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371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40"/>
        <w:gridCol w:w="2975"/>
        <w:gridCol w:w="1080"/>
        <w:gridCol w:w="1075"/>
        <w:gridCol w:w="2890"/>
      </w:tblGrid>
      <w:tr w:rsidR="00F24E33" w:rsidRPr="00644149" w14:paraId="67EE8FDD" w14:textId="77777777" w:rsidTr="00AC7A77">
        <w:trPr>
          <w:trHeight w:val="1070"/>
        </w:trPr>
        <w:tc>
          <w:tcPr>
            <w:tcW w:w="715" w:type="dxa"/>
            <w:shd w:val="clear" w:color="auto" w:fill="auto"/>
            <w:vAlign w:val="center"/>
          </w:tcPr>
          <w:p w14:paraId="036FDB36" w14:textId="77777777" w:rsidR="00F24E33" w:rsidRPr="001B2F1D" w:rsidRDefault="00F24E33" w:rsidP="00F24E33">
            <w:pPr>
              <w:spacing w:after="0" w:line="360" w:lineRule="auto"/>
              <w:ind w:left="-404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B2F1D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 xml:space="preserve">No.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39675A" w14:textId="77777777" w:rsidR="00F24E33" w:rsidRPr="001B2F1D" w:rsidRDefault="00F24E33" w:rsidP="00F24E33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B2F1D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Project Code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63EE580" w14:textId="77777777" w:rsidR="00F24E33" w:rsidRPr="001B2F1D" w:rsidRDefault="00F24E33" w:rsidP="00F24E33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B2F1D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Project Title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F73871" w14:textId="77777777" w:rsidR="00F24E33" w:rsidRPr="001B2F1D" w:rsidRDefault="00F24E33" w:rsidP="00F24E33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1B2F1D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Type of Activity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83D11D5" w14:textId="77777777" w:rsidR="00F24E33" w:rsidRPr="00F24E33" w:rsidRDefault="00F24E33" w:rsidP="00F24E33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F24E33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Date of holding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9E1D67E" w14:textId="77777777" w:rsidR="00F24E33" w:rsidRPr="008E36C4" w:rsidRDefault="00F24E33" w:rsidP="00F24E33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EC1A34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Current status</w:t>
            </w:r>
          </w:p>
        </w:tc>
      </w:tr>
      <w:tr w:rsidR="00F24E33" w:rsidRPr="00644149" w14:paraId="00B73873" w14:textId="77777777" w:rsidTr="00AC7A77">
        <w:trPr>
          <w:trHeight w:val="299"/>
        </w:trPr>
        <w:tc>
          <w:tcPr>
            <w:tcW w:w="715" w:type="dxa"/>
            <w:vAlign w:val="center"/>
          </w:tcPr>
          <w:p w14:paraId="4612074C" w14:textId="77777777" w:rsidR="00F24E33" w:rsidRPr="00644149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1440" w:type="dxa"/>
            <w:vAlign w:val="center"/>
          </w:tcPr>
          <w:p w14:paraId="3CAECBAC" w14:textId="77777777" w:rsidR="00F24E33" w:rsidRPr="00644149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</w:t>
            </w:r>
            <w:r w:rsidRPr="00644149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Task 2.2.8</w:t>
            </w:r>
          </w:p>
        </w:tc>
        <w:tc>
          <w:tcPr>
            <w:tcW w:w="2975" w:type="dxa"/>
          </w:tcPr>
          <w:p w14:paraId="18C84FE4" w14:textId="77777777" w:rsidR="00F24E33" w:rsidRPr="00644149" w:rsidRDefault="00F24E33" w:rsidP="00F24E33">
            <w:pPr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Methodology of Calculation on BNPP equipment and life time management on NPP equipment</w:t>
            </w: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7AD9F77" w14:textId="77777777" w:rsidR="00F24E33" w:rsidRPr="00644149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14:paraId="3ACB7691" w14:textId="77777777" w:rsidR="00F24E33" w:rsidRPr="00C76CA9" w:rsidRDefault="00F24E33" w:rsidP="00A27BC3">
            <w:pPr>
              <w:shd w:val="clear" w:color="auto" w:fill="FDFDFD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Q4-2022</w:t>
            </w:r>
          </w:p>
        </w:tc>
        <w:tc>
          <w:tcPr>
            <w:tcW w:w="2890" w:type="dxa"/>
            <w:vAlign w:val="center"/>
          </w:tcPr>
          <w:p w14:paraId="551C005F" w14:textId="77777777" w:rsidR="00F24E33" w:rsidRDefault="00F24E33" w:rsidP="003F723E">
            <w:pPr>
              <w:shd w:val="clear" w:color="auto" w:fill="FDFDFD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3F72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 xml:space="preserve">The IAEA TO has not yet </w:t>
            </w:r>
            <w:r w:rsidR="003F723E" w:rsidRPr="003F72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initiated</w:t>
            </w:r>
            <w:r w:rsidRPr="003F72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</w:t>
            </w:r>
            <w:r w:rsidR="00994ED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>CP/</w:t>
            </w:r>
            <w:r w:rsidRPr="003F72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>TO of the Iranian side.</w:t>
            </w:r>
          </w:p>
          <w:p w14:paraId="7BA3C4A9" w14:textId="77777777" w:rsidR="00916E42" w:rsidRDefault="00916E42" w:rsidP="003F723E">
            <w:pPr>
              <w:shd w:val="clear" w:color="auto" w:fill="FDFDFD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</w:pPr>
          </w:p>
          <w:p w14:paraId="2A906674" w14:textId="536D26D7" w:rsidR="00916E42" w:rsidRPr="003F723E" w:rsidRDefault="00916E42" w:rsidP="003F723E">
            <w:pPr>
              <w:shd w:val="clear" w:color="auto" w:fill="FDFDFD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916E42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bidi="fa-IR"/>
              </w:rPr>
              <w:t>TO proposed 2023</w:t>
            </w:r>
          </w:p>
        </w:tc>
      </w:tr>
      <w:tr w:rsidR="00994ED3" w:rsidRPr="00644149" w14:paraId="0B0C4CD5" w14:textId="77777777" w:rsidTr="00E35C63">
        <w:trPr>
          <w:trHeight w:val="253"/>
        </w:trPr>
        <w:tc>
          <w:tcPr>
            <w:tcW w:w="715" w:type="dxa"/>
            <w:vAlign w:val="center"/>
          </w:tcPr>
          <w:p w14:paraId="0FFD521F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440" w:type="dxa"/>
            <w:vAlign w:val="center"/>
          </w:tcPr>
          <w:p w14:paraId="0444278A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IRA/2/016_Task 5.5.1</w:t>
            </w:r>
          </w:p>
        </w:tc>
        <w:tc>
          <w:tcPr>
            <w:tcW w:w="2975" w:type="dxa"/>
          </w:tcPr>
          <w:p w14:paraId="45AD818E" w14:textId="77777777" w:rsidR="00994ED3" w:rsidRPr="00644149" w:rsidRDefault="00994ED3" w:rsidP="00994ED3">
            <w:pPr>
              <w:spacing w:line="240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 xml:space="preserve">Development of selected training scenarios for severe accidents in FSS </w:t>
            </w:r>
          </w:p>
          <w:p w14:paraId="2C50116C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6B91C87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14:paraId="568814AC" w14:textId="77777777" w:rsidR="00994ED3" w:rsidRPr="003203A4" w:rsidRDefault="00994ED3" w:rsidP="00994ED3">
            <w:pPr>
              <w:shd w:val="clear" w:color="auto" w:fill="FDFDFD"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Q3/Q4,</w:t>
            </w:r>
            <w:r w:rsidRPr="00B021CA">
              <w:rPr>
                <w:rFonts w:asciiTheme="minorBidi" w:hAnsiTheme="minorBidi"/>
                <w:sz w:val="24"/>
                <w:szCs w:val="24"/>
              </w:rPr>
              <w:t>2022</w:t>
            </w:r>
          </w:p>
        </w:tc>
        <w:tc>
          <w:tcPr>
            <w:tcW w:w="2890" w:type="dxa"/>
          </w:tcPr>
          <w:p w14:paraId="3D8DFC13" w14:textId="77777777"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7C74A9C6" w14:textId="77777777" w:rsidTr="00E35C63">
        <w:trPr>
          <w:trHeight w:val="666"/>
        </w:trPr>
        <w:tc>
          <w:tcPr>
            <w:tcW w:w="715" w:type="dxa"/>
            <w:vAlign w:val="center"/>
          </w:tcPr>
          <w:p w14:paraId="71EC3861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440" w:type="dxa"/>
            <w:vAlign w:val="center"/>
          </w:tcPr>
          <w:p w14:paraId="0E3BD980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</w:t>
            </w:r>
          </w:p>
        </w:tc>
        <w:tc>
          <w:tcPr>
            <w:tcW w:w="2975" w:type="dxa"/>
            <w:vAlign w:val="center"/>
          </w:tcPr>
          <w:p w14:paraId="2913CB82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Risk-based inspection</w:t>
            </w:r>
          </w:p>
        </w:tc>
        <w:tc>
          <w:tcPr>
            <w:tcW w:w="1080" w:type="dxa"/>
            <w:vAlign w:val="center"/>
          </w:tcPr>
          <w:p w14:paraId="7773030E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14:paraId="12491F35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B22EB1">
              <w:rPr>
                <w:rFonts w:asciiTheme="minorBidi" w:hAnsiTheme="minorBidi"/>
                <w:sz w:val="24"/>
                <w:szCs w:val="24"/>
                <w:lang w:bidi="fa-IR"/>
              </w:rPr>
              <w:t>Q3/Q4,2022</w:t>
            </w:r>
          </w:p>
        </w:tc>
        <w:tc>
          <w:tcPr>
            <w:tcW w:w="2890" w:type="dxa"/>
          </w:tcPr>
          <w:p w14:paraId="1A3EF61E" w14:textId="77777777"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1A080C42" w14:textId="77777777" w:rsidTr="0002400E">
        <w:trPr>
          <w:trHeight w:val="311"/>
        </w:trPr>
        <w:tc>
          <w:tcPr>
            <w:tcW w:w="715" w:type="dxa"/>
            <w:vAlign w:val="center"/>
          </w:tcPr>
          <w:p w14:paraId="22A1F8B5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3ACF0142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4</w:t>
            </w:r>
          </w:p>
          <w:p w14:paraId="32702216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12D8690E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343075E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</w:t>
            </w:r>
          </w:p>
        </w:tc>
        <w:tc>
          <w:tcPr>
            <w:tcW w:w="2975" w:type="dxa"/>
          </w:tcPr>
          <w:p w14:paraId="0D7E6D5B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4635E51F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Human performance during outage</w:t>
            </w:r>
          </w:p>
        </w:tc>
        <w:tc>
          <w:tcPr>
            <w:tcW w:w="1080" w:type="dxa"/>
            <w:vAlign w:val="center"/>
          </w:tcPr>
          <w:p w14:paraId="1CA39E6C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075" w:type="dxa"/>
            <w:vAlign w:val="center"/>
          </w:tcPr>
          <w:p w14:paraId="4C0145A3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9A3E0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Q3,2022</w:t>
            </w:r>
          </w:p>
        </w:tc>
        <w:tc>
          <w:tcPr>
            <w:tcW w:w="2890" w:type="dxa"/>
          </w:tcPr>
          <w:p w14:paraId="67D96517" w14:textId="77777777"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00DFDCBB" w14:textId="77777777" w:rsidTr="0002400E">
        <w:trPr>
          <w:trHeight w:val="194"/>
        </w:trPr>
        <w:tc>
          <w:tcPr>
            <w:tcW w:w="715" w:type="dxa"/>
            <w:vAlign w:val="center"/>
          </w:tcPr>
          <w:p w14:paraId="41CAFED7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239F6728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5</w:t>
            </w:r>
          </w:p>
          <w:p w14:paraId="35453655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3B423BB0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76F89C7C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</w:t>
            </w:r>
          </w:p>
        </w:tc>
        <w:tc>
          <w:tcPr>
            <w:tcW w:w="2975" w:type="dxa"/>
            <w:vAlign w:val="center"/>
          </w:tcPr>
          <w:p w14:paraId="3A98412D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Sampling, Water Chemistry and Spectrometry</w:t>
            </w:r>
          </w:p>
        </w:tc>
        <w:tc>
          <w:tcPr>
            <w:tcW w:w="1080" w:type="dxa"/>
            <w:vAlign w:val="center"/>
          </w:tcPr>
          <w:p w14:paraId="7E092633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075" w:type="dxa"/>
            <w:vAlign w:val="center"/>
          </w:tcPr>
          <w:p w14:paraId="400B5DFA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9A3E0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Q3/Q4,2022</w:t>
            </w:r>
          </w:p>
        </w:tc>
        <w:tc>
          <w:tcPr>
            <w:tcW w:w="2890" w:type="dxa"/>
          </w:tcPr>
          <w:p w14:paraId="0F210595" w14:textId="77777777"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47C9DA89" w14:textId="77777777" w:rsidTr="0002400E">
        <w:trPr>
          <w:trHeight w:val="311"/>
        </w:trPr>
        <w:tc>
          <w:tcPr>
            <w:tcW w:w="715" w:type="dxa"/>
            <w:vAlign w:val="center"/>
          </w:tcPr>
          <w:p w14:paraId="27239CDF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1C45CD90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6</w:t>
            </w:r>
          </w:p>
          <w:p w14:paraId="3CEBD548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E6203AF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 Task 2.6.4</w:t>
            </w:r>
          </w:p>
        </w:tc>
        <w:tc>
          <w:tcPr>
            <w:tcW w:w="2975" w:type="dxa"/>
          </w:tcPr>
          <w:p w14:paraId="51342E89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</w:rPr>
              <w:t>investigation and how to determine the BNPP surrounding areas and related actions and how to determine criteria of emergency situations announcement</w:t>
            </w:r>
          </w:p>
        </w:tc>
        <w:tc>
          <w:tcPr>
            <w:tcW w:w="1080" w:type="dxa"/>
            <w:vAlign w:val="center"/>
          </w:tcPr>
          <w:p w14:paraId="59EA0F11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14:paraId="0350DC17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Q4, </w:t>
            </w:r>
            <w:r w:rsidRPr="009A3E0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90" w:type="dxa"/>
          </w:tcPr>
          <w:p w14:paraId="50181AD2" w14:textId="77777777"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515E5FB7" w14:textId="77777777" w:rsidTr="0002400E">
        <w:trPr>
          <w:trHeight w:val="311"/>
        </w:trPr>
        <w:tc>
          <w:tcPr>
            <w:tcW w:w="715" w:type="dxa"/>
            <w:vAlign w:val="center"/>
          </w:tcPr>
          <w:p w14:paraId="25D187FF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725B0D63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7</w:t>
            </w:r>
          </w:p>
          <w:p w14:paraId="2A1D814F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</w:tcPr>
          <w:p w14:paraId="48F66E5E" w14:textId="77777777" w:rsidR="00994ED3" w:rsidRPr="00644149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30F4EE9B" w14:textId="77777777" w:rsidR="00994ED3" w:rsidRPr="00644149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 Task 2.6.5</w:t>
            </w:r>
          </w:p>
        </w:tc>
        <w:tc>
          <w:tcPr>
            <w:tcW w:w="2975" w:type="dxa"/>
          </w:tcPr>
          <w:p w14:paraId="3F727DB6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  <w:p w14:paraId="264D7AF2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</w:rPr>
              <w:t xml:space="preserve">Design foundation, structure and principals of using the emergency guidelines with </w:t>
            </w:r>
            <w:r w:rsidRPr="00644149">
              <w:rPr>
                <w:rFonts w:asciiTheme="minorBidi" w:hAnsiTheme="minorBidi"/>
                <w:sz w:val="24"/>
                <w:szCs w:val="24"/>
              </w:rPr>
              <w:lastRenderedPageBreak/>
              <w:t>considering approach signs-oriented</w:t>
            </w:r>
          </w:p>
        </w:tc>
        <w:tc>
          <w:tcPr>
            <w:tcW w:w="1080" w:type="dxa"/>
            <w:vAlign w:val="center"/>
          </w:tcPr>
          <w:p w14:paraId="057268DD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lastRenderedPageBreak/>
              <w:t>EM</w:t>
            </w:r>
          </w:p>
        </w:tc>
        <w:tc>
          <w:tcPr>
            <w:tcW w:w="1075" w:type="dxa"/>
            <w:vAlign w:val="center"/>
          </w:tcPr>
          <w:p w14:paraId="112D9CB0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Q4, </w:t>
            </w:r>
            <w:r w:rsidRPr="009A3E0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90" w:type="dxa"/>
          </w:tcPr>
          <w:p w14:paraId="1DE0BA78" w14:textId="77777777" w:rsidR="00994ED3" w:rsidRDefault="00994ED3" w:rsidP="00994ED3"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F9458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38F9CFC1" w14:textId="77777777" w:rsidTr="00533459">
        <w:trPr>
          <w:trHeight w:val="311"/>
        </w:trPr>
        <w:tc>
          <w:tcPr>
            <w:tcW w:w="715" w:type="dxa"/>
            <w:vAlign w:val="center"/>
          </w:tcPr>
          <w:p w14:paraId="2C8ACC51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63CD1B49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8</w:t>
            </w:r>
          </w:p>
          <w:p w14:paraId="4E9CB3E2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</w:tcPr>
          <w:p w14:paraId="6CADC24F" w14:textId="77777777" w:rsidR="00994ED3" w:rsidRPr="00644149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61044F67" w14:textId="77777777" w:rsidR="00994ED3" w:rsidRPr="00644149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 Task 2.6.6</w:t>
            </w:r>
          </w:p>
        </w:tc>
        <w:tc>
          <w:tcPr>
            <w:tcW w:w="2975" w:type="dxa"/>
          </w:tcPr>
          <w:p w14:paraId="7D67023F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</w:rPr>
              <w:t>Requirements related to training system updating with the change of emergency guidelines from approach of incident-oriented to approach of signs-oriented</w:t>
            </w:r>
          </w:p>
        </w:tc>
        <w:tc>
          <w:tcPr>
            <w:tcW w:w="1080" w:type="dxa"/>
            <w:vAlign w:val="center"/>
          </w:tcPr>
          <w:p w14:paraId="73CE374D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14:paraId="492C6E19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Q4, 2022</w:t>
            </w:r>
          </w:p>
        </w:tc>
        <w:tc>
          <w:tcPr>
            <w:tcW w:w="2890" w:type="dxa"/>
          </w:tcPr>
          <w:p w14:paraId="488888ED" w14:textId="77777777" w:rsidR="00994ED3" w:rsidRDefault="00994ED3" w:rsidP="00994ED3"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4BB46F62" w14:textId="77777777" w:rsidTr="00533459">
        <w:trPr>
          <w:trHeight w:val="311"/>
        </w:trPr>
        <w:tc>
          <w:tcPr>
            <w:tcW w:w="715" w:type="dxa"/>
            <w:vAlign w:val="center"/>
          </w:tcPr>
          <w:p w14:paraId="62A3E8EA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452B55FD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9</w:t>
            </w:r>
          </w:p>
          <w:p w14:paraId="2A8EA3DA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</w:tcPr>
          <w:p w14:paraId="3D30ACF9" w14:textId="77777777" w:rsidR="00994ED3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0F68B0F0" w14:textId="77777777" w:rsidR="00994ED3" w:rsidRPr="00644149" w:rsidRDefault="00994ED3" w:rsidP="00994ED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IRA/2/016 Task</w:t>
            </w:r>
          </w:p>
        </w:tc>
        <w:tc>
          <w:tcPr>
            <w:tcW w:w="2975" w:type="dxa"/>
          </w:tcPr>
          <w:p w14:paraId="3E58B0EB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6B87F704" w14:textId="77777777" w:rsidR="00994ED3" w:rsidRPr="00644149" w:rsidRDefault="00994ED3" w:rsidP="00994ED3">
            <w:pPr>
              <w:spacing w:after="0" w:line="240" w:lineRule="auto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644149">
              <w:rPr>
                <w:rFonts w:asciiTheme="minorBidi" w:hAnsiTheme="minorBidi"/>
                <w:sz w:val="24"/>
                <w:szCs w:val="24"/>
                <w:lang w:bidi="fa-IR"/>
              </w:rPr>
              <w:t>Organizing and executive management on the team emergency activities  at  the  time  of  accidents</w:t>
            </w:r>
          </w:p>
        </w:tc>
        <w:tc>
          <w:tcPr>
            <w:tcW w:w="1080" w:type="dxa"/>
            <w:vAlign w:val="center"/>
          </w:tcPr>
          <w:p w14:paraId="5A1C57E0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64414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14:paraId="0C641D4C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2890" w:type="dxa"/>
          </w:tcPr>
          <w:p w14:paraId="77C495D1" w14:textId="77777777" w:rsidR="00994ED3" w:rsidRDefault="00994ED3" w:rsidP="00994ED3"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C2629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F24E33" w:rsidRPr="00644149" w14:paraId="46ACF075" w14:textId="77777777" w:rsidTr="00AC7A77">
        <w:trPr>
          <w:trHeight w:val="311"/>
        </w:trPr>
        <w:tc>
          <w:tcPr>
            <w:tcW w:w="715" w:type="dxa"/>
            <w:vAlign w:val="center"/>
          </w:tcPr>
          <w:p w14:paraId="6421D133" w14:textId="77777777" w:rsidR="00F24E33" w:rsidRPr="00644149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10</w:t>
            </w:r>
          </w:p>
        </w:tc>
        <w:tc>
          <w:tcPr>
            <w:tcW w:w="1440" w:type="dxa"/>
            <w:vAlign w:val="center"/>
          </w:tcPr>
          <w:p w14:paraId="00638020" w14:textId="77777777" w:rsidR="00F24E33" w:rsidRPr="009505B0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</w:p>
          <w:p w14:paraId="04370300" w14:textId="77777777" w:rsidR="00F24E33" w:rsidRPr="009505B0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hAnsiTheme="minorBidi"/>
                <w:lang w:bidi="fa-IR"/>
              </w:rPr>
              <w:t>IRA/2/016</w:t>
            </w:r>
            <w:r w:rsidRPr="009505B0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9505B0">
              <w:rPr>
                <w:rFonts w:asciiTheme="minorBidi" w:hAnsiTheme="minorBidi"/>
                <w:lang w:bidi="fa-IR"/>
              </w:rPr>
              <w:t>Task 2.1.1</w:t>
            </w:r>
          </w:p>
          <w:p w14:paraId="4D7AD365" w14:textId="77777777" w:rsidR="00F24E33" w:rsidRPr="009505B0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2975" w:type="dxa"/>
          </w:tcPr>
          <w:p w14:paraId="7C0C9AF9" w14:textId="77777777" w:rsidR="00F24E33" w:rsidRPr="009505B0" w:rsidRDefault="00F24E33" w:rsidP="00F24E33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 xml:space="preserve">Leadership &amp; Safety Culture Approach to </w:t>
            </w:r>
          </w:p>
          <w:p w14:paraId="0AA22EE2" w14:textId="77777777" w:rsidR="00F24E33" w:rsidRPr="009C3DC6" w:rsidRDefault="00F24E33" w:rsidP="00F24E33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 xml:space="preserve">Continuous Improvement </w:t>
            </w:r>
          </w:p>
        </w:tc>
        <w:tc>
          <w:tcPr>
            <w:tcW w:w="1080" w:type="dxa"/>
            <w:vAlign w:val="center"/>
          </w:tcPr>
          <w:p w14:paraId="0AED4149" w14:textId="77777777" w:rsidR="00F24E33" w:rsidRPr="009505B0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eastAsia="Times New Roman" w:hAnsiTheme="minorBidi"/>
                <w:color w:val="000000"/>
              </w:rPr>
              <w:t>WS</w:t>
            </w:r>
          </w:p>
        </w:tc>
        <w:tc>
          <w:tcPr>
            <w:tcW w:w="1075" w:type="dxa"/>
            <w:vAlign w:val="center"/>
          </w:tcPr>
          <w:p w14:paraId="4AEE554D" w14:textId="77777777" w:rsidR="00F24E33" w:rsidRPr="00D079EB" w:rsidRDefault="009A3E02" w:rsidP="00A27BC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A3E02">
              <w:rPr>
                <w:rFonts w:asciiTheme="minorBidi" w:hAnsiTheme="minorBidi"/>
                <w:sz w:val="24"/>
                <w:szCs w:val="24"/>
                <w:lang w:bidi="fa-IR"/>
              </w:rPr>
              <w:t>Q3,2022</w:t>
            </w:r>
          </w:p>
        </w:tc>
        <w:tc>
          <w:tcPr>
            <w:tcW w:w="2890" w:type="dxa"/>
            <w:vAlign w:val="center"/>
          </w:tcPr>
          <w:p w14:paraId="344B4543" w14:textId="77777777" w:rsidR="00F24E33" w:rsidRPr="00D079EB" w:rsidRDefault="00B32FE8" w:rsidP="00B32FE8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IAEA TO has initiated technical issue with IRA TO </w:t>
            </w:r>
          </w:p>
        </w:tc>
      </w:tr>
      <w:tr w:rsidR="00994ED3" w:rsidRPr="00644149" w14:paraId="2EB18A7F" w14:textId="77777777" w:rsidTr="00926430">
        <w:trPr>
          <w:trHeight w:val="311"/>
        </w:trPr>
        <w:tc>
          <w:tcPr>
            <w:tcW w:w="715" w:type="dxa"/>
            <w:vAlign w:val="center"/>
          </w:tcPr>
          <w:p w14:paraId="73919F87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11</w:t>
            </w:r>
          </w:p>
        </w:tc>
        <w:tc>
          <w:tcPr>
            <w:tcW w:w="1440" w:type="dxa"/>
            <w:vAlign w:val="center"/>
          </w:tcPr>
          <w:p w14:paraId="34A1F4E1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</w:p>
          <w:p w14:paraId="443C38E0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hAnsiTheme="minorBidi"/>
                <w:lang w:bidi="fa-IR"/>
              </w:rPr>
              <w:t>IRA/2/016_Task 3.1.1</w:t>
            </w:r>
          </w:p>
          <w:p w14:paraId="555EBABF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2975" w:type="dxa"/>
          </w:tcPr>
          <w:p w14:paraId="2E2F1544" w14:textId="77777777" w:rsidR="00994ED3" w:rsidRPr="009505B0" w:rsidRDefault="00994ED3" w:rsidP="00994ED3">
            <w:pPr>
              <w:pStyle w:val="Default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>Soil improvement methodology for NPPs and existing experiences in the field focusing DSM method</w:t>
            </w:r>
            <w:r w:rsidRPr="009505B0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F4FB069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eastAsia="Times New Roman" w:hAnsiTheme="minorBidi"/>
                <w:color w:val="000000"/>
              </w:rPr>
              <w:t>WS</w:t>
            </w:r>
          </w:p>
        </w:tc>
        <w:tc>
          <w:tcPr>
            <w:tcW w:w="1075" w:type="dxa"/>
            <w:vAlign w:val="center"/>
          </w:tcPr>
          <w:p w14:paraId="0F2F9CC4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A3E02">
              <w:rPr>
                <w:rFonts w:asciiTheme="minorBidi" w:hAnsiTheme="minorBidi"/>
                <w:sz w:val="24"/>
                <w:szCs w:val="24"/>
                <w:lang w:bidi="fa-IR"/>
              </w:rPr>
              <w:t>Q4,2022</w:t>
            </w:r>
          </w:p>
        </w:tc>
        <w:tc>
          <w:tcPr>
            <w:tcW w:w="2890" w:type="dxa"/>
          </w:tcPr>
          <w:p w14:paraId="309DBEE8" w14:textId="77777777" w:rsidR="00994ED3" w:rsidRDefault="00994ED3" w:rsidP="00994ED3"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4658089E" w14:textId="77777777" w:rsidTr="00926430">
        <w:trPr>
          <w:trHeight w:val="311"/>
        </w:trPr>
        <w:tc>
          <w:tcPr>
            <w:tcW w:w="715" w:type="dxa"/>
            <w:vAlign w:val="center"/>
          </w:tcPr>
          <w:p w14:paraId="6C1AF729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12</w:t>
            </w:r>
          </w:p>
        </w:tc>
        <w:tc>
          <w:tcPr>
            <w:tcW w:w="1440" w:type="dxa"/>
            <w:vAlign w:val="center"/>
          </w:tcPr>
          <w:p w14:paraId="6188D59B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hAnsiTheme="minorBidi"/>
                <w:lang w:bidi="fa-IR"/>
              </w:rPr>
              <w:t>IRA/2/016 Task 3.1.5</w:t>
            </w:r>
          </w:p>
        </w:tc>
        <w:tc>
          <w:tcPr>
            <w:tcW w:w="2975" w:type="dxa"/>
          </w:tcPr>
          <w:p w14:paraId="597782EF" w14:textId="77777777" w:rsidR="00994ED3" w:rsidRPr="009505B0" w:rsidRDefault="00994ED3" w:rsidP="00994ED3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>The requirements, criteria and design bases for important structures and buildings such as Reactor building, fuel pool, ...</w:t>
            </w:r>
          </w:p>
        </w:tc>
        <w:tc>
          <w:tcPr>
            <w:tcW w:w="1080" w:type="dxa"/>
            <w:vAlign w:val="center"/>
          </w:tcPr>
          <w:p w14:paraId="58E6ECAE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eastAsia="Times New Roman" w:hAnsiTheme="minorBidi"/>
                <w:color w:val="000000"/>
              </w:rPr>
              <w:t>EM</w:t>
            </w:r>
          </w:p>
        </w:tc>
        <w:tc>
          <w:tcPr>
            <w:tcW w:w="1075" w:type="dxa"/>
            <w:vAlign w:val="center"/>
          </w:tcPr>
          <w:p w14:paraId="2E12B198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9A3E02">
              <w:rPr>
                <w:rFonts w:asciiTheme="minorBidi" w:hAnsiTheme="minorBidi"/>
                <w:sz w:val="24"/>
                <w:szCs w:val="24"/>
                <w:lang w:bidi="fa-IR"/>
              </w:rPr>
              <w:t>Q4 2022/Q1 2023</w:t>
            </w:r>
          </w:p>
        </w:tc>
        <w:tc>
          <w:tcPr>
            <w:tcW w:w="2890" w:type="dxa"/>
          </w:tcPr>
          <w:p w14:paraId="1E33DAA7" w14:textId="77777777" w:rsidR="00994ED3" w:rsidRDefault="00994ED3" w:rsidP="00994ED3"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2BCAA64C" w14:textId="77777777" w:rsidTr="00926430">
        <w:trPr>
          <w:trHeight w:val="311"/>
        </w:trPr>
        <w:tc>
          <w:tcPr>
            <w:tcW w:w="715" w:type="dxa"/>
            <w:vAlign w:val="center"/>
          </w:tcPr>
          <w:p w14:paraId="3A4F67F8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13</w:t>
            </w:r>
          </w:p>
        </w:tc>
        <w:tc>
          <w:tcPr>
            <w:tcW w:w="1440" w:type="dxa"/>
            <w:vAlign w:val="center"/>
          </w:tcPr>
          <w:p w14:paraId="13547561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hAnsiTheme="minorBidi"/>
                <w:lang w:bidi="fa-IR"/>
              </w:rPr>
              <w:t>IRA/2/016 Task 3.2.1</w:t>
            </w:r>
          </w:p>
        </w:tc>
        <w:tc>
          <w:tcPr>
            <w:tcW w:w="2975" w:type="dxa"/>
          </w:tcPr>
          <w:p w14:paraId="2A27CD60" w14:textId="77777777" w:rsidR="00994ED3" w:rsidRPr="009505B0" w:rsidRDefault="00994ED3" w:rsidP="00994ED3">
            <w:pPr>
              <w:pStyle w:val="Default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>regarding experiences and new technology related to the construction of various Power Plants in other countries</w:t>
            </w:r>
          </w:p>
        </w:tc>
        <w:tc>
          <w:tcPr>
            <w:tcW w:w="1080" w:type="dxa"/>
            <w:vAlign w:val="center"/>
          </w:tcPr>
          <w:p w14:paraId="53FEAC1F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9505B0">
              <w:rPr>
                <w:rFonts w:asciiTheme="minorBidi" w:eastAsia="Times New Roman" w:hAnsiTheme="minorBidi"/>
                <w:color w:val="000000"/>
              </w:rPr>
              <w:t>WS</w:t>
            </w:r>
          </w:p>
        </w:tc>
        <w:tc>
          <w:tcPr>
            <w:tcW w:w="1075" w:type="dxa"/>
            <w:vAlign w:val="center"/>
          </w:tcPr>
          <w:p w14:paraId="6C1E0FB4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9A3E0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Q4 2022/Q1 2023</w:t>
            </w:r>
          </w:p>
        </w:tc>
        <w:tc>
          <w:tcPr>
            <w:tcW w:w="2890" w:type="dxa"/>
          </w:tcPr>
          <w:p w14:paraId="584D628D" w14:textId="77777777" w:rsidR="00994ED3" w:rsidRDefault="00994ED3" w:rsidP="00994ED3"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7DA3BF88" w14:textId="77777777" w:rsidTr="00926430">
        <w:trPr>
          <w:trHeight w:val="986"/>
        </w:trPr>
        <w:tc>
          <w:tcPr>
            <w:tcW w:w="715" w:type="dxa"/>
            <w:vAlign w:val="center"/>
          </w:tcPr>
          <w:p w14:paraId="185A7ABE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14</w:t>
            </w:r>
          </w:p>
        </w:tc>
        <w:tc>
          <w:tcPr>
            <w:tcW w:w="1440" w:type="dxa"/>
            <w:vAlign w:val="center"/>
          </w:tcPr>
          <w:p w14:paraId="62238949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lang w:bidi="fa-IR"/>
              </w:rPr>
            </w:pPr>
            <w:r w:rsidRPr="009505B0">
              <w:rPr>
                <w:rFonts w:asciiTheme="minorBidi" w:hAnsiTheme="minorBidi"/>
                <w:lang w:bidi="fa-IR"/>
              </w:rPr>
              <w:t>IRA/2/016 Task 3.2.2</w:t>
            </w:r>
          </w:p>
        </w:tc>
        <w:tc>
          <w:tcPr>
            <w:tcW w:w="2975" w:type="dxa"/>
          </w:tcPr>
          <w:p w14:paraId="0856B38D" w14:textId="77777777" w:rsidR="00994ED3" w:rsidRPr="009505B0" w:rsidRDefault="00994ED3" w:rsidP="00994ED3">
            <w:pPr>
              <w:pStyle w:val="Default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9505B0">
              <w:rPr>
                <w:rFonts w:asciiTheme="minorBidi" w:hAnsiTheme="minorBidi" w:cstheme="minorBidi"/>
                <w:sz w:val="22"/>
                <w:szCs w:val="22"/>
              </w:rPr>
              <w:t>Project Planning and Control in the Construction of Nuclear Power Plant</w:t>
            </w:r>
          </w:p>
        </w:tc>
        <w:tc>
          <w:tcPr>
            <w:tcW w:w="1080" w:type="dxa"/>
            <w:vAlign w:val="center"/>
          </w:tcPr>
          <w:p w14:paraId="0132EFA2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9505B0">
              <w:rPr>
                <w:rFonts w:asciiTheme="minorBidi" w:eastAsia="Times New Roman" w:hAnsiTheme="minorBidi"/>
                <w:color w:val="000000"/>
              </w:rPr>
              <w:t>WS</w:t>
            </w:r>
          </w:p>
        </w:tc>
        <w:tc>
          <w:tcPr>
            <w:tcW w:w="1075" w:type="dxa"/>
            <w:vAlign w:val="center"/>
          </w:tcPr>
          <w:p w14:paraId="1A1FD14D" w14:textId="77777777" w:rsidR="00994ED3" w:rsidRPr="009505B0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9A3E02">
              <w:rPr>
                <w:rFonts w:asciiTheme="minorBidi" w:eastAsia="Times New Roman" w:hAnsiTheme="minorBidi"/>
                <w:color w:val="000000"/>
              </w:rPr>
              <w:t>Q4 2022/Q1 2023</w:t>
            </w:r>
          </w:p>
        </w:tc>
        <w:tc>
          <w:tcPr>
            <w:tcW w:w="2890" w:type="dxa"/>
          </w:tcPr>
          <w:p w14:paraId="51AD3A55" w14:textId="77777777" w:rsidR="00994ED3" w:rsidRDefault="00994ED3" w:rsidP="00994ED3"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37F91EBF" w14:textId="77777777" w:rsidTr="00926430">
        <w:trPr>
          <w:trHeight w:val="311"/>
        </w:trPr>
        <w:tc>
          <w:tcPr>
            <w:tcW w:w="715" w:type="dxa"/>
            <w:vAlign w:val="center"/>
          </w:tcPr>
          <w:p w14:paraId="0DF7B51A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15</w:t>
            </w:r>
          </w:p>
        </w:tc>
        <w:tc>
          <w:tcPr>
            <w:tcW w:w="1440" w:type="dxa"/>
            <w:vAlign w:val="center"/>
          </w:tcPr>
          <w:p w14:paraId="72EB611D" w14:textId="77777777" w:rsidR="00994ED3" w:rsidRPr="00D079EB" w:rsidRDefault="00994ED3" w:rsidP="00994ED3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  <w:p w14:paraId="4AF977FE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IRA/2/016</w:t>
            </w:r>
            <w:r w:rsidRPr="00D079EB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Task 2.1.3</w:t>
            </w:r>
          </w:p>
          <w:p w14:paraId="5F7D18D3" w14:textId="77777777" w:rsidR="00994ED3" w:rsidRPr="00D079EB" w:rsidRDefault="00994ED3" w:rsidP="00994ED3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975" w:type="dxa"/>
            <w:vAlign w:val="center"/>
          </w:tcPr>
          <w:p w14:paraId="5D2E306A" w14:textId="77777777" w:rsidR="00994ED3" w:rsidRPr="00D079EB" w:rsidRDefault="00994ED3" w:rsidP="00994ED3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Periodic Safety Review of BNPP-1 (PSR)</w:t>
            </w:r>
          </w:p>
        </w:tc>
        <w:tc>
          <w:tcPr>
            <w:tcW w:w="1080" w:type="dxa"/>
            <w:vAlign w:val="center"/>
          </w:tcPr>
          <w:p w14:paraId="50044393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075" w:type="dxa"/>
            <w:vAlign w:val="center"/>
          </w:tcPr>
          <w:p w14:paraId="4EA13BEA" w14:textId="77777777"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Q3/4 2022</w:t>
            </w:r>
          </w:p>
          <w:p w14:paraId="1A844DDC" w14:textId="77777777"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0ABC032" w14:textId="77777777" w:rsidR="00994ED3" w:rsidRDefault="00994ED3" w:rsidP="00994ED3"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A456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F24E33" w:rsidRPr="00644149" w14:paraId="0CA22BA9" w14:textId="77777777" w:rsidTr="00AC7A77">
        <w:trPr>
          <w:trHeight w:val="311"/>
        </w:trPr>
        <w:tc>
          <w:tcPr>
            <w:tcW w:w="715" w:type="dxa"/>
            <w:vAlign w:val="center"/>
          </w:tcPr>
          <w:p w14:paraId="6B1D6465" w14:textId="77777777" w:rsidR="00F24E33" w:rsidRPr="00644149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16</w:t>
            </w:r>
          </w:p>
        </w:tc>
        <w:tc>
          <w:tcPr>
            <w:tcW w:w="1440" w:type="dxa"/>
            <w:vAlign w:val="center"/>
          </w:tcPr>
          <w:p w14:paraId="61A15CD1" w14:textId="77777777" w:rsidR="00F24E33" w:rsidRPr="00D079EB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IRA/2/016_Task 2.2.2</w:t>
            </w:r>
          </w:p>
        </w:tc>
        <w:tc>
          <w:tcPr>
            <w:tcW w:w="2975" w:type="dxa"/>
            <w:vAlign w:val="center"/>
          </w:tcPr>
          <w:p w14:paraId="0672ADF3" w14:textId="77777777" w:rsidR="00F24E33" w:rsidRPr="00D079EB" w:rsidRDefault="00F24E33" w:rsidP="00F24E3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Electrical-Mechanical Equipment qualification (EQ) and civil ageing management</w:t>
            </w:r>
          </w:p>
        </w:tc>
        <w:tc>
          <w:tcPr>
            <w:tcW w:w="1080" w:type="dxa"/>
            <w:vAlign w:val="center"/>
          </w:tcPr>
          <w:p w14:paraId="7887E597" w14:textId="77777777" w:rsidR="00F24E33" w:rsidRPr="00D079EB" w:rsidRDefault="00F24E33" w:rsidP="00F24E3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075" w:type="dxa"/>
            <w:vAlign w:val="center"/>
          </w:tcPr>
          <w:p w14:paraId="107FD967" w14:textId="77777777" w:rsidR="006F1725" w:rsidRPr="008537A1" w:rsidRDefault="006F1725" w:rsidP="003F72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Q3 2022 </w:t>
            </w:r>
          </w:p>
          <w:p w14:paraId="13C40E86" w14:textId="77777777" w:rsidR="00F24E33" w:rsidRPr="001318F0" w:rsidRDefault="00F24E33" w:rsidP="00A27BC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636DF6CE" w14:textId="77777777" w:rsidR="00F24E33" w:rsidRPr="001318F0" w:rsidRDefault="00B32FE8" w:rsidP="00F24E3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IAEA TO</w:t>
            </w:r>
            <w:r w:rsidR="00B86A8E" w:rsidRPr="00B86A8E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(PETOFI, Gabor)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 has initiated technical issue with IRA TO</w:t>
            </w:r>
          </w:p>
        </w:tc>
      </w:tr>
      <w:tr w:rsidR="00994ED3" w:rsidRPr="00644149" w14:paraId="1DDD569F" w14:textId="77777777" w:rsidTr="00C521D7">
        <w:trPr>
          <w:trHeight w:val="311"/>
        </w:trPr>
        <w:tc>
          <w:tcPr>
            <w:tcW w:w="715" w:type="dxa"/>
            <w:vAlign w:val="center"/>
          </w:tcPr>
          <w:p w14:paraId="4471984F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lastRenderedPageBreak/>
              <w:t>17</w:t>
            </w:r>
          </w:p>
        </w:tc>
        <w:tc>
          <w:tcPr>
            <w:tcW w:w="1440" w:type="dxa"/>
            <w:vAlign w:val="center"/>
          </w:tcPr>
          <w:p w14:paraId="54ECE517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IRA/2/016_Task 2.3.1</w:t>
            </w:r>
          </w:p>
        </w:tc>
        <w:tc>
          <w:tcPr>
            <w:tcW w:w="2975" w:type="dxa"/>
            <w:vAlign w:val="center"/>
          </w:tcPr>
          <w:p w14:paraId="1F1D8DC2" w14:textId="77777777" w:rsidR="00994ED3" w:rsidRPr="00D079EB" w:rsidRDefault="00994ED3" w:rsidP="00994ED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RCM &amp; CBM reliability centered maintenance &amp; condition based maintenance</w:t>
            </w:r>
          </w:p>
        </w:tc>
        <w:tc>
          <w:tcPr>
            <w:tcW w:w="1080" w:type="dxa"/>
            <w:vAlign w:val="center"/>
          </w:tcPr>
          <w:p w14:paraId="4BD3FC41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WS</w:t>
            </w:r>
          </w:p>
        </w:tc>
        <w:tc>
          <w:tcPr>
            <w:tcW w:w="1075" w:type="dxa"/>
            <w:vAlign w:val="center"/>
          </w:tcPr>
          <w:p w14:paraId="1E812CF8" w14:textId="77777777"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Q3/4 2022</w:t>
            </w:r>
          </w:p>
          <w:p w14:paraId="5CA6FA63" w14:textId="77777777"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CE08F12" w14:textId="77777777" w:rsidR="00994ED3" w:rsidRDefault="00994ED3" w:rsidP="00994ED3"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5F6EB6AF" w14:textId="77777777" w:rsidTr="00C521D7">
        <w:trPr>
          <w:trHeight w:val="311"/>
        </w:trPr>
        <w:tc>
          <w:tcPr>
            <w:tcW w:w="715" w:type="dxa"/>
            <w:vAlign w:val="center"/>
          </w:tcPr>
          <w:p w14:paraId="4F50C443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18</w:t>
            </w:r>
          </w:p>
        </w:tc>
        <w:tc>
          <w:tcPr>
            <w:tcW w:w="1440" w:type="dxa"/>
            <w:vAlign w:val="center"/>
          </w:tcPr>
          <w:p w14:paraId="68862883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IRA/2/016_Task 2.5.1</w:t>
            </w:r>
          </w:p>
        </w:tc>
        <w:tc>
          <w:tcPr>
            <w:tcW w:w="2975" w:type="dxa"/>
            <w:vAlign w:val="center"/>
          </w:tcPr>
          <w:p w14:paraId="7DCD1230" w14:textId="77777777" w:rsidR="00994ED3" w:rsidRPr="00D079EB" w:rsidRDefault="00994ED3" w:rsidP="00994ED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Dose Estimation from External and Internal Radiation Sources</w:t>
            </w:r>
          </w:p>
        </w:tc>
        <w:tc>
          <w:tcPr>
            <w:tcW w:w="1080" w:type="dxa"/>
            <w:vAlign w:val="center"/>
          </w:tcPr>
          <w:p w14:paraId="3F3FAB28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14:paraId="0895F0C8" w14:textId="77777777"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2022</w:t>
            </w:r>
          </w:p>
          <w:p w14:paraId="7B42D490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DE18316" w14:textId="77777777" w:rsidR="00994ED3" w:rsidRDefault="00994ED3" w:rsidP="00994ED3"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054EA2F7" w14:textId="77777777" w:rsidTr="00C521D7">
        <w:trPr>
          <w:trHeight w:val="311"/>
        </w:trPr>
        <w:tc>
          <w:tcPr>
            <w:tcW w:w="715" w:type="dxa"/>
            <w:vAlign w:val="center"/>
          </w:tcPr>
          <w:p w14:paraId="356353A8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19</w:t>
            </w:r>
          </w:p>
        </w:tc>
        <w:tc>
          <w:tcPr>
            <w:tcW w:w="1440" w:type="dxa"/>
            <w:vAlign w:val="center"/>
          </w:tcPr>
          <w:p w14:paraId="3E8D2614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D079EB">
              <w:rPr>
                <w:rFonts w:asciiTheme="minorBidi" w:hAnsiTheme="minorBidi"/>
                <w:sz w:val="24"/>
                <w:szCs w:val="24"/>
                <w:lang w:bidi="fa-IR"/>
              </w:rPr>
              <w:t>IRA/2/016_Task 2.6.3</w:t>
            </w:r>
          </w:p>
        </w:tc>
        <w:tc>
          <w:tcPr>
            <w:tcW w:w="2975" w:type="dxa"/>
            <w:vAlign w:val="center"/>
          </w:tcPr>
          <w:p w14:paraId="47FAA322" w14:textId="77777777" w:rsidR="00994ED3" w:rsidRPr="00D079EB" w:rsidRDefault="00994ED3" w:rsidP="00994ED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Establishing Corporate Emergency Center (follow Up of WS on Establishing Corporate Emergency Center)</w:t>
            </w:r>
          </w:p>
        </w:tc>
        <w:tc>
          <w:tcPr>
            <w:tcW w:w="1080" w:type="dxa"/>
            <w:vAlign w:val="center"/>
          </w:tcPr>
          <w:p w14:paraId="75512F55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14:paraId="4691C3DE" w14:textId="77777777"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2022</w:t>
            </w:r>
          </w:p>
          <w:p w14:paraId="6113FC61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6C6022F" w14:textId="77777777" w:rsidR="00994ED3" w:rsidRDefault="00994ED3" w:rsidP="00994ED3"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994ED3" w:rsidRPr="00644149" w14:paraId="1F3749EC" w14:textId="77777777" w:rsidTr="00C521D7">
        <w:trPr>
          <w:trHeight w:val="311"/>
        </w:trPr>
        <w:tc>
          <w:tcPr>
            <w:tcW w:w="715" w:type="dxa"/>
            <w:vAlign w:val="center"/>
          </w:tcPr>
          <w:p w14:paraId="34CE81B2" w14:textId="77777777" w:rsidR="00994ED3" w:rsidRPr="00644149" w:rsidRDefault="00994ED3" w:rsidP="00994ED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20</w:t>
            </w:r>
          </w:p>
        </w:tc>
        <w:tc>
          <w:tcPr>
            <w:tcW w:w="1440" w:type="dxa"/>
            <w:vAlign w:val="center"/>
          </w:tcPr>
          <w:p w14:paraId="71526AB2" w14:textId="77777777" w:rsidR="00994ED3" w:rsidRPr="00D079EB" w:rsidRDefault="00994ED3" w:rsidP="00994ED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IRA/2/016</w:t>
            </w: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Task 3.12.1</w:t>
            </w:r>
          </w:p>
        </w:tc>
        <w:tc>
          <w:tcPr>
            <w:tcW w:w="2975" w:type="dxa"/>
            <w:vAlign w:val="center"/>
          </w:tcPr>
          <w:p w14:paraId="01D41120" w14:textId="77777777" w:rsidR="00994ED3" w:rsidRPr="00D079EB" w:rsidRDefault="00994ED3" w:rsidP="00994ED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Review the progress and to improve NPPD capability in living PSA of the BNPP-1(Review the databank progress for living PSA)</w:t>
            </w:r>
          </w:p>
        </w:tc>
        <w:tc>
          <w:tcPr>
            <w:tcW w:w="1080" w:type="dxa"/>
            <w:vAlign w:val="center"/>
          </w:tcPr>
          <w:p w14:paraId="3FA19FD0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14:paraId="367CC854" w14:textId="77777777" w:rsidR="00994ED3" w:rsidRPr="008537A1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537A1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Q2,Q3 2022</w:t>
            </w:r>
          </w:p>
          <w:p w14:paraId="6C1E2038" w14:textId="77777777" w:rsidR="00994ED3" w:rsidRPr="00D079EB" w:rsidRDefault="00994ED3" w:rsidP="00994ED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AC6FF26" w14:textId="77777777" w:rsidR="00994ED3" w:rsidRDefault="00994ED3" w:rsidP="00994ED3"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  <w:t>The IAEA TO has not yet initiated</w:t>
            </w:r>
            <w:r w:rsidRPr="00D06D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bidi="fa-IR"/>
              </w:rPr>
              <w:t xml:space="preserve"> contact with the CP/TO of the Iranian side.</w:t>
            </w:r>
          </w:p>
        </w:tc>
      </w:tr>
      <w:tr w:rsidR="00265309" w:rsidRPr="00644149" w14:paraId="58EC35D7" w14:textId="77777777" w:rsidTr="00553DB1">
        <w:trPr>
          <w:trHeight w:val="311"/>
        </w:trPr>
        <w:tc>
          <w:tcPr>
            <w:tcW w:w="715" w:type="dxa"/>
            <w:vAlign w:val="center"/>
          </w:tcPr>
          <w:p w14:paraId="271B928A" w14:textId="77777777" w:rsidR="00265309" w:rsidRDefault="00265309" w:rsidP="003F723E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21</w:t>
            </w:r>
          </w:p>
        </w:tc>
        <w:tc>
          <w:tcPr>
            <w:tcW w:w="1440" w:type="dxa"/>
            <w:vAlign w:val="center"/>
          </w:tcPr>
          <w:p w14:paraId="67D18DA0" w14:textId="77777777" w:rsidR="00265309" w:rsidRPr="00D079EB" w:rsidRDefault="008A0301" w:rsidP="00553DB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IRA/2/016</w:t>
            </w: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14:paraId="6D3316A1" w14:textId="77777777" w:rsidR="00265309" w:rsidRPr="00D079EB" w:rsidRDefault="002C1A77" w:rsidP="003F723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2C1A77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 on 1- a Hot Lab for Iranian specialists to familiarize themselves with SS programs with modern SS handling technologies and see Hot labs in use; 2- the modern mechanized metal inspection equipment at NPP inspection facility or NPP site</w:t>
            </w:r>
          </w:p>
        </w:tc>
        <w:tc>
          <w:tcPr>
            <w:tcW w:w="1080" w:type="dxa"/>
            <w:vAlign w:val="center"/>
          </w:tcPr>
          <w:p w14:paraId="5BF800B8" w14:textId="77777777" w:rsidR="00265309" w:rsidRPr="00D079EB" w:rsidRDefault="00265309" w:rsidP="003F72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</w:t>
            </w:r>
          </w:p>
        </w:tc>
        <w:tc>
          <w:tcPr>
            <w:tcW w:w="1075" w:type="dxa"/>
            <w:vAlign w:val="center"/>
          </w:tcPr>
          <w:p w14:paraId="544071C7" w14:textId="77777777" w:rsidR="00265309" w:rsidRPr="008537A1" w:rsidRDefault="00265309" w:rsidP="003F72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4759BE74" w14:textId="77777777" w:rsidR="00265309" w:rsidRPr="00017DC7" w:rsidRDefault="00553DB1" w:rsidP="003F723E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IAEA TO </w:t>
            </w:r>
            <w:r w:rsidR="00945C5F">
              <w:rPr>
                <w:rFonts w:asciiTheme="minorBidi" w:hAnsiTheme="minorBidi"/>
                <w:sz w:val="24"/>
                <w:szCs w:val="24"/>
                <w:lang w:bidi="fa-IR"/>
              </w:rPr>
              <w:t>(</w:t>
            </w:r>
            <w:proofErr w:type="spellStart"/>
            <w:r w:rsidR="00945C5F">
              <w:rPr>
                <w:rFonts w:asciiTheme="minorBidi" w:hAnsiTheme="minorBidi"/>
                <w:sz w:val="24"/>
                <w:szCs w:val="24"/>
                <w:lang w:bidi="fa-IR"/>
              </w:rPr>
              <w:t>K.Agarwal</w:t>
            </w:r>
            <w:proofErr w:type="spellEnd"/>
            <w:r w:rsidR="00945C5F">
              <w:rPr>
                <w:rFonts w:asciiTheme="minorBidi" w:hAnsiTheme="minorBidi"/>
                <w:sz w:val="24"/>
                <w:szCs w:val="24"/>
                <w:lang w:bidi="fa-IR"/>
              </w:rPr>
              <w:t xml:space="preserve">)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has initiated technical issue with IRA TO</w:t>
            </w:r>
          </w:p>
        </w:tc>
      </w:tr>
      <w:tr w:rsidR="009C1D63" w:rsidRPr="00644149" w14:paraId="482FC606" w14:textId="77777777" w:rsidTr="009C1D63">
        <w:trPr>
          <w:trHeight w:val="311"/>
        </w:trPr>
        <w:tc>
          <w:tcPr>
            <w:tcW w:w="715" w:type="dxa"/>
            <w:vAlign w:val="center"/>
          </w:tcPr>
          <w:p w14:paraId="78DA60CE" w14:textId="77777777" w:rsidR="009C1D63" w:rsidRDefault="009C1D63" w:rsidP="009C1D6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22</w:t>
            </w:r>
          </w:p>
        </w:tc>
        <w:tc>
          <w:tcPr>
            <w:tcW w:w="1440" w:type="dxa"/>
            <w:vAlign w:val="center"/>
          </w:tcPr>
          <w:p w14:paraId="6CC0A7A9" w14:textId="77777777" w:rsidR="009C1D63" w:rsidRPr="00D079EB" w:rsidRDefault="00454946" w:rsidP="009C1D6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IRA/2/016</w:t>
            </w: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Pr="00D079E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Task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 2.6.1</w:t>
            </w:r>
          </w:p>
        </w:tc>
        <w:tc>
          <w:tcPr>
            <w:tcW w:w="2975" w:type="dxa"/>
            <w:vAlign w:val="center"/>
          </w:tcPr>
          <w:p w14:paraId="35ECDCBB" w14:textId="77777777" w:rsidR="009C1D63" w:rsidRPr="00D079EB" w:rsidRDefault="002C1A77" w:rsidP="009C1D6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2C1A77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 on Establishing of Corporate Emergency Center</w:t>
            </w:r>
          </w:p>
        </w:tc>
        <w:tc>
          <w:tcPr>
            <w:tcW w:w="1080" w:type="dxa"/>
            <w:vAlign w:val="center"/>
          </w:tcPr>
          <w:p w14:paraId="5ADCBFC8" w14:textId="77777777" w:rsidR="009C1D63" w:rsidRDefault="009C1D63" w:rsidP="009C1D63">
            <w:pPr>
              <w:jc w:val="center"/>
            </w:pPr>
            <w:r w:rsidRPr="00294D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</w:t>
            </w:r>
          </w:p>
        </w:tc>
        <w:tc>
          <w:tcPr>
            <w:tcW w:w="1075" w:type="dxa"/>
            <w:vAlign w:val="center"/>
          </w:tcPr>
          <w:p w14:paraId="61B6514B" w14:textId="77777777" w:rsidR="009C1D63" w:rsidRPr="008537A1" w:rsidRDefault="009C1D63" w:rsidP="009C1D6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A598AD5" w14:textId="77777777" w:rsidR="009C1D63" w:rsidRPr="00017DC7" w:rsidRDefault="00AA197D" w:rsidP="009C1D63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</w:pPr>
            <w:r w:rsidRPr="00994ED3">
              <w:rPr>
                <w:rFonts w:asciiTheme="minorBidi" w:hAnsiTheme="minorBidi"/>
                <w:sz w:val="24"/>
                <w:szCs w:val="24"/>
                <w:lang w:bidi="fa-IR"/>
              </w:rPr>
              <w:t xml:space="preserve">IRA TO </w:t>
            </w:r>
            <w:r w:rsidR="00B45C96" w:rsidRPr="00994ED3">
              <w:rPr>
                <w:rFonts w:asciiTheme="minorBidi" w:hAnsiTheme="minorBidi"/>
                <w:sz w:val="24"/>
                <w:szCs w:val="24"/>
                <w:lang w:bidi="fa-IR"/>
              </w:rPr>
              <w:t xml:space="preserve">(Raji) </w:t>
            </w:r>
            <w:r w:rsidRPr="00994ED3">
              <w:rPr>
                <w:rFonts w:asciiTheme="minorBidi" w:hAnsiTheme="minorBidi"/>
                <w:sz w:val="24"/>
                <w:szCs w:val="24"/>
                <w:lang w:bidi="fa-IR"/>
              </w:rPr>
              <w:t>has sent email to IAEA TO (KOUTS, Katerina), but has not obtained respond yet.</w:t>
            </w:r>
          </w:p>
        </w:tc>
      </w:tr>
      <w:tr w:rsidR="009C1D63" w:rsidRPr="00644149" w14:paraId="4B59DECD" w14:textId="77777777" w:rsidTr="009C1D63">
        <w:trPr>
          <w:trHeight w:val="311"/>
        </w:trPr>
        <w:tc>
          <w:tcPr>
            <w:tcW w:w="715" w:type="dxa"/>
            <w:vAlign w:val="center"/>
          </w:tcPr>
          <w:p w14:paraId="6BCCBA4E" w14:textId="77777777" w:rsidR="009C1D63" w:rsidRDefault="009C1D63" w:rsidP="009C1D6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23</w:t>
            </w:r>
          </w:p>
        </w:tc>
        <w:tc>
          <w:tcPr>
            <w:tcW w:w="1440" w:type="dxa"/>
            <w:vAlign w:val="center"/>
          </w:tcPr>
          <w:p w14:paraId="28143248" w14:textId="77777777" w:rsidR="009C1D63" w:rsidRPr="00D079EB" w:rsidRDefault="00B45C96" w:rsidP="00B45C9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IRA/2/014 3.13.1-3 </w:t>
            </w:r>
          </w:p>
        </w:tc>
        <w:tc>
          <w:tcPr>
            <w:tcW w:w="2975" w:type="dxa"/>
            <w:vAlign w:val="center"/>
          </w:tcPr>
          <w:p w14:paraId="29D9B605" w14:textId="77777777" w:rsidR="009C1D63" w:rsidRPr="00D079EB" w:rsidRDefault="00B45C96" w:rsidP="009C1D6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B45C96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 on Safety Improvements in NPPs in order to prevent incidents and accidents in WWER-1000 reactors</w:t>
            </w:r>
          </w:p>
        </w:tc>
        <w:tc>
          <w:tcPr>
            <w:tcW w:w="1080" w:type="dxa"/>
            <w:vAlign w:val="center"/>
          </w:tcPr>
          <w:p w14:paraId="2028AAB2" w14:textId="77777777" w:rsidR="009C1D63" w:rsidRDefault="009C1D63" w:rsidP="009C1D63">
            <w:pPr>
              <w:jc w:val="center"/>
            </w:pPr>
            <w:r w:rsidRPr="00294D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SV</w:t>
            </w:r>
          </w:p>
        </w:tc>
        <w:tc>
          <w:tcPr>
            <w:tcW w:w="1075" w:type="dxa"/>
            <w:vAlign w:val="center"/>
          </w:tcPr>
          <w:p w14:paraId="53293013" w14:textId="77777777" w:rsidR="009C1D63" w:rsidRPr="008537A1" w:rsidRDefault="009C1D63" w:rsidP="009C1D6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E2638B1" w14:textId="77777777" w:rsidR="009C1D63" w:rsidRPr="00017DC7" w:rsidRDefault="006261EB" w:rsidP="009C1D63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IAEA TO (</w:t>
            </w:r>
            <w:proofErr w:type="spellStart"/>
            <w:r>
              <w:t>M.Gajdos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bidi="fa-IR"/>
              </w:rPr>
              <w:t>) has initiated technical issue with IRA TO</w:t>
            </w:r>
          </w:p>
        </w:tc>
      </w:tr>
      <w:tr w:rsidR="008246A2" w:rsidRPr="00644149" w14:paraId="54CCB0D5" w14:textId="77777777" w:rsidTr="009C1D63">
        <w:trPr>
          <w:trHeight w:val="311"/>
        </w:trPr>
        <w:tc>
          <w:tcPr>
            <w:tcW w:w="715" w:type="dxa"/>
            <w:vAlign w:val="center"/>
          </w:tcPr>
          <w:p w14:paraId="51C54C18" w14:textId="77777777" w:rsidR="008246A2" w:rsidRDefault="008246A2" w:rsidP="009C1D63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19050498" w14:textId="77777777" w:rsidR="008246A2" w:rsidRPr="00D079EB" w:rsidRDefault="008246A2" w:rsidP="008246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IRA2014-2.3.1</w:t>
            </w:r>
          </w:p>
        </w:tc>
        <w:tc>
          <w:tcPr>
            <w:tcW w:w="2975" w:type="dxa"/>
            <w:vAlign w:val="center"/>
          </w:tcPr>
          <w:p w14:paraId="708E06D2" w14:textId="77777777" w:rsidR="008246A2" w:rsidRPr="00D079EB" w:rsidRDefault="008246A2" w:rsidP="009C1D6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Expert Mission on Design the intake, discharge and cooling systems of NPP -Q4-2022</w:t>
            </w:r>
          </w:p>
        </w:tc>
        <w:tc>
          <w:tcPr>
            <w:tcW w:w="1080" w:type="dxa"/>
            <w:vAlign w:val="center"/>
          </w:tcPr>
          <w:p w14:paraId="13A88AB2" w14:textId="77777777" w:rsidR="008246A2" w:rsidRPr="00294DAB" w:rsidRDefault="008246A2" w:rsidP="009C1D63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EM</w:t>
            </w:r>
          </w:p>
        </w:tc>
        <w:tc>
          <w:tcPr>
            <w:tcW w:w="1075" w:type="dxa"/>
            <w:vAlign w:val="center"/>
          </w:tcPr>
          <w:p w14:paraId="43DD916D" w14:textId="77777777" w:rsidR="008246A2" w:rsidRPr="008537A1" w:rsidRDefault="008246A2" w:rsidP="009C1D6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</w:tcPr>
          <w:p w14:paraId="2620D65F" w14:textId="77777777" w:rsidR="008246A2" w:rsidRPr="00017DC7" w:rsidRDefault="00F0368D" w:rsidP="00F036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highlight w:val="yellow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IAEA TO</w:t>
            </w:r>
            <w:r>
              <w:rPr>
                <w:rFonts w:ascii="Arial" w:eastAsia="Times New Roman" w:hAnsi="Arial" w:cs="Arial"/>
                <w:color w:val="000000"/>
              </w:rPr>
              <w:t xml:space="preserve"> (DUTTA RAY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) has initiated technical issue with IRA TO</w:t>
            </w:r>
          </w:p>
        </w:tc>
      </w:tr>
    </w:tbl>
    <w:p w14:paraId="4BA8CFAB" w14:textId="77777777" w:rsidR="00EE5FC1" w:rsidRPr="00644149" w:rsidRDefault="00EE5FC1" w:rsidP="00EF1A9C">
      <w:pPr>
        <w:rPr>
          <w:rFonts w:asciiTheme="minorBidi" w:hAnsiTheme="minorBidi"/>
          <w:sz w:val="24"/>
          <w:szCs w:val="24"/>
        </w:rPr>
      </w:pPr>
    </w:p>
    <w:sectPr w:rsidR="00EE5FC1" w:rsidRPr="00644149" w:rsidSect="0096714D">
      <w:footerReference w:type="default" r:id="rId7"/>
      <w:pgSz w:w="12240" w:h="15840"/>
      <w:pgMar w:top="-810" w:right="1440" w:bottom="1440" w:left="1440" w:header="117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46F0" w14:textId="77777777" w:rsidR="009E0A2B" w:rsidRDefault="009E0A2B" w:rsidP="00063AFF">
      <w:pPr>
        <w:spacing w:after="0" w:line="240" w:lineRule="auto"/>
      </w:pPr>
      <w:r>
        <w:separator/>
      </w:r>
    </w:p>
  </w:endnote>
  <w:endnote w:type="continuationSeparator" w:id="0">
    <w:p w14:paraId="08038D6F" w14:textId="77777777" w:rsidR="009E0A2B" w:rsidRDefault="009E0A2B" w:rsidP="0006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550A" w14:textId="77777777" w:rsidR="00732FBB" w:rsidRDefault="00732FBB" w:rsidP="00732FBB">
    <w:pPr>
      <w:pStyle w:val="Footer"/>
      <w:tabs>
        <w:tab w:val="clear" w:pos="4680"/>
        <w:tab w:val="clear" w:pos="9360"/>
        <w:tab w:val="left" w:pos="41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0146" w14:textId="77777777" w:rsidR="009E0A2B" w:rsidRDefault="009E0A2B" w:rsidP="00063AFF">
      <w:pPr>
        <w:spacing w:after="0" w:line="240" w:lineRule="auto"/>
      </w:pPr>
      <w:r>
        <w:separator/>
      </w:r>
    </w:p>
  </w:footnote>
  <w:footnote w:type="continuationSeparator" w:id="0">
    <w:p w14:paraId="1C7EE3D1" w14:textId="77777777" w:rsidR="009E0A2B" w:rsidRDefault="009E0A2B" w:rsidP="0006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5EB"/>
    <w:multiLevelType w:val="hybridMultilevel"/>
    <w:tmpl w:val="21981B6C"/>
    <w:lvl w:ilvl="0" w:tplc="471A3510">
      <w:start w:val="1"/>
      <w:numFmt w:val="decimal"/>
      <w:lvlText w:val="%1-"/>
      <w:lvlJc w:val="left"/>
      <w:pPr>
        <w:ind w:left="9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BD80706"/>
    <w:multiLevelType w:val="hybridMultilevel"/>
    <w:tmpl w:val="1FBCCB76"/>
    <w:lvl w:ilvl="0" w:tplc="12D4BA6A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A0"/>
    <w:rsid w:val="00061E44"/>
    <w:rsid w:val="00063990"/>
    <w:rsid w:val="00063AFF"/>
    <w:rsid w:val="0008334B"/>
    <w:rsid w:val="000D6F0D"/>
    <w:rsid w:val="000E6C64"/>
    <w:rsid w:val="00125E51"/>
    <w:rsid w:val="00127B83"/>
    <w:rsid w:val="00132C30"/>
    <w:rsid w:val="001934FA"/>
    <w:rsid w:val="001B2F1D"/>
    <w:rsid w:val="001E1F3C"/>
    <w:rsid w:val="001F4EAE"/>
    <w:rsid w:val="00200A56"/>
    <w:rsid w:val="002357AC"/>
    <w:rsid w:val="0025751E"/>
    <w:rsid w:val="00265309"/>
    <w:rsid w:val="00290A77"/>
    <w:rsid w:val="002C1A77"/>
    <w:rsid w:val="003203A4"/>
    <w:rsid w:val="00333252"/>
    <w:rsid w:val="00352623"/>
    <w:rsid w:val="00361C02"/>
    <w:rsid w:val="003A64A9"/>
    <w:rsid w:val="003F57C0"/>
    <w:rsid w:val="003F723E"/>
    <w:rsid w:val="00454946"/>
    <w:rsid w:val="004D380C"/>
    <w:rsid w:val="004D49D6"/>
    <w:rsid w:val="004F4DFC"/>
    <w:rsid w:val="00553DB1"/>
    <w:rsid w:val="006261EB"/>
    <w:rsid w:val="00644149"/>
    <w:rsid w:val="00647656"/>
    <w:rsid w:val="0069417F"/>
    <w:rsid w:val="006B4B19"/>
    <w:rsid w:val="006F1725"/>
    <w:rsid w:val="006F21AF"/>
    <w:rsid w:val="007215B4"/>
    <w:rsid w:val="00732FBB"/>
    <w:rsid w:val="00744BED"/>
    <w:rsid w:val="007C0D48"/>
    <w:rsid w:val="008246A2"/>
    <w:rsid w:val="008256D2"/>
    <w:rsid w:val="008537A1"/>
    <w:rsid w:val="00856ED9"/>
    <w:rsid w:val="0088494A"/>
    <w:rsid w:val="008A0301"/>
    <w:rsid w:val="008A34F6"/>
    <w:rsid w:val="008E36C4"/>
    <w:rsid w:val="008E7214"/>
    <w:rsid w:val="00916E42"/>
    <w:rsid w:val="009307D4"/>
    <w:rsid w:val="0093500E"/>
    <w:rsid w:val="009410E9"/>
    <w:rsid w:val="00945C5F"/>
    <w:rsid w:val="0096714D"/>
    <w:rsid w:val="00970ACF"/>
    <w:rsid w:val="00972D22"/>
    <w:rsid w:val="00994ED3"/>
    <w:rsid w:val="00996665"/>
    <w:rsid w:val="009A3E02"/>
    <w:rsid w:val="009C1D63"/>
    <w:rsid w:val="009E0A2B"/>
    <w:rsid w:val="009E245C"/>
    <w:rsid w:val="009E3E85"/>
    <w:rsid w:val="00A07B10"/>
    <w:rsid w:val="00A26FA0"/>
    <w:rsid w:val="00A27BC3"/>
    <w:rsid w:val="00AA197D"/>
    <w:rsid w:val="00AC39C6"/>
    <w:rsid w:val="00AC7A77"/>
    <w:rsid w:val="00B021CA"/>
    <w:rsid w:val="00B147BE"/>
    <w:rsid w:val="00B22EB1"/>
    <w:rsid w:val="00B32FE8"/>
    <w:rsid w:val="00B45C96"/>
    <w:rsid w:val="00B86A8E"/>
    <w:rsid w:val="00BB1238"/>
    <w:rsid w:val="00C05737"/>
    <w:rsid w:val="00C20C70"/>
    <w:rsid w:val="00C26D21"/>
    <w:rsid w:val="00C5371C"/>
    <w:rsid w:val="00C76CA9"/>
    <w:rsid w:val="00C82964"/>
    <w:rsid w:val="00CC2AED"/>
    <w:rsid w:val="00EC1A34"/>
    <w:rsid w:val="00EE5FC1"/>
    <w:rsid w:val="00EF1A9C"/>
    <w:rsid w:val="00F000C3"/>
    <w:rsid w:val="00F0368D"/>
    <w:rsid w:val="00F24E33"/>
    <w:rsid w:val="00F77B21"/>
    <w:rsid w:val="00F97C4A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76566"/>
  <w15:chartTrackingRefBased/>
  <w15:docId w15:val="{8149C81E-3E5D-49A3-95D1-0A13D50A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A0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AFF"/>
  </w:style>
  <w:style w:type="paragraph" w:styleId="Footer">
    <w:name w:val="footer"/>
    <w:basedOn w:val="Normal"/>
    <w:link w:val="FooterChar"/>
    <w:uiPriority w:val="99"/>
    <w:unhideWhenUsed/>
    <w:rsid w:val="0006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AFF"/>
  </w:style>
  <w:style w:type="paragraph" w:customStyle="1" w:styleId="Default">
    <w:name w:val="Default"/>
    <w:rsid w:val="00EE5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Babaei , Fardin</dc:creator>
  <cp:keywords/>
  <dc:description/>
  <cp:lastModifiedBy>Lin Yang</cp:lastModifiedBy>
  <cp:revision>3</cp:revision>
  <cp:lastPrinted>2022-05-11T14:21:00Z</cp:lastPrinted>
  <dcterms:created xsi:type="dcterms:W3CDTF">2022-06-17T15:38:00Z</dcterms:created>
  <dcterms:modified xsi:type="dcterms:W3CDTF">2022-06-17T15:39:00Z</dcterms:modified>
</cp:coreProperties>
</file>