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030BC" w14:textId="77777777" w:rsidR="00E05FC5" w:rsidRDefault="00E05FC5" w:rsidP="00E05FC5">
      <w:pPr>
        <w:rPr>
          <w:b/>
          <w:bCs/>
          <w:lang w:eastAsia="en-US"/>
        </w:rPr>
      </w:pPr>
      <w:r>
        <w:rPr>
          <w:b/>
          <w:bCs/>
          <w:lang w:eastAsia="en-US"/>
        </w:rPr>
        <w:t xml:space="preserve">How to use the MS Teams meeting function through the free </w:t>
      </w:r>
      <w:r>
        <w:rPr>
          <w:b/>
          <w:bCs/>
          <w:u w:val="single"/>
          <w:lang w:eastAsia="en-US"/>
        </w:rPr>
        <w:t>web interface</w:t>
      </w:r>
    </w:p>
    <w:p w14:paraId="2C3A795C" w14:textId="77777777" w:rsidR="00E05FC5" w:rsidRDefault="00E05FC5" w:rsidP="00E05FC5">
      <w:pPr>
        <w:rPr>
          <w:lang w:eastAsia="en-US"/>
        </w:rPr>
      </w:pPr>
    </w:p>
    <w:p w14:paraId="5A4E88D3" w14:textId="0CAC0361" w:rsidR="00E05FC5" w:rsidRDefault="00E05FC5" w:rsidP="00E05FC5">
      <w:pPr>
        <w:rPr>
          <w:lang w:eastAsia="en-US"/>
        </w:rPr>
      </w:pPr>
      <w:r>
        <w:rPr>
          <w:lang w:eastAsia="en-US"/>
        </w:rPr>
        <w:t xml:space="preserve">If you do not think you will need Teams in your future life and do not wish to get immersed in the details, please follow this version. For this usage you do not have to install </w:t>
      </w:r>
      <w:r w:rsidR="006D6007">
        <w:rPr>
          <w:lang w:eastAsia="en-US"/>
        </w:rPr>
        <w:t>anything,</w:t>
      </w:r>
      <w:r>
        <w:rPr>
          <w:lang w:eastAsia="en-US"/>
        </w:rPr>
        <w:t xml:space="preserve"> and you do not need any Microsoft or Teams account. (Please note that you </w:t>
      </w:r>
      <w:r>
        <w:rPr>
          <w:u w:val="single"/>
          <w:lang w:eastAsia="en-US"/>
        </w:rPr>
        <w:t>cannot use</w:t>
      </w:r>
      <w:r>
        <w:rPr>
          <w:lang w:eastAsia="en-US"/>
        </w:rPr>
        <w:t xml:space="preserve"> the web app on your mobile device. You will need a PC or a Mac computer for it.)</w:t>
      </w:r>
    </w:p>
    <w:p w14:paraId="11E3EEA8" w14:textId="77777777" w:rsidR="00E05FC5" w:rsidRDefault="00E05FC5" w:rsidP="00E05FC5">
      <w:pPr>
        <w:rPr>
          <w:lang w:eastAsia="en-US"/>
        </w:rPr>
      </w:pPr>
    </w:p>
    <w:p w14:paraId="70475B00" w14:textId="688B1A52" w:rsidR="00E05FC5" w:rsidRDefault="00E05FC5" w:rsidP="00E05FC5">
      <w:pPr>
        <w:rPr>
          <w:lang w:eastAsia="en-US"/>
        </w:rPr>
      </w:pPr>
      <w:r w:rsidRPr="0027715D">
        <w:rPr>
          <w:highlight w:val="cyan"/>
          <w:lang w:eastAsia="en-US"/>
        </w:rPr>
        <w:t>In the meeting invitation letter that I sen</w:t>
      </w:r>
      <w:r w:rsidR="001E77C0">
        <w:rPr>
          <w:highlight w:val="cyan"/>
          <w:lang w:eastAsia="en-US"/>
        </w:rPr>
        <w:t>d</w:t>
      </w:r>
      <w:r w:rsidRPr="0027715D">
        <w:rPr>
          <w:highlight w:val="cyan"/>
          <w:lang w:eastAsia="en-US"/>
        </w:rPr>
        <w:t xml:space="preserve"> you, you will find a link stating “Join Microsoft Teams Meeting” as shown below:</w:t>
      </w:r>
    </w:p>
    <w:p w14:paraId="7C7B0323" w14:textId="77777777" w:rsidR="00E05FC5" w:rsidRDefault="00E05FC5" w:rsidP="00E05FC5">
      <w:pPr>
        <w:rPr>
          <w:lang w:eastAsia="en-US"/>
        </w:rPr>
      </w:pPr>
    </w:p>
    <w:p w14:paraId="16344489" w14:textId="77777777" w:rsidR="00E05FC5" w:rsidRDefault="00E05FC5" w:rsidP="00E05FC5">
      <w:pPr>
        <w:rPr>
          <w:lang w:eastAsia="en-US"/>
        </w:rPr>
      </w:pPr>
      <w:r>
        <w:rPr>
          <w:noProof/>
        </w:rPr>
        <w:drawing>
          <wp:inline distT="0" distB="0" distL="0" distR="0" wp14:anchorId="289C7118" wp14:editId="14AB7705">
            <wp:extent cx="4124325" cy="2152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124325" cy="2152650"/>
                    </a:xfrm>
                    <a:prstGeom prst="rect">
                      <a:avLst/>
                    </a:prstGeom>
                    <a:noFill/>
                    <a:ln>
                      <a:noFill/>
                    </a:ln>
                  </pic:spPr>
                </pic:pic>
              </a:graphicData>
            </a:graphic>
          </wp:inline>
        </w:drawing>
      </w:r>
    </w:p>
    <w:p w14:paraId="6E36081E" w14:textId="77777777" w:rsidR="00E05FC5" w:rsidRDefault="00E05FC5" w:rsidP="00E05FC5">
      <w:pPr>
        <w:rPr>
          <w:lang w:eastAsia="en-US"/>
        </w:rPr>
      </w:pPr>
    </w:p>
    <w:p w14:paraId="29E26AA0" w14:textId="77777777" w:rsidR="00E05FC5" w:rsidRDefault="00E05FC5" w:rsidP="00E05FC5">
      <w:pPr>
        <w:rPr>
          <w:lang w:eastAsia="en-US"/>
        </w:rPr>
      </w:pPr>
      <w:r>
        <w:rPr>
          <w:lang w:eastAsia="en-US"/>
        </w:rPr>
        <w:t>A few minutes before the starting time of the meeting, please click on this link, which will open your web browser and will offer some choices:</w:t>
      </w:r>
    </w:p>
    <w:p w14:paraId="6E213C30" w14:textId="77777777" w:rsidR="00E05FC5" w:rsidRDefault="00E05FC5" w:rsidP="00E05FC5">
      <w:pPr>
        <w:rPr>
          <w:lang w:eastAsia="en-US"/>
        </w:rPr>
      </w:pPr>
    </w:p>
    <w:p w14:paraId="0C0EE2E5" w14:textId="77777777" w:rsidR="00E05FC5" w:rsidRDefault="00E05FC5" w:rsidP="00E05FC5">
      <w:pPr>
        <w:rPr>
          <w:lang w:eastAsia="en-US"/>
        </w:rPr>
      </w:pPr>
      <w:r>
        <w:rPr>
          <w:noProof/>
        </w:rPr>
        <w:drawing>
          <wp:inline distT="0" distB="0" distL="0" distR="0" wp14:anchorId="1101B15E" wp14:editId="08FE1F9F">
            <wp:extent cx="4752975" cy="2124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752975" cy="2124075"/>
                    </a:xfrm>
                    <a:prstGeom prst="rect">
                      <a:avLst/>
                    </a:prstGeom>
                    <a:noFill/>
                    <a:ln>
                      <a:noFill/>
                    </a:ln>
                  </pic:spPr>
                </pic:pic>
              </a:graphicData>
            </a:graphic>
          </wp:inline>
        </w:drawing>
      </w:r>
    </w:p>
    <w:p w14:paraId="32231C92" w14:textId="77777777" w:rsidR="00E05FC5" w:rsidRDefault="00E05FC5" w:rsidP="00E05FC5">
      <w:pPr>
        <w:rPr>
          <w:lang w:eastAsia="en-US"/>
        </w:rPr>
      </w:pPr>
    </w:p>
    <w:p w14:paraId="080BDB6B" w14:textId="1C22FFF9" w:rsidR="00E05FC5" w:rsidRDefault="00E05FC5" w:rsidP="00E05FC5">
      <w:pPr>
        <w:rPr>
          <w:lang w:eastAsia="en-US"/>
        </w:rPr>
      </w:pPr>
      <w:r>
        <w:rPr>
          <w:lang w:eastAsia="en-US"/>
        </w:rPr>
        <w:t xml:space="preserve">Please select “Continue on this browser”. It will open the meeting preview pane and you can mute or unmute your microphone and turn the camera on or off before you join the meeting. </w:t>
      </w:r>
      <w:r w:rsidR="006D6007">
        <w:rPr>
          <w:lang w:eastAsia="en-US"/>
        </w:rPr>
        <w:t>If needed, y</w:t>
      </w:r>
      <w:r>
        <w:rPr>
          <w:lang w:eastAsia="en-US"/>
        </w:rPr>
        <w:t xml:space="preserve">ou can also open “Devices” and choose the </w:t>
      </w:r>
      <w:r w:rsidR="001E77C0">
        <w:rPr>
          <w:lang w:eastAsia="en-US"/>
        </w:rPr>
        <w:t>appropriate</w:t>
      </w:r>
      <w:r>
        <w:rPr>
          <w:lang w:eastAsia="en-US"/>
        </w:rPr>
        <w:t xml:space="preserve"> speaker, microphone and camera:</w:t>
      </w:r>
    </w:p>
    <w:p w14:paraId="49ED4B32" w14:textId="77777777" w:rsidR="00E05FC5" w:rsidRDefault="00E05FC5" w:rsidP="00E05FC5">
      <w:pPr>
        <w:rPr>
          <w:lang w:eastAsia="en-US"/>
        </w:rPr>
      </w:pPr>
    </w:p>
    <w:p w14:paraId="2F6AA744" w14:textId="77777777" w:rsidR="00E05FC5" w:rsidRDefault="00E05FC5" w:rsidP="00E05FC5">
      <w:pPr>
        <w:rPr>
          <w:lang w:eastAsia="en-US"/>
        </w:rPr>
      </w:pPr>
      <w:r>
        <w:rPr>
          <w:noProof/>
        </w:rPr>
        <w:lastRenderedPageBreak/>
        <w:drawing>
          <wp:inline distT="0" distB="0" distL="0" distR="0" wp14:anchorId="180FBA48" wp14:editId="2E6A1361">
            <wp:extent cx="4581525" cy="2828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581525" cy="2828925"/>
                    </a:xfrm>
                    <a:prstGeom prst="rect">
                      <a:avLst/>
                    </a:prstGeom>
                    <a:noFill/>
                    <a:ln>
                      <a:noFill/>
                    </a:ln>
                  </pic:spPr>
                </pic:pic>
              </a:graphicData>
            </a:graphic>
          </wp:inline>
        </w:drawing>
      </w:r>
    </w:p>
    <w:p w14:paraId="299F96F9" w14:textId="77777777" w:rsidR="00E05FC5" w:rsidRDefault="00E05FC5" w:rsidP="00E05FC5">
      <w:pPr>
        <w:rPr>
          <w:lang w:eastAsia="en-US"/>
        </w:rPr>
      </w:pPr>
    </w:p>
    <w:p w14:paraId="6A6F9BEE" w14:textId="77777777" w:rsidR="00E05FC5" w:rsidRDefault="00E05FC5" w:rsidP="00E05FC5">
      <w:pPr>
        <w:rPr>
          <w:lang w:eastAsia="en-US"/>
        </w:rPr>
      </w:pPr>
      <w:r>
        <w:rPr>
          <w:lang w:eastAsia="en-US"/>
        </w:rPr>
        <w:t>Or, in a different Team version:</w:t>
      </w:r>
    </w:p>
    <w:p w14:paraId="56BDF29E" w14:textId="77777777" w:rsidR="00E05FC5" w:rsidRDefault="00E05FC5" w:rsidP="00E05FC5">
      <w:pPr>
        <w:rPr>
          <w:lang w:eastAsia="en-US"/>
        </w:rPr>
      </w:pPr>
    </w:p>
    <w:p w14:paraId="50118C96" w14:textId="77777777" w:rsidR="00E05FC5" w:rsidRDefault="00E05FC5" w:rsidP="00E05FC5">
      <w:pPr>
        <w:rPr>
          <w:lang w:eastAsia="en-US"/>
        </w:rPr>
      </w:pPr>
      <w:r>
        <w:rPr>
          <w:noProof/>
        </w:rPr>
        <w:drawing>
          <wp:inline distT="0" distB="0" distL="0" distR="0" wp14:anchorId="3676450F" wp14:editId="72441B99">
            <wp:extent cx="4610100" cy="4095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610100" cy="4095750"/>
                    </a:xfrm>
                    <a:prstGeom prst="rect">
                      <a:avLst/>
                    </a:prstGeom>
                    <a:noFill/>
                    <a:ln>
                      <a:noFill/>
                    </a:ln>
                  </pic:spPr>
                </pic:pic>
              </a:graphicData>
            </a:graphic>
          </wp:inline>
        </w:drawing>
      </w:r>
    </w:p>
    <w:p w14:paraId="4C4B33A1" w14:textId="77777777" w:rsidR="00E05FC5" w:rsidRDefault="00E05FC5" w:rsidP="00E05FC5">
      <w:pPr>
        <w:rPr>
          <w:lang w:eastAsia="en-US"/>
        </w:rPr>
      </w:pPr>
    </w:p>
    <w:p w14:paraId="7C0878DB" w14:textId="77777777" w:rsidR="00E05FC5" w:rsidRDefault="00E05FC5" w:rsidP="00E05FC5">
      <w:pPr>
        <w:rPr>
          <w:lang w:eastAsia="en-US"/>
        </w:rPr>
      </w:pPr>
      <w:r>
        <w:rPr>
          <w:lang w:eastAsia="en-US"/>
        </w:rPr>
        <w:t>When everything seems to work, please push “Join now”. That’s it for the web interface. You may also wish to check the following, 5-min video, which explains the same:</w:t>
      </w:r>
    </w:p>
    <w:p w14:paraId="6C1173CD" w14:textId="77777777" w:rsidR="00E05FC5" w:rsidRDefault="00E05FC5" w:rsidP="00E05FC5"/>
    <w:p w14:paraId="74945E41" w14:textId="77777777" w:rsidR="00E05FC5" w:rsidRDefault="005F4AB6" w:rsidP="00E05FC5">
      <w:hyperlink r:id="rId16" w:history="1">
        <w:r w:rsidR="00E05FC5">
          <w:rPr>
            <w:rStyle w:val="Hyperlink"/>
          </w:rPr>
          <w:t>https://www.linkedin.com/learning/microsoft-teams-essential-training-5/attend-a-meeting-without-a-teams-account?autoplay=true&amp;trk=learning-course_table-of-contents_video&amp;upsellOrderOrigin=default_guest_learning</w:t>
        </w:r>
      </w:hyperlink>
    </w:p>
    <w:p w14:paraId="7AF0DB45" w14:textId="77777777" w:rsidR="00E05FC5" w:rsidRDefault="00E05FC5" w:rsidP="00E05FC5">
      <w:pPr>
        <w:rPr>
          <w:lang w:eastAsia="en-US"/>
        </w:rPr>
      </w:pPr>
    </w:p>
    <w:p w14:paraId="28E5148E" w14:textId="77777777" w:rsidR="00E05FC5" w:rsidRDefault="00E05FC5" w:rsidP="00E05FC5">
      <w:pPr>
        <w:rPr>
          <w:lang w:eastAsia="en-US"/>
        </w:rPr>
      </w:pPr>
      <w:r>
        <w:rPr>
          <w:b/>
          <w:bCs/>
          <w:lang w:eastAsia="en-US"/>
        </w:rPr>
        <w:lastRenderedPageBreak/>
        <w:t xml:space="preserve">How to use the MS Teams meeting function through the free </w:t>
      </w:r>
      <w:r>
        <w:rPr>
          <w:b/>
          <w:bCs/>
          <w:u w:val="single"/>
          <w:lang w:eastAsia="en-US"/>
        </w:rPr>
        <w:t>client application</w:t>
      </w:r>
    </w:p>
    <w:p w14:paraId="775252C4" w14:textId="77777777" w:rsidR="00E05FC5" w:rsidRDefault="00E05FC5" w:rsidP="00E05FC5">
      <w:pPr>
        <w:rPr>
          <w:lang w:eastAsia="en-US"/>
        </w:rPr>
      </w:pPr>
    </w:p>
    <w:p w14:paraId="2C3E1879" w14:textId="77A89BF7" w:rsidR="00E05FC5" w:rsidRDefault="00E05FC5" w:rsidP="00E05FC5">
      <w:pPr>
        <w:rPr>
          <w:lang w:eastAsia="en-US"/>
        </w:rPr>
      </w:pPr>
      <w:r>
        <w:rPr>
          <w:lang w:eastAsia="en-US"/>
        </w:rPr>
        <w:t>If you do not have the Teams application installed yet, but you are interested in using the free version (it is preferable) and are allowed to/can install it, please follow these steps. For this version you will need a Microsoft account. If you do not have one yet, no problem, it will only take a minute to establish it.</w:t>
      </w:r>
    </w:p>
    <w:p w14:paraId="653DA9C1" w14:textId="77777777" w:rsidR="00E05FC5" w:rsidRDefault="00E05FC5" w:rsidP="00E05FC5">
      <w:pPr>
        <w:rPr>
          <w:lang w:eastAsia="en-US"/>
        </w:rPr>
      </w:pPr>
    </w:p>
    <w:p w14:paraId="09A63C1D" w14:textId="600B4071" w:rsidR="00E05FC5" w:rsidRDefault="00E05FC5" w:rsidP="00E05FC5">
      <w:pPr>
        <w:rPr>
          <w:lang w:eastAsia="en-US"/>
        </w:rPr>
      </w:pPr>
      <w:r>
        <w:rPr>
          <w:lang w:eastAsia="en-US"/>
        </w:rPr>
        <w:t xml:space="preserve">There are multiple ways to get the application. You may click on the “Join Microsoft Teams Meeting” link in my invitation </w:t>
      </w:r>
      <w:r w:rsidR="00A837BD">
        <w:rPr>
          <w:lang w:eastAsia="en-US"/>
        </w:rPr>
        <w:t xml:space="preserve">email </w:t>
      </w:r>
      <w:r>
        <w:rPr>
          <w:lang w:eastAsia="en-US"/>
        </w:rPr>
        <w:t>as shown above in the first figure. Then, instead of choosing “Continue on this browser” you would select “Download the Windows application”.</w:t>
      </w:r>
    </w:p>
    <w:p w14:paraId="495CE6B2" w14:textId="77777777" w:rsidR="00E05FC5" w:rsidRDefault="00E05FC5" w:rsidP="00E05FC5">
      <w:pPr>
        <w:rPr>
          <w:lang w:eastAsia="en-US"/>
        </w:rPr>
      </w:pPr>
    </w:p>
    <w:p w14:paraId="0C0B236B" w14:textId="77777777" w:rsidR="00E05FC5" w:rsidRDefault="00E05FC5" w:rsidP="00E05FC5">
      <w:pPr>
        <w:rPr>
          <w:lang w:eastAsia="en-US"/>
        </w:rPr>
      </w:pPr>
      <w:r>
        <w:rPr>
          <w:noProof/>
        </w:rPr>
        <w:drawing>
          <wp:inline distT="0" distB="0" distL="0" distR="0" wp14:anchorId="2E6CDDB2" wp14:editId="2181B6A1">
            <wp:extent cx="4810125" cy="2038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810125" cy="2038350"/>
                    </a:xfrm>
                    <a:prstGeom prst="rect">
                      <a:avLst/>
                    </a:prstGeom>
                    <a:noFill/>
                    <a:ln>
                      <a:noFill/>
                    </a:ln>
                  </pic:spPr>
                </pic:pic>
              </a:graphicData>
            </a:graphic>
          </wp:inline>
        </w:drawing>
      </w:r>
    </w:p>
    <w:p w14:paraId="225A70CD" w14:textId="77777777" w:rsidR="00E05FC5" w:rsidRDefault="00E05FC5" w:rsidP="00E05FC5">
      <w:pPr>
        <w:rPr>
          <w:lang w:eastAsia="en-US"/>
        </w:rPr>
      </w:pPr>
    </w:p>
    <w:p w14:paraId="02A63368" w14:textId="77777777" w:rsidR="00E05FC5" w:rsidRDefault="00E05FC5" w:rsidP="00E05FC5">
      <w:pPr>
        <w:rPr>
          <w:lang w:eastAsia="en-US"/>
        </w:rPr>
      </w:pPr>
      <w:r>
        <w:rPr>
          <w:lang w:eastAsia="en-US"/>
        </w:rPr>
        <w:t>Alternatively, you may start directly from this link:</w:t>
      </w:r>
    </w:p>
    <w:p w14:paraId="3D0EC278" w14:textId="77777777" w:rsidR="00E05FC5" w:rsidRDefault="00E05FC5" w:rsidP="00E05FC5">
      <w:pPr>
        <w:rPr>
          <w:lang w:eastAsia="en-US"/>
        </w:rPr>
      </w:pPr>
    </w:p>
    <w:p w14:paraId="7A475D72" w14:textId="77777777" w:rsidR="00E05FC5" w:rsidRDefault="005F4AB6" w:rsidP="00E05FC5">
      <w:pPr>
        <w:rPr>
          <w:lang w:eastAsia="en-US"/>
        </w:rPr>
      </w:pPr>
      <w:hyperlink r:id="rId19" w:anchor="desktopAppDownloadregion" w:history="1">
        <w:r w:rsidR="00E05FC5">
          <w:rPr>
            <w:rStyle w:val="Hyperlink"/>
            <w:lang w:eastAsia="en-US"/>
          </w:rPr>
          <w:t>https://www.microsoft.com/en-us/microsoft-365/microsoft-teams/download-app#desktopAppDownloadregion</w:t>
        </w:r>
      </w:hyperlink>
    </w:p>
    <w:p w14:paraId="1ED8C5D1" w14:textId="77777777" w:rsidR="00E05FC5" w:rsidRDefault="00E05FC5" w:rsidP="00E05FC5">
      <w:pPr>
        <w:rPr>
          <w:lang w:eastAsia="en-US"/>
        </w:rPr>
      </w:pPr>
    </w:p>
    <w:p w14:paraId="7D29AFE0" w14:textId="77777777" w:rsidR="00E05FC5" w:rsidRDefault="00E05FC5" w:rsidP="00E05FC5">
      <w:pPr>
        <w:rPr>
          <w:lang w:eastAsia="en-US"/>
        </w:rPr>
      </w:pPr>
      <w:r>
        <w:rPr>
          <w:lang w:eastAsia="en-US"/>
        </w:rPr>
        <w:t>Please click on “Download Teams”.</w:t>
      </w:r>
    </w:p>
    <w:p w14:paraId="434D131F" w14:textId="77777777" w:rsidR="00E05FC5" w:rsidRDefault="00E05FC5" w:rsidP="00E05FC5">
      <w:pPr>
        <w:rPr>
          <w:lang w:eastAsia="en-US"/>
        </w:rPr>
      </w:pPr>
    </w:p>
    <w:p w14:paraId="7EE351B7" w14:textId="77777777" w:rsidR="00E05FC5" w:rsidRDefault="00E05FC5" w:rsidP="00E05FC5">
      <w:pPr>
        <w:rPr>
          <w:lang w:eastAsia="en-US"/>
        </w:rPr>
      </w:pPr>
      <w:r>
        <w:rPr>
          <w:noProof/>
        </w:rPr>
        <w:drawing>
          <wp:inline distT="0" distB="0" distL="0" distR="0" wp14:anchorId="0848047A" wp14:editId="4DE06275">
            <wp:extent cx="3952875" cy="1800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952875" cy="1800225"/>
                    </a:xfrm>
                    <a:prstGeom prst="rect">
                      <a:avLst/>
                    </a:prstGeom>
                    <a:noFill/>
                    <a:ln>
                      <a:noFill/>
                    </a:ln>
                  </pic:spPr>
                </pic:pic>
              </a:graphicData>
            </a:graphic>
          </wp:inline>
        </w:drawing>
      </w:r>
    </w:p>
    <w:p w14:paraId="71C2E84B" w14:textId="77777777" w:rsidR="00E05FC5" w:rsidRDefault="00E05FC5" w:rsidP="00E05FC5">
      <w:pPr>
        <w:rPr>
          <w:lang w:eastAsia="en-US"/>
        </w:rPr>
      </w:pPr>
    </w:p>
    <w:p w14:paraId="5D56672D" w14:textId="77777777" w:rsidR="00E05FC5" w:rsidRDefault="00E05FC5" w:rsidP="00E05FC5">
      <w:pPr>
        <w:rPr>
          <w:lang w:eastAsia="en-US"/>
        </w:rPr>
      </w:pPr>
      <w:r>
        <w:rPr>
          <w:lang w:eastAsia="en-US"/>
        </w:rPr>
        <w:t>Once downloaded, simply run the installer and follow the subsequent steps to get the Microsoft Teams application installed on your PC.</w:t>
      </w:r>
    </w:p>
    <w:p w14:paraId="56C112C5" w14:textId="77777777" w:rsidR="00E05FC5" w:rsidRDefault="00E05FC5" w:rsidP="00E05FC5">
      <w:pPr>
        <w:rPr>
          <w:lang w:eastAsia="en-US"/>
        </w:rPr>
      </w:pPr>
    </w:p>
    <w:p w14:paraId="47F9FF36" w14:textId="56B0A346" w:rsidR="00E05FC5" w:rsidRDefault="00E05FC5" w:rsidP="00E05FC5">
      <w:r>
        <w:t>When you start the application, you will have two possibilities. If you already have a Microsoft account, use your login data and sign in</w:t>
      </w:r>
      <w:r w:rsidR="005F4AB6">
        <w:t xml:space="preserve"> (red ellipsis below)</w:t>
      </w:r>
      <w:r>
        <w:t>:</w:t>
      </w:r>
    </w:p>
    <w:p w14:paraId="5CC086D1" w14:textId="77777777" w:rsidR="00E05FC5" w:rsidRDefault="00E05FC5" w:rsidP="00E05FC5"/>
    <w:p w14:paraId="6100F5B6" w14:textId="77777777" w:rsidR="00E05FC5" w:rsidRDefault="00E05FC5" w:rsidP="00E05FC5">
      <w:pPr>
        <w:rPr>
          <w:lang w:eastAsia="en-US"/>
        </w:rPr>
      </w:pPr>
      <w:r>
        <w:rPr>
          <w:noProof/>
        </w:rPr>
        <w:lastRenderedPageBreak/>
        <w:drawing>
          <wp:inline distT="0" distB="0" distL="0" distR="0" wp14:anchorId="342E0DCD" wp14:editId="65D44F81">
            <wp:extent cx="3581400" cy="414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581400" cy="4143375"/>
                    </a:xfrm>
                    <a:prstGeom prst="rect">
                      <a:avLst/>
                    </a:prstGeom>
                    <a:noFill/>
                    <a:ln>
                      <a:noFill/>
                    </a:ln>
                  </pic:spPr>
                </pic:pic>
              </a:graphicData>
            </a:graphic>
          </wp:inline>
        </w:drawing>
      </w:r>
    </w:p>
    <w:p w14:paraId="7CDF35A2" w14:textId="77777777" w:rsidR="00E05FC5" w:rsidRDefault="00E05FC5" w:rsidP="00E05FC5">
      <w:pPr>
        <w:rPr>
          <w:lang w:eastAsia="en-US"/>
        </w:rPr>
      </w:pPr>
    </w:p>
    <w:p w14:paraId="1A1984FC" w14:textId="14ACA89E" w:rsidR="00E05FC5" w:rsidRDefault="00E05FC5" w:rsidP="00E05FC5">
      <w:pPr>
        <w:rPr>
          <w:lang w:eastAsia="en-US"/>
        </w:rPr>
      </w:pPr>
      <w:r>
        <w:rPr>
          <w:lang w:eastAsia="en-US"/>
        </w:rPr>
        <w:t xml:space="preserve">If you do not have a Microsoft account yet, please choose “Sign up for free” </w:t>
      </w:r>
      <w:r w:rsidR="005F4AB6">
        <w:t>(</w:t>
      </w:r>
      <w:r w:rsidR="005F4AB6">
        <w:t>blue</w:t>
      </w:r>
      <w:r w:rsidR="005F4AB6">
        <w:t xml:space="preserve"> ellipsis </w:t>
      </w:r>
      <w:r w:rsidR="005F4AB6">
        <w:t>above</w:t>
      </w:r>
      <w:r w:rsidR="005F4AB6">
        <w:t>)</w:t>
      </w:r>
      <w:r w:rsidR="005F4AB6">
        <w:t xml:space="preserve"> </w:t>
      </w:r>
      <w:r>
        <w:rPr>
          <w:lang w:eastAsia="en-US"/>
        </w:rPr>
        <w:t xml:space="preserve">and you will go through the setup process and create the account. </w:t>
      </w:r>
    </w:p>
    <w:p w14:paraId="600F7835" w14:textId="77777777" w:rsidR="00E05FC5" w:rsidRDefault="00E05FC5" w:rsidP="00E05FC5">
      <w:pPr>
        <w:rPr>
          <w:lang w:eastAsia="en-US"/>
        </w:rPr>
      </w:pPr>
    </w:p>
    <w:p w14:paraId="4C838017" w14:textId="13DC258E" w:rsidR="00E05FC5" w:rsidRDefault="00E05FC5" w:rsidP="00E05FC5">
      <w:pPr>
        <w:rPr>
          <w:lang w:eastAsia="en-US"/>
        </w:rPr>
      </w:pPr>
      <w:r>
        <w:rPr>
          <w:lang w:eastAsia="en-US"/>
        </w:rPr>
        <w:t xml:space="preserve">When you are done with the installation, you can jump back in this </w:t>
      </w:r>
      <w:r w:rsidR="0027715D">
        <w:rPr>
          <w:lang w:eastAsia="en-US"/>
        </w:rPr>
        <w:t>guidance</w:t>
      </w:r>
      <w:r>
        <w:rPr>
          <w:lang w:eastAsia="en-US"/>
        </w:rPr>
        <w:t xml:space="preserve"> up to the part starting at the blue highlight to join our meeting. Obviously, instead of selecting “Continue on this browser”, you will now choose “Go to the Teams app”, but normally the app will open </w:t>
      </w:r>
      <w:r w:rsidR="00E7104C">
        <w:rPr>
          <w:lang w:eastAsia="en-US"/>
        </w:rPr>
        <w:t>automatically,</w:t>
      </w:r>
      <w:r>
        <w:rPr>
          <w:lang w:eastAsia="en-US"/>
        </w:rPr>
        <w:t xml:space="preserve"> and you do not have to click on anything.</w:t>
      </w:r>
    </w:p>
    <w:p w14:paraId="6BD5CF57" w14:textId="77777777" w:rsidR="00E05FC5" w:rsidRDefault="00E05FC5" w:rsidP="00E05FC5">
      <w:pPr>
        <w:rPr>
          <w:lang w:eastAsia="en-US"/>
        </w:rPr>
      </w:pPr>
    </w:p>
    <w:p w14:paraId="04802668" w14:textId="77777777" w:rsidR="00E05FC5" w:rsidRDefault="00E05FC5" w:rsidP="00E05FC5">
      <w:pPr>
        <w:rPr>
          <w:lang w:eastAsia="en-US"/>
        </w:rPr>
      </w:pPr>
      <w:r>
        <w:rPr>
          <w:noProof/>
        </w:rPr>
        <w:drawing>
          <wp:inline distT="0" distB="0" distL="0" distR="0" wp14:anchorId="1CFB067F" wp14:editId="6534E890">
            <wp:extent cx="4981575" cy="2276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4981575" cy="2276475"/>
                    </a:xfrm>
                    <a:prstGeom prst="rect">
                      <a:avLst/>
                    </a:prstGeom>
                    <a:noFill/>
                    <a:ln>
                      <a:noFill/>
                    </a:ln>
                  </pic:spPr>
                </pic:pic>
              </a:graphicData>
            </a:graphic>
          </wp:inline>
        </w:drawing>
      </w:r>
    </w:p>
    <w:p w14:paraId="434E298A" w14:textId="28586FF3" w:rsidR="001D4031" w:rsidRDefault="001D4031"/>
    <w:p w14:paraId="116C055D" w14:textId="77777777" w:rsidR="00A837BD" w:rsidRDefault="00A837BD" w:rsidP="00A837BD">
      <w:pPr>
        <w:rPr>
          <w:lang w:eastAsia="en-US"/>
        </w:rPr>
      </w:pPr>
    </w:p>
    <w:p w14:paraId="65626DF0" w14:textId="07486131" w:rsidR="0027715D" w:rsidRDefault="0027715D" w:rsidP="0027715D">
      <w:pPr>
        <w:pageBreakBefore/>
        <w:rPr>
          <w:b/>
          <w:bCs/>
          <w:lang w:eastAsia="en-US"/>
        </w:rPr>
      </w:pPr>
      <w:r>
        <w:rPr>
          <w:b/>
          <w:bCs/>
          <w:lang w:eastAsia="en-US"/>
        </w:rPr>
        <w:lastRenderedPageBreak/>
        <w:t>Sharing your computer screen or an application window (e.g. your PowerPoint presentation)</w:t>
      </w:r>
    </w:p>
    <w:p w14:paraId="0C208441" w14:textId="77777777" w:rsidR="0027715D" w:rsidRDefault="0027715D" w:rsidP="0027715D">
      <w:pPr>
        <w:rPr>
          <w:lang w:eastAsia="en-US"/>
        </w:rPr>
      </w:pPr>
    </w:p>
    <w:p w14:paraId="567E72F3" w14:textId="4F4B5989" w:rsidR="0027715D" w:rsidRDefault="0027715D" w:rsidP="0027715D">
      <w:pPr>
        <w:rPr>
          <w:lang w:eastAsia="en-US"/>
        </w:rPr>
      </w:pPr>
      <w:r>
        <w:rPr>
          <w:lang w:eastAsia="en-US"/>
        </w:rPr>
        <w:t xml:space="preserve">After joining a meeting, you can click on the “Share content” button, which is either floating </w:t>
      </w:r>
      <w:r w:rsidR="00E7104C">
        <w:rPr>
          <w:lang w:eastAsia="en-US"/>
        </w:rPr>
        <w:t xml:space="preserve">on </w:t>
      </w:r>
      <w:r>
        <w:rPr>
          <w:lang w:eastAsia="en-US"/>
        </w:rPr>
        <w:t xml:space="preserve">or is at the upper right corner of your screen (depending on the Teams interface you use). </w:t>
      </w:r>
    </w:p>
    <w:p w14:paraId="4C0CBD1A" w14:textId="77777777" w:rsidR="0027715D" w:rsidRDefault="0027715D" w:rsidP="0027715D">
      <w:pPr>
        <w:rPr>
          <w:lang w:eastAsia="en-US"/>
        </w:rPr>
      </w:pPr>
    </w:p>
    <w:p w14:paraId="1FBF6CB5" w14:textId="77777777" w:rsidR="0027715D" w:rsidRDefault="0027715D" w:rsidP="0027715D">
      <w:pPr>
        <w:rPr>
          <w:lang w:eastAsia="en-US"/>
        </w:rPr>
      </w:pPr>
      <w:r>
        <w:rPr>
          <w:noProof/>
        </w:rPr>
        <w:drawing>
          <wp:inline distT="0" distB="0" distL="0" distR="0" wp14:anchorId="10570A61" wp14:editId="7635D44C">
            <wp:extent cx="4857750" cy="2647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857750" cy="2647950"/>
                    </a:xfrm>
                    <a:prstGeom prst="rect">
                      <a:avLst/>
                    </a:prstGeom>
                    <a:noFill/>
                    <a:ln>
                      <a:noFill/>
                    </a:ln>
                  </pic:spPr>
                </pic:pic>
              </a:graphicData>
            </a:graphic>
          </wp:inline>
        </w:drawing>
      </w:r>
    </w:p>
    <w:p w14:paraId="0DBA2291" w14:textId="77777777" w:rsidR="0027715D" w:rsidRDefault="0027715D" w:rsidP="0027715D">
      <w:pPr>
        <w:rPr>
          <w:lang w:eastAsia="en-US"/>
        </w:rPr>
      </w:pPr>
    </w:p>
    <w:p w14:paraId="38CCBABD" w14:textId="77777777" w:rsidR="0027715D" w:rsidRDefault="0027715D" w:rsidP="0027715D">
      <w:pPr>
        <w:rPr>
          <w:lang w:eastAsia="en-US"/>
        </w:rPr>
      </w:pPr>
      <w:r>
        <w:rPr>
          <w:noProof/>
        </w:rPr>
        <w:drawing>
          <wp:inline distT="0" distB="0" distL="0" distR="0" wp14:anchorId="0A1E5622" wp14:editId="48DB06D4">
            <wp:extent cx="4848225" cy="2743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848225" cy="2743200"/>
                    </a:xfrm>
                    <a:prstGeom prst="rect">
                      <a:avLst/>
                    </a:prstGeom>
                    <a:noFill/>
                    <a:ln>
                      <a:noFill/>
                    </a:ln>
                  </pic:spPr>
                </pic:pic>
              </a:graphicData>
            </a:graphic>
          </wp:inline>
        </w:drawing>
      </w:r>
    </w:p>
    <w:p w14:paraId="2124C8FE" w14:textId="77777777" w:rsidR="0027715D" w:rsidRDefault="0027715D" w:rsidP="0027715D">
      <w:pPr>
        <w:rPr>
          <w:lang w:eastAsia="en-US"/>
        </w:rPr>
      </w:pPr>
    </w:p>
    <w:p w14:paraId="1B3F7412" w14:textId="77777777" w:rsidR="0027715D" w:rsidRDefault="0027715D" w:rsidP="0027715D">
      <w:pPr>
        <w:rPr>
          <w:lang w:eastAsia="en-US"/>
        </w:rPr>
      </w:pPr>
    </w:p>
    <w:p w14:paraId="6C548810" w14:textId="77777777" w:rsidR="0027715D" w:rsidRDefault="0027715D" w:rsidP="0027715D">
      <w:pPr>
        <w:rPr>
          <w:lang w:eastAsia="en-US"/>
        </w:rPr>
      </w:pPr>
      <w:r>
        <w:rPr>
          <w:lang w:eastAsia="en-US"/>
        </w:rPr>
        <w:t xml:space="preserve">If you use Teams with the </w:t>
      </w:r>
      <w:r>
        <w:rPr>
          <w:u w:val="single"/>
          <w:lang w:eastAsia="en-US"/>
        </w:rPr>
        <w:t>web interface</w:t>
      </w:r>
      <w:r>
        <w:rPr>
          <w:lang w:eastAsia="en-US"/>
        </w:rPr>
        <w:t xml:space="preserve">, you'll only be able to share your </w:t>
      </w:r>
      <w:r>
        <w:rPr>
          <w:u w:val="single"/>
          <w:lang w:eastAsia="en-US"/>
        </w:rPr>
        <w:t>entire screen</w:t>
      </w:r>
      <w:r>
        <w:rPr>
          <w:lang w:eastAsia="en-US"/>
        </w:rPr>
        <w:t xml:space="preserve"> (not the individual application windows) in your browser.</w:t>
      </w:r>
    </w:p>
    <w:p w14:paraId="01F4D07E" w14:textId="77777777" w:rsidR="0027715D" w:rsidRDefault="0027715D" w:rsidP="0027715D">
      <w:pPr>
        <w:rPr>
          <w:lang w:eastAsia="en-US"/>
        </w:rPr>
      </w:pPr>
    </w:p>
    <w:p w14:paraId="27EF1CDC" w14:textId="77777777" w:rsidR="0027715D" w:rsidRDefault="0027715D" w:rsidP="0027715D">
      <w:pPr>
        <w:rPr>
          <w:lang w:eastAsia="en-US"/>
        </w:rPr>
      </w:pPr>
      <w:r>
        <w:rPr>
          <w:noProof/>
        </w:rPr>
        <w:lastRenderedPageBreak/>
        <w:drawing>
          <wp:inline distT="0" distB="0" distL="0" distR="0" wp14:anchorId="15A1E0DD" wp14:editId="7E3C3CB2">
            <wp:extent cx="1820849" cy="283845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0" r:link="rId31">
                      <a:extLst>
                        <a:ext uri="{28A0092B-C50C-407E-A947-70E740481C1C}">
                          <a14:useLocalDpi xmlns:a14="http://schemas.microsoft.com/office/drawing/2010/main" val="0"/>
                        </a:ext>
                      </a:extLst>
                    </a:blip>
                    <a:srcRect r="62220"/>
                    <a:stretch/>
                  </pic:blipFill>
                  <pic:spPr bwMode="auto">
                    <a:xfrm>
                      <a:off x="0" y="0"/>
                      <a:ext cx="1820849" cy="2838450"/>
                    </a:xfrm>
                    <a:prstGeom prst="rect">
                      <a:avLst/>
                    </a:prstGeom>
                    <a:noFill/>
                    <a:ln>
                      <a:noFill/>
                    </a:ln>
                    <a:extLst>
                      <a:ext uri="{53640926-AAD7-44D8-BBD7-CCE9431645EC}">
                        <a14:shadowObscured xmlns:a14="http://schemas.microsoft.com/office/drawing/2010/main"/>
                      </a:ext>
                    </a:extLst>
                  </pic:spPr>
                </pic:pic>
              </a:graphicData>
            </a:graphic>
          </wp:inline>
        </w:drawing>
      </w:r>
    </w:p>
    <w:p w14:paraId="1B32E869" w14:textId="77777777" w:rsidR="0027715D" w:rsidRDefault="0027715D" w:rsidP="0027715D">
      <w:pPr>
        <w:rPr>
          <w:lang w:eastAsia="en-US"/>
        </w:rPr>
      </w:pPr>
    </w:p>
    <w:p w14:paraId="0B0ACF60" w14:textId="77777777" w:rsidR="0027715D" w:rsidRDefault="0027715D" w:rsidP="0027715D">
      <w:pPr>
        <w:rPr>
          <w:lang w:eastAsia="en-US"/>
        </w:rPr>
      </w:pPr>
      <w:r>
        <w:rPr>
          <w:lang w:eastAsia="en-US"/>
        </w:rPr>
        <w:t xml:space="preserve">If you have the Teams </w:t>
      </w:r>
      <w:r w:rsidRPr="006D6007">
        <w:rPr>
          <w:u w:val="single"/>
          <w:lang w:eastAsia="en-US"/>
        </w:rPr>
        <w:t>client application</w:t>
      </w:r>
      <w:r>
        <w:rPr>
          <w:lang w:eastAsia="en-US"/>
        </w:rPr>
        <w:t xml:space="preserve"> installed on your machine, your sharing options will be multiple:</w:t>
      </w:r>
    </w:p>
    <w:p w14:paraId="38C25770" w14:textId="77777777" w:rsidR="0027715D" w:rsidRDefault="0027715D" w:rsidP="0027715D">
      <w:pPr>
        <w:rPr>
          <w:lang w:eastAsia="en-US"/>
        </w:rPr>
      </w:pPr>
    </w:p>
    <w:p w14:paraId="12A13B0F" w14:textId="77777777" w:rsidR="0027715D" w:rsidRDefault="0027715D" w:rsidP="0027715D">
      <w:pPr>
        <w:rPr>
          <w:lang w:eastAsia="en-US"/>
        </w:rPr>
      </w:pPr>
      <w:r>
        <w:rPr>
          <w:noProof/>
        </w:rPr>
        <w:drawing>
          <wp:inline distT="0" distB="0" distL="0" distR="0" wp14:anchorId="67F184A1" wp14:editId="3779FA04">
            <wp:extent cx="5731510" cy="1688465"/>
            <wp:effectExtent l="0" t="0" r="254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731510" cy="1688465"/>
                    </a:xfrm>
                    <a:prstGeom prst="rect">
                      <a:avLst/>
                    </a:prstGeom>
                    <a:noFill/>
                    <a:ln>
                      <a:noFill/>
                    </a:ln>
                  </pic:spPr>
                </pic:pic>
              </a:graphicData>
            </a:graphic>
          </wp:inline>
        </w:drawing>
      </w:r>
    </w:p>
    <w:p w14:paraId="4E6359FB" w14:textId="77777777" w:rsidR="0027715D" w:rsidRDefault="0027715D" w:rsidP="0027715D">
      <w:pPr>
        <w:rPr>
          <w:lang w:eastAsia="en-US"/>
        </w:rPr>
      </w:pPr>
    </w:p>
    <w:p w14:paraId="547FE07A" w14:textId="77777777" w:rsidR="0027715D" w:rsidRDefault="0027715D" w:rsidP="0027715D">
      <w:pPr>
        <w:pStyle w:val="ListParagraph"/>
        <w:numPr>
          <w:ilvl w:val="0"/>
          <w:numId w:val="1"/>
        </w:numPr>
        <w:rPr>
          <w:rFonts w:eastAsia="Times New Roman"/>
          <w:lang w:eastAsia="en-US"/>
        </w:rPr>
      </w:pPr>
      <w:r>
        <w:rPr>
          <w:rFonts w:eastAsia="Times New Roman"/>
          <w:lang w:eastAsia="en-US"/>
        </w:rPr>
        <w:t>At the left side, under Desktop, you can choose to share your entire computer screens including notifications and other desktop activity.</w:t>
      </w:r>
    </w:p>
    <w:p w14:paraId="48D3908C" w14:textId="77777777" w:rsidR="0027715D" w:rsidRDefault="0027715D" w:rsidP="0027715D">
      <w:pPr>
        <w:pStyle w:val="ListParagraph"/>
        <w:numPr>
          <w:ilvl w:val="0"/>
          <w:numId w:val="1"/>
        </w:numPr>
        <w:rPr>
          <w:rFonts w:eastAsia="Times New Roman"/>
          <w:lang w:eastAsia="en-US"/>
        </w:rPr>
      </w:pPr>
      <w:r>
        <w:rPr>
          <w:rFonts w:eastAsia="Times New Roman"/>
          <w:lang w:eastAsia="en-US"/>
        </w:rPr>
        <w:t>In the middle (the yellow ellipsis), you can select a running application window to share. It can be any Word, Excel, PDF, PowerPoint, etc. window.</w:t>
      </w:r>
    </w:p>
    <w:p w14:paraId="775D17BC" w14:textId="06487A50" w:rsidR="0027715D" w:rsidRDefault="0027715D" w:rsidP="0027715D">
      <w:pPr>
        <w:pStyle w:val="ListParagraph"/>
        <w:numPr>
          <w:ilvl w:val="0"/>
          <w:numId w:val="1"/>
        </w:numPr>
        <w:rPr>
          <w:rFonts w:eastAsia="Times New Roman"/>
          <w:lang w:eastAsia="en-US"/>
        </w:rPr>
      </w:pPr>
      <w:r>
        <w:rPr>
          <w:rFonts w:eastAsia="Times New Roman"/>
          <w:lang w:eastAsia="en-US"/>
        </w:rPr>
        <w:t xml:space="preserve">At the right side, there is a PowerPoint choice, but we should </w:t>
      </w:r>
      <w:r>
        <w:rPr>
          <w:rFonts w:eastAsia="Times New Roman"/>
          <w:u w:val="single"/>
          <w:lang w:eastAsia="en-US"/>
        </w:rPr>
        <w:t>not use it</w:t>
      </w:r>
      <w:r>
        <w:rPr>
          <w:rFonts w:eastAsia="Times New Roman"/>
          <w:lang w:eastAsia="en-US"/>
        </w:rPr>
        <w:t xml:space="preserve">. Although it shares a PowerPoint presentation, it is very slow and has a lot of features that we do not need for </w:t>
      </w:r>
      <w:r w:rsidR="005F4AB6">
        <w:rPr>
          <w:rFonts w:eastAsia="Times New Roman"/>
          <w:lang w:eastAsia="en-US"/>
        </w:rPr>
        <w:t>our</w:t>
      </w:r>
      <w:r>
        <w:rPr>
          <w:rFonts w:eastAsia="Times New Roman"/>
          <w:lang w:eastAsia="en-US"/>
        </w:rPr>
        <w:t xml:space="preserve"> meeting.</w:t>
      </w:r>
    </w:p>
    <w:p w14:paraId="49646F13" w14:textId="77777777" w:rsidR="0027715D" w:rsidRDefault="0027715D" w:rsidP="0027715D">
      <w:pPr>
        <w:rPr>
          <w:lang w:eastAsia="en-US"/>
        </w:rPr>
      </w:pPr>
    </w:p>
    <w:p w14:paraId="2D05F569" w14:textId="0657D34A" w:rsidR="0027715D" w:rsidRDefault="0027715D" w:rsidP="0027715D">
      <w:pPr>
        <w:rPr>
          <w:lang w:eastAsia="en-US"/>
        </w:rPr>
      </w:pPr>
      <w:r>
        <w:rPr>
          <w:lang w:eastAsia="en-US"/>
        </w:rPr>
        <w:t>I suggest, you convert everything you want to show into PDF, open the PDF file in your computer, put the PDF reader in Full Screen</w:t>
      </w:r>
      <w:r w:rsidR="00E7104C" w:rsidRPr="00E7104C">
        <w:rPr>
          <w:lang w:eastAsia="en-US"/>
        </w:rPr>
        <w:t xml:space="preserve"> </w:t>
      </w:r>
      <w:r w:rsidR="00E7104C">
        <w:rPr>
          <w:lang w:eastAsia="en-US"/>
        </w:rPr>
        <w:t>view</w:t>
      </w:r>
      <w:r>
        <w:rPr>
          <w:lang w:eastAsia="en-US"/>
        </w:rPr>
        <w:t xml:space="preserve">, and then you share that particular PDF window in Teams (or your entire screen if you are using the web interface). (PowerPoint animations </w:t>
      </w:r>
      <w:r w:rsidR="00E7104C">
        <w:rPr>
          <w:lang w:eastAsia="en-US"/>
        </w:rPr>
        <w:t xml:space="preserve">and transitions </w:t>
      </w:r>
      <w:r>
        <w:rPr>
          <w:lang w:eastAsia="en-US"/>
        </w:rPr>
        <w:t xml:space="preserve">would not come through nicely in the virtual environment, so </w:t>
      </w:r>
      <w:r w:rsidR="00E7104C">
        <w:rPr>
          <w:lang w:eastAsia="en-US"/>
        </w:rPr>
        <w:t>please do not use these features</w:t>
      </w:r>
      <w:r>
        <w:rPr>
          <w:lang w:eastAsia="en-US"/>
        </w:rPr>
        <w:t>.)</w:t>
      </w:r>
    </w:p>
    <w:p w14:paraId="58A477E3" w14:textId="77777777" w:rsidR="0027715D" w:rsidRDefault="0027715D" w:rsidP="0027715D">
      <w:pPr>
        <w:rPr>
          <w:lang w:eastAsia="en-US"/>
        </w:rPr>
      </w:pPr>
    </w:p>
    <w:p w14:paraId="389828E4" w14:textId="77777777" w:rsidR="0027715D" w:rsidRDefault="0027715D" w:rsidP="0027715D">
      <w:pPr>
        <w:rPr>
          <w:lang w:eastAsia="en-US"/>
        </w:rPr>
      </w:pPr>
      <w:r>
        <w:rPr>
          <w:lang w:eastAsia="en-US"/>
        </w:rPr>
        <w:t>All participants in the meeting will see your shared content in a large pane on their monitor.</w:t>
      </w:r>
    </w:p>
    <w:p w14:paraId="40657C1C" w14:textId="77777777" w:rsidR="0027715D" w:rsidRDefault="0027715D" w:rsidP="0027715D">
      <w:pPr>
        <w:rPr>
          <w:lang w:eastAsia="en-US"/>
        </w:rPr>
      </w:pPr>
    </w:p>
    <w:p w14:paraId="78168D22" w14:textId="77777777" w:rsidR="00A837BD" w:rsidRDefault="00A837BD" w:rsidP="00A837BD">
      <w:pPr>
        <w:rPr>
          <w:lang w:eastAsia="en-US"/>
        </w:rPr>
      </w:pPr>
    </w:p>
    <w:p w14:paraId="63CB82F6" w14:textId="49BC1305" w:rsidR="00A837BD" w:rsidRDefault="00A837BD" w:rsidP="0027715D">
      <w:pPr>
        <w:pageBreakBefore/>
        <w:rPr>
          <w:lang w:eastAsia="en-US"/>
        </w:rPr>
      </w:pPr>
      <w:r>
        <w:rPr>
          <w:lang w:eastAsia="en-US"/>
        </w:rPr>
        <w:lastRenderedPageBreak/>
        <w:t>Please note that</w:t>
      </w:r>
      <w:r w:rsidR="00E7104C">
        <w:rPr>
          <w:lang w:eastAsia="en-US"/>
        </w:rPr>
        <w:t>, if you wish to try MS Teams and practise,</w:t>
      </w:r>
      <w:r>
        <w:rPr>
          <w:lang w:eastAsia="en-US"/>
        </w:rPr>
        <w:t xml:space="preserve"> you do not have to wait until the meeting starts. </w:t>
      </w:r>
      <w:r w:rsidR="00E7104C">
        <w:rPr>
          <w:lang w:eastAsia="en-US"/>
        </w:rPr>
        <w:t>Y</w:t>
      </w:r>
      <w:r>
        <w:rPr>
          <w:lang w:eastAsia="en-US"/>
        </w:rPr>
        <w:t>ou can go over the steps above anytime. However, as the meeting is not running yet, you will not be able to take the very final step and join the meeting. You will be put on a waiting line, which you can leave (close) anytime.</w:t>
      </w:r>
    </w:p>
    <w:p w14:paraId="4F32787D" w14:textId="60721E5C" w:rsidR="00BC1D7C" w:rsidRDefault="00BC1D7C" w:rsidP="003D3FBB">
      <w:pPr>
        <w:rPr>
          <w:lang w:eastAsia="en-US"/>
        </w:rPr>
      </w:pPr>
    </w:p>
    <w:p w14:paraId="1503A4C3" w14:textId="0F7C49CE" w:rsidR="003D3FBB" w:rsidRDefault="003D3FBB" w:rsidP="003D3FBB">
      <w:pPr>
        <w:rPr>
          <w:lang w:eastAsia="en-US"/>
        </w:rPr>
      </w:pPr>
      <w:r>
        <w:rPr>
          <w:lang w:eastAsia="en-US"/>
        </w:rPr>
        <w:t>The following slide also provides some useful hints for your preparation:</w:t>
      </w:r>
    </w:p>
    <w:p w14:paraId="2E282B05" w14:textId="560727B8" w:rsidR="003D3FBB" w:rsidRDefault="003D3FBB" w:rsidP="003D3FBB">
      <w:pPr>
        <w:rPr>
          <w:lang w:eastAsia="en-US"/>
        </w:rPr>
      </w:pPr>
    </w:p>
    <w:p w14:paraId="6B8BB3EE" w14:textId="6982957D" w:rsidR="003D3FBB" w:rsidRDefault="003D3FBB" w:rsidP="003D3FBB">
      <w:pPr>
        <w:rPr>
          <w:lang w:eastAsia="en-US"/>
        </w:rPr>
      </w:pPr>
    </w:p>
    <w:p w14:paraId="51ADC921" w14:textId="75C57798" w:rsidR="003D3FBB" w:rsidRDefault="003D3FBB" w:rsidP="003D3FBB">
      <w:pPr>
        <w:rPr>
          <w:lang w:eastAsia="en-US"/>
        </w:rPr>
      </w:pPr>
      <w:r>
        <w:rPr>
          <w:noProof/>
        </w:rPr>
        <w:drawing>
          <wp:inline distT="0" distB="0" distL="0" distR="0" wp14:anchorId="338A039F" wp14:editId="4BD3830D">
            <wp:extent cx="5731510" cy="43287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31510" cy="4328795"/>
                    </a:xfrm>
                    <a:prstGeom prst="rect">
                      <a:avLst/>
                    </a:prstGeom>
                  </pic:spPr>
                </pic:pic>
              </a:graphicData>
            </a:graphic>
          </wp:inline>
        </w:drawing>
      </w:r>
    </w:p>
    <w:sectPr w:rsidR="003D3F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15366"/>
    <w:multiLevelType w:val="hybridMultilevel"/>
    <w:tmpl w:val="706422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C5"/>
    <w:rsid w:val="001D4031"/>
    <w:rsid w:val="001E77C0"/>
    <w:rsid w:val="0027715D"/>
    <w:rsid w:val="003D3FBB"/>
    <w:rsid w:val="005F4AB6"/>
    <w:rsid w:val="006D6007"/>
    <w:rsid w:val="00A837BD"/>
    <w:rsid w:val="00BC1D7C"/>
    <w:rsid w:val="00E05FC5"/>
    <w:rsid w:val="00E710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A84B"/>
  <w15:chartTrackingRefBased/>
  <w15:docId w15:val="{6F1731B0-810C-4D3D-AE4A-678923D8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FC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FC5"/>
    <w:rPr>
      <w:color w:val="0000FF"/>
      <w:u w:val="single"/>
    </w:rPr>
  </w:style>
  <w:style w:type="paragraph" w:styleId="ListParagraph">
    <w:name w:val="List Paragraph"/>
    <w:basedOn w:val="Normal"/>
    <w:uiPriority w:val="34"/>
    <w:qFormat/>
    <w:rsid w:val="00E05FC5"/>
    <w:pPr>
      <w:ind w:left="720"/>
    </w:pPr>
  </w:style>
  <w:style w:type="character" w:styleId="FollowedHyperlink">
    <w:name w:val="FollowedHyperlink"/>
    <w:basedOn w:val="DefaultParagraphFont"/>
    <w:uiPriority w:val="99"/>
    <w:semiHidden/>
    <w:unhideWhenUsed/>
    <w:rsid w:val="005F4A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43926">
      <w:bodyDiv w:val="1"/>
      <w:marLeft w:val="0"/>
      <w:marRight w:val="0"/>
      <w:marTop w:val="0"/>
      <w:marBottom w:val="0"/>
      <w:divBdr>
        <w:top w:val="none" w:sz="0" w:space="0" w:color="auto"/>
        <w:left w:val="none" w:sz="0" w:space="0" w:color="auto"/>
        <w:bottom w:val="none" w:sz="0" w:space="0" w:color="auto"/>
        <w:right w:val="none" w:sz="0" w:space="0" w:color="auto"/>
      </w:divBdr>
    </w:div>
    <w:div w:id="183136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12.jpg@01D69280.BB5F9140" TargetMode="External"/><Relationship Id="rId18" Type="http://schemas.openxmlformats.org/officeDocument/2006/relationships/image" Target="cid:image029.jpg@01D69280.BB5F9140" TargetMode="External"/><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cid:image031.jpg@01D69280.BB5F9140" TargetMode="External"/><Relationship Id="rId34" Type="http://schemas.openxmlformats.org/officeDocument/2006/relationships/image" Target="media/image13.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cid:image019.jpg@01D690D5.7311ABA0" TargetMode="External"/><Relationship Id="rId33" Type="http://schemas.openxmlformats.org/officeDocument/2006/relationships/image" Target="cid:image001.jpg@01D6958C.49399980" TargetMode="External"/><Relationship Id="rId2" Type="http://schemas.openxmlformats.org/officeDocument/2006/relationships/customXml" Target="../customXml/item2.xml"/><Relationship Id="rId16" Type="http://schemas.openxmlformats.org/officeDocument/2006/relationships/hyperlink" Target="https://www.linkedin.com/learning/microsoft-teams-essential-training-5/attend-a-meeting-without-a-teams-account?autoplay=true&amp;trk=learning-course_table-of-contents_video&amp;upsellOrderOrigin=default_guest_learning" TargetMode="External"/><Relationship Id="rId20" Type="http://schemas.openxmlformats.org/officeDocument/2006/relationships/image" Target="media/image6.jpeg"/><Relationship Id="rId29" Type="http://schemas.openxmlformats.org/officeDocument/2006/relationships/image" Target="cid:image028.jpg@01D69280.BB5F914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6.jpg@01D690D5.7311ABA0" TargetMode="External"/><Relationship Id="rId24" Type="http://schemas.openxmlformats.org/officeDocument/2006/relationships/image" Target="media/image8.jpeg"/><Relationship Id="rId32" Type="http://schemas.openxmlformats.org/officeDocument/2006/relationships/image" Target="media/image12.jpeg"/><Relationship Id="rId5" Type="http://schemas.openxmlformats.org/officeDocument/2006/relationships/styles" Target="styles.xml"/><Relationship Id="rId15" Type="http://schemas.openxmlformats.org/officeDocument/2006/relationships/image" Target="cid:image013.jpg@01D69280.BB5F9140" TargetMode="External"/><Relationship Id="rId23" Type="http://schemas.openxmlformats.org/officeDocument/2006/relationships/image" Target="cid:image032.jpg@01D69280.BB5F9140" TargetMode="External"/><Relationship Id="rId28" Type="http://schemas.openxmlformats.org/officeDocument/2006/relationships/image" Target="media/image10.jpe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microsoft.com/en-us/microsoft-365/microsoft-teams/download-app" TargetMode="External"/><Relationship Id="rId31" Type="http://schemas.openxmlformats.org/officeDocument/2006/relationships/image" Target="cid:image027.png@01D6927D.B4E5BA90" TargetMode="External"/><Relationship Id="rId4" Type="http://schemas.openxmlformats.org/officeDocument/2006/relationships/numbering" Target="numbering.xml"/><Relationship Id="rId9" Type="http://schemas.openxmlformats.org/officeDocument/2006/relationships/image" Target="cid:image003.jpg@01D69280.BB5F9140" TargetMode="Externa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image" Target="cid:image022.jpg@01D69280.BB5F9140" TargetMode="External"/><Relationship Id="rId30" Type="http://schemas.openxmlformats.org/officeDocument/2006/relationships/image" Target="media/image11.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B56229D7167B4899C3C18B7FA78637" ma:contentTypeVersion="10" ma:contentTypeDescription="Create a new document." ma:contentTypeScope="" ma:versionID="d33172a7d7035c5f6b7de0d813c5d7f0">
  <xsd:schema xmlns:xsd="http://www.w3.org/2001/XMLSchema" xmlns:xs="http://www.w3.org/2001/XMLSchema" xmlns:p="http://schemas.microsoft.com/office/2006/metadata/properties" xmlns:ns3="0bde8b57-0280-4ee4-a17b-4264ee49fc39" targetNamespace="http://schemas.microsoft.com/office/2006/metadata/properties" ma:root="true" ma:fieldsID="2f6efbd5289d53757d940fc42af6e192" ns3:_="">
    <xsd:import namespace="0bde8b57-0280-4ee4-a17b-4264ee49fc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e8b57-0280-4ee4-a17b-4264ee49f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C9D9C-6A9C-42BD-B41B-BFFAF5AA22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8E6E3-5B9A-4FA3-999D-E909B229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e8b57-0280-4ee4-a17b-4264ee49f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282A8-5CD3-46D4-8F5A-9F85923E1C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EILER, Janos</dc:creator>
  <cp:keywords/>
  <dc:description/>
  <cp:lastModifiedBy>EILER, Janos</cp:lastModifiedBy>
  <cp:revision>5</cp:revision>
  <dcterms:created xsi:type="dcterms:W3CDTF">2020-10-07T14:34:00Z</dcterms:created>
  <dcterms:modified xsi:type="dcterms:W3CDTF">2021-01-29T09:43:00Z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0x01010000B56229D7167B4899C3C18B7FA78637</vt:lpwstr>
  </property>
</Properties>
</file>