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8E" w:rsidRPr="001C5D79" w:rsidRDefault="005249C0" w:rsidP="00254651">
      <w:pPr>
        <w:pStyle w:val="NoSpacing"/>
        <w:bidi/>
        <w:rPr>
          <w:rFonts w:ascii="IRMitra" w:hAnsi="IRMitra" w:cs="B Nazanin"/>
          <w:rtl/>
          <w:lang w:val="en-GB" w:eastAsia="zh-CN" w:bidi="fa-IR"/>
        </w:rPr>
      </w:pPr>
      <w:r w:rsidRPr="001C5D79">
        <w:rPr>
          <w:rFonts w:ascii="IRMitra" w:hAnsi="IRMitra" w:cs="B Nazanin"/>
          <w:noProof/>
        </w:rPr>
        <w:drawing>
          <wp:anchor distT="0" distB="0" distL="114300" distR="114300" simplePos="0" relativeHeight="251657216" behindDoc="1" locked="0" layoutInCell="1" allowOverlap="1" wp14:anchorId="72B11D2D" wp14:editId="0FB94DB3">
            <wp:simplePos x="0" y="0"/>
            <wp:positionH relativeFrom="margin">
              <wp:posOffset>789305</wp:posOffset>
            </wp:positionH>
            <wp:positionV relativeFrom="margin">
              <wp:posOffset>-26035</wp:posOffset>
            </wp:positionV>
            <wp:extent cx="1023620" cy="609600"/>
            <wp:effectExtent l="0" t="0" r="5080" b="0"/>
            <wp:wrapSquare wrapText="bothSides"/>
            <wp:docPr id="5" name="Picture 5"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3620" cy="60960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5C1AA7" w:rsidRPr="001C5D79">
        <w:rPr>
          <w:rFonts w:ascii="IRMitra" w:hAnsi="IRMitra" w:cs="B Nazanin"/>
          <w:rtl/>
          <w:lang w:val="en-GB" w:eastAsia="zh-CN" w:bidi="fa-IR"/>
        </w:rPr>
        <w:t xml:space="preserve">                                               </w:t>
      </w:r>
    </w:p>
    <w:p w:rsidR="00953CB9" w:rsidRPr="001C5D79" w:rsidRDefault="00953CB9" w:rsidP="00254651">
      <w:pPr>
        <w:tabs>
          <w:tab w:val="center" w:pos="4153"/>
        </w:tabs>
        <w:bidi/>
        <w:spacing w:after="0"/>
        <w:jc w:val="both"/>
        <w:rPr>
          <w:rFonts w:ascii="IRMitra" w:eastAsia="Gulim" w:hAnsi="IRMitra" w:cs="B Nazanin"/>
          <w:color w:val="000000" w:themeColor="text1"/>
          <w:sz w:val="24"/>
          <w:szCs w:val="24"/>
          <w:rtl/>
          <w:lang w:val="ru-RU" w:eastAsia="zh-CN"/>
        </w:rPr>
        <w:sectPr w:rsidR="00953CB9" w:rsidRPr="001C5D79" w:rsidSect="00953CB9">
          <w:headerReference w:type="default" r:id="rId10"/>
          <w:pgSz w:w="12240" w:h="15840"/>
          <w:pgMar w:top="1440" w:right="1440" w:bottom="1440" w:left="1440" w:header="708" w:footer="708" w:gutter="0"/>
          <w:cols w:num="2" w:space="708"/>
          <w:titlePg/>
          <w:docGrid w:linePitch="360"/>
        </w:sectPr>
      </w:pPr>
    </w:p>
    <w:p w:rsidR="005C1AA7" w:rsidRPr="001C5D79" w:rsidRDefault="002C34A1" w:rsidP="00254651">
      <w:pPr>
        <w:tabs>
          <w:tab w:val="center" w:pos="4153"/>
        </w:tabs>
        <w:bidi/>
        <w:spacing w:after="0"/>
        <w:jc w:val="both"/>
        <w:rPr>
          <w:rFonts w:ascii="IRMitra" w:eastAsia="Gulim" w:hAnsi="IRMitra" w:cs="B Nazanin"/>
          <w:color w:val="000000" w:themeColor="text1"/>
          <w:sz w:val="24"/>
          <w:szCs w:val="24"/>
          <w:lang w:val="ru-RU" w:eastAsia="zh-CN"/>
        </w:rPr>
      </w:pPr>
      <w:r w:rsidRPr="001C5D79">
        <w:rPr>
          <w:rFonts w:ascii="IRMitra" w:eastAsia="Times New Roman" w:hAnsi="IRMitra" w:cs="B Nazanin"/>
          <w:noProof/>
          <w:color w:val="000000" w:themeColor="text1"/>
          <w:sz w:val="20"/>
          <w:szCs w:val="20"/>
        </w:rPr>
        <w:lastRenderedPageBreak/>
        <w:drawing>
          <wp:anchor distT="0" distB="0" distL="114300" distR="114300" simplePos="0" relativeHeight="251660288" behindDoc="1" locked="0" layoutInCell="1" allowOverlap="1" wp14:anchorId="52E6735D" wp14:editId="6DE49E7C">
            <wp:simplePos x="0" y="0"/>
            <wp:positionH relativeFrom="column">
              <wp:posOffset>5212080</wp:posOffset>
            </wp:positionH>
            <wp:positionV relativeFrom="paragraph">
              <wp:posOffset>-270510</wp:posOffset>
            </wp:positionV>
            <wp:extent cx="716280" cy="605155"/>
            <wp:effectExtent l="0" t="0" r="762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605155"/>
                    </a:xfrm>
                    <a:prstGeom prst="rect">
                      <a:avLst/>
                    </a:prstGeom>
                    <a:noFill/>
                  </pic:spPr>
                </pic:pic>
              </a:graphicData>
            </a:graphic>
            <wp14:sizeRelH relativeFrom="page">
              <wp14:pctWidth>0</wp14:pctWidth>
            </wp14:sizeRelH>
            <wp14:sizeRelV relativeFrom="page">
              <wp14:pctHeight>0</wp14:pctHeight>
            </wp14:sizeRelV>
          </wp:anchor>
        </w:drawing>
      </w:r>
    </w:p>
    <w:p w:rsidR="00953CB9" w:rsidRPr="001C5D79" w:rsidRDefault="00953CB9" w:rsidP="00254651">
      <w:pPr>
        <w:tabs>
          <w:tab w:val="center" w:pos="4153"/>
        </w:tabs>
        <w:bidi/>
        <w:spacing w:after="0"/>
        <w:jc w:val="both"/>
        <w:rPr>
          <w:rFonts w:ascii="IRMitra" w:eastAsia="Gulim" w:hAnsi="IRMitra" w:cs="B Nazanin"/>
          <w:color w:val="000000" w:themeColor="text1"/>
          <w:sz w:val="24"/>
          <w:szCs w:val="24"/>
          <w:rtl/>
          <w:lang w:val="ru-RU" w:eastAsia="zh-CN"/>
        </w:rPr>
      </w:pPr>
    </w:p>
    <w:tbl>
      <w:tblPr>
        <w:tblStyle w:val="GridTableLight"/>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171"/>
        <w:gridCol w:w="3085"/>
      </w:tblGrid>
      <w:tr w:rsidR="004B497D"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rPr>
              <w:t>دانشگاه شه</w:t>
            </w:r>
            <w:r w:rsidRPr="001C5D79">
              <w:rPr>
                <w:rFonts w:ascii="IRMitra" w:eastAsia="Gulim" w:hAnsi="IRMitra" w:cs="B Nazanin"/>
                <w:color w:val="000000" w:themeColor="text1"/>
                <w:sz w:val="24"/>
                <w:szCs w:val="24"/>
                <w:rtl/>
                <w:lang w:val="en-GB" w:eastAsia="zh-CN" w:bidi="fa-IR"/>
              </w:rPr>
              <w:t>ي</w:t>
            </w:r>
            <w:r w:rsidRPr="001C5D79">
              <w:rPr>
                <w:rFonts w:ascii="IRMitra" w:eastAsia="Gulim" w:hAnsi="IRMitra" w:cs="B Nazanin"/>
                <w:color w:val="000000" w:themeColor="text1"/>
                <w:sz w:val="24"/>
                <w:szCs w:val="24"/>
                <w:rtl/>
                <w:lang w:val="en-GB" w:eastAsia="zh-CN"/>
              </w:rPr>
              <w:t>د بهشتی</w:t>
            </w: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شركت بهره‏‌برداري نيروگاه اتمي بوشهر</w:t>
            </w:r>
          </w:p>
        </w:tc>
      </w:tr>
      <w:tr w:rsidR="004B497D"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تهران- ولنجک - میدان شهید شهریاری</w:t>
            </w: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بوشهر- نيروگاه اتمي</w:t>
            </w:r>
          </w:p>
        </w:tc>
      </w:tr>
      <w:tr w:rsidR="004B497D"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 xml:space="preserve">تلفن: </w:t>
            </w:r>
            <w:r w:rsidRPr="001C5D79">
              <w:rPr>
                <w:rFonts w:ascii="IRMitra" w:hAnsi="IRMitra" w:cs="B Nazanin"/>
                <w:color w:val="000000" w:themeColor="text1"/>
                <w:sz w:val="24"/>
                <w:szCs w:val="24"/>
                <w:rtl/>
                <w:lang w:bidi="fa-IR"/>
              </w:rPr>
              <w:t>29902110</w:t>
            </w:r>
            <w:r w:rsidRPr="001C5D79">
              <w:rPr>
                <w:rFonts w:ascii="IRMitra" w:hAnsi="IRMitra" w:cs="B Nazanin"/>
                <w:color w:val="000000" w:themeColor="text1"/>
                <w:sz w:val="24"/>
                <w:szCs w:val="24"/>
                <w:rtl/>
              </w:rPr>
              <w:t>-021</w:t>
            </w: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تلفن: 31112708-077</w:t>
            </w:r>
          </w:p>
        </w:tc>
      </w:tr>
      <w:tr w:rsidR="004B497D"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فكس: 22431920-021</w:t>
            </w: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فكس: 31112710-077</w:t>
            </w:r>
          </w:p>
        </w:tc>
      </w:tr>
      <w:tr w:rsidR="004B497D"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bidi="fa-IR"/>
              </w:rPr>
            </w:pP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bidi="fa-IR"/>
              </w:rPr>
            </w:pPr>
          </w:p>
        </w:tc>
      </w:tr>
      <w:tr w:rsidR="004B497D"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دانشكده علوم تربيتي و روان</w:t>
            </w:r>
            <w:r w:rsidRPr="001C5D79">
              <w:rPr>
                <w:rFonts w:ascii="IRMitra" w:eastAsia="Gulim" w:hAnsi="IRMitra" w:cs="B Nazanin"/>
                <w:color w:val="000000" w:themeColor="text1"/>
                <w:sz w:val="24"/>
                <w:szCs w:val="24"/>
                <w:rtl/>
                <w:lang w:val="en-GB" w:eastAsia="zh-CN" w:bidi="fa-IR"/>
              </w:rPr>
              <w:softHyphen/>
              <w:t>شناسي</w:t>
            </w: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مركز آموزش و منابع انساني</w:t>
            </w:r>
          </w:p>
        </w:tc>
      </w:tr>
      <w:tr w:rsidR="004B497D"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تهران- دانشگاه شهيد بهشتي</w:t>
            </w: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بوشهر- نيروگاه اتمي</w:t>
            </w:r>
          </w:p>
        </w:tc>
      </w:tr>
      <w:tr w:rsidR="004B497D"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تلفن: 29905301-021</w:t>
            </w: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تلفن: 31112120-077</w:t>
            </w:r>
          </w:p>
        </w:tc>
      </w:tr>
      <w:tr w:rsidR="007608CF" w:rsidRPr="001C5D79" w:rsidTr="0054047A">
        <w:tc>
          <w:tcPr>
            <w:tcW w:w="3320"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فكس: 22431688-021</w:t>
            </w:r>
          </w:p>
        </w:tc>
        <w:tc>
          <w:tcPr>
            <w:tcW w:w="3171"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p>
        </w:tc>
        <w:tc>
          <w:tcPr>
            <w:tcW w:w="3085" w:type="dxa"/>
          </w:tcPr>
          <w:p w:rsidR="00617692" w:rsidRPr="001C5D79" w:rsidRDefault="00617692" w:rsidP="00254651">
            <w:pPr>
              <w:tabs>
                <w:tab w:val="center" w:pos="4153"/>
              </w:tabs>
              <w:bidi/>
              <w:spacing w:line="276" w:lineRule="auto"/>
              <w:jc w:val="both"/>
              <w:rPr>
                <w:rFonts w:ascii="IRMitra" w:eastAsia="Gulim" w:hAnsi="IRMitra" w:cs="B Nazanin"/>
                <w:color w:val="000000" w:themeColor="text1"/>
                <w:sz w:val="24"/>
                <w:szCs w:val="24"/>
                <w:rtl/>
                <w:lang w:val="en-GB" w:eastAsia="zh-CN"/>
              </w:rPr>
            </w:pPr>
            <w:r w:rsidRPr="001C5D79">
              <w:rPr>
                <w:rFonts w:ascii="IRMitra" w:eastAsia="Gulim" w:hAnsi="IRMitra" w:cs="B Nazanin"/>
                <w:color w:val="000000" w:themeColor="text1"/>
                <w:sz w:val="24"/>
                <w:szCs w:val="24"/>
                <w:rtl/>
                <w:lang w:val="en-GB" w:eastAsia="zh-CN" w:bidi="fa-IR"/>
              </w:rPr>
              <w:t>فكس: 31112118-077</w:t>
            </w:r>
          </w:p>
        </w:tc>
      </w:tr>
    </w:tbl>
    <w:p w:rsidR="00AA0EEC" w:rsidRPr="001C5D79" w:rsidRDefault="00AA0EEC" w:rsidP="00254651">
      <w:pPr>
        <w:tabs>
          <w:tab w:val="center" w:pos="4153"/>
        </w:tabs>
        <w:bidi/>
        <w:spacing w:after="0"/>
        <w:jc w:val="both"/>
        <w:rPr>
          <w:rFonts w:ascii="IRMitra" w:eastAsia="Gulim" w:hAnsi="IRMitra" w:cs="B Nazanin"/>
          <w:color w:val="000000" w:themeColor="text1"/>
          <w:sz w:val="24"/>
          <w:szCs w:val="24"/>
          <w:rtl/>
          <w:lang w:val="en-GB" w:eastAsia="zh-CN"/>
        </w:rPr>
      </w:pPr>
    </w:p>
    <w:p w:rsidR="00A21ADC" w:rsidRPr="001C5D79" w:rsidRDefault="00A21ADC" w:rsidP="00254651">
      <w:pPr>
        <w:tabs>
          <w:tab w:val="center" w:pos="4153"/>
        </w:tabs>
        <w:bidi/>
        <w:spacing w:after="0"/>
        <w:jc w:val="both"/>
        <w:rPr>
          <w:rFonts w:ascii="IRMitra" w:eastAsia="Gulim" w:hAnsi="IRMitra" w:cs="B Nazanin"/>
          <w:color w:val="000000" w:themeColor="text1"/>
          <w:sz w:val="16"/>
          <w:szCs w:val="16"/>
          <w:rtl/>
          <w:lang w:val="en-GB" w:eastAsia="zh-CN" w:bidi="fa-IR"/>
        </w:rPr>
      </w:pPr>
    </w:p>
    <w:p w:rsidR="00A21ADC" w:rsidRPr="001C5D79" w:rsidRDefault="00A21ADC" w:rsidP="00254651">
      <w:pPr>
        <w:tabs>
          <w:tab w:val="center" w:pos="4153"/>
        </w:tabs>
        <w:bidi/>
        <w:spacing w:after="0"/>
        <w:jc w:val="both"/>
        <w:rPr>
          <w:rFonts w:ascii="IRMitra" w:eastAsia="Gulim" w:hAnsi="IRMitra" w:cs="B Nazanin"/>
          <w:b/>
          <w:bCs/>
          <w:color w:val="000000" w:themeColor="text1"/>
          <w:sz w:val="28"/>
          <w:szCs w:val="28"/>
          <w:lang w:eastAsia="zh-CN" w:bidi="fa-IR"/>
        </w:rPr>
      </w:pPr>
    </w:p>
    <w:p w:rsidR="007907AA" w:rsidRPr="001C5D79" w:rsidRDefault="007907AA"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254651" w:rsidRPr="001C5D79" w:rsidRDefault="005B0E70" w:rsidP="00254651">
      <w:pPr>
        <w:bidi/>
        <w:spacing w:after="0" w:line="240" w:lineRule="auto"/>
        <w:jc w:val="center"/>
        <w:rPr>
          <w:rFonts w:eastAsia="Times New Roman" w:cs="B Nazanin"/>
          <w:b/>
          <w:bCs/>
          <w:noProof/>
          <w:color w:val="000000" w:themeColor="text1"/>
          <w:sz w:val="44"/>
          <w:szCs w:val="44"/>
          <w:lang w:val="ru-RU" w:eastAsia="ru-RU" w:bidi="fa-IR"/>
        </w:rPr>
      </w:pPr>
      <w:r w:rsidRPr="001C5D79">
        <w:rPr>
          <w:rFonts w:ascii="IRMitra" w:eastAsia="Times New Roman" w:hAnsi="IRMitra" w:cs="B Nazanin"/>
          <w:b/>
          <w:bCs/>
          <w:noProof/>
          <w:color w:val="000000" w:themeColor="text1"/>
          <w:sz w:val="44"/>
          <w:szCs w:val="44"/>
          <w:rtl/>
          <w:lang w:val="ru-RU" w:eastAsia="ru-RU" w:bidi="fa-IR"/>
        </w:rPr>
        <w:t xml:space="preserve">گزارش </w:t>
      </w:r>
      <w:r w:rsidR="00ED0166" w:rsidRPr="001C5D79">
        <w:rPr>
          <w:rFonts w:ascii="IRMitra" w:eastAsia="Times New Roman" w:hAnsi="IRMitra" w:cs="B Nazanin"/>
          <w:b/>
          <w:bCs/>
          <w:noProof/>
          <w:color w:val="000000" w:themeColor="text1"/>
          <w:sz w:val="44"/>
          <w:szCs w:val="44"/>
          <w:rtl/>
          <w:lang w:val="ru-RU" w:eastAsia="ru-RU" w:bidi="fa-IR"/>
        </w:rPr>
        <w:t>تعیین ابزارهای مناسب سنجش</w:t>
      </w:r>
    </w:p>
    <w:p w:rsidR="0027222C" w:rsidRPr="001C5D79" w:rsidRDefault="00ED0166" w:rsidP="00254651">
      <w:pPr>
        <w:bidi/>
        <w:spacing w:after="0" w:line="240" w:lineRule="auto"/>
        <w:jc w:val="center"/>
        <w:rPr>
          <w:rFonts w:ascii="IRMitra" w:eastAsia="Times New Roman" w:hAnsi="IRMitra" w:cs="B Nazanin"/>
          <w:b/>
          <w:bCs/>
          <w:noProof/>
          <w:color w:val="000000" w:themeColor="text1"/>
          <w:sz w:val="44"/>
          <w:szCs w:val="44"/>
          <w:rtl/>
          <w:lang w:val="ru-RU" w:eastAsia="ru-RU" w:bidi="fa-IR"/>
        </w:rPr>
      </w:pPr>
      <w:r w:rsidRPr="001C5D79">
        <w:rPr>
          <w:rFonts w:ascii="IRMitra" w:eastAsia="Times New Roman" w:hAnsi="IRMitra" w:cs="B Nazanin"/>
          <w:b/>
          <w:bCs/>
          <w:noProof/>
          <w:color w:val="000000" w:themeColor="text1"/>
          <w:sz w:val="44"/>
          <w:szCs w:val="44"/>
          <w:rtl/>
          <w:lang w:val="ru-RU" w:eastAsia="ru-RU" w:bidi="fa-IR"/>
        </w:rPr>
        <w:t>ویژگی‌های روان‌شناختی به تفکیک هر یک از مشاغل</w:t>
      </w:r>
    </w:p>
    <w:p w:rsidR="0027222C" w:rsidRPr="001C5D79" w:rsidRDefault="0027222C" w:rsidP="00254651">
      <w:pPr>
        <w:bidi/>
        <w:spacing w:after="0"/>
        <w:jc w:val="center"/>
        <w:rPr>
          <w:rFonts w:ascii="IRMitra" w:eastAsia="Times New Roman" w:hAnsi="IRMitra" w:cs="B Nazanin"/>
          <w:b/>
          <w:bCs/>
          <w:noProof/>
          <w:color w:val="000000" w:themeColor="text1"/>
          <w:sz w:val="28"/>
          <w:szCs w:val="28"/>
          <w:rtl/>
          <w:lang w:val="ru-RU" w:eastAsia="ru-RU" w:bidi="fa-IR"/>
        </w:rPr>
      </w:pPr>
    </w:p>
    <w:p w:rsidR="0027222C" w:rsidRPr="001C5D79" w:rsidRDefault="0027222C" w:rsidP="00254651">
      <w:pPr>
        <w:bidi/>
        <w:spacing w:after="0"/>
        <w:jc w:val="center"/>
        <w:rPr>
          <w:rFonts w:ascii="IRMitra" w:eastAsia="Times New Roman" w:hAnsi="IRMitra" w:cs="B Nazanin"/>
          <w:b/>
          <w:bCs/>
          <w:noProof/>
          <w:color w:val="000000" w:themeColor="text1"/>
          <w:sz w:val="28"/>
          <w:szCs w:val="28"/>
          <w:rtl/>
          <w:lang w:eastAsia="ru-RU" w:bidi="fa-IR"/>
        </w:rPr>
      </w:pPr>
    </w:p>
    <w:p w:rsidR="0027222C" w:rsidRPr="001C5D79" w:rsidRDefault="0027222C" w:rsidP="00254651">
      <w:pPr>
        <w:tabs>
          <w:tab w:val="left" w:pos="2016"/>
        </w:tabs>
        <w:bidi/>
        <w:spacing w:after="0"/>
        <w:jc w:val="both"/>
        <w:rPr>
          <w:rFonts w:ascii="IRMitra" w:eastAsia="Gulim" w:hAnsi="IRMitra" w:cs="B Nazanin"/>
          <w:b/>
          <w:bCs/>
          <w:noProof/>
          <w:color w:val="000000" w:themeColor="text1"/>
          <w:sz w:val="28"/>
          <w:szCs w:val="28"/>
          <w:rtl/>
          <w:lang w:val="ru-RU" w:eastAsia="ru-RU" w:bidi="fa-IR"/>
        </w:rPr>
      </w:pPr>
    </w:p>
    <w:p w:rsidR="00AB71D5" w:rsidRPr="001C5D79" w:rsidRDefault="00AB71D5" w:rsidP="00254651">
      <w:pPr>
        <w:tabs>
          <w:tab w:val="left" w:pos="2016"/>
        </w:tabs>
        <w:bidi/>
        <w:spacing w:after="0"/>
        <w:jc w:val="both"/>
        <w:rPr>
          <w:rFonts w:ascii="IRMitra" w:eastAsia="Gulim" w:hAnsi="IRMitra" w:cs="B Nazanin"/>
          <w:b/>
          <w:bCs/>
          <w:noProof/>
          <w:color w:val="000000" w:themeColor="text1"/>
          <w:sz w:val="28"/>
          <w:szCs w:val="28"/>
          <w:rtl/>
          <w:lang w:val="ru-RU" w:eastAsia="ru-RU" w:bidi="fa-IR"/>
        </w:rPr>
      </w:pPr>
    </w:p>
    <w:p w:rsidR="0027222C" w:rsidRPr="001C5D79" w:rsidRDefault="0027222C" w:rsidP="00254651">
      <w:pPr>
        <w:bidi/>
        <w:spacing w:after="0"/>
        <w:jc w:val="both"/>
        <w:rPr>
          <w:rFonts w:ascii="IRMitra" w:eastAsia="Gulim" w:hAnsi="IRMitra" w:cs="B Nazanin"/>
          <w:b/>
          <w:bCs/>
          <w:noProof/>
          <w:color w:val="000000" w:themeColor="text1"/>
          <w:sz w:val="28"/>
          <w:szCs w:val="28"/>
          <w:rtl/>
          <w:lang w:val="ru-RU" w:eastAsia="ru-RU" w:bidi="fa-IR"/>
        </w:rPr>
      </w:pPr>
    </w:p>
    <w:p w:rsidR="00B43908" w:rsidRPr="001C5D79" w:rsidRDefault="00B43908" w:rsidP="00254651">
      <w:pPr>
        <w:bidi/>
        <w:spacing w:after="0" w:line="240" w:lineRule="auto"/>
        <w:jc w:val="both"/>
        <w:rPr>
          <w:rFonts w:ascii="IRMitra" w:eastAsia="Times New Roman" w:hAnsi="IRMitra" w:cs="B Nazanin"/>
          <w:b/>
          <w:bCs/>
          <w:noProof/>
          <w:color w:val="000000" w:themeColor="text1"/>
          <w:sz w:val="28"/>
          <w:szCs w:val="28"/>
          <w:rtl/>
          <w:lang w:val="ru-RU" w:eastAsia="ru-RU" w:bidi="fa-IR"/>
        </w:rPr>
      </w:pPr>
    </w:p>
    <w:p w:rsidR="00B43908" w:rsidRPr="001C5D79" w:rsidRDefault="00B43908" w:rsidP="00F64A38">
      <w:pPr>
        <w:spacing w:after="0" w:line="240" w:lineRule="auto"/>
        <w:jc w:val="center"/>
        <w:rPr>
          <w:rFonts w:ascii="IRMitra" w:eastAsia="Times New Roman" w:hAnsi="IRMitra" w:cs="B Nazanin"/>
          <w:b/>
          <w:bCs/>
          <w:noProof/>
          <w:color w:val="000000" w:themeColor="text1"/>
          <w:sz w:val="24"/>
          <w:szCs w:val="24"/>
          <w:lang w:eastAsia="ru-RU" w:bidi="fa-IR"/>
        </w:rPr>
      </w:pPr>
      <w:r w:rsidRPr="001C5D79">
        <w:rPr>
          <w:rFonts w:ascii="IRMitra" w:eastAsia="Times New Roman" w:hAnsi="IRMitra" w:cs="B Nazanin"/>
          <w:b/>
          <w:bCs/>
          <w:noProof/>
          <w:color w:val="000000" w:themeColor="text1"/>
          <w:sz w:val="24"/>
          <w:szCs w:val="24"/>
        </w:rPr>
        <mc:AlternateContent>
          <mc:Choice Requires="wps">
            <w:drawing>
              <wp:anchor distT="0" distB="0" distL="114300" distR="114300" simplePos="0" relativeHeight="251656192" behindDoc="0" locked="0" layoutInCell="1" allowOverlap="1" wp14:anchorId="73CF97FC" wp14:editId="7E068605">
                <wp:simplePos x="0" y="0"/>
                <wp:positionH relativeFrom="column">
                  <wp:posOffset>1562101</wp:posOffset>
                </wp:positionH>
                <wp:positionV relativeFrom="paragraph">
                  <wp:posOffset>8255</wp:posOffset>
                </wp:positionV>
                <wp:extent cx="2800350" cy="283845"/>
                <wp:effectExtent l="0" t="0" r="1905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283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D6C3CA" id="Rectangle 2" o:spid="_x0000_s1026" style="position:absolute;margin-left:123pt;margin-top:.65pt;width:220.5pt;height:2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" filled="f"/>
            </w:pict>
          </mc:Fallback>
        </mc:AlternateContent>
      </w:r>
      <w:r w:rsidRPr="001C5D79">
        <w:rPr>
          <w:rFonts w:ascii="IRMitra" w:hAnsi="IRMitra" w:cs="B Nazanin"/>
        </w:rPr>
        <w:t xml:space="preserve"> </w:t>
      </w:r>
      <w:r w:rsidRPr="001C5D79">
        <w:rPr>
          <w:rFonts w:ascii="IRMitra" w:eastAsia="Times New Roman" w:hAnsi="IRMitra" w:cs="B Nazanin"/>
          <w:b/>
          <w:bCs/>
          <w:noProof/>
          <w:color w:val="000000" w:themeColor="text1"/>
          <w:sz w:val="24"/>
          <w:szCs w:val="24"/>
          <w:lang w:eastAsia="ru-RU" w:bidi="fa-IR"/>
        </w:rPr>
        <w:t>BU1.CNT96</w:t>
      </w:r>
      <w:r w:rsidR="00F64A38" w:rsidRPr="001C5D79">
        <w:rPr>
          <w:rFonts w:ascii="IRMitra" w:eastAsia="Times New Roman" w:hAnsi="IRMitra" w:cs="B Nazanin"/>
          <w:b/>
          <w:bCs/>
          <w:noProof/>
          <w:color w:val="000000" w:themeColor="text1"/>
          <w:sz w:val="24"/>
          <w:szCs w:val="24"/>
          <w:lang w:eastAsia="ru-RU" w:bidi="fa-IR"/>
        </w:rPr>
        <w:t>.</w:t>
      </w:r>
      <w:r w:rsidRPr="001C5D79">
        <w:rPr>
          <w:rFonts w:ascii="IRMitra" w:eastAsia="Times New Roman" w:hAnsi="IRMitra" w:cs="B Nazanin"/>
          <w:b/>
          <w:bCs/>
          <w:noProof/>
          <w:color w:val="000000" w:themeColor="text1"/>
          <w:sz w:val="24"/>
          <w:szCs w:val="24"/>
          <w:lang w:eastAsia="ru-RU" w:bidi="fa-IR"/>
        </w:rPr>
        <w:t>0202.ATCH2-</w:t>
      </w:r>
      <w:r w:rsidR="00ED0166" w:rsidRPr="001C5D79">
        <w:rPr>
          <w:rFonts w:ascii="IRMitra" w:eastAsia="Times New Roman" w:hAnsi="IRMitra" w:cs="B Nazanin"/>
          <w:b/>
          <w:bCs/>
          <w:noProof/>
          <w:color w:val="000000" w:themeColor="text1"/>
          <w:sz w:val="24"/>
          <w:szCs w:val="24"/>
          <w:rtl/>
          <w:lang w:eastAsia="ru-RU" w:bidi="fa-IR"/>
        </w:rPr>
        <w:t>33</w:t>
      </w:r>
      <w:r w:rsidRPr="001C5D79">
        <w:rPr>
          <w:rFonts w:ascii="IRMitra" w:eastAsia="Times New Roman" w:hAnsi="IRMitra" w:cs="B Nazanin"/>
          <w:b/>
          <w:bCs/>
          <w:noProof/>
          <w:color w:val="000000" w:themeColor="text1"/>
          <w:sz w:val="24"/>
          <w:szCs w:val="24"/>
          <w:lang w:eastAsia="ru-RU" w:bidi="fa-IR"/>
        </w:rPr>
        <w:t>.JAR0</w:t>
      </w:r>
      <w:r w:rsidR="00ED0166" w:rsidRPr="001C5D79">
        <w:rPr>
          <w:rFonts w:ascii="IRMitra" w:eastAsia="Times New Roman" w:hAnsi="IRMitra" w:cs="B Nazanin"/>
          <w:b/>
          <w:bCs/>
          <w:noProof/>
          <w:color w:val="000000" w:themeColor="text1"/>
          <w:sz w:val="24"/>
          <w:szCs w:val="24"/>
          <w:rtl/>
          <w:lang w:eastAsia="ru-RU" w:bidi="fa-IR"/>
        </w:rPr>
        <w:t>1</w:t>
      </w:r>
    </w:p>
    <w:p w:rsidR="00B43908" w:rsidRPr="001C5D79" w:rsidRDefault="00B43908" w:rsidP="00254651">
      <w:pPr>
        <w:bidi/>
        <w:spacing w:after="0" w:line="240" w:lineRule="auto"/>
        <w:jc w:val="both"/>
        <w:rPr>
          <w:rFonts w:ascii="IRMitra" w:eastAsia="Times New Roman" w:hAnsi="IRMitra" w:cs="B Nazanin"/>
          <w:b/>
          <w:bCs/>
          <w:noProof/>
          <w:color w:val="000000" w:themeColor="text1"/>
          <w:sz w:val="28"/>
          <w:szCs w:val="28"/>
          <w:rtl/>
          <w:lang w:eastAsia="ru-RU" w:bidi="fa-IR"/>
        </w:rPr>
      </w:pPr>
    </w:p>
    <w:p w:rsidR="00B43908" w:rsidRPr="001C5D79" w:rsidRDefault="00B43908" w:rsidP="00254651">
      <w:pPr>
        <w:tabs>
          <w:tab w:val="center" w:pos="4153"/>
        </w:tabs>
        <w:bidi/>
        <w:spacing w:after="0" w:line="240" w:lineRule="auto"/>
        <w:jc w:val="both"/>
        <w:rPr>
          <w:rFonts w:ascii="IRMitra" w:eastAsia="Times New Roman" w:hAnsi="IRMitra" w:cs="B Nazanin"/>
          <w:b/>
          <w:bCs/>
          <w:noProof/>
          <w:color w:val="000000" w:themeColor="text1"/>
          <w:sz w:val="28"/>
          <w:szCs w:val="28"/>
          <w:rtl/>
          <w:lang w:eastAsia="ru-RU" w:bidi="fa-IR"/>
        </w:rPr>
      </w:pPr>
    </w:p>
    <w:p w:rsidR="00547EFA" w:rsidRPr="001C5D79" w:rsidRDefault="00625E49" w:rsidP="00254651">
      <w:pPr>
        <w:tabs>
          <w:tab w:val="center" w:pos="4153"/>
        </w:tabs>
        <w:bidi/>
        <w:spacing w:after="0"/>
        <w:jc w:val="center"/>
        <w:rPr>
          <w:rFonts w:ascii="IRMitra" w:eastAsia="Gulim" w:hAnsi="IRMitra" w:cs="B Nazanin"/>
          <w:b/>
          <w:bCs/>
          <w:color w:val="000000" w:themeColor="text1"/>
          <w:sz w:val="28"/>
          <w:szCs w:val="28"/>
          <w:rtl/>
          <w:lang w:eastAsia="zh-CN" w:bidi="fa-IR"/>
        </w:rPr>
      </w:pPr>
      <w:r w:rsidRPr="001C5D79">
        <w:rPr>
          <w:rFonts w:ascii="IRMitra" w:eastAsia="Gulim" w:hAnsi="IRMitra" w:cs="B Nazanin"/>
          <w:b/>
          <w:bCs/>
          <w:color w:val="000000" w:themeColor="text1"/>
          <w:sz w:val="28"/>
          <w:szCs w:val="28"/>
          <w:rtl/>
          <w:lang w:eastAsia="zh-CN" w:bidi="fa-IR"/>
        </w:rPr>
        <w:t>تجدیدنظر</w:t>
      </w:r>
      <w:r w:rsidR="00F47AF3" w:rsidRPr="001C5D79">
        <w:rPr>
          <w:rFonts w:ascii="IRMitra" w:eastAsia="Gulim" w:hAnsi="IRMitra" w:cs="B Nazanin"/>
          <w:b/>
          <w:bCs/>
          <w:color w:val="000000" w:themeColor="text1"/>
          <w:sz w:val="28"/>
          <w:szCs w:val="28"/>
          <w:rtl/>
          <w:lang w:eastAsia="zh-CN" w:bidi="fa-IR"/>
        </w:rPr>
        <w:t>: 0</w:t>
      </w:r>
    </w:p>
    <w:p w:rsidR="00EB775D" w:rsidRPr="001C5D79" w:rsidRDefault="00EB775D" w:rsidP="00254651">
      <w:pPr>
        <w:tabs>
          <w:tab w:val="center" w:pos="4153"/>
          <w:tab w:val="center" w:pos="4252"/>
          <w:tab w:val="left" w:pos="7289"/>
        </w:tabs>
        <w:bidi/>
        <w:spacing w:after="0"/>
        <w:jc w:val="both"/>
        <w:rPr>
          <w:rFonts w:ascii="IRMitra" w:eastAsia="Gulim" w:hAnsi="IRMitra" w:cs="B Nazanin"/>
          <w:b/>
          <w:bCs/>
          <w:color w:val="000000" w:themeColor="text1"/>
          <w:sz w:val="28"/>
          <w:szCs w:val="28"/>
          <w:rtl/>
          <w:lang w:eastAsia="zh-CN" w:bidi="fa-IR"/>
        </w:rPr>
        <w:sectPr w:rsidR="00EB775D" w:rsidRPr="001C5D79" w:rsidSect="00953CB9">
          <w:type w:val="continuous"/>
          <w:pgSz w:w="12240" w:h="15840"/>
          <w:pgMar w:top="1440" w:right="1440" w:bottom="1440" w:left="1440" w:header="708" w:footer="708" w:gutter="0"/>
          <w:cols w:space="708"/>
          <w:titlePg/>
          <w:docGrid w:linePitch="360"/>
        </w:sectPr>
      </w:pPr>
    </w:p>
    <w:p w:rsidR="00547EFA" w:rsidRPr="001C5D79" w:rsidRDefault="00547EFA" w:rsidP="00254651">
      <w:pPr>
        <w:tabs>
          <w:tab w:val="center" w:pos="4153"/>
          <w:tab w:val="center" w:pos="4252"/>
          <w:tab w:val="left" w:pos="7289"/>
        </w:tabs>
        <w:bidi/>
        <w:spacing w:after="0"/>
        <w:jc w:val="center"/>
        <w:rPr>
          <w:rFonts w:ascii="IRMitra" w:eastAsia="Gulim" w:hAnsi="IRMitra" w:cs="B Nazanin"/>
          <w:b/>
          <w:bCs/>
          <w:color w:val="000000" w:themeColor="text1"/>
          <w:sz w:val="24"/>
          <w:szCs w:val="24"/>
          <w:lang w:eastAsia="zh-CN" w:bidi="fa-IR"/>
        </w:rPr>
      </w:pPr>
      <w:r w:rsidRPr="001C5D79">
        <w:rPr>
          <w:rFonts w:ascii="IRMitra" w:eastAsia="Gulim" w:hAnsi="IRMitra" w:cs="B Nazanin"/>
          <w:b/>
          <w:bCs/>
          <w:color w:val="000000" w:themeColor="text1"/>
          <w:sz w:val="24"/>
          <w:szCs w:val="24"/>
          <w:rtl/>
          <w:lang w:eastAsia="zh-CN" w:bidi="fa-IR"/>
        </w:rPr>
        <w:lastRenderedPageBreak/>
        <w:t xml:space="preserve">جدول تدوين، بازنگري و </w:t>
      </w:r>
      <w:r w:rsidR="00066FB4" w:rsidRPr="001C5D79">
        <w:rPr>
          <w:rFonts w:ascii="IRMitra" w:eastAsia="Gulim" w:hAnsi="IRMitra" w:cs="B Nazanin"/>
          <w:b/>
          <w:bCs/>
          <w:color w:val="000000" w:themeColor="text1"/>
          <w:sz w:val="24"/>
          <w:szCs w:val="24"/>
          <w:rtl/>
          <w:lang w:eastAsia="zh-CN" w:bidi="fa-IR"/>
        </w:rPr>
        <w:t>تأیید</w:t>
      </w:r>
    </w:p>
    <w:p w:rsidR="002D5E60" w:rsidRPr="001C5D79" w:rsidRDefault="002D5E60" w:rsidP="00254651">
      <w:pPr>
        <w:tabs>
          <w:tab w:val="center" w:pos="4153"/>
          <w:tab w:val="center" w:pos="4252"/>
          <w:tab w:val="left" w:pos="7289"/>
        </w:tabs>
        <w:bidi/>
        <w:spacing w:after="0"/>
        <w:jc w:val="both"/>
        <w:rPr>
          <w:rFonts w:ascii="IRMitra" w:eastAsia="Gulim" w:hAnsi="IRMitra" w:cs="B Nazanin"/>
          <w:b/>
          <w:bCs/>
          <w:color w:val="000000" w:themeColor="text1"/>
          <w:sz w:val="24"/>
          <w:szCs w:val="24"/>
          <w:rtl/>
          <w:lang w:eastAsia="zh-CN" w:bidi="fa-IR"/>
        </w:rPr>
      </w:pPr>
    </w:p>
    <w:tbl>
      <w:tblPr>
        <w:bidiVisual/>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538"/>
        <w:gridCol w:w="2494"/>
        <w:gridCol w:w="1251"/>
        <w:gridCol w:w="1770"/>
      </w:tblGrid>
      <w:tr w:rsidR="004B497D" w:rsidRPr="001C5D79" w:rsidTr="00F64A38">
        <w:trPr>
          <w:trHeight w:val="487"/>
        </w:trPr>
        <w:tc>
          <w:tcPr>
            <w:tcW w:w="625" w:type="pct"/>
            <w:tcBorders>
              <w:top w:val="nil"/>
              <w:left w:val="nil"/>
            </w:tcBorders>
            <w:shd w:val="clear" w:color="auto" w:fill="auto"/>
            <w:vAlign w:val="center"/>
          </w:tcPr>
          <w:p w:rsidR="00AD5957" w:rsidRPr="001C5D79" w:rsidRDefault="00AD5957" w:rsidP="00254651">
            <w:pPr>
              <w:tabs>
                <w:tab w:val="center" w:pos="4153"/>
              </w:tabs>
              <w:bidi/>
              <w:spacing w:after="0"/>
              <w:jc w:val="both"/>
              <w:rPr>
                <w:rFonts w:ascii="IRMitra" w:eastAsia="Gulim" w:hAnsi="IRMitra" w:cs="B Nazanin"/>
                <w:b/>
                <w:bCs/>
                <w:color w:val="000000" w:themeColor="text1"/>
                <w:sz w:val="24"/>
                <w:szCs w:val="24"/>
                <w:rtl/>
                <w:lang w:eastAsia="zh-CN" w:bidi="fa-IR"/>
              </w:rPr>
            </w:pPr>
          </w:p>
        </w:tc>
        <w:tc>
          <w:tcPr>
            <w:tcW w:w="954" w:type="pct"/>
            <w:shd w:val="clear" w:color="auto" w:fill="auto"/>
            <w:vAlign w:val="center"/>
          </w:tcPr>
          <w:p w:rsidR="00AD5957" w:rsidRPr="001C5D79" w:rsidRDefault="00AD5957" w:rsidP="00F64A38">
            <w:pPr>
              <w:tabs>
                <w:tab w:val="center" w:pos="4153"/>
              </w:tabs>
              <w:bidi/>
              <w:spacing w:after="0"/>
              <w:jc w:val="center"/>
              <w:rPr>
                <w:rFonts w:ascii="IRMitra" w:eastAsia="Gulim" w:hAnsi="IRMitra" w:cs="B Nazanin"/>
                <w:b/>
                <w:bCs/>
                <w:color w:val="000000" w:themeColor="text1"/>
                <w:sz w:val="24"/>
                <w:szCs w:val="24"/>
                <w:rtl/>
                <w:lang w:eastAsia="zh-CN" w:bidi="fa-IR"/>
              </w:rPr>
            </w:pPr>
            <w:r w:rsidRPr="001C5D79">
              <w:rPr>
                <w:rFonts w:ascii="IRMitra" w:eastAsia="Gulim" w:hAnsi="IRMitra" w:cs="B Nazanin"/>
                <w:b/>
                <w:bCs/>
                <w:color w:val="000000" w:themeColor="text1"/>
                <w:sz w:val="24"/>
                <w:szCs w:val="24"/>
                <w:rtl/>
                <w:lang w:eastAsia="zh-CN" w:bidi="fa-IR"/>
              </w:rPr>
              <w:t>نام و نام خانوادگي</w:t>
            </w:r>
          </w:p>
        </w:tc>
        <w:tc>
          <w:tcPr>
            <w:tcW w:w="1547" w:type="pct"/>
            <w:shd w:val="clear" w:color="auto" w:fill="auto"/>
            <w:vAlign w:val="center"/>
          </w:tcPr>
          <w:p w:rsidR="00AD5957" w:rsidRPr="001C5D79" w:rsidRDefault="00AD5957" w:rsidP="00F64A38">
            <w:pPr>
              <w:bidi/>
              <w:spacing w:after="0"/>
              <w:jc w:val="center"/>
              <w:rPr>
                <w:rFonts w:ascii="IRMitra" w:eastAsia="SimSun" w:hAnsi="IRMitra" w:cs="B Nazanin"/>
                <w:b/>
                <w:bCs/>
                <w:color w:val="000000" w:themeColor="text1"/>
                <w:sz w:val="24"/>
                <w:szCs w:val="24"/>
                <w:rtl/>
                <w:lang w:eastAsia="zh-CN"/>
              </w:rPr>
            </w:pPr>
            <w:r w:rsidRPr="001C5D79">
              <w:rPr>
                <w:rFonts w:ascii="IRMitra" w:eastAsia="SimSun" w:hAnsi="IRMitra" w:cs="B Nazanin"/>
                <w:b/>
                <w:bCs/>
                <w:color w:val="000000" w:themeColor="text1"/>
                <w:sz w:val="24"/>
                <w:szCs w:val="24"/>
                <w:rtl/>
                <w:lang w:eastAsia="zh-CN"/>
              </w:rPr>
              <w:t>سمت</w:t>
            </w:r>
          </w:p>
        </w:tc>
        <w:tc>
          <w:tcPr>
            <w:tcW w:w="776" w:type="pct"/>
            <w:shd w:val="clear" w:color="auto" w:fill="auto"/>
            <w:vAlign w:val="center"/>
          </w:tcPr>
          <w:p w:rsidR="00AD5957" w:rsidRPr="001C5D79" w:rsidRDefault="00AD5957" w:rsidP="00F64A38">
            <w:pPr>
              <w:bidi/>
              <w:spacing w:after="0"/>
              <w:jc w:val="center"/>
              <w:rPr>
                <w:rFonts w:ascii="IRMitra" w:eastAsia="SimSun" w:hAnsi="IRMitra" w:cs="B Nazanin"/>
                <w:b/>
                <w:bCs/>
                <w:color w:val="000000" w:themeColor="text1"/>
                <w:sz w:val="24"/>
                <w:szCs w:val="24"/>
                <w:rtl/>
                <w:lang w:eastAsia="zh-CN"/>
              </w:rPr>
            </w:pPr>
            <w:r w:rsidRPr="001C5D79">
              <w:rPr>
                <w:rFonts w:ascii="IRMitra" w:eastAsia="SimSun" w:hAnsi="IRMitra" w:cs="B Nazanin"/>
                <w:b/>
                <w:bCs/>
                <w:color w:val="000000" w:themeColor="text1"/>
                <w:sz w:val="24"/>
                <w:szCs w:val="24"/>
                <w:rtl/>
                <w:lang w:eastAsia="zh-CN"/>
              </w:rPr>
              <w:t>تاريخ</w:t>
            </w:r>
          </w:p>
        </w:tc>
        <w:tc>
          <w:tcPr>
            <w:tcW w:w="1098" w:type="pct"/>
            <w:shd w:val="clear" w:color="auto" w:fill="auto"/>
            <w:vAlign w:val="center"/>
          </w:tcPr>
          <w:p w:rsidR="00AD5957" w:rsidRPr="001C5D79" w:rsidRDefault="00AD5957" w:rsidP="00F64A38">
            <w:pPr>
              <w:bidi/>
              <w:spacing w:after="0"/>
              <w:jc w:val="center"/>
              <w:rPr>
                <w:rFonts w:ascii="IRMitra" w:eastAsia="SimSun" w:hAnsi="IRMitra" w:cs="B Nazanin"/>
                <w:b/>
                <w:bCs/>
                <w:color w:val="000000" w:themeColor="text1"/>
                <w:sz w:val="24"/>
                <w:szCs w:val="24"/>
                <w:rtl/>
                <w:lang w:eastAsia="zh-CN"/>
              </w:rPr>
            </w:pPr>
            <w:r w:rsidRPr="001C5D79">
              <w:rPr>
                <w:rFonts w:ascii="IRMitra" w:eastAsia="SimSun" w:hAnsi="IRMitra" w:cs="B Nazanin"/>
                <w:b/>
                <w:bCs/>
                <w:color w:val="000000" w:themeColor="text1"/>
                <w:sz w:val="24"/>
                <w:szCs w:val="24"/>
                <w:rtl/>
                <w:lang w:eastAsia="zh-CN"/>
              </w:rPr>
              <w:t>امضاء</w:t>
            </w:r>
          </w:p>
        </w:tc>
      </w:tr>
      <w:tr w:rsidR="007136E1" w:rsidRPr="001C5D79" w:rsidTr="00F64A38">
        <w:trPr>
          <w:trHeight w:val="907"/>
        </w:trPr>
        <w:tc>
          <w:tcPr>
            <w:tcW w:w="625" w:type="pct"/>
            <w:vAlign w:val="center"/>
          </w:tcPr>
          <w:p w:rsidR="007136E1" w:rsidRPr="001C5D79" w:rsidRDefault="007136E1" w:rsidP="00254651">
            <w:pPr>
              <w:bidi/>
              <w:spacing w:after="0"/>
              <w:jc w:val="both"/>
              <w:rPr>
                <w:rFonts w:ascii="IRMitra" w:eastAsia="SimSun" w:hAnsi="IRMitra" w:cs="B Nazanin"/>
                <w:b/>
                <w:bCs/>
                <w:color w:val="000000" w:themeColor="text1"/>
                <w:sz w:val="24"/>
                <w:szCs w:val="24"/>
                <w:rtl/>
                <w:lang w:eastAsia="zh-CN"/>
              </w:rPr>
            </w:pPr>
            <w:r w:rsidRPr="001C5D79">
              <w:rPr>
                <w:rFonts w:ascii="IRMitra" w:eastAsia="SimSun" w:hAnsi="IRMitra" w:cs="B Nazanin"/>
                <w:b/>
                <w:bCs/>
                <w:color w:val="000000" w:themeColor="text1"/>
                <w:sz w:val="24"/>
                <w:szCs w:val="24"/>
                <w:rtl/>
                <w:lang w:eastAsia="zh-CN"/>
              </w:rPr>
              <w:t>تدوين</w:t>
            </w:r>
          </w:p>
        </w:tc>
        <w:tc>
          <w:tcPr>
            <w:tcW w:w="954" w:type="pct"/>
            <w:vAlign w:val="center"/>
          </w:tcPr>
          <w:p w:rsidR="007136E1" w:rsidRPr="001C5D79" w:rsidRDefault="007136E1" w:rsidP="00254651">
            <w:pPr>
              <w:bidi/>
              <w:spacing w:after="0"/>
              <w:jc w:val="both"/>
              <w:rPr>
                <w:rFonts w:ascii="IRMitra" w:eastAsia="SimSun" w:hAnsi="IRMitra" w:cs="B Nazanin"/>
                <w:color w:val="000000" w:themeColor="text1"/>
                <w:sz w:val="24"/>
                <w:szCs w:val="24"/>
                <w:rtl/>
                <w:lang w:eastAsia="zh-CN" w:bidi="fa-IR"/>
              </w:rPr>
            </w:pPr>
            <w:r w:rsidRPr="001C5D79">
              <w:rPr>
                <w:rFonts w:ascii="IRMitra" w:eastAsia="SimSun" w:hAnsi="IRMitra" w:cs="B Nazanin"/>
                <w:color w:val="000000" w:themeColor="text1"/>
                <w:sz w:val="24"/>
                <w:szCs w:val="24"/>
                <w:rtl/>
                <w:lang w:eastAsia="zh-CN"/>
              </w:rPr>
              <w:t>ابراهيم علیزاده</w:t>
            </w:r>
          </w:p>
        </w:tc>
        <w:tc>
          <w:tcPr>
            <w:tcW w:w="1547" w:type="pct"/>
            <w:vAlign w:val="center"/>
          </w:tcPr>
          <w:p w:rsidR="007136E1" w:rsidRPr="001C5D79" w:rsidRDefault="007136E1" w:rsidP="00254651">
            <w:pPr>
              <w:bidi/>
              <w:spacing w:after="0"/>
              <w:jc w:val="both"/>
              <w:rPr>
                <w:rFonts w:ascii="IRMitra" w:eastAsia="SimSun" w:hAnsi="IRMitra" w:cs="B Nazanin"/>
                <w:color w:val="000000" w:themeColor="text1"/>
                <w:sz w:val="24"/>
                <w:szCs w:val="24"/>
                <w:rtl/>
                <w:lang w:eastAsia="zh-CN"/>
              </w:rPr>
            </w:pPr>
            <w:r w:rsidRPr="001C5D79">
              <w:rPr>
                <w:rFonts w:ascii="IRMitra" w:eastAsia="Gulim" w:hAnsi="IRMitra" w:cs="B Nazanin"/>
                <w:color w:val="000000" w:themeColor="text1"/>
                <w:sz w:val="24"/>
                <w:szCs w:val="24"/>
                <w:rtl/>
                <w:lang w:eastAsia="zh-CN" w:bidi="fa-IR"/>
              </w:rPr>
              <w:t>عضو هیئت‌علمی دانشگاه شهید بهشتی</w:t>
            </w:r>
          </w:p>
        </w:tc>
        <w:tc>
          <w:tcPr>
            <w:tcW w:w="776" w:type="pct"/>
            <w:vAlign w:val="center"/>
          </w:tcPr>
          <w:p w:rsidR="007136E1" w:rsidRPr="001C5D79" w:rsidRDefault="00F64A38" w:rsidP="00F64A38">
            <w:pPr>
              <w:bidi/>
              <w:spacing w:after="0" w:line="240" w:lineRule="auto"/>
              <w:jc w:val="both"/>
              <w:rPr>
                <w:rFonts w:ascii="IRMitra" w:eastAsia="SimSun" w:hAnsi="IRMitra" w:cs="B Nazanin"/>
                <w:color w:val="000000" w:themeColor="text1"/>
                <w:sz w:val="24"/>
                <w:szCs w:val="24"/>
                <w:rtl/>
                <w:lang w:eastAsia="zh-CN"/>
              </w:rPr>
            </w:pPr>
            <w:r>
              <w:rPr>
                <w:rFonts w:ascii="IRMitra" w:eastAsia="SimSun" w:hAnsi="IRMitra" w:cs="B Nazanin" w:hint="cs"/>
                <w:color w:val="000000" w:themeColor="text1"/>
                <w:sz w:val="24"/>
                <w:szCs w:val="24"/>
                <w:rtl/>
                <w:lang w:eastAsia="zh-CN"/>
              </w:rPr>
              <w:t>25</w:t>
            </w:r>
            <w:r w:rsidR="007136E1" w:rsidRPr="001C5D79">
              <w:rPr>
                <w:rFonts w:ascii="IRMitra" w:eastAsia="SimSun" w:hAnsi="IRMitra" w:cs="B Nazanin"/>
                <w:color w:val="000000" w:themeColor="text1"/>
                <w:sz w:val="24"/>
                <w:szCs w:val="24"/>
                <w:rtl/>
                <w:lang w:eastAsia="zh-CN"/>
              </w:rPr>
              <w:t>/</w:t>
            </w:r>
            <w:r>
              <w:rPr>
                <w:rFonts w:ascii="IRMitra" w:eastAsia="SimSun" w:hAnsi="IRMitra" w:cs="B Nazanin" w:hint="cs"/>
                <w:color w:val="000000" w:themeColor="text1"/>
                <w:sz w:val="24"/>
                <w:szCs w:val="24"/>
                <w:rtl/>
                <w:lang w:eastAsia="zh-CN"/>
              </w:rPr>
              <w:t>05</w:t>
            </w:r>
            <w:r w:rsidR="007136E1" w:rsidRPr="001C5D79">
              <w:rPr>
                <w:rFonts w:ascii="IRMitra" w:eastAsia="SimSun" w:hAnsi="IRMitra" w:cs="B Nazanin"/>
                <w:color w:val="000000" w:themeColor="text1"/>
                <w:sz w:val="24"/>
                <w:szCs w:val="24"/>
                <w:rtl/>
                <w:lang w:eastAsia="zh-CN"/>
              </w:rPr>
              <w:t>/</w:t>
            </w:r>
            <w:r>
              <w:rPr>
                <w:rFonts w:ascii="IRMitra" w:eastAsia="SimSun" w:hAnsi="IRMitra" w:cs="B Nazanin" w:hint="cs"/>
                <w:color w:val="000000" w:themeColor="text1"/>
                <w:sz w:val="24"/>
                <w:szCs w:val="24"/>
                <w:rtl/>
                <w:lang w:eastAsia="zh-CN"/>
              </w:rPr>
              <w:t>1400</w:t>
            </w:r>
          </w:p>
        </w:tc>
        <w:tc>
          <w:tcPr>
            <w:tcW w:w="1098" w:type="pct"/>
            <w:vAlign w:val="center"/>
          </w:tcPr>
          <w:p w:rsidR="007136E1" w:rsidRPr="001C5D79" w:rsidRDefault="007136E1" w:rsidP="00254651">
            <w:pPr>
              <w:tabs>
                <w:tab w:val="center" w:pos="4153"/>
              </w:tabs>
              <w:bidi/>
              <w:spacing w:after="0"/>
              <w:jc w:val="both"/>
              <w:rPr>
                <w:rFonts w:ascii="IRMitra" w:eastAsia="Gulim" w:hAnsi="IRMitra" w:cs="B Nazanin"/>
                <w:color w:val="000000" w:themeColor="text1"/>
                <w:sz w:val="24"/>
                <w:szCs w:val="24"/>
                <w:rtl/>
                <w:lang w:eastAsia="zh-CN" w:bidi="fa-IR"/>
              </w:rPr>
            </w:pPr>
          </w:p>
          <w:p w:rsidR="007136E1" w:rsidRPr="001C5D79" w:rsidRDefault="007136E1" w:rsidP="00254651">
            <w:pPr>
              <w:tabs>
                <w:tab w:val="center" w:pos="4153"/>
              </w:tabs>
              <w:bidi/>
              <w:spacing w:after="0"/>
              <w:jc w:val="both"/>
              <w:rPr>
                <w:rFonts w:ascii="IRMitra" w:eastAsia="Gulim" w:hAnsi="IRMitra" w:cs="B Nazanin"/>
                <w:color w:val="000000" w:themeColor="text1"/>
                <w:sz w:val="24"/>
                <w:szCs w:val="24"/>
                <w:rtl/>
                <w:lang w:eastAsia="zh-CN" w:bidi="fa-IR"/>
              </w:rPr>
            </w:pPr>
          </w:p>
        </w:tc>
      </w:tr>
      <w:tr w:rsidR="00F64A38" w:rsidRPr="001C5D79" w:rsidTr="00F64A38">
        <w:trPr>
          <w:trHeight w:val="907"/>
        </w:trPr>
        <w:tc>
          <w:tcPr>
            <w:tcW w:w="625" w:type="pct"/>
            <w:vAlign w:val="center"/>
          </w:tcPr>
          <w:p w:rsidR="00F64A38" w:rsidRPr="001C5D79" w:rsidRDefault="00F64A38" w:rsidP="00F64A38">
            <w:pPr>
              <w:bidi/>
              <w:spacing w:after="0"/>
              <w:jc w:val="both"/>
              <w:rPr>
                <w:rFonts w:ascii="IRMitra" w:eastAsia="SimSun" w:hAnsi="IRMitra" w:cs="B Nazanin"/>
                <w:b/>
                <w:bCs/>
                <w:color w:val="000000" w:themeColor="text1"/>
                <w:sz w:val="24"/>
                <w:szCs w:val="24"/>
                <w:rtl/>
                <w:lang w:eastAsia="zh-CN"/>
              </w:rPr>
            </w:pPr>
            <w:r w:rsidRPr="001C5D79">
              <w:rPr>
                <w:rFonts w:ascii="IRMitra" w:eastAsia="SimSun" w:hAnsi="IRMitra" w:cs="B Nazanin"/>
                <w:b/>
                <w:bCs/>
                <w:color w:val="000000" w:themeColor="text1"/>
                <w:sz w:val="24"/>
                <w:szCs w:val="24"/>
                <w:rtl/>
                <w:lang w:eastAsia="zh-CN"/>
              </w:rPr>
              <w:t>بازنگری و تأیید</w:t>
            </w:r>
          </w:p>
        </w:tc>
        <w:tc>
          <w:tcPr>
            <w:tcW w:w="954" w:type="pct"/>
            <w:vAlign w:val="center"/>
          </w:tcPr>
          <w:p w:rsidR="00F64A38" w:rsidRPr="001C5D79" w:rsidRDefault="00F64A38" w:rsidP="00F64A38">
            <w:pPr>
              <w:bidi/>
              <w:spacing w:after="0"/>
              <w:jc w:val="both"/>
              <w:rPr>
                <w:rFonts w:ascii="IRMitra" w:eastAsia="SimSun" w:hAnsi="IRMitra" w:cs="B Nazanin"/>
                <w:color w:val="000000" w:themeColor="text1"/>
                <w:sz w:val="24"/>
                <w:szCs w:val="24"/>
                <w:rtl/>
                <w:lang w:eastAsia="zh-CN" w:bidi="fa-IR"/>
              </w:rPr>
            </w:pPr>
            <w:r w:rsidRPr="001C5D79">
              <w:rPr>
                <w:rFonts w:ascii="IRMitra" w:eastAsia="SimSun" w:hAnsi="IRMitra" w:cs="B Nazanin"/>
                <w:color w:val="000000" w:themeColor="text1"/>
                <w:sz w:val="24"/>
                <w:szCs w:val="24"/>
                <w:rtl/>
                <w:lang w:eastAsia="zh-CN"/>
              </w:rPr>
              <w:t>ابراهيم علیزاده</w:t>
            </w:r>
          </w:p>
        </w:tc>
        <w:tc>
          <w:tcPr>
            <w:tcW w:w="1547" w:type="pct"/>
            <w:vAlign w:val="center"/>
          </w:tcPr>
          <w:p w:rsidR="00F64A38" w:rsidRPr="001C5D79" w:rsidRDefault="00F64A38" w:rsidP="00F64A38">
            <w:pPr>
              <w:bidi/>
              <w:spacing w:after="0"/>
              <w:jc w:val="both"/>
              <w:rPr>
                <w:rFonts w:ascii="IRMitra" w:eastAsia="SimSun" w:hAnsi="IRMitra" w:cs="B Nazanin"/>
                <w:color w:val="000000" w:themeColor="text1"/>
                <w:sz w:val="24"/>
                <w:szCs w:val="24"/>
                <w:rtl/>
                <w:lang w:eastAsia="zh-CN"/>
              </w:rPr>
            </w:pPr>
            <w:r w:rsidRPr="001C5D79">
              <w:rPr>
                <w:rFonts w:ascii="IRMitra" w:eastAsia="Gulim" w:hAnsi="IRMitra" w:cs="B Nazanin"/>
                <w:color w:val="000000" w:themeColor="text1"/>
                <w:sz w:val="24"/>
                <w:szCs w:val="24"/>
                <w:rtl/>
                <w:lang w:eastAsia="zh-CN" w:bidi="fa-IR"/>
              </w:rPr>
              <w:t>مدير طرح استقرار آزمايشگاه روان</w:t>
            </w:r>
            <w:r w:rsidRPr="001C5D79">
              <w:rPr>
                <w:rFonts w:ascii="IRMitra" w:eastAsia="Gulim" w:hAnsi="IRMitra" w:cs="B Nazanin"/>
                <w:color w:val="000000" w:themeColor="text1"/>
                <w:sz w:val="24"/>
                <w:szCs w:val="24"/>
                <w:rtl/>
                <w:lang w:eastAsia="zh-CN" w:bidi="fa-IR"/>
              </w:rPr>
              <w:softHyphen/>
              <w:t>شناسي</w:t>
            </w:r>
          </w:p>
        </w:tc>
        <w:tc>
          <w:tcPr>
            <w:tcW w:w="776" w:type="pct"/>
            <w:vAlign w:val="center"/>
          </w:tcPr>
          <w:p w:rsidR="00F64A38" w:rsidRPr="001C5D79" w:rsidRDefault="00F64A38" w:rsidP="00F64A38">
            <w:pPr>
              <w:bidi/>
              <w:spacing w:after="0" w:line="240" w:lineRule="auto"/>
              <w:jc w:val="both"/>
              <w:rPr>
                <w:rFonts w:ascii="IRMitra" w:eastAsia="SimSun" w:hAnsi="IRMitra" w:cs="B Nazanin"/>
                <w:color w:val="000000" w:themeColor="text1"/>
                <w:sz w:val="24"/>
                <w:szCs w:val="24"/>
                <w:rtl/>
                <w:lang w:eastAsia="zh-CN"/>
              </w:rPr>
            </w:pPr>
            <w:r>
              <w:rPr>
                <w:rFonts w:ascii="IRMitra" w:eastAsia="SimSun" w:hAnsi="IRMitra" w:cs="B Nazanin" w:hint="cs"/>
                <w:color w:val="000000" w:themeColor="text1"/>
                <w:sz w:val="24"/>
                <w:szCs w:val="24"/>
                <w:rtl/>
                <w:lang w:eastAsia="zh-CN"/>
              </w:rPr>
              <w:t>25</w:t>
            </w:r>
            <w:r w:rsidRPr="001C5D79">
              <w:rPr>
                <w:rFonts w:ascii="IRMitra" w:eastAsia="SimSun" w:hAnsi="IRMitra" w:cs="B Nazanin"/>
                <w:color w:val="000000" w:themeColor="text1"/>
                <w:sz w:val="24"/>
                <w:szCs w:val="24"/>
                <w:rtl/>
                <w:lang w:eastAsia="zh-CN"/>
              </w:rPr>
              <w:t>/</w:t>
            </w:r>
            <w:r>
              <w:rPr>
                <w:rFonts w:ascii="IRMitra" w:eastAsia="SimSun" w:hAnsi="IRMitra" w:cs="B Nazanin" w:hint="cs"/>
                <w:color w:val="000000" w:themeColor="text1"/>
                <w:sz w:val="24"/>
                <w:szCs w:val="24"/>
                <w:rtl/>
                <w:lang w:eastAsia="zh-CN"/>
              </w:rPr>
              <w:t>05</w:t>
            </w:r>
            <w:r w:rsidRPr="001C5D79">
              <w:rPr>
                <w:rFonts w:ascii="IRMitra" w:eastAsia="SimSun" w:hAnsi="IRMitra" w:cs="B Nazanin"/>
                <w:color w:val="000000" w:themeColor="text1"/>
                <w:sz w:val="24"/>
                <w:szCs w:val="24"/>
                <w:rtl/>
                <w:lang w:eastAsia="zh-CN"/>
              </w:rPr>
              <w:t>/</w:t>
            </w:r>
            <w:r>
              <w:rPr>
                <w:rFonts w:ascii="IRMitra" w:eastAsia="SimSun" w:hAnsi="IRMitra" w:cs="B Nazanin" w:hint="cs"/>
                <w:color w:val="000000" w:themeColor="text1"/>
                <w:sz w:val="24"/>
                <w:szCs w:val="24"/>
                <w:rtl/>
                <w:lang w:eastAsia="zh-CN"/>
              </w:rPr>
              <w:t>1400</w:t>
            </w:r>
          </w:p>
        </w:tc>
        <w:tc>
          <w:tcPr>
            <w:tcW w:w="1098" w:type="pct"/>
            <w:vAlign w:val="center"/>
          </w:tcPr>
          <w:p w:rsidR="00F64A38" w:rsidRPr="001C5D79" w:rsidRDefault="00F64A38" w:rsidP="00F64A38">
            <w:pPr>
              <w:tabs>
                <w:tab w:val="center" w:pos="4153"/>
              </w:tabs>
              <w:bidi/>
              <w:spacing w:after="0"/>
              <w:jc w:val="both"/>
              <w:rPr>
                <w:rFonts w:ascii="IRMitra" w:eastAsia="Gulim" w:hAnsi="IRMitra" w:cs="B Nazanin"/>
                <w:color w:val="000000" w:themeColor="text1"/>
                <w:sz w:val="24"/>
                <w:szCs w:val="24"/>
                <w:rtl/>
                <w:lang w:eastAsia="zh-CN" w:bidi="fa-IR"/>
              </w:rPr>
            </w:pPr>
          </w:p>
        </w:tc>
      </w:tr>
    </w:tbl>
    <w:p w:rsidR="00547EFA" w:rsidRPr="001C5D79" w:rsidRDefault="00547EFA" w:rsidP="00254651">
      <w:pPr>
        <w:tabs>
          <w:tab w:val="center" w:pos="4153"/>
        </w:tabs>
        <w:bidi/>
        <w:spacing w:after="0"/>
        <w:jc w:val="both"/>
        <w:rPr>
          <w:rFonts w:ascii="IRMitra" w:eastAsia="Gulim" w:hAnsi="IRMitra" w:cs="B Nazanin"/>
          <w:color w:val="000000" w:themeColor="text1"/>
          <w:sz w:val="28"/>
          <w:szCs w:val="28"/>
          <w:rtl/>
          <w:lang w:eastAsia="zh-CN" w:bidi="fa-IR"/>
        </w:rPr>
      </w:pPr>
    </w:p>
    <w:p w:rsidR="00C9520A" w:rsidRPr="001C5D79" w:rsidRDefault="00C9520A" w:rsidP="00254651">
      <w:pPr>
        <w:tabs>
          <w:tab w:val="center" w:pos="4153"/>
        </w:tabs>
        <w:bidi/>
        <w:spacing w:after="0"/>
        <w:jc w:val="both"/>
        <w:rPr>
          <w:rFonts w:ascii="IRMitra" w:eastAsia="Gulim" w:hAnsi="IRMitra" w:cs="B Nazanin"/>
          <w:color w:val="000000" w:themeColor="text1"/>
          <w:sz w:val="28"/>
          <w:szCs w:val="28"/>
          <w:rtl/>
          <w:lang w:eastAsia="zh-CN" w:bidi="fa-IR"/>
        </w:rPr>
      </w:pPr>
    </w:p>
    <w:p w:rsidR="00547EFA" w:rsidRPr="001C5D79" w:rsidRDefault="00547EFA" w:rsidP="00254651">
      <w:pPr>
        <w:bidi/>
        <w:spacing w:after="0"/>
        <w:jc w:val="both"/>
        <w:rPr>
          <w:rFonts w:ascii="IRMitra" w:hAnsi="IRMitra" w:cs="B Nazanin"/>
          <w:color w:val="000000" w:themeColor="text1"/>
        </w:rPr>
      </w:pPr>
    </w:p>
    <w:p w:rsidR="00547EFA" w:rsidRPr="001C5D79" w:rsidRDefault="00547EFA" w:rsidP="00254651">
      <w:pPr>
        <w:bidi/>
        <w:spacing w:after="0"/>
        <w:jc w:val="both"/>
        <w:rPr>
          <w:rFonts w:ascii="IRMitra" w:hAnsi="IRMitra" w:cs="B Nazanin"/>
          <w:b/>
          <w:bCs/>
          <w:sz w:val="28"/>
          <w:szCs w:val="28"/>
        </w:rPr>
      </w:pPr>
      <w:bookmarkStart w:id="0" w:name="_Toc80135269"/>
      <w:r w:rsidRPr="001C5D79">
        <w:rPr>
          <w:rFonts w:ascii="IRMitra" w:hAnsi="IRMitra" w:cs="B Nazanin"/>
          <w:b/>
          <w:bCs/>
          <w:sz w:val="28"/>
          <w:szCs w:val="28"/>
          <w:rtl/>
        </w:rPr>
        <w:t>تصويب: رئيس دانشکده</w:t>
      </w:r>
      <w:r w:rsidR="00B309FA" w:rsidRPr="001C5D79">
        <w:rPr>
          <w:rFonts w:ascii="IRMitra" w:hAnsi="IRMitra" w:cs="B Nazanin"/>
          <w:b/>
          <w:bCs/>
          <w:sz w:val="28"/>
          <w:szCs w:val="28"/>
          <w:rtl/>
        </w:rPr>
        <w:t xml:space="preserve"> علوم تربيتی و</w:t>
      </w:r>
      <w:r w:rsidRPr="001C5D79">
        <w:rPr>
          <w:rFonts w:ascii="IRMitra" w:hAnsi="IRMitra" w:cs="B Nazanin"/>
          <w:b/>
          <w:bCs/>
          <w:sz w:val="28"/>
          <w:szCs w:val="28"/>
          <w:rtl/>
        </w:rPr>
        <w:t xml:space="preserve"> </w:t>
      </w:r>
      <w:r w:rsidR="00066FB4" w:rsidRPr="001C5D79">
        <w:rPr>
          <w:rFonts w:ascii="IRMitra" w:hAnsi="IRMitra" w:cs="B Nazanin"/>
          <w:b/>
          <w:bCs/>
          <w:sz w:val="28"/>
          <w:szCs w:val="28"/>
          <w:rtl/>
        </w:rPr>
        <w:t>روان‌شناسی</w:t>
      </w:r>
      <w:bookmarkEnd w:id="0"/>
    </w:p>
    <w:p w:rsidR="00547EFA" w:rsidRPr="001C5D79" w:rsidRDefault="00066FB4" w:rsidP="00254651">
      <w:pPr>
        <w:bidi/>
        <w:spacing w:after="0"/>
        <w:jc w:val="both"/>
        <w:rPr>
          <w:rFonts w:ascii="IRMitra" w:hAnsi="IRMitra" w:cs="B Nazanin"/>
          <w:b/>
          <w:bCs/>
          <w:sz w:val="28"/>
          <w:szCs w:val="28"/>
          <w:rtl/>
        </w:rPr>
      </w:pPr>
      <w:bookmarkStart w:id="1" w:name="_Toc80135270"/>
      <w:r w:rsidRPr="001C5D79">
        <w:rPr>
          <w:rFonts w:ascii="IRMitra" w:hAnsi="IRMitra" w:cs="B Nazanin"/>
          <w:b/>
          <w:bCs/>
          <w:sz w:val="28"/>
          <w:szCs w:val="28"/>
          <w:rtl/>
        </w:rPr>
        <w:t>محمدعلی</w:t>
      </w:r>
      <w:r w:rsidR="00547EFA" w:rsidRPr="001C5D79">
        <w:rPr>
          <w:rFonts w:ascii="IRMitra" w:hAnsi="IRMitra" w:cs="B Nazanin"/>
          <w:b/>
          <w:bCs/>
          <w:sz w:val="28"/>
          <w:szCs w:val="28"/>
          <w:rtl/>
        </w:rPr>
        <w:t xml:space="preserve"> مظاهري</w:t>
      </w:r>
      <w:bookmarkEnd w:id="1"/>
    </w:p>
    <w:p w:rsidR="00547EFA" w:rsidRPr="001C5D79" w:rsidRDefault="00547EFA" w:rsidP="00254651">
      <w:pPr>
        <w:bidi/>
        <w:spacing w:after="0"/>
        <w:jc w:val="both"/>
        <w:rPr>
          <w:rFonts w:ascii="IRMitra" w:hAnsi="IRMitra" w:cs="B Nazanin"/>
          <w:b/>
          <w:bCs/>
          <w:sz w:val="28"/>
          <w:szCs w:val="28"/>
          <w:rtl/>
        </w:rPr>
      </w:pPr>
      <w:bookmarkStart w:id="2" w:name="_Toc80135271"/>
      <w:r w:rsidRPr="001C5D79">
        <w:rPr>
          <w:rFonts w:ascii="IRMitra" w:hAnsi="IRMitra" w:cs="B Nazanin"/>
          <w:b/>
          <w:bCs/>
          <w:sz w:val="28"/>
          <w:szCs w:val="28"/>
          <w:rtl/>
        </w:rPr>
        <w:t>تاريخ:</w:t>
      </w:r>
      <w:bookmarkEnd w:id="2"/>
    </w:p>
    <w:p w:rsidR="008B63AC" w:rsidRPr="001C5D79" w:rsidRDefault="008B63AC" w:rsidP="00254651">
      <w:pPr>
        <w:bidi/>
        <w:spacing w:after="0"/>
        <w:jc w:val="both"/>
        <w:rPr>
          <w:rFonts w:ascii="IRMitra" w:hAnsi="IRMitra" w:cs="B Nazanin"/>
          <w:b/>
          <w:bCs/>
          <w:sz w:val="28"/>
          <w:szCs w:val="28"/>
          <w:rtl/>
        </w:rPr>
      </w:pPr>
      <w:bookmarkStart w:id="3" w:name="_Toc80135272"/>
      <w:r w:rsidRPr="001C5D79">
        <w:rPr>
          <w:rFonts w:ascii="IRMitra" w:hAnsi="IRMitra" w:cs="B Nazanin"/>
          <w:b/>
          <w:bCs/>
          <w:sz w:val="28"/>
          <w:szCs w:val="28"/>
          <w:rtl/>
        </w:rPr>
        <w:t>امضاء:</w:t>
      </w:r>
      <w:bookmarkEnd w:id="3"/>
    </w:p>
    <w:p w:rsidR="00547EFA" w:rsidRPr="001C5D79" w:rsidRDefault="00547EFA"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547EFA" w:rsidRPr="001C5D79" w:rsidRDefault="00547EFA"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5B0E70" w:rsidRPr="001C5D79" w:rsidRDefault="005B0E70"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5B0E70" w:rsidRPr="001C5D79" w:rsidRDefault="005B0E70"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5B0E70" w:rsidRPr="001C5D79" w:rsidRDefault="005B0E70"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951FF6" w:rsidRPr="001C5D79" w:rsidRDefault="00951FF6"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951FF6" w:rsidRPr="001C5D79" w:rsidRDefault="00951FF6"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547EFA" w:rsidRPr="001C5D79" w:rsidRDefault="00547EFA"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5B0E70" w:rsidRPr="001C5D79" w:rsidRDefault="005B0E70" w:rsidP="00254651">
      <w:pPr>
        <w:tabs>
          <w:tab w:val="center" w:pos="4153"/>
        </w:tabs>
        <w:bidi/>
        <w:spacing w:after="0"/>
        <w:jc w:val="both"/>
        <w:rPr>
          <w:rFonts w:ascii="IRMitra" w:eastAsia="Gulim" w:hAnsi="IRMitra" w:cs="B Nazanin"/>
          <w:b/>
          <w:bCs/>
          <w:color w:val="000000" w:themeColor="text1"/>
          <w:sz w:val="28"/>
          <w:szCs w:val="28"/>
          <w:rtl/>
          <w:lang w:eastAsia="zh-CN" w:bidi="fa-IR"/>
        </w:rPr>
      </w:pPr>
    </w:p>
    <w:p w:rsidR="005B0E70" w:rsidRPr="001C5D79" w:rsidRDefault="005B0E70" w:rsidP="00254651">
      <w:pPr>
        <w:tabs>
          <w:tab w:val="center" w:pos="4153"/>
        </w:tabs>
        <w:bidi/>
        <w:spacing w:after="0"/>
        <w:jc w:val="both"/>
        <w:rPr>
          <w:rFonts w:ascii="IRMitra" w:eastAsia="Gulim" w:hAnsi="IRMitra" w:cs="B Nazanin"/>
          <w:b/>
          <w:bCs/>
          <w:color w:val="000000" w:themeColor="text1"/>
          <w:sz w:val="28"/>
          <w:szCs w:val="28"/>
          <w:lang w:eastAsia="zh-CN" w:bidi="fa-IR"/>
        </w:rPr>
      </w:pPr>
    </w:p>
    <w:p w:rsidR="00547EFA" w:rsidRPr="001C5D79" w:rsidRDefault="00547EFA" w:rsidP="00254651">
      <w:pPr>
        <w:tabs>
          <w:tab w:val="center" w:pos="4153"/>
          <w:tab w:val="center" w:pos="4252"/>
          <w:tab w:val="left" w:pos="7289"/>
        </w:tabs>
        <w:bidi/>
        <w:spacing w:after="0"/>
        <w:jc w:val="center"/>
        <w:rPr>
          <w:rFonts w:ascii="IRMitra" w:eastAsia="Gulim" w:hAnsi="IRMitra" w:cs="B Nazanin"/>
          <w:b/>
          <w:bCs/>
          <w:color w:val="000000" w:themeColor="text1"/>
          <w:sz w:val="24"/>
          <w:szCs w:val="24"/>
          <w:rtl/>
          <w:lang w:eastAsia="zh-CN" w:bidi="fa-IR"/>
        </w:rPr>
      </w:pPr>
      <w:r w:rsidRPr="001C5D79">
        <w:rPr>
          <w:rFonts w:ascii="IRMitra" w:eastAsia="Gulim" w:hAnsi="IRMitra" w:cs="B Nazanin"/>
          <w:b/>
          <w:bCs/>
          <w:color w:val="000000" w:themeColor="text1"/>
          <w:sz w:val="24"/>
          <w:szCs w:val="24"/>
          <w:rtl/>
          <w:lang w:eastAsia="zh-CN" w:bidi="fa-IR"/>
        </w:rPr>
        <w:t xml:space="preserve">جدول بازنگري و </w:t>
      </w:r>
      <w:r w:rsidR="00066FB4" w:rsidRPr="001C5D79">
        <w:rPr>
          <w:rFonts w:ascii="IRMitra" w:eastAsia="Gulim" w:hAnsi="IRMitra" w:cs="B Nazanin"/>
          <w:b/>
          <w:bCs/>
          <w:color w:val="000000" w:themeColor="text1"/>
          <w:sz w:val="24"/>
          <w:szCs w:val="24"/>
          <w:rtl/>
          <w:lang w:eastAsia="zh-CN" w:bidi="fa-IR"/>
        </w:rPr>
        <w:t>تأیید</w:t>
      </w:r>
    </w:p>
    <w:p w:rsidR="00E24275" w:rsidRPr="001C5D79" w:rsidRDefault="00E24275" w:rsidP="00254651">
      <w:pPr>
        <w:tabs>
          <w:tab w:val="center" w:pos="4153"/>
          <w:tab w:val="center" w:pos="4252"/>
          <w:tab w:val="left" w:pos="7289"/>
        </w:tabs>
        <w:bidi/>
        <w:spacing w:after="0"/>
        <w:jc w:val="center"/>
        <w:rPr>
          <w:rFonts w:ascii="IRMitra" w:eastAsia="Gulim" w:hAnsi="IRMitra" w:cs="B Nazanin"/>
          <w:b/>
          <w:bCs/>
          <w:color w:val="000000" w:themeColor="text1"/>
          <w:sz w:val="24"/>
          <w:szCs w:val="24"/>
          <w:rtl/>
          <w:lang w:eastAsia="zh-CN" w:bidi="fa-IR"/>
        </w:rPr>
      </w:pPr>
    </w:p>
    <w:tbl>
      <w:tblPr>
        <w:bidiVisual/>
        <w:tblW w:w="4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705"/>
        <w:gridCol w:w="2535"/>
        <w:gridCol w:w="1328"/>
        <w:gridCol w:w="1204"/>
      </w:tblGrid>
      <w:tr w:rsidR="004B497D" w:rsidRPr="001C5D79" w:rsidTr="00633E7D">
        <w:trPr>
          <w:trHeight w:val="487"/>
          <w:jc w:val="center"/>
        </w:trPr>
        <w:tc>
          <w:tcPr>
            <w:tcW w:w="670" w:type="pct"/>
            <w:tcBorders>
              <w:top w:val="nil"/>
              <w:left w:val="nil"/>
            </w:tcBorders>
            <w:shd w:val="clear" w:color="auto" w:fill="auto"/>
            <w:vAlign w:val="center"/>
          </w:tcPr>
          <w:p w:rsidR="00AD5957" w:rsidRPr="001C5D79" w:rsidRDefault="00AD5957" w:rsidP="00254651">
            <w:pPr>
              <w:tabs>
                <w:tab w:val="center" w:pos="4153"/>
              </w:tabs>
              <w:bidi/>
              <w:spacing w:after="0"/>
              <w:jc w:val="both"/>
              <w:rPr>
                <w:rFonts w:ascii="IRMitra" w:eastAsia="Gulim" w:hAnsi="IRMitra" w:cs="B Nazanin"/>
                <w:b/>
                <w:bCs/>
                <w:color w:val="000000" w:themeColor="text1"/>
                <w:sz w:val="24"/>
                <w:szCs w:val="24"/>
                <w:rtl/>
                <w:lang w:eastAsia="zh-CN" w:bidi="fa-IR"/>
              </w:rPr>
            </w:pPr>
          </w:p>
        </w:tc>
        <w:tc>
          <w:tcPr>
            <w:tcW w:w="1090" w:type="pct"/>
            <w:shd w:val="clear" w:color="auto" w:fill="auto"/>
            <w:vAlign w:val="center"/>
          </w:tcPr>
          <w:p w:rsidR="00AD5957" w:rsidRPr="001C5D79" w:rsidRDefault="00AD5957" w:rsidP="008535A2">
            <w:pPr>
              <w:tabs>
                <w:tab w:val="center" w:pos="4153"/>
              </w:tabs>
              <w:bidi/>
              <w:spacing w:after="0"/>
              <w:jc w:val="center"/>
              <w:rPr>
                <w:rFonts w:ascii="IRMitra" w:eastAsia="Gulim" w:hAnsi="IRMitra" w:cs="B Nazanin"/>
                <w:b/>
                <w:bCs/>
                <w:color w:val="000000" w:themeColor="text1"/>
                <w:sz w:val="24"/>
                <w:szCs w:val="24"/>
                <w:rtl/>
                <w:lang w:eastAsia="zh-CN" w:bidi="fa-IR"/>
              </w:rPr>
            </w:pPr>
            <w:r w:rsidRPr="001C5D79">
              <w:rPr>
                <w:rFonts w:ascii="IRMitra" w:eastAsia="Gulim" w:hAnsi="IRMitra" w:cs="B Nazanin"/>
                <w:b/>
                <w:bCs/>
                <w:color w:val="000000" w:themeColor="text1"/>
                <w:sz w:val="24"/>
                <w:szCs w:val="24"/>
                <w:rtl/>
                <w:lang w:eastAsia="zh-CN" w:bidi="fa-IR"/>
              </w:rPr>
              <w:t>نام و نام خانوادگي</w:t>
            </w:r>
          </w:p>
        </w:tc>
        <w:tc>
          <w:tcPr>
            <w:tcW w:w="1621" w:type="pct"/>
            <w:shd w:val="clear" w:color="auto" w:fill="auto"/>
            <w:vAlign w:val="center"/>
          </w:tcPr>
          <w:p w:rsidR="00AD5957" w:rsidRPr="001C5D79" w:rsidRDefault="00AD5957" w:rsidP="008535A2">
            <w:pPr>
              <w:tabs>
                <w:tab w:val="center" w:pos="4153"/>
              </w:tabs>
              <w:bidi/>
              <w:spacing w:after="0"/>
              <w:jc w:val="center"/>
              <w:rPr>
                <w:rFonts w:ascii="IRMitra" w:eastAsia="Gulim" w:hAnsi="IRMitra" w:cs="B Nazanin"/>
                <w:b/>
                <w:bCs/>
                <w:color w:val="000000" w:themeColor="text1"/>
                <w:sz w:val="24"/>
                <w:szCs w:val="24"/>
                <w:rtl/>
                <w:lang w:eastAsia="zh-CN" w:bidi="fa-IR"/>
              </w:rPr>
            </w:pPr>
            <w:r w:rsidRPr="001C5D79">
              <w:rPr>
                <w:rFonts w:ascii="IRMitra" w:eastAsia="Gulim" w:hAnsi="IRMitra" w:cs="B Nazanin"/>
                <w:b/>
                <w:bCs/>
                <w:color w:val="000000" w:themeColor="text1"/>
                <w:sz w:val="24"/>
                <w:szCs w:val="24"/>
                <w:rtl/>
                <w:lang w:eastAsia="zh-CN" w:bidi="fa-IR"/>
              </w:rPr>
              <w:t>سمت</w:t>
            </w:r>
          </w:p>
        </w:tc>
        <w:tc>
          <w:tcPr>
            <w:tcW w:w="849" w:type="pct"/>
            <w:shd w:val="clear" w:color="auto" w:fill="auto"/>
            <w:vAlign w:val="center"/>
          </w:tcPr>
          <w:p w:rsidR="00AD5957" w:rsidRPr="001C5D79" w:rsidRDefault="00AD5957" w:rsidP="008535A2">
            <w:pPr>
              <w:tabs>
                <w:tab w:val="center" w:pos="4153"/>
              </w:tabs>
              <w:bidi/>
              <w:spacing w:after="0"/>
              <w:jc w:val="center"/>
              <w:rPr>
                <w:rFonts w:ascii="IRMitra" w:eastAsia="Gulim" w:hAnsi="IRMitra" w:cs="B Nazanin"/>
                <w:b/>
                <w:bCs/>
                <w:color w:val="000000" w:themeColor="text1"/>
                <w:sz w:val="24"/>
                <w:szCs w:val="24"/>
                <w:rtl/>
                <w:lang w:eastAsia="zh-CN" w:bidi="fa-IR"/>
              </w:rPr>
            </w:pPr>
            <w:r w:rsidRPr="001C5D79">
              <w:rPr>
                <w:rFonts w:ascii="IRMitra" w:eastAsia="Gulim" w:hAnsi="IRMitra" w:cs="B Nazanin"/>
                <w:b/>
                <w:bCs/>
                <w:color w:val="000000" w:themeColor="text1"/>
                <w:sz w:val="24"/>
                <w:szCs w:val="24"/>
                <w:rtl/>
                <w:lang w:eastAsia="zh-CN" w:bidi="fa-IR"/>
              </w:rPr>
              <w:t>تاريخ</w:t>
            </w:r>
          </w:p>
        </w:tc>
        <w:tc>
          <w:tcPr>
            <w:tcW w:w="770" w:type="pct"/>
            <w:shd w:val="clear" w:color="auto" w:fill="auto"/>
            <w:vAlign w:val="center"/>
          </w:tcPr>
          <w:p w:rsidR="00AD5957" w:rsidRPr="001C5D79" w:rsidRDefault="00AD5957" w:rsidP="008535A2">
            <w:pPr>
              <w:tabs>
                <w:tab w:val="center" w:pos="4153"/>
              </w:tabs>
              <w:bidi/>
              <w:spacing w:after="0"/>
              <w:jc w:val="center"/>
              <w:rPr>
                <w:rFonts w:ascii="IRMitra" w:eastAsia="Gulim" w:hAnsi="IRMitra" w:cs="B Nazanin"/>
                <w:b/>
                <w:bCs/>
                <w:color w:val="000000" w:themeColor="text1"/>
                <w:sz w:val="24"/>
                <w:szCs w:val="24"/>
                <w:rtl/>
                <w:lang w:eastAsia="zh-CN" w:bidi="fa-IR"/>
              </w:rPr>
            </w:pPr>
            <w:r w:rsidRPr="001C5D79">
              <w:rPr>
                <w:rFonts w:ascii="IRMitra" w:eastAsia="Gulim" w:hAnsi="IRMitra" w:cs="B Nazanin"/>
                <w:b/>
                <w:bCs/>
                <w:color w:val="000000" w:themeColor="text1"/>
                <w:sz w:val="24"/>
                <w:szCs w:val="24"/>
                <w:rtl/>
                <w:lang w:eastAsia="zh-CN" w:bidi="fa-IR"/>
              </w:rPr>
              <w:t>امضاء</w:t>
            </w:r>
          </w:p>
        </w:tc>
      </w:tr>
      <w:tr w:rsidR="004B497D" w:rsidRPr="001C5D79" w:rsidTr="00633E7D">
        <w:trPr>
          <w:trHeight w:val="907"/>
          <w:jc w:val="center"/>
        </w:trPr>
        <w:tc>
          <w:tcPr>
            <w:tcW w:w="670" w:type="pct"/>
            <w:vAlign w:val="center"/>
          </w:tcPr>
          <w:p w:rsidR="00AD5957" w:rsidRPr="001C5D79" w:rsidRDefault="00AD5957" w:rsidP="00254651">
            <w:pPr>
              <w:bidi/>
              <w:spacing w:after="0"/>
              <w:jc w:val="both"/>
              <w:rPr>
                <w:rFonts w:ascii="IRMitra" w:eastAsia="SimSun" w:hAnsi="IRMitra" w:cs="B Nazanin"/>
                <w:b/>
                <w:bCs/>
                <w:color w:val="000000" w:themeColor="text1"/>
                <w:sz w:val="24"/>
                <w:szCs w:val="24"/>
                <w:rtl/>
                <w:lang w:eastAsia="zh-CN"/>
              </w:rPr>
            </w:pPr>
            <w:r w:rsidRPr="001C5D79">
              <w:rPr>
                <w:rFonts w:ascii="IRMitra" w:eastAsia="SimSun" w:hAnsi="IRMitra" w:cs="B Nazanin"/>
                <w:b/>
                <w:bCs/>
                <w:color w:val="000000" w:themeColor="text1"/>
                <w:sz w:val="24"/>
                <w:szCs w:val="24"/>
                <w:rtl/>
                <w:lang w:eastAsia="zh-CN"/>
              </w:rPr>
              <w:t>بازنگري</w:t>
            </w:r>
          </w:p>
        </w:tc>
        <w:tc>
          <w:tcPr>
            <w:tcW w:w="1090" w:type="pct"/>
            <w:vAlign w:val="center"/>
          </w:tcPr>
          <w:p w:rsidR="00AD5957" w:rsidRPr="001C5D79" w:rsidRDefault="00912E43" w:rsidP="00254651">
            <w:pPr>
              <w:tabs>
                <w:tab w:val="center" w:pos="4153"/>
              </w:tabs>
              <w:bidi/>
              <w:spacing w:after="0"/>
              <w:jc w:val="both"/>
              <w:rPr>
                <w:rFonts w:ascii="IRMitra" w:eastAsia="SimSun" w:hAnsi="IRMitra" w:cs="B Nazanin"/>
                <w:vanish/>
                <w:color w:val="000000" w:themeColor="text1"/>
                <w:sz w:val="24"/>
                <w:szCs w:val="24"/>
                <w:lang w:eastAsia="zh-CN" w:bidi="fa-IR"/>
              </w:rPr>
            </w:pPr>
            <w:r>
              <w:rPr>
                <w:rFonts w:ascii="IRMitra" w:eastAsia="SimSun" w:hAnsi="IRMitra" w:cs="B Nazanin" w:hint="cs"/>
                <w:color w:val="000000" w:themeColor="text1"/>
                <w:sz w:val="24"/>
                <w:szCs w:val="24"/>
                <w:rtl/>
                <w:lang w:eastAsia="zh-CN" w:bidi="fa-IR"/>
              </w:rPr>
              <w:t>شهلا دهقانی</w:t>
            </w:r>
          </w:p>
        </w:tc>
        <w:tc>
          <w:tcPr>
            <w:tcW w:w="1621" w:type="pct"/>
            <w:vAlign w:val="center"/>
          </w:tcPr>
          <w:p w:rsidR="00AD5957" w:rsidRPr="001C5D79" w:rsidRDefault="00912E43" w:rsidP="00254651">
            <w:pPr>
              <w:tabs>
                <w:tab w:val="center" w:pos="4153"/>
              </w:tabs>
              <w:bidi/>
              <w:spacing w:after="0"/>
              <w:jc w:val="both"/>
              <w:rPr>
                <w:rFonts w:ascii="IRMitra" w:eastAsia="Gulim" w:hAnsi="IRMitra" w:cs="B Nazanin"/>
                <w:color w:val="000000" w:themeColor="text1"/>
                <w:sz w:val="24"/>
                <w:szCs w:val="24"/>
                <w:rtl/>
                <w:lang w:eastAsia="zh-CN"/>
              </w:rPr>
            </w:pPr>
            <w:r>
              <w:rPr>
                <w:rFonts w:ascii="IRMitra" w:eastAsia="Gulim" w:hAnsi="IRMitra" w:cs="B Nazanin" w:hint="cs"/>
                <w:color w:val="000000" w:themeColor="text1"/>
                <w:sz w:val="24"/>
                <w:szCs w:val="24"/>
                <w:rtl/>
                <w:lang w:eastAsia="zh-CN"/>
              </w:rPr>
              <w:t>روان‌شناس</w:t>
            </w:r>
          </w:p>
        </w:tc>
        <w:tc>
          <w:tcPr>
            <w:tcW w:w="849" w:type="pct"/>
            <w:vAlign w:val="center"/>
          </w:tcPr>
          <w:p w:rsidR="00AD5957" w:rsidRPr="001C5D79" w:rsidRDefault="00AD5957" w:rsidP="00254651">
            <w:pPr>
              <w:tabs>
                <w:tab w:val="center" w:pos="4153"/>
              </w:tabs>
              <w:bidi/>
              <w:spacing w:after="0"/>
              <w:jc w:val="both"/>
              <w:rPr>
                <w:rFonts w:ascii="IRMitra" w:eastAsia="Gulim" w:hAnsi="IRMitra" w:cs="B Nazanin"/>
                <w:color w:val="000000" w:themeColor="text1"/>
                <w:sz w:val="24"/>
                <w:szCs w:val="24"/>
                <w:rtl/>
                <w:lang w:eastAsia="zh-CN" w:bidi="fa-IR"/>
              </w:rPr>
            </w:pPr>
          </w:p>
        </w:tc>
        <w:tc>
          <w:tcPr>
            <w:tcW w:w="770" w:type="pct"/>
            <w:vAlign w:val="center"/>
          </w:tcPr>
          <w:p w:rsidR="00AD5957" w:rsidRPr="001C5D79" w:rsidRDefault="00AD5957" w:rsidP="00254651">
            <w:pPr>
              <w:tabs>
                <w:tab w:val="center" w:pos="4153"/>
              </w:tabs>
              <w:bidi/>
              <w:spacing w:after="0"/>
              <w:jc w:val="both"/>
              <w:rPr>
                <w:rFonts w:ascii="IRMitra" w:eastAsia="Gulim" w:hAnsi="IRMitra" w:cs="B Nazanin"/>
                <w:color w:val="000000" w:themeColor="text1"/>
                <w:sz w:val="24"/>
                <w:szCs w:val="24"/>
                <w:rtl/>
                <w:lang w:eastAsia="zh-CN" w:bidi="fa-IR"/>
              </w:rPr>
            </w:pPr>
          </w:p>
        </w:tc>
      </w:tr>
      <w:tr w:rsidR="004B497D" w:rsidRPr="001C5D79" w:rsidTr="00633E7D">
        <w:trPr>
          <w:trHeight w:val="907"/>
          <w:jc w:val="center"/>
        </w:trPr>
        <w:tc>
          <w:tcPr>
            <w:tcW w:w="670" w:type="pct"/>
            <w:vAlign w:val="center"/>
          </w:tcPr>
          <w:p w:rsidR="00C9520A" w:rsidRPr="001C5D79" w:rsidRDefault="00066FB4" w:rsidP="00254651">
            <w:pPr>
              <w:bidi/>
              <w:spacing w:after="0"/>
              <w:jc w:val="both"/>
              <w:rPr>
                <w:rFonts w:ascii="IRMitra" w:eastAsia="SimSun" w:hAnsi="IRMitra" w:cs="B Nazanin"/>
                <w:b/>
                <w:bCs/>
                <w:color w:val="000000" w:themeColor="text1"/>
                <w:sz w:val="24"/>
                <w:szCs w:val="24"/>
                <w:rtl/>
                <w:lang w:eastAsia="zh-CN"/>
              </w:rPr>
            </w:pPr>
            <w:r w:rsidRPr="001C5D79">
              <w:rPr>
                <w:rFonts w:ascii="IRMitra" w:eastAsia="SimSun" w:hAnsi="IRMitra" w:cs="B Nazanin"/>
                <w:b/>
                <w:bCs/>
                <w:color w:val="000000" w:themeColor="text1"/>
                <w:sz w:val="24"/>
                <w:szCs w:val="24"/>
                <w:rtl/>
                <w:lang w:eastAsia="zh-CN"/>
              </w:rPr>
              <w:t>تأیید</w:t>
            </w:r>
          </w:p>
        </w:tc>
        <w:tc>
          <w:tcPr>
            <w:tcW w:w="1090" w:type="pct"/>
            <w:vAlign w:val="center"/>
          </w:tcPr>
          <w:p w:rsidR="00C9520A" w:rsidRPr="001C5D79" w:rsidRDefault="00912E43" w:rsidP="00254651">
            <w:pPr>
              <w:bidi/>
              <w:spacing w:after="0"/>
              <w:jc w:val="both"/>
              <w:rPr>
                <w:rFonts w:ascii="IRMitra" w:eastAsia="SimSun" w:hAnsi="IRMitra" w:cs="B Nazanin"/>
                <w:color w:val="000000" w:themeColor="text1"/>
                <w:sz w:val="24"/>
                <w:szCs w:val="24"/>
                <w:rtl/>
                <w:lang w:eastAsia="zh-CN"/>
              </w:rPr>
            </w:pPr>
            <w:r>
              <w:rPr>
                <w:rFonts w:ascii="IRMitra" w:eastAsia="SimSun" w:hAnsi="IRMitra" w:cs="B Nazanin" w:hint="cs"/>
                <w:color w:val="000000" w:themeColor="text1"/>
                <w:sz w:val="24"/>
                <w:szCs w:val="24"/>
                <w:rtl/>
                <w:lang w:eastAsia="zh-CN"/>
              </w:rPr>
              <w:t>کریم رحیم‌زاده</w:t>
            </w:r>
          </w:p>
        </w:tc>
        <w:tc>
          <w:tcPr>
            <w:tcW w:w="1621" w:type="pct"/>
            <w:vAlign w:val="center"/>
          </w:tcPr>
          <w:p w:rsidR="00C9520A" w:rsidRPr="001C5D79" w:rsidRDefault="00912E43" w:rsidP="00912E43">
            <w:pPr>
              <w:bidi/>
              <w:spacing w:after="0"/>
              <w:jc w:val="both"/>
              <w:rPr>
                <w:rFonts w:ascii="IRMitra" w:eastAsia="SimSun" w:hAnsi="IRMitra" w:cs="B Nazanin"/>
                <w:color w:val="000000" w:themeColor="text1"/>
                <w:sz w:val="24"/>
                <w:szCs w:val="24"/>
                <w:rtl/>
                <w:lang w:eastAsia="zh-CN"/>
              </w:rPr>
            </w:pPr>
            <w:r>
              <w:rPr>
                <w:rFonts w:ascii="IRMitra" w:eastAsia="SimSun" w:hAnsi="IRMitra" w:cs="B Nazanin"/>
                <w:color w:val="000000" w:themeColor="text1"/>
                <w:sz w:val="24"/>
                <w:szCs w:val="24"/>
                <w:rtl/>
                <w:lang w:eastAsia="zh-CN"/>
              </w:rPr>
              <w:t>مدي</w:t>
            </w:r>
            <w:r>
              <w:rPr>
                <w:rFonts w:ascii="IRMitra" w:eastAsia="SimSun" w:hAnsi="IRMitra" w:cs="B Nazanin" w:hint="cs"/>
                <w:color w:val="000000" w:themeColor="text1"/>
                <w:sz w:val="24"/>
                <w:szCs w:val="24"/>
                <w:rtl/>
                <w:lang w:eastAsia="zh-CN"/>
              </w:rPr>
              <w:t>ر</w:t>
            </w:r>
            <w:r w:rsidRPr="00912E43">
              <w:rPr>
                <w:rFonts w:ascii="IRMitra" w:eastAsia="SimSun" w:hAnsi="IRMitra" w:cs="B Nazanin"/>
                <w:color w:val="000000" w:themeColor="text1"/>
                <w:sz w:val="24"/>
                <w:szCs w:val="24"/>
                <w:rtl/>
                <w:lang w:eastAsia="zh-CN"/>
              </w:rPr>
              <w:t xml:space="preserve"> توسعه منابع انساني</w:t>
            </w:r>
          </w:p>
        </w:tc>
        <w:tc>
          <w:tcPr>
            <w:tcW w:w="849" w:type="pct"/>
            <w:vAlign w:val="center"/>
          </w:tcPr>
          <w:p w:rsidR="00C9520A" w:rsidRPr="001C5D79" w:rsidRDefault="00C9520A" w:rsidP="00254651">
            <w:pPr>
              <w:tabs>
                <w:tab w:val="center" w:pos="4153"/>
              </w:tabs>
              <w:bidi/>
              <w:spacing w:after="0"/>
              <w:jc w:val="both"/>
              <w:rPr>
                <w:rFonts w:ascii="IRMitra" w:eastAsia="Gulim" w:hAnsi="IRMitra" w:cs="B Nazanin"/>
                <w:color w:val="000000" w:themeColor="text1"/>
                <w:sz w:val="24"/>
                <w:szCs w:val="24"/>
                <w:rtl/>
                <w:lang w:eastAsia="zh-CN" w:bidi="fa-IR"/>
              </w:rPr>
            </w:pPr>
          </w:p>
        </w:tc>
        <w:tc>
          <w:tcPr>
            <w:tcW w:w="770" w:type="pct"/>
            <w:vAlign w:val="center"/>
          </w:tcPr>
          <w:p w:rsidR="00C9520A" w:rsidRPr="001C5D79" w:rsidRDefault="00C9520A" w:rsidP="00254651">
            <w:pPr>
              <w:tabs>
                <w:tab w:val="center" w:pos="4153"/>
              </w:tabs>
              <w:bidi/>
              <w:spacing w:after="0"/>
              <w:jc w:val="both"/>
              <w:rPr>
                <w:rFonts w:ascii="IRMitra" w:eastAsia="Gulim" w:hAnsi="IRMitra" w:cs="B Nazanin"/>
                <w:color w:val="000000" w:themeColor="text1"/>
                <w:sz w:val="24"/>
                <w:szCs w:val="24"/>
                <w:rtl/>
                <w:lang w:eastAsia="zh-CN" w:bidi="fa-IR"/>
              </w:rPr>
            </w:pPr>
          </w:p>
        </w:tc>
      </w:tr>
    </w:tbl>
    <w:p w:rsidR="00547EFA" w:rsidRPr="001C5D79" w:rsidRDefault="00547EFA" w:rsidP="00254651">
      <w:pPr>
        <w:tabs>
          <w:tab w:val="center" w:pos="4153"/>
        </w:tabs>
        <w:bidi/>
        <w:spacing w:after="0"/>
        <w:jc w:val="both"/>
        <w:rPr>
          <w:rFonts w:ascii="IRMitra" w:eastAsia="Gulim" w:hAnsi="IRMitra" w:cs="B Nazanin"/>
          <w:color w:val="000000" w:themeColor="text1"/>
          <w:sz w:val="28"/>
          <w:szCs w:val="28"/>
          <w:rtl/>
          <w:lang w:eastAsia="zh-CN" w:bidi="fa-IR"/>
        </w:rPr>
      </w:pPr>
    </w:p>
    <w:p w:rsidR="00547EFA" w:rsidRPr="001C5D79" w:rsidRDefault="00547EFA" w:rsidP="00254651">
      <w:pPr>
        <w:tabs>
          <w:tab w:val="center" w:pos="4153"/>
        </w:tabs>
        <w:bidi/>
        <w:spacing w:after="0"/>
        <w:jc w:val="both"/>
        <w:rPr>
          <w:rFonts w:ascii="IRMitra" w:eastAsia="Gulim" w:hAnsi="IRMitra" w:cs="B Nazanin"/>
          <w:color w:val="000000" w:themeColor="text1"/>
          <w:sz w:val="28"/>
          <w:szCs w:val="28"/>
          <w:rtl/>
          <w:lang w:eastAsia="zh-CN" w:bidi="fa-IR"/>
        </w:rPr>
      </w:pPr>
    </w:p>
    <w:p w:rsidR="00951FF6" w:rsidRPr="001C5D79" w:rsidRDefault="00951FF6" w:rsidP="00254651">
      <w:pPr>
        <w:tabs>
          <w:tab w:val="center" w:pos="4153"/>
        </w:tabs>
        <w:bidi/>
        <w:spacing w:after="0"/>
        <w:jc w:val="both"/>
        <w:rPr>
          <w:rFonts w:ascii="IRMitra" w:eastAsia="Gulim" w:hAnsi="IRMitra" w:cs="B Nazanin"/>
          <w:color w:val="000000" w:themeColor="text1"/>
          <w:sz w:val="28"/>
          <w:szCs w:val="28"/>
          <w:rtl/>
          <w:lang w:eastAsia="zh-CN" w:bidi="fa-IR"/>
        </w:rPr>
      </w:pPr>
    </w:p>
    <w:p w:rsidR="00547EFA" w:rsidRPr="001C5D79" w:rsidRDefault="00547EFA" w:rsidP="00254651">
      <w:pPr>
        <w:tabs>
          <w:tab w:val="center" w:pos="4153"/>
        </w:tabs>
        <w:bidi/>
        <w:spacing w:after="0"/>
        <w:jc w:val="center"/>
        <w:rPr>
          <w:rFonts w:ascii="IRMitra" w:eastAsia="Gulim" w:hAnsi="IRMitra" w:cs="B Nazanin"/>
          <w:b/>
          <w:bCs/>
          <w:color w:val="000000" w:themeColor="text1"/>
          <w:sz w:val="24"/>
          <w:szCs w:val="24"/>
          <w:rtl/>
          <w:lang w:eastAsia="zh-CN" w:bidi="fa-IR"/>
        </w:rPr>
      </w:pPr>
      <w:r w:rsidRPr="001C5D79">
        <w:rPr>
          <w:rFonts w:ascii="IRMitra" w:eastAsia="Gulim" w:hAnsi="IRMitra" w:cs="B Nazanin"/>
          <w:b/>
          <w:bCs/>
          <w:color w:val="000000" w:themeColor="text1"/>
          <w:sz w:val="24"/>
          <w:szCs w:val="24"/>
          <w:rtl/>
          <w:lang w:eastAsia="zh-CN" w:bidi="fa-IR"/>
        </w:rPr>
        <w:t>جد‌و‌ل توزيع مدرك</w:t>
      </w:r>
    </w:p>
    <w:tbl>
      <w:tblPr>
        <w:bidiVisual/>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1154"/>
        <w:gridCol w:w="3984"/>
      </w:tblGrid>
      <w:tr w:rsidR="004B497D" w:rsidRPr="001C5D79" w:rsidTr="0054047A">
        <w:trPr>
          <w:trHeight w:val="283"/>
        </w:trPr>
        <w:tc>
          <w:tcPr>
            <w:tcW w:w="1813" w:type="pct"/>
            <w:tcBorders>
              <w:top w:val="single" w:sz="4" w:space="0" w:color="auto"/>
              <w:left w:val="single" w:sz="4" w:space="0" w:color="auto"/>
              <w:bottom w:val="single" w:sz="4" w:space="0" w:color="auto"/>
              <w:right w:val="single" w:sz="4" w:space="0" w:color="auto"/>
            </w:tcBorders>
          </w:tcPr>
          <w:p w:rsidR="00547EFA" w:rsidRPr="001C5D79" w:rsidRDefault="00625E49" w:rsidP="00254651">
            <w:pPr>
              <w:bidi/>
              <w:spacing w:after="0"/>
              <w:jc w:val="both"/>
              <w:rPr>
                <w:rFonts w:ascii="IRMitra" w:eastAsia="SimSun" w:hAnsi="IRMitra" w:cs="B Nazanin"/>
                <w:b/>
                <w:bCs/>
                <w:color w:val="000000" w:themeColor="text1"/>
                <w:sz w:val="24"/>
                <w:szCs w:val="24"/>
                <w:rtl/>
                <w:lang w:eastAsia="zh-CN" w:bidi="fa-IR"/>
              </w:rPr>
            </w:pPr>
            <w:r w:rsidRPr="001C5D79">
              <w:rPr>
                <w:rFonts w:ascii="IRMitra" w:eastAsia="SimSun" w:hAnsi="IRMitra" w:cs="B Nazanin"/>
                <w:b/>
                <w:bCs/>
                <w:color w:val="000000" w:themeColor="text1"/>
                <w:sz w:val="24"/>
                <w:szCs w:val="24"/>
                <w:rtl/>
                <w:lang w:eastAsia="zh-CN" w:bidi="fa-IR"/>
              </w:rPr>
              <w:t>دریافت‌کننده</w:t>
            </w:r>
            <w:r w:rsidR="00547EFA" w:rsidRPr="001C5D79">
              <w:rPr>
                <w:rFonts w:ascii="IRMitra" w:eastAsia="SimSun" w:hAnsi="IRMitra" w:cs="B Nazanin"/>
                <w:b/>
                <w:bCs/>
                <w:color w:val="000000" w:themeColor="text1"/>
                <w:sz w:val="24"/>
                <w:szCs w:val="24"/>
                <w:rtl/>
                <w:lang w:eastAsia="zh-CN" w:bidi="fa-IR"/>
              </w:rPr>
              <w:t xml:space="preserve"> مدرك</w:t>
            </w:r>
          </w:p>
        </w:tc>
        <w:tc>
          <w:tcPr>
            <w:tcW w:w="716" w:type="pct"/>
            <w:tcBorders>
              <w:top w:val="single" w:sz="4" w:space="0" w:color="auto"/>
              <w:left w:val="single" w:sz="4" w:space="0" w:color="auto"/>
              <w:bottom w:val="single" w:sz="4" w:space="0" w:color="auto"/>
              <w:right w:val="single" w:sz="4" w:space="0" w:color="auto"/>
            </w:tcBorders>
          </w:tcPr>
          <w:p w:rsidR="00547EFA" w:rsidRPr="001C5D79" w:rsidRDefault="00547EFA" w:rsidP="00254651">
            <w:pPr>
              <w:bidi/>
              <w:spacing w:after="0"/>
              <w:jc w:val="both"/>
              <w:rPr>
                <w:rFonts w:ascii="IRMitra" w:eastAsia="SimSun" w:hAnsi="IRMitra" w:cs="B Nazanin"/>
                <w:b/>
                <w:bCs/>
                <w:color w:val="000000" w:themeColor="text1"/>
                <w:sz w:val="24"/>
                <w:szCs w:val="24"/>
                <w:rtl/>
                <w:lang w:eastAsia="zh-CN" w:bidi="fa-IR"/>
              </w:rPr>
            </w:pPr>
            <w:r w:rsidRPr="001C5D79">
              <w:rPr>
                <w:rFonts w:ascii="IRMitra" w:eastAsia="SimSun" w:hAnsi="IRMitra" w:cs="B Nazanin"/>
                <w:b/>
                <w:bCs/>
                <w:color w:val="000000" w:themeColor="text1"/>
                <w:sz w:val="24"/>
                <w:szCs w:val="24"/>
                <w:rtl/>
                <w:lang w:eastAsia="zh-CN" w:bidi="fa-IR"/>
              </w:rPr>
              <w:t>تعداد نسخ</w:t>
            </w:r>
          </w:p>
        </w:tc>
        <w:tc>
          <w:tcPr>
            <w:tcW w:w="2471" w:type="pct"/>
            <w:tcBorders>
              <w:top w:val="single" w:sz="4" w:space="0" w:color="auto"/>
              <w:left w:val="single" w:sz="4" w:space="0" w:color="auto"/>
              <w:bottom w:val="single" w:sz="4" w:space="0" w:color="auto"/>
              <w:right w:val="single" w:sz="4" w:space="0" w:color="auto"/>
            </w:tcBorders>
          </w:tcPr>
          <w:p w:rsidR="00547EFA" w:rsidRPr="001C5D79" w:rsidRDefault="00547EFA" w:rsidP="00254651">
            <w:pPr>
              <w:bidi/>
              <w:spacing w:after="0"/>
              <w:jc w:val="both"/>
              <w:rPr>
                <w:rFonts w:ascii="IRMitra" w:eastAsia="SimSun" w:hAnsi="IRMitra" w:cs="B Nazanin"/>
                <w:b/>
                <w:bCs/>
                <w:color w:val="000000" w:themeColor="text1"/>
                <w:sz w:val="24"/>
                <w:szCs w:val="24"/>
                <w:rtl/>
                <w:lang w:eastAsia="zh-CN" w:bidi="fa-IR"/>
              </w:rPr>
            </w:pPr>
            <w:r w:rsidRPr="001C5D79">
              <w:rPr>
                <w:rFonts w:ascii="IRMitra" w:eastAsia="SimSun" w:hAnsi="IRMitra" w:cs="B Nazanin"/>
                <w:b/>
                <w:bCs/>
                <w:color w:val="000000" w:themeColor="text1"/>
                <w:sz w:val="24"/>
                <w:szCs w:val="24"/>
                <w:rtl/>
                <w:lang w:eastAsia="zh-CN" w:bidi="fa-IR"/>
              </w:rPr>
              <w:t>ملاحظات</w:t>
            </w:r>
          </w:p>
        </w:tc>
      </w:tr>
      <w:tr w:rsidR="004B497D" w:rsidRPr="001C5D79" w:rsidTr="0054047A">
        <w:trPr>
          <w:trHeight w:val="283"/>
        </w:trPr>
        <w:tc>
          <w:tcPr>
            <w:tcW w:w="1813" w:type="pct"/>
            <w:tcBorders>
              <w:top w:val="single" w:sz="4" w:space="0" w:color="auto"/>
              <w:left w:val="single" w:sz="4" w:space="0" w:color="auto"/>
              <w:bottom w:val="single" w:sz="4" w:space="0" w:color="auto"/>
              <w:right w:val="single" w:sz="4" w:space="0" w:color="auto"/>
            </w:tcBorders>
            <w:vAlign w:val="center"/>
          </w:tcPr>
          <w:p w:rsidR="00547EFA" w:rsidRPr="001C5D79" w:rsidRDefault="00547EFA" w:rsidP="008535A2">
            <w:pPr>
              <w:bidi/>
              <w:spacing w:after="0"/>
              <w:jc w:val="center"/>
              <w:rPr>
                <w:rFonts w:ascii="IRMitra" w:eastAsia="SimSun" w:hAnsi="IRMitra" w:cs="B Nazanin"/>
                <w:color w:val="000000" w:themeColor="text1"/>
                <w:sz w:val="24"/>
                <w:szCs w:val="24"/>
                <w:rtl/>
                <w:lang w:eastAsia="zh-CN" w:bidi="fa-IR"/>
              </w:rPr>
            </w:pPr>
            <w:r w:rsidRPr="001C5D79">
              <w:rPr>
                <w:rFonts w:ascii="IRMitra" w:eastAsia="SimSun" w:hAnsi="IRMitra" w:cs="B Nazanin"/>
                <w:color w:val="000000" w:themeColor="text1"/>
                <w:sz w:val="24"/>
                <w:szCs w:val="24"/>
                <w:rtl/>
                <w:lang w:eastAsia="zh-CN"/>
              </w:rPr>
              <w:t>مديريت توسعه منابع انساني</w:t>
            </w:r>
          </w:p>
        </w:tc>
        <w:tc>
          <w:tcPr>
            <w:tcW w:w="716" w:type="pct"/>
            <w:tcBorders>
              <w:top w:val="single" w:sz="4" w:space="0" w:color="auto"/>
              <w:left w:val="single" w:sz="4" w:space="0" w:color="auto"/>
              <w:bottom w:val="single" w:sz="4" w:space="0" w:color="auto"/>
              <w:right w:val="single" w:sz="4" w:space="0" w:color="auto"/>
            </w:tcBorders>
            <w:vAlign w:val="center"/>
          </w:tcPr>
          <w:p w:rsidR="00547EFA" w:rsidRPr="001C5D79" w:rsidRDefault="00547EFA" w:rsidP="008535A2">
            <w:pPr>
              <w:bidi/>
              <w:spacing w:after="0"/>
              <w:jc w:val="center"/>
              <w:rPr>
                <w:rFonts w:ascii="IRMitra" w:eastAsia="SimSun" w:hAnsi="IRMitra" w:cs="B Nazanin"/>
                <w:color w:val="000000" w:themeColor="text1"/>
                <w:sz w:val="24"/>
                <w:szCs w:val="24"/>
                <w:rtl/>
                <w:lang w:eastAsia="zh-CN" w:bidi="fa-IR"/>
              </w:rPr>
            </w:pPr>
            <w:r w:rsidRPr="001C5D79">
              <w:rPr>
                <w:rFonts w:ascii="IRMitra" w:eastAsia="SimSun" w:hAnsi="IRMitra" w:cs="B Nazanin"/>
                <w:color w:val="000000" w:themeColor="text1"/>
                <w:sz w:val="24"/>
                <w:szCs w:val="24"/>
                <w:rtl/>
                <w:lang w:eastAsia="zh-CN"/>
              </w:rPr>
              <w:t>1</w:t>
            </w:r>
          </w:p>
        </w:tc>
        <w:tc>
          <w:tcPr>
            <w:tcW w:w="2471" w:type="pct"/>
            <w:tcBorders>
              <w:top w:val="single" w:sz="4" w:space="0" w:color="auto"/>
              <w:left w:val="single" w:sz="4" w:space="0" w:color="auto"/>
              <w:bottom w:val="single" w:sz="4" w:space="0" w:color="auto"/>
              <w:right w:val="single" w:sz="4" w:space="0" w:color="auto"/>
            </w:tcBorders>
          </w:tcPr>
          <w:p w:rsidR="00547EFA" w:rsidRPr="001C5D79" w:rsidRDefault="00547EFA" w:rsidP="008535A2">
            <w:pPr>
              <w:bidi/>
              <w:spacing w:after="0"/>
              <w:jc w:val="center"/>
              <w:rPr>
                <w:rFonts w:ascii="IRMitra" w:eastAsia="SimSun" w:hAnsi="IRMitra" w:cs="B Nazanin"/>
                <w:color w:val="000000" w:themeColor="text1"/>
                <w:sz w:val="24"/>
                <w:szCs w:val="24"/>
                <w:rtl/>
                <w:lang w:eastAsia="zh-CN" w:bidi="fa-IR"/>
              </w:rPr>
            </w:pPr>
            <w:r w:rsidRPr="001C5D79">
              <w:rPr>
                <w:rFonts w:ascii="IRMitra" w:eastAsia="SimSun" w:hAnsi="IRMitra" w:cs="B Nazanin"/>
                <w:color w:val="000000" w:themeColor="text1"/>
                <w:sz w:val="24"/>
                <w:szCs w:val="24"/>
                <w:rtl/>
                <w:lang w:eastAsia="zh-CN"/>
              </w:rPr>
              <w:t xml:space="preserve">نسخه‌ي كاغذي </w:t>
            </w:r>
            <w:r w:rsidR="00625E49" w:rsidRPr="001C5D79">
              <w:rPr>
                <w:rFonts w:ascii="IRMitra" w:eastAsia="SimSun" w:hAnsi="IRMitra" w:cs="B Nazanin"/>
                <w:color w:val="000000" w:themeColor="text1"/>
                <w:sz w:val="24"/>
                <w:szCs w:val="24"/>
                <w:rtl/>
                <w:lang w:eastAsia="zh-CN"/>
              </w:rPr>
              <w:t>ثبت‌شده</w:t>
            </w:r>
          </w:p>
        </w:tc>
      </w:tr>
      <w:tr w:rsidR="007608CF" w:rsidRPr="001C5D79" w:rsidTr="0054047A">
        <w:trPr>
          <w:trHeight w:val="283"/>
        </w:trPr>
        <w:tc>
          <w:tcPr>
            <w:tcW w:w="1813" w:type="pct"/>
            <w:tcBorders>
              <w:top w:val="single" w:sz="4" w:space="0" w:color="auto"/>
              <w:left w:val="single" w:sz="4" w:space="0" w:color="auto"/>
              <w:bottom w:val="single" w:sz="4" w:space="0" w:color="auto"/>
              <w:right w:val="single" w:sz="4" w:space="0" w:color="auto"/>
            </w:tcBorders>
            <w:vAlign w:val="center"/>
          </w:tcPr>
          <w:p w:rsidR="00547EFA" w:rsidRPr="001C5D79" w:rsidRDefault="00547EFA" w:rsidP="008535A2">
            <w:pPr>
              <w:bidi/>
              <w:spacing w:after="0"/>
              <w:jc w:val="center"/>
              <w:rPr>
                <w:rFonts w:ascii="IRMitra" w:eastAsia="SimSun" w:hAnsi="IRMitra" w:cs="B Nazanin"/>
                <w:color w:val="000000" w:themeColor="text1"/>
                <w:sz w:val="24"/>
                <w:szCs w:val="24"/>
                <w:rtl/>
                <w:lang w:eastAsia="zh-CN" w:bidi="fa-IR"/>
              </w:rPr>
            </w:pPr>
            <w:r w:rsidRPr="001C5D79">
              <w:rPr>
                <w:rFonts w:ascii="IRMitra" w:eastAsia="SimSun" w:hAnsi="IRMitra" w:cs="B Nazanin"/>
                <w:color w:val="000000" w:themeColor="text1"/>
                <w:sz w:val="24"/>
                <w:szCs w:val="24"/>
                <w:rtl/>
                <w:lang w:eastAsia="zh-CN"/>
              </w:rPr>
              <w:t>مديريت برنامه</w:t>
            </w:r>
            <w:r w:rsidRPr="001C5D79">
              <w:rPr>
                <w:rFonts w:ascii="IRMitra" w:eastAsia="SimSun" w:hAnsi="IRMitra" w:cs="B Nazanin"/>
                <w:color w:val="000000" w:themeColor="text1"/>
                <w:sz w:val="24"/>
                <w:szCs w:val="24"/>
                <w:rtl/>
                <w:cs/>
                <w:lang w:eastAsia="zh-CN"/>
              </w:rPr>
              <w:t>‎</w:t>
            </w:r>
            <w:r w:rsidRPr="001C5D79">
              <w:rPr>
                <w:rFonts w:ascii="IRMitra" w:eastAsia="SimSun" w:hAnsi="IRMitra" w:cs="B Nazanin"/>
                <w:color w:val="000000" w:themeColor="text1"/>
                <w:sz w:val="24"/>
                <w:szCs w:val="24"/>
                <w:rtl/>
                <w:lang w:eastAsia="zh-CN"/>
              </w:rPr>
              <w:t>ريزي و مدارك فني</w:t>
            </w:r>
          </w:p>
        </w:tc>
        <w:tc>
          <w:tcPr>
            <w:tcW w:w="716" w:type="pct"/>
            <w:tcBorders>
              <w:top w:val="single" w:sz="4" w:space="0" w:color="auto"/>
              <w:left w:val="single" w:sz="4" w:space="0" w:color="auto"/>
              <w:bottom w:val="single" w:sz="4" w:space="0" w:color="auto"/>
              <w:right w:val="single" w:sz="4" w:space="0" w:color="auto"/>
            </w:tcBorders>
            <w:vAlign w:val="center"/>
          </w:tcPr>
          <w:p w:rsidR="00547EFA" w:rsidRPr="001C5D79" w:rsidRDefault="00547EFA" w:rsidP="008535A2">
            <w:pPr>
              <w:bidi/>
              <w:spacing w:after="0"/>
              <w:jc w:val="center"/>
              <w:rPr>
                <w:rFonts w:ascii="IRMitra" w:eastAsia="SimSun" w:hAnsi="IRMitra" w:cs="B Nazanin"/>
                <w:color w:val="000000" w:themeColor="text1"/>
                <w:sz w:val="24"/>
                <w:szCs w:val="24"/>
                <w:rtl/>
                <w:lang w:eastAsia="zh-CN" w:bidi="fa-IR"/>
              </w:rPr>
            </w:pPr>
            <w:r w:rsidRPr="001C5D79">
              <w:rPr>
                <w:rFonts w:ascii="IRMitra" w:eastAsia="SimSun" w:hAnsi="IRMitra" w:cs="B Nazanin"/>
                <w:color w:val="000000" w:themeColor="text1"/>
                <w:sz w:val="24"/>
                <w:szCs w:val="24"/>
                <w:rtl/>
                <w:lang w:eastAsia="zh-CN"/>
              </w:rPr>
              <w:t>1</w:t>
            </w:r>
          </w:p>
        </w:tc>
        <w:tc>
          <w:tcPr>
            <w:tcW w:w="2471" w:type="pct"/>
            <w:tcBorders>
              <w:top w:val="single" w:sz="4" w:space="0" w:color="auto"/>
              <w:left w:val="single" w:sz="4" w:space="0" w:color="auto"/>
              <w:bottom w:val="single" w:sz="4" w:space="0" w:color="auto"/>
              <w:right w:val="single" w:sz="4" w:space="0" w:color="auto"/>
            </w:tcBorders>
          </w:tcPr>
          <w:p w:rsidR="00547EFA" w:rsidRPr="001C5D79" w:rsidRDefault="00547EFA" w:rsidP="008535A2">
            <w:pPr>
              <w:bidi/>
              <w:spacing w:after="0"/>
              <w:jc w:val="center"/>
              <w:rPr>
                <w:rFonts w:ascii="IRMitra" w:eastAsia="SimSun" w:hAnsi="IRMitra" w:cs="B Nazanin"/>
                <w:color w:val="000000" w:themeColor="text1"/>
                <w:sz w:val="24"/>
                <w:szCs w:val="24"/>
                <w:rtl/>
                <w:lang w:eastAsia="zh-CN" w:bidi="fa-IR"/>
              </w:rPr>
            </w:pPr>
            <w:r w:rsidRPr="001C5D79">
              <w:rPr>
                <w:rFonts w:ascii="IRMitra" w:eastAsia="SimSun" w:hAnsi="IRMitra" w:cs="B Nazanin"/>
                <w:color w:val="000000" w:themeColor="text1"/>
                <w:sz w:val="24"/>
                <w:szCs w:val="24"/>
                <w:rtl/>
                <w:lang w:eastAsia="zh-CN"/>
              </w:rPr>
              <w:t>نسخه‌ي كنترلي/ نسخه‌ي الكترونيكي</w:t>
            </w:r>
          </w:p>
        </w:tc>
      </w:tr>
    </w:tbl>
    <w:p w:rsidR="00547EFA" w:rsidRPr="001C5D79" w:rsidRDefault="00547EFA" w:rsidP="00254651">
      <w:pPr>
        <w:bidi/>
        <w:spacing w:after="0"/>
        <w:jc w:val="both"/>
        <w:rPr>
          <w:rFonts w:ascii="IRMitra" w:eastAsia="SimSun" w:hAnsi="IRMitra" w:cs="B Nazanin"/>
          <w:color w:val="000000" w:themeColor="text1"/>
          <w:sz w:val="28"/>
          <w:szCs w:val="20"/>
          <w:rtl/>
          <w:lang w:eastAsia="zh-CN"/>
        </w:rPr>
      </w:pPr>
    </w:p>
    <w:p w:rsidR="00547EFA" w:rsidRPr="001C5D79" w:rsidRDefault="00547EFA" w:rsidP="00254651">
      <w:pPr>
        <w:bidi/>
        <w:spacing w:after="0"/>
        <w:jc w:val="both"/>
        <w:rPr>
          <w:rFonts w:ascii="IRMitra" w:hAnsi="IRMitra" w:cs="B Nazanin"/>
          <w:color w:val="000000" w:themeColor="text1"/>
          <w:rtl/>
        </w:rPr>
      </w:pPr>
    </w:p>
    <w:p w:rsidR="00951FF6" w:rsidRPr="001C5D79" w:rsidRDefault="00951FF6" w:rsidP="00254651">
      <w:pPr>
        <w:bidi/>
        <w:spacing w:after="0"/>
        <w:jc w:val="both"/>
        <w:rPr>
          <w:rFonts w:ascii="IRMitra" w:hAnsi="IRMitra" w:cs="B Nazanin"/>
          <w:color w:val="000000" w:themeColor="text1"/>
        </w:rPr>
      </w:pPr>
    </w:p>
    <w:p w:rsidR="00547EFA" w:rsidRPr="001C5D79" w:rsidRDefault="00547EFA" w:rsidP="00254651">
      <w:pPr>
        <w:tabs>
          <w:tab w:val="center" w:pos="4153"/>
          <w:tab w:val="center" w:pos="4252"/>
          <w:tab w:val="left" w:pos="7289"/>
        </w:tabs>
        <w:bidi/>
        <w:spacing w:after="0"/>
        <w:jc w:val="both"/>
        <w:rPr>
          <w:rFonts w:ascii="IRMitra" w:eastAsia="Gulim" w:hAnsi="IRMitra" w:cs="B Nazanin"/>
          <w:b/>
          <w:bCs/>
          <w:color w:val="000000" w:themeColor="text1"/>
          <w:sz w:val="28"/>
          <w:szCs w:val="28"/>
          <w:lang w:eastAsia="zh-CN" w:bidi="fa-IR"/>
        </w:rPr>
      </w:pPr>
      <w:r w:rsidRPr="001C5D79">
        <w:rPr>
          <w:rFonts w:ascii="IRMitra" w:eastAsia="Gulim" w:hAnsi="IRMitra" w:cs="B Nazanin"/>
          <w:b/>
          <w:bCs/>
          <w:color w:val="000000" w:themeColor="text1"/>
          <w:sz w:val="28"/>
          <w:szCs w:val="28"/>
          <w:rtl/>
          <w:lang w:eastAsia="zh-CN" w:bidi="fa-IR"/>
        </w:rPr>
        <w:t>تصويب: رئيس مركز منابع انساني و آموزش</w:t>
      </w:r>
    </w:p>
    <w:p w:rsidR="00547EFA" w:rsidRPr="001C5D79" w:rsidRDefault="00547EFA" w:rsidP="00254651">
      <w:pPr>
        <w:tabs>
          <w:tab w:val="center" w:pos="4153"/>
          <w:tab w:val="center" w:pos="4252"/>
          <w:tab w:val="left" w:pos="7289"/>
        </w:tabs>
        <w:bidi/>
        <w:spacing w:after="0"/>
        <w:jc w:val="both"/>
        <w:rPr>
          <w:rFonts w:ascii="IRMitra" w:eastAsia="Gulim" w:hAnsi="IRMitra" w:cs="B Nazanin"/>
          <w:b/>
          <w:bCs/>
          <w:color w:val="000000" w:themeColor="text1"/>
          <w:sz w:val="28"/>
          <w:szCs w:val="28"/>
          <w:rtl/>
          <w:lang w:eastAsia="zh-CN" w:bidi="fa-IR"/>
        </w:rPr>
      </w:pPr>
      <w:r w:rsidRPr="001C5D79">
        <w:rPr>
          <w:rFonts w:ascii="IRMitra" w:eastAsia="Gulim" w:hAnsi="IRMitra" w:cs="B Nazanin"/>
          <w:b/>
          <w:bCs/>
          <w:color w:val="000000" w:themeColor="text1"/>
          <w:sz w:val="28"/>
          <w:szCs w:val="28"/>
          <w:rtl/>
          <w:lang w:eastAsia="zh-CN" w:bidi="fa-IR"/>
        </w:rPr>
        <w:t>سيامك طالبيان‌زاده</w:t>
      </w:r>
    </w:p>
    <w:p w:rsidR="00B96C1A" w:rsidRPr="001C5D79" w:rsidRDefault="00547EFA" w:rsidP="00254651">
      <w:pPr>
        <w:tabs>
          <w:tab w:val="center" w:pos="4153"/>
          <w:tab w:val="center" w:pos="4252"/>
          <w:tab w:val="left" w:pos="7289"/>
        </w:tabs>
        <w:bidi/>
        <w:spacing w:after="0"/>
        <w:jc w:val="both"/>
        <w:rPr>
          <w:rFonts w:ascii="IRMitra" w:eastAsia="Gulim" w:hAnsi="IRMitra" w:cs="B Nazanin"/>
          <w:b/>
          <w:bCs/>
          <w:color w:val="000000" w:themeColor="text1"/>
          <w:sz w:val="28"/>
          <w:szCs w:val="28"/>
          <w:rtl/>
          <w:lang w:eastAsia="zh-CN" w:bidi="fa-IR"/>
        </w:rPr>
      </w:pPr>
      <w:r w:rsidRPr="001C5D79">
        <w:rPr>
          <w:rFonts w:ascii="IRMitra" w:eastAsia="Gulim" w:hAnsi="IRMitra" w:cs="B Nazanin"/>
          <w:b/>
          <w:bCs/>
          <w:color w:val="000000" w:themeColor="text1"/>
          <w:sz w:val="28"/>
          <w:szCs w:val="28"/>
          <w:rtl/>
          <w:lang w:eastAsia="zh-CN" w:bidi="fa-IR"/>
        </w:rPr>
        <w:t>تاريخ:</w:t>
      </w:r>
    </w:p>
    <w:p w:rsidR="001C2D68" w:rsidRPr="001C5D79" w:rsidRDefault="001C2D68" w:rsidP="00254651">
      <w:pPr>
        <w:tabs>
          <w:tab w:val="center" w:pos="4153"/>
          <w:tab w:val="center" w:pos="4252"/>
          <w:tab w:val="left" w:pos="7289"/>
        </w:tabs>
        <w:bidi/>
        <w:spacing w:after="0"/>
        <w:jc w:val="both"/>
        <w:rPr>
          <w:rFonts w:ascii="IRMitra" w:eastAsia="Gulim" w:hAnsi="IRMitra" w:cs="B Nazanin"/>
          <w:b/>
          <w:bCs/>
          <w:color w:val="000000" w:themeColor="text1"/>
          <w:sz w:val="28"/>
          <w:szCs w:val="28"/>
          <w:rtl/>
          <w:lang w:eastAsia="zh-CN" w:bidi="fa-IR"/>
        </w:rPr>
      </w:pPr>
    </w:p>
    <w:p w:rsidR="00E1497F" w:rsidRPr="001C5D79" w:rsidRDefault="00E1497F" w:rsidP="00254651">
      <w:pPr>
        <w:tabs>
          <w:tab w:val="center" w:pos="4153"/>
          <w:tab w:val="center" w:pos="4252"/>
          <w:tab w:val="left" w:pos="7289"/>
        </w:tabs>
        <w:bidi/>
        <w:spacing w:after="0"/>
        <w:jc w:val="both"/>
        <w:rPr>
          <w:rFonts w:ascii="IRMitra" w:eastAsia="Gulim" w:hAnsi="IRMitra" w:cs="B Nazanin"/>
          <w:b/>
          <w:bCs/>
          <w:color w:val="000000" w:themeColor="text1"/>
          <w:sz w:val="28"/>
          <w:szCs w:val="28"/>
          <w:rtl/>
          <w:lang w:eastAsia="zh-CN" w:bidi="fa-IR"/>
        </w:rPr>
      </w:pPr>
    </w:p>
    <w:p w:rsidR="00E1497F" w:rsidRDefault="00E1497F" w:rsidP="00254651">
      <w:pPr>
        <w:tabs>
          <w:tab w:val="center" w:pos="4153"/>
          <w:tab w:val="center" w:pos="4252"/>
          <w:tab w:val="left" w:pos="7289"/>
        </w:tabs>
        <w:bidi/>
        <w:spacing w:after="0"/>
        <w:jc w:val="both"/>
        <w:rPr>
          <w:rFonts w:ascii="IRMitra" w:eastAsia="Gulim" w:hAnsi="IRMitra" w:cs="IRMitra"/>
          <w:b/>
          <w:bCs/>
          <w:color w:val="000000" w:themeColor="text1"/>
          <w:sz w:val="28"/>
          <w:szCs w:val="28"/>
          <w:lang w:eastAsia="zh-CN" w:bidi="fa-IR"/>
        </w:rPr>
      </w:pPr>
    </w:p>
    <w:p w:rsidR="007745E3" w:rsidRPr="001C5D79" w:rsidRDefault="007745E3" w:rsidP="007745E3">
      <w:pPr>
        <w:tabs>
          <w:tab w:val="center" w:pos="4153"/>
          <w:tab w:val="center" w:pos="4252"/>
          <w:tab w:val="left" w:pos="7289"/>
        </w:tabs>
        <w:bidi/>
        <w:spacing w:after="0"/>
        <w:jc w:val="both"/>
        <w:rPr>
          <w:rFonts w:ascii="IRMitra" w:eastAsia="Gulim" w:hAnsi="IRMitra" w:cs="IRMitra"/>
          <w:b/>
          <w:bCs/>
          <w:color w:val="000000" w:themeColor="text1"/>
          <w:sz w:val="28"/>
          <w:szCs w:val="28"/>
          <w:rtl/>
          <w:lang w:eastAsia="zh-CN" w:bidi="fa-IR"/>
        </w:rPr>
      </w:pPr>
    </w:p>
    <w:p w:rsidR="00A2307E" w:rsidRPr="001C5D79" w:rsidRDefault="00A2307E" w:rsidP="00254651">
      <w:pPr>
        <w:bidi/>
        <w:rPr>
          <w:rtl/>
        </w:rPr>
      </w:pPr>
    </w:p>
    <w:sdt>
      <w:sdtPr>
        <w:rPr>
          <w:rFonts w:ascii="IRMitra" w:eastAsiaTheme="minorHAnsi" w:hAnsi="IRMitra" w:cs="IRMitra"/>
          <w:b/>
          <w:bCs/>
          <w:color w:val="000000" w:themeColor="text1"/>
          <w:sz w:val="22"/>
          <w:szCs w:val="22"/>
          <w:rtl/>
        </w:rPr>
        <w:id w:val="1581798029"/>
        <w:docPartObj>
          <w:docPartGallery w:val="Table of Contents"/>
          <w:docPartUnique/>
        </w:docPartObj>
      </w:sdtPr>
      <w:sdtEndPr>
        <w:rPr>
          <w:rFonts w:asciiTheme="minorHAnsi" w:hAnsiTheme="minorHAnsi" w:cstheme="minorBidi"/>
          <w:noProof/>
          <w:color w:val="auto"/>
        </w:rPr>
      </w:sdtEndPr>
      <w:sdtContent>
        <w:p w:rsidR="00254651" w:rsidRPr="00F5676C" w:rsidRDefault="00254651" w:rsidP="00F5676C">
          <w:pPr>
            <w:pStyle w:val="TOCHeading"/>
            <w:bidi/>
            <w:jc w:val="center"/>
            <w:rPr>
              <w:rFonts w:ascii="IRMitra" w:hAnsi="IRMitra" w:cs="IRMitra"/>
              <w:b/>
              <w:bCs/>
              <w:color w:val="000000" w:themeColor="text1"/>
              <w:rtl/>
              <w:lang w:bidi="fa-IR"/>
            </w:rPr>
          </w:pPr>
          <w:r w:rsidRPr="00F5676C">
            <w:rPr>
              <w:rFonts w:ascii="IRMitra" w:hAnsi="IRMitra" w:cs="IRMitra"/>
              <w:b/>
              <w:bCs/>
              <w:color w:val="000000" w:themeColor="text1"/>
              <w:rtl/>
            </w:rPr>
            <w:t>فهرست</w:t>
          </w:r>
        </w:p>
        <w:p w:rsidR="00F5676C" w:rsidRPr="00EE0896" w:rsidRDefault="00254651" w:rsidP="00F5676C">
          <w:pPr>
            <w:pStyle w:val="TOC1"/>
            <w:rPr>
              <w:rFonts w:ascii="IRMitra" w:eastAsiaTheme="minorEastAsia" w:hAnsi="IRMitra" w:cs="IRMitra"/>
              <w:noProof/>
            </w:rPr>
          </w:pPr>
          <w:r w:rsidRPr="00F5676C">
            <w:rPr>
              <w:rFonts w:ascii="IRMitra" w:hAnsi="IRMitra" w:cs="IRMitra"/>
            </w:rPr>
            <w:fldChar w:fldCharType="begin"/>
          </w:r>
          <w:r w:rsidRPr="00F5676C">
            <w:rPr>
              <w:rFonts w:ascii="IRMitra" w:hAnsi="IRMitra" w:cs="IRMitra"/>
            </w:rPr>
            <w:instrText xml:space="preserve"> TOC \o "1-3" \h \z \u </w:instrText>
          </w:r>
          <w:r w:rsidRPr="00F5676C">
            <w:rPr>
              <w:rFonts w:ascii="IRMitra" w:hAnsi="IRMitra" w:cs="IRMitra"/>
            </w:rPr>
            <w:fldChar w:fldCharType="separate"/>
          </w:r>
          <w:hyperlink w:anchor="_Toc80660507" w:history="1">
            <w:r w:rsidR="00F5676C" w:rsidRPr="00EE0896">
              <w:rPr>
                <w:rStyle w:val="Hyperlink"/>
                <w:rFonts w:ascii="IRMitra" w:hAnsi="IRMitra" w:cs="IRMitra"/>
                <w:noProof/>
                <w:rtl/>
              </w:rPr>
              <w:t>تعاريف و اختصارات</w:t>
            </w:r>
            <w:r w:rsidR="00F5676C" w:rsidRPr="00EE0896">
              <w:rPr>
                <w:rFonts w:ascii="IRMitra" w:hAnsi="IRMitra" w:cs="IRMitra"/>
                <w:noProof/>
                <w:webHidden/>
              </w:rPr>
              <w:tab/>
            </w:r>
            <w:r w:rsidR="00F5676C" w:rsidRPr="00EE0896">
              <w:rPr>
                <w:rFonts w:ascii="IRMitra" w:hAnsi="IRMitra" w:cs="IRMitra"/>
                <w:noProof/>
                <w:webHidden/>
              </w:rPr>
              <w:fldChar w:fldCharType="begin"/>
            </w:r>
            <w:r w:rsidR="00F5676C" w:rsidRPr="00EE0896">
              <w:rPr>
                <w:rFonts w:ascii="IRMitra" w:hAnsi="IRMitra" w:cs="IRMitra"/>
                <w:noProof/>
                <w:webHidden/>
              </w:rPr>
              <w:instrText xml:space="preserve"> PAGEREF _Toc80660507 \h </w:instrText>
            </w:r>
            <w:r w:rsidR="00F5676C" w:rsidRPr="00EE0896">
              <w:rPr>
                <w:rFonts w:ascii="IRMitra" w:hAnsi="IRMitra" w:cs="IRMitra"/>
                <w:noProof/>
                <w:webHidden/>
              </w:rPr>
            </w:r>
            <w:r w:rsidR="00F5676C" w:rsidRPr="00EE0896">
              <w:rPr>
                <w:rFonts w:ascii="IRMitra" w:hAnsi="IRMitra" w:cs="IRMitra"/>
                <w:noProof/>
                <w:webHidden/>
              </w:rPr>
              <w:fldChar w:fldCharType="separate"/>
            </w:r>
            <w:r w:rsidR="00FD2B60">
              <w:rPr>
                <w:rFonts w:ascii="IRMitra" w:hAnsi="IRMitra" w:cs="IRMitra"/>
                <w:noProof/>
                <w:webHidden/>
                <w:rtl/>
              </w:rPr>
              <w:t>8</w:t>
            </w:r>
            <w:r w:rsidR="00F5676C" w:rsidRPr="00EE0896">
              <w:rPr>
                <w:rFonts w:ascii="IRMitra" w:hAnsi="IRMitra" w:cs="IRMitra"/>
                <w:noProof/>
                <w:webHidden/>
              </w:rPr>
              <w:fldChar w:fldCharType="end"/>
            </w:r>
          </w:hyperlink>
        </w:p>
        <w:p w:rsidR="00F5676C" w:rsidRPr="00EE0896" w:rsidRDefault="001B61BB" w:rsidP="00F5676C">
          <w:pPr>
            <w:pStyle w:val="TOC1"/>
            <w:rPr>
              <w:rFonts w:ascii="IRMitra" w:eastAsiaTheme="minorEastAsia" w:hAnsi="IRMitra" w:cs="IRMitra"/>
              <w:noProof/>
            </w:rPr>
          </w:pPr>
          <w:hyperlink w:anchor="_Toc80660508" w:history="1">
            <w:r w:rsidR="00F5676C" w:rsidRPr="00EE0896">
              <w:rPr>
                <w:rStyle w:val="Hyperlink"/>
                <w:rFonts w:ascii="IRMitra" w:hAnsi="IRMitra" w:cs="IRMitra"/>
                <w:noProof/>
                <w:rtl/>
              </w:rPr>
              <w:t>1- كليات</w:t>
            </w:r>
            <w:r w:rsidR="00F5676C" w:rsidRPr="00EE0896">
              <w:rPr>
                <w:rFonts w:ascii="IRMitra" w:hAnsi="IRMitra" w:cs="IRMitra"/>
                <w:noProof/>
                <w:webHidden/>
              </w:rPr>
              <w:tab/>
            </w:r>
            <w:r w:rsidR="00F5676C" w:rsidRPr="00EE0896">
              <w:rPr>
                <w:rFonts w:ascii="IRMitra" w:hAnsi="IRMitra" w:cs="IRMitra"/>
                <w:noProof/>
                <w:webHidden/>
              </w:rPr>
              <w:fldChar w:fldCharType="begin"/>
            </w:r>
            <w:r w:rsidR="00F5676C" w:rsidRPr="00EE0896">
              <w:rPr>
                <w:rFonts w:ascii="IRMitra" w:hAnsi="IRMitra" w:cs="IRMitra"/>
                <w:noProof/>
                <w:webHidden/>
              </w:rPr>
              <w:instrText xml:space="preserve"> PAGEREF _Toc80660508 \h </w:instrText>
            </w:r>
            <w:r w:rsidR="00F5676C" w:rsidRPr="00EE0896">
              <w:rPr>
                <w:rFonts w:ascii="IRMitra" w:hAnsi="IRMitra" w:cs="IRMitra"/>
                <w:noProof/>
                <w:webHidden/>
              </w:rPr>
            </w:r>
            <w:r w:rsidR="00F5676C" w:rsidRPr="00EE0896">
              <w:rPr>
                <w:rFonts w:ascii="IRMitra" w:hAnsi="IRMitra" w:cs="IRMitra"/>
                <w:noProof/>
                <w:webHidden/>
              </w:rPr>
              <w:fldChar w:fldCharType="separate"/>
            </w:r>
            <w:r w:rsidR="00FD2B60">
              <w:rPr>
                <w:rFonts w:ascii="IRMitra" w:hAnsi="IRMitra" w:cs="IRMitra"/>
                <w:noProof/>
                <w:webHidden/>
                <w:rtl/>
              </w:rPr>
              <w:t>14</w:t>
            </w:r>
            <w:r w:rsidR="00F5676C" w:rsidRPr="00EE0896">
              <w:rPr>
                <w:rFonts w:ascii="IRMitra" w:hAnsi="IRMitra" w:cs="IRMitra"/>
                <w:noProof/>
                <w:webHidden/>
              </w:rPr>
              <w:fldChar w:fldCharType="end"/>
            </w:r>
          </w:hyperlink>
        </w:p>
        <w:p w:rsidR="00F5676C" w:rsidRPr="00EE0896" w:rsidRDefault="001B61BB" w:rsidP="00F5676C">
          <w:pPr>
            <w:pStyle w:val="TOC1"/>
            <w:rPr>
              <w:rFonts w:ascii="IRMitra" w:eastAsiaTheme="minorEastAsia" w:hAnsi="IRMitra" w:cs="IRMitra"/>
              <w:noProof/>
            </w:rPr>
          </w:pPr>
          <w:hyperlink w:anchor="_Toc80660509" w:history="1">
            <w:r w:rsidR="00F5676C" w:rsidRPr="00EE0896">
              <w:rPr>
                <w:rStyle w:val="Hyperlink"/>
                <w:rFonts w:ascii="IRMitra" w:hAnsi="IRMitra" w:cs="IRMitra"/>
                <w:noProof/>
                <w:rtl/>
              </w:rPr>
              <w:t>2- مسئوليت‌ها</w:t>
            </w:r>
            <w:r w:rsidR="00F5676C" w:rsidRPr="00EE0896">
              <w:rPr>
                <w:rFonts w:ascii="IRMitra" w:hAnsi="IRMitra" w:cs="IRMitra"/>
                <w:noProof/>
                <w:webHidden/>
              </w:rPr>
              <w:tab/>
            </w:r>
            <w:r w:rsidR="00F5676C" w:rsidRPr="00EE0896">
              <w:rPr>
                <w:rFonts w:ascii="IRMitra" w:hAnsi="IRMitra" w:cs="IRMitra"/>
                <w:noProof/>
                <w:webHidden/>
              </w:rPr>
              <w:fldChar w:fldCharType="begin"/>
            </w:r>
            <w:r w:rsidR="00F5676C" w:rsidRPr="00EE0896">
              <w:rPr>
                <w:rFonts w:ascii="IRMitra" w:hAnsi="IRMitra" w:cs="IRMitra"/>
                <w:noProof/>
                <w:webHidden/>
              </w:rPr>
              <w:instrText xml:space="preserve"> PAGEREF _Toc80660509 \h </w:instrText>
            </w:r>
            <w:r w:rsidR="00F5676C" w:rsidRPr="00EE0896">
              <w:rPr>
                <w:rFonts w:ascii="IRMitra" w:hAnsi="IRMitra" w:cs="IRMitra"/>
                <w:noProof/>
                <w:webHidden/>
              </w:rPr>
            </w:r>
            <w:r w:rsidR="00F5676C" w:rsidRPr="00EE0896">
              <w:rPr>
                <w:rFonts w:ascii="IRMitra" w:hAnsi="IRMitra" w:cs="IRMitra"/>
                <w:noProof/>
                <w:webHidden/>
              </w:rPr>
              <w:fldChar w:fldCharType="separate"/>
            </w:r>
            <w:r w:rsidR="00FD2B60">
              <w:rPr>
                <w:rFonts w:ascii="IRMitra" w:hAnsi="IRMitra" w:cs="IRMitra"/>
                <w:noProof/>
                <w:webHidden/>
                <w:rtl/>
              </w:rPr>
              <w:t>15</w:t>
            </w:r>
            <w:r w:rsidR="00F5676C" w:rsidRPr="00EE0896">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10" w:history="1">
            <w:r w:rsidR="00F5676C" w:rsidRPr="00F5676C">
              <w:rPr>
                <w:rStyle w:val="Hyperlink"/>
                <w:rFonts w:ascii="IRMitra" w:hAnsi="IRMitra" w:cs="IRMitra"/>
                <w:noProof/>
                <w:rtl/>
              </w:rPr>
              <w:t>جدول 1: ابزارهای اندازه‌گیری توانایی‌های مورد نیاز شغل اپراتور ارشد برق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15</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11" w:history="1">
            <w:r w:rsidR="00F5676C" w:rsidRPr="00F5676C">
              <w:rPr>
                <w:rStyle w:val="Hyperlink"/>
                <w:rFonts w:ascii="IRMitra" w:hAnsi="IRMitra" w:cs="IRMitra"/>
                <w:noProof/>
                <w:rtl/>
              </w:rPr>
              <w:t>جدول 2: ابزارهای اندازه‌گیری سبک‌های کاری مورد نیاز شغل اپراتور ارشد برق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_Toc80660511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16</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12" w:history="1">
            <w:r w:rsidR="00F5676C" w:rsidRPr="00F5676C">
              <w:rPr>
                <w:rStyle w:val="Hyperlink"/>
                <w:rFonts w:ascii="IRMitra" w:hAnsi="IRMitra" w:cs="IRMitra"/>
                <w:noProof/>
                <w:rtl/>
              </w:rPr>
              <w:t>جدول 3: ابزارهای اندازه‌گیری توانایی‌های مورد نیاز شغل اپراتور ارشد توربین</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_Toc80660512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17</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13" w:history="1">
            <w:r w:rsidR="00F5676C" w:rsidRPr="00F5676C">
              <w:rPr>
                <w:rStyle w:val="Hyperlink"/>
                <w:rFonts w:ascii="IRMitra" w:hAnsi="IRMitra" w:cs="IRMitra"/>
                <w:noProof/>
                <w:rtl/>
              </w:rPr>
              <w:t>جدول 4: ابزارهای اندازه‌گیری سبک‌های کاری مورد نیاز شغل اپراتور ارشد توربین</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_Toc80660513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18</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14" w:history="1">
            <w:r w:rsidR="00F5676C" w:rsidRPr="00F5676C">
              <w:rPr>
                <w:rStyle w:val="Hyperlink"/>
                <w:rFonts w:ascii="IRMitra" w:hAnsi="IRMitra" w:cs="IRMitra"/>
                <w:noProof/>
                <w:rtl/>
              </w:rPr>
              <w:t>جدول 5: ابزارهای اندازه‌گیری توانایی‌های مورد نیاز شغل اپراتور ارشد دزیمتری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_Toc80660514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18</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15" w:history="1">
            <w:r w:rsidR="00F5676C" w:rsidRPr="00F5676C">
              <w:rPr>
                <w:rStyle w:val="Hyperlink"/>
                <w:rFonts w:ascii="IRMitra" w:hAnsi="IRMitra" w:cs="IRMitra"/>
                <w:noProof/>
                <w:rtl/>
              </w:rPr>
              <w:t>جدول 6: ابزارهای اندازه‌گیری سبک‌های کاری مورد نیاز شغل اپراتور ارشد دزیمتری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_Toc80660515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19</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16" w:history="1">
            <w:r w:rsidR="00F5676C" w:rsidRPr="00F5676C">
              <w:rPr>
                <w:rStyle w:val="Hyperlink"/>
                <w:rFonts w:ascii="IRMitra" w:hAnsi="IRMitra" w:cs="IRMitra"/>
                <w:noProof/>
                <w:rtl/>
              </w:rPr>
              <w:t>جدول 7: ابزارهای اندازه‌گیری توانایی‌های مورد نیاز شغل اپراتور ارشد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_Toc80660516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20</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17" w:history="1">
            <w:r w:rsidR="00F5676C" w:rsidRPr="00F5676C">
              <w:rPr>
                <w:rStyle w:val="Hyperlink"/>
                <w:rFonts w:ascii="IRMitra" w:hAnsi="IRMitra" w:cs="IRMitra"/>
                <w:noProof/>
                <w:rtl/>
              </w:rPr>
              <w:t>جدول 8: ابزارهای اندازه‌گیری سبک‌های کاری مورد نیاز شغل اپراتور ارشد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_Toc80660517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21</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18" w:history="1">
            <w:r w:rsidR="00F5676C" w:rsidRPr="00F5676C">
              <w:rPr>
                <w:rStyle w:val="Hyperlink"/>
                <w:rFonts w:ascii="IRMitra" w:hAnsi="IRMitra" w:cs="IRMitra"/>
                <w:noProof/>
                <w:rtl/>
              </w:rPr>
              <w:t xml:space="preserve">جدول 9: ابزارهای اندازه‌گیری توانایی‌های مورد نیاز شغل </w:t>
            </w:r>
            <w:r w:rsidR="00F5676C" w:rsidRPr="00F5676C">
              <w:rPr>
                <w:rStyle w:val="Hyperlink"/>
                <w:rFonts w:ascii="IRMitra" w:eastAsia="Times New Roman" w:hAnsi="IRMitra" w:cs="IRMitra"/>
                <w:noProof/>
                <w:rtl/>
              </w:rPr>
              <w:t>اپراتور ماشین تعویض سوخت</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_Toc80660518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22</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19" w:history="1">
            <w:r w:rsidR="00F5676C" w:rsidRPr="00F5676C">
              <w:rPr>
                <w:rStyle w:val="Hyperlink"/>
                <w:rFonts w:ascii="IRMitra" w:hAnsi="IRMitra" w:cs="IRMitra"/>
                <w:noProof/>
                <w:rtl/>
              </w:rPr>
              <w:t>جدول 10: ابزارهای اندازه‌گیری سبک‌های کاری مورد نیاز شغل</w:t>
            </w:r>
            <w:r w:rsidR="00F5676C" w:rsidRPr="00F5676C">
              <w:rPr>
                <w:rStyle w:val="Hyperlink"/>
                <w:rFonts w:ascii="IRMitra" w:eastAsia="Times New Roman" w:hAnsi="IRMitra" w:cs="IRMitra"/>
                <w:noProof/>
                <w:rtl/>
              </w:rPr>
              <w:t xml:space="preserve"> اپراتور ماشین تعویض سوخت</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_Toc80660519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22</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20" w:history="1">
            <w:r w:rsidR="00F5676C" w:rsidRPr="00F5676C">
              <w:rPr>
                <w:rStyle w:val="Hyperlink"/>
                <w:rFonts w:ascii="IRMitra" w:hAnsi="IRMitra" w:cs="IRMitra"/>
                <w:noProof/>
                <w:rtl/>
              </w:rPr>
              <w:t>جدول 11: ابزارهای اندازه‌گیری توانایی‌های مورد نیاز شغل رئيس آزمايشگاه كنترل پرتوي</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23</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21" w:history="1">
            <w:r w:rsidR="00F5676C" w:rsidRPr="00F5676C">
              <w:rPr>
                <w:rStyle w:val="Hyperlink"/>
                <w:rFonts w:ascii="IRMitra" w:hAnsi="IRMitra" w:cs="IRMitra"/>
                <w:noProof/>
                <w:rtl/>
              </w:rPr>
              <w:t>جدول 12: ابزارهای اندازه‌گیری سبک‌های کاری مورد نیاز شغل رئيس آزمايشگاه كنترل پرتوي</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_Toc80660521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24</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22" w:history="1">
            <w:r w:rsidR="00F5676C" w:rsidRPr="00F5676C">
              <w:rPr>
                <w:rStyle w:val="Hyperlink"/>
                <w:rFonts w:ascii="IRMitra" w:hAnsi="IRMitra" w:cs="IRMitra"/>
                <w:noProof/>
                <w:rtl/>
              </w:rPr>
              <w:t>جدول 13: ابزارهای اندازه‌گیری توانایی‌های مورد نیاز شغل رئيس شیفت ایمنی پرتوی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_Toc80660522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25</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23" w:history="1">
            <w:r w:rsidR="00F5676C" w:rsidRPr="00F5676C">
              <w:rPr>
                <w:rStyle w:val="Hyperlink"/>
                <w:rFonts w:ascii="IRMitra" w:hAnsi="IRMitra" w:cs="IRMitra"/>
                <w:noProof/>
                <w:rtl/>
              </w:rPr>
              <w:t>جدول 14: ابزارهای اندازه‌گیری سبک‌های کاری مورد نیاز شغل رئيس شیفت ایمنی پرتوی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_Toc80660523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26</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24" w:history="1">
            <w:r w:rsidR="00F5676C" w:rsidRPr="00F5676C">
              <w:rPr>
                <w:rStyle w:val="Hyperlink"/>
                <w:rFonts w:ascii="IRMitra" w:hAnsi="IRMitra" w:cs="IRMitra"/>
                <w:noProof/>
                <w:rtl/>
              </w:rPr>
              <w:t>جدول 15: ابزارهای اندازه‌گیری توانایی‌های مورد نیاز شغل رئیس شیفت برق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_Toc80660524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27</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25" w:history="1">
            <w:r w:rsidR="00F5676C" w:rsidRPr="00F5676C">
              <w:rPr>
                <w:rStyle w:val="Hyperlink"/>
                <w:rFonts w:ascii="IRMitra" w:hAnsi="IRMitra" w:cs="IRMitra"/>
                <w:noProof/>
                <w:rtl/>
              </w:rPr>
              <w:t>جدول 18: ابزارهای اندازه‌گیری سبک‌های کاری مورد نیاز شغل رئیس شیفت توربین</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_Toc80660525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30</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26" w:history="1">
            <w:r w:rsidR="00F5676C" w:rsidRPr="00F5676C">
              <w:rPr>
                <w:rStyle w:val="Hyperlink"/>
                <w:rFonts w:ascii="IRMitra" w:hAnsi="IRMitra" w:cs="IRMitra"/>
                <w:noProof/>
                <w:rtl/>
              </w:rPr>
              <w:t xml:space="preserve">جدول 19: ابزارهای اندازه‌گیری توانایی‌های مورد نیاز شغل </w:t>
            </w:r>
            <w:r w:rsidR="00F5676C" w:rsidRPr="00F5676C">
              <w:rPr>
                <w:rStyle w:val="Hyperlink"/>
                <w:rFonts w:ascii="IRMitra" w:eastAsia="Times New Roman" w:hAnsi="IRMitra" w:cs="IRMitra"/>
                <w:noProof/>
                <w:rtl/>
              </w:rPr>
              <w:t>رئیس شیفت چیلر، تهویه و کنترل سیستم اعلان و اطفاء حریق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_Toc80660526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31</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27" w:history="1">
            <w:r w:rsidR="00F5676C" w:rsidRPr="00F5676C">
              <w:rPr>
                <w:rStyle w:val="Hyperlink"/>
                <w:rFonts w:ascii="IRMitra" w:hAnsi="IRMitra" w:cs="IRMitra"/>
                <w:noProof/>
                <w:rtl/>
              </w:rPr>
              <w:t>جدول 20: ابزارهای اندازه‌گیری سبک‌های کاری مورد نیاز شغل</w:t>
            </w:r>
            <w:r w:rsidR="00F5676C" w:rsidRPr="00F5676C">
              <w:rPr>
                <w:rStyle w:val="Hyperlink"/>
                <w:rFonts w:ascii="IRMitra" w:eastAsia="Times New Roman" w:hAnsi="IRMitra" w:cs="IRMitra"/>
                <w:noProof/>
                <w:rtl/>
              </w:rPr>
              <w:t xml:space="preserve"> رئیس شیفت چیلر، تهویه و کنترل سیستم اعلان و اطفاء اتوماتیک حریق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_Toc80660527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32</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28" w:history="1">
            <w:r w:rsidR="00F5676C" w:rsidRPr="00F5676C">
              <w:rPr>
                <w:rStyle w:val="Hyperlink"/>
                <w:rFonts w:ascii="IRMitra" w:hAnsi="IRMitra" w:cs="IRMitra"/>
                <w:noProof/>
                <w:rtl/>
              </w:rPr>
              <w:t>جدول 21: ابزارهای اندازه‌گیری توانایی‌های مورد نیاز شغل ر</w:t>
            </w:r>
            <w:r w:rsidR="00F5676C" w:rsidRPr="00F5676C">
              <w:rPr>
                <w:rStyle w:val="Hyperlink"/>
                <w:rFonts w:ascii="IRMitra" w:eastAsia="Times New Roman" w:hAnsi="IRMitra" w:cs="IRMitra"/>
                <w:noProof/>
                <w:rtl/>
              </w:rPr>
              <w:t>ئیس شیفت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_Toc80660528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33</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29" w:history="1">
            <w:r w:rsidR="00F5676C" w:rsidRPr="00F5676C">
              <w:rPr>
                <w:rStyle w:val="Hyperlink"/>
                <w:rFonts w:ascii="IRMitra" w:hAnsi="IRMitra" w:cs="IRMitra"/>
                <w:noProof/>
                <w:rtl/>
              </w:rPr>
              <w:t>جدول 22: ابزارهای اندازه‌گیری سبک‌های کاری مورد نیاز شغل ر</w:t>
            </w:r>
            <w:r w:rsidR="00F5676C" w:rsidRPr="00F5676C">
              <w:rPr>
                <w:rStyle w:val="Hyperlink"/>
                <w:rFonts w:ascii="IRMitra" w:eastAsia="Times New Roman" w:hAnsi="IRMitra" w:cs="IRMitra"/>
                <w:noProof/>
                <w:rtl/>
              </w:rPr>
              <w:t>ئیس شیفت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_Toc80660529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34</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30" w:history="1">
            <w:r w:rsidR="00F5676C" w:rsidRPr="00F5676C">
              <w:rPr>
                <w:rStyle w:val="Hyperlink"/>
                <w:rFonts w:ascii="IRMitra" w:hAnsi="IRMitra" w:cs="IRMitra"/>
                <w:noProof/>
                <w:rtl/>
              </w:rPr>
              <w:t xml:space="preserve">جدول 23: ابزارهای اندازه‌گیری توانایی‌های مورد نیاز شغل </w:t>
            </w:r>
            <w:r w:rsidR="00F5676C" w:rsidRPr="00F5676C">
              <w:rPr>
                <w:rStyle w:val="Hyperlink"/>
                <w:rFonts w:ascii="IRMitra" w:eastAsia="Times New Roman" w:hAnsi="IRMitra" w:cs="IRMitra"/>
                <w:noProof/>
                <w:rtl/>
              </w:rPr>
              <w:t>رئیس شیفت شیمی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35</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31" w:history="1">
            <w:r w:rsidR="00F5676C" w:rsidRPr="00F5676C">
              <w:rPr>
                <w:rStyle w:val="Hyperlink"/>
                <w:rFonts w:ascii="IRMitra" w:hAnsi="IRMitra" w:cs="IRMitra"/>
                <w:noProof/>
                <w:rtl/>
              </w:rPr>
              <w:t>جدول 24: ابزارهای اندازه‌گیری سبک‌های کاری مورد نیاز شغل</w:t>
            </w:r>
            <w:r w:rsidR="00F5676C" w:rsidRPr="00F5676C">
              <w:rPr>
                <w:rStyle w:val="Hyperlink"/>
                <w:rFonts w:ascii="IRMitra" w:eastAsia="Times New Roman" w:hAnsi="IRMitra" w:cs="IRMitra"/>
                <w:noProof/>
                <w:rtl/>
              </w:rPr>
              <w:t xml:space="preserve"> رئیس شیفت شیمی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_Toc80660531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36</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32" w:history="1">
            <w:r w:rsidR="00F5676C" w:rsidRPr="00F5676C">
              <w:rPr>
                <w:rStyle w:val="Hyperlink"/>
                <w:rFonts w:ascii="IRMitra" w:hAnsi="IRMitra" w:cs="IRMitra"/>
                <w:noProof/>
                <w:rtl/>
              </w:rPr>
              <w:t>جدول 25: ابزارهای اندازه‌گیری توانایی‌های مورد نیاز شغل</w:t>
            </w:r>
            <w:r w:rsidR="00F5676C" w:rsidRPr="00F5676C">
              <w:rPr>
                <w:rStyle w:val="Hyperlink"/>
                <w:rFonts w:ascii="IRMitra" w:eastAsia="Times New Roman" w:hAnsi="IRMitra" w:cs="IRMitra"/>
                <w:noProof/>
                <w:rtl/>
              </w:rPr>
              <w:t xml:space="preserve"> رئیس شیفت کارگاه پسمانداری مواد رادیواکتیو</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_Toc80660532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37</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33" w:history="1">
            <w:r w:rsidR="00F5676C" w:rsidRPr="00F5676C">
              <w:rPr>
                <w:rStyle w:val="Hyperlink"/>
                <w:rFonts w:ascii="IRMitra" w:hAnsi="IRMitra" w:cs="IRMitra"/>
                <w:noProof/>
                <w:rtl/>
              </w:rPr>
              <w:t>جدول 26: ابزارهای اندازه‌گیری سبک‌های کاری مورد نیاز شغل</w:t>
            </w:r>
            <w:r w:rsidR="00F5676C" w:rsidRPr="00F5676C">
              <w:rPr>
                <w:rStyle w:val="Hyperlink"/>
                <w:rFonts w:ascii="IRMitra" w:eastAsia="Times New Roman" w:hAnsi="IRMitra" w:cs="IRMitra"/>
                <w:noProof/>
                <w:rtl/>
              </w:rPr>
              <w:t xml:space="preserve"> رئیس شیفت کارگاه پسمانداری مواد رادیواکتیو</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_Toc80660533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38</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34" w:history="1">
            <w:r w:rsidR="00F5676C" w:rsidRPr="00F5676C">
              <w:rPr>
                <w:rStyle w:val="Hyperlink"/>
                <w:rFonts w:ascii="IRMitra" w:hAnsi="IRMitra" w:cs="IRMitra"/>
                <w:noProof/>
                <w:rtl/>
              </w:rPr>
              <w:t>جدول 27: ابزارهای اندازه‌گیری توانایی‌های مورد نیاز شغل رئیس شیفت کنترل و ابزار دقیق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_Toc80660534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39</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35" w:history="1">
            <w:r w:rsidR="00F5676C" w:rsidRPr="00F5676C">
              <w:rPr>
                <w:rStyle w:val="Hyperlink"/>
                <w:rFonts w:ascii="IRMitra" w:hAnsi="IRMitra" w:cs="IRMitra"/>
                <w:noProof/>
                <w:rtl/>
              </w:rPr>
              <w:t>جدول 28: ابزارهای اندازه‌گیری سبک‌های کاری مورد نیاز شغل رئیس شیفت کنترل و ابزار دقیق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_Toc80660535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39</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36" w:history="1">
            <w:r w:rsidR="00F5676C" w:rsidRPr="00F5676C">
              <w:rPr>
                <w:rStyle w:val="Hyperlink"/>
                <w:rFonts w:ascii="IRMitra" w:hAnsi="IRMitra" w:cs="IRMitra"/>
                <w:noProof/>
                <w:rtl/>
              </w:rPr>
              <w:t xml:space="preserve">جدول 29: ابزارهای اندازه‌گیری توانایی‌های مورد نیاز شغل </w:t>
            </w:r>
            <w:r w:rsidR="00F5676C" w:rsidRPr="00F5676C">
              <w:rPr>
                <w:rStyle w:val="Hyperlink"/>
                <w:rFonts w:ascii="IRMitra" w:eastAsia="Times New Roman" w:hAnsi="IRMitra" w:cs="IRMitra"/>
                <w:noProof/>
                <w:rtl/>
              </w:rPr>
              <w:t>رئیس شیفت نیروگاه</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_Toc80660536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40</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37" w:history="1">
            <w:r w:rsidR="00F5676C" w:rsidRPr="00F5676C">
              <w:rPr>
                <w:rStyle w:val="Hyperlink"/>
                <w:rFonts w:ascii="IRMitra" w:hAnsi="IRMitra" w:cs="IRMitra"/>
                <w:noProof/>
                <w:rtl/>
              </w:rPr>
              <w:t>جدول 30: ابزارهای اندازه‌گیری سبک‌های کاری مورد نیاز شغل</w:t>
            </w:r>
            <w:r w:rsidR="00F5676C" w:rsidRPr="00F5676C">
              <w:rPr>
                <w:rStyle w:val="Hyperlink"/>
                <w:rFonts w:ascii="IRMitra" w:eastAsia="Times New Roman" w:hAnsi="IRMitra" w:cs="IRMitra"/>
                <w:noProof/>
                <w:rtl/>
              </w:rPr>
              <w:t xml:space="preserve"> رئیس شیفت نیروگاه</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_Toc80660537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41</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38" w:history="1">
            <w:r w:rsidR="00F5676C" w:rsidRPr="00F5676C">
              <w:rPr>
                <w:rStyle w:val="Hyperlink"/>
                <w:rFonts w:ascii="IRMitra" w:hAnsi="IRMitra" w:cs="IRMitra"/>
                <w:noProof/>
                <w:rtl/>
              </w:rPr>
              <w:t xml:space="preserve">جدول 31: ابزارهای اندازه‌گیری توانایی‌های مورد نیاز شغل </w:t>
            </w:r>
            <w:r w:rsidR="00F5676C" w:rsidRPr="00F5676C">
              <w:rPr>
                <w:rStyle w:val="Hyperlink"/>
                <w:rFonts w:ascii="IRMitra" w:eastAsia="Times New Roman" w:hAnsi="IRMitra" w:cs="IRMitra"/>
                <w:noProof/>
                <w:rtl/>
              </w:rPr>
              <w:t>رئیس شیفت واحد</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_Toc80660538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42</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39" w:history="1">
            <w:r w:rsidR="00F5676C" w:rsidRPr="00F5676C">
              <w:rPr>
                <w:rStyle w:val="Hyperlink"/>
                <w:rFonts w:ascii="IRMitra" w:hAnsi="IRMitra" w:cs="IRMitra"/>
                <w:noProof/>
                <w:rtl/>
              </w:rPr>
              <w:t>جدول 32: ابزارهای اندازه‌گیری سبک‌های کاری مورد نیاز شغل رئیس شیفت واحد</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_Toc80660539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43</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40" w:history="1">
            <w:r w:rsidR="00F5676C" w:rsidRPr="00F5676C">
              <w:rPr>
                <w:rStyle w:val="Hyperlink"/>
                <w:rFonts w:ascii="IRMitra" w:hAnsi="IRMitra" w:cs="IRMitra"/>
                <w:noProof/>
                <w:rtl/>
              </w:rPr>
              <w:t>جدول 33: ابزارهای اندازه‌گیری توانایی‌های مورد نیاز شغل رئیس گروه پایش قلب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45</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41" w:history="1">
            <w:r w:rsidR="00F5676C" w:rsidRPr="00F5676C">
              <w:rPr>
                <w:rStyle w:val="Hyperlink"/>
                <w:rFonts w:ascii="IRMitra" w:hAnsi="IRMitra" w:cs="IRMitra"/>
                <w:noProof/>
                <w:rtl/>
              </w:rPr>
              <w:t>جدول 34: ابزارهای اندازه‌گیری سبک‌های کاری مورد نیاز شغل رئیس گروه پایش قلب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_Toc80660541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45</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42" w:history="1">
            <w:r w:rsidR="00F5676C" w:rsidRPr="00F5676C">
              <w:rPr>
                <w:rStyle w:val="Hyperlink"/>
                <w:rFonts w:ascii="IRMitra" w:hAnsi="IRMitra" w:cs="IRMitra"/>
                <w:noProof/>
                <w:rtl/>
              </w:rPr>
              <w:t>جدول 35: ابزارهای اندازه‌گیری توانایی‌های مورد نیاز شغل رئيس گروه تحليل ايمني هسته‌ای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_Toc80660542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47</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43" w:history="1">
            <w:r w:rsidR="00F5676C" w:rsidRPr="00F5676C">
              <w:rPr>
                <w:rStyle w:val="Hyperlink"/>
                <w:rFonts w:ascii="IRMitra" w:hAnsi="IRMitra" w:cs="IRMitra"/>
                <w:noProof/>
                <w:rtl/>
              </w:rPr>
              <w:t>جدول 36: ابزارهای اندازه‌گیری سبک‌های کاری مورد نیاز شغل</w:t>
            </w:r>
            <w:r w:rsidR="00F5676C" w:rsidRPr="00F5676C">
              <w:rPr>
                <w:rStyle w:val="Hyperlink"/>
                <w:rFonts w:ascii="IRMitra" w:eastAsia="Times New Roman" w:hAnsi="IRMitra" w:cs="IRMitra"/>
                <w:noProof/>
                <w:rtl/>
              </w:rPr>
              <w:t xml:space="preserve"> رئيس گروه تحليل ايمني هسته‌ای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_Toc80660543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48</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44" w:history="1">
            <w:r w:rsidR="00F5676C" w:rsidRPr="00F5676C">
              <w:rPr>
                <w:rStyle w:val="Hyperlink"/>
                <w:rFonts w:ascii="IRMitra" w:hAnsi="IRMitra" w:cs="IRMitra"/>
                <w:noProof/>
                <w:rtl/>
              </w:rPr>
              <w:t>جدول 37: ابزارهای اندازه‌گیری توانایی‌های مورد نیاز شغل</w:t>
            </w:r>
            <w:r w:rsidR="00F5676C" w:rsidRPr="00F5676C">
              <w:rPr>
                <w:rStyle w:val="Hyperlink"/>
                <w:rFonts w:ascii="IRMitra" w:hAnsi="IRMitra" w:cs="IRMitra"/>
                <w:noProof/>
              </w:rPr>
              <w:t xml:space="preserve"> </w:t>
            </w:r>
            <w:r w:rsidR="00F5676C" w:rsidRPr="00F5676C">
              <w:rPr>
                <w:rStyle w:val="Hyperlink"/>
                <w:rFonts w:ascii="IRMitra" w:hAnsi="IRMitra" w:cs="IRMitra"/>
                <w:noProof/>
                <w:rtl/>
              </w:rPr>
              <w:t>رئیس گروه تعمیر و بهره‌برداری تجهیزات بالابر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_Toc80660544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49</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45" w:history="1">
            <w:r w:rsidR="00F5676C" w:rsidRPr="00F5676C">
              <w:rPr>
                <w:rStyle w:val="Hyperlink"/>
                <w:rFonts w:ascii="IRMitra" w:hAnsi="IRMitra" w:cs="IRMitra"/>
                <w:noProof/>
                <w:rtl/>
              </w:rPr>
              <w:t>جدول 38: ابزارهای اندازه‌گیری سبک‌های کاری مورد نیاز شغل رئیس گروه تعمیر و بهره‌برداری تجهیزات بالابر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_Toc80660545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50</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46" w:history="1">
            <w:r w:rsidR="00F5676C" w:rsidRPr="00F5676C">
              <w:rPr>
                <w:rStyle w:val="Hyperlink"/>
                <w:rFonts w:ascii="IRMitra" w:hAnsi="IRMitra" w:cs="IRMitra"/>
                <w:noProof/>
                <w:rtl/>
              </w:rPr>
              <w:t>جدول 39: ابزارهای اندازه‌گیری توانایی‌های مورد نیاز شغل رئیس گروه تعویض سوخت و جابجایی تجهیزات مدار اول</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_Toc80660546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51</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47" w:history="1">
            <w:r w:rsidR="00F5676C" w:rsidRPr="00F5676C">
              <w:rPr>
                <w:rStyle w:val="Hyperlink"/>
                <w:rFonts w:ascii="IRMitra" w:hAnsi="IRMitra" w:cs="IRMitra"/>
                <w:noProof/>
                <w:rtl/>
              </w:rPr>
              <w:t>جدول 40: ابزارهای اندازه‌گیری سبک‌های کاری مورد نیاز شغل رئیس گروه تعویض سوخت و جابجایی تجهیزات مدار اول</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_Toc80660547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51</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48" w:history="1">
            <w:r w:rsidR="00F5676C" w:rsidRPr="00F5676C">
              <w:rPr>
                <w:rStyle w:val="Hyperlink"/>
                <w:rFonts w:ascii="IRMitra" w:hAnsi="IRMitra" w:cs="IRMitra"/>
                <w:noProof/>
                <w:rtl/>
              </w:rPr>
              <w:t xml:space="preserve">جدول 44: ابزارهای اندازه‌گیری سبک‌های کاری مورد نیاز شغل </w:t>
            </w:r>
            <w:r w:rsidR="00F5676C" w:rsidRPr="00F5676C">
              <w:rPr>
                <w:rStyle w:val="Hyperlink"/>
                <w:rFonts w:ascii="IRMitra" w:eastAsia="Times New Roman" w:hAnsi="IRMitra" w:cs="IRMitra"/>
                <w:noProof/>
                <w:rtl/>
              </w:rPr>
              <w:t>رئیس گروه نظارت بر تجهیزات و بهره‌برداری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_Toc80660548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55</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49" w:history="1">
            <w:r w:rsidR="00F5676C" w:rsidRPr="00F5676C">
              <w:rPr>
                <w:rStyle w:val="Hyperlink"/>
                <w:rFonts w:ascii="IRMitra" w:hAnsi="IRMitra" w:cs="IRMitra"/>
                <w:noProof/>
                <w:rtl/>
              </w:rPr>
              <w:t xml:space="preserve">جدول 46: ابزارهای اندازه‌گیری سبک‌های کاری مورد نیاز شغل </w:t>
            </w:r>
            <w:r w:rsidR="00F5676C" w:rsidRPr="00F5676C">
              <w:rPr>
                <w:rStyle w:val="Hyperlink"/>
                <w:rFonts w:ascii="IRMitra" w:eastAsia="Times New Roman" w:hAnsi="IRMitra" w:cs="IRMitra"/>
                <w:noProof/>
                <w:rtl/>
              </w:rPr>
              <w:t>مدرس آموزش شبیه‌ساز</w:t>
            </w:r>
            <w:r w:rsidR="00F5676C" w:rsidRPr="00F5676C">
              <w:rPr>
                <w:rStyle w:val="Hyperlink"/>
                <w:rFonts w:ascii="IRMitra" w:eastAsia="Times New Roman" w:hAnsi="IRMitra" w:cs="IRMitra"/>
                <w:noProof/>
              </w:rPr>
              <w:t xml:space="preserve"> ‌</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_Toc80660549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57</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50" w:history="1">
            <w:r w:rsidR="00F5676C" w:rsidRPr="00F5676C">
              <w:rPr>
                <w:rStyle w:val="Hyperlink"/>
                <w:rFonts w:ascii="IRMitra" w:hAnsi="IRMitra" w:cs="IRMitra"/>
                <w:noProof/>
                <w:rtl/>
              </w:rPr>
              <w:t xml:space="preserve">جدول 48: ابزارهای اندازه‌گیری سبک‌های کاری مورد نیاز شغل </w:t>
            </w:r>
            <w:r w:rsidR="00F5676C" w:rsidRPr="00F5676C">
              <w:rPr>
                <w:rStyle w:val="Hyperlink"/>
                <w:rFonts w:ascii="IRMitra" w:eastAsia="Times New Roman" w:hAnsi="IRMitra" w:cs="IRMitra"/>
                <w:noProof/>
                <w:rtl/>
              </w:rPr>
              <w:t>مدیر آزمایشگاه کالیبراسیون</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59</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51" w:history="1">
            <w:r w:rsidR="00F5676C" w:rsidRPr="00F5676C">
              <w:rPr>
                <w:rStyle w:val="Hyperlink"/>
                <w:rFonts w:ascii="IRMitra" w:hAnsi="IRMitra" w:cs="IRMitra"/>
                <w:noProof/>
                <w:rtl/>
              </w:rPr>
              <w:t xml:space="preserve">جدول 50: ابزارهای اندازه‌گیری سبک‌های کاری مورد نیاز شغل </w:t>
            </w:r>
            <w:r w:rsidR="00F5676C" w:rsidRPr="00F5676C">
              <w:rPr>
                <w:rStyle w:val="Hyperlink"/>
                <w:rFonts w:ascii="IRMitra" w:eastAsia="Times New Roman" w:hAnsi="IRMitra" w:cs="IRMitra"/>
                <w:noProof/>
                <w:rtl/>
              </w:rPr>
              <w:t>مدیر آزمایشگاه مواد</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_Toc80660551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60</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52" w:history="1">
            <w:r w:rsidR="00F5676C" w:rsidRPr="00F5676C">
              <w:rPr>
                <w:rStyle w:val="Hyperlink"/>
                <w:rFonts w:ascii="IRMitra" w:hAnsi="IRMitra" w:cs="IRMitra"/>
                <w:noProof/>
                <w:rtl/>
              </w:rPr>
              <w:t xml:space="preserve">جدول 51: ابزارهای اندازه‌گیری توانایی‌های مورد نیاز شغل </w:t>
            </w:r>
            <w:r w:rsidR="00F5676C" w:rsidRPr="00F5676C">
              <w:rPr>
                <w:rStyle w:val="Hyperlink"/>
                <w:rFonts w:ascii="IRMitra" w:eastAsia="Times New Roman" w:hAnsi="IRMitra" w:cs="IRMitra"/>
                <w:noProof/>
                <w:rtl/>
              </w:rPr>
              <w:t>مدیر ایمنی پرتوی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_Toc80660552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61</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53" w:history="1">
            <w:r w:rsidR="00F5676C" w:rsidRPr="00F5676C">
              <w:rPr>
                <w:rStyle w:val="Hyperlink"/>
                <w:rFonts w:ascii="IRMitra" w:hAnsi="IRMitra" w:cs="IRMitra"/>
                <w:noProof/>
                <w:rtl/>
              </w:rPr>
              <w:t xml:space="preserve">جدول 54: ابزارهای اندازه‌گیری سبک‌های کاری مورد نیاز شغل </w:t>
            </w:r>
            <w:r w:rsidR="00F5676C" w:rsidRPr="00F5676C">
              <w:rPr>
                <w:rStyle w:val="Hyperlink"/>
                <w:rFonts w:ascii="IRMitra" w:eastAsia="Times New Roman" w:hAnsi="IRMitra" w:cs="IRMitra"/>
                <w:noProof/>
                <w:rtl/>
              </w:rPr>
              <w:t>مدیر ایمنی صنعتی و بهداشت حرفه‌ای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_Toc80660553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64</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54" w:history="1">
            <w:r w:rsidR="00F5676C" w:rsidRPr="00F5676C">
              <w:rPr>
                <w:rStyle w:val="Hyperlink"/>
                <w:rFonts w:ascii="IRMitra" w:hAnsi="IRMitra" w:cs="IRMitra"/>
                <w:noProof/>
                <w:rtl/>
              </w:rPr>
              <w:t xml:space="preserve">جدول 55: ابزارهای اندازه‌گیری توانایی‌های مورد نیاز شغل </w:t>
            </w:r>
            <w:r w:rsidR="00F5676C" w:rsidRPr="00F5676C">
              <w:rPr>
                <w:rStyle w:val="Hyperlink"/>
                <w:rFonts w:ascii="IRMitra" w:eastAsia="Times New Roman" w:hAnsi="IRMitra" w:cs="IRMitra"/>
                <w:noProof/>
                <w:rtl/>
              </w:rPr>
              <w:t>مدیر برق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_Toc80660554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65</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55" w:history="1">
            <w:r w:rsidR="00F5676C" w:rsidRPr="00F5676C">
              <w:rPr>
                <w:rStyle w:val="Hyperlink"/>
                <w:rFonts w:ascii="IRMitra" w:hAnsi="IRMitra" w:cs="IRMitra"/>
                <w:noProof/>
                <w:rtl/>
              </w:rPr>
              <w:t xml:space="preserve">جدول 56: ابزارهای اندازه‌گیری سبک‌های کاری مورد نیاز شغل </w:t>
            </w:r>
            <w:r w:rsidR="00F5676C" w:rsidRPr="00F5676C">
              <w:rPr>
                <w:rStyle w:val="Hyperlink"/>
                <w:rFonts w:ascii="IRMitra" w:eastAsia="Times New Roman" w:hAnsi="IRMitra" w:cs="IRMitra"/>
                <w:noProof/>
                <w:rtl/>
              </w:rPr>
              <w:t>مدیر برق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_Toc80660555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66</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56" w:history="1">
            <w:r w:rsidR="00F5676C" w:rsidRPr="00F5676C">
              <w:rPr>
                <w:rStyle w:val="Hyperlink"/>
                <w:rFonts w:ascii="IRMitra" w:hAnsi="IRMitra" w:cs="IRMitra"/>
                <w:noProof/>
                <w:rtl/>
              </w:rPr>
              <w:t xml:space="preserve">جدول 57: ابزارهای اندازه‌گیری توانایی‌های مورد نیاز شغل </w:t>
            </w:r>
            <w:r w:rsidR="00F5676C" w:rsidRPr="00F5676C">
              <w:rPr>
                <w:rStyle w:val="Hyperlink"/>
                <w:rFonts w:ascii="IRMitra" w:eastAsia="Times New Roman" w:hAnsi="IRMitra" w:cs="IRMitra"/>
                <w:noProof/>
                <w:rtl/>
              </w:rPr>
              <w:t>مدیر برنامه‌ریزی و مدارک فنی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_Toc80660556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67</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57" w:history="1">
            <w:r w:rsidR="00F5676C" w:rsidRPr="00F5676C">
              <w:rPr>
                <w:rStyle w:val="Hyperlink"/>
                <w:rFonts w:ascii="IRMitra" w:hAnsi="IRMitra" w:cs="IRMitra"/>
                <w:noProof/>
                <w:rtl/>
              </w:rPr>
              <w:t xml:space="preserve">جدول 58: ابزارهای اندازه‌گیری سبک‌های کاری مورد نیاز شغل </w:t>
            </w:r>
            <w:r w:rsidR="00F5676C" w:rsidRPr="00F5676C">
              <w:rPr>
                <w:rStyle w:val="Hyperlink"/>
                <w:rFonts w:ascii="IRMitra" w:eastAsia="Times New Roman" w:hAnsi="IRMitra" w:cs="IRMitra"/>
                <w:noProof/>
                <w:rtl/>
              </w:rPr>
              <w:t>مدیر برنامه‌ریزی و مدارک فنی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_Toc80660557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68</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58" w:history="1">
            <w:r w:rsidR="00F5676C" w:rsidRPr="00F5676C">
              <w:rPr>
                <w:rStyle w:val="Hyperlink"/>
                <w:rFonts w:ascii="IRMitra" w:hAnsi="IRMitra" w:cs="IRMitra"/>
                <w:noProof/>
                <w:rtl/>
              </w:rPr>
              <w:t>جدول 59: ابزارهای اندازه‌گیری توانایی‌های مورد نیاز شغل مدیر تحلیل عملکرد تجهیزات و سیستم‌ها</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_Toc80660558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69</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59" w:history="1">
            <w:r w:rsidR="00F5676C" w:rsidRPr="00F5676C">
              <w:rPr>
                <w:rStyle w:val="Hyperlink"/>
                <w:rFonts w:ascii="IRMitra" w:hAnsi="IRMitra" w:cs="IRMitra"/>
                <w:noProof/>
                <w:rtl/>
              </w:rPr>
              <w:t xml:space="preserve">جدول 60: ابزارهای اندازه‌گیری سبک‌های کاری مورد نیاز شغل </w:t>
            </w:r>
            <w:r w:rsidR="00F5676C" w:rsidRPr="00F5676C">
              <w:rPr>
                <w:rStyle w:val="Hyperlink"/>
                <w:rFonts w:ascii="IRMitra" w:eastAsia="Times New Roman" w:hAnsi="IRMitra" w:cs="IRMitra"/>
                <w:noProof/>
                <w:rtl/>
              </w:rPr>
              <w:t>مدیر تحلیل عملکرد تجهیزات و سیستم‌ها</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_Toc80660559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69</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60" w:history="1">
            <w:r w:rsidR="00F5676C" w:rsidRPr="00F5676C">
              <w:rPr>
                <w:rStyle w:val="Hyperlink"/>
                <w:rFonts w:ascii="IRMitra" w:hAnsi="IRMitra" w:cs="IRMitra"/>
                <w:noProof/>
                <w:rtl/>
              </w:rPr>
              <w:t xml:space="preserve">جدول 61: ابزارهای اندازه‌گیری توانایی‌های مورد نیاز شغل </w:t>
            </w:r>
            <w:r w:rsidR="00F5676C" w:rsidRPr="00F5676C">
              <w:rPr>
                <w:rStyle w:val="Hyperlink"/>
                <w:rFonts w:ascii="IRMitra" w:eastAsia="Times New Roman" w:hAnsi="IRMitra" w:cs="IRMitra"/>
                <w:noProof/>
                <w:rtl/>
              </w:rPr>
              <w:t>مدیر تعمیرات مکانیک</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70</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61" w:history="1">
            <w:r w:rsidR="00F5676C" w:rsidRPr="00F5676C">
              <w:rPr>
                <w:rStyle w:val="Hyperlink"/>
                <w:rFonts w:ascii="IRMitra" w:hAnsi="IRMitra" w:cs="IRMitra"/>
                <w:noProof/>
                <w:rtl/>
              </w:rPr>
              <w:t xml:space="preserve">جدول 63: ابزارهای اندازه‌گیری توانایی‌های مورد نیاز شغل </w:t>
            </w:r>
            <w:r w:rsidR="00F5676C" w:rsidRPr="00F5676C">
              <w:rPr>
                <w:rStyle w:val="Hyperlink"/>
                <w:rFonts w:ascii="IRMitra" w:eastAsia="Times New Roman" w:hAnsi="IRMitra" w:cs="IRMitra"/>
                <w:noProof/>
                <w:rtl/>
              </w:rPr>
              <w:t>مدیر توربین</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_Toc80660561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72</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62" w:history="1">
            <w:r w:rsidR="00F5676C" w:rsidRPr="00F5676C">
              <w:rPr>
                <w:rStyle w:val="Hyperlink"/>
                <w:rFonts w:ascii="IRMitra" w:hAnsi="IRMitra" w:cs="IRMitra"/>
                <w:noProof/>
                <w:rtl/>
              </w:rPr>
              <w:t xml:space="preserve">جدول 64: ابزارهای اندازه‌گیری سبک‌های کاری مورد نیاز شغل </w:t>
            </w:r>
            <w:r w:rsidR="00F5676C" w:rsidRPr="00F5676C">
              <w:rPr>
                <w:rStyle w:val="Hyperlink"/>
                <w:rFonts w:ascii="IRMitra" w:eastAsia="Times New Roman" w:hAnsi="IRMitra" w:cs="IRMitra"/>
                <w:noProof/>
                <w:rtl/>
              </w:rPr>
              <w:t>مدیر توربین</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_Toc80660562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73</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63" w:history="1">
            <w:r w:rsidR="00F5676C" w:rsidRPr="00F5676C">
              <w:rPr>
                <w:rStyle w:val="Hyperlink"/>
                <w:rFonts w:ascii="IRMitra" w:hAnsi="IRMitra" w:cs="IRMitra"/>
                <w:noProof/>
                <w:rtl/>
              </w:rPr>
              <w:t xml:space="preserve">جدول 65: ابزارهای اندازه‌گیری توانایی‌های مورد نیاز شغل </w:t>
            </w:r>
            <w:r w:rsidR="00F5676C" w:rsidRPr="00F5676C">
              <w:rPr>
                <w:rStyle w:val="Hyperlink"/>
                <w:rFonts w:ascii="IRMitra" w:eastAsia="Times New Roman" w:hAnsi="IRMitra" w:cs="IRMitra"/>
                <w:noProof/>
                <w:rtl/>
              </w:rPr>
              <w:t>مدیر توسعه منابع انسانی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_Toc80660563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74</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64" w:history="1">
            <w:r w:rsidR="00F5676C" w:rsidRPr="00F5676C">
              <w:rPr>
                <w:rStyle w:val="Hyperlink"/>
                <w:rFonts w:ascii="IRMitra" w:hAnsi="IRMitra" w:cs="IRMitra"/>
                <w:noProof/>
                <w:rtl/>
              </w:rPr>
              <w:t xml:space="preserve">جدول 67: ابزارهای اندازه‌گیری توانایی‌های مورد نیاز شغل </w:t>
            </w:r>
            <w:r w:rsidR="00F5676C" w:rsidRPr="00F5676C">
              <w:rPr>
                <w:rStyle w:val="Hyperlink"/>
                <w:rFonts w:ascii="IRMitra" w:eastAsia="Times New Roman" w:hAnsi="IRMitra" w:cs="IRMitra"/>
                <w:noProof/>
                <w:rtl/>
              </w:rPr>
              <w:t>مدیر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_Toc80660564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75</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65" w:history="1">
            <w:r w:rsidR="00F5676C" w:rsidRPr="00F5676C">
              <w:rPr>
                <w:rStyle w:val="Hyperlink"/>
                <w:rFonts w:ascii="IRMitra" w:hAnsi="IRMitra" w:cs="IRMitra"/>
                <w:noProof/>
                <w:rtl/>
              </w:rPr>
              <w:t xml:space="preserve">جدول 68: ابزارهای اندازه‌گیری سبک‌های کاری مورد نیاز شغل </w:t>
            </w:r>
            <w:r w:rsidR="00F5676C" w:rsidRPr="00F5676C">
              <w:rPr>
                <w:rStyle w:val="Hyperlink"/>
                <w:rFonts w:ascii="IRMitra" w:eastAsia="Times New Roman" w:hAnsi="IRMitra" w:cs="IRMitra"/>
                <w:noProof/>
                <w:rtl/>
              </w:rPr>
              <w:t>مدیر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_Toc80660565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76</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66" w:history="1">
            <w:r w:rsidR="00F5676C" w:rsidRPr="00F5676C">
              <w:rPr>
                <w:rStyle w:val="Hyperlink"/>
                <w:rFonts w:ascii="IRMitra" w:hAnsi="IRMitra" w:cs="IRMitra"/>
                <w:noProof/>
                <w:rtl/>
              </w:rPr>
              <w:t xml:space="preserve">جدول 71: ابزارهای اندازه‌گیری توانایی‌های مورد نیاز شغل </w:t>
            </w:r>
            <w:r w:rsidR="00F5676C" w:rsidRPr="00F5676C">
              <w:rPr>
                <w:rStyle w:val="Hyperlink"/>
                <w:rFonts w:ascii="IRMitra" w:eastAsia="Times New Roman" w:hAnsi="IRMitra" w:cs="IRMitra"/>
                <w:noProof/>
                <w:rtl/>
              </w:rPr>
              <w:t>مدیر سیستم مدیریت و نظارت</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_Toc80660566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79</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67" w:history="1">
            <w:r w:rsidR="00F5676C" w:rsidRPr="00F5676C">
              <w:rPr>
                <w:rStyle w:val="Hyperlink"/>
                <w:rFonts w:ascii="IRMitra" w:hAnsi="IRMitra" w:cs="IRMitra"/>
                <w:noProof/>
                <w:rtl/>
              </w:rPr>
              <w:t xml:space="preserve">جدول 72: ابزارهای اندازه‌گیری سبک‌های کاری مورد نیاز شغل </w:t>
            </w:r>
            <w:r w:rsidR="00F5676C" w:rsidRPr="00F5676C">
              <w:rPr>
                <w:rStyle w:val="Hyperlink"/>
                <w:rFonts w:ascii="IRMitra" w:eastAsia="Times New Roman" w:hAnsi="IRMitra" w:cs="IRMitra"/>
                <w:noProof/>
                <w:rtl/>
              </w:rPr>
              <w:t>مدیر سیستم مدیریت و نظارت</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_Toc80660567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80</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68" w:history="1">
            <w:r w:rsidR="00F5676C" w:rsidRPr="00F5676C">
              <w:rPr>
                <w:rStyle w:val="Hyperlink"/>
                <w:rFonts w:ascii="IRMitra" w:hAnsi="IRMitra" w:cs="IRMitra"/>
                <w:noProof/>
                <w:rtl/>
              </w:rPr>
              <w:t xml:space="preserve">جدول 73: ابزارهای اندازه‌گیری توانایی‌های مورد نیاز شغل </w:t>
            </w:r>
            <w:r w:rsidR="00F5676C" w:rsidRPr="00F5676C">
              <w:rPr>
                <w:rStyle w:val="Hyperlink"/>
                <w:rFonts w:ascii="IRMitra" w:eastAsia="Times New Roman" w:hAnsi="IRMitra" w:cs="IRMitra"/>
                <w:noProof/>
                <w:rtl/>
              </w:rPr>
              <w:t>مدیر کارگاه پسمانداری مواد رادیواکتیو</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_Toc80660568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81</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69" w:history="1">
            <w:r w:rsidR="00F5676C" w:rsidRPr="00F5676C">
              <w:rPr>
                <w:rStyle w:val="Hyperlink"/>
                <w:rFonts w:ascii="IRMitra" w:hAnsi="IRMitra" w:cs="IRMitra"/>
                <w:noProof/>
                <w:rtl/>
              </w:rPr>
              <w:t xml:space="preserve">جدول 75: ابزارهای اندازه‌گیری توانایی‌های مورد نیاز شغل </w:t>
            </w:r>
            <w:r w:rsidR="00F5676C" w:rsidRPr="00F5676C">
              <w:rPr>
                <w:rStyle w:val="Hyperlink"/>
                <w:rFonts w:ascii="IRMitra" w:eastAsia="Times New Roman" w:hAnsi="IRMitra" w:cs="IRMitra"/>
                <w:noProof/>
                <w:rtl/>
              </w:rPr>
              <w:t>مدیر کنترل و ابزار دقیق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_Toc80660569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83</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70" w:history="1">
            <w:r w:rsidR="00F5676C" w:rsidRPr="00F5676C">
              <w:rPr>
                <w:rStyle w:val="Hyperlink"/>
                <w:rFonts w:ascii="IRMitra" w:hAnsi="IRMitra" w:cs="IRMitra"/>
                <w:noProof/>
                <w:rtl/>
              </w:rPr>
              <w:t xml:space="preserve">جدول 76: ابزارهای اندازه‌گیری سبک‌های کاری مورد نیاز شغل </w:t>
            </w:r>
            <w:r w:rsidR="00F5676C" w:rsidRPr="00F5676C">
              <w:rPr>
                <w:rStyle w:val="Hyperlink"/>
                <w:rFonts w:ascii="IRMitra" w:eastAsia="Times New Roman" w:hAnsi="IRMitra" w:cs="IRMitra"/>
                <w:noProof/>
                <w:rtl/>
              </w:rPr>
              <w:t>مدیر کنترل و ابزار دقیق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84</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71" w:history="1">
            <w:r w:rsidR="00F5676C" w:rsidRPr="00F5676C">
              <w:rPr>
                <w:rStyle w:val="Hyperlink"/>
                <w:rFonts w:ascii="IRMitra" w:hAnsi="IRMitra" w:cs="IRMitra"/>
                <w:noProof/>
                <w:rtl/>
              </w:rPr>
              <w:t xml:space="preserve">جدول 77: ابزارهای اندازه‌گیری توانایی‌های مورد نیاز شغل </w:t>
            </w:r>
            <w:r w:rsidR="00F5676C" w:rsidRPr="00F5676C">
              <w:rPr>
                <w:rStyle w:val="Hyperlink"/>
                <w:rFonts w:ascii="IRMitra" w:eastAsia="Times New Roman" w:hAnsi="IRMitra" w:cs="IRMitra"/>
                <w:noProof/>
                <w:rtl/>
              </w:rPr>
              <w:t>مدير مهندسي ارشد فرآيند</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_Toc80660571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85</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72" w:history="1">
            <w:r w:rsidR="00F5676C" w:rsidRPr="00F5676C">
              <w:rPr>
                <w:rStyle w:val="Hyperlink"/>
                <w:rFonts w:ascii="IRMitra" w:hAnsi="IRMitra" w:cs="IRMitra"/>
                <w:noProof/>
                <w:rtl/>
              </w:rPr>
              <w:t xml:space="preserve">جدول 79: ابزارهای اندازه‌گیری توانایی‌های مورد نیاز شغل </w:t>
            </w:r>
            <w:r w:rsidR="00F5676C" w:rsidRPr="00F5676C">
              <w:rPr>
                <w:rStyle w:val="Hyperlink"/>
                <w:rFonts w:ascii="IRMitra" w:eastAsia="Times New Roman" w:hAnsi="IRMitra" w:cs="IRMitra"/>
                <w:noProof/>
                <w:rtl/>
              </w:rPr>
              <w:t>مدیر مهندسی شیمی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_Toc80660572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87</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73" w:history="1">
            <w:r w:rsidR="00F5676C" w:rsidRPr="00F5676C">
              <w:rPr>
                <w:rStyle w:val="Hyperlink"/>
                <w:rFonts w:ascii="IRMitra" w:hAnsi="IRMitra" w:cs="IRMitra"/>
                <w:noProof/>
                <w:rtl/>
              </w:rPr>
              <w:t xml:space="preserve">جدول 80: ابزارهای اندازه‌گیری سبک‌های کاری مورد نیاز شغل </w:t>
            </w:r>
            <w:r w:rsidR="00F5676C" w:rsidRPr="00F5676C">
              <w:rPr>
                <w:rStyle w:val="Hyperlink"/>
                <w:rFonts w:ascii="IRMitra" w:eastAsia="Times New Roman" w:hAnsi="IRMitra" w:cs="IRMitra"/>
                <w:noProof/>
                <w:rtl/>
              </w:rPr>
              <w:t>مدیر مهندسی شیمی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_Toc80660573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87</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74" w:history="1">
            <w:r w:rsidR="00F5676C" w:rsidRPr="00F5676C">
              <w:rPr>
                <w:rStyle w:val="Hyperlink"/>
                <w:rFonts w:ascii="IRMitra" w:hAnsi="IRMitra" w:cs="IRMitra"/>
                <w:noProof/>
                <w:rtl/>
              </w:rPr>
              <w:t xml:space="preserve">جدول 81: ابزارهای اندازه‌گیری توانایی‌های مورد نیاز شغل </w:t>
            </w:r>
            <w:r w:rsidR="00F5676C" w:rsidRPr="00F5676C">
              <w:rPr>
                <w:rStyle w:val="Hyperlink"/>
                <w:rFonts w:ascii="IRMitra" w:eastAsia="Times New Roman" w:hAnsi="IRMitra" w:cs="IRMitra"/>
                <w:noProof/>
                <w:rtl/>
              </w:rPr>
              <w:t>معاون ایمنی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_Toc80660574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88</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75" w:history="1">
            <w:r w:rsidR="00F5676C" w:rsidRPr="00F5676C">
              <w:rPr>
                <w:rStyle w:val="Hyperlink"/>
                <w:rFonts w:ascii="IRMitra" w:hAnsi="IRMitra" w:cs="IRMitra"/>
                <w:noProof/>
                <w:rtl/>
              </w:rPr>
              <w:t xml:space="preserve">جدول 82: ابزارهای اندازه‌گیری سبک‌های کاری مورد نیاز شغل </w:t>
            </w:r>
            <w:r w:rsidR="00F5676C" w:rsidRPr="00F5676C">
              <w:rPr>
                <w:rStyle w:val="Hyperlink"/>
                <w:rFonts w:ascii="IRMitra" w:eastAsia="Times New Roman" w:hAnsi="IRMitra" w:cs="IRMitra"/>
                <w:noProof/>
                <w:rtl/>
              </w:rPr>
              <w:t>معاون ایمنی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_Toc80660575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89</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76" w:history="1">
            <w:r w:rsidR="00F5676C" w:rsidRPr="00F5676C">
              <w:rPr>
                <w:rStyle w:val="Hyperlink"/>
                <w:rFonts w:ascii="IRMitra" w:hAnsi="IRMitra" w:cs="IRMitra"/>
                <w:noProof/>
                <w:rtl/>
              </w:rPr>
              <w:t xml:space="preserve">جدول 83: ابزارهای اندازه‌گیری توانایی‌های مورد نیاز شغل </w:t>
            </w:r>
            <w:r w:rsidR="00F5676C" w:rsidRPr="00F5676C">
              <w:rPr>
                <w:rStyle w:val="Hyperlink"/>
                <w:rFonts w:ascii="IRMitra" w:eastAsia="Times New Roman" w:hAnsi="IRMitra" w:cs="IRMitra"/>
                <w:noProof/>
                <w:rtl/>
              </w:rPr>
              <w:t>معاون پشتیبانی و توسعه</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_Toc80660576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90</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77" w:history="1">
            <w:r w:rsidR="00F5676C" w:rsidRPr="00F5676C">
              <w:rPr>
                <w:rStyle w:val="Hyperlink"/>
                <w:rFonts w:ascii="IRMitra" w:hAnsi="IRMitra" w:cs="IRMitra"/>
                <w:noProof/>
                <w:rtl/>
              </w:rPr>
              <w:t xml:space="preserve">جدول 84: ابزارهای اندازه‌گیری سبک‌های کاری مورد نیاز شغل </w:t>
            </w:r>
            <w:r w:rsidR="00F5676C" w:rsidRPr="00F5676C">
              <w:rPr>
                <w:rStyle w:val="Hyperlink"/>
                <w:rFonts w:ascii="IRMitra" w:eastAsia="Times New Roman" w:hAnsi="IRMitra" w:cs="IRMitra"/>
                <w:noProof/>
                <w:rtl/>
              </w:rPr>
              <w:t>معاون پشتیبانی و توسعه</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_Toc80660577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91</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78" w:history="1">
            <w:r w:rsidR="00F5676C" w:rsidRPr="00F5676C">
              <w:rPr>
                <w:rStyle w:val="Hyperlink"/>
                <w:rFonts w:ascii="IRMitra" w:hAnsi="IRMitra" w:cs="IRMitra"/>
                <w:noProof/>
                <w:rtl/>
              </w:rPr>
              <w:t xml:space="preserve">جدول 85: ابزارهای اندازه‌گیری توانایی‌های مورد نیاز شغل </w:t>
            </w:r>
            <w:r w:rsidR="00F5676C" w:rsidRPr="00F5676C">
              <w:rPr>
                <w:rStyle w:val="Hyperlink"/>
                <w:rFonts w:ascii="IRMitra" w:eastAsia="Times New Roman" w:hAnsi="IRMitra" w:cs="IRMitra"/>
                <w:noProof/>
                <w:rtl/>
              </w:rPr>
              <w:t>معاون تولید</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_Toc80660578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92</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79" w:history="1">
            <w:r w:rsidR="00F5676C" w:rsidRPr="00F5676C">
              <w:rPr>
                <w:rStyle w:val="Hyperlink"/>
                <w:rFonts w:ascii="IRMitra" w:hAnsi="IRMitra" w:cs="IRMitra"/>
                <w:noProof/>
                <w:rtl/>
              </w:rPr>
              <w:t xml:space="preserve">جدول 86: ابزارهای اندازه‌گیری سبک‌های کاری مورد نیاز شغل </w:t>
            </w:r>
            <w:r w:rsidR="00F5676C" w:rsidRPr="00F5676C">
              <w:rPr>
                <w:rStyle w:val="Hyperlink"/>
                <w:rFonts w:ascii="IRMitra" w:eastAsia="Times New Roman" w:hAnsi="IRMitra" w:cs="IRMitra"/>
                <w:noProof/>
                <w:rtl/>
              </w:rPr>
              <w:t>معاون تولید</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_Toc80660579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93</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80" w:history="1">
            <w:r w:rsidR="00F5676C" w:rsidRPr="00F5676C">
              <w:rPr>
                <w:rStyle w:val="Hyperlink"/>
                <w:rFonts w:ascii="IRMitra" w:hAnsi="IRMitra" w:cs="IRMitra"/>
                <w:noProof/>
                <w:rtl/>
              </w:rPr>
              <w:t xml:space="preserve">جدول 87: ابزارهای اندازه‌گیری توانایی‌های مورد نیاز شغل </w:t>
            </w:r>
            <w:r w:rsidR="00F5676C" w:rsidRPr="00F5676C">
              <w:rPr>
                <w:rStyle w:val="Hyperlink"/>
                <w:rFonts w:ascii="IRMitra" w:eastAsia="Times New Roman" w:hAnsi="IRMitra" w:cs="IRMitra"/>
                <w:noProof/>
                <w:rtl/>
              </w:rPr>
              <w:t>معاون فنی مهندسی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94</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81" w:history="1">
            <w:r w:rsidR="00F5676C" w:rsidRPr="00F5676C">
              <w:rPr>
                <w:rStyle w:val="Hyperlink"/>
                <w:rFonts w:ascii="IRMitra" w:hAnsi="IRMitra" w:cs="IRMitra"/>
                <w:noProof/>
                <w:rtl/>
              </w:rPr>
              <w:t xml:space="preserve">جدول 88: ابزارهای اندازه‌گیری سبک‌های کاری مورد نیاز شغل </w:t>
            </w:r>
            <w:r w:rsidR="00F5676C" w:rsidRPr="00F5676C">
              <w:rPr>
                <w:rStyle w:val="Hyperlink"/>
                <w:rFonts w:ascii="IRMitra" w:eastAsia="Times New Roman" w:hAnsi="IRMitra" w:cs="IRMitra"/>
                <w:noProof/>
                <w:rtl/>
              </w:rPr>
              <w:t>معاون فنی و مهندسی</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_Toc80660581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94</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82" w:history="1">
            <w:r w:rsidR="00F5676C" w:rsidRPr="00F5676C">
              <w:rPr>
                <w:rStyle w:val="Hyperlink"/>
                <w:rFonts w:ascii="IRMitra" w:hAnsi="IRMitra" w:cs="IRMitra"/>
                <w:noProof/>
                <w:rtl/>
              </w:rPr>
              <w:t xml:space="preserve">جدول 89: ابزارهای اندازه‌گیری توانایی‌های مورد نیاز شغل </w:t>
            </w:r>
            <w:r w:rsidR="00F5676C" w:rsidRPr="00F5676C">
              <w:rPr>
                <w:rStyle w:val="Hyperlink"/>
                <w:rFonts w:ascii="IRMitra" w:eastAsia="Times New Roman" w:hAnsi="IRMitra" w:cs="IRMitra"/>
                <w:noProof/>
                <w:rtl/>
              </w:rPr>
              <w:t>معاون نگهداری و تعمیرات</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_Toc80660582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95</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83" w:history="1">
            <w:r w:rsidR="00F5676C" w:rsidRPr="00F5676C">
              <w:rPr>
                <w:rStyle w:val="Hyperlink"/>
                <w:rFonts w:ascii="IRMitra" w:hAnsi="IRMitra" w:cs="IRMitra"/>
                <w:noProof/>
                <w:rtl/>
              </w:rPr>
              <w:t xml:space="preserve">جدول 90: ابزارهای اندازه‌گیری سبک‌های کاری مورد نیاز شغل </w:t>
            </w:r>
            <w:r w:rsidR="00F5676C" w:rsidRPr="00F5676C">
              <w:rPr>
                <w:rStyle w:val="Hyperlink"/>
                <w:rFonts w:ascii="IRMitra" w:eastAsia="Times New Roman" w:hAnsi="IRMitra" w:cs="IRMitra"/>
                <w:noProof/>
                <w:rtl/>
              </w:rPr>
              <w:t>معاون نگهداری و تعمیرات</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_Toc80660583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96</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84" w:history="1">
            <w:r w:rsidR="00F5676C" w:rsidRPr="00F5676C">
              <w:rPr>
                <w:rStyle w:val="Hyperlink"/>
                <w:rFonts w:ascii="IRMitra" w:hAnsi="IRMitra" w:cs="IRMitra"/>
                <w:noProof/>
                <w:rtl/>
              </w:rPr>
              <w:t xml:space="preserve">جدول 91: ابزارهای اندازه‌گیری توانایی‌های مورد نیاز شغل </w:t>
            </w:r>
            <w:r w:rsidR="00F5676C" w:rsidRPr="00F5676C">
              <w:rPr>
                <w:rStyle w:val="Hyperlink"/>
                <w:rFonts w:ascii="IRMitra" w:eastAsia="Times New Roman" w:hAnsi="IRMitra" w:cs="IRMitra"/>
                <w:noProof/>
                <w:rtl/>
              </w:rPr>
              <w:t>مهندس شیفت کنترل و ابزار دقیق</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_Toc80660584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97</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85" w:history="1">
            <w:r w:rsidR="00F5676C" w:rsidRPr="00F5676C">
              <w:rPr>
                <w:rStyle w:val="Hyperlink"/>
                <w:rFonts w:ascii="IRMitra" w:hAnsi="IRMitra" w:cs="IRMitra"/>
                <w:noProof/>
                <w:rtl/>
              </w:rPr>
              <w:t xml:space="preserve">جدول 93: ابزارهای اندازه‌گیری توانایی‌های مورد نیاز شغل </w:t>
            </w:r>
            <w:r w:rsidR="00F5676C" w:rsidRPr="00F5676C">
              <w:rPr>
                <w:rStyle w:val="Hyperlink"/>
                <w:rFonts w:ascii="IRMitra" w:eastAsia="Times New Roman" w:hAnsi="IRMitra" w:cs="IRMitra"/>
                <w:noProof/>
                <w:rtl/>
              </w:rPr>
              <w:t>مهندس کنترل توربین</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_Toc80660585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99</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86" w:history="1">
            <w:r w:rsidR="00F5676C" w:rsidRPr="00F5676C">
              <w:rPr>
                <w:rStyle w:val="Hyperlink"/>
                <w:rFonts w:ascii="IRMitra" w:hAnsi="IRMitra" w:cs="IRMitra"/>
                <w:noProof/>
                <w:rtl/>
              </w:rPr>
              <w:t xml:space="preserve">جدول 94: ابزارهای اندازه‌گیری سبک‌های کاری مورد نیاز شغل </w:t>
            </w:r>
            <w:r w:rsidR="00F5676C" w:rsidRPr="00F5676C">
              <w:rPr>
                <w:rStyle w:val="Hyperlink"/>
                <w:rFonts w:ascii="IRMitra" w:eastAsia="Times New Roman" w:hAnsi="IRMitra" w:cs="IRMitra"/>
                <w:noProof/>
                <w:rtl/>
              </w:rPr>
              <w:t>مهندس کنترل توربین</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_Toc80660586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100</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87" w:history="1">
            <w:r w:rsidR="00F5676C" w:rsidRPr="00F5676C">
              <w:rPr>
                <w:rStyle w:val="Hyperlink"/>
                <w:rFonts w:ascii="IRMitra" w:hAnsi="IRMitra" w:cs="IRMitra"/>
                <w:noProof/>
                <w:rtl/>
              </w:rPr>
              <w:t>جدول 95: ابزارهای اندازه‌گیری توانایی‌های مورد نیاز شغل مهندس کنترل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_Toc80660587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101</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88" w:history="1">
            <w:r w:rsidR="00F5676C" w:rsidRPr="00F5676C">
              <w:rPr>
                <w:rStyle w:val="Hyperlink"/>
                <w:rFonts w:ascii="IRMitra" w:hAnsi="IRMitra" w:cs="IRMitra"/>
                <w:noProof/>
                <w:rtl/>
              </w:rPr>
              <w:t xml:space="preserve">جدول 96: ابزارهای اندازه‌گیری سبک‌های کاری مورد نیاز شغل </w:t>
            </w:r>
            <w:r w:rsidR="00F5676C" w:rsidRPr="00F5676C">
              <w:rPr>
                <w:rStyle w:val="Hyperlink"/>
                <w:rFonts w:ascii="IRMitra" w:eastAsia="Times New Roman" w:hAnsi="IRMitra" w:cs="IRMitra"/>
                <w:noProof/>
                <w:rtl/>
              </w:rPr>
              <w:t>مهندس کنترل راکتور</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_Toc80660588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102</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89" w:history="1">
            <w:r w:rsidR="00F5676C" w:rsidRPr="00F5676C">
              <w:rPr>
                <w:rStyle w:val="Hyperlink"/>
                <w:rFonts w:ascii="IRMitra" w:hAnsi="IRMitra" w:cs="IRMitra"/>
                <w:noProof/>
                <w:rtl/>
              </w:rPr>
              <w:t>جدول 97: ابزارهای اندازه‌گیری توانایی‌های مورد نیاز شغل رئیس مرکز منابع انسانی و آموزش</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_Toc80660589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103</w:t>
            </w:r>
            <w:r w:rsidR="00F5676C" w:rsidRPr="00F5676C">
              <w:rPr>
                <w:rFonts w:ascii="IRMitra" w:hAnsi="IRMitra" w:cs="IRMitra"/>
                <w:noProof/>
                <w:webHidden/>
              </w:rPr>
              <w:fldChar w:fldCharType="end"/>
            </w:r>
          </w:hyperlink>
        </w:p>
        <w:p w:rsidR="00F5676C" w:rsidRPr="00F5676C" w:rsidRDefault="001B61BB" w:rsidP="00F5676C">
          <w:pPr>
            <w:pStyle w:val="TOC1"/>
            <w:rPr>
              <w:rFonts w:ascii="IRMitra" w:eastAsiaTheme="minorEastAsia" w:hAnsi="IRMitra" w:cs="IRMitra"/>
              <w:noProof/>
            </w:rPr>
          </w:pPr>
          <w:hyperlink w:anchor="_Toc80660590" w:history="1">
            <w:r w:rsidR="00F5676C" w:rsidRPr="00F5676C">
              <w:rPr>
                <w:rStyle w:val="Hyperlink"/>
                <w:rFonts w:ascii="IRMitra" w:hAnsi="IRMitra" w:cs="IRMitra"/>
                <w:noProof/>
                <w:rtl/>
              </w:rPr>
              <w:t xml:space="preserve">جدول 98: ابزارهای اندازه‌گیری سبک‌های کاری مورد نیاز شغل </w:t>
            </w:r>
            <w:r w:rsidR="00F5676C" w:rsidRPr="00F5676C">
              <w:rPr>
                <w:rStyle w:val="Hyperlink"/>
                <w:rFonts w:ascii="IRMitra" w:eastAsia="Times New Roman" w:hAnsi="IRMitra" w:cs="IRMitra"/>
                <w:noProof/>
                <w:rtl/>
              </w:rPr>
              <w:t>رئیس مرکز منابع انسانی و آموزش</w:t>
            </w:r>
            <w:r w:rsidR="00F5676C" w:rsidRPr="00F5676C">
              <w:rPr>
                <w:rFonts w:ascii="IRMitra" w:hAnsi="IRMitra" w:cs="IRMitra"/>
                <w:noProof/>
                <w:webHidden/>
              </w:rPr>
              <w:tab/>
            </w:r>
            <w:r w:rsidR="00F5676C" w:rsidRPr="00F5676C">
              <w:rPr>
                <w:rFonts w:ascii="IRMitra" w:hAnsi="IRMitra" w:cs="IRMitra"/>
                <w:noProof/>
                <w:webHidden/>
              </w:rPr>
              <w:fldChar w:fldCharType="begin"/>
            </w:r>
            <w:r w:rsidR="00F5676C" w:rsidRPr="00F5676C">
              <w:rPr>
                <w:rFonts w:ascii="IRMitra" w:hAnsi="IRMitra" w:cs="IRMitra"/>
                <w:noProof/>
                <w:webHidden/>
              </w:rPr>
              <w:instrText xml:space="preserve"> PAGEREF _Toc80660590 \h </w:instrText>
            </w:r>
            <w:r w:rsidR="00F5676C" w:rsidRPr="00F5676C">
              <w:rPr>
                <w:rFonts w:ascii="IRMitra" w:hAnsi="IRMitra" w:cs="IRMitra"/>
                <w:noProof/>
                <w:webHidden/>
              </w:rPr>
            </w:r>
            <w:r w:rsidR="00F5676C" w:rsidRPr="00F5676C">
              <w:rPr>
                <w:rFonts w:ascii="IRMitra" w:hAnsi="IRMitra" w:cs="IRMitra"/>
                <w:noProof/>
                <w:webHidden/>
              </w:rPr>
              <w:fldChar w:fldCharType="separate"/>
            </w:r>
            <w:r w:rsidR="00FD2B60">
              <w:rPr>
                <w:rFonts w:ascii="IRMitra" w:hAnsi="IRMitra" w:cs="IRMitra"/>
                <w:noProof/>
                <w:webHidden/>
                <w:rtl/>
              </w:rPr>
              <w:t>104</w:t>
            </w:r>
            <w:r w:rsidR="00F5676C" w:rsidRPr="00F5676C">
              <w:rPr>
                <w:rFonts w:ascii="IRMitra" w:hAnsi="IRMitra" w:cs="IRMitra"/>
                <w:noProof/>
                <w:webHidden/>
              </w:rPr>
              <w:fldChar w:fldCharType="end"/>
            </w:r>
          </w:hyperlink>
        </w:p>
        <w:p w:rsidR="00254651" w:rsidRPr="001C5D79" w:rsidRDefault="00254651" w:rsidP="00F5676C">
          <w:pPr>
            <w:bidi/>
          </w:pPr>
          <w:r w:rsidRPr="00F5676C">
            <w:rPr>
              <w:rFonts w:ascii="IRMitra" w:hAnsi="IRMitra" w:cs="IRMitra"/>
              <w:b/>
              <w:bCs/>
              <w:noProof/>
            </w:rPr>
            <w:fldChar w:fldCharType="end"/>
          </w:r>
        </w:p>
      </w:sdtContent>
    </w:sdt>
    <w:p w:rsidR="00254651" w:rsidRPr="001C5D79" w:rsidRDefault="00254651" w:rsidP="00254651">
      <w:pPr>
        <w:bidi/>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254651" w:rsidRPr="001C5D79" w:rsidRDefault="00254651" w:rsidP="00254651">
      <w:pPr>
        <w:rPr>
          <w:rtl/>
        </w:rPr>
      </w:pPr>
    </w:p>
    <w:p w:rsidR="009501C3" w:rsidRPr="001C5D79" w:rsidRDefault="009501C3" w:rsidP="00254651">
      <w:pPr>
        <w:pStyle w:val="Heading1"/>
        <w:bidi/>
        <w:spacing w:before="0" w:line="360" w:lineRule="auto"/>
        <w:rPr>
          <w:rFonts w:ascii="IRMitra" w:hAnsi="IRMitra" w:cs="IRMitra"/>
          <w:b/>
          <w:bCs/>
          <w:color w:val="000000" w:themeColor="text1"/>
          <w:sz w:val="28"/>
          <w:szCs w:val="28"/>
          <w:rtl/>
        </w:rPr>
      </w:pPr>
      <w:bookmarkStart w:id="4" w:name="_Toc80660507"/>
      <w:r w:rsidRPr="001C5D79">
        <w:rPr>
          <w:rFonts w:ascii="IRMitra" w:hAnsi="IRMitra" w:cs="IRMitra"/>
          <w:b/>
          <w:bCs/>
          <w:color w:val="000000" w:themeColor="text1"/>
          <w:sz w:val="28"/>
          <w:szCs w:val="28"/>
          <w:rtl/>
        </w:rPr>
        <w:t>تعاريف و اختصارات</w:t>
      </w:r>
      <w:bookmarkEnd w:id="4"/>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ابتکار</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ارائه ایده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های غیرمعمول یا هوشمندانه در مورد یک موضوع یا وضعیت خاص، یا راه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های خلاقانه برای حل مشکل.</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اجتماعي بودن: </w:t>
      </w:r>
      <w:r w:rsidRPr="001C5D79">
        <w:rPr>
          <w:rFonts w:ascii="IRMitra" w:eastAsia="Times New Roman" w:hAnsi="IRMitra" w:cs="IRMitra"/>
          <w:color w:val="000000"/>
          <w:sz w:val="26"/>
          <w:szCs w:val="26"/>
          <w:rtl/>
        </w:rPr>
        <w:t>داشتن ارتباط اجتماعي با ديگران.</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استدلال استقرایی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ترکیب اطلاعات به‌منظور ایجاد قوانین یا نتیجه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گیری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 کلی (مانند پیدا کردن رابطه بین رویدادهای به ظاهر غیرمرتبط)</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استدلال ریاضی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انتخاب روش</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 یا فرمول</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های مختلف و مناسب ریاضی برای حل مسئله.</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استدلال قیاسی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استفاده از قوانین عمومی برای مسائل خاص به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منظور تولید پاسخ</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هایی که معنی دارند و یاری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رسان حل مسئله می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باشند.</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استقلال: </w:t>
      </w:r>
      <w:r w:rsidRPr="001C5D79">
        <w:rPr>
          <w:rFonts w:ascii="IRMitra" w:eastAsia="Times New Roman" w:hAnsi="IRMitra" w:cs="IRMitra"/>
          <w:color w:val="000000"/>
          <w:sz w:val="26"/>
          <w:szCs w:val="26"/>
          <w:rtl/>
        </w:rPr>
        <w:t>استفاده از نظرات و روش‌های شخصي، حداقل هدايت و راهنمايي هنگام انجام وظايف.</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آشنا به پاسخ</w:t>
      </w:r>
      <w:r w:rsidRPr="001C5D79">
        <w:rPr>
          <w:rFonts w:ascii="IRMitra" w:eastAsia="Times New Roman" w:hAnsi="IRMitra" w:cs="IRMitra"/>
          <w:b/>
          <w:bCs/>
          <w:color w:val="000000"/>
          <w:sz w:val="26"/>
          <w:szCs w:val="26"/>
        </w:rPr>
        <w:t>‌</w:t>
      </w:r>
      <w:r w:rsidRPr="001C5D79">
        <w:rPr>
          <w:rFonts w:ascii="IRMitra" w:eastAsia="Times New Roman" w:hAnsi="IRMitra" w:cs="IRMitra"/>
          <w:b/>
          <w:bCs/>
          <w:color w:val="000000"/>
          <w:sz w:val="26"/>
          <w:szCs w:val="26"/>
          <w:rtl/>
        </w:rPr>
        <w:t>دهی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انتخاب سریع "دو یا چند حرکت" در پاسخ به "دو یا چند سیگنال مختلف" (چراغ‌ها، صداها، تصاویر). شامل دادن پاسخ صحیح با دست، پا یا سایر قسمت</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های آغازین بدن آن هم به سرعت و به صورت صحیح.</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انعطاف‌پذیری و قابليت سازگاري: </w:t>
      </w:r>
      <w:r w:rsidRPr="001C5D79">
        <w:rPr>
          <w:rFonts w:ascii="IRMitra" w:eastAsia="Times New Roman" w:hAnsi="IRMitra" w:cs="IRMitra"/>
          <w:color w:val="000000"/>
          <w:sz w:val="26"/>
          <w:szCs w:val="26"/>
          <w:rtl/>
        </w:rPr>
        <w:t>پذيرش تغييرات و تحولات (مثبت يا منفي) قابل ملاحظه در محل كار.</w:t>
      </w:r>
    </w:p>
    <w:p w:rsidR="00E24275" w:rsidRPr="001C5D79" w:rsidRDefault="00E24275" w:rsidP="00254651">
      <w:pPr>
        <w:tabs>
          <w:tab w:val="left" w:pos="1462"/>
        </w:tabs>
        <w:bidi/>
        <w:spacing w:after="0"/>
        <w:ind w:left="38"/>
        <w:jc w:val="both"/>
        <w:rPr>
          <w:rFonts w:ascii="IRMitra" w:eastAsia="Times New Roman" w:hAnsi="IRMitra" w:cs="IRMitra"/>
          <w:color w:val="000000"/>
          <w:sz w:val="26"/>
          <w:szCs w:val="26"/>
          <w:rtl/>
        </w:rPr>
      </w:pPr>
      <w:r w:rsidRPr="001C5D79">
        <w:rPr>
          <w:rFonts w:ascii="IRMitra" w:eastAsia="Times New Roman" w:hAnsi="IRMitra" w:cs="IRMitra"/>
          <w:b/>
          <w:bCs/>
          <w:color w:val="000000"/>
          <w:sz w:val="26"/>
          <w:szCs w:val="26"/>
          <w:rtl/>
        </w:rPr>
        <w:t>ایده</w:t>
      </w:r>
      <w:r w:rsidRPr="001C5D79">
        <w:rPr>
          <w:rFonts w:ascii="IRMitra" w:eastAsia="Times New Roman" w:hAnsi="IRMitra" w:cs="IRMitra"/>
          <w:b/>
          <w:bCs/>
          <w:color w:val="000000"/>
          <w:sz w:val="26"/>
          <w:szCs w:val="26"/>
        </w:rPr>
        <w:t>‌</w:t>
      </w:r>
      <w:r w:rsidRPr="001C5D79">
        <w:rPr>
          <w:rFonts w:ascii="IRMitra" w:eastAsia="Times New Roman" w:hAnsi="IRMitra" w:cs="IRMitra"/>
          <w:b/>
          <w:bCs/>
          <w:color w:val="000000"/>
          <w:sz w:val="26"/>
          <w:szCs w:val="26"/>
          <w:rtl/>
        </w:rPr>
        <w:t>پردازی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ارائه تعدادی ایده در مورد یک موضوع مشخص (کیفیت، صحت و یا خلاقیت ایده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 مهم نیست بلکه تعداد آن‌ها مهم است.)</w:t>
      </w:r>
    </w:p>
    <w:p w:rsidR="0051342C" w:rsidRPr="001C5D79" w:rsidRDefault="0051342C" w:rsidP="00254651">
      <w:pPr>
        <w:tabs>
          <w:tab w:val="left" w:pos="1462"/>
        </w:tabs>
        <w:bidi/>
        <w:spacing w:after="0"/>
        <w:ind w:left="38"/>
        <w:jc w:val="lowKashida"/>
        <w:rPr>
          <w:rFonts w:ascii="IRMitra" w:hAnsi="IRMitra" w:cs="IRMitra"/>
          <w:color w:val="000000"/>
          <w:sz w:val="26"/>
          <w:szCs w:val="26"/>
          <w:rtl/>
        </w:rPr>
      </w:pPr>
      <w:r w:rsidRPr="001C5D79">
        <w:rPr>
          <w:rFonts w:ascii="IRMitra" w:eastAsia="Times New Roman" w:hAnsi="IRMitra" w:cs="IRMitra"/>
          <w:b/>
          <w:bCs/>
          <w:color w:val="000000"/>
          <w:sz w:val="26"/>
          <w:szCs w:val="26"/>
          <w:rtl/>
        </w:rPr>
        <w:t>اهمیت:</w:t>
      </w:r>
      <w:r w:rsidRPr="001C5D79">
        <w:rPr>
          <w:rFonts w:ascii="IRMitra" w:eastAsia="Times New Roman" w:hAnsi="IRMitra" w:cs="IRMitra"/>
          <w:sz w:val="26"/>
          <w:szCs w:val="26"/>
          <w:rtl/>
        </w:rPr>
        <w:t xml:space="preserve"> </w:t>
      </w:r>
      <w:r w:rsidRPr="001C5D79">
        <w:rPr>
          <w:rFonts w:ascii="IRMitra" w:hAnsi="IRMitra" w:cs="IRMitra"/>
          <w:color w:val="000000"/>
          <w:sz w:val="26"/>
          <w:szCs w:val="26"/>
          <w:rtl/>
        </w:rPr>
        <w:t>مقیاس اهمیت یک مقیاس درصدی برای نشان دادن اهمیت یک شایستگی شغلی (</w:t>
      </w:r>
      <w:r w:rsidR="0015627D" w:rsidRPr="001C5D79">
        <w:rPr>
          <w:rFonts w:ascii="IRMitra" w:hAnsi="IRMitra" w:cs="IRMitra"/>
          <w:color w:val="000000"/>
          <w:sz w:val="26"/>
          <w:szCs w:val="26"/>
          <w:rtl/>
        </w:rPr>
        <w:t>توانایی‌ها</w:t>
      </w:r>
      <w:r w:rsidRPr="001C5D79">
        <w:rPr>
          <w:rFonts w:ascii="IRMitra" w:hAnsi="IRMitra" w:cs="IRMitra"/>
          <w:color w:val="000000"/>
          <w:sz w:val="26"/>
          <w:szCs w:val="26"/>
          <w:rtl/>
        </w:rPr>
        <w:t xml:space="preserve"> و </w:t>
      </w:r>
      <w:r w:rsidR="00B4297C" w:rsidRPr="001C5D79">
        <w:rPr>
          <w:rFonts w:ascii="IRMitra" w:hAnsi="IRMitra" w:cs="IRMitra"/>
          <w:color w:val="000000"/>
          <w:sz w:val="26"/>
          <w:szCs w:val="26"/>
          <w:rtl/>
        </w:rPr>
        <w:t>سبک‌های</w:t>
      </w:r>
      <w:r w:rsidRPr="001C5D79">
        <w:rPr>
          <w:rFonts w:ascii="IRMitra" w:hAnsi="IRMitra" w:cs="IRMitra"/>
          <w:color w:val="000000"/>
          <w:sz w:val="26"/>
          <w:szCs w:val="26"/>
          <w:rtl/>
        </w:rPr>
        <w:t xml:space="preserve"> کاری) </w:t>
      </w:r>
      <w:r w:rsidR="0015627D" w:rsidRPr="001C5D79">
        <w:rPr>
          <w:rFonts w:ascii="IRMitra" w:hAnsi="IRMitra" w:cs="IRMitra"/>
          <w:color w:val="000000"/>
          <w:sz w:val="26"/>
          <w:szCs w:val="26"/>
          <w:rtl/>
        </w:rPr>
        <w:t>به‌منظور</w:t>
      </w:r>
      <w:r w:rsidRPr="001C5D79">
        <w:rPr>
          <w:rFonts w:ascii="IRMitra" w:hAnsi="IRMitra" w:cs="IRMitra"/>
          <w:color w:val="000000"/>
          <w:sz w:val="26"/>
          <w:szCs w:val="26"/>
          <w:rtl/>
        </w:rPr>
        <w:t xml:space="preserve"> انجام </w:t>
      </w:r>
      <w:r w:rsidR="0015627D" w:rsidRPr="001C5D79">
        <w:rPr>
          <w:rFonts w:ascii="IRMitra" w:hAnsi="IRMitra" w:cs="IRMitra"/>
          <w:color w:val="000000"/>
          <w:sz w:val="26"/>
          <w:szCs w:val="26"/>
          <w:rtl/>
        </w:rPr>
        <w:t>موفقیت‌آمیز</w:t>
      </w:r>
      <w:r w:rsidRPr="001C5D79">
        <w:rPr>
          <w:rFonts w:ascii="IRMitra" w:hAnsi="IRMitra" w:cs="IRMitra"/>
          <w:color w:val="000000"/>
          <w:sz w:val="26"/>
          <w:szCs w:val="26"/>
          <w:rtl/>
        </w:rPr>
        <w:t xml:space="preserve"> وظیفه شغلی است و افزایش میزان اهمیت </w:t>
      </w:r>
      <w:r w:rsidR="00450604" w:rsidRPr="001C5D79">
        <w:rPr>
          <w:rFonts w:ascii="IRMitra" w:hAnsi="IRMitra" w:cs="IRMitra"/>
          <w:color w:val="000000"/>
          <w:sz w:val="26"/>
          <w:szCs w:val="26"/>
          <w:rtl/>
        </w:rPr>
        <w:t>نشان‌دهنده</w:t>
      </w:r>
      <w:r w:rsidRPr="001C5D79">
        <w:rPr>
          <w:rFonts w:ascii="IRMitra" w:hAnsi="IRMitra" w:cs="IRMitra"/>
          <w:color w:val="000000"/>
          <w:sz w:val="26"/>
          <w:szCs w:val="26"/>
          <w:rtl/>
        </w:rPr>
        <w:t xml:space="preserve"> این</w:t>
      </w:r>
      <w:r w:rsidRPr="001C5D79">
        <w:rPr>
          <w:rFonts w:ascii="IRMitra" w:hAnsi="IRMitra" w:cs="IRMitra"/>
          <w:color w:val="000000"/>
          <w:sz w:val="26"/>
          <w:szCs w:val="26"/>
        </w:rPr>
        <w:br/>
      </w:r>
      <w:r w:rsidRPr="001C5D79">
        <w:rPr>
          <w:rFonts w:ascii="IRMitra" w:hAnsi="IRMitra" w:cs="IRMitra"/>
          <w:color w:val="000000"/>
          <w:sz w:val="26"/>
          <w:szCs w:val="26"/>
          <w:rtl/>
        </w:rPr>
        <w:t>است که آن ویژگی (</w:t>
      </w:r>
      <w:r w:rsidR="0015627D" w:rsidRPr="001C5D79">
        <w:rPr>
          <w:rFonts w:ascii="IRMitra" w:hAnsi="IRMitra" w:cs="IRMitra"/>
          <w:color w:val="000000"/>
          <w:sz w:val="26"/>
          <w:szCs w:val="26"/>
          <w:rtl/>
        </w:rPr>
        <w:t>توانایی‌ها</w:t>
      </w:r>
      <w:r w:rsidRPr="001C5D79">
        <w:rPr>
          <w:rFonts w:ascii="IRMitra" w:hAnsi="IRMitra" w:cs="IRMitra"/>
          <w:color w:val="000000"/>
          <w:sz w:val="26"/>
          <w:szCs w:val="26"/>
          <w:rtl/>
        </w:rPr>
        <w:t xml:space="preserve"> و </w:t>
      </w:r>
      <w:r w:rsidR="00B4297C" w:rsidRPr="001C5D79">
        <w:rPr>
          <w:rFonts w:ascii="IRMitra" w:hAnsi="IRMitra" w:cs="IRMitra"/>
          <w:color w:val="000000"/>
          <w:sz w:val="26"/>
          <w:szCs w:val="26"/>
          <w:rtl/>
        </w:rPr>
        <w:t>سبک‌های</w:t>
      </w:r>
      <w:r w:rsidRPr="001C5D79">
        <w:rPr>
          <w:rFonts w:ascii="IRMitra" w:hAnsi="IRMitra" w:cs="IRMitra"/>
          <w:color w:val="000000"/>
          <w:sz w:val="26"/>
          <w:szCs w:val="26"/>
          <w:rtl/>
        </w:rPr>
        <w:t xml:space="preserve"> کاری) تأثیر بیشتری برای انجام </w:t>
      </w:r>
      <w:r w:rsidR="0015627D" w:rsidRPr="001C5D79">
        <w:rPr>
          <w:rFonts w:ascii="IRMitra" w:hAnsi="IRMitra" w:cs="IRMitra"/>
          <w:color w:val="000000"/>
          <w:sz w:val="26"/>
          <w:szCs w:val="26"/>
          <w:rtl/>
        </w:rPr>
        <w:lastRenderedPageBreak/>
        <w:t>موفقیت‌آمیز</w:t>
      </w:r>
      <w:r w:rsidRPr="001C5D79">
        <w:rPr>
          <w:rFonts w:ascii="IRMitra" w:hAnsi="IRMitra" w:cs="IRMitra"/>
          <w:color w:val="000000"/>
          <w:sz w:val="26"/>
          <w:szCs w:val="26"/>
        </w:rPr>
        <w:br/>
      </w:r>
      <w:r w:rsidRPr="001C5D79">
        <w:rPr>
          <w:rFonts w:ascii="IRMitra" w:hAnsi="IRMitra" w:cs="IRMitra"/>
          <w:color w:val="000000"/>
          <w:sz w:val="26"/>
          <w:szCs w:val="26"/>
          <w:rtl/>
        </w:rPr>
        <w:t xml:space="preserve">وظایف شغلی دارد؛ بنابراین معنی دقیق میزان اهمیت ثبت شده در </w:t>
      </w:r>
      <w:r w:rsidR="00A96807" w:rsidRPr="001C5D79">
        <w:rPr>
          <w:rFonts w:ascii="IRMitra" w:hAnsi="IRMitra" w:cs="IRMitra"/>
          <w:color w:val="000000"/>
          <w:sz w:val="26"/>
          <w:szCs w:val="26"/>
          <w:rtl/>
        </w:rPr>
        <w:t>جداول تعیین ابزارهای</w:t>
      </w:r>
      <w:r w:rsidR="00450604" w:rsidRPr="001C5D79">
        <w:rPr>
          <w:rFonts w:ascii="IRMitra" w:hAnsi="IRMitra" w:cs="IRMitra"/>
          <w:color w:val="000000"/>
          <w:sz w:val="26"/>
          <w:szCs w:val="26"/>
          <w:rtl/>
        </w:rPr>
        <w:t xml:space="preserve"> اندازه‌گیری</w:t>
      </w:r>
      <w:r w:rsidRPr="001C5D79">
        <w:rPr>
          <w:rFonts w:ascii="IRMitra" w:hAnsi="IRMitra" w:cs="IRMitra"/>
          <w:color w:val="000000"/>
          <w:sz w:val="26"/>
          <w:szCs w:val="26"/>
          <w:rtl/>
        </w:rPr>
        <w:t xml:space="preserve"> بخش </w:t>
      </w:r>
      <w:r w:rsidR="0015627D" w:rsidRPr="001C5D79">
        <w:rPr>
          <w:rFonts w:ascii="IRMitra" w:hAnsi="IRMitra" w:cs="IRMitra"/>
          <w:color w:val="000000"/>
          <w:sz w:val="26"/>
          <w:szCs w:val="26"/>
          <w:rtl/>
        </w:rPr>
        <w:t>توانایی‌ها</w:t>
      </w:r>
      <w:r w:rsidRPr="001C5D79">
        <w:rPr>
          <w:rFonts w:ascii="IRMitra" w:hAnsi="IRMitra" w:cs="IRMitra"/>
          <w:color w:val="000000"/>
          <w:sz w:val="26"/>
          <w:szCs w:val="26"/>
          <w:rtl/>
        </w:rPr>
        <w:t xml:space="preserve"> و</w:t>
      </w:r>
      <w:r w:rsidR="00A96807" w:rsidRPr="001C5D79">
        <w:rPr>
          <w:rFonts w:ascii="IRMitra" w:hAnsi="IRMitra" w:cs="IRMitra"/>
          <w:color w:val="000000"/>
          <w:sz w:val="26"/>
          <w:szCs w:val="26"/>
          <w:rtl/>
        </w:rPr>
        <w:t xml:space="preserve"> </w:t>
      </w:r>
      <w:r w:rsidR="00B4297C" w:rsidRPr="001C5D79">
        <w:rPr>
          <w:rFonts w:ascii="IRMitra" w:hAnsi="IRMitra" w:cs="IRMitra"/>
          <w:color w:val="000000"/>
          <w:sz w:val="26"/>
          <w:szCs w:val="26"/>
          <w:rtl/>
        </w:rPr>
        <w:t>سبک‌های</w:t>
      </w:r>
      <w:r w:rsidRPr="001C5D79">
        <w:rPr>
          <w:rFonts w:ascii="IRMitra" w:hAnsi="IRMitra" w:cs="IRMitra"/>
          <w:color w:val="000000"/>
          <w:sz w:val="26"/>
          <w:szCs w:val="26"/>
          <w:rtl/>
        </w:rPr>
        <w:t xml:space="preserve"> کاری به شرح زیر هست</w:t>
      </w:r>
      <w:r w:rsidRPr="001C5D79">
        <w:rPr>
          <w:rFonts w:ascii="IRMitra" w:hAnsi="IRMitra" w:cs="IRMitra"/>
          <w:color w:val="000000"/>
          <w:sz w:val="26"/>
          <w:szCs w:val="26"/>
        </w:rPr>
        <w:t>:</w:t>
      </w:r>
    </w:p>
    <w:p w:rsidR="0051342C" w:rsidRPr="001C5D79" w:rsidRDefault="0051342C" w:rsidP="00254651">
      <w:pPr>
        <w:tabs>
          <w:tab w:val="left" w:pos="1462"/>
        </w:tabs>
        <w:bidi/>
        <w:spacing w:after="0"/>
        <w:ind w:left="38"/>
        <w:jc w:val="lowKashida"/>
        <w:rPr>
          <w:rFonts w:ascii="IRMitra" w:eastAsia="Times New Roman" w:hAnsi="IRMitra" w:cs="IRMitra"/>
          <w:sz w:val="26"/>
          <w:szCs w:val="26"/>
          <w:rtl/>
        </w:rPr>
      </w:pPr>
      <w:r w:rsidRPr="001C5D79">
        <w:rPr>
          <w:rFonts w:ascii="IRMitra" w:hAnsi="IRMitra" w:cs="IRMitra"/>
          <w:color w:val="000000"/>
          <w:sz w:val="26"/>
          <w:szCs w:val="26"/>
          <w:rtl/>
        </w:rPr>
        <w:t xml:space="preserve">الف-اگر میزان اهمیت بین </w:t>
      </w:r>
      <w:r w:rsidRPr="001C5D79">
        <w:rPr>
          <w:rFonts w:ascii="IRMitra" w:hAnsi="IRMitra" w:cs="IRMitra"/>
          <w:color w:val="000000"/>
          <w:sz w:val="26"/>
          <w:szCs w:val="26"/>
        </w:rPr>
        <w:t>20- 0</w:t>
      </w:r>
      <w:r w:rsidRPr="001C5D79">
        <w:rPr>
          <w:rFonts w:ascii="IRMitra" w:hAnsi="IRMitra" w:cs="IRMitra"/>
          <w:color w:val="000000"/>
          <w:sz w:val="26"/>
          <w:szCs w:val="26"/>
          <w:rtl/>
        </w:rPr>
        <w:t xml:space="preserve"> باشد به این معنی خواهد بود که داشتن یا نداشتن این ویژگی تأثیری در</w:t>
      </w:r>
      <w:r w:rsidRPr="001C5D79">
        <w:rPr>
          <w:rFonts w:ascii="IRMitra" w:hAnsi="IRMitra" w:cs="IRMitra"/>
          <w:color w:val="000000"/>
          <w:sz w:val="26"/>
          <w:szCs w:val="26"/>
        </w:rPr>
        <w:br/>
      </w:r>
      <w:r w:rsidRPr="001C5D79">
        <w:rPr>
          <w:rFonts w:ascii="IRMitra" w:hAnsi="IRMitra" w:cs="IRMitra"/>
          <w:color w:val="000000"/>
          <w:sz w:val="26"/>
          <w:szCs w:val="26"/>
          <w:rtl/>
        </w:rPr>
        <w:t xml:space="preserve">کیفیت عملکرد شغلی ندارد؛ ب- اگر میزان اهمیت بین </w:t>
      </w:r>
      <w:r w:rsidRPr="001C5D79">
        <w:rPr>
          <w:rFonts w:ascii="IRMitra" w:hAnsi="IRMitra" w:cs="IRMitra"/>
          <w:color w:val="000000"/>
          <w:sz w:val="26"/>
          <w:szCs w:val="26"/>
        </w:rPr>
        <w:t>40- 21</w:t>
      </w:r>
      <w:r w:rsidR="00E33272" w:rsidRPr="001C5D79">
        <w:rPr>
          <w:rFonts w:ascii="IRMitra" w:hAnsi="IRMitra" w:cs="IRMitra"/>
          <w:color w:val="000000"/>
          <w:sz w:val="26"/>
          <w:szCs w:val="26"/>
          <w:rtl/>
        </w:rPr>
        <w:t xml:space="preserve"> </w:t>
      </w:r>
      <w:r w:rsidRPr="001C5D79">
        <w:rPr>
          <w:rFonts w:ascii="IRMitra" w:hAnsi="IRMitra" w:cs="IRMitra"/>
          <w:color w:val="000000"/>
          <w:sz w:val="26"/>
          <w:szCs w:val="26"/>
          <w:rtl/>
        </w:rPr>
        <w:t>باشد به این معنی خواهد بود که داشتن</w:t>
      </w:r>
      <w:r w:rsidRPr="001C5D79">
        <w:rPr>
          <w:rFonts w:ascii="IRMitra" w:hAnsi="IRMitra" w:cs="IRMitra"/>
          <w:color w:val="000000"/>
          <w:sz w:val="26"/>
          <w:szCs w:val="26"/>
        </w:rPr>
        <w:br/>
      </w:r>
      <w:r w:rsidRPr="001C5D79">
        <w:rPr>
          <w:rFonts w:ascii="IRMitra" w:hAnsi="IRMitra" w:cs="IRMitra"/>
          <w:color w:val="000000"/>
          <w:sz w:val="26"/>
          <w:szCs w:val="26"/>
          <w:rtl/>
        </w:rPr>
        <w:t xml:space="preserve">این ویژگی برای انجام وظایف شغلی ضرورتی ندارد، هر چند در برخی از </w:t>
      </w:r>
      <w:r w:rsidR="00E33272" w:rsidRPr="001C5D79">
        <w:rPr>
          <w:rFonts w:ascii="IRMitra" w:hAnsi="IRMitra" w:cs="IRMitra"/>
          <w:color w:val="000000"/>
          <w:sz w:val="26"/>
          <w:szCs w:val="26"/>
          <w:rtl/>
        </w:rPr>
        <w:t>موقعیت‌ها</w:t>
      </w:r>
      <w:r w:rsidRPr="001C5D79">
        <w:rPr>
          <w:rFonts w:ascii="IRMitra" w:hAnsi="IRMitra" w:cs="IRMitra"/>
          <w:color w:val="000000"/>
          <w:sz w:val="26"/>
          <w:szCs w:val="26"/>
          <w:rtl/>
        </w:rPr>
        <w:t xml:space="preserve"> داشتن آن مفید است؛</w:t>
      </w:r>
      <w:r w:rsidRPr="001C5D79">
        <w:rPr>
          <w:rFonts w:ascii="IRMitra" w:hAnsi="IRMitra" w:cs="IRMitra"/>
          <w:color w:val="000000"/>
          <w:sz w:val="26"/>
          <w:szCs w:val="26"/>
        </w:rPr>
        <w:br/>
      </w:r>
      <w:r w:rsidRPr="001C5D79">
        <w:rPr>
          <w:rFonts w:ascii="IRMitra" w:hAnsi="IRMitra" w:cs="IRMitra"/>
          <w:color w:val="000000"/>
          <w:sz w:val="26"/>
          <w:szCs w:val="26"/>
          <w:rtl/>
        </w:rPr>
        <w:t xml:space="preserve">ج- اگر میزان اهمیت بین </w:t>
      </w:r>
      <w:r w:rsidRPr="001C5D79">
        <w:rPr>
          <w:rFonts w:ascii="IRMitra" w:hAnsi="IRMitra" w:cs="IRMitra"/>
          <w:color w:val="000000"/>
          <w:sz w:val="26"/>
          <w:szCs w:val="26"/>
        </w:rPr>
        <w:t>60- 41</w:t>
      </w:r>
      <w:r w:rsidR="00E33272" w:rsidRPr="001C5D79">
        <w:rPr>
          <w:rFonts w:ascii="IRMitra" w:hAnsi="IRMitra" w:cs="IRMitra"/>
          <w:color w:val="000000"/>
          <w:sz w:val="26"/>
          <w:szCs w:val="26"/>
          <w:rtl/>
        </w:rPr>
        <w:t xml:space="preserve"> </w:t>
      </w:r>
      <w:r w:rsidRPr="001C5D79">
        <w:rPr>
          <w:rFonts w:ascii="IRMitra" w:hAnsi="IRMitra" w:cs="IRMitra"/>
          <w:color w:val="000000"/>
          <w:sz w:val="26"/>
          <w:szCs w:val="26"/>
          <w:rtl/>
        </w:rPr>
        <w:t>باشد به این معنی خواهد بود که شاغل بدون داشتن این ویژگی، وظایف</w:t>
      </w:r>
      <w:r w:rsidRPr="001C5D79">
        <w:rPr>
          <w:rFonts w:ascii="IRMitra" w:hAnsi="IRMitra" w:cs="IRMitra"/>
          <w:color w:val="000000"/>
          <w:sz w:val="26"/>
          <w:szCs w:val="26"/>
        </w:rPr>
        <w:br/>
      </w:r>
      <w:r w:rsidR="00E33272" w:rsidRPr="001C5D79">
        <w:rPr>
          <w:rFonts w:ascii="IRMitra" w:hAnsi="IRMitra" w:cs="IRMitra"/>
          <w:color w:val="000000"/>
          <w:sz w:val="26"/>
          <w:szCs w:val="26"/>
          <w:rtl/>
        </w:rPr>
        <w:t>شغلی‌اش</w:t>
      </w:r>
      <w:r w:rsidRPr="001C5D79">
        <w:rPr>
          <w:rFonts w:ascii="IRMitra" w:hAnsi="IRMitra" w:cs="IRMitra"/>
          <w:color w:val="000000"/>
          <w:sz w:val="26"/>
          <w:szCs w:val="26"/>
          <w:rtl/>
        </w:rPr>
        <w:t xml:space="preserve"> را با صرف زمان زیادی انجام </w:t>
      </w:r>
      <w:r w:rsidR="00E33272" w:rsidRPr="001C5D79">
        <w:rPr>
          <w:rFonts w:ascii="IRMitra" w:hAnsi="IRMitra" w:cs="IRMitra"/>
          <w:color w:val="000000"/>
          <w:sz w:val="26"/>
          <w:szCs w:val="26"/>
          <w:rtl/>
        </w:rPr>
        <w:t>می‌دهد</w:t>
      </w:r>
      <w:r w:rsidRPr="001C5D79">
        <w:rPr>
          <w:rFonts w:ascii="IRMitra" w:hAnsi="IRMitra" w:cs="IRMitra"/>
          <w:color w:val="000000"/>
          <w:sz w:val="26"/>
          <w:szCs w:val="26"/>
          <w:rtl/>
        </w:rPr>
        <w:t xml:space="preserve">؛ د- اگر میزان اهمیت بین </w:t>
      </w:r>
      <w:r w:rsidRPr="001C5D79">
        <w:rPr>
          <w:rFonts w:ascii="IRMitra" w:hAnsi="IRMitra" w:cs="IRMitra"/>
          <w:color w:val="000000"/>
          <w:sz w:val="26"/>
          <w:szCs w:val="26"/>
        </w:rPr>
        <w:t>80- 61</w:t>
      </w:r>
      <w:r w:rsidR="00E33272" w:rsidRPr="001C5D79">
        <w:rPr>
          <w:rFonts w:ascii="IRMitra" w:hAnsi="IRMitra" w:cs="IRMitra"/>
          <w:color w:val="000000"/>
          <w:sz w:val="26"/>
          <w:szCs w:val="26"/>
          <w:rtl/>
        </w:rPr>
        <w:t xml:space="preserve"> </w:t>
      </w:r>
      <w:r w:rsidRPr="001C5D79">
        <w:rPr>
          <w:rFonts w:ascii="IRMitra" w:hAnsi="IRMitra" w:cs="IRMitra"/>
          <w:color w:val="000000"/>
          <w:sz w:val="26"/>
          <w:szCs w:val="26"/>
          <w:rtl/>
        </w:rPr>
        <w:t>باشد به این معنی</w:t>
      </w:r>
      <w:r w:rsidRPr="001C5D79">
        <w:rPr>
          <w:rFonts w:ascii="IRMitra" w:hAnsi="IRMitra" w:cs="IRMitra"/>
          <w:color w:val="000000"/>
          <w:sz w:val="26"/>
          <w:szCs w:val="26"/>
        </w:rPr>
        <w:br/>
      </w:r>
      <w:r w:rsidRPr="001C5D79">
        <w:rPr>
          <w:rFonts w:ascii="IRMitra" w:hAnsi="IRMitra" w:cs="IRMitra"/>
          <w:color w:val="000000"/>
          <w:sz w:val="26"/>
          <w:szCs w:val="26"/>
          <w:rtl/>
        </w:rPr>
        <w:t xml:space="preserve">خواهد بود که شاغل بدون داشتن این ویژگی وظایف </w:t>
      </w:r>
      <w:r w:rsidR="00E33272" w:rsidRPr="001C5D79">
        <w:rPr>
          <w:rFonts w:ascii="IRMitra" w:hAnsi="IRMitra" w:cs="IRMitra"/>
          <w:color w:val="000000"/>
          <w:sz w:val="26"/>
          <w:szCs w:val="26"/>
          <w:rtl/>
        </w:rPr>
        <w:t>شغلی‌اش</w:t>
      </w:r>
      <w:r w:rsidRPr="001C5D79">
        <w:rPr>
          <w:rFonts w:ascii="IRMitra" w:hAnsi="IRMitra" w:cs="IRMitra"/>
          <w:color w:val="000000"/>
          <w:sz w:val="26"/>
          <w:szCs w:val="26"/>
          <w:rtl/>
        </w:rPr>
        <w:t xml:space="preserve"> را با نقص و خطا انجام </w:t>
      </w:r>
      <w:r w:rsidR="00E33272" w:rsidRPr="001C5D79">
        <w:rPr>
          <w:rFonts w:ascii="IRMitra" w:hAnsi="IRMitra" w:cs="IRMitra"/>
          <w:color w:val="000000"/>
          <w:sz w:val="26"/>
          <w:szCs w:val="26"/>
          <w:rtl/>
        </w:rPr>
        <w:t>می‌دهد</w:t>
      </w:r>
      <w:r w:rsidRPr="001C5D79">
        <w:rPr>
          <w:rFonts w:ascii="IRMitra" w:hAnsi="IRMitra" w:cs="IRMitra"/>
          <w:color w:val="000000"/>
          <w:sz w:val="26"/>
          <w:szCs w:val="26"/>
          <w:rtl/>
        </w:rPr>
        <w:t>؛ ه- اگر میزان اهمیت بین</w:t>
      </w:r>
      <w:r w:rsidRPr="001C5D79">
        <w:rPr>
          <w:rFonts w:ascii="IRMitra" w:hAnsi="IRMitra" w:cs="IRMitra"/>
          <w:color w:val="000000"/>
          <w:sz w:val="26"/>
          <w:szCs w:val="26"/>
        </w:rPr>
        <w:t>100- 81</w:t>
      </w:r>
      <w:r w:rsidR="00F114FB" w:rsidRPr="001C5D79">
        <w:rPr>
          <w:rFonts w:ascii="IRMitra" w:hAnsi="IRMitra" w:cs="IRMitra" w:hint="cs"/>
          <w:color w:val="000000"/>
          <w:sz w:val="26"/>
          <w:szCs w:val="26"/>
          <w:rtl/>
        </w:rPr>
        <w:t xml:space="preserve"> </w:t>
      </w:r>
      <w:r w:rsidRPr="001C5D79">
        <w:rPr>
          <w:rFonts w:ascii="IRMitra" w:hAnsi="IRMitra" w:cs="IRMitra"/>
          <w:color w:val="000000"/>
          <w:sz w:val="26"/>
          <w:szCs w:val="26"/>
          <w:rtl/>
        </w:rPr>
        <w:t xml:space="preserve">باشد به این معنی خواهد بود که شاغل بدون داشتن این ویژگی </w:t>
      </w:r>
      <w:r w:rsidR="00E33272" w:rsidRPr="001C5D79">
        <w:rPr>
          <w:rFonts w:ascii="IRMitra" w:hAnsi="IRMitra" w:cs="IRMitra"/>
          <w:color w:val="000000"/>
          <w:sz w:val="26"/>
          <w:szCs w:val="26"/>
          <w:rtl/>
        </w:rPr>
        <w:t>به‌هیچ‌وجه</w:t>
      </w:r>
      <w:r w:rsidRPr="001C5D79">
        <w:rPr>
          <w:rFonts w:ascii="IRMitra" w:hAnsi="IRMitra" w:cs="IRMitra"/>
          <w:color w:val="000000"/>
          <w:sz w:val="26"/>
          <w:szCs w:val="26"/>
        </w:rPr>
        <w:br/>
      </w:r>
      <w:r w:rsidRPr="001C5D79">
        <w:rPr>
          <w:rFonts w:ascii="IRMitra" w:hAnsi="IRMitra" w:cs="IRMitra"/>
          <w:color w:val="000000"/>
          <w:sz w:val="26"/>
          <w:szCs w:val="26"/>
          <w:rtl/>
        </w:rPr>
        <w:t xml:space="preserve">قادر به انجام وظایف </w:t>
      </w:r>
      <w:r w:rsidR="00E33272" w:rsidRPr="001C5D79">
        <w:rPr>
          <w:rFonts w:ascii="IRMitra" w:hAnsi="IRMitra" w:cs="IRMitra"/>
          <w:color w:val="000000"/>
          <w:sz w:val="26"/>
          <w:szCs w:val="26"/>
          <w:rtl/>
        </w:rPr>
        <w:t>شغلی‌اش</w:t>
      </w:r>
      <w:r w:rsidRPr="001C5D79">
        <w:rPr>
          <w:rFonts w:ascii="IRMitra" w:hAnsi="IRMitra" w:cs="IRMitra"/>
          <w:color w:val="000000"/>
          <w:sz w:val="26"/>
          <w:szCs w:val="26"/>
          <w:rtl/>
        </w:rPr>
        <w:t xml:space="preserve"> نخواهد بود</w:t>
      </w:r>
      <w:r w:rsidRPr="001C5D79">
        <w:rPr>
          <w:rFonts w:ascii="IRMitra" w:hAnsi="IRMitra" w:cs="IRMitra"/>
          <w:color w:val="000000"/>
          <w:sz w:val="26"/>
          <w:szCs w:val="26"/>
        </w:rPr>
        <w:t>.</w:t>
      </w:r>
    </w:p>
    <w:p w:rsidR="00E24275" w:rsidRPr="001C5D79" w:rsidRDefault="00B4297C"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به یادسپاری</w:t>
      </w:r>
      <w:r w:rsidR="00E24275" w:rsidRPr="001C5D79">
        <w:rPr>
          <w:rFonts w:ascii="IRMitra" w:eastAsia="Times New Roman" w:hAnsi="IRMitra" w:cs="IRMitra"/>
          <w:b/>
          <w:bCs/>
          <w:color w:val="000000"/>
          <w:sz w:val="26"/>
          <w:szCs w:val="26"/>
          <w:rtl/>
          <w:lang w:bidi="fa-IR"/>
        </w:rPr>
        <w:t xml:space="preserve">: </w:t>
      </w:r>
      <w:r w:rsidR="00E24275" w:rsidRPr="001C5D79">
        <w:rPr>
          <w:rFonts w:ascii="IRMitra" w:eastAsia="Times New Roman" w:hAnsi="IRMitra" w:cs="IRMitra"/>
          <w:color w:val="000000"/>
          <w:sz w:val="26"/>
          <w:szCs w:val="26"/>
          <w:rtl/>
        </w:rPr>
        <w:t>توانایی یادآوری اطلاعاتی مانند کلمات، اعداد، اشکال و روش</w:t>
      </w:r>
      <w:r w:rsidR="00E24275" w:rsidRPr="001C5D79">
        <w:rPr>
          <w:rFonts w:ascii="IRMitra" w:eastAsia="Times New Roman" w:hAnsi="IRMitra" w:cs="IRMitra"/>
          <w:color w:val="000000"/>
          <w:sz w:val="26"/>
          <w:szCs w:val="26"/>
        </w:rPr>
        <w:t>‌</w:t>
      </w:r>
      <w:r w:rsidR="00E24275" w:rsidRPr="001C5D79">
        <w:rPr>
          <w:rFonts w:ascii="IRMitra" w:eastAsia="Times New Roman" w:hAnsi="IRMitra" w:cs="IRMitra"/>
          <w:color w:val="000000"/>
          <w:sz w:val="26"/>
          <w:szCs w:val="26"/>
          <w:rtl/>
        </w:rPr>
        <w:t>ها.</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پشتکار و استقامت:</w:t>
      </w:r>
      <w:r w:rsidRPr="001C5D79">
        <w:rPr>
          <w:rFonts w:ascii="IRMitra" w:eastAsia="Times New Roman" w:hAnsi="IRMitra" w:cs="IRMitra"/>
          <w:color w:val="000000"/>
          <w:sz w:val="26"/>
          <w:szCs w:val="26"/>
          <w:rtl/>
        </w:rPr>
        <w:t xml:space="preserve"> داشتن پشتكار و استقامت هنگام رويارويي با موانع كاري.</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پيشگام بودن:</w:t>
      </w:r>
      <w:r w:rsidRPr="001C5D79">
        <w:rPr>
          <w:rFonts w:ascii="IRMitra" w:eastAsia="Times New Roman" w:hAnsi="IRMitra" w:cs="IRMitra"/>
          <w:color w:val="000000"/>
          <w:sz w:val="26"/>
          <w:szCs w:val="26"/>
          <w:rtl/>
        </w:rPr>
        <w:t xml:space="preserve"> داشتن انگيزه دروني به‌منظور پيشگام شدن براي رويارويي با چالش‌های کاری و حل آن‌ها.</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تجسم</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تجسم اشیا بعد از چرخیدن آن‌ها یا جدا شدن یک قسمت از آن‌ها یا چیدن مجدد آن‌ها.</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تحمل فشار رواني: </w:t>
      </w:r>
      <w:r w:rsidRPr="001C5D79">
        <w:rPr>
          <w:rFonts w:ascii="IRMitra" w:eastAsia="Times New Roman" w:hAnsi="IRMitra" w:cs="IRMitra"/>
          <w:color w:val="000000"/>
          <w:sz w:val="26"/>
          <w:szCs w:val="26"/>
          <w:rtl/>
        </w:rPr>
        <w:t>انتقادپذیری، حفظ آرامش، خونسردي و بدون نقص کار کردن در موقعیت‌های پر استرس.</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تشخیص موضوعات مستتر</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تشخیص یا شناسایی یک الگوی شناخته شده (یک شکل، شی‌ء، کلمه یا صدا) که در سایر موضوعات یا موارد مزاحم پنهان شده است.</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lastRenderedPageBreak/>
        <w:t xml:space="preserve">تفکر تحليلي: </w:t>
      </w:r>
      <w:r w:rsidRPr="001C5D79">
        <w:rPr>
          <w:rFonts w:ascii="IRMitra" w:eastAsia="Times New Roman" w:hAnsi="IRMitra" w:cs="IRMitra"/>
          <w:color w:val="000000"/>
          <w:sz w:val="26"/>
          <w:szCs w:val="26"/>
          <w:rtl/>
        </w:rPr>
        <w:t>تحليل اطلاعات و به كارگيري تفكر منطقي براي درك موضوعات و مسائل كاري.</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تقسیم وقت</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تغییر موضع به صورت رفت و برگشتی بین دو یا چند فعالیت یا منابع اطلاعاتی (مانند کلام، صدا، لمس یا منابع دیگر).</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تنظیم سرعت</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زمان</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بندی حرکات خود یا حرکات قسمتی از اشیا به‌منظور هماهنگ شدن با سرعت، حرکت و جهت تغییرات ایجاد شده در اشیا یا ماشین</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توجه انتخابی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تمرکز بر روی یک کار در طول یک دوره زمانی مشخص بدون حواس</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پرتی.</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توجه به جزئيات: </w:t>
      </w:r>
      <w:r w:rsidRPr="001C5D79">
        <w:rPr>
          <w:rFonts w:ascii="IRMitra" w:eastAsia="Times New Roman" w:hAnsi="IRMitra" w:cs="IRMitra"/>
          <w:color w:val="000000"/>
          <w:sz w:val="26"/>
          <w:szCs w:val="26"/>
          <w:rtl/>
        </w:rPr>
        <w:t>توجه به جزئيات و ظرايف براي انجام صحيح وظايف.</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توجه به ديگران: </w:t>
      </w:r>
      <w:r w:rsidRPr="001C5D79">
        <w:rPr>
          <w:rFonts w:ascii="IRMitra" w:eastAsia="Times New Roman" w:hAnsi="IRMitra" w:cs="IRMitra"/>
          <w:color w:val="000000"/>
          <w:sz w:val="26"/>
          <w:szCs w:val="26"/>
          <w:rtl/>
        </w:rPr>
        <w:t>حساس بودن به نيازها و احساسات ديگران و همچنين درك و كمك به آنان.</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جهت</w:t>
      </w:r>
      <w:r w:rsidRPr="001C5D79">
        <w:rPr>
          <w:rFonts w:ascii="IRMitra" w:eastAsia="Times New Roman" w:hAnsi="IRMitra" w:cs="IRMitra"/>
          <w:b/>
          <w:bCs/>
          <w:color w:val="000000"/>
          <w:sz w:val="26"/>
          <w:szCs w:val="26"/>
        </w:rPr>
        <w:t>‌</w:t>
      </w:r>
      <w:r w:rsidRPr="001C5D79">
        <w:rPr>
          <w:rFonts w:ascii="IRMitra" w:eastAsia="Times New Roman" w:hAnsi="IRMitra" w:cs="IRMitra"/>
          <w:b/>
          <w:bCs/>
          <w:color w:val="000000"/>
          <w:sz w:val="26"/>
          <w:szCs w:val="26"/>
          <w:rtl/>
        </w:rPr>
        <w:t>گیری فضایی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شناخت موقعیت مکانی که در آن هستید و یا به دست آوردن مکان دیگر اشیاء موجود در محیطی که در آن قرار دارید.</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حساسیت به مشکل</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گفتن این‌که چیزی اشتباه است یا احتمالاً اشتباه است یا اشتباه پیش می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رود. این توانایی یاری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رسان شناسایی وجود مسئله است و تأثیری در حل مسئله یا ارائه راه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حل ندارد.</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خودکنترلی: </w:t>
      </w:r>
      <w:r w:rsidRPr="001C5D79">
        <w:rPr>
          <w:rFonts w:ascii="IRMitra" w:eastAsia="Times New Roman" w:hAnsi="IRMitra" w:cs="IRMitra"/>
          <w:color w:val="000000"/>
          <w:sz w:val="26"/>
          <w:szCs w:val="26"/>
          <w:rtl/>
        </w:rPr>
        <w:t>كنترل هيجانات و پرهيز از عصبانيت و رفتارهاي پرخاشگرانه در صورت روبرو شدن با موقعیت‌های خيلي دشوار و پيچيده.</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درک شفاهی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گوش دادن و فهمیدن اطلاعات و نظریاتی که به صورت کلمات یا عبارت شفاهی ارائه می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شوند.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درک نوشتاری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خواندن و درک اطلاعات و نظریاتی که به صورت نوشتاری ارائه شده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اند.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دسته</w:t>
      </w:r>
      <w:r w:rsidRPr="001C5D79">
        <w:rPr>
          <w:rFonts w:ascii="IRMitra" w:eastAsia="Times New Roman" w:hAnsi="IRMitra" w:cs="IRMitra"/>
          <w:b/>
          <w:bCs/>
          <w:color w:val="000000"/>
          <w:sz w:val="26"/>
          <w:szCs w:val="26"/>
        </w:rPr>
        <w:t>‌</w:t>
      </w:r>
      <w:r w:rsidRPr="001C5D79">
        <w:rPr>
          <w:rFonts w:ascii="IRMitra" w:eastAsia="Times New Roman" w:hAnsi="IRMitra" w:cs="IRMitra"/>
          <w:b/>
          <w:bCs/>
          <w:color w:val="000000"/>
          <w:sz w:val="26"/>
          <w:szCs w:val="26"/>
          <w:rtl/>
        </w:rPr>
        <w:t>بندی منعطف</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تولید یا استفاده از مجموعه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های مختلف قوانین برای ترکیب کردن یا دسته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بندی چیزها به روش</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های مختلف.</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دل‌بستگی شغلي: </w:t>
      </w:r>
      <w:r w:rsidRPr="001C5D79">
        <w:rPr>
          <w:rFonts w:ascii="IRMitra" w:eastAsia="Times New Roman" w:hAnsi="IRMitra" w:cs="IRMitra"/>
          <w:color w:val="000000"/>
          <w:sz w:val="26"/>
          <w:szCs w:val="26"/>
          <w:rtl/>
        </w:rPr>
        <w:t>قابل اعتماد بودن، پاسخگو بودن و وفادار ماندن به تعهدات شغلي.</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روانی در استفاده از اعداد</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جمع، تفریق، ضرب و تقسیم کردن سریع و صحیح اعداد.</w:t>
      </w:r>
    </w:p>
    <w:p w:rsidR="00E24275" w:rsidRPr="001C5D79" w:rsidRDefault="00E24275" w:rsidP="00254651">
      <w:pPr>
        <w:tabs>
          <w:tab w:val="left" w:pos="1462"/>
        </w:tabs>
        <w:bidi/>
        <w:spacing w:after="0"/>
        <w:ind w:left="38"/>
        <w:jc w:val="both"/>
        <w:rPr>
          <w:rFonts w:ascii="IRMitra" w:eastAsia="Times New Roman" w:hAnsi="IRMitra" w:cs="IRMitra"/>
          <w:color w:val="000000"/>
          <w:sz w:val="26"/>
          <w:szCs w:val="26"/>
          <w:rtl/>
        </w:rPr>
      </w:pPr>
      <w:r w:rsidRPr="001C5D79">
        <w:rPr>
          <w:rFonts w:ascii="IRMitra" w:eastAsia="Times New Roman" w:hAnsi="IRMitra" w:cs="IRMitra"/>
          <w:b/>
          <w:bCs/>
          <w:color w:val="000000"/>
          <w:sz w:val="26"/>
          <w:szCs w:val="26"/>
          <w:rtl/>
        </w:rPr>
        <w:t>زمان واکنش</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پاسخ سریع (با دست، انگشت یا پایه) به یک سیگنال (صدا، نور، تصویر) هنگامی‌که به ظاهر می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شود.</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lastRenderedPageBreak/>
        <w:t>ساعي بودن و ميل به موفقيت:</w:t>
      </w:r>
      <w:r w:rsidRPr="001C5D79">
        <w:rPr>
          <w:rFonts w:ascii="IRMitra" w:eastAsia="Times New Roman" w:hAnsi="IRMitra" w:cs="IRMitra"/>
          <w:color w:val="000000"/>
          <w:sz w:val="26"/>
          <w:szCs w:val="26"/>
          <w:rtl/>
        </w:rPr>
        <w:t xml:space="preserve"> ايجاد و حفظ چالش شخصي و همچنين تلاش و كوشش فراوان به‌منظور انجام ماهرانه وظايف و دستيابي به اهداف.</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سرعت ادراک</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مقایسه سریع و صحیح شباهت</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 و تفاوت</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 در مجموعه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ای از حروف، اعداد، اشیاء، تصاویر، یا الگوها. چیزهایی که مقایسه می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شوند ممکن است در یک زمان یا یکی بعد از دیگری ارائه شوند. این توانایی همچنین شامل مقایسه اشیا موجود با محفوظات ذهنی نیز می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شود.</w:t>
      </w:r>
    </w:p>
    <w:p w:rsidR="00E24275" w:rsidRPr="001C5D79" w:rsidRDefault="00E24275" w:rsidP="00254651">
      <w:pPr>
        <w:tabs>
          <w:tab w:val="left" w:pos="1462"/>
        </w:tabs>
        <w:bidi/>
        <w:spacing w:after="0"/>
        <w:ind w:left="38"/>
        <w:jc w:val="both"/>
        <w:rPr>
          <w:rFonts w:ascii="IRMitra" w:eastAsia="Times New Roman" w:hAnsi="IRMitra" w:cs="IRMitra"/>
          <w:color w:val="000000"/>
          <w:sz w:val="26"/>
          <w:szCs w:val="26"/>
          <w:rtl/>
        </w:rPr>
      </w:pPr>
      <w:r w:rsidRPr="001C5D79">
        <w:rPr>
          <w:rFonts w:ascii="IRMitra" w:eastAsia="Times New Roman" w:hAnsi="IRMitra" w:cs="IRMitra"/>
          <w:b/>
          <w:bCs/>
          <w:color w:val="000000"/>
          <w:sz w:val="26"/>
          <w:szCs w:val="26"/>
          <w:rtl/>
        </w:rPr>
        <w:t xml:space="preserve">سرعت </w:t>
      </w:r>
      <w:r w:rsidR="00B4297C" w:rsidRPr="001C5D79">
        <w:rPr>
          <w:rFonts w:ascii="IRMitra" w:eastAsia="Times New Roman" w:hAnsi="IRMitra" w:cs="IRMitra"/>
          <w:b/>
          <w:bCs/>
          <w:color w:val="000000"/>
          <w:sz w:val="26"/>
          <w:szCs w:val="26"/>
          <w:rtl/>
        </w:rPr>
        <w:t>سازمان‌دهی</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 xml:space="preserve">توانایی درک، ترکیب و </w:t>
      </w:r>
      <w:r w:rsidR="00B4297C" w:rsidRPr="001C5D79">
        <w:rPr>
          <w:rFonts w:ascii="IRMitra" w:eastAsia="Times New Roman" w:hAnsi="IRMitra" w:cs="IRMitra"/>
          <w:color w:val="000000"/>
          <w:sz w:val="26"/>
          <w:szCs w:val="26"/>
          <w:rtl/>
        </w:rPr>
        <w:t>سازمان‌دهی</w:t>
      </w:r>
      <w:r w:rsidRPr="001C5D79">
        <w:rPr>
          <w:rFonts w:ascii="IRMitra" w:eastAsia="Times New Roman" w:hAnsi="IRMitra" w:cs="IRMitra"/>
          <w:color w:val="000000"/>
          <w:sz w:val="26"/>
          <w:szCs w:val="26"/>
          <w:rtl/>
        </w:rPr>
        <w:t xml:space="preserve"> سریع اطلاعات و ارائه الگوهای معنی</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دار.</w:t>
      </w:r>
    </w:p>
    <w:p w:rsidR="00D83E47" w:rsidRPr="001C5D79" w:rsidRDefault="0051342C" w:rsidP="00254651">
      <w:pPr>
        <w:tabs>
          <w:tab w:val="left" w:pos="1462"/>
        </w:tabs>
        <w:bidi/>
        <w:spacing w:after="0"/>
        <w:ind w:left="38"/>
        <w:jc w:val="both"/>
        <w:rPr>
          <w:rFonts w:ascii="IRMitra" w:hAnsi="IRMitra" w:cs="IRMitra"/>
          <w:color w:val="000000"/>
          <w:sz w:val="26"/>
          <w:szCs w:val="26"/>
          <w:rtl/>
        </w:rPr>
      </w:pPr>
      <w:r w:rsidRPr="001C5D79">
        <w:rPr>
          <w:rFonts w:ascii="IRMitra" w:eastAsia="Times New Roman" w:hAnsi="IRMitra" w:cs="IRMitra"/>
          <w:b/>
          <w:bCs/>
          <w:color w:val="000000"/>
          <w:sz w:val="26"/>
          <w:szCs w:val="26"/>
          <w:rtl/>
        </w:rPr>
        <w:t>سطح:</w:t>
      </w:r>
      <w:r w:rsidRPr="001C5D79">
        <w:rPr>
          <w:rFonts w:ascii="IRMitra" w:eastAsia="Times New Roman" w:hAnsi="IRMitra" w:cs="IRMitra"/>
          <w:sz w:val="26"/>
          <w:szCs w:val="26"/>
          <w:rtl/>
        </w:rPr>
        <w:t xml:space="preserve"> </w:t>
      </w:r>
      <w:r w:rsidR="00D83E47" w:rsidRPr="001C5D79">
        <w:rPr>
          <w:rFonts w:ascii="IRMitra" w:hAnsi="IRMitra" w:cs="IRMitra"/>
          <w:color w:val="000000"/>
          <w:sz w:val="26"/>
          <w:szCs w:val="26"/>
          <w:rtl/>
        </w:rPr>
        <w:t>مقیاس سطح یک مقیاس درصدی برای نشان دادن پیچیدگی نسبی یک شایستگی شغلی (</w:t>
      </w:r>
      <w:r w:rsidR="0015627D" w:rsidRPr="001C5D79">
        <w:rPr>
          <w:rFonts w:ascii="IRMitra" w:hAnsi="IRMitra" w:cs="IRMitra"/>
          <w:color w:val="000000"/>
          <w:sz w:val="26"/>
          <w:szCs w:val="26"/>
          <w:rtl/>
        </w:rPr>
        <w:t>توانایی‌ها</w:t>
      </w:r>
      <w:r w:rsidR="00D83E47" w:rsidRPr="001C5D79">
        <w:rPr>
          <w:rFonts w:ascii="IRMitra" w:hAnsi="IRMitra" w:cs="IRMitra"/>
          <w:color w:val="000000"/>
          <w:sz w:val="26"/>
          <w:szCs w:val="26"/>
          <w:rtl/>
        </w:rPr>
        <w:t xml:space="preserve"> و </w:t>
      </w:r>
      <w:r w:rsidR="00B4297C" w:rsidRPr="001C5D79">
        <w:rPr>
          <w:rFonts w:ascii="IRMitra" w:hAnsi="IRMitra" w:cs="IRMitra"/>
          <w:color w:val="000000"/>
          <w:sz w:val="26"/>
          <w:szCs w:val="26"/>
          <w:rtl/>
        </w:rPr>
        <w:t>سبک‌های</w:t>
      </w:r>
      <w:r w:rsidR="00D83E47" w:rsidRPr="001C5D79">
        <w:rPr>
          <w:rFonts w:ascii="IRMitra" w:hAnsi="IRMitra" w:cs="IRMitra"/>
          <w:color w:val="000000"/>
          <w:sz w:val="26"/>
          <w:szCs w:val="26"/>
          <w:rtl/>
        </w:rPr>
        <w:t xml:space="preserve"> کاری) </w:t>
      </w:r>
      <w:r w:rsidR="0015627D" w:rsidRPr="001C5D79">
        <w:rPr>
          <w:rFonts w:ascii="IRMitra" w:hAnsi="IRMitra" w:cs="IRMitra"/>
          <w:color w:val="000000"/>
          <w:sz w:val="26"/>
          <w:szCs w:val="26"/>
          <w:rtl/>
        </w:rPr>
        <w:t>به‌منظور</w:t>
      </w:r>
      <w:r w:rsidR="00D83E47" w:rsidRPr="001C5D79">
        <w:rPr>
          <w:rFonts w:ascii="IRMitra" w:hAnsi="IRMitra" w:cs="IRMitra"/>
          <w:color w:val="000000"/>
          <w:sz w:val="26"/>
          <w:szCs w:val="26"/>
          <w:rtl/>
        </w:rPr>
        <w:t xml:space="preserve"> انجام </w:t>
      </w:r>
      <w:r w:rsidR="0015627D" w:rsidRPr="001C5D79">
        <w:rPr>
          <w:rFonts w:ascii="IRMitra" w:hAnsi="IRMitra" w:cs="IRMitra"/>
          <w:color w:val="000000"/>
          <w:sz w:val="26"/>
          <w:szCs w:val="26"/>
          <w:rtl/>
        </w:rPr>
        <w:t>موفقیت‌آمیز</w:t>
      </w:r>
      <w:r w:rsidR="00D83E47" w:rsidRPr="001C5D79">
        <w:rPr>
          <w:rFonts w:ascii="IRMitra" w:hAnsi="IRMitra" w:cs="IRMitra"/>
          <w:color w:val="000000"/>
          <w:sz w:val="26"/>
          <w:szCs w:val="26"/>
          <w:rtl/>
        </w:rPr>
        <w:t xml:space="preserve"> وظیفه شغلی است. برای مثال، در دو شغل متفاوت، یک توانایی خاص </w:t>
      </w:r>
      <w:r w:rsidR="0015627D" w:rsidRPr="001C5D79">
        <w:rPr>
          <w:rFonts w:ascii="IRMitra" w:hAnsi="IRMitra" w:cs="IRMitra"/>
          <w:color w:val="000000"/>
          <w:sz w:val="26"/>
          <w:szCs w:val="26"/>
          <w:rtl/>
        </w:rPr>
        <w:t>می‌تواند</w:t>
      </w:r>
      <w:r w:rsidR="00D83E47" w:rsidRPr="001C5D79">
        <w:rPr>
          <w:rFonts w:ascii="IRMitra" w:hAnsi="IRMitra" w:cs="IRMitra"/>
          <w:color w:val="000000"/>
          <w:sz w:val="26"/>
          <w:szCs w:val="26"/>
          <w:rtl/>
        </w:rPr>
        <w:t xml:space="preserve"> اهمیت یکسانی داشته باشد؛ اما نقطه تمایز بین دو شغل از نظر یک توانایی خاص میزان سطح مورد استفاده از آن توانایی هست؛ بنابراین معنی دقیق میزان سطح ثبت شده در </w:t>
      </w:r>
      <w:r w:rsidR="0015627D" w:rsidRPr="001C5D79">
        <w:rPr>
          <w:rFonts w:ascii="IRMitra" w:hAnsi="IRMitra" w:cs="IRMitra"/>
          <w:color w:val="000000"/>
          <w:sz w:val="26"/>
          <w:szCs w:val="26"/>
          <w:rtl/>
        </w:rPr>
        <w:t>جدول‌های</w:t>
      </w:r>
      <w:r w:rsidR="00D83E47" w:rsidRPr="001C5D79">
        <w:rPr>
          <w:rFonts w:ascii="IRMitra" w:hAnsi="IRMitra" w:cs="IRMitra"/>
          <w:color w:val="000000"/>
          <w:sz w:val="26"/>
          <w:szCs w:val="26"/>
          <w:rtl/>
        </w:rPr>
        <w:t xml:space="preserve"> تعیین ابزارهای </w:t>
      </w:r>
      <w:r w:rsidR="0015627D" w:rsidRPr="001C5D79">
        <w:rPr>
          <w:rFonts w:ascii="IRMitra" w:hAnsi="IRMitra" w:cs="IRMitra"/>
          <w:color w:val="000000"/>
          <w:sz w:val="26"/>
          <w:szCs w:val="26"/>
          <w:rtl/>
        </w:rPr>
        <w:t>اندازه‌گیری</w:t>
      </w:r>
      <w:r w:rsidR="00D83E47" w:rsidRPr="001C5D79">
        <w:rPr>
          <w:rFonts w:ascii="IRMitra" w:hAnsi="IRMitra" w:cs="IRMitra"/>
          <w:color w:val="000000"/>
          <w:sz w:val="26"/>
          <w:szCs w:val="26"/>
          <w:rtl/>
        </w:rPr>
        <w:t xml:space="preserve"> بخش </w:t>
      </w:r>
      <w:r w:rsidR="0015627D" w:rsidRPr="001C5D79">
        <w:rPr>
          <w:rFonts w:ascii="IRMitra" w:hAnsi="IRMitra" w:cs="IRMitra"/>
          <w:color w:val="000000"/>
          <w:sz w:val="26"/>
          <w:szCs w:val="26"/>
          <w:rtl/>
        </w:rPr>
        <w:t>توانایی‌ها</w:t>
      </w:r>
      <w:r w:rsidR="00D83E47" w:rsidRPr="001C5D79">
        <w:rPr>
          <w:rFonts w:ascii="IRMitra" w:hAnsi="IRMitra" w:cs="IRMitra"/>
          <w:color w:val="000000"/>
          <w:sz w:val="26"/>
          <w:szCs w:val="26"/>
          <w:rtl/>
        </w:rPr>
        <w:t xml:space="preserve"> و </w:t>
      </w:r>
      <w:r w:rsidR="00B4297C" w:rsidRPr="001C5D79">
        <w:rPr>
          <w:rFonts w:ascii="IRMitra" w:hAnsi="IRMitra" w:cs="IRMitra"/>
          <w:color w:val="000000"/>
          <w:sz w:val="26"/>
          <w:szCs w:val="26"/>
          <w:rtl/>
        </w:rPr>
        <w:t>سبک‌های</w:t>
      </w:r>
      <w:r w:rsidR="00D83E47" w:rsidRPr="001C5D79">
        <w:rPr>
          <w:rFonts w:ascii="IRMitra" w:hAnsi="IRMitra" w:cs="IRMitra"/>
          <w:color w:val="000000"/>
          <w:sz w:val="26"/>
          <w:szCs w:val="26"/>
          <w:rtl/>
        </w:rPr>
        <w:t xml:space="preserve"> کاری به شرح زیر هست</w:t>
      </w:r>
      <w:r w:rsidR="00D83E47" w:rsidRPr="001C5D79">
        <w:rPr>
          <w:rFonts w:ascii="IRMitra" w:hAnsi="IRMitra" w:cs="IRMitra"/>
          <w:color w:val="000000"/>
          <w:sz w:val="26"/>
          <w:szCs w:val="26"/>
        </w:rPr>
        <w:t>:</w:t>
      </w:r>
    </w:p>
    <w:p w:rsidR="0015627D" w:rsidRPr="001C5D79" w:rsidRDefault="00D83E47" w:rsidP="00254651">
      <w:pPr>
        <w:tabs>
          <w:tab w:val="left" w:pos="1462"/>
        </w:tabs>
        <w:bidi/>
        <w:spacing w:after="0"/>
        <w:ind w:left="38"/>
        <w:jc w:val="both"/>
        <w:rPr>
          <w:rFonts w:ascii="IRMitra" w:hAnsi="IRMitra" w:cs="IRMitra"/>
          <w:color w:val="000000"/>
          <w:sz w:val="26"/>
          <w:szCs w:val="26"/>
          <w:rtl/>
        </w:rPr>
      </w:pPr>
      <w:r w:rsidRPr="001C5D79">
        <w:rPr>
          <w:rFonts w:ascii="IRMitra" w:hAnsi="IRMitra" w:cs="IRMitra"/>
          <w:color w:val="000000"/>
          <w:sz w:val="26"/>
          <w:szCs w:val="26"/>
          <w:rtl/>
        </w:rPr>
        <w:t xml:space="preserve">الف-اگر میزان سطح بین </w:t>
      </w:r>
      <w:r w:rsidRPr="001C5D79">
        <w:rPr>
          <w:rFonts w:ascii="IRMitra" w:hAnsi="IRMitra" w:cs="IRMitra"/>
          <w:color w:val="000000"/>
          <w:sz w:val="26"/>
          <w:szCs w:val="26"/>
        </w:rPr>
        <w:t xml:space="preserve">20- 0 </w:t>
      </w:r>
      <w:r w:rsidRPr="001C5D79">
        <w:rPr>
          <w:rFonts w:ascii="IRMitra" w:hAnsi="IRMitra" w:cs="IRMitra"/>
          <w:color w:val="000000"/>
          <w:sz w:val="26"/>
          <w:szCs w:val="26"/>
          <w:rtl/>
        </w:rPr>
        <w:t xml:space="preserve">باشد به این معنی خواهد بود که برای انجام کامل و مطلوب وظایف شغلی به ویژگی </w:t>
      </w:r>
      <w:r w:rsidR="0015627D" w:rsidRPr="001C5D79">
        <w:rPr>
          <w:rFonts w:ascii="IRMitra" w:hAnsi="IRMitra" w:cs="IRMitra"/>
          <w:color w:val="000000"/>
          <w:sz w:val="26"/>
          <w:szCs w:val="26"/>
          <w:rtl/>
        </w:rPr>
        <w:t>موردنظر</w:t>
      </w:r>
      <w:r w:rsidRPr="001C5D79">
        <w:rPr>
          <w:rFonts w:ascii="IRMitra" w:hAnsi="IRMitra" w:cs="IRMitra"/>
          <w:color w:val="000000"/>
          <w:sz w:val="26"/>
          <w:szCs w:val="26"/>
          <w:rtl/>
        </w:rPr>
        <w:t xml:space="preserve"> (</w:t>
      </w:r>
      <w:r w:rsidR="0015627D" w:rsidRPr="001C5D79">
        <w:rPr>
          <w:rFonts w:ascii="IRMitra" w:hAnsi="IRMitra" w:cs="IRMitra"/>
          <w:color w:val="000000"/>
          <w:sz w:val="26"/>
          <w:szCs w:val="26"/>
          <w:rtl/>
        </w:rPr>
        <w:t>توانایی‌ها</w:t>
      </w:r>
      <w:r w:rsidRPr="001C5D79">
        <w:rPr>
          <w:rFonts w:ascii="IRMitra" w:hAnsi="IRMitra" w:cs="IRMitra"/>
          <w:color w:val="000000"/>
          <w:sz w:val="26"/>
          <w:szCs w:val="26"/>
          <w:rtl/>
        </w:rPr>
        <w:t xml:space="preserve"> و </w:t>
      </w:r>
      <w:r w:rsidR="00B4297C" w:rsidRPr="001C5D79">
        <w:rPr>
          <w:rFonts w:ascii="IRMitra" w:hAnsi="IRMitra" w:cs="IRMitra"/>
          <w:color w:val="000000"/>
          <w:sz w:val="26"/>
          <w:szCs w:val="26"/>
          <w:rtl/>
        </w:rPr>
        <w:t>سبک‌های</w:t>
      </w:r>
      <w:r w:rsidRPr="001C5D79">
        <w:rPr>
          <w:rFonts w:ascii="IRMitra" w:hAnsi="IRMitra" w:cs="IRMitra"/>
          <w:color w:val="000000"/>
          <w:sz w:val="26"/>
          <w:szCs w:val="26"/>
          <w:rtl/>
        </w:rPr>
        <w:t xml:space="preserve"> کاری) در سطح بسیار کم نیاز است؛</w:t>
      </w:r>
    </w:p>
    <w:p w:rsidR="0015627D" w:rsidRPr="001C5D79" w:rsidRDefault="00D83E47" w:rsidP="00254651">
      <w:pPr>
        <w:tabs>
          <w:tab w:val="left" w:pos="1462"/>
        </w:tabs>
        <w:bidi/>
        <w:spacing w:after="0"/>
        <w:ind w:left="38"/>
        <w:jc w:val="both"/>
        <w:rPr>
          <w:rFonts w:ascii="IRMitra" w:hAnsi="IRMitra" w:cs="IRMitra"/>
          <w:color w:val="000000"/>
          <w:sz w:val="26"/>
          <w:szCs w:val="26"/>
          <w:rtl/>
        </w:rPr>
      </w:pPr>
      <w:r w:rsidRPr="001C5D79">
        <w:rPr>
          <w:rFonts w:ascii="IRMitra" w:hAnsi="IRMitra" w:cs="IRMitra"/>
          <w:color w:val="000000"/>
          <w:sz w:val="26"/>
          <w:szCs w:val="26"/>
          <w:rtl/>
        </w:rPr>
        <w:t>ب- اگر میزان سطح بین</w:t>
      </w:r>
      <w:r w:rsidRPr="001C5D79">
        <w:rPr>
          <w:rFonts w:ascii="IRMitra" w:hAnsi="IRMitra" w:cs="IRMitra"/>
          <w:color w:val="000000"/>
          <w:sz w:val="26"/>
          <w:szCs w:val="26"/>
        </w:rPr>
        <w:t xml:space="preserve">40- 21 </w:t>
      </w:r>
      <w:r w:rsidRPr="001C5D79">
        <w:rPr>
          <w:rFonts w:ascii="IRMitra" w:hAnsi="IRMitra" w:cs="IRMitra"/>
          <w:color w:val="000000"/>
          <w:sz w:val="26"/>
          <w:szCs w:val="26"/>
          <w:rtl/>
        </w:rPr>
        <w:t>باشد به این معنی خواهد بود که برای انجام کامل و مطلوب وظایف</w:t>
      </w:r>
      <w:r w:rsidRPr="001C5D79">
        <w:rPr>
          <w:rFonts w:ascii="IRMitra" w:hAnsi="IRMitra" w:cs="IRMitra"/>
          <w:color w:val="000000"/>
          <w:sz w:val="26"/>
          <w:szCs w:val="26"/>
        </w:rPr>
        <w:br/>
      </w:r>
      <w:r w:rsidRPr="001C5D79">
        <w:rPr>
          <w:rFonts w:ascii="IRMitra" w:hAnsi="IRMitra" w:cs="IRMitra"/>
          <w:color w:val="000000"/>
          <w:sz w:val="26"/>
          <w:szCs w:val="26"/>
          <w:rtl/>
        </w:rPr>
        <w:t xml:space="preserve">شغلی به ویژگی </w:t>
      </w:r>
      <w:r w:rsidR="0015627D" w:rsidRPr="001C5D79">
        <w:rPr>
          <w:rFonts w:ascii="IRMitra" w:hAnsi="IRMitra" w:cs="IRMitra"/>
          <w:color w:val="000000"/>
          <w:sz w:val="26"/>
          <w:szCs w:val="26"/>
          <w:rtl/>
        </w:rPr>
        <w:t>موردنظر</w:t>
      </w:r>
      <w:r w:rsidRPr="001C5D79">
        <w:rPr>
          <w:rFonts w:ascii="IRMitra" w:hAnsi="IRMitra" w:cs="IRMitra"/>
          <w:color w:val="000000"/>
          <w:sz w:val="26"/>
          <w:szCs w:val="26"/>
          <w:rtl/>
        </w:rPr>
        <w:t xml:space="preserve"> (</w:t>
      </w:r>
      <w:r w:rsidR="0015627D" w:rsidRPr="001C5D79">
        <w:rPr>
          <w:rFonts w:ascii="IRMitra" w:hAnsi="IRMitra" w:cs="IRMitra"/>
          <w:color w:val="000000"/>
          <w:sz w:val="26"/>
          <w:szCs w:val="26"/>
          <w:rtl/>
        </w:rPr>
        <w:t>توانایی‌ها</w:t>
      </w:r>
      <w:r w:rsidRPr="001C5D79">
        <w:rPr>
          <w:rFonts w:ascii="IRMitra" w:hAnsi="IRMitra" w:cs="IRMitra"/>
          <w:color w:val="000000"/>
          <w:sz w:val="26"/>
          <w:szCs w:val="26"/>
          <w:rtl/>
        </w:rPr>
        <w:t xml:space="preserve"> و </w:t>
      </w:r>
      <w:r w:rsidR="00B4297C" w:rsidRPr="001C5D79">
        <w:rPr>
          <w:rFonts w:ascii="IRMitra" w:hAnsi="IRMitra" w:cs="IRMitra"/>
          <w:color w:val="000000"/>
          <w:sz w:val="26"/>
          <w:szCs w:val="26"/>
          <w:rtl/>
        </w:rPr>
        <w:t>سبک‌های</w:t>
      </w:r>
      <w:r w:rsidRPr="001C5D79">
        <w:rPr>
          <w:rFonts w:ascii="IRMitra" w:hAnsi="IRMitra" w:cs="IRMitra"/>
          <w:color w:val="000000"/>
          <w:sz w:val="26"/>
          <w:szCs w:val="26"/>
          <w:rtl/>
        </w:rPr>
        <w:t xml:space="preserve"> کاری) در سطح کم نیاز است؛</w:t>
      </w:r>
    </w:p>
    <w:p w:rsidR="0015627D" w:rsidRPr="001C5D79" w:rsidRDefault="00D83E47" w:rsidP="00254651">
      <w:pPr>
        <w:tabs>
          <w:tab w:val="left" w:pos="1462"/>
        </w:tabs>
        <w:bidi/>
        <w:spacing w:after="0"/>
        <w:ind w:left="38"/>
        <w:jc w:val="both"/>
        <w:rPr>
          <w:rFonts w:ascii="IRMitra" w:hAnsi="IRMitra" w:cs="IRMitra"/>
          <w:color w:val="000000"/>
          <w:sz w:val="26"/>
          <w:szCs w:val="26"/>
          <w:rtl/>
        </w:rPr>
      </w:pPr>
      <w:r w:rsidRPr="001C5D79">
        <w:rPr>
          <w:rFonts w:ascii="IRMitra" w:hAnsi="IRMitra" w:cs="IRMitra"/>
          <w:color w:val="000000"/>
          <w:sz w:val="26"/>
          <w:szCs w:val="26"/>
          <w:rtl/>
        </w:rPr>
        <w:t xml:space="preserve">ج- اگر میزان سطح بین </w:t>
      </w:r>
      <w:r w:rsidRPr="001C5D79">
        <w:rPr>
          <w:rFonts w:ascii="IRMitra" w:hAnsi="IRMitra" w:cs="IRMitra"/>
          <w:color w:val="000000"/>
          <w:sz w:val="26"/>
          <w:szCs w:val="26"/>
        </w:rPr>
        <w:t xml:space="preserve">60- 41 </w:t>
      </w:r>
      <w:r w:rsidRPr="001C5D79">
        <w:rPr>
          <w:rFonts w:ascii="IRMitra" w:hAnsi="IRMitra" w:cs="IRMitra"/>
          <w:color w:val="000000"/>
          <w:sz w:val="26"/>
          <w:szCs w:val="26"/>
          <w:rtl/>
        </w:rPr>
        <w:t xml:space="preserve">باشد به این معنی خواهد بود که برای انجام کامل و مطلوب وظایف شغلی به ویژگی </w:t>
      </w:r>
      <w:r w:rsidR="0015627D" w:rsidRPr="001C5D79">
        <w:rPr>
          <w:rFonts w:ascii="IRMitra" w:hAnsi="IRMitra" w:cs="IRMitra"/>
          <w:color w:val="000000"/>
          <w:sz w:val="26"/>
          <w:szCs w:val="26"/>
          <w:rtl/>
        </w:rPr>
        <w:t>موردنظر</w:t>
      </w:r>
      <w:r w:rsidRPr="001C5D79">
        <w:rPr>
          <w:rFonts w:ascii="IRMitra" w:hAnsi="IRMitra" w:cs="IRMitra"/>
          <w:color w:val="000000"/>
          <w:sz w:val="26"/>
          <w:szCs w:val="26"/>
          <w:rtl/>
        </w:rPr>
        <w:t xml:space="preserve"> (</w:t>
      </w:r>
      <w:r w:rsidR="0015627D" w:rsidRPr="001C5D79">
        <w:rPr>
          <w:rFonts w:ascii="IRMitra" w:hAnsi="IRMitra" w:cs="IRMitra"/>
          <w:color w:val="000000"/>
          <w:sz w:val="26"/>
          <w:szCs w:val="26"/>
          <w:rtl/>
        </w:rPr>
        <w:t>توانایی‌ها</w:t>
      </w:r>
      <w:r w:rsidRPr="001C5D79">
        <w:rPr>
          <w:rFonts w:ascii="IRMitra" w:hAnsi="IRMitra" w:cs="IRMitra"/>
          <w:color w:val="000000"/>
          <w:sz w:val="26"/>
          <w:szCs w:val="26"/>
          <w:rtl/>
        </w:rPr>
        <w:t xml:space="preserve"> و </w:t>
      </w:r>
      <w:r w:rsidR="00B4297C" w:rsidRPr="001C5D79">
        <w:rPr>
          <w:rFonts w:ascii="IRMitra" w:hAnsi="IRMitra" w:cs="IRMitra"/>
          <w:color w:val="000000"/>
          <w:sz w:val="26"/>
          <w:szCs w:val="26"/>
          <w:rtl/>
        </w:rPr>
        <w:t>سبک‌های</w:t>
      </w:r>
      <w:r w:rsidRPr="001C5D79">
        <w:rPr>
          <w:rFonts w:ascii="IRMitra" w:hAnsi="IRMitra" w:cs="IRMitra"/>
          <w:color w:val="000000"/>
          <w:sz w:val="26"/>
          <w:szCs w:val="26"/>
          <w:rtl/>
        </w:rPr>
        <w:t xml:space="preserve"> کاری) در سطح متوسط نیاز است؛</w:t>
      </w:r>
    </w:p>
    <w:p w:rsidR="0051342C" w:rsidRPr="001C5D79" w:rsidRDefault="00D83E47" w:rsidP="00254651">
      <w:pPr>
        <w:tabs>
          <w:tab w:val="left" w:pos="1462"/>
        </w:tabs>
        <w:bidi/>
        <w:spacing w:after="0"/>
        <w:ind w:left="38"/>
        <w:jc w:val="both"/>
        <w:rPr>
          <w:rFonts w:ascii="IRMitra" w:eastAsia="Times New Roman" w:hAnsi="IRMitra" w:cs="IRMitra"/>
          <w:sz w:val="26"/>
          <w:szCs w:val="26"/>
          <w:rtl/>
        </w:rPr>
      </w:pPr>
      <w:r w:rsidRPr="001C5D79">
        <w:rPr>
          <w:rFonts w:ascii="IRMitra" w:hAnsi="IRMitra" w:cs="IRMitra"/>
          <w:color w:val="000000"/>
          <w:sz w:val="26"/>
          <w:szCs w:val="26"/>
          <w:rtl/>
        </w:rPr>
        <w:t>ه- اگر میزان سطح بین</w:t>
      </w:r>
      <w:r w:rsidRPr="001C5D79">
        <w:rPr>
          <w:rFonts w:ascii="IRMitra" w:hAnsi="IRMitra" w:cs="IRMitra"/>
          <w:color w:val="000000"/>
          <w:sz w:val="26"/>
          <w:szCs w:val="26"/>
        </w:rPr>
        <w:t xml:space="preserve">100- 81 </w:t>
      </w:r>
      <w:r w:rsidRPr="001C5D79">
        <w:rPr>
          <w:rFonts w:ascii="IRMitra" w:hAnsi="IRMitra" w:cs="IRMitra"/>
          <w:color w:val="000000"/>
          <w:sz w:val="26"/>
          <w:szCs w:val="26"/>
          <w:rtl/>
        </w:rPr>
        <w:t>باشد به این معنی خواهد بود که برای انجام کامل و مطلوب وظایف</w:t>
      </w:r>
      <w:r w:rsidRPr="001C5D79">
        <w:rPr>
          <w:rFonts w:ascii="IRMitra" w:hAnsi="IRMitra" w:cs="IRMitra"/>
          <w:color w:val="000000"/>
          <w:sz w:val="26"/>
          <w:szCs w:val="26"/>
        </w:rPr>
        <w:br/>
      </w:r>
      <w:r w:rsidRPr="001C5D79">
        <w:rPr>
          <w:rFonts w:ascii="IRMitra" w:hAnsi="IRMitra" w:cs="IRMitra"/>
          <w:color w:val="000000"/>
          <w:sz w:val="26"/>
          <w:szCs w:val="26"/>
          <w:rtl/>
        </w:rPr>
        <w:t xml:space="preserve">شغلی به ویژگی </w:t>
      </w:r>
      <w:r w:rsidR="0015627D" w:rsidRPr="001C5D79">
        <w:rPr>
          <w:rFonts w:ascii="IRMitra" w:hAnsi="IRMitra" w:cs="IRMitra"/>
          <w:color w:val="000000"/>
          <w:sz w:val="26"/>
          <w:szCs w:val="26"/>
          <w:rtl/>
        </w:rPr>
        <w:t>موردنظر</w:t>
      </w:r>
      <w:r w:rsidRPr="001C5D79">
        <w:rPr>
          <w:rFonts w:ascii="IRMitra" w:hAnsi="IRMitra" w:cs="IRMitra"/>
          <w:color w:val="000000"/>
          <w:sz w:val="26"/>
          <w:szCs w:val="26"/>
          <w:rtl/>
        </w:rPr>
        <w:t xml:space="preserve"> (</w:t>
      </w:r>
      <w:r w:rsidR="0015627D" w:rsidRPr="001C5D79">
        <w:rPr>
          <w:rFonts w:ascii="IRMitra" w:hAnsi="IRMitra" w:cs="IRMitra"/>
          <w:color w:val="000000"/>
          <w:sz w:val="26"/>
          <w:szCs w:val="26"/>
          <w:rtl/>
        </w:rPr>
        <w:t>توانایی‌ها</w:t>
      </w:r>
      <w:r w:rsidRPr="001C5D79">
        <w:rPr>
          <w:rFonts w:ascii="IRMitra" w:hAnsi="IRMitra" w:cs="IRMitra"/>
          <w:color w:val="000000"/>
          <w:sz w:val="26"/>
          <w:szCs w:val="26"/>
          <w:rtl/>
        </w:rPr>
        <w:t xml:space="preserve"> و </w:t>
      </w:r>
      <w:r w:rsidR="00B4297C" w:rsidRPr="001C5D79">
        <w:rPr>
          <w:rFonts w:ascii="IRMitra" w:hAnsi="IRMitra" w:cs="IRMitra"/>
          <w:color w:val="000000"/>
          <w:sz w:val="26"/>
          <w:szCs w:val="26"/>
          <w:rtl/>
        </w:rPr>
        <w:t>سبک‌های</w:t>
      </w:r>
      <w:r w:rsidRPr="001C5D79">
        <w:rPr>
          <w:rFonts w:ascii="IRMitra" w:hAnsi="IRMitra" w:cs="IRMitra"/>
          <w:color w:val="000000"/>
          <w:sz w:val="26"/>
          <w:szCs w:val="26"/>
          <w:rtl/>
        </w:rPr>
        <w:t xml:space="preserve"> کاری) در سطح بسیار زیاد نیاز است</w:t>
      </w:r>
      <w:r w:rsidRPr="001C5D79">
        <w:rPr>
          <w:rFonts w:ascii="IRMitra" w:hAnsi="IRMitra" w:cs="IRMitra"/>
          <w:color w:val="000000"/>
          <w:sz w:val="26"/>
          <w:szCs w:val="26"/>
        </w:rPr>
        <w:t>.</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صداقت: </w:t>
      </w:r>
      <w:r w:rsidRPr="001C5D79">
        <w:rPr>
          <w:rFonts w:ascii="IRMitra" w:eastAsia="Times New Roman" w:hAnsi="IRMitra" w:cs="IRMitra"/>
          <w:color w:val="000000"/>
          <w:sz w:val="26"/>
          <w:szCs w:val="26"/>
          <w:rtl/>
        </w:rPr>
        <w:t>روراستی و راست‌گویی.</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lastRenderedPageBreak/>
        <w:t>مديريت و رهبري:</w:t>
      </w:r>
      <w:r w:rsidRPr="001C5D79">
        <w:rPr>
          <w:rFonts w:ascii="IRMitra" w:eastAsia="Times New Roman" w:hAnsi="IRMitra" w:cs="IRMitra"/>
          <w:color w:val="000000"/>
          <w:sz w:val="26"/>
          <w:szCs w:val="26"/>
          <w:rtl/>
        </w:rPr>
        <w:t xml:space="preserve"> داشتن انگيزه دروني براي مسؤوليت پذيري به‌منظور هدايت، سرپرستي، ارائه نظرات و دستورالعمل</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 به ديگران.</w:t>
      </w:r>
    </w:p>
    <w:p w:rsidR="00E24275" w:rsidRPr="001C5D79" w:rsidRDefault="00E24275" w:rsidP="00254651">
      <w:pPr>
        <w:tabs>
          <w:tab w:val="left" w:pos="1462"/>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مرتب</w:t>
      </w:r>
      <w:r w:rsidRPr="001C5D79">
        <w:rPr>
          <w:rFonts w:ascii="IRMitra" w:eastAsia="Times New Roman" w:hAnsi="IRMitra" w:cs="IRMitra"/>
          <w:b/>
          <w:bCs/>
          <w:color w:val="000000"/>
          <w:sz w:val="26"/>
          <w:szCs w:val="26"/>
        </w:rPr>
        <w:t>‌</w:t>
      </w:r>
      <w:r w:rsidRPr="001C5D79">
        <w:rPr>
          <w:rFonts w:ascii="IRMitra" w:eastAsia="Times New Roman" w:hAnsi="IRMitra" w:cs="IRMitra"/>
          <w:b/>
          <w:bCs/>
          <w:color w:val="000000"/>
          <w:sz w:val="26"/>
          <w:szCs w:val="26"/>
          <w:rtl/>
        </w:rPr>
        <w:t>سازی اطلاعات</w:t>
      </w:r>
      <w:r w:rsidRPr="001C5D79">
        <w:rPr>
          <w:rFonts w:ascii="IRMitra" w:eastAsia="Times New Roman" w:hAnsi="IRMitra" w:cs="IRMitra"/>
          <w:b/>
          <w:bCs/>
          <w:color w:val="000000"/>
          <w:sz w:val="26"/>
          <w:szCs w:val="26"/>
          <w:rtl/>
          <w:lang w:bidi="fa-IR"/>
        </w:rPr>
        <w:t xml:space="preserve">: </w:t>
      </w:r>
      <w:r w:rsidRPr="001C5D79">
        <w:rPr>
          <w:rFonts w:ascii="IRMitra" w:eastAsia="Times New Roman" w:hAnsi="IRMitra" w:cs="IRMitra"/>
          <w:color w:val="000000"/>
          <w:sz w:val="26"/>
          <w:szCs w:val="26"/>
          <w:rtl/>
        </w:rPr>
        <w:t>توانایی مرتب کردن اشیا یا اقدامات در یک نظم یا الگوی مشخص بر اساس یک قاعده خاص یا مجموعه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ای از قوانین (به‌عنوان مثال الگوهایی از اعداد، حروف، کلمات، تصاویر، عملیات ریاضی).</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نوآوري: </w:t>
      </w:r>
      <w:r w:rsidRPr="001C5D79">
        <w:rPr>
          <w:rFonts w:ascii="IRMitra" w:eastAsia="Times New Roman" w:hAnsi="IRMitra" w:cs="IRMitra"/>
          <w:color w:val="000000"/>
          <w:sz w:val="26"/>
          <w:szCs w:val="26"/>
          <w:rtl/>
        </w:rPr>
        <w:t>نوآوري و تفكر خلاقانه براي توسعه ايده</w:t>
      </w:r>
      <w:r w:rsidRPr="001C5D79">
        <w:rPr>
          <w:rFonts w:ascii="IRMitra" w:eastAsia="Times New Roman" w:hAnsi="IRMitra" w:cs="IRMitra"/>
          <w:color w:val="000000"/>
          <w:sz w:val="26"/>
          <w:szCs w:val="26"/>
        </w:rPr>
        <w:t>‌</w:t>
      </w:r>
      <w:r w:rsidRPr="001C5D79">
        <w:rPr>
          <w:rFonts w:ascii="IRMitra" w:eastAsia="Times New Roman" w:hAnsi="IRMitra" w:cs="IRMitra"/>
          <w:color w:val="000000"/>
          <w:sz w:val="26"/>
          <w:szCs w:val="26"/>
          <w:rtl/>
        </w:rPr>
        <w:t>ها و نظرات بديع برای حل مسائل مرتبط با حوزه كاري.</w:t>
      </w:r>
    </w:p>
    <w:p w:rsidR="00E24275" w:rsidRPr="001C5D79" w:rsidRDefault="00E24275" w:rsidP="00254651">
      <w:pPr>
        <w:tabs>
          <w:tab w:val="left" w:pos="2244"/>
        </w:tabs>
        <w:bidi/>
        <w:spacing w:after="0"/>
        <w:ind w:left="38"/>
        <w:jc w:val="both"/>
        <w:rPr>
          <w:rFonts w:ascii="IRMitra" w:eastAsia="Times New Roman" w:hAnsi="IRMitra" w:cs="IRMitra"/>
          <w:sz w:val="26"/>
          <w:szCs w:val="26"/>
          <w:rtl/>
        </w:rPr>
      </w:pPr>
      <w:r w:rsidRPr="001C5D79">
        <w:rPr>
          <w:rFonts w:ascii="IRMitra" w:eastAsia="Times New Roman" w:hAnsi="IRMitra" w:cs="IRMitra"/>
          <w:b/>
          <w:bCs/>
          <w:color w:val="000000"/>
          <w:sz w:val="26"/>
          <w:szCs w:val="26"/>
          <w:rtl/>
        </w:rPr>
        <w:t xml:space="preserve">همكاري: </w:t>
      </w:r>
      <w:r w:rsidRPr="001C5D79">
        <w:rPr>
          <w:rFonts w:ascii="IRMitra" w:eastAsia="Times New Roman" w:hAnsi="IRMitra" w:cs="IRMitra"/>
          <w:color w:val="000000"/>
          <w:sz w:val="26"/>
          <w:szCs w:val="26"/>
          <w:rtl/>
        </w:rPr>
        <w:t>خوش‌نیت بودن، یاری‌رسانی و داشتن نگرش‌های مشترک با دیگران هنگام انجام کار گروهی.</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2D</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Visualization</w:t>
      </w:r>
      <w:r w:rsidRPr="001C5D79">
        <w:rPr>
          <w:rFonts w:ascii="IRMitra" w:eastAsia="Times New Roman" w:hAnsi="IRMitra" w:cs="IRMitra"/>
          <w:sz w:val="26"/>
          <w:szCs w:val="26"/>
          <w:rtl/>
          <w:lang w:bidi="fa-IR"/>
        </w:rPr>
        <w:t xml:space="preserve"> هست. این آزمون تجسم دو بعدی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AHA</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Attitude towards Work</w:t>
      </w:r>
      <w:r w:rsidRPr="001C5D79">
        <w:rPr>
          <w:rFonts w:ascii="IRMitra" w:eastAsia="Times New Roman" w:hAnsi="IRMitra" w:cs="IRMitra"/>
          <w:sz w:val="26"/>
          <w:szCs w:val="26"/>
          <w:rtl/>
          <w:lang w:bidi="fa-IR"/>
        </w:rPr>
        <w:t xml:space="preserve"> هست. این آزمون حوزه‌های </w:t>
      </w:r>
      <w:r w:rsidRPr="001C5D79">
        <w:rPr>
          <w:rFonts w:ascii="IRMitra" w:hAnsi="IRMitra" w:cs="IRMitra"/>
          <w:sz w:val="26"/>
          <w:szCs w:val="26"/>
          <w:rtl/>
          <w:lang w:bidi="fa-IR"/>
        </w:rPr>
        <w:t>دقت در تصمیم‌گیری، قطعیت در تصمیم</w:t>
      </w:r>
      <w:r w:rsidRPr="001C5D79">
        <w:rPr>
          <w:rFonts w:ascii="IRMitra" w:hAnsi="IRMitra" w:cs="IRMitra"/>
          <w:sz w:val="26"/>
          <w:szCs w:val="26"/>
          <w:rtl/>
          <w:lang w:bidi="fa-IR"/>
        </w:rPr>
        <w:softHyphen/>
        <w:t>گیری، سطح تکانش/ تأمل در تصمیم‌گیری، تحمل ناکامی، سطح اشتیاق و انگیزش عملکرد</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AVEM</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Work-related Behaviour and Experience Patterns</w:t>
      </w:r>
      <w:r w:rsidRPr="001C5D79">
        <w:rPr>
          <w:rFonts w:ascii="IRMitra" w:eastAsia="Times New Roman" w:hAnsi="IRMitra" w:cs="IRMitra"/>
          <w:color w:val="000000"/>
          <w:sz w:val="26"/>
          <w:szCs w:val="26"/>
          <w:rtl/>
        </w:rPr>
        <w:t xml:space="preserve"> </w:t>
      </w:r>
      <w:r w:rsidRPr="001C5D79">
        <w:rPr>
          <w:rFonts w:ascii="IRMitra" w:eastAsia="Times New Roman" w:hAnsi="IRMitra" w:cs="IRMitra"/>
          <w:sz w:val="26"/>
          <w:szCs w:val="26"/>
          <w:rtl/>
          <w:lang w:bidi="fa-IR"/>
        </w:rPr>
        <w:t xml:space="preserve">هست. این آزمون حوزه‌های </w:t>
      </w:r>
      <w:r w:rsidRPr="001C5D79">
        <w:rPr>
          <w:rFonts w:ascii="IRMitra" w:hAnsi="IRMitra" w:cs="IRMitra"/>
          <w:sz w:val="26"/>
          <w:szCs w:val="26"/>
          <w:rtl/>
          <w:lang w:bidi="fa-IR"/>
        </w:rPr>
        <w:t>اهمیت ذهنی کار، جاه‌طلبی مرتبط با شغل، تمایل به کار در شرایط خستگی، تلاش برای بی‌نقص بودن، توانایی دوری گزینی، گرایش به تسلیم شدن در صورت شکست، حل مسئله فعالانه، تعادل و آرامش درونی، تجربه موفقیت در کار، رضایت از زندگی و تجربه حمایت اجتماعی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COG</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 xml:space="preserve">Cognitrone </w:t>
      </w:r>
      <w:r w:rsidRPr="001C5D79">
        <w:rPr>
          <w:rFonts w:ascii="IRMitra" w:eastAsia="Times New Roman" w:hAnsi="IRMitra" w:cs="IRMitra"/>
          <w:sz w:val="26"/>
          <w:szCs w:val="26"/>
          <w:rtl/>
          <w:lang w:bidi="fa-IR"/>
        </w:rPr>
        <w:t>هست. این آزمون توجه انتخابی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CORSI</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Corsi Block-Tapping Test</w:t>
      </w:r>
      <w:r w:rsidRPr="001C5D79">
        <w:rPr>
          <w:rFonts w:ascii="IRMitra" w:eastAsia="Times New Roman" w:hAnsi="IRMitra" w:cs="IRMitra"/>
          <w:sz w:val="26"/>
          <w:szCs w:val="26"/>
          <w:rtl/>
          <w:lang w:bidi="fa-IR"/>
        </w:rPr>
        <w:t xml:space="preserve"> هست. این آزمون سطح </w:t>
      </w:r>
      <w:r w:rsidRPr="001C5D79">
        <w:rPr>
          <w:rFonts w:ascii="IRMitra" w:hAnsi="IRMitra" w:cs="IRMitra"/>
          <w:color w:val="000000"/>
          <w:sz w:val="26"/>
          <w:szCs w:val="26"/>
          <w:rtl/>
        </w:rPr>
        <w:t>حافظه کاری شامل انباشت کوتاه‌مدت و پردازش اطلاعات</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DMS</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Delayed Matching to Sample</w:t>
      </w:r>
      <w:r w:rsidRPr="001C5D79">
        <w:rPr>
          <w:rFonts w:ascii="IRMitra" w:eastAsia="Times New Roman" w:hAnsi="IRMitra" w:cs="IRMitra"/>
          <w:sz w:val="26"/>
          <w:szCs w:val="26"/>
          <w:rtl/>
          <w:lang w:bidi="fa-IR"/>
        </w:rPr>
        <w:t xml:space="preserve"> هست. این آزمون سطح توجه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lastRenderedPageBreak/>
        <w:t>EPP6</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Eysenck Personality Profiler V6</w:t>
      </w:r>
      <w:r w:rsidRPr="001C5D79">
        <w:rPr>
          <w:rFonts w:ascii="IRMitra" w:eastAsia="Times New Roman" w:hAnsi="IRMitra" w:cs="IRMitra"/>
          <w:color w:val="000000"/>
          <w:sz w:val="26"/>
          <w:szCs w:val="26"/>
          <w:rtl/>
        </w:rPr>
        <w:t xml:space="preserve"> </w:t>
      </w:r>
      <w:r w:rsidRPr="001C5D79">
        <w:rPr>
          <w:rFonts w:ascii="IRMitra" w:eastAsia="Times New Roman" w:hAnsi="IRMitra" w:cs="IRMitra"/>
          <w:sz w:val="26"/>
          <w:szCs w:val="26"/>
          <w:rtl/>
          <w:lang w:bidi="fa-IR"/>
        </w:rPr>
        <w:t xml:space="preserve">هست. این آزمون حوزه‌های </w:t>
      </w:r>
      <w:r w:rsidRPr="001C5D79">
        <w:rPr>
          <w:rFonts w:ascii="IRMitra" w:hAnsi="IRMitra" w:cs="IRMitra"/>
          <w:color w:val="000000"/>
          <w:sz w:val="26"/>
          <w:szCs w:val="26"/>
          <w:rtl/>
        </w:rPr>
        <w:t>برونگرایی، روان رنجور خویی و روان‌پریشی گرایی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FOLO</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Inductive Reasoning</w:t>
      </w:r>
      <w:r w:rsidRPr="001C5D79">
        <w:rPr>
          <w:rFonts w:ascii="IRMitra" w:eastAsia="Times New Roman" w:hAnsi="IRMitra" w:cs="IRMitra"/>
          <w:sz w:val="26"/>
          <w:szCs w:val="26"/>
          <w:rtl/>
          <w:lang w:bidi="fa-IR"/>
        </w:rPr>
        <w:t xml:space="preserve"> هست. این آزمون سطح </w:t>
      </w:r>
      <w:r w:rsidRPr="001C5D79">
        <w:rPr>
          <w:rFonts w:ascii="IRMitra" w:hAnsi="IRMitra" w:cs="IRMitra"/>
          <w:color w:val="000000"/>
          <w:sz w:val="26"/>
          <w:szCs w:val="26"/>
          <w:rtl/>
        </w:rPr>
        <w:t>استدلال استقرائی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FTT</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 xml:space="preserve">Finger Tapping Test </w:t>
      </w:r>
      <w:r w:rsidRPr="001C5D79">
        <w:rPr>
          <w:rFonts w:ascii="IRMitra" w:eastAsia="Times New Roman" w:hAnsi="IRMitra" w:cs="IRMitra"/>
          <w:sz w:val="26"/>
          <w:szCs w:val="26"/>
          <w:rtl/>
          <w:lang w:bidi="fa-IR"/>
        </w:rPr>
        <w:t xml:space="preserve">هست. این آزمون سطح </w:t>
      </w:r>
      <w:r w:rsidRPr="001C5D79">
        <w:rPr>
          <w:rFonts w:ascii="IRMitra" w:hAnsi="IRMitra" w:cs="IRMitra"/>
          <w:color w:val="000000"/>
          <w:sz w:val="26"/>
          <w:szCs w:val="26"/>
          <w:rtl/>
        </w:rPr>
        <w:t>توانایی پاسخ سریع به محرک‌های محیطی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HCTA</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Halpern Critical Thinking Assessment</w:t>
      </w:r>
      <w:r w:rsidRPr="001C5D79">
        <w:rPr>
          <w:rFonts w:ascii="IRMitra" w:eastAsia="Times New Roman" w:hAnsi="IRMitra" w:cs="IRMitra"/>
          <w:sz w:val="26"/>
          <w:szCs w:val="26"/>
          <w:rtl/>
          <w:lang w:bidi="fa-IR"/>
        </w:rPr>
        <w:t xml:space="preserve"> هست. این آزمون سطح </w:t>
      </w:r>
      <w:r w:rsidRPr="001C5D79">
        <w:rPr>
          <w:rFonts w:ascii="IRMitra" w:hAnsi="IRMitra" w:cs="IRMitra"/>
          <w:color w:val="000000"/>
          <w:sz w:val="26"/>
          <w:szCs w:val="26"/>
          <w:rtl/>
        </w:rPr>
        <w:t>تفکر انتقادی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MTS</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Match to Sample Visual Search</w:t>
      </w:r>
      <w:r w:rsidRPr="001C5D79">
        <w:rPr>
          <w:rFonts w:ascii="IRMitra" w:eastAsia="Times New Roman" w:hAnsi="IRMitra" w:cs="IRMitra"/>
          <w:sz w:val="26"/>
          <w:szCs w:val="26"/>
          <w:rtl/>
          <w:lang w:bidi="fa-IR"/>
        </w:rPr>
        <w:t xml:space="preserve"> هست. این آزمون سطح توجه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OLMT</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Objective Achievement Motivation Test</w:t>
      </w:r>
      <w:r w:rsidRPr="001C5D79">
        <w:rPr>
          <w:rFonts w:ascii="IRMitra" w:eastAsia="Times New Roman" w:hAnsi="IRMitra" w:cs="IRMitra"/>
          <w:color w:val="000000"/>
          <w:sz w:val="26"/>
          <w:szCs w:val="26"/>
          <w:rtl/>
        </w:rPr>
        <w:t xml:space="preserve"> </w:t>
      </w:r>
      <w:r w:rsidRPr="001C5D79">
        <w:rPr>
          <w:rFonts w:ascii="IRMitra" w:eastAsia="Times New Roman" w:hAnsi="IRMitra" w:cs="IRMitra"/>
          <w:sz w:val="26"/>
          <w:szCs w:val="26"/>
          <w:rtl/>
          <w:lang w:bidi="fa-IR"/>
        </w:rPr>
        <w:t xml:space="preserve">هست. این آزمون حوزه‌های </w:t>
      </w:r>
      <w:r w:rsidRPr="001C5D79">
        <w:rPr>
          <w:rFonts w:ascii="IRMitra" w:hAnsi="IRMitra" w:cs="IRMitra"/>
          <w:color w:val="000000"/>
          <w:sz w:val="26"/>
          <w:szCs w:val="26"/>
          <w:rtl/>
        </w:rPr>
        <w:t>انگيزه پيشرفت (برای مثال، در رابطه بااهمیت شرایط انگيزشی از قبيل تنظيم اهداف خاص برای فرد پاسخ‌دهنده، به دست آوردن نتایجی که صرفاً به خود فرد پاسخ‌دهنده مرتبط هستند و ارائه بازخورد عملکردی)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SAT</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 xml:space="preserve">Shifting Attention Test </w:t>
      </w:r>
      <w:r w:rsidRPr="001C5D79">
        <w:rPr>
          <w:rFonts w:ascii="IRMitra" w:eastAsia="Times New Roman" w:hAnsi="IRMitra" w:cs="IRMitra"/>
          <w:sz w:val="26"/>
          <w:szCs w:val="26"/>
          <w:rtl/>
          <w:lang w:bidi="fa-IR"/>
        </w:rPr>
        <w:t xml:space="preserve">هست. این آزمون سطح </w:t>
      </w:r>
      <w:r w:rsidRPr="001C5D79">
        <w:rPr>
          <w:rFonts w:ascii="IRMitra" w:hAnsi="IRMitra" w:cs="IRMitra"/>
          <w:color w:val="000000"/>
          <w:sz w:val="26"/>
          <w:szCs w:val="26"/>
          <w:rtl/>
        </w:rPr>
        <w:t>توانایی پاسخ سریع به محرک‌های محیطی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SDC</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 xml:space="preserve">Simbol Digit Coding </w:t>
      </w:r>
      <w:r w:rsidRPr="001C5D79">
        <w:rPr>
          <w:rFonts w:ascii="IRMitra" w:eastAsia="Times New Roman" w:hAnsi="IRMitra" w:cs="IRMitra"/>
          <w:sz w:val="26"/>
          <w:szCs w:val="26"/>
          <w:rtl/>
          <w:lang w:bidi="fa-IR"/>
        </w:rPr>
        <w:t xml:space="preserve">هست. این آزمون سطح </w:t>
      </w:r>
      <w:r w:rsidRPr="001C5D79">
        <w:rPr>
          <w:rFonts w:ascii="IRMitra" w:hAnsi="IRMitra" w:cs="IRMitra"/>
          <w:color w:val="000000"/>
          <w:sz w:val="26"/>
          <w:szCs w:val="26"/>
          <w:rtl/>
        </w:rPr>
        <w:t>توانایی پاسخ سریع به محرک‌های محیطی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SIGNAL</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 xml:space="preserve">Signal Detection </w:t>
      </w:r>
      <w:r w:rsidRPr="001C5D79">
        <w:rPr>
          <w:rFonts w:ascii="IRMitra" w:eastAsia="Times New Roman" w:hAnsi="IRMitra" w:cs="IRMitra"/>
          <w:sz w:val="26"/>
          <w:szCs w:val="26"/>
          <w:rtl/>
          <w:lang w:bidi="fa-IR"/>
        </w:rPr>
        <w:t xml:space="preserve">هست. این آزمون سطح </w:t>
      </w:r>
      <w:r w:rsidRPr="001C5D79">
        <w:rPr>
          <w:rFonts w:ascii="IRMitra" w:hAnsi="IRMitra" w:cs="IRMitra"/>
          <w:color w:val="000000"/>
          <w:sz w:val="26"/>
          <w:szCs w:val="26"/>
          <w:rtl/>
        </w:rPr>
        <w:t>توجه انتخابی طولانی‌مدت</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bidi/>
        <w:spacing w:after="0"/>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SKASUK</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Customer Service and Orientation Scales</w:t>
      </w:r>
      <w:r w:rsidRPr="001C5D79">
        <w:rPr>
          <w:rFonts w:ascii="IRMitra" w:eastAsia="Times New Roman" w:hAnsi="IRMitra" w:cs="IRMitra"/>
          <w:sz w:val="26"/>
          <w:szCs w:val="26"/>
          <w:rtl/>
          <w:lang w:bidi="fa-IR"/>
        </w:rPr>
        <w:t xml:space="preserve"> هست. این آزمون حوزه‌های </w:t>
      </w:r>
      <w:r w:rsidRPr="001C5D79">
        <w:rPr>
          <w:rFonts w:ascii="IRMitra" w:hAnsi="IRMitra" w:cs="IRMitra"/>
          <w:sz w:val="26"/>
          <w:szCs w:val="26"/>
          <w:rtl/>
          <w:lang w:bidi="fa-IR"/>
        </w:rPr>
        <w:t>همدلی در ارتباط با مشتری و تلاش برای پذیرش اجتماعی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SPM-S5</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Raven's Standard Progressive Matrices</w:t>
      </w:r>
      <w:r w:rsidRPr="001C5D79">
        <w:rPr>
          <w:rFonts w:ascii="IRMitra" w:eastAsia="Times New Roman" w:hAnsi="IRMitra" w:cs="IRMitra"/>
          <w:sz w:val="26"/>
          <w:szCs w:val="26"/>
          <w:rtl/>
          <w:lang w:bidi="fa-IR"/>
        </w:rPr>
        <w:t xml:space="preserve"> هست. این آزمون سرعت </w:t>
      </w:r>
      <w:r w:rsidR="00B4297C" w:rsidRPr="001C5D79">
        <w:rPr>
          <w:rFonts w:ascii="IRMitra" w:eastAsia="Times New Roman" w:hAnsi="IRMitra" w:cs="IRMitra"/>
          <w:sz w:val="26"/>
          <w:szCs w:val="26"/>
          <w:rtl/>
          <w:lang w:bidi="fa-IR"/>
        </w:rPr>
        <w:t>سازمان‌دهی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lastRenderedPageBreak/>
        <w:t>ST</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 xml:space="preserve">Stroop Test </w:t>
      </w:r>
      <w:r w:rsidRPr="001C5D79">
        <w:rPr>
          <w:rFonts w:ascii="IRMitra" w:eastAsia="Times New Roman" w:hAnsi="IRMitra" w:cs="IRMitra"/>
          <w:sz w:val="26"/>
          <w:szCs w:val="26"/>
          <w:rtl/>
          <w:lang w:bidi="fa-IR"/>
        </w:rPr>
        <w:t xml:space="preserve">هست. این آزمون سطح </w:t>
      </w:r>
      <w:r w:rsidRPr="001C5D79">
        <w:rPr>
          <w:rFonts w:ascii="IRMitra" w:hAnsi="IRMitra" w:cs="IRMitra"/>
          <w:color w:val="000000"/>
          <w:sz w:val="26"/>
          <w:szCs w:val="26"/>
          <w:rtl/>
        </w:rPr>
        <w:t>توانایی پاسخ سریع به محرک‌های محیطی هنگام وجود محرک‌های مزاحم</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VBM</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Verbal Memory Test</w:t>
      </w:r>
      <w:r w:rsidRPr="001C5D79">
        <w:rPr>
          <w:rFonts w:ascii="IRMitra" w:eastAsia="Times New Roman" w:hAnsi="IRMitra" w:cs="IRMitra"/>
          <w:sz w:val="26"/>
          <w:szCs w:val="26"/>
          <w:rtl/>
          <w:lang w:bidi="fa-IR"/>
        </w:rPr>
        <w:t xml:space="preserve"> هست. این آزمون سطح </w:t>
      </w:r>
      <w:r w:rsidRPr="001C5D79">
        <w:rPr>
          <w:rFonts w:ascii="IRMitra" w:hAnsi="IRMitra" w:cs="IRMitra"/>
          <w:color w:val="000000"/>
          <w:sz w:val="26"/>
          <w:szCs w:val="26"/>
          <w:rtl/>
        </w:rPr>
        <w:t>حافظه کلامی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VIGIL</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Vigilance</w:t>
      </w:r>
      <w:r w:rsidRPr="001C5D79">
        <w:rPr>
          <w:rFonts w:ascii="IRMitra" w:eastAsia="Times New Roman" w:hAnsi="IRMitra" w:cs="IRMitra"/>
          <w:color w:val="000000"/>
          <w:sz w:val="26"/>
          <w:szCs w:val="26"/>
          <w:rtl/>
        </w:rPr>
        <w:t xml:space="preserve"> </w:t>
      </w:r>
      <w:r w:rsidRPr="001C5D79">
        <w:rPr>
          <w:rFonts w:ascii="IRMitra" w:eastAsia="Times New Roman" w:hAnsi="IRMitra" w:cs="IRMitra"/>
          <w:sz w:val="26"/>
          <w:szCs w:val="26"/>
          <w:rtl/>
          <w:lang w:bidi="fa-IR"/>
        </w:rPr>
        <w:t xml:space="preserve">هست. این آزمون سطح </w:t>
      </w:r>
      <w:r w:rsidRPr="001C5D79">
        <w:rPr>
          <w:rFonts w:ascii="IRMitra" w:hAnsi="IRMitra" w:cs="IRMitra"/>
          <w:color w:val="000000"/>
          <w:sz w:val="26"/>
          <w:szCs w:val="26"/>
          <w:rtl/>
        </w:rPr>
        <w:t>هشیاری فرد را هنگام قرار گرفتن در برابر محرک‌های محیطی یکنواخت</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VIM</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Visual Memory Test</w:t>
      </w:r>
      <w:r w:rsidRPr="001C5D79">
        <w:rPr>
          <w:rFonts w:ascii="IRMitra" w:eastAsia="Times New Roman" w:hAnsi="IRMitra" w:cs="IRMitra"/>
          <w:sz w:val="26"/>
          <w:szCs w:val="26"/>
          <w:rtl/>
          <w:lang w:bidi="fa-IR"/>
        </w:rPr>
        <w:t xml:space="preserve"> هست. این آزمون سطح </w:t>
      </w:r>
      <w:r w:rsidRPr="001C5D79">
        <w:rPr>
          <w:rFonts w:ascii="IRMitra" w:hAnsi="IRMitra" w:cs="IRMitra"/>
          <w:color w:val="000000"/>
          <w:sz w:val="26"/>
          <w:szCs w:val="26"/>
          <w:rtl/>
        </w:rPr>
        <w:t>حافظه تصویری</w:t>
      </w:r>
      <w:r w:rsidRPr="001C5D79">
        <w:rPr>
          <w:rFonts w:ascii="IRMitra" w:eastAsia="Times New Roman" w:hAnsi="IRMitra" w:cs="IRMitra"/>
          <w:sz w:val="26"/>
          <w:szCs w:val="26"/>
          <w:rtl/>
          <w:lang w:bidi="fa-IR"/>
        </w:rPr>
        <w:t xml:space="preserve">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r w:rsidRPr="001C5D79">
        <w:rPr>
          <w:rFonts w:ascii="IRMitra" w:eastAsia="Times New Roman" w:hAnsi="IRMitra" w:cs="IRMitra"/>
          <w:b/>
          <w:bCs/>
          <w:color w:val="000000"/>
          <w:sz w:val="26"/>
          <w:szCs w:val="26"/>
        </w:rPr>
        <w:t>WAFS</w:t>
      </w:r>
      <w:r w:rsidRPr="001C5D79">
        <w:rPr>
          <w:rFonts w:ascii="IRMitra" w:eastAsia="Times New Roman" w:hAnsi="IRMitra" w:cs="IRMitra"/>
          <w:sz w:val="26"/>
          <w:szCs w:val="26"/>
          <w:rtl/>
          <w:lang w:bidi="fa-IR"/>
        </w:rPr>
        <w:t xml:space="preserve">: نام اختصاری آزمون </w:t>
      </w:r>
      <w:r w:rsidRPr="001C5D79">
        <w:rPr>
          <w:rFonts w:ascii="IRMitra" w:eastAsia="Times New Roman" w:hAnsi="IRMitra" w:cs="IRMitra"/>
          <w:color w:val="000000"/>
          <w:sz w:val="26"/>
          <w:szCs w:val="26"/>
        </w:rPr>
        <w:t>Perception and Attention Functions: Selective Attention</w:t>
      </w:r>
      <w:r w:rsidRPr="001C5D79">
        <w:rPr>
          <w:rFonts w:ascii="IRMitra" w:eastAsia="Times New Roman" w:hAnsi="IRMitra" w:cs="IRMitra"/>
          <w:sz w:val="26"/>
          <w:szCs w:val="26"/>
          <w:rtl/>
          <w:lang w:bidi="fa-IR"/>
        </w:rPr>
        <w:t xml:space="preserve"> هست. این آزمون سطح توجه انتخابی را اندازه‌گیری می‌کند.</w:t>
      </w:r>
    </w:p>
    <w:p w:rsidR="00E24275" w:rsidRPr="001C5D79" w:rsidRDefault="00E24275" w:rsidP="00254651">
      <w:pPr>
        <w:tabs>
          <w:tab w:val="left" w:pos="1462"/>
        </w:tabs>
        <w:bidi/>
        <w:spacing w:after="0"/>
        <w:ind w:left="38"/>
        <w:jc w:val="both"/>
        <w:rPr>
          <w:rFonts w:ascii="IRMitra" w:eastAsia="Times New Roman" w:hAnsi="IRMitra" w:cs="IRMitra"/>
          <w:sz w:val="26"/>
          <w:szCs w:val="26"/>
          <w:rtl/>
          <w:lang w:bidi="fa-IR"/>
        </w:rPr>
      </w:pPr>
    </w:p>
    <w:p w:rsidR="00E24275" w:rsidRPr="001C5D79" w:rsidRDefault="00E24275" w:rsidP="00254651">
      <w:pPr>
        <w:bidi/>
        <w:spacing w:after="0"/>
        <w:jc w:val="both"/>
        <w:rPr>
          <w:rFonts w:ascii="IRMitra" w:hAnsi="IRMitra" w:cs="IRMitra"/>
          <w:sz w:val="26"/>
          <w:szCs w:val="26"/>
          <w:rtl/>
        </w:rPr>
      </w:pPr>
    </w:p>
    <w:p w:rsidR="009501C3" w:rsidRPr="001C5D79" w:rsidRDefault="009501C3" w:rsidP="00254651">
      <w:pPr>
        <w:bidi/>
        <w:spacing w:after="0"/>
        <w:jc w:val="both"/>
        <w:rPr>
          <w:rFonts w:ascii="IRMitra" w:hAnsi="IRMitra" w:cs="IRMitra"/>
          <w:sz w:val="26"/>
          <w:szCs w:val="26"/>
          <w:rtl/>
        </w:rPr>
      </w:pPr>
    </w:p>
    <w:p w:rsidR="009501C3" w:rsidRPr="001C5D79" w:rsidRDefault="009501C3" w:rsidP="00254651">
      <w:pPr>
        <w:bidi/>
        <w:spacing w:after="0"/>
        <w:jc w:val="both"/>
        <w:rPr>
          <w:rFonts w:ascii="IRMitra" w:hAnsi="IRMitra" w:cs="IRMitra"/>
          <w:sz w:val="26"/>
          <w:szCs w:val="26"/>
          <w:rtl/>
        </w:rPr>
      </w:pPr>
    </w:p>
    <w:p w:rsidR="00326A67" w:rsidRPr="001C5D79" w:rsidRDefault="00326A67" w:rsidP="00254651">
      <w:pPr>
        <w:bidi/>
        <w:spacing w:after="0"/>
        <w:jc w:val="both"/>
        <w:rPr>
          <w:rFonts w:ascii="IRMitra" w:hAnsi="IRMitra" w:cs="IRMitra"/>
          <w:sz w:val="26"/>
          <w:szCs w:val="26"/>
          <w:rtl/>
        </w:rPr>
      </w:pPr>
    </w:p>
    <w:p w:rsidR="007422A4" w:rsidRPr="001C5D79" w:rsidRDefault="007422A4" w:rsidP="00254651">
      <w:pPr>
        <w:tabs>
          <w:tab w:val="right" w:leader="dot" w:pos="8609"/>
        </w:tabs>
        <w:bidi/>
        <w:spacing w:after="0"/>
        <w:jc w:val="both"/>
        <w:rPr>
          <w:rFonts w:ascii="IRMitra" w:hAnsi="IRMitra" w:cs="IRMitra"/>
          <w:b/>
          <w:bCs/>
          <w:color w:val="000000" w:themeColor="text1"/>
          <w:sz w:val="28"/>
          <w:szCs w:val="28"/>
          <w:rtl/>
        </w:rPr>
      </w:pPr>
    </w:p>
    <w:p w:rsidR="009501C3" w:rsidRPr="001C5D79" w:rsidRDefault="009501C3" w:rsidP="00254651">
      <w:pPr>
        <w:pStyle w:val="Heading1"/>
        <w:bidi/>
        <w:spacing w:before="0"/>
        <w:rPr>
          <w:rFonts w:ascii="IRMitra" w:hAnsi="IRMitra" w:cs="IRMitra"/>
          <w:b/>
          <w:bCs/>
          <w:color w:val="000000" w:themeColor="text1"/>
          <w:sz w:val="28"/>
          <w:szCs w:val="28"/>
          <w:rtl/>
        </w:rPr>
      </w:pPr>
      <w:bookmarkStart w:id="5" w:name="_Toc80660508"/>
      <w:r w:rsidRPr="001C5D79">
        <w:rPr>
          <w:rFonts w:ascii="IRMitra" w:hAnsi="IRMitra" w:cs="IRMitra"/>
          <w:b/>
          <w:bCs/>
          <w:color w:val="000000" w:themeColor="text1"/>
          <w:sz w:val="28"/>
          <w:szCs w:val="28"/>
          <w:rtl/>
        </w:rPr>
        <w:t>1- كليات</w:t>
      </w:r>
      <w:bookmarkEnd w:id="5"/>
    </w:p>
    <w:p w:rsidR="009501C3" w:rsidRPr="001C5D79" w:rsidRDefault="009501C3" w:rsidP="00254651">
      <w:pPr>
        <w:bidi/>
        <w:spacing w:after="0"/>
        <w:jc w:val="mediumKashida"/>
        <w:rPr>
          <w:rFonts w:ascii="IRMitra" w:hAnsi="IRMitra" w:cs="IRMitra"/>
          <w:color w:val="000000" w:themeColor="text1"/>
          <w:szCs w:val="28"/>
        </w:rPr>
      </w:pPr>
      <w:r w:rsidRPr="001C5D79">
        <w:rPr>
          <w:rFonts w:ascii="IRMitra" w:hAnsi="IRMitra" w:cs="IRMitra"/>
          <w:color w:val="000000" w:themeColor="text1"/>
          <w:szCs w:val="28"/>
          <w:rtl/>
        </w:rPr>
        <w:t xml:space="preserve">1-1- مدرك حاضر نسخه صفر </w:t>
      </w:r>
      <w:r w:rsidR="009E674D" w:rsidRPr="001C5D79">
        <w:rPr>
          <w:rFonts w:ascii="IRMitra" w:hAnsi="IRMitra" w:cs="IRMitra"/>
          <w:color w:val="000000" w:themeColor="text1"/>
          <w:szCs w:val="28"/>
          <w:rtl/>
        </w:rPr>
        <w:t xml:space="preserve">تعیین ابزارهای مناسب سنجش ویژگی‌های روان‌شناختی به تفکیک هر یک از مشاغل </w:t>
      </w:r>
      <w:r w:rsidRPr="001C5D79">
        <w:rPr>
          <w:rFonts w:ascii="IRMitra" w:hAnsi="IRMitra" w:cs="IRMitra"/>
          <w:color w:val="000000" w:themeColor="text1"/>
          <w:szCs w:val="28"/>
          <w:rtl/>
        </w:rPr>
        <w:t>شركت بهره‌برداري نيروگاه اتمي بوشهر -</w:t>
      </w:r>
      <w:r w:rsidRPr="001C5D79">
        <w:rPr>
          <w:rFonts w:ascii="IRMitra" w:hAnsi="IRMitra" w:cs="IRMitra"/>
          <w:color w:val="000000" w:themeColor="text1"/>
          <w:szCs w:val="28"/>
          <w:rtl/>
          <w:cs/>
        </w:rPr>
        <w:t xml:space="preserve">كه از اين </w:t>
      </w:r>
      <w:r w:rsidRPr="001C5D79">
        <w:rPr>
          <w:rFonts w:ascii="IRMitra" w:hAnsi="IRMitra" w:cs="IRMitra"/>
          <w:color w:val="000000" w:themeColor="text1"/>
          <w:szCs w:val="28"/>
          <w:rtl/>
        </w:rPr>
        <w:t>به بعد</w:t>
      </w:r>
      <w:r w:rsidRPr="001C5D79">
        <w:rPr>
          <w:rFonts w:ascii="IRMitra" w:hAnsi="IRMitra" w:cs="IRMitra"/>
          <w:color w:val="000000" w:themeColor="text1"/>
          <w:szCs w:val="28"/>
          <w:rtl/>
          <w:cs/>
        </w:rPr>
        <w:t xml:space="preserve"> شركت ناميده مي‎شود</w:t>
      </w:r>
      <w:r w:rsidRPr="001C5D79">
        <w:rPr>
          <w:rFonts w:ascii="IRMitra" w:hAnsi="IRMitra" w:cs="IRMitra"/>
          <w:color w:val="000000" w:themeColor="text1"/>
          <w:szCs w:val="28"/>
          <w:rtl/>
        </w:rPr>
        <w:t xml:space="preserve">- بوده و شامل </w:t>
      </w:r>
      <w:r w:rsidR="009E674D" w:rsidRPr="001C5D79">
        <w:rPr>
          <w:rFonts w:ascii="IRMitra" w:hAnsi="IRMitra" w:cs="IRMitra"/>
          <w:color w:val="000000" w:themeColor="text1"/>
          <w:szCs w:val="28"/>
          <w:rtl/>
        </w:rPr>
        <w:t xml:space="preserve">ابزارهای مورد نیاز برای </w:t>
      </w:r>
      <w:r w:rsidR="00F80B11" w:rsidRPr="001C5D79">
        <w:rPr>
          <w:rFonts w:ascii="IRMitra" w:hAnsi="IRMitra" w:cs="IRMitra"/>
          <w:color w:val="000000" w:themeColor="text1"/>
          <w:szCs w:val="28"/>
          <w:rtl/>
        </w:rPr>
        <w:t>اندازه‌گیری</w:t>
      </w:r>
      <w:r w:rsidR="009E674D" w:rsidRPr="001C5D79">
        <w:rPr>
          <w:rFonts w:ascii="IRMitra" w:hAnsi="IRMitra" w:cs="IRMitra"/>
          <w:color w:val="000000" w:themeColor="text1"/>
          <w:szCs w:val="28"/>
          <w:rtl/>
        </w:rPr>
        <w:t xml:space="preserve"> </w:t>
      </w:r>
      <w:r w:rsidR="00B4297C" w:rsidRPr="001C5D79">
        <w:rPr>
          <w:rFonts w:ascii="IRMitra" w:hAnsi="IRMitra" w:cs="IRMitra"/>
          <w:color w:val="000000" w:themeColor="text1"/>
          <w:szCs w:val="28"/>
          <w:rtl/>
        </w:rPr>
        <w:t>توانایی‌های</w:t>
      </w:r>
      <w:r w:rsidR="009E674D" w:rsidRPr="001C5D79">
        <w:rPr>
          <w:rFonts w:ascii="IRMitra" w:hAnsi="IRMitra" w:cs="IRMitra"/>
          <w:color w:val="000000" w:themeColor="text1"/>
          <w:szCs w:val="28"/>
          <w:rtl/>
        </w:rPr>
        <w:t xml:space="preserve"> شغلی و </w:t>
      </w:r>
      <w:r w:rsidR="00B4297C" w:rsidRPr="001C5D79">
        <w:rPr>
          <w:rFonts w:ascii="IRMitra" w:hAnsi="IRMitra" w:cs="IRMitra"/>
          <w:color w:val="000000" w:themeColor="text1"/>
          <w:szCs w:val="28"/>
          <w:rtl/>
        </w:rPr>
        <w:t>سبک‌های</w:t>
      </w:r>
      <w:r w:rsidR="009E674D" w:rsidRPr="001C5D79">
        <w:rPr>
          <w:rFonts w:ascii="IRMitra" w:hAnsi="IRMitra" w:cs="IRMitra"/>
          <w:color w:val="000000" w:themeColor="text1"/>
          <w:szCs w:val="28"/>
          <w:rtl/>
        </w:rPr>
        <w:t xml:space="preserve"> کاری </w:t>
      </w:r>
      <w:r w:rsidR="00450604" w:rsidRPr="001C5D79">
        <w:rPr>
          <w:rFonts w:ascii="IRMitra" w:hAnsi="IRMitra" w:cs="IRMitra"/>
          <w:color w:val="000000" w:themeColor="text1"/>
          <w:szCs w:val="28"/>
          <w:rtl/>
        </w:rPr>
        <w:t>هست</w:t>
      </w:r>
      <w:r w:rsidRPr="001C5D79">
        <w:rPr>
          <w:rFonts w:ascii="IRMitra" w:hAnsi="IRMitra" w:cs="IRMitra"/>
          <w:color w:val="000000" w:themeColor="text1"/>
          <w:szCs w:val="28"/>
          <w:rtl/>
        </w:rPr>
        <w:t>.</w:t>
      </w:r>
    </w:p>
    <w:p w:rsidR="009501C3" w:rsidRPr="001C5D79" w:rsidRDefault="009501C3" w:rsidP="00254651">
      <w:pPr>
        <w:bidi/>
        <w:spacing w:after="0"/>
        <w:jc w:val="both"/>
        <w:rPr>
          <w:rFonts w:ascii="IRMitra" w:hAnsi="IRMitra" w:cs="IRMitra"/>
          <w:color w:val="000000" w:themeColor="text1"/>
          <w:szCs w:val="28"/>
          <w:rtl/>
        </w:rPr>
      </w:pPr>
      <w:r w:rsidRPr="001C5D79">
        <w:rPr>
          <w:rFonts w:ascii="IRMitra" w:hAnsi="IRMitra" w:cs="IRMitra"/>
          <w:color w:val="000000" w:themeColor="text1"/>
          <w:szCs w:val="28"/>
          <w:rtl/>
        </w:rPr>
        <w:t xml:space="preserve">1-2- </w:t>
      </w:r>
      <w:r w:rsidR="006F73F4" w:rsidRPr="001C5D79">
        <w:rPr>
          <w:rFonts w:ascii="IRMitra" w:hAnsi="IRMitra" w:cs="IRMitra"/>
          <w:color w:val="000000" w:themeColor="text1"/>
          <w:szCs w:val="28"/>
          <w:rtl/>
        </w:rPr>
        <w:t xml:space="preserve">ابزارهای مورد نیاز برای </w:t>
      </w:r>
      <w:r w:rsidR="00F80B11" w:rsidRPr="001C5D79">
        <w:rPr>
          <w:rFonts w:ascii="IRMitra" w:hAnsi="IRMitra" w:cs="IRMitra"/>
          <w:color w:val="000000" w:themeColor="text1"/>
          <w:szCs w:val="28"/>
          <w:rtl/>
        </w:rPr>
        <w:t>اندازه‌گیری</w:t>
      </w:r>
      <w:r w:rsidR="006F73F4" w:rsidRPr="001C5D79">
        <w:rPr>
          <w:rFonts w:ascii="IRMitra" w:hAnsi="IRMitra" w:cs="IRMitra"/>
          <w:color w:val="000000" w:themeColor="text1"/>
          <w:szCs w:val="28"/>
          <w:rtl/>
        </w:rPr>
        <w:t xml:space="preserve"> توانایی شغلی و </w:t>
      </w:r>
      <w:r w:rsidR="00B4297C" w:rsidRPr="001C5D79">
        <w:rPr>
          <w:rFonts w:ascii="IRMitra" w:hAnsi="IRMitra" w:cs="IRMitra"/>
          <w:color w:val="000000" w:themeColor="text1"/>
          <w:szCs w:val="28"/>
          <w:rtl/>
        </w:rPr>
        <w:t>سبک‌های</w:t>
      </w:r>
      <w:r w:rsidR="006F73F4" w:rsidRPr="001C5D79">
        <w:rPr>
          <w:rFonts w:ascii="IRMitra" w:hAnsi="IRMitra" w:cs="IRMitra"/>
          <w:color w:val="000000" w:themeColor="text1"/>
          <w:szCs w:val="28"/>
          <w:rtl/>
        </w:rPr>
        <w:t xml:space="preserve"> کاری با توجه به </w:t>
      </w:r>
      <w:r w:rsidR="00B4297C" w:rsidRPr="001C5D79">
        <w:rPr>
          <w:rFonts w:ascii="IRMitra" w:hAnsi="IRMitra" w:cs="IRMitra"/>
          <w:color w:val="000000" w:themeColor="text1"/>
          <w:szCs w:val="28"/>
          <w:rtl/>
        </w:rPr>
        <w:t>توانایی‌های</w:t>
      </w:r>
      <w:r w:rsidR="006F73F4" w:rsidRPr="001C5D79">
        <w:rPr>
          <w:rFonts w:ascii="IRMitra" w:hAnsi="IRMitra" w:cs="IRMitra"/>
          <w:color w:val="000000" w:themeColor="text1"/>
          <w:szCs w:val="28"/>
          <w:rtl/>
        </w:rPr>
        <w:t xml:space="preserve"> شغلی و </w:t>
      </w:r>
      <w:r w:rsidR="00B4297C" w:rsidRPr="001C5D79">
        <w:rPr>
          <w:rFonts w:ascii="IRMitra" w:hAnsi="IRMitra" w:cs="IRMitra"/>
          <w:color w:val="000000" w:themeColor="text1"/>
          <w:szCs w:val="28"/>
          <w:rtl/>
        </w:rPr>
        <w:t>سبک‌های</w:t>
      </w:r>
      <w:r w:rsidR="006F73F4" w:rsidRPr="001C5D79">
        <w:rPr>
          <w:rFonts w:ascii="IRMitra" w:hAnsi="IRMitra" w:cs="IRMitra"/>
          <w:color w:val="000000" w:themeColor="text1"/>
          <w:szCs w:val="28"/>
          <w:rtl/>
        </w:rPr>
        <w:t xml:space="preserve"> کاری مشخص شده در شناسنامه شغل هر یک از مشاغل تعیین </w:t>
      </w:r>
      <w:r w:rsidR="00450604" w:rsidRPr="001C5D79">
        <w:rPr>
          <w:rFonts w:ascii="IRMitra" w:hAnsi="IRMitra" w:cs="IRMitra"/>
          <w:color w:val="000000" w:themeColor="text1"/>
          <w:szCs w:val="28"/>
          <w:rtl/>
        </w:rPr>
        <w:t>شده‌اند</w:t>
      </w:r>
      <w:r w:rsidRPr="001C5D79">
        <w:rPr>
          <w:rFonts w:ascii="IRMitra" w:hAnsi="IRMitra" w:cs="IRMitra"/>
          <w:color w:val="000000" w:themeColor="text1"/>
          <w:szCs w:val="28"/>
          <w:rtl/>
        </w:rPr>
        <w:t>.</w:t>
      </w:r>
    </w:p>
    <w:p w:rsidR="009501C3" w:rsidRPr="001C5D79" w:rsidRDefault="009501C3" w:rsidP="00254651">
      <w:pPr>
        <w:bidi/>
        <w:spacing w:after="0"/>
        <w:jc w:val="both"/>
        <w:rPr>
          <w:rFonts w:ascii="IRMitra" w:hAnsi="IRMitra" w:cs="IRMitra"/>
          <w:color w:val="000000" w:themeColor="text1"/>
          <w:sz w:val="28"/>
          <w:szCs w:val="28"/>
          <w:rtl/>
        </w:rPr>
      </w:pPr>
      <w:r w:rsidRPr="001C5D79">
        <w:rPr>
          <w:rFonts w:ascii="IRMitra" w:hAnsi="IRMitra" w:cs="IRMitra"/>
          <w:color w:val="000000" w:themeColor="text1"/>
          <w:szCs w:val="28"/>
          <w:rtl/>
        </w:rPr>
        <w:lastRenderedPageBreak/>
        <w:t>1</w:t>
      </w:r>
      <w:r w:rsidRPr="001C5D79">
        <w:rPr>
          <w:rFonts w:ascii="IRMitra" w:hAnsi="IRMitra" w:cs="IRMitra"/>
          <w:color w:val="000000" w:themeColor="text1"/>
          <w:sz w:val="28"/>
          <w:szCs w:val="28"/>
          <w:rtl/>
        </w:rPr>
        <w:t>-3- بازنگري مدرك حاضر، هر سه سال یک‌بار به‌صورت دوره‌اي انجام مي‌شود.</w:t>
      </w:r>
    </w:p>
    <w:p w:rsidR="009501C3" w:rsidRPr="001C5D79" w:rsidRDefault="009501C3" w:rsidP="00254651">
      <w:pPr>
        <w:bidi/>
        <w:spacing w:after="0"/>
        <w:jc w:val="both"/>
        <w:rPr>
          <w:rFonts w:ascii="IRMitra" w:hAnsi="IRMitra" w:cs="IRMitra"/>
          <w:noProof/>
          <w:color w:val="000000" w:themeColor="text1"/>
          <w:rtl/>
          <w:lang w:val="ru-RU" w:eastAsia="ru-RU"/>
        </w:rPr>
      </w:pPr>
      <w:r w:rsidRPr="001C5D79">
        <w:rPr>
          <w:rFonts w:ascii="IRMitra" w:hAnsi="IRMitra" w:cs="IRMitra"/>
          <w:color w:val="000000" w:themeColor="text1"/>
          <w:sz w:val="28"/>
          <w:szCs w:val="28"/>
          <w:rtl/>
        </w:rPr>
        <w:t xml:space="preserve">1-4- </w:t>
      </w:r>
      <w:r w:rsidRPr="001C5D79">
        <w:rPr>
          <w:rFonts w:ascii="IRMitra" w:hAnsi="IRMitra" w:cs="IRMitra"/>
          <w:noProof/>
          <w:color w:val="000000" w:themeColor="text1"/>
          <w:sz w:val="28"/>
          <w:szCs w:val="28"/>
          <w:rtl/>
          <w:lang w:val="ru-RU" w:eastAsia="ru-RU"/>
        </w:rPr>
        <w:t>مواردي كه منجر به بازنگري خارج از دوره شرح وظايف می‌گردد شامل:</w:t>
      </w:r>
    </w:p>
    <w:p w:rsidR="009501C3" w:rsidRPr="001C5D79" w:rsidRDefault="009501C3" w:rsidP="00254651">
      <w:pPr>
        <w:numPr>
          <w:ilvl w:val="0"/>
          <w:numId w:val="1"/>
        </w:numPr>
        <w:tabs>
          <w:tab w:val="right" w:pos="424"/>
          <w:tab w:val="num" w:pos="1274"/>
        </w:tabs>
        <w:bidi/>
        <w:spacing w:after="0"/>
        <w:ind w:left="0" w:firstLine="0"/>
        <w:jc w:val="both"/>
        <w:rPr>
          <w:rFonts w:ascii="IRMitra" w:hAnsi="IRMitra" w:cs="IRMitra"/>
          <w:noProof/>
          <w:color w:val="000000" w:themeColor="text1"/>
          <w:sz w:val="28"/>
          <w:szCs w:val="28"/>
          <w:lang w:val="ru-RU" w:eastAsia="ru-RU"/>
        </w:rPr>
      </w:pPr>
      <w:r w:rsidRPr="001C5D79">
        <w:rPr>
          <w:rFonts w:ascii="IRMitra" w:hAnsi="IRMitra" w:cs="IRMitra"/>
          <w:noProof/>
          <w:color w:val="000000" w:themeColor="text1"/>
          <w:sz w:val="28"/>
          <w:szCs w:val="28"/>
          <w:rtl/>
          <w:lang w:val="ru-RU" w:eastAsia="ru-RU"/>
        </w:rPr>
        <w:t>دستور رئيس نيروگاه و مديرعامل شركت؛</w:t>
      </w:r>
    </w:p>
    <w:p w:rsidR="009501C3" w:rsidRPr="001C5D79" w:rsidRDefault="009501C3" w:rsidP="00254651">
      <w:pPr>
        <w:numPr>
          <w:ilvl w:val="0"/>
          <w:numId w:val="1"/>
        </w:numPr>
        <w:tabs>
          <w:tab w:val="right" w:pos="424"/>
          <w:tab w:val="num" w:pos="1274"/>
        </w:tabs>
        <w:bidi/>
        <w:spacing w:after="0"/>
        <w:ind w:left="0" w:firstLine="0"/>
        <w:jc w:val="both"/>
        <w:rPr>
          <w:rFonts w:ascii="IRMitra" w:hAnsi="IRMitra" w:cs="IRMitra"/>
          <w:noProof/>
          <w:color w:val="000000" w:themeColor="text1"/>
          <w:sz w:val="28"/>
          <w:szCs w:val="28"/>
          <w:lang w:val="ru-RU" w:eastAsia="ru-RU"/>
        </w:rPr>
      </w:pPr>
      <w:r w:rsidRPr="001C5D79">
        <w:rPr>
          <w:rFonts w:ascii="IRMitra" w:hAnsi="IRMitra" w:cs="IRMitra"/>
          <w:noProof/>
          <w:color w:val="000000" w:themeColor="text1"/>
          <w:sz w:val="28"/>
          <w:szCs w:val="28"/>
          <w:rtl/>
          <w:lang w:val="ru-RU" w:eastAsia="ru-RU"/>
        </w:rPr>
        <w:t>نتايج بازرسي‌هاي داخلي و خارجي؛</w:t>
      </w:r>
    </w:p>
    <w:p w:rsidR="009501C3" w:rsidRPr="001C5D79" w:rsidRDefault="009501C3" w:rsidP="00254651">
      <w:pPr>
        <w:numPr>
          <w:ilvl w:val="0"/>
          <w:numId w:val="1"/>
        </w:numPr>
        <w:tabs>
          <w:tab w:val="right" w:pos="424"/>
          <w:tab w:val="num" w:pos="1274"/>
        </w:tabs>
        <w:bidi/>
        <w:spacing w:after="0"/>
        <w:ind w:left="0" w:firstLine="0"/>
        <w:jc w:val="both"/>
        <w:rPr>
          <w:rFonts w:ascii="IRMitra" w:hAnsi="IRMitra" w:cs="IRMitra"/>
          <w:noProof/>
          <w:color w:val="000000" w:themeColor="text1"/>
          <w:sz w:val="28"/>
          <w:szCs w:val="28"/>
          <w:lang w:val="ru-RU" w:eastAsia="ru-RU"/>
        </w:rPr>
      </w:pPr>
      <w:r w:rsidRPr="001C5D79">
        <w:rPr>
          <w:rFonts w:ascii="IRMitra" w:hAnsi="IRMitra" w:cs="IRMitra"/>
          <w:noProof/>
          <w:color w:val="000000" w:themeColor="text1"/>
          <w:sz w:val="28"/>
          <w:szCs w:val="28"/>
          <w:rtl/>
          <w:lang w:val="ru-RU" w:eastAsia="ru-RU"/>
        </w:rPr>
        <w:t xml:space="preserve">تغيير در مسئوليت‌ها، وظايف، پاسخگويي، ارتباطات متقابل، حقوق و اختيارات، حجم </w:t>
      </w:r>
      <w:r w:rsidR="00F80B11" w:rsidRPr="001C5D79">
        <w:rPr>
          <w:rFonts w:ascii="IRMitra" w:hAnsi="IRMitra" w:cs="IRMitra"/>
          <w:noProof/>
          <w:color w:val="000000" w:themeColor="text1"/>
          <w:sz w:val="28"/>
          <w:szCs w:val="28"/>
          <w:rtl/>
          <w:lang w:val="ru-RU" w:eastAsia="ru-RU"/>
        </w:rPr>
        <w:t>وظایف</w:t>
      </w:r>
      <w:r w:rsidRPr="001C5D79">
        <w:rPr>
          <w:rFonts w:ascii="IRMitra" w:hAnsi="IRMitra" w:cs="IRMitra"/>
          <w:noProof/>
          <w:color w:val="000000" w:themeColor="text1"/>
          <w:sz w:val="28"/>
          <w:szCs w:val="28"/>
          <w:rtl/>
          <w:lang w:val="ru-RU" w:eastAsia="ru-RU"/>
        </w:rPr>
        <w:t xml:space="preserve"> </w:t>
      </w:r>
      <w:r w:rsidR="00AC5630" w:rsidRPr="001C5D79">
        <w:rPr>
          <w:rFonts w:ascii="IRMitra" w:hAnsi="IRMitra" w:cs="IRMitra"/>
          <w:noProof/>
          <w:color w:val="000000" w:themeColor="text1"/>
          <w:sz w:val="28"/>
          <w:szCs w:val="28"/>
          <w:rtl/>
          <w:lang w:val="ru-RU" w:eastAsia="ru-RU"/>
        </w:rPr>
        <w:t>هر یک از مشاغل شرکت</w:t>
      </w:r>
      <w:r w:rsidRPr="001C5D79">
        <w:rPr>
          <w:rFonts w:ascii="IRMitra" w:hAnsi="IRMitra" w:cs="IRMitra"/>
          <w:noProof/>
          <w:color w:val="000000" w:themeColor="text1"/>
          <w:sz w:val="28"/>
          <w:szCs w:val="28"/>
          <w:rtl/>
          <w:lang w:val="ru-RU" w:eastAsia="ru-RU"/>
        </w:rPr>
        <w:t>؛</w:t>
      </w:r>
    </w:p>
    <w:p w:rsidR="009501C3" w:rsidRPr="001C5D79" w:rsidRDefault="009501C3" w:rsidP="00254651">
      <w:pPr>
        <w:bidi/>
        <w:spacing w:after="0"/>
        <w:jc w:val="both"/>
        <w:rPr>
          <w:rFonts w:ascii="IRMitra" w:hAnsi="IRMitra" w:cs="IRMitra"/>
          <w:color w:val="000000" w:themeColor="text1"/>
          <w:sz w:val="28"/>
          <w:szCs w:val="28"/>
          <w:rtl/>
        </w:rPr>
      </w:pPr>
      <w:r w:rsidRPr="001C5D79">
        <w:rPr>
          <w:rFonts w:ascii="IRMitra" w:hAnsi="IRMitra" w:cs="IRMitra"/>
          <w:color w:val="000000" w:themeColor="text1"/>
          <w:sz w:val="28"/>
          <w:szCs w:val="28"/>
          <w:rtl/>
        </w:rPr>
        <w:t xml:space="preserve">1-5- دانستن </w:t>
      </w:r>
      <w:r w:rsidR="00AC5630" w:rsidRPr="001C5D79">
        <w:rPr>
          <w:rFonts w:ascii="IRMitra" w:hAnsi="IRMitra" w:cs="IRMitra"/>
          <w:color w:val="000000" w:themeColor="text1"/>
          <w:sz w:val="28"/>
          <w:szCs w:val="28"/>
          <w:rtl/>
        </w:rPr>
        <w:t>گزارش</w:t>
      </w:r>
      <w:r w:rsidRPr="001C5D79">
        <w:rPr>
          <w:rFonts w:ascii="IRMitra" w:hAnsi="IRMitra" w:cs="IRMitra"/>
          <w:color w:val="000000" w:themeColor="text1"/>
          <w:sz w:val="28"/>
          <w:szCs w:val="28"/>
          <w:rtl/>
        </w:rPr>
        <w:t xml:space="preserve"> حاضر براي كاركنان ذيل الزامي است:</w:t>
      </w:r>
    </w:p>
    <w:p w:rsidR="009501C3" w:rsidRPr="001C5D79" w:rsidRDefault="009501C3" w:rsidP="00254651">
      <w:pPr>
        <w:numPr>
          <w:ilvl w:val="0"/>
          <w:numId w:val="1"/>
        </w:numPr>
        <w:tabs>
          <w:tab w:val="clear" w:pos="1350"/>
          <w:tab w:val="right" w:pos="424"/>
          <w:tab w:val="num" w:pos="1047"/>
        </w:tabs>
        <w:bidi/>
        <w:spacing w:after="0"/>
        <w:ind w:left="0" w:firstLine="0"/>
        <w:jc w:val="both"/>
        <w:rPr>
          <w:rFonts w:ascii="IRMitra" w:hAnsi="IRMitra" w:cs="IRMitra"/>
          <w:color w:val="000000" w:themeColor="text1"/>
          <w:sz w:val="28"/>
          <w:szCs w:val="28"/>
        </w:rPr>
      </w:pPr>
      <w:r w:rsidRPr="001C5D79">
        <w:rPr>
          <w:rFonts w:ascii="IRMitra" w:hAnsi="IRMitra" w:cs="IRMitra"/>
          <w:color w:val="000000" w:themeColor="text1"/>
          <w:szCs w:val="28"/>
          <w:rtl/>
        </w:rPr>
        <w:t>مدیر توسعه منابع انسانی؛</w:t>
      </w:r>
    </w:p>
    <w:p w:rsidR="009501C3" w:rsidRPr="001C5D79" w:rsidRDefault="009501C3" w:rsidP="00254651">
      <w:pPr>
        <w:numPr>
          <w:ilvl w:val="0"/>
          <w:numId w:val="1"/>
        </w:numPr>
        <w:tabs>
          <w:tab w:val="clear" w:pos="1350"/>
          <w:tab w:val="right" w:pos="424"/>
          <w:tab w:val="num" w:pos="1047"/>
        </w:tabs>
        <w:bidi/>
        <w:spacing w:after="0"/>
        <w:ind w:left="0" w:firstLine="0"/>
        <w:jc w:val="both"/>
        <w:rPr>
          <w:rFonts w:ascii="IRMitra" w:hAnsi="IRMitra" w:cs="IRMitra"/>
          <w:color w:val="000000" w:themeColor="text1"/>
          <w:sz w:val="28"/>
          <w:szCs w:val="28"/>
        </w:rPr>
      </w:pPr>
      <w:r w:rsidRPr="001C5D79">
        <w:rPr>
          <w:rFonts w:ascii="IRMitra" w:hAnsi="IRMitra" w:cs="IRMitra"/>
          <w:color w:val="000000" w:themeColor="text1"/>
          <w:sz w:val="28"/>
          <w:szCs w:val="28"/>
          <w:rtl/>
        </w:rPr>
        <w:t>رئيس آزمايشگاه روان‌شناسی؛</w:t>
      </w:r>
    </w:p>
    <w:p w:rsidR="009501C3" w:rsidRPr="001C5D79" w:rsidRDefault="00AC5630" w:rsidP="00254651">
      <w:pPr>
        <w:numPr>
          <w:ilvl w:val="0"/>
          <w:numId w:val="1"/>
        </w:numPr>
        <w:tabs>
          <w:tab w:val="clear" w:pos="1350"/>
          <w:tab w:val="right" w:pos="424"/>
          <w:tab w:val="num" w:pos="1047"/>
        </w:tabs>
        <w:bidi/>
        <w:spacing w:after="0"/>
        <w:ind w:left="0" w:firstLine="0"/>
        <w:jc w:val="both"/>
        <w:rPr>
          <w:rFonts w:ascii="IRMitra" w:hAnsi="IRMitra" w:cs="IRMitra"/>
          <w:color w:val="000000" w:themeColor="text1"/>
          <w:sz w:val="28"/>
          <w:szCs w:val="28"/>
        </w:rPr>
      </w:pPr>
      <w:r w:rsidRPr="001C5D79">
        <w:rPr>
          <w:rFonts w:ascii="IRMitra" w:hAnsi="IRMitra" w:cs="IRMitra"/>
          <w:color w:val="000000" w:themeColor="text1"/>
          <w:sz w:val="28"/>
          <w:szCs w:val="28"/>
          <w:rtl/>
        </w:rPr>
        <w:t>روان سنج</w:t>
      </w:r>
      <w:r w:rsidR="002D3473" w:rsidRPr="001C5D79">
        <w:rPr>
          <w:rFonts w:ascii="IRMitra" w:hAnsi="IRMitra" w:cs="IRMitra"/>
          <w:color w:val="000000" w:themeColor="text1"/>
          <w:sz w:val="28"/>
          <w:szCs w:val="28"/>
          <w:rtl/>
        </w:rPr>
        <w:t xml:space="preserve"> و </w:t>
      </w:r>
      <w:r w:rsidR="00450604" w:rsidRPr="001C5D79">
        <w:rPr>
          <w:rFonts w:ascii="IRMitra" w:hAnsi="IRMitra" w:cs="IRMitra"/>
          <w:color w:val="000000" w:themeColor="text1"/>
          <w:sz w:val="28"/>
          <w:szCs w:val="28"/>
          <w:rtl/>
        </w:rPr>
        <w:t>روان‌شناس</w:t>
      </w:r>
      <w:r w:rsidR="002D3473" w:rsidRPr="001C5D79">
        <w:rPr>
          <w:rFonts w:ascii="IRMitra" w:hAnsi="IRMitra" w:cs="IRMitra"/>
          <w:color w:val="000000" w:themeColor="text1"/>
          <w:sz w:val="28"/>
          <w:szCs w:val="28"/>
          <w:rtl/>
        </w:rPr>
        <w:t xml:space="preserve"> بالینی</w:t>
      </w:r>
      <w:r w:rsidR="009501C3" w:rsidRPr="001C5D79">
        <w:rPr>
          <w:rFonts w:ascii="IRMitra" w:hAnsi="IRMitra" w:cs="IRMitra"/>
          <w:color w:val="000000" w:themeColor="text1"/>
          <w:sz w:val="28"/>
          <w:szCs w:val="28"/>
          <w:rtl/>
        </w:rPr>
        <w:t xml:space="preserve"> آزمایشگاه روان‌شناسی؛</w:t>
      </w:r>
    </w:p>
    <w:p w:rsidR="009501C3" w:rsidRPr="001C5D79" w:rsidRDefault="009501C3" w:rsidP="00254651">
      <w:pPr>
        <w:pStyle w:val="Heading1"/>
        <w:bidi/>
        <w:spacing w:before="0"/>
        <w:rPr>
          <w:rFonts w:ascii="IRMitra" w:hAnsi="IRMitra" w:cs="IRMitra"/>
          <w:b/>
          <w:bCs/>
          <w:color w:val="000000" w:themeColor="text1"/>
          <w:sz w:val="28"/>
          <w:szCs w:val="28"/>
          <w:rtl/>
        </w:rPr>
      </w:pPr>
      <w:bookmarkStart w:id="6" w:name="_Toc80660509"/>
      <w:r w:rsidRPr="001C5D79">
        <w:rPr>
          <w:rFonts w:ascii="IRMitra" w:hAnsi="IRMitra" w:cs="IRMitra"/>
          <w:b/>
          <w:bCs/>
          <w:color w:val="000000" w:themeColor="text1"/>
          <w:sz w:val="28"/>
          <w:szCs w:val="28"/>
          <w:rtl/>
        </w:rPr>
        <w:t>2- مسئوليت‌ها</w:t>
      </w:r>
      <w:bookmarkEnd w:id="6"/>
    </w:p>
    <w:p w:rsidR="009501C3" w:rsidRPr="001C5D79" w:rsidRDefault="009501C3" w:rsidP="00254651">
      <w:pPr>
        <w:bidi/>
        <w:spacing w:after="0"/>
        <w:jc w:val="both"/>
        <w:rPr>
          <w:rFonts w:ascii="IRMitra" w:hAnsi="IRMitra" w:cs="IRMitra"/>
          <w:color w:val="000000" w:themeColor="text1"/>
          <w:sz w:val="28"/>
          <w:szCs w:val="28"/>
          <w:rtl/>
        </w:rPr>
      </w:pPr>
      <w:r w:rsidRPr="001C5D79">
        <w:rPr>
          <w:rFonts w:ascii="IRMitra" w:hAnsi="IRMitra" w:cs="IRMitra"/>
          <w:color w:val="000000" w:themeColor="text1"/>
          <w:sz w:val="28"/>
          <w:szCs w:val="28"/>
          <w:rtl/>
        </w:rPr>
        <w:t>2-1- مسئوليت تدوين، بازنگري به‌موقع و به‌روزرساني مدرك حاضر بر عهده‌ي</w:t>
      </w:r>
      <w:r w:rsidRPr="001C5D79">
        <w:rPr>
          <w:rFonts w:ascii="IRMitra" w:hAnsi="IRMitra" w:cs="IRMitra"/>
          <w:color w:val="000000" w:themeColor="text1"/>
          <w:sz w:val="28"/>
          <w:szCs w:val="28"/>
        </w:rPr>
        <w:t xml:space="preserve"> </w:t>
      </w:r>
      <w:r w:rsidRPr="001C5D79">
        <w:rPr>
          <w:rFonts w:ascii="IRMitra" w:hAnsi="IRMitra" w:cs="IRMitra"/>
          <w:color w:val="000000" w:themeColor="text1"/>
          <w:sz w:val="28"/>
          <w:szCs w:val="28"/>
          <w:rtl/>
        </w:rPr>
        <w:t xml:space="preserve">رئيس آزمايشگاه روان‌شناسی </w:t>
      </w:r>
      <w:r w:rsidR="00450604" w:rsidRPr="001C5D79">
        <w:rPr>
          <w:rFonts w:ascii="IRMitra" w:hAnsi="IRMitra" w:cs="IRMitra"/>
          <w:color w:val="000000" w:themeColor="text1"/>
          <w:sz w:val="28"/>
          <w:szCs w:val="28"/>
          <w:rtl/>
        </w:rPr>
        <w:t>هست</w:t>
      </w:r>
      <w:r w:rsidRPr="001C5D79">
        <w:rPr>
          <w:rFonts w:ascii="IRMitra" w:hAnsi="IRMitra" w:cs="IRMitra"/>
          <w:color w:val="000000" w:themeColor="text1"/>
          <w:sz w:val="28"/>
          <w:szCs w:val="28"/>
          <w:rtl/>
        </w:rPr>
        <w:t>.</w:t>
      </w:r>
    </w:p>
    <w:p w:rsidR="009501C3" w:rsidRPr="001C5D79" w:rsidRDefault="009501C3" w:rsidP="00254651">
      <w:pPr>
        <w:bidi/>
        <w:spacing w:after="0"/>
        <w:jc w:val="both"/>
        <w:rPr>
          <w:rFonts w:ascii="IRMitra" w:hAnsi="IRMitra" w:cs="IRMitra"/>
          <w:color w:val="000000" w:themeColor="text1"/>
          <w:sz w:val="28"/>
          <w:szCs w:val="28"/>
          <w:rtl/>
        </w:rPr>
      </w:pPr>
      <w:r w:rsidRPr="001C5D79">
        <w:rPr>
          <w:rFonts w:ascii="IRMitra" w:hAnsi="IRMitra" w:cs="IRMitra"/>
          <w:color w:val="000000" w:themeColor="text1"/>
          <w:sz w:val="28"/>
          <w:szCs w:val="28"/>
          <w:rtl/>
        </w:rPr>
        <w:t>2-2- مسئوليت حصول اطمينان از تدوين، بازنگري به‌موقع و به‌روزرساني، تأييد و حصول اطمينان از تصويب مدرك حاضر، بر عهده</w:t>
      </w:r>
      <w:r w:rsidRPr="001C5D79">
        <w:rPr>
          <w:rFonts w:ascii="IRMitra" w:hAnsi="IRMitra" w:cs="IRMitra"/>
          <w:color w:val="000000" w:themeColor="text1"/>
          <w:sz w:val="28"/>
          <w:szCs w:val="28"/>
          <w:rtl/>
        </w:rPr>
        <w:softHyphen/>
        <w:t xml:space="preserve">ي </w:t>
      </w:r>
      <w:r w:rsidRPr="001C5D79">
        <w:rPr>
          <w:rFonts w:ascii="IRMitra" w:hAnsi="IRMitra" w:cs="IRMitra"/>
          <w:color w:val="000000" w:themeColor="text1"/>
          <w:szCs w:val="28"/>
          <w:rtl/>
        </w:rPr>
        <w:t>مدیر توسعه منابع انسانی</w:t>
      </w:r>
      <w:r w:rsidRPr="001C5D79">
        <w:rPr>
          <w:rFonts w:ascii="IRMitra" w:hAnsi="IRMitra" w:cs="IRMitra"/>
          <w:color w:val="000000" w:themeColor="text1"/>
          <w:sz w:val="28"/>
          <w:szCs w:val="28"/>
          <w:rtl/>
        </w:rPr>
        <w:t xml:space="preserve"> </w:t>
      </w:r>
      <w:r w:rsidR="00450604" w:rsidRPr="001C5D79">
        <w:rPr>
          <w:rFonts w:ascii="IRMitra" w:hAnsi="IRMitra" w:cs="IRMitra"/>
          <w:color w:val="000000" w:themeColor="text1"/>
          <w:sz w:val="28"/>
          <w:szCs w:val="28"/>
          <w:rtl/>
        </w:rPr>
        <w:t>هست</w:t>
      </w:r>
      <w:r w:rsidRPr="001C5D79">
        <w:rPr>
          <w:rFonts w:ascii="IRMitra" w:hAnsi="IRMitra" w:cs="IRMitra"/>
          <w:color w:val="000000" w:themeColor="text1"/>
          <w:sz w:val="28"/>
          <w:szCs w:val="28"/>
          <w:rtl/>
        </w:rPr>
        <w:t>.</w:t>
      </w:r>
    </w:p>
    <w:p w:rsidR="009501C3" w:rsidRPr="001C5D79" w:rsidRDefault="009501C3" w:rsidP="00254651">
      <w:pPr>
        <w:bidi/>
        <w:spacing w:after="0"/>
        <w:jc w:val="both"/>
        <w:rPr>
          <w:rFonts w:ascii="IRMitra" w:hAnsi="IRMitra" w:cs="IRMitra"/>
          <w:noProof/>
          <w:color w:val="000000" w:themeColor="text1"/>
          <w:sz w:val="28"/>
          <w:szCs w:val="28"/>
          <w:rtl/>
          <w:lang w:val="ru-RU" w:eastAsia="ru-RU"/>
        </w:rPr>
      </w:pPr>
      <w:r w:rsidRPr="001C5D79">
        <w:rPr>
          <w:rFonts w:ascii="IRMitra" w:hAnsi="IRMitra" w:cs="IRMitra"/>
          <w:color w:val="000000" w:themeColor="text1"/>
          <w:sz w:val="28"/>
          <w:szCs w:val="28"/>
          <w:rtl/>
        </w:rPr>
        <w:t xml:space="preserve">2-3- </w:t>
      </w:r>
      <w:r w:rsidRPr="001C5D79">
        <w:rPr>
          <w:rFonts w:ascii="IRMitra" w:hAnsi="IRMitra" w:cs="IRMitra"/>
          <w:noProof/>
          <w:color w:val="000000" w:themeColor="text1"/>
          <w:sz w:val="28"/>
          <w:szCs w:val="28"/>
          <w:rtl/>
          <w:lang w:val="ru-RU" w:eastAsia="ru-RU"/>
        </w:rPr>
        <w:t xml:space="preserve">مسئوليت انطباق </w:t>
      </w:r>
      <w:r w:rsidR="00E94A68" w:rsidRPr="001C5D79">
        <w:rPr>
          <w:rFonts w:ascii="IRMitra" w:hAnsi="IRMitra" w:cs="IRMitra"/>
          <w:noProof/>
          <w:color w:val="000000" w:themeColor="text1"/>
          <w:sz w:val="28"/>
          <w:szCs w:val="28"/>
          <w:rtl/>
          <w:lang w:val="ru-RU" w:eastAsia="ru-RU"/>
        </w:rPr>
        <w:t xml:space="preserve">ابزارهای </w:t>
      </w:r>
      <w:r w:rsidR="00F80B11" w:rsidRPr="001C5D79">
        <w:rPr>
          <w:rFonts w:ascii="IRMitra" w:hAnsi="IRMitra" w:cs="IRMitra"/>
          <w:noProof/>
          <w:color w:val="000000" w:themeColor="text1"/>
          <w:sz w:val="28"/>
          <w:szCs w:val="28"/>
          <w:rtl/>
          <w:lang w:val="ru-RU" w:eastAsia="ru-RU"/>
        </w:rPr>
        <w:t>اندازه‌گیری</w:t>
      </w:r>
      <w:r w:rsidRPr="001C5D79">
        <w:rPr>
          <w:rFonts w:ascii="IRMitra" w:hAnsi="IRMitra" w:cs="IRMitra"/>
          <w:noProof/>
          <w:color w:val="000000" w:themeColor="text1"/>
          <w:sz w:val="28"/>
          <w:szCs w:val="28"/>
          <w:rtl/>
          <w:lang w:val="ru-RU" w:eastAsia="ru-RU"/>
        </w:rPr>
        <w:t xml:space="preserve"> بیان‌شده در </w:t>
      </w:r>
      <w:r w:rsidR="00E94A68" w:rsidRPr="001C5D79">
        <w:rPr>
          <w:rFonts w:ascii="IRMitra" w:hAnsi="IRMitra" w:cs="IRMitra"/>
          <w:noProof/>
          <w:color w:val="000000" w:themeColor="text1"/>
          <w:sz w:val="28"/>
          <w:szCs w:val="28"/>
          <w:rtl/>
          <w:lang w:val="ru-RU" w:eastAsia="ru-RU"/>
        </w:rPr>
        <w:t>گزارش</w:t>
      </w:r>
      <w:r w:rsidRPr="001C5D79">
        <w:rPr>
          <w:rFonts w:ascii="IRMitra" w:hAnsi="IRMitra" w:cs="IRMitra"/>
          <w:noProof/>
          <w:color w:val="000000" w:themeColor="text1"/>
          <w:sz w:val="28"/>
          <w:szCs w:val="28"/>
          <w:rtl/>
          <w:lang w:val="ru-RU" w:eastAsia="ru-RU"/>
        </w:rPr>
        <w:t xml:space="preserve"> حاضر با وظايف بیان‌شده در </w:t>
      </w:r>
      <w:r w:rsidR="00E94A68" w:rsidRPr="001C5D79">
        <w:rPr>
          <w:rFonts w:ascii="IRMitra" w:hAnsi="IRMitra" w:cs="IRMitra"/>
          <w:noProof/>
          <w:color w:val="000000" w:themeColor="text1"/>
          <w:sz w:val="28"/>
          <w:szCs w:val="28"/>
          <w:rtl/>
          <w:lang w:val="ru-RU" w:eastAsia="ru-RU"/>
        </w:rPr>
        <w:t>شناسنامه شغلی هر یک از مشاغل شرکت</w:t>
      </w:r>
      <w:r w:rsidRPr="001C5D79">
        <w:rPr>
          <w:rFonts w:ascii="IRMitra" w:hAnsi="IRMitra" w:cs="IRMitra"/>
          <w:noProof/>
          <w:color w:val="000000" w:themeColor="text1"/>
          <w:sz w:val="28"/>
          <w:szCs w:val="28"/>
          <w:rtl/>
          <w:lang w:val="ru-RU" w:eastAsia="ru-RU"/>
        </w:rPr>
        <w:t xml:space="preserve"> بر عهده‌ي </w:t>
      </w:r>
      <w:r w:rsidR="00CC79B3" w:rsidRPr="001C5D79">
        <w:rPr>
          <w:rFonts w:ascii="IRMitra" w:hAnsi="IRMitra" w:cs="IRMitra"/>
          <w:color w:val="000000" w:themeColor="text1"/>
          <w:sz w:val="28"/>
          <w:szCs w:val="28"/>
          <w:rtl/>
        </w:rPr>
        <w:t>رئيس آزمايشگاه روان‌شناسی</w:t>
      </w:r>
      <w:r w:rsidR="00CC79B3" w:rsidRPr="001C5D79">
        <w:rPr>
          <w:rFonts w:ascii="IRMitra" w:hAnsi="IRMitra" w:cs="IRMitra"/>
          <w:noProof/>
          <w:color w:val="000000" w:themeColor="text1"/>
          <w:sz w:val="28"/>
          <w:szCs w:val="28"/>
          <w:rtl/>
          <w:lang w:val="ru-RU" w:eastAsia="ru-RU"/>
        </w:rPr>
        <w:t xml:space="preserve"> </w:t>
      </w:r>
      <w:r w:rsidR="00450604" w:rsidRPr="001C5D79">
        <w:rPr>
          <w:rFonts w:ascii="IRMitra" w:hAnsi="IRMitra" w:cs="IRMitra"/>
          <w:noProof/>
          <w:color w:val="000000" w:themeColor="text1"/>
          <w:sz w:val="28"/>
          <w:szCs w:val="28"/>
          <w:rtl/>
          <w:lang w:val="ru-RU" w:eastAsia="ru-RU"/>
        </w:rPr>
        <w:t>هست</w:t>
      </w:r>
      <w:r w:rsidRPr="001C5D79">
        <w:rPr>
          <w:rFonts w:ascii="IRMitra" w:hAnsi="IRMitra" w:cs="IRMitra"/>
          <w:noProof/>
          <w:color w:val="000000" w:themeColor="text1"/>
          <w:sz w:val="28"/>
          <w:szCs w:val="28"/>
          <w:rtl/>
          <w:lang w:val="ru-RU" w:eastAsia="ru-RU"/>
        </w:rPr>
        <w:t>.</w:t>
      </w:r>
    </w:p>
    <w:p w:rsidR="00C622F7" w:rsidRPr="001C5D79" w:rsidRDefault="00C622F7" w:rsidP="00254651">
      <w:pPr>
        <w:bidi/>
        <w:spacing w:after="0"/>
        <w:jc w:val="both"/>
        <w:rPr>
          <w:rFonts w:ascii="IRMitra" w:hAnsi="IRMitra" w:cs="IRMitra"/>
          <w:noProof/>
          <w:color w:val="000000" w:themeColor="text1"/>
          <w:sz w:val="28"/>
          <w:szCs w:val="28"/>
          <w:rtl/>
          <w:lang w:val="ru-RU" w:eastAsia="ru-RU"/>
        </w:rPr>
      </w:pPr>
    </w:p>
    <w:p w:rsidR="00C622F7" w:rsidRPr="001C5D79" w:rsidRDefault="00C622F7" w:rsidP="00254651">
      <w:pPr>
        <w:bidi/>
        <w:spacing w:after="0"/>
        <w:jc w:val="both"/>
        <w:rPr>
          <w:rFonts w:ascii="IRMitra" w:hAnsi="IRMitra" w:cs="IRMitra"/>
          <w:noProof/>
          <w:color w:val="000000" w:themeColor="text1"/>
          <w:sz w:val="28"/>
          <w:szCs w:val="28"/>
          <w:rtl/>
          <w:lang w:val="ru-RU" w:eastAsia="ru-RU"/>
        </w:rPr>
      </w:pPr>
    </w:p>
    <w:p w:rsidR="007F2179" w:rsidRPr="001C5D79" w:rsidRDefault="00E67606" w:rsidP="00254651">
      <w:pPr>
        <w:pStyle w:val="Heading1"/>
        <w:bidi/>
        <w:spacing w:before="0"/>
        <w:jc w:val="center"/>
        <w:rPr>
          <w:rFonts w:ascii="IRMitra" w:hAnsi="IRMitra" w:cs="IRMitra"/>
          <w:rtl/>
        </w:rPr>
      </w:pPr>
      <w:bookmarkStart w:id="7" w:name="_Toc80135273"/>
      <w:bookmarkStart w:id="8" w:name="_Toc80660510"/>
      <w:r w:rsidRPr="001C5D79">
        <w:rPr>
          <w:rFonts w:ascii="IRMitra" w:hAnsi="IRMitra" w:cs="IRMitra"/>
          <w:color w:val="000000" w:themeColor="text1"/>
          <w:sz w:val="24"/>
          <w:szCs w:val="24"/>
          <w:rtl/>
        </w:rPr>
        <w:t xml:space="preserve">جدول 1: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8435B9" w:rsidRPr="001C5D79">
        <w:rPr>
          <w:rFonts w:ascii="IRMitra" w:hAnsi="IRMitra" w:cs="IRMitra"/>
          <w:color w:val="000000" w:themeColor="text1"/>
          <w:sz w:val="24"/>
          <w:szCs w:val="24"/>
          <w:rtl/>
        </w:rPr>
        <w:t>اپراتور ارشد برق</w:t>
      </w:r>
      <w:bookmarkEnd w:id="7"/>
      <w:bookmarkEnd w:id="8"/>
    </w:p>
    <w:tbl>
      <w:tblPr>
        <w:bidiVisual/>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7"/>
        <w:gridCol w:w="864"/>
        <w:gridCol w:w="580"/>
        <w:gridCol w:w="1382"/>
        <w:gridCol w:w="3524"/>
      </w:tblGrid>
      <w:tr w:rsidR="007F2179" w:rsidRPr="001C5D79" w:rsidTr="00FC3B5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F2179" w:rsidRPr="001C5D79" w:rsidTr="00FC3B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tl/>
                <w:lang w:bidi="fa-IR"/>
              </w:rPr>
            </w:pPr>
            <w:r w:rsidRPr="001C5D79">
              <w:rPr>
                <w:rFonts w:ascii="IRMitra" w:eastAsia="Times New Roman" w:hAnsi="IRMitra" w:cs="IRMitra"/>
                <w:color w:val="000000"/>
                <w:sz w:val="24"/>
                <w:szCs w:val="24"/>
              </w:rPr>
              <w:t>71</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7F2179" w:rsidRPr="001C5D79" w:rsidTr="00FC3B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حساسیت به مشکل</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96</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7F2179" w:rsidRPr="001C5D79" w:rsidTr="00FC3B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7F2179" w:rsidRPr="001C5D79" w:rsidTr="00FC3B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7F2179" w:rsidRPr="001C5D79" w:rsidTr="00FC3B5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0" w:type="auto"/>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E67606" w:rsidRPr="001C5D79" w:rsidRDefault="00420A68" w:rsidP="00254651">
      <w:pPr>
        <w:bidi/>
        <w:spacing w:before="240"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شغل اپراتور ارشد برق که در شناسنامه شغلی با کد</w:t>
      </w:r>
      <w:r w:rsidR="00616124" w:rsidRPr="001C5D79">
        <w:rPr>
          <w:rFonts w:ascii="IRMitra" w:hAnsi="IRMitra" w:cs="IRMitra"/>
          <w:color w:val="000000" w:themeColor="text1"/>
          <w:sz w:val="26"/>
          <w:szCs w:val="26"/>
          <w:rtl/>
        </w:rPr>
        <w:t xml:space="preserve"> </w:t>
      </w:r>
      <w:r w:rsidR="00E67606" w:rsidRPr="001C5D79">
        <w:rPr>
          <w:rFonts w:ascii="IRMitra" w:eastAsia="Times New Roman" w:hAnsi="IRMitra" w:cs="IRMitra"/>
          <w:color w:val="000000"/>
          <w:sz w:val="26"/>
          <w:szCs w:val="26"/>
        </w:rPr>
        <w:t>BU1.CNT96/0202.ATCH2-31.JAR19</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E67606"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67606" w:rsidRPr="001C5D79">
        <w:rPr>
          <w:rFonts w:ascii="IRMitra" w:eastAsia="Times New Roman" w:hAnsi="IRMitra" w:cs="IRMitra"/>
          <w:color w:val="000000"/>
          <w:sz w:val="26"/>
          <w:szCs w:val="26"/>
          <w:rtl/>
        </w:rPr>
        <w:t xml:space="preserve">استدلال قیاسی، 2-حساسیت به مشکل، 3-سرعت </w:t>
      </w:r>
      <w:r w:rsidR="00B4297C" w:rsidRPr="001C5D79">
        <w:rPr>
          <w:rFonts w:ascii="IRMitra" w:eastAsia="Times New Roman" w:hAnsi="IRMitra" w:cs="IRMitra"/>
          <w:color w:val="000000"/>
          <w:sz w:val="26"/>
          <w:szCs w:val="26"/>
          <w:rtl/>
        </w:rPr>
        <w:t>سازمان‌دهی</w:t>
      </w:r>
      <w:r w:rsidR="00E67606" w:rsidRPr="001C5D79">
        <w:rPr>
          <w:rFonts w:ascii="IRMitra" w:eastAsia="Times New Roman" w:hAnsi="IRMitra" w:cs="IRMitra"/>
          <w:color w:val="000000"/>
          <w:sz w:val="26"/>
          <w:szCs w:val="26"/>
          <w:rtl/>
        </w:rPr>
        <w:t>،</w:t>
      </w:r>
      <w:r w:rsidR="008A269D" w:rsidRPr="001C5D79">
        <w:rPr>
          <w:rFonts w:ascii="IRMitra" w:eastAsia="Times New Roman" w:hAnsi="IRMitra" w:cs="IRMitra"/>
          <w:color w:val="000000"/>
          <w:sz w:val="26"/>
          <w:szCs w:val="26"/>
          <w:rtl/>
        </w:rPr>
        <w:t xml:space="preserve"> </w:t>
      </w:r>
      <w:r w:rsidR="00E67606" w:rsidRPr="001C5D79">
        <w:rPr>
          <w:rFonts w:ascii="IRMitra" w:eastAsia="Times New Roman" w:hAnsi="IRMitra" w:cs="IRMitra"/>
          <w:color w:val="000000"/>
          <w:sz w:val="26"/>
          <w:szCs w:val="26"/>
          <w:rtl/>
        </w:rPr>
        <w:t>4-تشخیص موضوعات مستتر و 5-</w:t>
      </w:r>
      <w:r w:rsidR="00B4297C" w:rsidRPr="001C5D79">
        <w:rPr>
          <w:rFonts w:ascii="IRMitra" w:eastAsia="Times New Roman" w:hAnsi="IRMitra" w:cs="IRMitra"/>
          <w:color w:val="000000"/>
          <w:sz w:val="26"/>
          <w:szCs w:val="26"/>
          <w:rtl/>
        </w:rPr>
        <w:t>به یادسپاری</w:t>
      </w:r>
      <w:r w:rsidR="00E67606" w:rsidRPr="001C5D79">
        <w:rPr>
          <w:rFonts w:ascii="IRMitra" w:eastAsia="Times New Roman" w:hAnsi="IRMitra" w:cs="IRMitra"/>
          <w:color w:val="000000"/>
          <w:sz w:val="26"/>
          <w:szCs w:val="26"/>
          <w:rtl/>
        </w:rPr>
        <w:t>.</w:t>
      </w:r>
    </w:p>
    <w:p w:rsidR="00C622F7" w:rsidRPr="001C5D79" w:rsidRDefault="00C622F7" w:rsidP="00254651">
      <w:pPr>
        <w:bidi/>
        <w:spacing w:after="0"/>
        <w:rPr>
          <w:rFonts w:ascii="IRMitra" w:hAnsi="IRMitra" w:cs="IRMitra"/>
          <w:sz w:val="24"/>
          <w:szCs w:val="24"/>
          <w:rtl/>
        </w:rPr>
      </w:pPr>
    </w:p>
    <w:p w:rsidR="00091A88" w:rsidRPr="001C5D79" w:rsidRDefault="00E67606" w:rsidP="00254651">
      <w:pPr>
        <w:pStyle w:val="Heading1"/>
        <w:bidi/>
        <w:spacing w:before="0"/>
        <w:jc w:val="center"/>
        <w:rPr>
          <w:rFonts w:ascii="IRMitra" w:hAnsi="IRMitra" w:cs="IRMitra"/>
          <w:color w:val="000000" w:themeColor="text1"/>
          <w:sz w:val="24"/>
          <w:szCs w:val="24"/>
          <w:rtl/>
        </w:rPr>
      </w:pPr>
      <w:bookmarkStart w:id="9" w:name="_Toc80135274"/>
      <w:bookmarkStart w:id="10" w:name="_Toc80660511"/>
      <w:r w:rsidRPr="001C5D79">
        <w:rPr>
          <w:rFonts w:ascii="IRMitra" w:hAnsi="IRMitra" w:cs="IRMitra"/>
          <w:color w:val="000000" w:themeColor="text1"/>
          <w:sz w:val="24"/>
          <w:szCs w:val="24"/>
          <w:rtl/>
        </w:rPr>
        <w:t xml:space="preserve">جدول 2: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091A88" w:rsidRPr="001C5D79">
        <w:rPr>
          <w:rFonts w:ascii="IRMitra" w:hAnsi="IRMitra" w:cs="IRMitra"/>
          <w:color w:val="000000" w:themeColor="text1"/>
          <w:sz w:val="24"/>
          <w:szCs w:val="24"/>
          <w:rtl/>
        </w:rPr>
        <w:t xml:space="preserve"> کاری مورد نیاز شغل</w:t>
      </w:r>
      <w:r w:rsidR="00E269C2" w:rsidRPr="001C5D79">
        <w:rPr>
          <w:rFonts w:ascii="IRMitra" w:hAnsi="IRMitra" w:cs="IRMitra"/>
          <w:color w:val="000000" w:themeColor="text1"/>
          <w:sz w:val="24"/>
          <w:szCs w:val="24"/>
          <w:rtl/>
        </w:rPr>
        <w:t xml:space="preserve"> اپراتور ارشد برق</w:t>
      </w:r>
      <w:bookmarkEnd w:id="9"/>
      <w:bookmarkEnd w:id="10"/>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7F2179" w:rsidRPr="001C5D79" w:rsidTr="00FC3B5D">
        <w:trPr>
          <w:tblHeader/>
          <w:tblCellSpacing w:w="0" w:type="dxa"/>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دل‌بستگی</w:t>
            </w:r>
            <w:r w:rsidR="007F2179"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E7256F" w:rsidRPr="001C5D79" w:rsidRDefault="00E7256F" w:rsidP="00254651">
      <w:pPr>
        <w:bidi/>
        <w:spacing w:after="0"/>
        <w:jc w:val="lowKashida"/>
        <w:rPr>
          <w:rFonts w:ascii="IRMitra" w:hAnsi="IRMitra" w:cs="IRMitra"/>
          <w:color w:val="000000" w:themeColor="text1"/>
          <w:sz w:val="26"/>
          <w:szCs w:val="26"/>
          <w:rtl/>
        </w:rPr>
      </w:pPr>
    </w:p>
    <w:p w:rsidR="00F35F7B" w:rsidRPr="001C5D79" w:rsidRDefault="00E7256F" w:rsidP="00254651">
      <w:pPr>
        <w:bidi/>
        <w:spacing w:after="0"/>
        <w:jc w:val="lowKashida"/>
        <w:rPr>
          <w:rFonts w:ascii="IRMitra" w:hAnsi="IRMitra" w:cs="IRMitra"/>
          <w:color w:val="000000" w:themeColor="text1"/>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E27ED6" w:rsidRPr="001C5D79">
        <w:rPr>
          <w:rFonts w:ascii="IRMitra" w:hAnsi="IRMitra" w:cs="IRMitra"/>
          <w:color w:val="000000" w:themeColor="text1"/>
          <w:sz w:val="26"/>
          <w:szCs w:val="26"/>
          <w:rtl/>
        </w:rPr>
        <w:t xml:space="preserve"> اپراتور ارشد برق</w:t>
      </w:r>
      <w:r w:rsidRPr="001C5D79">
        <w:rPr>
          <w:rFonts w:ascii="IRMitra" w:hAnsi="IRMitra" w:cs="IRMitra"/>
          <w:color w:val="000000" w:themeColor="text1"/>
          <w:sz w:val="26"/>
          <w:szCs w:val="26"/>
          <w:rtl/>
        </w:rPr>
        <w:t xml:space="preserve"> به </w:t>
      </w:r>
      <w:r w:rsidR="00F35F7B" w:rsidRPr="001C5D79">
        <w:rPr>
          <w:rFonts w:ascii="IRMitra" w:hAnsi="IRMitra" w:cs="IRMitra"/>
          <w:color w:val="000000" w:themeColor="text1"/>
          <w:sz w:val="26"/>
          <w:szCs w:val="26"/>
          <w:rtl/>
        </w:rPr>
        <w:t>10</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F35F7B" w:rsidRPr="001C5D79">
        <w:rPr>
          <w:rFonts w:ascii="IRMitra" w:hAnsi="IRMitra" w:cs="IRMitra"/>
          <w:color w:val="000000" w:themeColor="text1"/>
          <w:sz w:val="26"/>
          <w:szCs w:val="26"/>
          <w:rtl/>
        </w:rPr>
        <w:t xml:space="preserve"> توجه به جزئيات، 2-خود کنترلي، 3-اجتماعي بودن، 4-پيشگام بودن، 5-پشتکار و استقامت، 6-همكاري، 7-ساعي بودن و ميل به موفقيت، 8-</w:t>
      </w:r>
      <w:r w:rsidR="00B4297C" w:rsidRPr="001C5D79">
        <w:rPr>
          <w:rFonts w:ascii="IRMitra" w:hAnsi="IRMitra" w:cs="IRMitra"/>
          <w:color w:val="000000" w:themeColor="text1"/>
          <w:sz w:val="26"/>
          <w:szCs w:val="26"/>
          <w:rtl/>
        </w:rPr>
        <w:t>دل‌بستگی</w:t>
      </w:r>
      <w:r w:rsidR="00F35F7B" w:rsidRPr="001C5D79">
        <w:rPr>
          <w:rFonts w:ascii="IRMitra" w:hAnsi="IRMitra" w:cs="IRMitra"/>
          <w:color w:val="000000" w:themeColor="text1"/>
          <w:sz w:val="26"/>
          <w:szCs w:val="26"/>
          <w:rtl/>
        </w:rPr>
        <w:t xml:space="preserve"> شغلي، 9-توجه به ديگران، 10-مديريت و رهبري.</w:t>
      </w:r>
    </w:p>
    <w:p w:rsidR="00F35F7B" w:rsidRPr="001C5D79" w:rsidRDefault="00F35F7B" w:rsidP="00254651">
      <w:pPr>
        <w:bidi/>
        <w:spacing w:after="0" w:line="360" w:lineRule="auto"/>
        <w:jc w:val="both"/>
        <w:rPr>
          <w:rFonts w:ascii="IRMitra" w:hAnsi="IRMitra" w:cs="IRMitra"/>
          <w:sz w:val="24"/>
          <w:szCs w:val="24"/>
          <w:rtl/>
        </w:rPr>
      </w:pPr>
    </w:p>
    <w:p w:rsidR="007F2179" w:rsidRPr="001C5D79" w:rsidRDefault="00E67606" w:rsidP="00254651">
      <w:pPr>
        <w:pStyle w:val="Heading1"/>
        <w:bidi/>
        <w:spacing w:before="0"/>
        <w:jc w:val="center"/>
        <w:rPr>
          <w:rFonts w:ascii="IRMitra" w:hAnsi="IRMitra" w:cs="IRMitra"/>
          <w:rtl/>
        </w:rPr>
      </w:pPr>
      <w:bookmarkStart w:id="11" w:name="_Toc80135275"/>
      <w:bookmarkStart w:id="12" w:name="_Toc80660512"/>
      <w:r w:rsidRPr="001C5D79">
        <w:rPr>
          <w:rFonts w:ascii="IRMitra" w:hAnsi="IRMitra" w:cs="IRMitra"/>
          <w:color w:val="000000" w:themeColor="text1"/>
          <w:sz w:val="24"/>
          <w:szCs w:val="24"/>
          <w:rtl/>
        </w:rPr>
        <w:t xml:space="preserve">جدول 3: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E269C2" w:rsidRPr="001C5D79">
        <w:rPr>
          <w:rFonts w:ascii="IRMitra" w:hAnsi="IRMitra" w:cs="IRMitra"/>
          <w:color w:val="000000" w:themeColor="text1"/>
          <w:sz w:val="24"/>
          <w:szCs w:val="24"/>
          <w:rtl/>
        </w:rPr>
        <w:t>اپراتور ارشد توربین</w:t>
      </w:r>
      <w:bookmarkEnd w:id="11"/>
      <w:bookmarkEnd w:id="12"/>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7"/>
        <w:gridCol w:w="917"/>
        <w:gridCol w:w="617"/>
        <w:gridCol w:w="1423"/>
        <w:gridCol w:w="3683"/>
      </w:tblGrid>
      <w:tr w:rsidR="007F2179" w:rsidRPr="001C5D79" w:rsidTr="00FC3B5D">
        <w:trPr>
          <w:tblHeader/>
          <w:tblCellSpacing w:w="0" w:type="dxa"/>
        </w:trPr>
        <w:tc>
          <w:tcPr>
            <w:tcW w:w="8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8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30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tl/>
                <w:lang w:bidi="fa-IR"/>
              </w:rPr>
            </w:pPr>
            <w:r w:rsidRPr="001C5D79">
              <w:rPr>
                <w:rFonts w:ascii="IRMitra" w:eastAsia="Times New Roman" w:hAnsi="IRMitra" w:cs="IRMitra"/>
                <w:b/>
                <w:bCs/>
                <w:color w:val="000000"/>
                <w:sz w:val="24"/>
                <w:szCs w:val="24"/>
                <w:rtl/>
              </w:rPr>
              <w:t>نام کامل ابزار</w:t>
            </w:r>
          </w:p>
        </w:tc>
      </w:tr>
      <w:tr w:rsidR="007F2179" w:rsidRPr="001C5D79" w:rsidTr="00FC3B5D">
        <w:trPr>
          <w:tblCellSpacing w:w="0" w:type="dxa"/>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3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7F2179" w:rsidRPr="001C5D79" w:rsidTr="00FC3B5D">
        <w:trPr>
          <w:tblCellSpacing w:w="0" w:type="dxa"/>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7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91</w:t>
            </w:r>
          </w:p>
        </w:tc>
        <w:tc>
          <w:tcPr>
            <w:tcW w:w="3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3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7F2179" w:rsidRPr="001C5D79" w:rsidTr="00FC3B5D">
        <w:trPr>
          <w:tblCellSpacing w:w="0" w:type="dxa"/>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3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7F2179" w:rsidRPr="001C5D79" w:rsidTr="00FC3B5D">
        <w:trPr>
          <w:tblCellSpacing w:w="0" w:type="dxa"/>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3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7F2179" w:rsidRPr="001C5D79" w:rsidTr="00FC3B5D">
        <w:trPr>
          <w:tblCellSpacing w:w="0" w:type="dxa"/>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78</w:t>
            </w:r>
          </w:p>
        </w:tc>
        <w:tc>
          <w:tcPr>
            <w:tcW w:w="3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3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254651" w:rsidRPr="001C5D79" w:rsidRDefault="00254651" w:rsidP="00254651">
      <w:pPr>
        <w:bidi/>
        <w:spacing w:after="0"/>
        <w:jc w:val="lowKashida"/>
        <w:rPr>
          <w:rFonts w:ascii="IRMitra" w:hAnsi="IRMitra" w:cs="IRMitra"/>
          <w:color w:val="000000" w:themeColor="text1"/>
          <w:sz w:val="26"/>
          <w:szCs w:val="26"/>
          <w:rtl/>
        </w:rPr>
      </w:pPr>
      <w:bookmarkStart w:id="13" w:name="_Toc80135276"/>
    </w:p>
    <w:p w:rsidR="00715EDD" w:rsidRPr="001C5D79" w:rsidRDefault="00325BF6" w:rsidP="00254651">
      <w:pPr>
        <w:bidi/>
        <w:spacing w:after="0"/>
        <w:jc w:val="lowKashida"/>
        <w:rPr>
          <w:rFonts w:ascii="IRMitra" w:hAnsi="IRMitra" w:cs="IRMitra"/>
          <w:color w:val="000000" w:themeColor="text1"/>
          <w:sz w:val="26"/>
          <w:szCs w:val="26"/>
        </w:rPr>
      </w:pPr>
      <w:r w:rsidRPr="001C5D79">
        <w:rPr>
          <w:rFonts w:ascii="IRMitra" w:hAnsi="IRMitra" w:cs="IRMitra"/>
          <w:color w:val="000000" w:themeColor="text1"/>
          <w:sz w:val="26"/>
          <w:szCs w:val="26"/>
          <w:rtl/>
        </w:rPr>
        <w:lastRenderedPageBreak/>
        <w:t xml:space="preserve">شغل </w:t>
      </w:r>
      <w:r w:rsidR="00FB01D8" w:rsidRPr="001C5D79">
        <w:rPr>
          <w:rFonts w:ascii="IRMitra" w:hAnsi="IRMitra" w:cs="IRMitra"/>
          <w:color w:val="000000" w:themeColor="text1"/>
          <w:sz w:val="26"/>
          <w:szCs w:val="26"/>
          <w:rtl/>
        </w:rPr>
        <w:t xml:space="preserve">اپراتور ارشد توربین </w:t>
      </w:r>
      <w:r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00FB01D8" w:rsidRPr="001C5D79">
        <w:rPr>
          <w:rFonts w:ascii="IRMitra" w:hAnsi="IRMitra" w:cs="IRMitra"/>
          <w:color w:val="000000" w:themeColor="text1"/>
          <w:sz w:val="26"/>
          <w:szCs w:val="26"/>
        </w:rPr>
        <w:t>BU1.CNT96/0202.ATCH2-31.JAR18</w:t>
      </w:r>
      <w:r w:rsidR="008A269D" w:rsidRPr="001C5D79">
        <w:rPr>
          <w:rFonts w:ascii="IRMitra" w:hAnsi="IRMitra" w:cs="IRMitra"/>
          <w:color w:val="000000" w:themeColor="text1"/>
          <w:sz w:val="26"/>
          <w:szCs w:val="26"/>
          <w:rtl/>
        </w:rPr>
        <w:t xml:space="preserve"> شناخته</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F16FFC"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715EDD" w:rsidRPr="001C5D79">
        <w:rPr>
          <w:rFonts w:ascii="IRMitra" w:hAnsi="IRMitra" w:cs="IRMitra"/>
          <w:color w:val="000000" w:themeColor="text1"/>
          <w:sz w:val="26"/>
          <w:szCs w:val="26"/>
          <w:rtl/>
        </w:rPr>
        <w:t xml:space="preserve"> استدلال قیاسی، 2- حساسیت به مشکل، 3- سرعت </w:t>
      </w:r>
      <w:r w:rsidR="00B4297C" w:rsidRPr="001C5D79">
        <w:rPr>
          <w:rFonts w:ascii="IRMitra" w:hAnsi="IRMitra" w:cs="IRMitra"/>
          <w:color w:val="000000" w:themeColor="text1"/>
          <w:sz w:val="26"/>
          <w:szCs w:val="26"/>
          <w:rtl/>
        </w:rPr>
        <w:t>سازمان‌دهی</w:t>
      </w:r>
      <w:r w:rsidR="00715EDD" w:rsidRPr="001C5D79">
        <w:rPr>
          <w:rFonts w:ascii="IRMitra" w:hAnsi="IRMitra" w:cs="IRMitra"/>
          <w:color w:val="000000" w:themeColor="text1"/>
          <w:sz w:val="26"/>
          <w:szCs w:val="26"/>
          <w:rtl/>
        </w:rPr>
        <w:t xml:space="preserve">، 4- تشخیص موضوعات مستتر و </w:t>
      </w:r>
      <w:r w:rsidR="00F16FFC" w:rsidRPr="001C5D79">
        <w:rPr>
          <w:rFonts w:ascii="IRMitra" w:hAnsi="IRMitra" w:cs="IRMitra"/>
          <w:color w:val="000000" w:themeColor="text1"/>
          <w:sz w:val="26"/>
          <w:szCs w:val="26"/>
          <w:rtl/>
        </w:rPr>
        <w:t>5-</w:t>
      </w:r>
      <w:r w:rsidR="00B4297C" w:rsidRPr="001C5D79">
        <w:rPr>
          <w:rFonts w:ascii="IRMitra" w:hAnsi="IRMitra" w:cs="IRMitra"/>
          <w:color w:val="000000" w:themeColor="text1"/>
          <w:sz w:val="26"/>
          <w:szCs w:val="26"/>
          <w:rtl/>
        </w:rPr>
        <w:t>به یادسپاری</w:t>
      </w:r>
      <w:r w:rsidR="00715EDD" w:rsidRPr="001C5D79">
        <w:rPr>
          <w:rFonts w:ascii="IRMitra" w:hAnsi="IRMitra" w:cs="IRMitra"/>
          <w:color w:val="000000" w:themeColor="text1"/>
          <w:sz w:val="26"/>
          <w:szCs w:val="26"/>
          <w:rtl/>
        </w:rPr>
        <w:t>.</w:t>
      </w:r>
    </w:p>
    <w:p w:rsidR="00325BF6" w:rsidRPr="001C5D79" w:rsidRDefault="00325BF6" w:rsidP="00254651">
      <w:pPr>
        <w:pStyle w:val="Heading1"/>
        <w:bidi/>
        <w:spacing w:before="0"/>
        <w:jc w:val="center"/>
        <w:rPr>
          <w:rFonts w:ascii="IRMitra" w:hAnsi="IRMitra" w:cs="IRMitra"/>
          <w:b/>
          <w:bCs/>
          <w:color w:val="000000" w:themeColor="text1"/>
          <w:sz w:val="24"/>
          <w:szCs w:val="24"/>
          <w:rtl/>
        </w:rPr>
      </w:pPr>
    </w:p>
    <w:p w:rsidR="006E0833" w:rsidRPr="001C5D79" w:rsidRDefault="00E67606" w:rsidP="00254651">
      <w:pPr>
        <w:pStyle w:val="Heading1"/>
        <w:bidi/>
        <w:spacing w:before="0"/>
        <w:jc w:val="center"/>
        <w:rPr>
          <w:rFonts w:ascii="IRMitra" w:hAnsi="IRMitra" w:cs="IRMitra"/>
          <w:color w:val="000000" w:themeColor="text1"/>
          <w:sz w:val="24"/>
          <w:szCs w:val="24"/>
          <w:rtl/>
        </w:rPr>
      </w:pPr>
      <w:bookmarkStart w:id="14" w:name="_Toc80660513"/>
      <w:r w:rsidRPr="001C5D79">
        <w:rPr>
          <w:rFonts w:ascii="IRMitra" w:hAnsi="IRMitra" w:cs="IRMitra"/>
          <w:color w:val="000000" w:themeColor="text1"/>
          <w:sz w:val="24"/>
          <w:szCs w:val="24"/>
          <w:rtl/>
        </w:rPr>
        <w:t xml:space="preserve">جدول 4: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6E0833" w:rsidRPr="001C5D79">
        <w:rPr>
          <w:rFonts w:ascii="IRMitra" w:hAnsi="IRMitra" w:cs="IRMitra"/>
          <w:color w:val="000000" w:themeColor="text1"/>
          <w:sz w:val="24"/>
          <w:szCs w:val="24"/>
          <w:rtl/>
        </w:rPr>
        <w:t xml:space="preserve"> کاری مورد نیاز شغل</w:t>
      </w:r>
      <w:r w:rsidR="00E269C2" w:rsidRPr="001C5D79">
        <w:rPr>
          <w:rFonts w:ascii="IRMitra" w:hAnsi="IRMitra" w:cs="IRMitra"/>
          <w:color w:val="000000" w:themeColor="text1"/>
          <w:sz w:val="24"/>
          <w:szCs w:val="24"/>
          <w:rtl/>
        </w:rPr>
        <w:t xml:space="preserve"> اپراتور ارشد توربین</w:t>
      </w:r>
      <w:bookmarkEnd w:id="13"/>
      <w:bookmarkEnd w:id="14"/>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9"/>
        <w:gridCol w:w="902"/>
        <w:gridCol w:w="1217"/>
        <w:gridCol w:w="3949"/>
      </w:tblGrid>
      <w:tr w:rsidR="007F2179" w:rsidRPr="001C5D79" w:rsidTr="00FC3B5D">
        <w:trPr>
          <w:tblHeader/>
          <w:tblCellSpacing w:w="0" w:type="dxa"/>
        </w:trPr>
        <w:tc>
          <w:tcPr>
            <w:tcW w:w="12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4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7F2179" w:rsidRPr="001C5D79">
              <w:rPr>
                <w:rFonts w:ascii="IRMitra" w:eastAsia="Times New Roman" w:hAnsi="IRMitra" w:cs="IRMitra"/>
                <w:color w:val="000000"/>
                <w:sz w:val="24"/>
                <w:szCs w:val="24"/>
                <w:rtl/>
              </w:rPr>
              <w:t xml:space="preserve"> شغلي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F2179"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254651" w:rsidRPr="001C5D79" w:rsidRDefault="00254651" w:rsidP="00254651">
      <w:pPr>
        <w:bidi/>
        <w:spacing w:after="0"/>
        <w:jc w:val="both"/>
        <w:rPr>
          <w:rFonts w:ascii="IRMitra" w:hAnsi="IRMitra" w:cs="IRMitra"/>
          <w:color w:val="000000" w:themeColor="text1"/>
          <w:sz w:val="26"/>
          <w:szCs w:val="26"/>
          <w:rtl/>
        </w:rPr>
      </w:pPr>
    </w:p>
    <w:p w:rsidR="00F35F7B" w:rsidRPr="001C5D79" w:rsidRDefault="00E7256F" w:rsidP="00254651">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E27ED6" w:rsidRPr="001C5D79">
        <w:rPr>
          <w:rFonts w:ascii="IRMitra" w:hAnsi="IRMitra" w:cs="IRMitra"/>
          <w:color w:val="000000" w:themeColor="text1"/>
          <w:sz w:val="26"/>
          <w:szCs w:val="26"/>
          <w:rtl/>
        </w:rPr>
        <w:t xml:space="preserve"> اپراتور ارشد توربین</w:t>
      </w:r>
      <w:r w:rsidRPr="001C5D79">
        <w:rPr>
          <w:rFonts w:ascii="IRMitra" w:hAnsi="IRMitra" w:cs="IRMitra"/>
          <w:color w:val="000000" w:themeColor="text1"/>
          <w:sz w:val="26"/>
          <w:szCs w:val="26"/>
          <w:rtl/>
        </w:rPr>
        <w:t xml:space="preserve"> به </w:t>
      </w:r>
      <w:r w:rsidR="00F35F7B" w:rsidRPr="001C5D79">
        <w:rPr>
          <w:rFonts w:ascii="IRMitra" w:hAnsi="IRMitra" w:cs="IRMitra"/>
          <w:color w:val="000000" w:themeColor="text1"/>
          <w:sz w:val="26"/>
          <w:szCs w:val="26"/>
          <w:rtl/>
        </w:rPr>
        <w:t>10</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F35F7B" w:rsidRPr="001C5D79">
        <w:rPr>
          <w:rFonts w:ascii="IRMitra" w:eastAsia="Times New Roman" w:hAnsi="IRMitra" w:cs="IRMitra"/>
          <w:color w:val="000000"/>
          <w:sz w:val="26"/>
          <w:szCs w:val="26"/>
          <w:rtl/>
        </w:rPr>
        <w:t xml:space="preserve">پشتکار و استقامت، 2-توجه به جزئيات، 3-اجتماعي بودن، 4-همكاري، 5-پيشگام بودن، 6-ساعي بودن و ميل به </w:t>
      </w:r>
      <w:r w:rsidR="00F35F7B" w:rsidRPr="001C5D79">
        <w:rPr>
          <w:rFonts w:ascii="IRMitra" w:eastAsia="Times New Roman" w:hAnsi="IRMitra" w:cs="IRMitra"/>
          <w:color w:val="000000"/>
          <w:sz w:val="26"/>
          <w:szCs w:val="26"/>
          <w:rtl/>
        </w:rPr>
        <w:lastRenderedPageBreak/>
        <w:t>موفقيت،</w:t>
      </w:r>
      <w:r w:rsidR="00E27ED6" w:rsidRPr="001C5D79">
        <w:rPr>
          <w:rFonts w:ascii="IRMitra" w:eastAsia="Times New Roman" w:hAnsi="IRMitra" w:cs="IRMitra"/>
          <w:color w:val="000000"/>
          <w:sz w:val="26"/>
          <w:szCs w:val="26"/>
          <w:rtl/>
        </w:rPr>
        <w:t xml:space="preserve"> 7</w:t>
      </w:r>
      <w:r w:rsidR="00F35F7B" w:rsidRPr="001C5D79">
        <w:rPr>
          <w:rFonts w:ascii="IRMitra" w:eastAsia="Times New Roman" w:hAnsi="IRMitra" w:cs="IRMitra"/>
          <w:color w:val="000000"/>
          <w:sz w:val="26"/>
          <w:szCs w:val="26"/>
          <w:rtl/>
        </w:rPr>
        <w:t>-خود کنترلي، 8-</w:t>
      </w:r>
      <w:r w:rsidR="00B4297C" w:rsidRPr="001C5D79">
        <w:rPr>
          <w:rFonts w:ascii="IRMitra" w:eastAsia="Times New Roman" w:hAnsi="IRMitra" w:cs="IRMitra"/>
          <w:color w:val="000000"/>
          <w:sz w:val="26"/>
          <w:szCs w:val="26"/>
          <w:rtl/>
        </w:rPr>
        <w:t>دل‌بستگی</w:t>
      </w:r>
      <w:r w:rsidR="00F35F7B" w:rsidRPr="001C5D79">
        <w:rPr>
          <w:rFonts w:ascii="IRMitra" w:eastAsia="Times New Roman" w:hAnsi="IRMitra" w:cs="IRMitra"/>
          <w:color w:val="000000"/>
          <w:sz w:val="26"/>
          <w:szCs w:val="26"/>
          <w:rtl/>
        </w:rPr>
        <w:t xml:space="preserve"> شغلي، 9-توجه به ديگران، </w:t>
      </w:r>
      <w:r w:rsidR="00E27ED6" w:rsidRPr="001C5D79">
        <w:rPr>
          <w:rFonts w:ascii="IRMitra" w:eastAsia="Times New Roman" w:hAnsi="IRMitra" w:cs="IRMitra"/>
          <w:color w:val="000000"/>
          <w:sz w:val="26"/>
          <w:szCs w:val="26"/>
          <w:rtl/>
        </w:rPr>
        <w:t>10-</w:t>
      </w:r>
      <w:r w:rsidR="00F35F7B" w:rsidRPr="001C5D79">
        <w:rPr>
          <w:rFonts w:ascii="IRMitra" w:eastAsia="Times New Roman" w:hAnsi="IRMitra" w:cs="IRMitra"/>
          <w:color w:val="000000"/>
          <w:sz w:val="26"/>
          <w:szCs w:val="26"/>
          <w:rtl/>
        </w:rPr>
        <w:t>مديريت و رهبري</w:t>
      </w:r>
      <w:r w:rsidR="00E27ED6" w:rsidRPr="001C5D79">
        <w:rPr>
          <w:rFonts w:ascii="IRMitra" w:eastAsia="Times New Roman" w:hAnsi="IRMitra" w:cs="IRMitra"/>
          <w:color w:val="000000"/>
          <w:sz w:val="26"/>
          <w:szCs w:val="26"/>
          <w:rtl/>
        </w:rPr>
        <w:t>.</w:t>
      </w:r>
    </w:p>
    <w:p w:rsidR="00F35F7B" w:rsidRPr="001C5D79" w:rsidRDefault="00F35F7B" w:rsidP="00254651">
      <w:pPr>
        <w:bidi/>
        <w:spacing w:after="0" w:line="360" w:lineRule="auto"/>
        <w:jc w:val="both"/>
        <w:rPr>
          <w:rFonts w:ascii="IRMitra" w:hAnsi="IRMitra" w:cs="IRMitra"/>
          <w:sz w:val="24"/>
          <w:szCs w:val="24"/>
          <w:rtl/>
        </w:rPr>
      </w:pPr>
    </w:p>
    <w:p w:rsidR="007F2179" w:rsidRPr="001C5D79" w:rsidRDefault="00E67606" w:rsidP="00254651">
      <w:pPr>
        <w:pStyle w:val="Heading1"/>
        <w:bidi/>
        <w:spacing w:before="0"/>
        <w:jc w:val="center"/>
        <w:rPr>
          <w:rFonts w:ascii="IRMitra" w:hAnsi="IRMitra" w:cs="IRMitra"/>
          <w:rtl/>
        </w:rPr>
      </w:pPr>
      <w:bookmarkStart w:id="15" w:name="_Toc80135277"/>
      <w:bookmarkStart w:id="16" w:name="_Toc80660514"/>
      <w:r w:rsidRPr="001C5D79">
        <w:rPr>
          <w:rFonts w:ascii="IRMitra" w:hAnsi="IRMitra" w:cs="IRMitra"/>
          <w:color w:val="000000" w:themeColor="text1"/>
          <w:sz w:val="24"/>
          <w:szCs w:val="24"/>
          <w:rtl/>
        </w:rPr>
        <w:t xml:space="preserve">جدول 5: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E269C2" w:rsidRPr="001C5D79">
        <w:rPr>
          <w:rFonts w:ascii="IRMitra" w:hAnsi="IRMitra" w:cs="IRMitra"/>
          <w:color w:val="000000" w:themeColor="text1"/>
          <w:sz w:val="24"/>
          <w:szCs w:val="24"/>
          <w:rtl/>
        </w:rPr>
        <w:t>اپراتور ارشد دزیمتری</w:t>
      </w:r>
      <w:bookmarkEnd w:id="15"/>
      <w:bookmarkEnd w:id="16"/>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1"/>
        <w:gridCol w:w="923"/>
        <w:gridCol w:w="629"/>
        <w:gridCol w:w="1428"/>
        <w:gridCol w:w="3656"/>
      </w:tblGrid>
      <w:tr w:rsidR="007F2179" w:rsidRPr="001C5D79" w:rsidTr="00FC3B5D">
        <w:trPr>
          <w:tblHeader/>
          <w:tblCellSpacing w:w="0" w:type="dxa"/>
        </w:trPr>
        <w:tc>
          <w:tcPr>
            <w:tcW w:w="85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8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F2179" w:rsidRPr="001C5D79" w:rsidTr="00FC3B5D">
        <w:trPr>
          <w:tblCellSpacing w:w="0" w:type="dxa"/>
        </w:trPr>
        <w:tc>
          <w:tcPr>
            <w:tcW w:w="85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7F2179" w:rsidRPr="001C5D79" w:rsidTr="00FC3B5D">
        <w:trPr>
          <w:tblCellSpacing w:w="0" w:type="dxa"/>
        </w:trPr>
        <w:tc>
          <w:tcPr>
            <w:tcW w:w="85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3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7F2179" w:rsidRPr="001C5D79" w:rsidTr="00FC3B5D">
        <w:trPr>
          <w:tblCellSpacing w:w="0" w:type="dxa"/>
        </w:trPr>
        <w:tc>
          <w:tcPr>
            <w:tcW w:w="85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81</w:t>
            </w:r>
          </w:p>
        </w:tc>
        <w:tc>
          <w:tcPr>
            <w:tcW w:w="3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7F2179" w:rsidRPr="001C5D79" w:rsidTr="00FC3B5D">
        <w:trPr>
          <w:tblCellSpacing w:w="0" w:type="dxa"/>
        </w:trPr>
        <w:tc>
          <w:tcPr>
            <w:tcW w:w="85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7F2179" w:rsidRPr="001C5D79" w:rsidTr="00FC3B5D">
        <w:trPr>
          <w:tblCellSpacing w:w="0" w:type="dxa"/>
        </w:trPr>
        <w:tc>
          <w:tcPr>
            <w:tcW w:w="85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bl>
    <w:p w:rsidR="00254651" w:rsidRPr="001C5D79" w:rsidRDefault="00254651" w:rsidP="00C43044">
      <w:pPr>
        <w:bidi/>
        <w:spacing w:after="0"/>
        <w:jc w:val="lowKashida"/>
        <w:rPr>
          <w:rFonts w:ascii="IRMitra" w:hAnsi="IRMitra" w:cs="IRMitra"/>
          <w:color w:val="000000" w:themeColor="text1"/>
          <w:sz w:val="26"/>
          <w:szCs w:val="26"/>
        </w:rPr>
      </w:pPr>
      <w:bookmarkStart w:id="17" w:name="_Toc80135278"/>
    </w:p>
    <w:p w:rsidR="00715EDD" w:rsidRPr="001C5D79" w:rsidRDefault="00FB01D8" w:rsidP="00254651">
      <w:pPr>
        <w:bidi/>
        <w:spacing w:after="0"/>
        <w:jc w:val="lowKashida"/>
        <w:rPr>
          <w:rFonts w:ascii="IRMitra" w:eastAsia="Times New Roman" w:hAnsi="IRMitra" w:cs="IRMitra"/>
          <w:color w:val="000000"/>
          <w:sz w:val="26"/>
          <w:szCs w:val="26"/>
          <w:rtl/>
        </w:rPr>
      </w:pPr>
      <w:r w:rsidRPr="001C5D79">
        <w:rPr>
          <w:rFonts w:ascii="IRMitra" w:hAnsi="IRMitra" w:cs="IRMitra"/>
          <w:color w:val="000000" w:themeColor="text1"/>
          <w:sz w:val="26"/>
          <w:szCs w:val="26"/>
          <w:rtl/>
        </w:rPr>
        <w:t xml:space="preserve">شغل اپراتور ارشد دزیمتری </w:t>
      </w:r>
      <w:r w:rsidR="00325BF6"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BU1.CNT96/0202.ATCH2-31.JAR21</w:t>
      </w:r>
      <w:r w:rsidR="008A269D" w:rsidRPr="001C5D79">
        <w:rPr>
          <w:rFonts w:ascii="IRMitra" w:hAnsi="IRMitra" w:cs="IRMitra"/>
          <w:color w:val="000000" w:themeColor="text1"/>
          <w:sz w:val="26"/>
          <w:szCs w:val="26"/>
          <w:rtl/>
        </w:rPr>
        <w:t xml:space="preserve"> شناخته</w:t>
      </w:r>
      <w:r w:rsidR="00325BF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325BF6" w:rsidRPr="001C5D79">
        <w:rPr>
          <w:rFonts w:ascii="IRMitra" w:hAnsi="IRMitra" w:cs="IRMitra"/>
          <w:color w:val="000000" w:themeColor="text1"/>
          <w:sz w:val="26"/>
          <w:szCs w:val="26"/>
          <w:rtl/>
        </w:rPr>
        <w:t xml:space="preserve"> نیاز به </w:t>
      </w:r>
      <w:r w:rsidR="00F16FFC" w:rsidRPr="001C5D79">
        <w:rPr>
          <w:rFonts w:ascii="IRMitra" w:hAnsi="IRMitra" w:cs="IRMitra"/>
          <w:color w:val="000000" w:themeColor="text1"/>
          <w:sz w:val="26"/>
          <w:szCs w:val="26"/>
          <w:rtl/>
        </w:rPr>
        <w:t>پنج</w:t>
      </w:r>
      <w:r w:rsidR="00325BF6"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F16FFC" w:rsidRPr="001C5D79">
        <w:rPr>
          <w:rFonts w:ascii="IRMitra" w:hAnsi="IRMitra" w:cs="IRMitra"/>
          <w:color w:val="000000" w:themeColor="text1"/>
          <w:sz w:val="26"/>
          <w:szCs w:val="26"/>
          <w:rtl/>
        </w:rPr>
        <w:t xml:space="preserve"> </w:t>
      </w:r>
      <w:r w:rsidR="00715EDD" w:rsidRPr="001C5D79">
        <w:rPr>
          <w:rFonts w:ascii="IRMitra" w:eastAsia="Times New Roman" w:hAnsi="IRMitra" w:cs="IRMitra"/>
          <w:color w:val="000000"/>
          <w:sz w:val="26"/>
          <w:szCs w:val="26"/>
          <w:rtl/>
        </w:rPr>
        <w:t>استدلال قیاسی</w:t>
      </w:r>
      <w:r w:rsidR="00F16FFC" w:rsidRPr="001C5D79">
        <w:rPr>
          <w:rFonts w:ascii="IRMitra" w:eastAsia="Times New Roman" w:hAnsi="IRMitra" w:cs="IRMitra"/>
          <w:color w:val="000000"/>
          <w:sz w:val="26"/>
          <w:szCs w:val="26"/>
          <w:rtl/>
        </w:rPr>
        <w:t>، 2-</w:t>
      </w:r>
      <w:r w:rsidR="00715EDD" w:rsidRPr="001C5D79">
        <w:rPr>
          <w:rFonts w:ascii="IRMitra" w:eastAsia="Times New Roman" w:hAnsi="IRMitra" w:cs="IRMitra"/>
          <w:color w:val="000000"/>
          <w:sz w:val="26"/>
          <w:szCs w:val="26"/>
          <w:rtl/>
        </w:rPr>
        <w:t>حساسیت به مشکل</w:t>
      </w:r>
      <w:r w:rsidR="00F16FFC"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F16FFC" w:rsidRPr="001C5D79">
        <w:rPr>
          <w:rFonts w:ascii="IRMitra" w:eastAsia="Times New Roman" w:hAnsi="IRMitra" w:cs="IRMitra"/>
          <w:color w:val="000000"/>
          <w:sz w:val="26"/>
          <w:szCs w:val="26"/>
          <w:rtl/>
        </w:rPr>
        <w:t>، 4-</w:t>
      </w:r>
      <w:r w:rsidR="00715EDD"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F16FFC" w:rsidRPr="001C5D79">
        <w:rPr>
          <w:rFonts w:ascii="IRMitra" w:eastAsia="Times New Roman" w:hAnsi="IRMitra" w:cs="IRMitra"/>
          <w:color w:val="000000"/>
          <w:sz w:val="26"/>
          <w:szCs w:val="26"/>
          <w:rtl/>
        </w:rPr>
        <w:t>، 5-</w:t>
      </w:r>
      <w:r w:rsidR="00715EDD" w:rsidRPr="001C5D79">
        <w:rPr>
          <w:rFonts w:ascii="IRMitra" w:eastAsia="Times New Roman" w:hAnsi="IRMitra" w:cs="IRMitra"/>
          <w:color w:val="000000"/>
          <w:sz w:val="26"/>
          <w:szCs w:val="26"/>
          <w:rtl/>
        </w:rPr>
        <w:t>تشخیص موضوعات مستتر</w:t>
      </w:r>
      <w:r w:rsidR="00F16FFC" w:rsidRPr="001C5D79">
        <w:rPr>
          <w:rFonts w:ascii="IRMitra" w:eastAsia="Times New Roman" w:hAnsi="IRMitra" w:cs="IRMitra"/>
          <w:color w:val="000000"/>
          <w:sz w:val="26"/>
          <w:szCs w:val="26"/>
          <w:rtl/>
        </w:rPr>
        <w:t>.</w:t>
      </w:r>
    </w:p>
    <w:p w:rsidR="00254651" w:rsidRPr="001C5D79" w:rsidRDefault="00254651" w:rsidP="00254651">
      <w:pPr>
        <w:bidi/>
        <w:spacing w:after="0"/>
        <w:jc w:val="lowKashida"/>
        <w:rPr>
          <w:rFonts w:ascii="IRMitra" w:eastAsia="Times New Roman" w:hAnsi="IRMitra" w:cs="IRMitra"/>
          <w:sz w:val="26"/>
          <w:szCs w:val="26"/>
        </w:rPr>
      </w:pPr>
    </w:p>
    <w:p w:rsidR="006E0833" w:rsidRPr="001C5D79" w:rsidRDefault="00E67606" w:rsidP="00254651">
      <w:pPr>
        <w:pStyle w:val="Heading1"/>
        <w:bidi/>
        <w:spacing w:before="0"/>
        <w:jc w:val="center"/>
        <w:rPr>
          <w:rFonts w:ascii="IRMitra" w:hAnsi="IRMitra" w:cs="IRMitra"/>
          <w:color w:val="000000" w:themeColor="text1"/>
          <w:sz w:val="24"/>
          <w:szCs w:val="24"/>
          <w:rtl/>
        </w:rPr>
      </w:pPr>
      <w:bookmarkStart w:id="18" w:name="_Toc80660515"/>
      <w:r w:rsidRPr="001C5D79">
        <w:rPr>
          <w:rFonts w:ascii="IRMitra" w:hAnsi="IRMitra" w:cs="IRMitra"/>
          <w:color w:val="000000" w:themeColor="text1"/>
          <w:sz w:val="24"/>
          <w:szCs w:val="24"/>
          <w:rtl/>
        </w:rPr>
        <w:t xml:space="preserve">جدول 6: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6E0833" w:rsidRPr="001C5D79">
        <w:rPr>
          <w:rFonts w:ascii="IRMitra" w:hAnsi="IRMitra" w:cs="IRMitra"/>
          <w:color w:val="000000" w:themeColor="text1"/>
          <w:sz w:val="24"/>
          <w:szCs w:val="24"/>
          <w:rtl/>
        </w:rPr>
        <w:t xml:space="preserve"> کاری مورد نیاز شغل</w:t>
      </w:r>
      <w:r w:rsidR="00E269C2" w:rsidRPr="001C5D79">
        <w:rPr>
          <w:rFonts w:ascii="IRMitra" w:hAnsi="IRMitra" w:cs="IRMitra"/>
          <w:color w:val="000000" w:themeColor="text1"/>
          <w:sz w:val="24"/>
          <w:szCs w:val="24"/>
          <w:rtl/>
        </w:rPr>
        <w:t xml:space="preserve"> اپراتور ارشد دزیمتری</w:t>
      </w:r>
      <w:bookmarkEnd w:id="17"/>
      <w:bookmarkEnd w:id="18"/>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7F2179" w:rsidRPr="001C5D79" w:rsidTr="00FC3B5D">
        <w:trPr>
          <w:tblHeader/>
          <w:tblCellSpacing w:w="0" w:type="dxa"/>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2179" w:rsidRPr="001C5D79" w:rsidRDefault="007F217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tl/>
                <w:lang w:bidi="fa-IR"/>
              </w:rPr>
            </w:pPr>
            <w:r w:rsidRPr="001C5D79">
              <w:rPr>
                <w:rFonts w:ascii="IRMitra" w:eastAsia="Times New Roman" w:hAnsi="IRMitra" w:cs="IRMitra"/>
                <w:color w:val="000000"/>
                <w:sz w:val="24"/>
                <w:szCs w:val="24"/>
              </w:rPr>
              <w:t>83</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7F2179"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F2179"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F2179" w:rsidRPr="001C5D79" w:rsidRDefault="007F217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254651" w:rsidRPr="001C5D79" w:rsidRDefault="00254651" w:rsidP="00AE4732">
      <w:pPr>
        <w:bidi/>
        <w:spacing w:after="0" w:line="240" w:lineRule="auto"/>
        <w:jc w:val="both"/>
        <w:rPr>
          <w:rFonts w:ascii="IRMitra" w:hAnsi="IRMitra" w:cs="IRMitra"/>
          <w:color w:val="000000" w:themeColor="text1"/>
          <w:sz w:val="26"/>
          <w:szCs w:val="26"/>
          <w:rtl/>
        </w:rPr>
      </w:pPr>
    </w:p>
    <w:p w:rsidR="00742E7A" w:rsidRPr="001C5D79" w:rsidRDefault="00E7256F" w:rsidP="00254651">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E51764" w:rsidRPr="001C5D79">
        <w:rPr>
          <w:rFonts w:ascii="IRMitra" w:hAnsi="IRMitra" w:cs="IRMitra"/>
          <w:color w:val="000000" w:themeColor="text1"/>
          <w:sz w:val="26"/>
          <w:szCs w:val="26"/>
          <w:rtl/>
        </w:rPr>
        <w:t xml:space="preserve"> اپراتور ارشد دزیمتری</w:t>
      </w:r>
      <w:r w:rsidRPr="001C5D79">
        <w:rPr>
          <w:rFonts w:ascii="IRMitra" w:hAnsi="IRMitra" w:cs="IRMitra"/>
          <w:color w:val="000000" w:themeColor="text1"/>
          <w:sz w:val="26"/>
          <w:szCs w:val="26"/>
          <w:rtl/>
        </w:rPr>
        <w:t xml:space="preserve"> به </w:t>
      </w:r>
      <w:r w:rsidR="00F71343" w:rsidRPr="001C5D79">
        <w:rPr>
          <w:rFonts w:ascii="IRMitra" w:hAnsi="IRMitra" w:cs="IRMitra"/>
          <w:color w:val="000000" w:themeColor="text1"/>
          <w:sz w:val="26"/>
          <w:szCs w:val="26"/>
          <w:rtl/>
        </w:rPr>
        <w:t>10</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742E7A" w:rsidRPr="001C5D79">
        <w:rPr>
          <w:rFonts w:ascii="IRMitra" w:eastAsia="Times New Roman" w:hAnsi="IRMitra" w:cs="IRMitra"/>
          <w:color w:val="000000"/>
          <w:sz w:val="26"/>
          <w:szCs w:val="26"/>
          <w:rtl/>
        </w:rPr>
        <w:t>پشتکار و استقامت، 2-همكاري، 3-خود کنترلي، 4-پيشگام بودن، 5-ساعي بودن و ميل به موفقيت، 6-توجه به جزئيات، 7-اجتماعي بودن، 8-</w:t>
      </w:r>
      <w:r w:rsidR="00B4297C" w:rsidRPr="001C5D79">
        <w:rPr>
          <w:rFonts w:ascii="IRMitra" w:eastAsia="Times New Roman" w:hAnsi="IRMitra" w:cs="IRMitra"/>
          <w:color w:val="000000"/>
          <w:sz w:val="26"/>
          <w:szCs w:val="26"/>
          <w:rtl/>
        </w:rPr>
        <w:t>دل‌بستگی</w:t>
      </w:r>
      <w:r w:rsidR="00742E7A" w:rsidRPr="001C5D79">
        <w:rPr>
          <w:rFonts w:ascii="IRMitra" w:eastAsia="Times New Roman" w:hAnsi="IRMitra" w:cs="IRMitra"/>
          <w:color w:val="000000"/>
          <w:sz w:val="26"/>
          <w:szCs w:val="26"/>
          <w:rtl/>
        </w:rPr>
        <w:t xml:space="preserve"> شغلي، 9-توجه به ديگران، 10</w:t>
      </w:r>
      <w:r w:rsidR="008A269D" w:rsidRPr="001C5D79">
        <w:rPr>
          <w:rFonts w:ascii="IRMitra" w:eastAsia="Times New Roman" w:hAnsi="IRMitra" w:cs="IRMitra"/>
          <w:color w:val="000000"/>
          <w:sz w:val="26"/>
          <w:szCs w:val="26"/>
          <w:rtl/>
        </w:rPr>
        <w:t xml:space="preserve"> مديريت</w:t>
      </w:r>
      <w:r w:rsidR="00742E7A" w:rsidRPr="001C5D79">
        <w:rPr>
          <w:rFonts w:ascii="IRMitra" w:eastAsia="Times New Roman" w:hAnsi="IRMitra" w:cs="IRMitra"/>
          <w:color w:val="000000"/>
          <w:sz w:val="26"/>
          <w:szCs w:val="26"/>
          <w:rtl/>
        </w:rPr>
        <w:t xml:space="preserve"> و رهبري.</w:t>
      </w:r>
    </w:p>
    <w:p w:rsidR="001009BF" w:rsidRPr="001C5D79" w:rsidRDefault="001009BF" w:rsidP="00254651">
      <w:pPr>
        <w:bidi/>
        <w:spacing w:after="0"/>
        <w:rPr>
          <w:rFonts w:ascii="IRMitra" w:hAnsi="IRMitra" w:cs="IRMitra"/>
        </w:rPr>
      </w:pPr>
    </w:p>
    <w:p w:rsidR="001009BF" w:rsidRPr="001C5D79" w:rsidRDefault="00E67606" w:rsidP="00254651">
      <w:pPr>
        <w:pStyle w:val="Heading1"/>
        <w:bidi/>
        <w:spacing w:before="0"/>
        <w:jc w:val="center"/>
        <w:rPr>
          <w:rFonts w:ascii="IRMitra" w:hAnsi="IRMitra" w:cs="IRMitra"/>
          <w:rtl/>
        </w:rPr>
      </w:pPr>
      <w:bookmarkStart w:id="19" w:name="_Toc80135279"/>
      <w:bookmarkStart w:id="20" w:name="_Toc80660516"/>
      <w:r w:rsidRPr="001C5D79">
        <w:rPr>
          <w:rFonts w:ascii="IRMitra" w:hAnsi="IRMitra" w:cs="IRMitra"/>
          <w:color w:val="000000" w:themeColor="text1"/>
          <w:sz w:val="24"/>
          <w:szCs w:val="24"/>
          <w:rtl/>
        </w:rPr>
        <w:t xml:space="preserve">جدول 7: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E269C2" w:rsidRPr="001C5D79">
        <w:rPr>
          <w:rFonts w:ascii="IRMitra" w:hAnsi="IRMitra" w:cs="IRMitra"/>
          <w:color w:val="000000" w:themeColor="text1"/>
          <w:sz w:val="24"/>
          <w:szCs w:val="24"/>
          <w:rtl/>
        </w:rPr>
        <w:t>اپراتور ارشد راکتور</w:t>
      </w:r>
      <w:bookmarkEnd w:id="19"/>
      <w:bookmarkEnd w:id="20"/>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7"/>
        <w:gridCol w:w="724"/>
        <w:gridCol w:w="580"/>
        <w:gridCol w:w="1266"/>
        <w:gridCol w:w="4210"/>
      </w:tblGrid>
      <w:tr w:rsidR="001009BF" w:rsidRPr="001C5D79" w:rsidTr="00FC3B5D">
        <w:trPr>
          <w:tblHeader/>
          <w:tblCellSpacing w:w="0" w:type="dxa"/>
        </w:trPr>
        <w:tc>
          <w:tcPr>
            <w:tcW w:w="7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4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0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0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6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009BF" w:rsidRPr="001C5D79" w:rsidTr="00FC3B5D">
        <w:trPr>
          <w:tblCellSpacing w:w="0" w:type="dxa"/>
        </w:trPr>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6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1009BF" w:rsidRPr="001C5D79" w:rsidTr="00FC3B5D">
        <w:trPr>
          <w:tblCellSpacing w:w="0" w:type="dxa"/>
        </w:trPr>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6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1009BF" w:rsidRPr="001C5D79" w:rsidTr="00FC3B5D">
        <w:trPr>
          <w:tblCellSpacing w:w="0" w:type="dxa"/>
        </w:trPr>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تشخیص موضوعات مستتر</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6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1009BF" w:rsidRPr="001C5D79" w:rsidTr="00FC3B5D">
        <w:trPr>
          <w:tblCellSpacing w:w="0" w:type="dxa"/>
        </w:trPr>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6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1009BF" w:rsidRPr="001C5D79" w:rsidTr="00FC3B5D">
        <w:trPr>
          <w:tblCellSpacing w:w="0" w:type="dxa"/>
        </w:trPr>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6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254651" w:rsidRPr="001C5D79" w:rsidRDefault="00254651" w:rsidP="00254651">
      <w:pPr>
        <w:bidi/>
        <w:spacing w:after="0"/>
        <w:jc w:val="lowKashida"/>
        <w:rPr>
          <w:rFonts w:ascii="IRMitra" w:hAnsi="IRMitra" w:cs="IRMitra"/>
          <w:color w:val="000000" w:themeColor="text1"/>
          <w:sz w:val="24"/>
          <w:szCs w:val="24"/>
          <w:rtl/>
        </w:rPr>
      </w:pPr>
    </w:p>
    <w:p w:rsidR="00715EDD" w:rsidRPr="001C5D79" w:rsidRDefault="00FB01D8" w:rsidP="00254651">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اپراتور ارشد راکتور </w:t>
      </w:r>
      <w:r w:rsidR="00325BF6" w:rsidRPr="001C5D79">
        <w:rPr>
          <w:rFonts w:ascii="IRMitra" w:hAnsi="IRMitra" w:cs="IRMitra"/>
          <w:color w:val="000000" w:themeColor="text1"/>
          <w:sz w:val="26"/>
          <w:szCs w:val="26"/>
          <w:rtl/>
        </w:rPr>
        <w:t>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BU1.CNT96/0202.ATCH2-31.JAR17</w:t>
      </w:r>
      <w:r w:rsidR="008A269D" w:rsidRPr="001C5D79">
        <w:rPr>
          <w:rFonts w:ascii="IRMitra" w:hAnsi="IRMitra" w:cs="IRMitra"/>
          <w:color w:val="000000" w:themeColor="text1"/>
          <w:sz w:val="26"/>
          <w:szCs w:val="26"/>
          <w:rtl/>
        </w:rPr>
        <w:t xml:space="preserve"> شناخته</w:t>
      </w:r>
      <w:r w:rsidR="00325BF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325BF6" w:rsidRPr="001C5D79">
        <w:rPr>
          <w:rFonts w:ascii="IRMitra" w:hAnsi="IRMitra" w:cs="IRMitra"/>
          <w:color w:val="000000" w:themeColor="text1"/>
          <w:sz w:val="26"/>
          <w:szCs w:val="26"/>
          <w:rtl/>
        </w:rPr>
        <w:t xml:space="preserve"> نیاز به </w:t>
      </w:r>
      <w:r w:rsidR="00F16FFC" w:rsidRPr="001C5D79">
        <w:rPr>
          <w:rFonts w:ascii="IRMitra" w:hAnsi="IRMitra" w:cs="IRMitra"/>
          <w:color w:val="000000" w:themeColor="text1"/>
          <w:sz w:val="26"/>
          <w:szCs w:val="26"/>
          <w:rtl/>
        </w:rPr>
        <w:t>پنج</w:t>
      </w:r>
      <w:r w:rsidR="00325BF6"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715EDD" w:rsidRPr="001C5D79">
        <w:rPr>
          <w:rFonts w:ascii="IRMitra" w:eastAsia="Times New Roman" w:hAnsi="IRMitra" w:cs="IRMitra"/>
          <w:color w:val="000000"/>
          <w:sz w:val="26"/>
          <w:szCs w:val="26"/>
          <w:rtl/>
        </w:rPr>
        <w:t>حساسیت به مشکل</w:t>
      </w:r>
      <w:r w:rsidR="00F16FFC" w:rsidRPr="001C5D79">
        <w:rPr>
          <w:rFonts w:ascii="IRMitra" w:eastAsia="Times New Roman" w:hAnsi="IRMitra" w:cs="IRMitra"/>
          <w:color w:val="000000"/>
          <w:sz w:val="26"/>
          <w:szCs w:val="26"/>
          <w:rtl/>
        </w:rPr>
        <w:t>، 2-</w:t>
      </w:r>
      <w:r w:rsidR="00715EDD" w:rsidRPr="001C5D79">
        <w:rPr>
          <w:rFonts w:ascii="IRMitra" w:eastAsia="Times New Roman" w:hAnsi="IRMitra" w:cs="IRMitra"/>
          <w:color w:val="000000"/>
          <w:sz w:val="26"/>
          <w:szCs w:val="26"/>
          <w:rtl/>
        </w:rPr>
        <w:t>استدلال قیاسی</w:t>
      </w:r>
      <w:r w:rsidR="00F16FFC" w:rsidRPr="001C5D79">
        <w:rPr>
          <w:rFonts w:ascii="IRMitra" w:eastAsia="Times New Roman" w:hAnsi="IRMitra" w:cs="IRMitra"/>
          <w:color w:val="000000"/>
          <w:sz w:val="26"/>
          <w:szCs w:val="26"/>
          <w:rtl/>
        </w:rPr>
        <w:t>، 3-</w:t>
      </w:r>
      <w:r w:rsidR="00715EDD" w:rsidRPr="001C5D79">
        <w:rPr>
          <w:rFonts w:ascii="IRMitra" w:eastAsia="Times New Roman" w:hAnsi="IRMitra" w:cs="IRMitra"/>
          <w:color w:val="000000"/>
          <w:sz w:val="26"/>
          <w:szCs w:val="26"/>
          <w:rtl/>
        </w:rPr>
        <w:t>تشخیص موضوعات مستتر</w:t>
      </w:r>
      <w:r w:rsidR="00F16FFC"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F16FFC" w:rsidRPr="001C5D79">
        <w:rPr>
          <w:rFonts w:ascii="IRMitra" w:eastAsia="Times New Roman" w:hAnsi="IRMitra" w:cs="IRMitra"/>
          <w:color w:val="000000"/>
          <w:sz w:val="26"/>
          <w:szCs w:val="26"/>
          <w:rtl/>
        </w:rPr>
        <w:t>، 5-</w:t>
      </w:r>
      <w:r w:rsidR="00715EDD"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F16FFC" w:rsidRPr="001C5D79">
        <w:rPr>
          <w:rFonts w:ascii="IRMitra" w:eastAsia="Times New Roman" w:hAnsi="IRMitra" w:cs="IRMitra"/>
          <w:color w:val="000000"/>
          <w:sz w:val="26"/>
          <w:szCs w:val="26"/>
          <w:rtl/>
        </w:rPr>
        <w:t>.</w:t>
      </w:r>
    </w:p>
    <w:p w:rsidR="00AE1A13" w:rsidRPr="001C5D79" w:rsidRDefault="00AE1A13" w:rsidP="00254651">
      <w:pPr>
        <w:bidi/>
        <w:spacing w:after="0"/>
        <w:rPr>
          <w:rFonts w:ascii="IRMitra" w:hAnsi="IRMitra" w:cs="IRMitra"/>
          <w:sz w:val="24"/>
          <w:szCs w:val="24"/>
          <w:rtl/>
        </w:rPr>
      </w:pPr>
    </w:p>
    <w:p w:rsidR="00E269C2" w:rsidRPr="001C5D79" w:rsidRDefault="00E67606" w:rsidP="00254651">
      <w:pPr>
        <w:pStyle w:val="Heading1"/>
        <w:bidi/>
        <w:spacing w:before="0"/>
        <w:jc w:val="center"/>
        <w:rPr>
          <w:rFonts w:ascii="IRMitra" w:hAnsi="IRMitra" w:cs="IRMitra"/>
          <w:color w:val="000000" w:themeColor="text1"/>
          <w:sz w:val="24"/>
          <w:szCs w:val="24"/>
          <w:rtl/>
        </w:rPr>
      </w:pPr>
      <w:bookmarkStart w:id="21" w:name="_Toc80135280"/>
      <w:bookmarkStart w:id="22" w:name="_Toc80660517"/>
      <w:r w:rsidRPr="001C5D79">
        <w:rPr>
          <w:rFonts w:ascii="IRMitra" w:hAnsi="IRMitra" w:cs="IRMitra"/>
          <w:color w:val="000000" w:themeColor="text1"/>
          <w:sz w:val="24"/>
          <w:szCs w:val="24"/>
          <w:rtl/>
        </w:rPr>
        <w:t xml:space="preserve">جدول 8: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E269C2" w:rsidRPr="001C5D79">
        <w:rPr>
          <w:rFonts w:ascii="IRMitra" w:hAnsi="IRMitra" w:cs="IRMitra"/>
          <w:color w:val="000000" w:themeColor="text1"/>
          <w:sz w:val="24"/>
          <w:szCs w:val="24"/>
          <w:rtl/>
        </w:rPr>
        <w:t xml:space="preserve"> کاری مورد نیاز شغل اپراتور ارشد راکتور</w:t>
      </w:r>
      <w:bookmarkEnd w:id="21"/>
      <w:bookmarkEnd w:id="22"/>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9"/>
        <w:gridCol w:w="902"/>
        <w:gridCol w:w="1217"/>
        <w:gridCol w:w="3949"/>
      </w:tblGrid>
      <w:tr w:rsidR="001009BF" w:rsidRPr="001C5D79" w:rsidTr="00FC3B5D">
        <w:trPr>
          <w:tblHeader/>
          <w:tblCellSpacing w:w="0" w:type="dxa"/>
          <w:jc w:val="center"/>
        </w:trPr>
        <w:tc>
          <w:tcPr>
            <w:tcW w:w="12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 xml:space="preserve">نام </w:t>
            </w:r>
            <w:r w:rsidR="00450604" w:rsidRPr="001C5D79">
              <w:rPr>
                <w:rFonts w:ascii="IRMitra" w:eastAsia="Times New Roman" w:hAnsi="IRMitra" w:cs="IRMitra"/>
                <w:b/>
                <w:bCs/>
                <w:color w:val="000000"/>
                <w:rtl/>
              </w:rPr>
              <w:t>سبک‌کاری</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7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4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94</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1009BF" w:rsidRPr="001C5D79">
              <w:rPr>
                <w:rFonts w:ascii="IRMitra" w:eastAsia="Times New Roman" w:hAnsi="IRMitra" w:cs="IRMitra"/>
                <w:color w:val="000000"/>
                <w:sz w:val="24"/>
                <w:szCs w:val="24"/>
                <w:rtl/>
              </w:rPr>
              <w:t xml:space="preserve"> شغلي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Work-related Behaviour and </w:t>
            </w:r>
            <w:r w:rsidRPr="001C5D79">
              <w:rPr>
                <w:rFonts w:ascii="IRMitra" w:eastAsia="Times New Roman" w:hAnsi="IRMitra" w:cs="IRMitra"/>
                <w:color w:val="000000"/>
                <w:sz w:val="24"/>
                <w:szCs w:val="24"/>
              </w:rPr>
              <w:lastRenderedPageBreak/>
              <w:t>Experience Patterns</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توجه به ديگران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742E7A" w:rsidRPr="001C5D79" w:rsidRDefault="00E7256F" w:rsidP="00254651">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E51764" w:rsidRPr="001C5D79">
        <w:rPr>
          <w:rFonts w:ascii="IRMitra" w:hAnsi="IRMitra" w:cs="IRMitra"/>
          <w:color w:val="000000" w:themeColor="text1"/>
          <w:sz w:val="26"/>
          <w:szCs w:val="26"/>
          <w:rtl/>
        </w:rPr>
        <w:t xml:space="preserve"> اپراتور ارشد راکتور</w:t>
      </w:r>
      <w:r w:rsidRPr="001C5D79">
        <w:rPr>
          <w:rFonts w:ascii="IRMitra" w:hAnsi="IRMitra" w:cs="IRMitra"/>
          <w:color w:val="000000" w:themeColor="text1"/>
          <w:sz w:val="26"/>
          <w:szCs w:val="26"/>
          <w:rtl/>
        </w:rPr>
        <w:t xml:space="preserve"> به </w:t>
      </w:r>
      <w:r w:rsidR="00F71343" w:rsidRPr="001C5D79">
        <w:rPr>
          <w:rFonts w:ascii="IRMitra" w:hAnsi="IRMitra" w:cs="IRMitra"/>
          <w:color w:val="000000" w:themeColor="text1"/>
          <w:sz w:val="26"/>
          <w:szCs w:val="26"/>
          <w:rtl/>
        </w:rPr>
        <w:t>10</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742E7A" w:rsidRPr="001C5D79">
        <w:rPr>
          <w:rFonts w:ascii="IRMitra" w:eastAsia="Times New Roman" w:hAnsi="IRMitra" w:cs="IRMitra"/>
          <w:color w:val="000000"/>
          <w:sz w:val="26"/>
          <w:szCs w:val="26"/>
          <w:rtl/>
        </w:rPr>
        <w:t>اجتماعي بودن، 2-همكاري، 3-پشتکار و استقامت، 4-توجه به جزئيات، 5-خود کنترلي، 6-پيشگام بودن، 7-ساعي بودن و ميل به موفقيت، 8-</w:t>
      </w:r>
      <w:r w:rsidR="00B4297C" w:rsidRPr="001C5D79">
        <w:rPr>
          <w:rFonts w:ascii="IRMitra" w:eastAsia="Times New Roman" w:hAnsi="IRMitra" w:cs="IRMitra"/>
          <w:color w:val="000000"/>
          <w:sz w:val="26"/>
          <w:szCs w:val="26"/>
          <w:rtl/>
        </w:rPr>
        <w:t>دل‌بستگی</w:t>
      </w:r>
      <w:r w:rsidR="00742E7A" w:rsidRPr="001C5D79">
        <w:rPr>
          <w:rFonts w:ascii="IRMitra" w:eastAsia="Times New Roman" w:hAnsi="IRMitra" w:cs="IRMitra"/>
          <w:color w:val="000000"/>
          <w:sz w:val="26"/>
          <w:szCs w:val="26"/>
          <w:rtl/>
        </w:rPr>
        <w:t xml:space="preserve"> شغلي، 9-توجه به ديگران، </w:t>
      </w:r>
      <w:r w:rsidR="009D5BE5" w:rsidRPr="001C5D79">
        <w:rPr>
          <w:rFonts w:ascii="IRMitra" w:eastAsia="Times New Roman" w:hAnsi="IRMitra" w:cs="IRMitra"/>
          <w:color w:val="000000"/>
          <w:sz w:val="26"/>
          <w:szCs w:val="26"/>
          <w:rtl/>
        </w:rPr>
        <w:t>10-</w:t>
      </w:r>
      <w:r w:rsidR="00742E7A" w:rsidRPr="001C5D79">
        <w:rPr>
          <w:rFonts w:ascii="IRMitra" w:eastAsia="Times New Roman" w:hAnsi="IRMitra" w:cs="IRMitra"/>
          <w:color w:val="000000"/>
          <w:sz w:val="26"/>
          <w:szCs w:val="26"/>
          <w:rtl/>
        </w:rPr>
        <w:t>مديريت و رهبري.</w:t>
      </w:r>
    </w:p>
    <w:p w:rsidR="001009BF" w:rsidRPr="001C5D79" w:rsidRDefault="001009BF" w:rsidP="00254651">
      <w:pPr>
        <w:bidi/>
        <w:spacing w:after="0"/>
        <w:rPr>
          <w:rFonts w:ascii="IRMitra" w:hAnsi="IRMitra" w:cs="IRMitra"/>
          <w:rtl/>
        </w:rPr>
      </w:pPr>
    </w:p>
    <w:p w:rsidR="001009BF" w:rsidRPr="001C5D79" w:rsidRDefault="00E67606" w:rsidP="00254651">
      <w:pPr>
        <w:pStyle w:val="Heading1"/>
        <w:bidi/>
        <w:spacing w:before="0"/>
        <w:jc w:val="center"/>
        <w:rPr>
          <w:rFonts w:ascii="IRMitra" w:hAnsi="IRMitra" w:cs="IRMitra"/>
          <w:rtl/>
        </w:rPr>
      </w:pPr>
      <w:bookmarkStart w:id="23" w:name="_Toc80135281"/>
      <w:bookmarkStart w:id="24" w:name="_Toc80660518"/>
      <w:r w:rsidRPr="001C5D79">
        <w:rPr>
          <w:rFonts w:ascii="IRMitra" w:hAnsi="IRMitra" w:cs="IRMitra"/>
          <w:color w:val="000000" w:themeColor="text1"/>
          <w:sz w:val="24"/>
          <w:szCs w:val="24"/>
          <w:rtl/>
        </w:rPr>
        <w:t xml:space="preserve">جدول 9: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E269C2" w:rsidRPr="001C5D79">
        <w:rPr>
          <w:rFonts w:ascii="IRMitra" w:eastAsia="Times New Roman" w:hAnsi="IRMitra" w:cs="IRMitra"/>
          <w:color w:val="000000"/>
          <w:sz w:val="24"/>
          <w:szCs w:val="24"/>
          <w:rtl/>
        </w:rPr>
        <w:t>اپراتور ماشین تعویض سوخت</w:t>
      </w:r>
      <w:bookmarkEnd w:id="23"/>
      <w:bookmarkEnd w:id="24"/>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7"/>
        <w:gridCol w:w="924"/>
        <w:gridCol w:w="635"/>
        <w:gridCol w:w="1422"/>
        <w:gridCol w:w="3659"/>
      </w:tblGrid>
      <w:tr w:rsidR="001009BF" w:rsidRPr="001C5D79" w:rsidTr="00FC3B5D">
        <w:trPr>
          <w:tblHeader/>
          <w:tblCellSpacing w:w="0" w:type="dxa"/>
          <w:jc w:val="center"/>
        </w:trPr>
        <w:tc>
          <w:tcPr>
            <w:tcW w:w="8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8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8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009BF" w:rsidRPr="001C5D79" w:rsidTr="00FC3B5D">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1009BF" w:rsidRPr="001C5D79" w:rsidTr="00FC3B5D">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جهت</w:t>
            </w:r>
            <w:r w:rsidRPr="001C5D79">
              <w:rPr>
                <w:rFonts w:ascii="IRMitra" w:eastAsia="Times New Roman" w:hAnsi="IRMitra" w:cs="IRMitra"/>
                <w:color w:val="000000"/>
                <w:sz w:val="24"/>
                <w:szCs w:val="24"/>
              </w:rPr>
              <w:t>‌</w:t>
            </w:r>
            <w:r w:rsidRPr="001C5D79">
              <w:rPr>
                <w:rFonts w:ascii="IRMitra" w:eastAsia="Times New Roman" w:hAnsi="IRMitra" w:cs="IRMitra"/>
                <w:color w:val="000000"/>
                <w:sz w:val="24"/>
                <w:szCs w:val="24"/>
                <w:rtl/>
              </w:rPr>
              <w:t>گیری فضایی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2D</w:t>
            </w:r>
          </w:p>
        </w:tc>
        <w:tc>
          <w:tcPr>
            <w:tcW w:w="22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Visualization</w:t>
            </w:r>
          </w:p>
        </w:tc>
      </w:tr>
      <w:tr w:rsidR="001009BF" w:rsidRPr="001C5D79" w:rsidTr="00FC3B5D">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1009BF" w:rsidRPr="001C5D79" w:rsidTr="00FC3B5D">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1009BF" w:rsidRPr="001C5D79" w:rsidTr="00FC3B5D">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B4297C"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76</w:t>
            </w:r>
          </w:p>
        </w:tc>
        <w:tc>
          <w:tcPr>
            <w:tcW w:w="3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254651" w:rsidRPr="001C5D79" w:rsidRDefault="00254651" w:rsidP="00AE4732">
      <w:pPr>
        <w:bidi/>
        <w:spacing w:after="0" w:line="240" w:lineRule="auto"/>
        <w:jc w:val="lowKashida"/>
        <w:rPr>
          <w:rFonts w:ascii="IRMitra" w:hAnsi="IRMitra" w:cs="IRMitra"/>
          <w:color w:val="000000" w:themeColor="text1"/>
          <w:sz w:val="24"/>
          <w:szCs w:val="24"/>
          <w:rtl/>
        </w:rPr>
      </w:pPr>
      <w:bookmarkStart w:id="25" w:name="_Toc80135282"/>
    </w:p>
    <w:p w:rsidR="00715EDD" w:rsidRPr="001C5D79" w:rsidRDefault="0042275E" w:rsidP="002F53FF">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Pr="001C5D79">
        <w:rPr>
          <w:rFonts w:ascii="IRMitra" w:eastAsia="Times New Roman" w:hAnsi="IRMitra" w:cs="IRMitra"/>
          <w:color w:val="000000"/>
          <w:sz w:val="26"/>
          <w:szCs w:val="26"/>
          <w:rtl/>
        </w:rPr>
        <w:t>اپراتور ماشین تعویض سوخت</w:t>
      </w:r>
      <w:r w:rsidRPr="001C5D79">
        <w:rPr>
          <w:rFonts w:ascii="IRMitra" w:hAnsi="IRMitra" w:cs="IRMitra"/>
          <w:color w:val="000000" w:themeColor="text1"/>
          <w:sz w:val="26"/>
          <w:szCs w:val="26"/>
          <w:rtl/>
        </w:rPr>
        <w:t xml:space="preserve"> </w:t>
      </w:r>
      <w:r w:rsidR="00325BF6"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BU1.CNT96/0202.ATCH2-31.JAR45</w:t>
      </w:r>
      <w:r w:rsidR="008A269D" w:rsidRPr="001C5D79">
        <w:rPr>
          <w:rFonts w:ascii="IRMitra" w:hAnsi="IRMitra" w:cs="IRMitra"/>
          <w:color w:val="000000" w:themeColor="text1"/>
          <w:sz w:val="26"/>
          <w:szCs w:val="26"/>
          <w:rtl/>
        </w:rPr>
        <w:t xml:space="preserve"> شناخته</w:t>
      </w:r>
      <w:r w:rsidR="00325BF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325BF6" w:rsidRPr="001C5D79">
        <w:rPr>
          <w:rFonts w:ascii="IRMitra" w:hAnsi="IRMitra" w:cs="IRMitra"/>
          <w:color w:val="000000" w:themeColor="text1"/>
          <w:sz w:val="26"/>
          <w:szCs w:val="26"/>
          <w:rtl/>
        </w:rPr>
        <w:t xml:space="preserve"> نیاز به </w:t>
      </w:r>
      <w:r w:rsidR="00BD411A" w:rsidRPr="001C5D79">
        <w:rPr>
          <w:rFonts w:ascii="IRMitra" w:hAnsi="IRMitra" w:cs="IRMitra"/>
          <w:color w:val="000000" w:themeColor="text1"/>
          <w:sz w:val="26"/>
          <w:szCs w:val="26"/>
          <w:rtl/>
        </w:rPr>
        <w:t>پنج</w:t>
      </w:r>
      <w:r w:rsidR="00325BF6"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w:t>
      </w:r>
      <w:r w:rsidR="00E67606" w:rsidRPr="001C5D79">
        <w:rPr>
          <w:rFonts w:ascii="IRMitra" w:hAnsi="IRMitra" w:cs="IRMitra"/>
          <w:color w:val="000000" w:themeColor="text1"/>
          <w:sz w:val="26"/>
          <w:szCs w:val="26"/>
          <w:rtl/>
        </w:rPr>
        <w:lastRenderedPageBreak/>
        <w:t xml:space="preserve">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BD411A" w:rsidRPr="001C5D79">
        <w:rPr>
          <w:rFonts w:ascii="IRMitra" w:hAnsi="IRMitra" w:cs="IRMitra"/>
          <w:color w:val="000000" w:themeColor="text1"/>
          <w:sz w:val="26"/>
          <w:szCs w:val="26"/>
          <w:rtl/>
        </w:rPr>
        <w:t xml:space="preserve"> </w:t>
      </w:r>
      <w:r w:rsidR="00715EDD" w:rsidRPr="001C5D79">
        <w:rPr>
          <w:rFonts w:ascii="IRMitra" w:eastAsia="Times New Roman" w:hAnsi="IRMitra" w:cs="IRMitra"/>
          <w:color w:val="000000"/>
          <w:sz w:val="26"/>
          <w:szCs w:val="26"/>
          <w:rtl/>
        </w:rPr>
        <w:t>حساسیت به مشکل</w:t>
      </w:r>
      <w:r w:rsidR="00BD411A" w:rsidRPr="001C5D79">
        <w:rPr>
          <w:rFonts w:ascii="IRMitra" w:eastAsia="Times New Roman" w:hAnsi="IRMitra" w:cs="IRMitra"/>
          <w:color w:val="000000"/>
          <w:sz w:val="26"/>
          <w:szCs w:val="26"/>
          <w:rtl/>
        </w:rPr>
        <w:t>، 2-</w:t>
      </w:r>
      <w:r w:rsidR="00715EDD" w:rsidRPr="001C5D79">
        <w:rPr>
          <w:rFonts w:ascii="IRMitra" w:eastAsia="Times New Roman" w:hAnsi="IRMitra" w:cs="IRMitra"/>
          <w:color w:val="000000"/>
          <w:sz w:val="26"/>
          <w:szCs w:val="26"/>
          <w:rtl/>
        </w:rPr>
        <w:t>جهت</w:t>
      </w:r>
      <w:r w:rsidR="00715EDD" w:rsidRPr="001C5D79">
        <w:rPr>
          <w:rFonts w:ascii="IRMitra" w:eastAsia="Times New Roman" w:hAnsi="IRMitra" w:cs="IRMitra"/>
          <w:color w:val="000000"/>
          <w:sz w:val="26"/>
          <w:szCs w:val="26"/>
        </w:rPr>
        <w:t>‌</w:t>
      </w:r>
      <w:r w:rsidR="00715EDD" w:rsidRPr="001C5D79">
        <w:rPr>
          <w:rFonts w:ascii="IRMitra" w:eastAsia="Times New Roman" w:hAnsi="IRMitra" w:cs="IRMitra"/>
          <w:color w:val="000000"/>
          <w:sz w:val="26"/>
          <w:szCs w:val="26"/>
          <w:rtl/>
        </w:rPr>
        <w:t>گیری فضایی</w:t>
      </w:r>
      <w:r w:rsidR="00BD411A" w:rsidRPr="001C5D79">
        <w:rPr>
          <w:rFonts w:ascii="IRMitra" w:eastAsia="Times New Roman" w:hAnsi="IRMitra" w:cs="IRMitra"/>
          <w:color w:val="000000"/>
          <w:sz w:val="26"/>
          <w:szCs w:val="26"/>
          <w:rtl/>
        </w:rPr>
        <w:t>، 3-</w:t>
      </w:r>
      <w:r w:rsidR="00715EDD"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BD411A" w:rsidRPr="001C5D79">
        <w:rPr>
          <w:rFonts w:ascii="IRMitra" w:eastAsia="Times New Roman" w:hAnsi="IRMitra" w:cs="IRMitra"/>
          <w:color w:val="000000"/>
          <w:sz w:val="26"/>
          <w:szCs w:val="26"/>
          <w:rtl/>
        </w:rPr>
        <w:t>، 4-</w:t>
      </w:r>
      <w:r w:rsidR="00715EDD" w:rsidRPr="001C5D79">
        <w:rPr>
          <w:rFonts w:ascii="IRMitra" w:eastAsia="Times New Roman" w:hAnsi="IRMitra" w:cs="IRMitra"/>
          <w:color w:val="000000"/>
          <w:sz w:val="26"/>
          <w:szCs w:val="26"/>
          <w:rtl/>
        </w:rPr>
        <w:t>تشخیص موضوعات مستتر</w:t>
      </w:r>
      <w:r w:rsidR="00BD411A" w:rsidRPr="001C5D79">
        <w:rPr>
          <w:rFonts w:ascii="IRMitra" w:eastAsia="Times New Roman" w:hAnsi="IRMitra" w:cs="IRMitra"/>
          <w:color w:val="000000"/>
          <w:sz w:val="26"/>
          <w:szCs w:val="26"/>
          <w:rtl/>
        </w:rPr>
        <w:t>، 5-</w:t>
      </w:r>
      <w:r w:rsidR="00B4297C" w:rsidRPr="001C5D79">
        <w:rPr>
          <w:rFonts w:ascii="IRMitra" w:eastAsia="Times New Roman" w:hAnsi="IRMitra" w:cs="IRMitra"/>
          <w:color w:val="000000"/>
          <w:sz w:val="26"/>
          <w:szCs w:val="26"/>
          <w:rtl/>
        </w:rPr>
        <w:t>به یادسپاری</w:t>
      </w:r>
      <w:r w:rsidR="00BD411A" w:rsidRPr="001C5D79">
        <w:rPr>
          <w:rFonts w:ascii="IRMitra" w:eastAsia="Times New Roman" w:hAnsi="IRMitra" w:cs="IRMitra"/>
          <w:color w:val="000000"/>
          <w:sz w:val="26"/>
          <w:szCs w:val="26"/>
          <w:rtl/>
        </w:rPr>
        <w:t>.</w:t>
      </w:r>
    </w:p>
    <w:p w:rsidR="00325BF6" w:rsidRPr="001C5D79" w:rsidRDefault="00325BF6" w:rsidP="00254651">
      <w:pPr>
        <w:pStyle w:val="Heading1"/>
        <w:bidi/>
        <w:spacing w:before="0"/>
        <w:jc w:val="center"/>
        <w:rPr>
          <w:rFonts w:ascii="IRMitra" w:hAnsi="IRMitra" w:cs="IRMitra"/>
          <w:b/>
          <w:bCs/>
          <w:color w:val="000000" w:themeColor="text1"/>
          <w:sz w:val="24"/>
          <w:szCs w:val="24"/>
          <w:rtl/>
        </w:rPr>
      </w:pPr>
    </w:p>
    <w:p w:rsidR="006E0833" w:rsidRPr="001C5D79" w:rsidRDefault="00E67606" w:rsidP="00254651">
      <w:pPr>
        <w:pStyle w:val="Heading1"/>
        <w:bidi/>
        <w:spacing w:before="0"/>
        <w:jc w:val="center"/>
        <w:rPr>
          <w:rFonts w:ascii="IRMitra" w:hAnsi="IRMitra" w:cs="IRMitra"/>
          <w:color w:val="000000" w:themeColor="text1"/>
          <w:sz w:val="24"/>
          <w:szCs w:val="24"/>
          <w:rtl/>
        </w:rPr>
      </w:pPr>
      <w:bookmarkStart w:id="26" w:name="_Toc80660519"/>
      <w:r w:rsidRPr="001C5D79">
        <w:rPr>
          <w:rFonts w:ascii="IRMitra" w:hAnsi="IRMitra" w:cs="IRMitra"/>
          <w:color w:val="000000" w:themeColor="text1"/>
          <w:sz w:val="24"/>
          <w:szCs w:val="24"/>
          <w:rtl/>
        </w:rPr>
        <w:t xml:space="preserve">جدول 10: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6E0833" w:rsidRPr="001C5D79">
        <w:rPr>
          <w:rFonts w:ascii="IRMitra" w:hAnsi="IRMitra" w:cs="IRMitra"/>
          <w:color w:val="000000" w:themeColor="text1"/>
          <w:sz w:val="24"/>
          <w:szCs w:val="24"/>
          <w:rtl/>
        </w:rPr>
        <w:t xml:space="preserve"> کاری مورد نیاز شغل</w:t>
      </w:r>
      <w:r w:rsidR="00E269C2" w:rsidRPr="001C5D79">
        <w:rPr>
          <w:rFonts w:ascii="IRMitra" w:eastAsia="Times New Roman" w:hAnsi="IRMitra" w:cs="IRMitra"/>
          <w:color w:val="000000"/>
          <w:sz w:val="24"/>
          <w:szCs w:val="24"/>
          <w:rtl/>
        </w:rPr>
        <w:t xml:space="preserve"> اپراتور ماشین تعویض سوخت</w:t>
      </w:r>
      <w:bookmarkEnd w:id="25"/>
      <w:bookmarkEnd w:id="26"/>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9"/>
        <w:gridCol w:w="902"/>
        <w:gridCol w:w="1217"/>
        <w:gridCol w:w="3949"/>
      </w:tblGrid>
      <w:tr w:rsidR="001009BF" w:rsidRPr="001C5D79" w:rsidTr="00FC3B5D">
        <w:trPr>
          <w:tblHeader/>
          <w:tblCellSpacing w:w="0" w:type="dxa"/>
        </w:trPr>
        <w:tc>
          <w:tcPr>
            <w:tcW w:w="12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4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98</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450604"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450604"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1009BF" w:rsidRPr="001C5D79">
              <w:rPr>
                <w:rFonts w:ascii="IRMitra" w:eastAsia="Times New Roman" w:hAnsi="IRMitra" w:cs="IRMitra"/>
                <w:color w:val="000000"/>
                <w:sz w:val="24"/>
                <w:szCs w:val="24"/>
                <w:rtl/>
              </w:rPr>
              <w:t xml:space="preserve"> شغلي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0"/>
                <w:szCs w:val="20"/>
              </w:rPr>
            </w:pPr>
            <w:r w:rsidRPr="001C5D79">
              <w:rPr>
                <w:rFonts w:ascii="IRMitra" w:eastAsia="Times New Roman" w:hAnsi="IRMitra" w:cs="IRMitra"/>
                <w:color w:val="000000"/>
                <w:sz w:val="20"/>
                <w:szCs w:val="20"/>
              </w:rPr>
              <w:t>Work-related Behaviour and Experience Patterns</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bl>
    <w:p w:rsidR="00254651" w:rsidRPr="001C5D79" w:rsidRDefault="00254651" w:rsidP="00AE4732">
      <w:pPr>
        <w:bidi/>
        <w:spacing w:after="0" w:line="240" w:lineRule="auto"/>
        <w:jc w:val="both"/>
        <w:rPr>
          <w:rFonts w:ascii="IRMitra" w:hAnsi="IRMitra" w:cs="IRMitra"/>
          <w:color w:val="000000" w:themeColor="text1"/>
          <w:sz w:val="26"/>
          <w:szCs w:val="26"/>
          <w:rtl/>
        </w:rPr>
      </w:pPr>
      <w:bookmarkStart w:id="27" w:name="_Toc80135283"/>
    </w:p>
    <w:p w:rsidR="009D5BE5" w:rsidRPr="001C5D79" w:rsidRDefault="00E7256F" w:rsidP="00E51764">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E51764" w:rsidRPr="001C5D79">
        <w:rPr>
          <w:rFonts w:ascii="IRMitra" w:eastAsia="Times New Roman" w:hAnsi="IRMitra" w:cs="IRMitra"/>
          <w:color w:val="000000"/>
          <w:sz w:val="26"/>
          <w:szCs w:val="26"/>
          <w:rtl/>
        </w:rPr>
        <w:t>اپراتور ماشین تعویض سوخت</w:t>
      </w:r>
      <w:r w:rsidR="00E51764"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F71343" w:rsidRPr="001C5D79">
        <w:rPr>
          <w:rFonts w:ascii="IRMitra" w:hAnsi="IRMitra" w:cs="IRMitra"/>
          <w:color w:val="000000" w:themeColor="text1"/>
          <w:sz w:val="26"/>
          <w:szCs w:val="26"/>
          <w:rtl/>
        </w:rPr>
        <w:t>هشت</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D5BE5" w:rsidRPr="001C5D79">
        <w:rPr>
          <w:rFonts w:ascii="IRMitra" w:eastAsia="Times New Roman" w:hAnsi="IRMitra" w:cs="IRMitra"/>
          <w:color w:val="000000"/>
          <w:sz w:val="26"/>
          <w:szCs w:val="26"/>
          <w:rtl/>
        </w:rPr>
        <w:t>همكاري، 2-پشتکار و استقامت، 3-توجه به جزئيات، 4-خود کنترلي، 5-اجتماعي بودن، 6-ساعي بودن و ميل به موفقيت، 7-</w:t>
      </w:r>
      <w:r w:rsidR="00B4297C" w:rsidRPr="001C5D79">
        <w:rPr>
          <w:rFonts w:ascii="IRMitra" w:eastAsia="Times New Roman" w:hAnsi="IRMitra" w:cs="IRMitra"/>
          <w:color w:val="000000"/>
          <w:sz w:val="26"/>
          <w:szCs w:val="26"/>
          <w:rtl/>
        </w:rPr>
        <w:t>دل‌بستگی</w:t>
      </w:r>
      <w:r w:rsidR="009D5BE5" w:rsidRPr="001C5D79">
        <w:rPr>
          <w:rFonts w:ascii="IRMitra" w:eastAsia="Times New Roman" w:hAnsi="IRMitra" w:cs="IRMitra"/>
          <w:color w:val="000000"/>
          <w:sz w:val="26"/>
          <w:szCs w:val="26"/>
          <w:rtl/>
        </w:rPr>
        <w:t xml:space="preserve"> شغلي، 8-توجه به ديگران.</w:t>
      </w:r>
    </w:p>
    <w:p w:rsidR="00F71343" w:rsidRPr="001C5D79" w:rsidRDefault="00F71343" w:rsidP="00254651">
      <w:pPr>
        <w:bidi/>
        <w:spacing w:after="0" w:line="360" w:lineRule="auto"/>
        <w:jc w:val="both"/>
        <w:rPr>
          <w:rFonts w:ascii="IRMitra" w:hAnsi="IRMitra" w:cs="IRMitra"/>
          <w:sz w:val="24"/>
          <w:szCs w:val="24"/>
          <w:rtl/>
        </w:rPr>
      </w:pPr>
    </w:p>
    <w:p w:rsidR="001009BF" w:rsidRPr="001C5D79" w:rsidRDefault="00E67606" w:rsidP="00254651">
      <w:pPr>
        <w:pStyle w:val="Heading1"/>
        <w:bidi/>
        <w:spacing w:before="0"/>
        <w:jc w:val="center"/>
        <w:rPr>
          <w:rFonts w:ascii="IRMitra" w:hAnsi="IRMitra" w:cs="IRMitra"/>
          <w:rtl/>
        </w:rPr>
      </w:pPr>
      <w:bookmarkStart w:id="28" w:name="_Toc80660520"/>
      <w:r w:rsidRPr="001C5D79">
        <w:rPr>
          <w:rFonts w:ascii="IRMitra" w:hAnsi="IRMitra" w:cs="IRMitra"/>
          <w:color w:val="000000" w:themeColor="text1"/>
          <w:sz w:val="24"/>
          <w:szCs w:val="24"/>
          <w:rtl/>
        </w:rPr>
        <w:t xml:space="preserve">جدول 11: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E269C2" w:rsidRPr="001C5D79">
        <w:rPr>
          <w:rFonts w:ascii="IRMitra" w:hAnsi="IRMitra" w:cs="IRMitra"/>
          <w:color w:val="000000" w:themeColor="text1"/>
          <w:sz w:val="24"/>
          <w:szCs w:val="24"/>
          <w:rtl/>
        </w:rPr>
        <w:t>رئيس آزمايشگاه كنترل پرتوي</w:t>
      </w:r>
      <w:bookmarkEnd w:id="27"/>
      <w:bookmarkEnd w:id="28"/>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2"/>
        <w:gridCol w:w="936"/>
        <w:gridCol w:w="646"/>
        <w:gridCol w:w="1438"/>
        <w:gridCol w:w="3605"/>
      </w:tblGrid>
      <w:tr w:rsidR="001009BF" w:rsidRPr="001C5D79" w:rsidTr="00FC3B5D">
        <w:trPr>
          <w:tblHeader/>
          <w:tblCellSpacing w:w="0" w:type="dxa"/>
          <w:jc w:val="center"/>
        </w:trPr>
        <w:tc>
          <w:tcPr>
            <w:tcW w:w="85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5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009BF" w:rsidRPr="001C5D79" w:rsidTr="00FC3B5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قیاسی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1009BF" w:rsidRPr="001C5D79" w:rsidTr="00FC3B5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1009BF" w:rsidRPr="001C5D79" w:rsidTr="00FC3B5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1009BF" w:rsidRPr="001C5D79" w:rsidTr="00FC3B5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1009BF" w:rsidRPr="001C5D79" w:rsidTr="00FC3B5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79</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C72D02" w:rsidRPr="001C5D79" w:rsidRDefault="00C72D02" w:rsidP="00AE4732">
      <w:pPr>
        <w:bidi/>
        <w:spacing w:after="0" w:line="240" w:lineRule="auto"/>
        <w:jc w:val="lowKashida"/>
        <w:rPr>
          <w:rFonts w:ascii="IRMitra" w:hAnsi="IRMitra" w:cs="IRMitra"/>
          <w:color w:val="000000" w:themeColor="text1"/>
          <w:sz w:val="24"/>
          <w:szCs w:val="24"/>
          <w:rtl/>
        </w:rPr>
      </w:pPr>
      <w:bookmarkStart w:id="29" w:name="_Toc80135284"/>
    </w:p>
    <w:p w:rsidR="00715EDD" w:rsidRPr="001C5D79" w:rsidRDefault="0042275E" w:rsidP="00C72D02">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رئيس آزمايشگاه كنترل پرتوي </w:t>
      </w:r>
      <w:r w:rsidR="00325BF6"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BU1.CNT96/0202.ATCH2-31.JAR32</w:t>
      </w:r>
      <w:r w:rsidR="008A269D" w:rsidRPr="001C5D79">
        <w:rPr>
          <w:rFonts w:ascii="IRMitra" w:hAnsi="IRMitra" w:cs="IRMitra"/>
          <w:color w:val="000000" w:themeColor="text1"/>
          <w:sz w:val="26"/>
          <w:szCs w:val="26"/>
          <w:rtl/>
        </w:rPr>
        <w:t xml:space="preserve"> شناخته</w:t>
      </w:r>
      <w:r w:rsidR="00325BF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325BF6" w:rsidRPr="001C5D79">
        <w:rPr>
          <w:rFonts w:ascii="IRMitra" w:hAnsi="IRMitra" w:cs="IRMitra"/>
          <w:color w:val="000000" w:themeColor="text1"/>
          <w:sz w:val="26"/>
          <w:szCs w:val="26"/>
          <w:rtl/>
        </w:rPr>
        <w:t xml:space="preserve"> نیاز به </w:t>
      </w:r>
      <w:r w:rsidR="00BD411A" w:rsidRPr="001C5D79">
        <w:rPr>
          <w:rFonts w:ascii="IRMitra" w:hAnsi="IRMitra" w:cs="IRMitra"/>
          <w:color w:val="000000" w:themeColor="text1"/>
          <w:sz w:val="26"/>
          <w:szCs w:val="26"/>
          <w:rtl/>
        </w:rPr>
        <w:t>پنج</w:t>
      </w:r>
      <w:r w:rsidR="00325BF6"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BD411A" w:rsidRPr="001C5D79">
        <w:rPr>
          <w:rFonts w:ascii="IRMitra" w:hAnsi="IRMitra" w:cs="IRMitra"/>
          <w:color w:val="000000" w:themeColor="text1"/>
          <w:sz w:val="26"/>
          <w:szCs w:val="26"/>
          <w:rtl/>
        </w:rPr>
        <w:t xml:space="preserve"> </w:t>
      </w:r>
      <w:r w:rsidR="00715EDD" w:rsidRPr="001C5D79">
        <w:rPr>
          <w:rFonts w:ascii="IRMitra" w:eastAsia="Times New Roman" w:hAnsi="IRMitra" w:cs="IRMitra"/>
          <w:color w:val="000000"/>
          <w:sz w:val="26"/>
          <w:szCs w:val="26"/>
          <w:rtl/>
        </w:rPr>
        <w:t>استدلال قیاسی</w:t>
      </w:r>
      <w:r w:rsidR="00BD411A" w:rsidRPr="001C5D79">
        <w:rPr>
          <w:rFonts w:ascii="IRMitra" w:eastAsia="Times New Roman" w:hAnsi="IRMitra" w:cs="IRMitra"/>
          <w:color w:val="000000"/>
          <w:sz w:val="26"/>
          <w:szCs w:val="26"/>
          <w:rtl/>
        </w:rPr>
        <w:t>،</w:t>
      </w:r>
      <w:r w:rsidR="008A269D" w:rsidRPr="001C5D79">
        <w:rPr>
          <w:rFonts w:ascii="IRMitra" w:eastAsia="Times New Roman" w:hAnsi="IRMitra" w:cs="IRMitra"/>
          <w:color w:val="000000"/>
          <w:sz w:val="26"/>
          <w:szCs w:val="26"/>
          <w:rtl/>
        </w:rPr>
        <w:t xml:space="preserve"> </w:t>
      </w:r>
      <w:r w:rsidR="00BD411A" w:rsidRPr="001C5D79">
        <w:rPr>
          <w:rFonts w:ascii="IRMitra" w:eastAsia="Times New Roman" w:hAnsi="IRMitra" w:cs="IRMitra"/>
          <w:color w:val="000000"/>
          <w:sz w:val="26"/>
          <w:szCs w:val="26"/>
          <w:rtl/>
        </w:rPr>
        <w:t>2-</w:t>
      </w:r>
      <w:r w:rsidR="00715EDD"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BD411A" w:rsidRPr="001C5D79">
        <w:rPr>
          <w:rFonts w:ascii="IRMitra" w:eastAsia="Times New Roman" w:hAnsi="IRMitra" w:cs="IRMitra"/>
          <w:color w:val="000000"/>
          <w:sz w:val="26"/>
          <w:szCs w:val="26"/>
          <w:rtl/>
        </w:rPr>
        <w:t>، 3-</w:t>
      </w:r>
      <w:r w:rsidR="00715EDD" w:rsidRPr="001C5D79">
        <w:rPr>
          <w:rFonts w:ascii="IRMitra" w:eastAsia="Times New Roman" w:hAnsi="IRMitra" w:cs="IRMitra"/>
          <w:color w:val="000000"/>
          <w:sz w:val="26"/>
          <w:szCs w:val="26"/>
          <w:rtl/>
        </w:rPr>
        <w:t>تشخیص موضوعات مستتر</w:t>
      </w:r>
      <w:r w:rsidR="00BD411A" w:rsidRPr="001C5D79">
        <w:rPr>
          <w:rFonts w:ascii="IRMitra" w:eastAsia="Times New Roman" w:hAnsi="IRMitra" w:cs="IRMitra"/>
          <w:color w:val="000000"/>
          <w:sz w:val="26"/>
          <w:szCs w:val="26"/>
          <w:rtl/>
        </w:rPr>
        <w:t>، 4-</w:t>
      </w:r>
      <w:r w:rsidR="00715EDD" w:rsidRPr="001C5D79">
        <w:rPr>
          <w:rFonts w:ascii="IRMitra" w:eastAsia="Times New Roman" w:hAnsi="IRMitra" w:cs="IRMitra"/>
          <w:color w:val="000000"/>
          <w:sz w:val="26"/>
          <w:szCs w:val="26"/>
          <w:rtl/>
        </w:rPr>
        <w:t>استدلال استقرایی</w:t>
      </w:r>
      <w:r w:rsidR="00BD411A" w:rsidRPr="001C5D79">
        <w:rPr>
          <w:rFonts w:ascii="IRMitra" w:eastAsia="Times New Roman" w:hAnsi="IRMitra" w:cs="IRMitra"/>
          <w:color w:val="000000"/>
          <w:sz w:val="26"/>
          <w:szCs w:val="26"/>
          <w:rtl/>
        </w:rPr>
        <w:t>، 5-</w:t>
      </w:r>
      <w:r w:rsidR="00B4297C" w:rsidRPr="001C5D79">
        <w:rPr>
          <w:rFonts w:ascii="IRMitra" w:eastAsia="Times New Roman" w:hAnsi="IRMitra" w:cs="IRMitra"/>
          <w:color w:val="000000"/>
          <w:sz w:val="26"/>
          <w:szCs w:val="26"/>
          <w:rtl/>
        </w:rPr>
        <w:t>به یادسپاری</w:t>
      </w:r>
      <w:r w:rsidR="00BD411A" w:rsidRPr="001C5D79">
        <w:rPr>
          <w:rFonts w:ascii="IRMitra" w:eastAsia="Times New Roman" w:hAnsi="IRMitra" w:cs="IRMitra"/>
          <w:color w:val="000000"/>
          <w:sz w:val="26"/>
          <w:szCs w:val="26"/>
          <w:rtl/>
        </w:rPr>
        <w:t>.</w:t>
      </w:r>
    </w:p>
    <w:p w:rsidR="00715EDD" w:rsidRPr="001C5D79" w:rsidRDefault="00715EDD" w:rsidP="00254651">
      <w:pPr>
        <w:bidi/>
        <w:spacing w:after="0" w:line="360" w:lineRule="auto"/>
        <w:jc w:val="lowKashida"/>
        <w:rPr>
          <w:rFonts w:ascii="IRMitra" w:hAnsi="IRMitra" w:cs="IRMitra"/>
          <w:sz w:val="26"/>
          <w:szCs w:val="26"/>
          <w:rtl/>
        </w:rPr>
      </w:pPr>
    </w:p>
    <w:p w:rsidR="006E0833" w:rsidRPr="001C5D79" w:rsidRDefault="00E67606" w:rsidP="00254651">
      <w:pPr>
        <w:pStyle w:val="Heading1"/>
        <w:bidi/>
        <w:spacing w:before="0"/>
        <w:jc w:val="center"/>
        <w:rPr>
          <w:rFonts w:ascii="IRMitra" w:hAnsi="IRMitra" w:cs="IRMitra"/>
          <w:color w:val="000000" w:themeColor="text1"/>
          <w:sz w:val="24"/>
          <w:szCs w:val="24"/>
          <w:rtl/>
        </w:rPr>
      </w:pPr>
      <w:bookmarkStart w:id="30" w:name="_Toc80660521"/>
      <w:r w:rsidRPr="001C5D79">
        <w:rPr>
          <w:rFonts w:ascii="IRMitra" w:hAnsi="IRMitra" w:cs="IRMitra"/>
          <w:color w:val="000000" w:themeColor="text1"/>
          <w:sz w:val="24"/>
          <w:szCs w:val="24"/>
          <w:rtl/>
        </w:rPr>
        <w:t xml:space="preserve">جدول 12: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6E0833" w:rsidRPr="001C5D79">
        <w:rPr>
          <w:rFonts w:ascii="IRMitra" w:hAnsi="IRMitra" w:cs="IRMitra"/>
          <w:color w:val="000000" w:themeColor="text1"/>
          <w:sz w:val="24"/>
          <w:szCs w:val="24"/>
          <w:rtl/>
        </w:rPr>
        <w:t xml:space="preserve"> کاری مورد نیاز شغل</w:t>
      </w:r>
      <w:r w:rsidR="00E269C2" w:rsidRPr="001C5D79">
        <w:rPr>
          <w:rFonts w:ascii="IRMitra" w:hAnsi="IRMitra" w:cs="IRMitra"/>
          <w:color w:val="000000" w:themeColor="text1"/>
          <w:sz w:val="24"/>
          <w:szCs w:val="24"/>
          <w:rtl/>
        </w:rPr>
        <w:t xml:space="preserve"> رئيس آزمايشگاه كنترل پرتوي</w:t>
      </w:r>
      <w:bookmarkEnd w:id="29"/>
      <w:bookmarkEnd w:id="30"/>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9"/>
        <w:gridCol w:w="902"/>
        <w:gridCol w:w="1217"/>
        <w:gridCol w:w="3949"/>
      </w:tblGrid>
      <w:tr w:rsidR="001009BF" w:rsidRPr="001C5D79" w:rsidTr="00FC3B5D">
        <w:trPr>
          <w:tblHeader/>
          <w:tblCellSpacing w:w="0" w:type="dxa"/>
        </w:trPr>
        <w:tc>
          <w:tcPr>
            <w:tcW w:w="12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4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450604"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1009BF" w:rsidRPr="001C5D79">
              <w:rPr>
                <w:rFonts w:ascii="IRMitra" w:eastAsia="Times New Roman" w:hAnsi="IRMitra" w:cs="IRMitra"/>
                <w:color w:val="000000"/>
                <w:sz w:val="24"/>
                <w:szCs w:val="24"/>
                <w:rtl/>
              </w:rPr>
              <w:t xml:space="preserve"> شغلي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96</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پيشگام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74</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C72D02" w:rsidRPr="001C5D79" w:rsidRDefault="00C72D02" w:rsidP="00AE4732">
      <w:pPr>
        <w:bidi/>
        <w:spacing w:after="0" w:line="240" w:lineRule="auto"/>
        <w:jc w:val="both"/>
        <w:rPr>
          <w:rFonts w:ascii="IRMitra" w:hAnsi="IRMitra" w:cs="IRMitra"/>
          <w:color w:val="000000" w:themeColor="text1"/>
          <w:sz w:val="26"/>
          <w:szCs w:val="26"/>
          <w:rtl/>
        </w:rPr>
      </w:pPr>
    </w:p>
    <w:p w:rsidR="009D5BE5" w:rsidRPr="001C5D79" w:rsidRDefault="00E7256F" w:rsidP="002F53FF">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E51764" w:rsidRPr="001C5D79">
        <w:rPr>
          <w:rFonts w:ascii="IRMitra" w:hAnsi="IRMitra" w:cs="IRMitra"/>
          <w:color w:val="000000" w:themeColor="text1"/>
          <w:sz w:val="26"/>
          <w:szCs w:val="26"/>
          <w:rtl/>
        </w:rPr>
        <w:t xml:space="preserve">رئيس آزمايشگاه كنترل پرتوي </w:t>
      </w:r>
      <w:r w:rsidRPr="001C5D79">
        <w:rPr>
          <w:rFonts w:ascii="IRMitra" w:hAnsi="IRMitra" w:cs="IRMitra"/>
          <w:color w:val="000000" w:themeColor="text1"/>
          <w:sz w:val="26"/>
          <w:szCs w:val="26"/>
          <w:rtl/>
        </w:rPr>
        <w:t xml:space="preserve">به </w:t>
      </w:r>
      <w:r w:rsidR="00F71343"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9D5BE5" w:rsidRPr="001C5D79">
        <w:rPr>
          <w:rFonts w:ascii="IRMitra" w:eastAsia="Times New Roman" w:hAnsi="IRMitra" w:cs="IRMitra"/>
          <w:color w:val="000000"/>
          <w:sz w:val="26"/>
          <w:szCs w:val="26"/>
          <w:rtl/>
        </w:rPr>
        <w:t xml:space="preserve"> شغلي،2-ساعي بودن و ميل به موفقيت، 3-توجه به جزئيات، 4-پيشگام بودن، 5-اجتماعي بودن، 6-همكاري، 7-پشتکار و استقامت، 8-توجه به ديگران، 9-استقلال، 10-تحمل فشار رواني، 11-مديريت و رهبري.</w:t>
      </w:r>
    </w:p>
    <w:p w:rsidR="001009BF" w:rsidRPr="001C5D79" w:rsidRDefault="001009BF" w:rsidP="00254651">
      <w:pPr>
        <w:pStyle w:val="1"/>
        <w:spacing w:after="0"/>
        <w:rPr>
          <w:rFonts w:ascii="IRMitra" w:hAnsi="IRMitra" w:cs="IRMitra"/>
          <w:rtl/>
        </w:rPr>
      </w:pPr>
    </w:p>
    <w:p w:rsidR="001009BF" w:rsidRPr="001C5D79" w:rsidRDefault="00E67606" w:rsidP="00254651">
      <w:pPr>
        <w:pStyle w:val="Heading1"/>
        <w:bidi/>
        <w:spacing w:before="0"/>
        <w:jc w:val="center"/>
        <w:rPr>
          <w:rFonts w:ascii="IRMitra" w:hAnsi="IRMitra" w:cs="IRMitra"/>
          <w:rtl/>
        </w:rPr>
      </w:pPr>
      <w:bookmarkStart w:id="31" w:name="_Toc80135285"/>
      <w:bookmarkStart w:id="32" w:name="_Toc80660522"/>
      <w:r w:rsidRPr="001C5D79">
        <w:rPr>
          <w:rFonts w:ascii="IRMitra" w:hAnsi="IRMitra" w:cs="IRMitra"/>
          <w:color w:val="000000" w:themeColor="text1"/>
          <w:sz w:val="24"/>
          <w:szCs w:val="24"/>
          <w:rtl/>
        </w:rPr>
        <w:t xml:space="preserve">جدول 13: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E269C2" w:rsidRPr="001C5D79">
        <w:rPr>
          <w:rFonts w:ascii="IRMitra" w:hAnsi="IRMitra" w:cs="IRMitra"/>
          <w:color w:val="000000" w:themeColor="text1"/>
          <w:sz w:val="24"/>
          <w:szCs w:val="24"/>
          <w:rtl/>
        </w:rPr>
        <w:t>رئيس شیفت ایمنی پرتوی</w:t>
      </w:r>
      <w:bookmarkEnd w:id="31"/>
      <w:bookmarkEnd w:id="32"/>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7"/>
        <w:gridCol w:w="734"/>
        <w:gridCol w:w="536"/>
        <w:gridCol w:w="1286"/>
        <w:gridCol w:w="4224"/>
      </w:tblGrid>
      <w:tr w:rsidR="001009BF" w:rsidRPr="001C5D79" w:rsidTr="00FC3B5D">
        <w:trPr>
          <w:tblHeader/>
          <w:tblCellSpacing w:w="0" w:type="dxa"/>
        </w:trPr>
        <w:tc>
          <w:tcPr>
            <w:tcW w:w="76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C72D0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توانایی</w:t>
            </w:r>
          </w:p>
        </w:tc>
        <w:tc>
          <w:tcPr>
            <w:tcW w:w="47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C72D0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28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C72D0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سطح</w:t>
            </w:r>
          </w:p>
        </w:tc>
        <w:tc>
          <w:tcPr>
            <w:tcW w:w="8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C72D0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65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C72D0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1009BF" w:rsidRPr="001C5D79" w:rsidTr="00FC3B5D">
        <w:trPr>
          <w:tblCellSpacing w:w="0" w:type="dxa"/>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4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6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1009BF" w:rsidRPr="001C5D79" w:rsidTr="00FC3B5D">
        <w:trPr>
          <w:tblCellSpacing w:w="0" w:type="dxa"/>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4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6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1009BF" w:rsidRPr="001C5D79" w:rsidTr="00FC3B5D">
        <w:trPr>
          <w:tblCellSpacing w:w="0" w:type="dxa"/>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B4297C"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4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6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1009BF" w:rsidRPr="001C5D79" w:rsidTr="00FC3B5D">
        <w:trPr>
          <w:tblCellSpacing w:w="0" w:type="dxa"/>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تشخیص </w:t>
            </w:r>
            <w:r w:rsidRPr="001C5D79">
              <w:rPr>
                <w:rFonts w:ascii="IRMitra" w:eastAsia="Times New Roman" w:hAnsi="IRMitra" w:cs="IRMitra"/>
                <w:color w:val="000000"/>
                <w:sz w:val="24"/>
                <w:szCs w:val="24"/>
                <w:rtl/>
              </w:rPr>
              <w:lastRenderedPageBreak/>
              <w:t>موضوعات مستتر</w:t>
            </w:r>
          </w:p>
        </w:tc>
        <w:tc>
          <w:tcPr>
            <w:tcW w:w="4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82</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6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1009BF" w:rsidRPr="001C5D79" w:rsidTr="00FC3B5D">
        <w:trPr>
          <w:tblCellSpacing w:w="0" w:type="dxa"/>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استقرایی</w:t>
            </w:r>
          </w:p>
        </w:tc>
        <w:tc>
          <w:tcPr>
            <w:tcW w:w="4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6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1009BF" w:rsidRPr="001C5D79" w:rsidTr="00FC3B5D">
        <w:trPr>
          <w:tblCellSpacing w:w="0" w:type="dxa"/>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4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6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C72D0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C72D02" w:rsidRPr="001C5D79" w:rsidRDefault="00C72D02" w:rsidP="00AE4732">
      <w:pPr>
        <w:widowControl w:val="0"/>
        <w:bidi/>
        <w:spacing w:after="0" w:line="240" w:lineRule="auto"/>
        <w:jc w:val="lowKashida"/>
        <w:rPr>
          <w:rFonts w:ascii="IRMitra" w:hAnsi="IRMitra" w:cs="IRMitra"/>
          <w:color w:val="000000" w:themeColor="text1"/>
          <w:sz w:val="26"/>
          <w:szCs w:val="26"/>
          <w:rtl/>
        </w:rPr>
      </w:pPr>
    </w:p>
    <w:p w:rsidR="000A7B72" w:rsidRPr="001C5D79" w:rsidRDefault="0042275E" w:rsidP="002F53FF">
      <w:pPr>
        <w:widowControl w:val="0"/>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رئيس شیفت ایمنی پرتوی </w:t>
      </w:r>
      <w:r w:rsidR="00325BF6"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BU1.CNT96/0202.ATCH2-31.JAR14</w:t>
      </w:r>
      <w:r w:rsidR="008A269D" w:rsidRPr="001C5D79">
        <w:rPr>
          <w:rFonts w:ascii="IRMitra" w:hAnsi="IRMitra" w:cs="IRMitra"/>
          <w:color w:val="000000" w:themeColor="text1"/>
          <w:sz w:val="26"/>
          <w:szCs w:val="26"/>
          <w:rtl/>
        </w:rPr>
        <w:t xml:space="preserve"> شناخته</w:t>
      </w:r>
      <w:r w:rsidR="00325BF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325BF6" w:rsidRPr="001C5D79">
        <w:rPr>
          <w:rFonts w:ascii="IRMitra" w:hAnsi="IRMitra" w:cs="IRMitra"/>
          <w:color w:val="000000" w:themeColor="text1"/>
          <w:sz w:val="26"/>
          <w:szCs w:val="26"/>
          <w:rtl/>
        </w:rPr>
        <w:t xml:space="preserve"> نیاز به </w:t>
      </w:r>
      <w:r w:rsidR="00BD411A" w:rsidRPr="001C5D79">
        <w:rPr>
          <w:rFonts w:ascii="IRMitra" w:hAnsi="IRMitra" w:cs="IRMitra"/>
          <w:color w:val="000000" w:themeColor="text1"/>
          <w:sz w:val="26"/>
          <w:szCs w:val="26"/>
          <w:rtl/>
        </w:rPr>
        <w:t>شش</w:t>
      </w:r>
      <w:r w:rsidR="00325BF6"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BD411A" w:rsidRPr="001C5D79">
        <w:rPr>
          <w:rFonts w:ascii="IRMitra" w:hAnsi="IRMitra" w:cs="IRMitra"/>
          <w:color w:val="000000" w:themeColor="text1"/>
          <w:sz w:val="26"/>
          <w:szCs w:val="26"/>
          <w:rtl/>
        </w:rPr>
        <w:t xml:space="preserve"> </w:t>
      </w:r>
      <w:r w:rsidR="000A7B72" w:rsidRPr="001C5D79">
        <w:rPr>
          <w:rFonts w:ascii="IRMitra" w:eastAsia="Times New Roman" w:hAnsi="IRMitra" w:cs="IRMitra"/>
          <w:color w:val="000000"/>
          <w:sz w:val="26"/>
          <w:szCs w:val="26"/>
          <w:rtl/>
        </w:rPr>
        <w:t>استدلال قیاسی</w:t>
      </w:r>
      <w:r w:rsidR="00BD411A" w:rsidRPr="001C5D79">
        <w:rPr>
          <w:rFonts w:ascii="IRMitra" w:eastAsia="Times New Roman" w:hAnsi="IRMitra" w:cs="IRMitra"/>
          <w:color w:val="000000"/>
          <w:sz w:val="26"/>
          <w:szCs w:val="26"/>
          <w:rtl/>
        </w:rPr>
        <w:t>، 2-</w:t>
      </w:r>
      <w:r w:rsidR="000A7B72" w:rsidRPr="001C5D79">
        <w:rPr>
          <w:rFonts w:ascii="IRMitra" w:eastAsia="Times New Roman" w:hAnsi="IRMitra" w:cs="IRMitra"/>
          <w:color w:val="000000"/>
          <w:sz w:val="26"/>
          <w:szCs w:val="26"/>
          <w:rtl/>
        </w:rPr>
        <w:t>حساسیت به مشکل</w:t>
      </w:r>
      <w:r w:rsidR="00BD411A"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BD411A" w:rsidRPr="001C5D79">
        <w:rPr>
          <w:rFonts w:ascii="IRMitra" w:eastAsia="Times New Roman" w:hAnsi="IRMitra" w:cs="IRMitra"/>
          <w:color w:val="000000"/>
          <w:sz w:val="26"/>
          <w:szCs w:val="26"/>
          <w:rtl/>
        </w:rPr>
        <w:t>، 4-</w:t>
      </w:r>
      <w:r w:rsidR="000A7B72" w:rsidRPr="001C5D79">
        <w:rPr>
          <w:rFonts w:ascii="IRMitra" w:eastAsia="Times New Roman" w:hAnsi="IRMitra" w:cs="IRMitra"/>
          <w:color w:val="000000"/>
          <w:sz w:val="26"/>
          <w:szCs w:val="26"/>
          <w:rtl/>
        </w:rPr>
        <w:t>تشخیص موضوعات مستتر</w:t>
      </w:r>
      <w:r w:rsidR="00BD411A" w:rsidRPr="001C5D79">
        <w:rPr>
          <w:rFonts w:ascii="IRMitra" w:eastAsia="Times New Roman" w:hAnsi="IRMitra" w:cs="IRMitra"/>
          <w:color w:val="000000"/>
          <w:sz w:val="26"/>
          <w:szCs w:val="26"/>
          <w:rtl/>
        </w:rPr>
        <w:t>، 5-</w:t>
      </w:r>
      <w:r w:rsidR="000A7B72"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BD411A" w:rsidRPr="001C5D79">
        <w:rPr>
          <w:rFonts w:ascii="IRMitra" w:eastAsia="Times New Roman" w:hAnsi="IRMitra" w:cs="IRMitra"/>
          <w:color w:val="000000"/>
          <w:sz w:val="26"/>
          <w:szCs w:val="26"/>
          <w:rtl/>
        </w:rPr>
        <w:t>، 6-</w:t>
      </w:r>
      <w:r w:rsidR="000A7B72" w:rsidRPr="001C5D79">
        <w:rPr>
          <w:rFonts w:ascii="IRMitra" w:eastAsia="Times New Roman" w:hAnsi="IRMitra" w:cs="IRMitra"/>
          <w:color w:val="000000"/>
          <w:sz w:val="26"/>
          <w:szCs w:val="26"/>
          <w:rtl/>
        </w:rPr>
        <w:t>استدلال استقرایی</w:t>
      </w:r>
      <w:r w:rsidR="00BD411A" w:rsidRPr="001C5D79">
        <w:rPr>
          <w:rFonts w:ascii="IRMitra" w:eastAsia="Times New Roman" w:hAnsi="IRMitra" w:cs="IRMitra"/>
          <w:color w:val="000000"/>
          <w:sz w:val="26"/>
          <w:szCs w:val="26"/>
          <w:rtl/>
        </w:rPr>
        <w:t>.</w:t>
      </w:r>
    </w:p>
    <w:p w:rsidR="006E0833" w:rsidRPr="001C5D79" w:rsidRDefault="006E0833" w:rsidP="00254651">
      <w:pPr>
        <w:pStyle w:val="Heading1"/>
        <w:bidi/>
        <w:spacing w:before="0"/>
        <w:rPr>
          <w:rFonts w:ascii="IRMitra" w:hAnsi="IRMitra" w:cs="IRMitra"/>
          <w:b/>
          <w:bCs/>
          <w:color w:val="000000" w:themeColor="text1"/>
          <w:sz w:val="28"/>
          <w:szCs w:val="28"/>
          <w:rtl/>
        </w:rPr>
      </w:pPr>
    </w:p>
    <w:p w:rsidR="006E0833" w:rsidRPr="001C5D79" w:rsidRDefault="00E67606" w:rsidP="00254651">
      <w:pPr>
        <w:pStyle w:val="Heading1"/>
        <w:bidi/>
        <w:spacing w:before="0"/>
        <w:jc w:val="center"/>
        <w:rPr>
          <w:rFonts w:ascii="IRMitra" w:hAnsi="IRMitra" w:cs="IRMitra"/>
          <w:color w:val="000000" w:themeColor="text1"/>
          <w:sz w:val="24"/>
          <w:szCs w:val="24"/>
          <w:rtl/>
        </w:rPr>
      </w:pPr>
      <w:bookmarkStart w:id="33" w:name="_Toc80135286"/>
      <w:bookmarkStart w:id="34" w:name="_Toc80660523"/>
      <w:r w:rsidRPr="001C5D79">
        <w:rPr>
          <w:rFonts w:ascii="IRMitra" w:hAnsi="IRMitra" w:cs="IRMitra"/>
          <w:color w:val="000000" w:themeColor="text1"/>
          <w:sz w:val="24"/>
          <w:szCs w:val="24"/>
          <w:rtl/>
        </w:rPr>
        <w:t xml:space="preserve">جدول 14: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6E0833" w:rsidRPr="001C5D79">
        <w:rPr>
          <w:rFonts w:ascii="IRMitra" w:hAnsi="IRMitra" w:cs="IRMitra"/>
          <w:color w:val="000000" w:themeColor="text1"/>
          <w:sz w:val="24"/>
          <w:szCs w:val="24"/>
          <w:rtl/>
        </w:rPr>
        <w:t xml:space="preserve"> کاری مورد نیاز شغل</w:t>
      </w:r>
      <w:r w:rsidR="00E269C2" w:rsidRPr="001C5D79">
        <w:rPr>
          <w:rFonts w:ascii="IRMitra" w:hAnsi="IRMitra" w:cs="IRMitra"/>
          <w:color w:val="000000" w:themeColor="text1"/>
          <w:sz w:val="24"/>
          <w:szCs w:val="24"/>
          <w:rtl/>
        </w:rPr>
        <w:t xml:space="preserve"> رئيس شیفت ایمنی پرتوی</w:t>
      </w:r>
      <w:bookmarkEnd w:id="33"/>
      <w:bookmarkEnd w:id="34"/>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9"/>
        <w:gridCol w:w="902"/>
        <w:gridCol w:w="1217"/>
        <w:gridCol w:w="3949"/>
      </w:tblGrid>
      <w:tr w:rsidR="001009BF" w:rsidRPr="001C5D79" w:rsidTr="00FC3B5D">
        <w:trPr>
          <w:tblHeader/>
          <w:tblCellSpacing w:w="0" w:type="dxa"/>
          <w:jc w:val="center"/>
        </w:trPr>
        <w:tc>
          <w:tcPr>
            <w:tcW w:w="12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4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450604"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450604"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1009BF" w:rsidRPr="001C5D79">
              <w:rPr>
                <w:rFonts w:ascii="IRMitra" w:eastAsia="Times New Roman" w:hAnsi="IRMitra" w:cs="IRMitra"/>
                <w:color w:val="000000"/>
                <w:sz w:val="24"/>
                <w:szCs w:val="24"/>
                <w:rtl/>
              </w:rPr>
              <w:t xml:space="preserve"> شغلي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76</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rPr>
            </w:pPr>
            <w:r w:rsidRPr="001C5D79">
              <w:rPr>
                <w:rFonts w:ascii="IRMitra" w:eastAsia="Times New Roman" w:hAnsi="IRMitra" w:cs="IRMitra"/>
                <w:color w:val="000000"/>
              </w:rPr>
              <w:t>Work-related Behaviour and Experience Patterns</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75</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مديريت و رهبري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69</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65</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1009B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2F53FF" w:rsidRPr="001C5D79" w:rsidRDefault="002F53FF" w:rsidP="002F53FF">
      <w:pPr>
        <w:bidi/>
        <w:spacing w:after="0" w:line="240" w:lineRule="auto"/>
        <w:jc w:val="both"/>
        <w:rPr>
          <w:rFonts w:ascii="IRMitra" w:hAnsi="IRMitra" w:cs="IRMitra"/>
          <w:color w:val="000000" w:themeColor="text1"/>
          <w:sz w:val="16"/>
          <w:szCs w:val="16"/>
          <w:rtl/>
        </w:rPr>
      </w:pPr>
      <w:bookmarkStart w:id="35" w:name="_Toc80135287"/>
    </w:p>
    <w:p w:rsidR="009D5BE5" w:rsidRPr="001C5D79" w:rsidRDefault="00E7256F" w:rsidP="00E51764">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2F53FF" w:rsidRPr="001C5D79">
        <w:rPr>
          <w:rFonts w:ascii="IRMitra" w:hAnsi="IRMitra" w:cs="IRMitra"/>
          <w:color w:val="000000" w:themeColor="text1"/>
          <w:sz w:val="26"/>
          <w:szCs w:val="26"/>
          <w:rtl/>
        </w:rPr>
        <w:t xml:space="preserve"> رئيس شیفت ایمنی پرتوی</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D5BE5" w:rsidRPr="001C5D79">
        <w:rPr>
          <w:rFonts w:ascii="IRMitra" w:eastAsia="Times New Roman" w:hAnsi="IRMitra" w:cs="IRMitra"/>
          <w:color w:val="000000"/>
          <w:sz w:val="26"/>
          <w:szCs w:val="26"/>
          <w:rtl/>
        </w:rPr>
        <w:t>پشتکار و استقامت، 2-توجه به جزئيات، 3-خود کنترلي، 4-همكاري، 5-پيشگام بودن، 6-ساعي بودن و ميل به موفقيت، 7-</w:t>
      </w:r>
      <w:r w:rsidR="00B4297C" w:rsidRPr="001C5D79">
        <w:rPr>
          <w:rFonts w:ascii="IRMitra" w:eastAsia="Times New Roman" w:hAnsi="IRMitra" w:cs="IRMitra"/>
          <w:color w:val="000000"/>
          <w:sz w:val="26"/>
          <w:szCs w:val="26"/>
          <w:rtl/>
        </w:rPr>
        <w:t>دل‌بستگی</w:t>
      </w:r>
      <w:r w:rsidR="009D5BE5" w:rsidRPr="001C5D79">
        <w:rPr>
          <w:rFonts w:ascii="IRMitra" w:eastAsia="Times New Roman" w:hAnsi="IRMitra" w:cs="IRMitra"/>
          <w:color w:val="000000"/>
          <w:sz w:val="26"/>
          <w:szCs w:val="26"/>
          <w:rtl/>
        </w:rPr>
        <w:t xml:space="preserve"> شغلي، 8-اجتماعي بودن،</w:t>
      </w:r>
      <w:r w:rsidR="00E51764" w:rsidRPr="001C5D79">
        <w:rPr>
          <w:rFonts w:ascii="IRMitra" w:eastAsia="Times New Roman" w:hAnsi="IRMitra" w:cs="IRMitra" w:hint="cs"/>
          <w:color w:val="000000"/>
          <w:sz w:val="26"/>
          <w:szCs w:val="26"/>
          <w:rtl/>
        </w:rPr>
        <w:t xml:space="preserve">              </w:t>
      </w:r>
      <w:r w:rsidR="009D5BE5" w:rsidRPr="001C5D79">
        <w:rPr>
          <w:rFonts w:ascii="IRMitra" w:eastAsia="Times New Roman" w:hAnsi="IRMitra" w:cs="IRMitra"/>
          <w:color w:val="000000"/>
          <w:sz w:val="26"/>
          <w:szCs w:val="26"/>
          <w:rtl/>
        </w:rPr>
        <w:t xml:space="preserve"> 9-مديريت و رهبري، 10-توجه به ديگران، 11-تحمل فشار رواني.</w:t>
      </w:r>
    </w:p>
    <w:p w:rsidR="001009BF" w:rsidRPr="001C5D79" w:rsidRDefault="001009BF" w:rsidP="00254651">
      <w:pPr>
        <w:bidi/>
        <w:spacing w:after="0"/>
        <w:rPr>
          <w:rFonts w:ascii="IRMitra" w:hAnsi="IRMitra" w:cs="IRMitra"/>
        </w:rPr>
      </w:pPr>
    </w:p>
    <w:p w:rsidR="001009BF" w:rsidRPr="001C5D79" w:rsidRDefault="00E67606" w:rsidP="00254651">
      <w:pPr>
        <w:pStyle w:val="Heading1"/>
        <w:bidi/>
        <w:spacing w:before="0"/>
        <w:jc w:val="center"/>
        <w:rPr>
          <w:rFonts w:ascii="IRMitra" w:hAnsi="IRMitra" w:cs="IRMitra"/>
          <w:rtl/>
        </w:rPr>
      </w:pPr>
      <w:bookmarkStart w:id="36" w:name="_Toc80660524"/>
      <w:r w:rsidRPr="001C5D79">
        <w:rPr>
          <w:rFonts w:ascii="IRMitra" w:hAnsi="IRMitra" w:cs="IRMitra"/>
          <w:color w:val="000000" w:themeColor="text1"/>
          <w:sz w:val="24"/>
          <w:szCs w:val="24"/>
          <w:rtl/>
        </w:rPr>
        <w:t xml:space="preserve">جدول 15: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E269C2" w:rsidRPr="001C5D79">
        <w:rPr>
          <w:rFonts w:ascii="IRMitra" w:hAnsi="IRMitra" w:cs="IRMitra"/>
          <w:color w:val="000000" w:themeColor="text1"/>
          <w:sz w:val="24"/>
          <w:szCs w:val="24"/>
          <w:rtl/>
        </w:rPr>
        <w:t>رئیس شیفت برق</w:t>
      </w:r>
      <w:bookmarkEnd w:id="35"/>
      <w:bookmarkEnd w:id="36"/>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4"/>
        <w:gridCol w:w="915"/>
        <w:gridCol w:w="616"/>
        <w:gridCol w:w="1422"/>
        <w:gridCol w:w="3690"/>
      </w:tblGrid>
      <w:tr w:rsidR="001009BF" w:rsidRPr="001C5D79" w:rsidTr="00FC3B5D">
        <w:trPr>
          <w:tblHeader/>
          <w:tblCellSpacing w:w="0" w:type="dxa"/>
        </w:trPr>
        <w:tc>
          <w:tcPr>
            <w:tcW w:w="84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8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8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30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09BF" w:rsidRPr="001C5D79" w:rsidRDefault="001009B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009BF" w:rsidRPr="001C5D79" w:rsidTr="00FC3B5D">
        <w:trPr>
          <w:tblCellSpacing w:w="0" w:type="dxa"/>
        </w:trPr>
        <w:tc>
          <w:tcPr>
            <w:tcW w:w="8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3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1009BF" w:rsidRPr="001C5D79" w:rsidTr="00FC3B5D">
        <w:trPr>
          <w:tblCellSpacing w:w="0" w:type="dxa"/>
        </w:trPr>
        <w:tc>
          <w:tcPr>
            <w:tcW w:w="8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96</w:t>
            </w:r>
          </w:p>
        </w:tc>
        <w:tc>
          <w:tcPr>
            <w:tcW w:w="3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3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1009BF" w:rsidRPr="001C5D79" w:rsidTr="00FC3B5D">
        <w:trPr>
          <w:tblCellSpacing w:w="0" w:type="dxa"/>
        </w:trPr>
        <w:tc>
          <w:tcPr>
            <w:tcW w:w="8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3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3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1009BF" w:rsidRPr="001C5D79" w:rsidTr="00FC3B5D">
        <w:trPr>
          <w:tblCellSpacing w:w="0" w:type="dxa"/>
        </w:trPr>
        <w:tc>
          <w:tcPr>
            <w:tcW w:w="8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3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1009BF" w:rsidRPr="001C5D79" w:rsidTr="00FC3B5D">
        <w:trPr>
          <w:tblCellSpacing w:w="0" w:type="dxa"/>
        </w:trPr>
        <w:tc>
          <w:tcPr>
            <w:tcW w:w="8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3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1009BF" w:rsidRPr="001C5D79" w:rsidTr="00FC3B5D">
        <w:trPr>
          <w:tblCellSpacing w:w="0" w:type="dxa"/>
        </w:trPr>
        <w:tc>
          <w:tcPr>
            <w:tcW w:w="8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3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009BF" w:rsidRPr="001C5D79" w:rsidRDefault="001009B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bl>
    <w:p w:rsidR="002F53FF" w:rsidRPr="001C5D79" w:rsidRDefault="002F53FF" w:rsidP="00AE4732">
      <w:pPr>
        <w:bidi/>
        <w:spacing w:after="0" w:line="240" w:lineRule="auto"/>
        <w:jc w:val="lowKashida"/>
        <w:rPr>
          <w:rFonts w:ascii="IRMitra" w:hAnsi="IRMitra" w:cs="IRMitra"/>
          <w:color w:val="000000" w:themeColor="text1"/>
          <w:sz w:val="26"/>
          <w:szCs w:val="26"/>
          <w:rtl/>
        </w:rPr>
      </w:pPr>
    </w:p>
    <w:p w:rsidR="00007834" w:rsidRPr="001C5D79" w:rsidRDefault="00146DD1" w:rsidP="002F53FF">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رئیس شیفت برق </w:t>
      </w:r>
      <w:r w:rsidR="00325BF6"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BU1.CNT96/0202.ATCH2-31.JAR11</w:t>
      </w:r>
      <w:r w:rsidR="008A269D" w:rsidRPr="001C5D79">
        <w:rPr>
          <w:rFonts w:ascii="IRMitra" w:hAnsi="IRMitra" w:cs="IRMitra"/>
          <w:color w:val="000000" w:themeColor="text1"/>
          <w:sz w:val="26"/>
          <w:szCs w:val="26"/>
          <w:rtl/>
        </w:rPr>
        <w:t xml:space="preserve"> شناخته</w:t>
      </w:r>
      <w:r w:rsidR="00325BF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325BF6" w:rsidRPr="001C5D79">
        <w:rPr>
          <w:rFonts w:ascii="IRMitra" w:hAnsi="IRMitra" w:cs="IRMitra"/>
          <w:color w:val="000000" w:themeColor="text1"/>
          <w:sz w:val="26"/>
          <w:szCs w:val="26"/>
          <w:rtl/>
        </w:rPr>
        <w:t xml:space="preserve"> نیاز به </w:t>
      </w:r>
      <w:r w:rsidR="001F4178" w:rsidRPr="001C5D79">
        <w:rPr>
          <w:rFonts w:ascii="IRMitra" w:hAnsi="IRMitra" w:cs="IRMitra"/>
          <w:color w:val="000000" w:themeColor="text1"/>
          <w:sz w:val="26"/>
          <w:szCs w:val="26"/>
          <w:rtl/>
        </w:rPr>
        <w:t>شش</w:t>
      </w:r>
      <w:r w:rsidR="00325BF6"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007834" w:rsidRPr="001C5D79">
        <w:rPr>
          <w:rFonts w:ascii="IRMitra" w:eastAsia="Times New Roman" w:hAnsi="IRMitra" w:cs="IRMitra"/>
          <w:color w:val="000000"/>
          <w:sz w:val="26"/>
          <w:szCs w:val="26"/>
          <w:rtl/>
        </w:rPr>
        <w:t>استدلال قیاسی</w:t>
      </w:r>
      <w:r w:rsidR="001F4178" w:rsidRPr="001C5D79">
        <w:rPr>
          <w:rFonts w:ascii="IRMitra" w:eastAsia="Times New Roman" w:hAnsi="IRMitra" w:cs="IRMitra"/>
          <w:color w:val="000000"/>
          <w:sz w:val="26"/>
          <w:szCs w:val="26"/>
          <w:rtl/>
        </w:rPr>
        <w:t>، 2-</w:t>
      </w:r>
      <w:r w:rsidR="00007834" w:rsidRPr="001C5D79">
        <w:rPr>
          <w:rFonts w:ascii="IRMitra" w:eastAsia="Times New Roman" w:hAnsi="IRMitra" w:cs="IRMitra"/>
          <w:color w:val="000000"/>
          <w:sz w:val="26"/>
          <w:szCs w:val="26"/>
          <w:rtl/>
        </w:rPr>
        <w:t>حساسیت به مشکل</w:t>
      </w:r>
      <w:r w:rsidR="001F4178"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1F4178" w:rsidRPr="001C5D79">
        <w:rPr>
          <w:rFonts w:ascii="IRMitra" w:eastAsia="Times New Roman" w:hAnsi="IRMitra" w:cs="IRMitra"/>
          <w:color w:val="000000"/>
          <w:sz w:val="26"/>
          <w:szCs w:val="26"/>
          <w:rtl/>
        </w:rPr>
        <w:t>، 4-</w:t>
      </w:r>
      <w:r w:rsidR="00007834"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1F4178" w:rsidRPr="001C5D79">
        <w:rPr>
          <w:rFonts w:ascii="IRMitra" w:eastAsia="Times New Roman" w:hAnsi="IRMitra" w:cs="IRMitra"/>
          <w:color w:val="000000"/>
          <w:sz w:val="26"/>
          <w:szCs w:val="26"/>
          <w:rtl/>
        </w:rPr>
        <w:t>، 5-</w:t>
      </w:r>
      <w:r w:rsidR="00007834" w:rsidRPr="001C5D79">
        <w:rPr>
          <w:rFonts w:ascii="IRMitra" w:eastAsia="Times New Roman" w:hAnsi="IRMitra" w:cs="IRMitra"/>
          <w:color w:val="000000"/>
          <w:sz w:val="26"/>
          <w:szCs w:val="26"/>
          <w:rtl/>
        </w:rPr>
        <w:t>تشخیص موضوعات مستتر</w:t>
      </w:r>
      <w:r w:rsidR="001F4178" w:rsidRPr="001C5D79">
        <w:rPr>
          <w:rFonts w:ascii="IRMitra" w:eastAsia="Times New Roman" w:hAnsi="IRMitra" w:cs="IRMitra"/>
          <w:color w:val="000000"/>
          <w:sz w:val="26"/>
          <w:szCs w:val="26"/>
          <w:rtl/>
        </w:rPr>
        <w:t>، 6-</w:t>
      </w:r>
      <w:r w:rsidR="00007834" w:rsidRPr="001C5D79">
        <w:rPr>
          <w:rFonts w:ascii="IRMitra" w:eastAsia="Times New Roman" w:hAnsi="IRMitra" w:cs="IRMitra"/>
          <w:color w:val="000000"/>
          <w:sz w:val="26"/>
          <w:szCs w:val="26"/>
          <w:rtl/>
        </w:rPr>
        <w:t>استدلال استقرایی</w:t>
      </w:r>
      <w:r w:rsidR="001F4178" w:rsidRPr="001C5D79">
        <w:rPr>
          <w:rFonts w:ascii="IRMitra" w:eastAsia="Times New Roman" w:hAnsi="IRMitra" w:cs="IRMitra"/>
          <w:color w:val="000000"/>
          <w:sz w:val="26"/>
          <w:szCs w:val="26"/>
          <w:rtl/>
        </w:rPr>
        <w:t>.</w:t>
      </w:r>
    </w:p>
    <w:p w:rsidR="00872C8F" w:rsidRPr="001C5D79" w:rsidRDefault="00872C8F" w:rsidP="00254651">
      <w:pPr>
        <w:bidi/>
        <w:spacing w:after="0"/>
        <w:jc w:val="center"/>
        <w:rPr>
          <w:rFonts w:ascii="IRMitra" w:hAnsi="IRMitra" w:cs="IRMitra"/>
          <w:b/>
          <w:bCs/>
          <w:color w:val="000000" w:themeColor="text1"/>
          <w:sz w:val="24"/>
          <w:szCs w:val="24"/>
          <w:rtl/>
        </w:rPr>
      </w:pPr>
    </w:p>
    <w:p w:rsidR="00AE1A13" w:rsidRPr="001C5D79" w:rsidRDefault="00E67606" w:rsidP="00254651">
      <w:pPr>
        <w:bidi/>
        <w:spacing w:after="0"/>
        <w:jc w:val="center"/>
        <w:rPr>
          <w:rFonts w:ascii="IRMitra" w:hAnsi="IRMitra" w:cs="IRMitra"/>
          <w:sz w:val="24"/>
          <w:szCs w:val="24"/>
          <w:rtl/>
        </w:rPr>
      </w:pPr>
      <w:r w:rsidRPr="001C5D79">
        <w:rPr>
          <w:rFonts w:ascii="IRMitra" w:hAnsi="IRMitra" w:cs="IRMitra"/>
          <w:color w:val="000000" w:themeColor="text1"/>
          <w:sz w:val="24"/>
          <w:szCs w:val="24"/>
          <w:rtl/>
        </w:rPr>
        <w:t xml:space="preserve">جدول 16: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E269C2" w:rsidRPr="001C5D79">
        <w:rPr>
          <w:rFonts w:ascii="IRMitra" w:hAnsi="IRMitra" w:cs="IRMitra"/>
          <w:color w:val="000000" w:themeColor="text1"/>
          <w:sz w:val="24"/>
          <w:szCs w:val="24"/>
          <w:rtl/>
        </w:rPr>
        <w:t xml:space="preserve"> کاری مورد نیاز شغل</w:t>
      </w:r>
      <w:r w:rsidR="00E269C2" w:rsidRPr="001C5D79">
        <w:rPr>
          <w:rFonts w:ascii="IRMitra" w:eastAsiaTheme="majorEastAsia" w:hAnsi="IRMitra" w:cs="IRMitra"/>
          <w:color w:val="000000" w:themeColor="text1"/>
          <w:sz w:val="24"/>
          <w:szCs w:val="24"/>
          <w:rtl/>
        </w:rPr>
        <w:t xml:space="preserve"> رئیس شیفت برق</w:t>
      </w:r>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E43EEA" w:rsidRPr="001C5D79" w:rsidTr="00FC3B5D">
        <w:trPr>
          <w:tblHeader/>
          <w:tblCellSpacing w:w="0" w:type="dxa"/>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43EEA" w:rsidRPr="001C5D79" w:rsidRDefault="00E43EEA"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43EEA" w:rsidRPr="001C5D79" w:rsidRDefault="00E43EEA"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43EEA" w:rsidRPr="001C5D79" w:rsidRDefault="00E43EEA"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43EEA" w:rsidRPr="001C5D79" w:rsidRDefault="00E43EEA" w:rsidP="002F53F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91</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tabs>
                <w:tab w:val="left" w:pos="2505"/>
                <w:tab w:val="left" w:pos="3615"/>
              </w:tabs>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450604"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450604"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E43EEA"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rPr>
            </w:pPr>
            <w:r w:rsidRPr="001C5D79">
              <w:rPr>
                <w:rFonts w:ascii="IRMitra" w:eastAsia="Times New Roman" w:hAnsi="IRMitra" w:cs="IRMitra"/>
                <w:color w:val="000000"/>
              </w:rPr>
              <w:t>Work-related Behaviour and Experience Patterns</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43EEA"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43EEA" w:rsidRPr="001C5D79" w:rsidRDefault="00E43EEA" w:rsidP="002F53F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9D5BE5" w:rsidRPr="001C5D79" w:rsidRDefault="00B2259D" w:rsidP="000348D9">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0348D9" w:rsidRPr="001C5D79">
        <w:rPr>
          <w:rFonts w:ascii="IRMitra" w:eastAsiaTheme="majorEastAsia" w:hAnsi="IRMitra" w:cs="IRMitra"/>
          <w:color w:val="000000" w:themeColor="text1"/>
          <w:sz w:val="26"/>
          <w:szCs w:val="26"/>
          <w:rtl/>
        </w:rPr>
        <w:t xml:space="preserve"> رئیس شیفت برق</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D5BE5" w:rsidRPr="001C5D79">
        <w:rPr>
          <w:rFonts w:ascii="IRMitra" w:eastAsia="Times New Roman" w:hAnsi="IRMitra" w:cs="IRMitra"/>
          <w:color w:val="000000"/>
          <w:sz w:val="26"/>
          <w:szCs w:val="26"/>
          <w:rtl/>
        </w:rPr>
        <w:t xml:space="preserve">توجه به جزئيات، 2-خود کنترلي، </w:t>
      </w:r>
      <w:r w:rsidR="009D5BE5" w:rsidRPr="001C5D79">
        <w:rPr>
          <w:rFonts w:ascii="IRMitra" w:eastAsia="Times New Roman" w:hAnsi="IRMitra" w:cs="IRMitra"/>
          <w:color w:val="000000"/>
          <w:sz w:val="26"/>
          <w:szCs w:val="26"/>
          <w:rtl/>
        </w:rPr>
        <w:lastRenderedPageBreak/>
        <w:t>3-همكاري، 4-پشتکار و استقامت، 5-</w:t>
      </w:r>
      <w:r w:rsidR="00B4297C" w:rsidRPr="001C5D79">
        <w:rPr>
          <w:rFonts w:ascii="IRMitra" w:eastAsia="Times New Roman" w:hAnsi="IRMitra" w:cs="IRMitra"/>
          <w:color w:val="000000"/>
          <w:sz w:val="26"/>
          <w:szCs w:val="26"/>
          <w:rtl/>
        </w:rPr>
        <w:t>دل‌بستگی</w:t>
      </w:r>
      <w:r w:rsidR="009D5BE5" w:rsidRPr="001C5D79">
        <w:rPr>
          <w:rFonts w:ascii="IRMitra" w:eastAsia="Times New Roman" w:hAnsi="IRMitra" w:cs="IRMitra"/>
          <w:color w:val="000000"/>
          <w:sz w:val="26"/>
          <w:szCs w:val="26"/>
          <w:rtl/>
        </w:rPr>
        <w:t xml:space="preserve"> شغلي، 6-ساعي بودن و ميل به موفقيت، 7-اجتماعي بودن، 8-پيشگام بودن، 9-توجه به ديگران، 10-استقلال، 11-تحمل فشار رواني، 12-مديريت و رهبري.</w:t>
      </w:r>
    </w:p>
    <w:p w:rsidR="0048440B" w:rsidRPr="001C5D79" w:rsidRDefault="0048440B" w:rsidP="00254651">
      <w:pPr>
        <w:bidi/>
        <w:spacing w:after="0" w:line="360" w:lineRule="auto"/>
        <w:jc w:val="both"/>
        <w:rPr>
          <w:rFonts w:ascii="IRMitra" w:hAnsi="IRMitra" w:cs="IRMitra"/>
          <w:sz w:val="24"/>
          <w:szCs w:val="24"/>
          <w:rtl/>
        </w:rPr>
      </w:pPr>
    </w:p>
    <w:p w:rsidR="00872C8F" w:rsidRPr="001C5D79" w:rsidRDefault="00E67606" w:rsidP="00254651">
      <w:pPr>
        <w:bidi/>
        <w:spacing w:after="0"/>
        <w:jc w:val="center"/>
        <w:rPr>
          <w:rFonts w:ascii="IRMitra" w:hAnsi="IRMitra" w:cs="IRMitra"/>
          <w:color w:val="000000" w:themeColor="text1"/>
          <w:sz w:val="24"/>
          <w:szCs w:val="24"/>
          <w:rtl/>
          <w:lang w:bidi="fa-IR"/>
        </w:rPr>
      </w:pPr>
      <w:r w:rsidRPr="001C5D79">
        <w:rPr>
          <w:rFonts w:ascii="IRMitra" w:hAnsi="IRMitra" w:cs="IRMitra"/>
          <w:color w:val="000000" w:themeColor="text1"/>
          <w:sz w:val="24"/>
          <w:szCs w:val="24"/>
          <w:rtl/>
        </w:rPr>
        <w:t xml:space="preserve">جدول 17: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2D6E8D" w:rsidRPr="001C5D79">
        <w:rPr>
          <w:rFonts w:ascii="IRMitra" w:hAnsi="IRMitra" w:cs="IRMitra"/>
          <w:color w:val="000000" w:themeColor="text1"/>
          <w:sz w:val="24"/>
          <w:szCs w:val="24"/>
          <w:rtl/>
        </w:rPr>
        <w:t xml:space="preserve"> مورد نیاز شغل رئیس شیفت توربین</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8"/>
        <w:gridCol w:w="915"/>
        <w:gridCol w:w="637"/>
        <w:gridCol w:w="1401"/>
        <w:gridCol w:w="3706"/>
      </w:tblGrid>
      <w:tr w:rsidR="00872C8F" w:rsidRPr="001C5D79" w:rsidTr="00FC3B5D">
        <w:trPr>
          <w:tblHeader/>
          <w:tblCellSpacing w:w="0" w:type="dxa"/>
          <w:jc w:val="center"/>
        </w:trPr>
        <w:tc>
          <w:tcPr>
            <w:tcW w:w="8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72C8F" w:rsidRPr="001C5D79" w:rsidRDefault="00872C8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72C8F" w:rsidRPr="001C5D79" w:rsidRDefault="00872C8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72C8F" w:rsidRPr="001C5D79" w:rsidRDefault="00872C8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7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72C8F" w:rsidRPr="001C5D79" w:rsidRDefault="00872C8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31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72C8F" w:rsidRPr="001C5D79" w:rsidRDefault="00872C8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872C8F" w:rsidRPr="001C5D79" w:rsidTr="00FC3B5D">
        <w:trPr>
          <w:tblCellSpacing w:w="0" w:type="dxa"/>
          <w:jc w:val="center"/>
        </w:trPr>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31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872C8F" w:rsidRPr="001C5D79" w:rsidTr="00FC3B5D">
        <w:trPr>
          <w:tblCellSpacing w:w="0" w:type="dxa"/>
          <w:jc w:val="center"/>
        </w:trPr>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31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r w:rsidR="00872C8F" w:rsidRPr="001C5D79" w:rsidTr="00FC3B5D">
        <w:trPr>
          <w:tblCellSpacing w:w="0" w:type="dxa"/>
          <w:jc w:val="center"/>
        </w:trPr>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31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872C8F" w:rsidRPr="001C5D79" w:rsidTr="00FC3B5D">
        <w:trPr>
          <w:tblCellSpacing w:w="0" w:type="dxa"/>
          <w:jc w:val="center"/>
        </w:trPr>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31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872C8F" w:rsidRPr="001C5D79" w:rsidTr="00FC3B5D">
        <w:trPr>
          <w:tblCellSpacing w:w="0" w:type="dxa"/>
          <w:jc w:val="center"/>
        </w:trPr>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31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872C8F" w:rsidRPr="001C5D79" w:rsidTr="00FC3B5D">
        <w:trPr>
          <w:tblCellSpacing w:w="0" w:type="dxa"/>
          <w:jc w:val="center"/>
        </w:trPr>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31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872C8F" w:rsidRPr="001C5D79" w:rsidTr="00FC3B5D">
        <w:trPr>
          <w:tblCellSpacing w:w="0" w:type="dxa"/>
          <w:jc w:val="center"/>
        </w:trPr>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31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872C8F" w:rsidRPr="001C5D79" w:rsidTr="00FC3B5D">
        <w:trPr>
          <w:tblCellSpacing w:w="0" w:type="dxa"/>
          <w:jc w:val="center"/>
        </w:trPr>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31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72C8F" w:rsidRPr="001C5D79" w:rsidRDefault="00872C8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bl>
    <w:p w:rsidR="0083380F" w:rsidRPr="001C5D79" w:rsidRDefault="00146DD1" w:rsidP="002F53FF">
      <w:pPr>
        <w:bidi/>
        <w:spacing w:after="0"/>
        <w:jc w:val="both"/>
        <w:rPr>
          <w:rFonts w:ascii="IRMitra" w:eastAsia="Times New Roman" w:hAnsi="IRMitra" w:cs="IRMitra"/>
          <w:sz w:val="26"/>
          <w:szCs w:val="26"/>
        </w:rPr>
      </w:pPr>
      <w:bookmarkStart w:id="37" w:name="_Toc80135288"/>
      <w:r w:rsidRPr="001C5D79">
        <w:rPr>
          <w:rFonts w:ascii="IRMitra" w:hAnsi="IRMitra" w:cs="IRMitra"/>
          <w:color w:val="000000" w:themeColor="text1"/>
          <w:sz w:val="26"/>
          <w:szCs w:val="26"/>
          <w:rtl/>
        </w:rPr>
        <w:t xml:space="preserve">شغل رئیس شیفت توربین </w:t>
      </w:r>
      <w:r w:rsidR="00325BF6"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BU1.CNT96/0202.ATCH2-31.JAR04</w:t>
      </w:r>
      <w:r w:rsidRPr="001C5D79">
        <w:rPr>
          <w:rFonts w:ascii="IRMitra" w:eastAsia="Times New Roman" w:hAnsi="IRMitra" w:cs="IRMitra"/>
          <w:color w:val="000000"/>
          <w:sz w:val="26"/>
          <w:szCs w:val="26"/>
          <w:rtl/>
        </w:rPr>
        <w:t xml:space="preserve"> </w:t>
      </w:r>
      <w:r w:rsidR="00325BF6" w:rsidRPr="001C5D79">
        <w:rPr>
          <w:rFonts w:ascii="IRMitra" w:hAnsi="IRMitra" w:cs="IRMitra"/>
          <w:color w:val="000000" w:themeColor="text1"/>
          <w:sz w:val="26"/>
          <w:szCs w:val="26"/>
          <w:rtl/>
        </w:rPr>
        <w:t>شناخته</w:t>
      </w:r>
      <w:r w:rsidR="00E13CA2"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E13CA2" w:rsidRPr="001C5D79">
        <w:rPr>
          <w:rFonts w:ascii="IRMitra" w:hAnsi="IRMitra" w:cs="IRMitra"/>
          <w:color w:val="000000" w:themeColor="text1"/>
          <w:sz w:val="26"/>
          <w:szCs w:val="26"/>
          <w:rtl/>
        </w:rPr>
        <w:t xml:space="preserve"> نیاز به هش</w:t>
      </w:r>
      <w:r w:rsidR="00325BF6" w:rsidRPr="001C5D79">
        <w:rPr>
          <w:rFonts w:ascii="IRMitra" w:hAnsi="IRMitra" w:cs="IRMitra"/>
          <w:color w:val="000000" w:themeColor="text1"/>
          <w:sz w:val="26"/>
          <w:szCs w:val="26"/>
          <w:rtl/>
        </w:rPr>
        <w:t xml:space="preserve">ت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83380F" w:rsidRPr="001C5D79">
        <w:rPr>
          <w:rFonts w:ascii="IRMitra" w:eastAsia="Times New Roman" w:hAnsi="IRMitra" w:cs="IRMitra"/>
          <w:color w:val="000000"/>
          <w:sz w:val="26"/>
          <w:szCs w:val="26"/>
          <w:rtl/>
        </w:rPr>
        <w:t>سرعت ادراک</w:t>
      </w:r>
      <w:r w:rsidR="00E13CA2" w:rsidRPr="001C5D79">
        <w:rPr>
          <w:rFonts w:ascii="IRMitra" w:eastAsia="Times New Roman" w:hAnsi="IRMitra" w:cs="IRMitra"/>
          <w:color w:val="000000"/>
          <w:sz w:val="26"/>
          <w:szCs w:val="26"/>
          <w:rtl/>
        </w:rPr>
        <w:t>، 2-</w:t>
      </w:r>
      <w:r w:rsidR="0083380F" w:rsidRPr="001C5D79">
        <w:rPr>
          <w:rFonts w:ascii="IRMitra" w:eastAsia="Times New Roman" w:hAnsi="IRMitra" w:cs="IRMitra"/>
          <w:color w:val="000000"/>
          <w:sz w:val="26"/>
          <w:szCs w:val="26"/>
          <w:rtl/>
        </w:rPr>
        <w:t>توجه انتخابی</w:t>
      </w:r>
      <w:r w:rsidR="00E13CA2" w:rsidRPr="001C5D79">
        <w:rPr>
          <w:rFonts w:ascii="IRMitra" w:eastAsia="Times New Roman" w:hAnsi="IRMitra" w:cs="IRMitra"/>
          <w:color w:val="000000"/>
          <w:sz w:val="26"/>
          <w:szCs w:val="26"/>
          <w:rtl/>
        </w:rPr>
        <w:t>، 3-</w:t>
      </w:r>
      <w:r w:rsidR="0083380F" w:rsidRPr="001C5D79">
        <w:rPr>
          <w:rFonts w:ascii="IRMitra" w:eastAsia="Times New Roman" w:hAnsi="IRMitra" w:cs="IRMitra"/>
          <w:color w:val="000000"/>
          <w:sz w:val="26"/>
          <w:szCs w:val="26"/>
          <w:rtl/>
        </w:rPr>
        <w:t>استدلال قیاسی</w:t>
      </w:r>
      <w:r w:rsidR="00E13CA2" w:rsidRPr="001C5D79">
        <w:rPr>
          <w:rFonts w:ascii="IRMitra" w:eastAsia="Times New Roman" w:hAnsi="IRMitra" w:cs="IRMitra"/>
          <w:color w:val="000000"/>
          <w:sz w:val="26"/>
          <w:szCs w:val="26"/>
          <w:rtl/>
        </w:rPr>
        <w:t>، 4-</w:t>
      </w:r>
      <w:r w:rsidR="0083380F" w:rsidRPr="001C5D79">
        <w:rPr>
          <w:rFonts w:ascii="IRMitra" w:eastAsia="Times New Roman" w:hAnsi="IRMitra" w:cs="IRMitra"/>
          <w:color w:val="000000"/>
          <w:sz w:val="26"/>
          <w:szCs w:val="26"/>
          <w:rtl/>
        </w:rPr>
        <w:lastRenderedPageBreak/>
        <w:t>حساسیت به مشکل</w:t>
      </w:r>
      <w:r w:rsidR="00E13CA2" w:rsidRPr="001C5D79">
        <w:rPr>
          <w:rFonts w:ascii="IRMitra" w:eastAsia="Times New Roman" w:hAnsi="IRMitra" w:cs="IRMitra"/>
          <w:color w:val="000000"/>
          <w:sz w:val="26"/>
          <w:szCs w:val="26"/>
          <w:rtl/>
        </w:rPr>
        <w:t>، 5-</w:t>
      </w:r>
      <w:r w:rsidR="0083380F" w:rsidRPr="001C5D79">
        <w:rPr>
          <w:rFonts w:ascii="IRMitra" w:eastAsia="Times New Roman" w:hAnsi="IRMitra" w:cs="IRMitra"/>
          <w:color w:val="000000"/>
          <w:sz w:val="26"/>
          <w:szCs w:val="26"/>
          <w:rtl/>
        </w:rPr>
        <w:t>تشخیص موضوعات مستتر</w:t>
      </w:r>
      <w:r w:rsidR="00E13CA2" w:rsidRPr="001C5D79">
        <w:rPr>
          <w:rFonts w:ascii="IRMitra" w:eastAsia="Times New Roman" w:hAnsi="IRMitra" w:cs="IRMitra"/>
          <w:color w:val="000000"/>
          <w:sz w:val="26"/>
          <w:szCs w:val="26"/>
          <w:rtl/>
        </w:rPr>
        <w:t>، 6-</w:t>
      </w:r>
      <w:r w:rsidR="00B4297C" w:rsidRPr="001C5D79">
        <w:rPr>
          <w:rFonts w:ascii="IRMitra" w:eastAsia="Times New Roman" w:hAnsi="IRMitra" w:cs="IRMitra"/>
          <w:color w:val="000000"/>
          <w:sz w:val="26"/>
          <w:szCs w:val="26"/>
          <w:rtl/>
        </w:rPr>
        <w:t>به یادسپاری</w:t>
      </w:r>
      <w:r w:rsidR="00E13CA2" w:rsidRPr="001C5D79">
        <w:rPr>
          <w:rFonts w:ascii="IRMitra" w:eastAsia="Times New Roman" w:hAnsi="IRMitra" w:cs="IRMitra"/>
          <w:color w:val="000000"/>
          <w:sz w:val="26"/>
          <w:szCs w:val="26"/>
          <w:rtl/>
        </w:rPr>
        <w:t>، 7-</w:t>
      </w:r>
      <w:r w:rsidR="0083380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E13CA2" w:rsidRPr="001C5D79">
        <w:rPr>
          <w:rFonts w:ascii="IRMitra" w:eastAsia="Times New Roman" w:hAnsi="IRMitra" w:cs="IRMitra"/>
          <w:color w:val="000000"/>
          <w:sz w:val="26"/>
          <w:szCs w:val="26"/>
          <w:rtl/>
        </w:rPr>
        <w:t>، 8-</w:t>
      </w:r>
      <w:r w:rsidR="0083380F" w:rsidRPr="001C5D79">
        <w:rPr>
          <w:rFonts w:ascii="IRMitra" w:eastAsia="Times New Roman" w:hAnsi="IRMitra" w:cs="IRMitra"/>
          <w:color w:val="000000"/>
          <w:sz w:val="26"/>
          <w:szCs w:val="26"/>
          <w:rtl/>
        </w:rPr>
        <w:t>استدلال استقرایی</w:t>
      </w:r>
      <w:r w:rsidR="00E13CA2" w:rsidRPr="001C5D79">
        <w:rPr>
          <w:rFonts w:ascii="IRMitra" w:eastAsia="Times New Roman" w:hAnsi="IRMitra" w:cs="IRMitra"/>
          <w:color w:val="000000"/>
          <w:sz w:val="26"/>
          <w:szCs w:val="26"/>
          <w:rtl/>
        </w:rPr>
        <w:t>.</w:t>
      </w:r>
    </w:p>
    <w:p w:rsidR="00EE19C4" w:rsidRPr="001C5D79" w:rsidRDefault="00EE19C4" w:rsidP="00254651">
      <w:pPr>
        <w:pStyle w:val="Heading1"/>
        <w:bidi/>
        <w:spacing w:before="0"/>
        <w:rPr>
          <w:rFonts w:ascii="IRMitra" w:hAnsi="IRMitra" w:cs="IRMitra"/>
          <w:b/>
          <w:bCs/>
          <w:color w:val="000000" w:themeColor="text1"/>
          <w:sz w:val="24"/>
          <w:szCs w:val="24"/>
          <w:rtl/>
          <w:lang w:bidi="fa-IR"/>
        </w:rPr>
      </w:pPr>
    </w:p>
    <w:p w:rsidR="006E0833" w:rsidRPr="001C5D79" w:rsidRDefault="00E67606" w:rsidP="00254651">
      <w:pPr>
        <w:pStyle w:val="Heading1"/>
        <w:bidi/>
        <w:spacing w:before="0"/>
        <w:jc w:val="center"/>
        <w:rPr>
          <w:rFonts w:ascii="IRMitra" w:eastAsiaTheme="minorHAnsi" w:hAnsi="IRMitra" w:cs="IRMitra"/>
          <w:color w:val="000000" w:themeColor="text1"/>
          <w:sz w:val="24"/>
          <w:szCs w:val="24"/>
          <w:rtl/>
        </w:rPr>
      </w:pPr>
      <w:bookmarkStart w:id="38" w:name="_Toc80660525"/>
      <w:r w:rsidRPr="001C5D79">
        <w:rPr>
          <w:rFonts w:ascii="IRMitra" w:hAnsi="IRMitra" w:cs="IRMitra"/>
          <w:color w:val="000000" w:themeColor="text1"/>
          <w:sz w:val="24"/>
          <w:szCs w:val="24"/>
          <w:rtl/>
        </w:rPr>
        <w:t xml:space="preserve">جدول 18: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6E0833" w:rsidRPr="001C5D79">
        <w:rPr>
          <w:rFonts w:ascii="IRMitra" w:hAnsi="IRMitra" w:cs="IRMitra"/>
          <w:color w:val="000000" w:themeColor="text1"/>
          <w:sz w:val="24"/>
          <w:szCs w:val="24"/>
          <w:rtl/>
        </w:rPr>
        <w:t xml:space="preserve"> کاری مورد نیاز شغل</w:t>
      </w:r>
      <w:r w:rsidR="00AF176C" w:rsidRPr="001C5D79">
        <w:rPr>
          <w:rFonts w:ascii="IRMitra" w:eastAsiaTheme="minorHAnsi" w:hAnsi="IRMitra" w:cs="IRMitra"/>
          <w:color w:val="000000" w:themeColor="text1"/>
          <w:sz w:val="24"/>
          <w:szCs w:val="24"/>
          <w:rtl/>
        </w:rPr>
        <w:t xml:space="preserve"> رئیس شیفت توربین</w:t>
      </w:r>
      <w:bookmarkEnd w:id="37"/>
      <w:bookmarkEnd w:id="38"/>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EE19C4" w:rsidRPr="001C5D79" w:rsidTr="00FC3B5D">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E19C4" w:rsidRPr="001C5D79" w:rsidRDefault="00EE19C4"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 xml:space="preserve">نام </w:t>
            </w:r>
            <w:r w:rsidR="00450604" w:rsidRPr="001C5D79">
              <w:rPr>
                <w:rFonts w:ascii="IRMitra" w:eastAsia="Times New Roman" w:hAnsi="IRMitra" w:cs="IRMitra"/>
                <w:b/>
                <w:bCs/>
                <w:color w:val="000000"/>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E19C4" w:rsidRPr="001C5D79" w:rsidRDefault="00EE19C4"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E19C4" w:rsidRPr="001C5D79" w:rsidRDefault="00EE19C4"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E19C4" w:rsidRPr="001C5D79" w:rsidRDefault="00EE19C4"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EE19C4"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E19C4"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E19C4" w:rsidRPr="001C5D79" w:rsidRDefault="00EE19C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bl>
    <w:p w:rsidR="002F53FF" w:rsidRPr="001C5D79" w:rsidRDefault="002F53FF" w:rsidP="002F53FF">
      <w:pPr>
        <w:bidi/>
        <w:spacing w:after="0"/>
        <w:jc w:val="both"/>
        <w:rPr>
          <w:rFonts w:ascii="IRMitra" w:hAnsi="IRMitra" w:cs="IRMitra"/>
          <w:color w:val="000000" w:themeColor="text1"/>
          <w:sz w:val="26"/>
          <w:szCs w:val="26"/>
          <w:rtl/>
        </w:rPr>
      </w:pPr>
    </w:p>
    <w:p w:rsidR="009D5BE5" w:rsidRPr="001C5D79" w:rsidRDefault="00E7256F" w:rsidP="002F53FF">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0348D9" w:rsidRPr="001C5D79">
        <w:rPr>
          <w:rFonts w:ascii="IRMitra" w:hAnsi="IRMitra" w:cs="IRMitra"/>
          <w:color w:val="000000" w:themeColor="text1"/>
          <w:sz w:val="26"/>
          <w:szCs w:val="26"/>
          <w:rtl/>
        </w:rPr>
        <w:t xml:space="preserve"> رئیس شیفت توربین</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D5BE5" w:rsidRPr="001C5D79">
        <w:rPr>
          <w:rFonts w:ascii="IRMitra" w:eastAsia="Times New Roman" w:hAnsi="IRMitra" w:cs="IRMitra"/>
          <w:color w:val="000000"/>
          <w:sz w:val="26"/>
          <w:szCs w:val="26"/>
          <w:rtl/>
        </w:rPr>
        <w:t>توجه به جزئيات، 2-خود کنترلي، 3-اجتماعي بودن، 4-پشتکار و استقامت، 5-</w:t>
      </w:r>
      <w:r w:rsidR="00B4297C" w:rsidRPr="001C5D79">
        <w:rPr>
          <w:rFonts w:ascii="IRMitra" w:eastAsia="Times New Roman" w:hAnsi="IRMitra" w:cs="IRMitra"/>
          <w:color w:val="000000"/>
          <w:sz w:val="26"/>
          <w:szCs w:val="26"/>
          <w:rtl/>
        </w:rPr>
        <w:t>دل‌بستگی</w:t>
      </w:r>
      <w:r w:rsidR="009D5BE5" w:rsidRPr="001C5D79">
        <w:rPr>
          <w:rFonts w:ascii="IRMitra" w:eastAsia="Times New Roman" w:hAnsi="IRMitra" w:cs="IRMitra"/>
          <w:color w:val="000000"/>
          <w:sz w:val="26"/>
          <w:szCs w:val="26"/>
          <w:rtl/>
        </w:rPr>
        <w:t xml:space="preserve"> شغلي، 6-تحمل فشار رواني، 7-همكاري، 8-مديريت و رهبري، 9-پيشگام بودن، 10-ساعي بودن و ميل به موفقيت، 11-استقلال، 12-توجه به ديگران.</w:t>
      </w:r>
    </w:p>
    <w:p w:rsidR="00AF176C" w:rsidRPr="001C5D79" w:rsidRDefault="00AF176C" w:rsidP="00254651">
      <w:pPr>
        <w:bidi/>
        <w:spacing w:after="0"/>
        <w:rPr>
          <w:rFonts w:ascii="IRMitra" w:hAnsi="IRMitra" w:cs="IRMitra"/>
          <w:sz w:val="24"/>
          <w:szCs w:val="24"/>
          <w:rtl/>
        </w:rPr>
      </w:pPr>
    </w:p>
    <w:p w:rsidR="005F3137" w:rsidRPr="001C5D79" w:rsidRDefault="00E67606" w:rsidP="00254651">
      <w:pPr>
        <w:pStyle w:val="Heading1"/>
        <w:bidi/>
        <w:spacing w:before="0"/>
        <w:jc w:val="center"/>
        <w:rPr>
          <w:rFonts w:ascii="IRMitra" w:hAnsi="IRMitra" w:cs="IRMitra"/>
          <w:sz w:val="23"/>
          <w:szCs w:val="23"/>
          <w:rtl/>
          <w:lang w:bidi="fa-IR"/>
        </w:rPr>
      </w:pPr>
      <w:bookmarkStart w:id="39" w:name="_Toc80135289"/>
      <w:bookmarkStart w:id="40" w:name="_Toc80660526"/>
      <w:r w:rsidRPr="001C5D79">
        <w:rPr>
          <w:rFonts w:ascii="IRMitra" w:hAnsi="IRMitra" w:cs="IRMitra"/>
          <w:color w:val="000000" w:themeColor="text1"/>
          <w:sz w:val="23"/>
          <w:szCs w:val="23"/>
          <w:rtl/>
        </w:rPr>
        <w:t xml:space="preserve">جدول 19: </w:t>
      </w:r>
      <w:r w:rsidR="00FC3B5D" w:rsidRPr="001C5D79">
        <w:rPr>
          <w:rFonts w:ascii="IRMitra" w:hAnsi="IRMitra" w:cs="IRMitra"/>
          <w:color w:val="000000" w:themeColor="text1"/>
          <w:sz w:val="23"/>
          <w:szCs w:val="23"/>
          <w:rtl/>
        </w:rPr>
        <w:t>ابزارهای اندازه‌گیری</w:t>
      </w:r>
      <w:r w:rsidR="008A269D" w:rsidRPr="001C5D79">
        <w:rPr>
          <w:rFonts w:ascii="IRMitra" w:hAnsi="IRMitra" w:cs="IRMitra"/>
          <w:color w:val="000000" w:themeColor="text1"/>
          <w:sz w:val="23"/>
          <w:szCs w:val="23"/>
          <w:rtl/>
        </w:rPr>
        <w:t xml:space="preserve"> </w:t>
      </w:r>
      <w:r w:rsidR="00B4297C" w:rsidRPr="001C5D79">
        <w:rPr>
          <w:rFonts w:ascii="IRMitra" w:hAnsi="IRMitra" w:cs="IRMitra"/>
          <w:color w:val="000000" w:themeColor="text1"/>
          <w:sz w:val="23"/>
          <w:szCs w:val="23"/>
          <w:rtl/>
        </w:rPr>
        <w:t>توانایی‌های</w:t>
      </w:r>
      <w:r w:rsidR="00AE1A13" w:rsidRPr="001C5D79">
        <w:rPr>
          <w:rFonts w:ascii="IRMitra" w:hAnsi="IRMitra" w:cs="IRMitra"/>
          <w:color w:val="000000" w:themeColor="text1"/>
          <w:sz w:val="23"/>
          <w:szCs w:val="23"/>
          <w:rtl/>
        </w:rPr>
        <w:t xml:space="preserve"> مورد نیاز شغل </w:t>
      </w:r>
      <w:r w:rsidR="00AF176C" w:rsidRPr="001C5D79">
        <w:rPr>
          <w:rFonts w:ascii="IRMitra" w:eastAsia="Times New Roman" w:hAnsi="IRMitra" w:cs="IRMitra"/>
          <w:color w:val="000000"/>
          <w:sz w:val="23"/>
          <w:szCs w:val="23"/>
          <w:rtl/>
        </w:rPr>
        <w:t>رئیس شیفت چیلر، تهویه و کنترل سیستم اعلان و اطفاء حریق</w:t>
      </w:r>
      <w:bookmarkEnd w:id="39"/>
      <w:bookmarkEnd w:id="40"/>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1"/>
        <w:gridCol w:w="952"/>
        <w:gridCol w:w="689"/>
        <w:gridCol w:w="1431"/>
        <w:gridCol w:w="3554"/>
      </w:tblGrid>
      <w:tr w:rsidR="00C61333" w:rsidRPr="001C5D79" w:rsidTr="00FC3B5D">
        <w:trPr>
          <w:tblHeader/>
          <w:tblCellSpacing w:w="0" w:type="dxa"/>
          <w:jc w:val="center"/>
        </w:trPr>
        <w:tc>
          <w:tcPr>
            <w:tcW w:w="85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1333" w:rsidRPr="001C5D79" w:rsidRDefault="00C613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9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1333" w:rsidRPr="001C5D79" w:rsidRDefault="00C613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3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1333" w:rsidRPr="001C5D79" w:rsidRDefault="00C613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1333" w:rsidRPr="001C5D79" w:rsidRDefault="00C613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2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1333" w:rsidRPr="001C5D79" w:rsidRDefault="00C613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C61333" w:rsidRPr="001C5D79" w:rsidTr="00FC3B5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114F9"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8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C61333" w:rsidRPr="001C5D79" w:rsidTr="00FC3B5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r w:rsidR="00C61333" w:rsidRPr="001C5D79" w:rsidTr="00FC3B5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C61333" w:rsidRPr="001C5D79" w:rsidTr="00FC3B5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96</w:t>
            </w:r>
          </w:p>
        </w:tc>
        <w:tc>
          <w:tcPr>
            <w:tcW w:w="4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C61333" w:rsidRPr="001C5D79" w:rsidTr="00FC3B5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4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C61333" w:rsidRPr="001C5D79" w:rsidTr="00FC3B5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4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C61333" w:rsidRPr="001C5D79" w:rsidTr="00FC3B5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C61333" w:rsidRPr="001C5D79" w:rsidTr="00FC3B5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61333" w:rsidRPr="001C5D79" w:rsidRDefault="00C613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2F53FF" w:rsidRPr="001C5D79" w:rsidRDefault="002F53FF" w:rsidP="00AE4732">
      <w:pPr>
        <w:bidi/>
        <w:spacing w:after="0" w:line="240" w:lineRule="auto"/>
        <w:jc w:val="highKashida"/>
        <w:rPr>
          <w:rFonts w:ascii="IRMitra" w:hAnsi="IRMitra" w:cs="IRMitra"/>
          <w:sz w:val="26"/>
          <w:szCs w:val="26"/>
          <w:rtl/>
        </w:rPr>
      </w:pPr>
    </w:p>
    <w:p w:rsidR="0083380F" w:rsidRPr="001C5D79" w:rsidRDefault="00146DD1" w:rsidP="006752C2">
      <w:pPr>
        <w:bidi/>
        <w:spacing w:after="0"/>
        <w:jc w:val="highKashida"/>
        <w:rPr>
          <w:rFonts w:ascii="IRMitra" w:eastAsia="Times New Roman" w:hAnsi="IRMitra" w:cs="IRMitra"/>
          <w:color w:val="000000"/>
          <w:sz w:val="26"/>
          <w:szCs w:val="26"/>
          <w:rtl/>
        </w:rPr>
      </w:pPr>
      <w:r w:rsidRPr="001C5D79">
        <w:rPr>
          <w:rFonts w:ascii="IRMitra" w:hAnsi="IRMitra" w:cs="IRMitra"/>
          <w:sz w:val="26"/>
          <w:szCs w:val="26"/>
          <w:rtl/>
        </w:rPr>
        <w:t xml:space="preserve">شغل </w:t>
      </w:r>
      <w:r w:rsidRPr="001C5D79">
        <w:rPr>
          <w:rFonts w:ascii="IRMitra" w:eastAsiaTheme="majorEastAsia" w:hAnsi="IRMitra" w:cs="IRMitra"/>
          <w:sz w:val="26"/>
          <w:szCs w:val="26"/>
          <w:rtl/>
        </w:rPr>
        <w:t xml:space="preserve">رئیس شیفت چیلر، تهویه و کنترل سیستم اعلان و اطفاء حریق </w:t>
      </w:r>
      <w:r w:rsidR="00325BF6" w:rsidRPr="001C5D79">
        <w:rPr>
          <w:rFonts w:ascii="IRMitra" w:hAnsi="IRMitra" w:cs="IRMitra"/>
          <w:sz w:val="26"/>
          <w:szCs w:val="26"/>
          <w:rtl/>
        </w:rPr>
        <w:t>که در شناسنامه شغلی با کد</w:t>
      </w:r>
      <w:r w:rsidRPr="001C5D79">
        <w:rPr>
          <w:rFonts w:ascii="IRMitra" w:hAnsi="IRMitra" w:cs="IRMitra"/>
          <w:sz w:val="26"/>
          <w:szCs w:val="26"/>
          <w:rtl/>
        </w:rPr>
        <w:t xml:space="preserve"> </w:t>
      </w:r>
      <w:r w:rsidRPr="001C5D79">
        <w:rPr>
          <w:rFonts w:ascii="IRMitra" w:eastAsiaTheme="majorEastAsia" w:hAnsi="IRMitra" w:cs="IRMitra"/>
          <w:sz w:val="26"/>
          <w:szCs w:val="26"/>
        </w:rPr>
        <w:t>BU1.CNT96/0202.ATCH2-31.JAR13</w:t>
      </w:r>
      <w:r w:rsidR="00325BF6" w:rsidRPr="001C5D79">
        <w:rPr>
          <w:rFonts w:ascii="IRMitra" w:hAnsi="IRMitra" w:cs="IRMitra"/>
          <w:sz w:val="26"/>
          <w:szCs w:val="26"/>
          <w:rtl/>
        </w:rPr>
        <w:t xml:space="preserve"> شناخته </w:t>
      </w:r>
      <w:r w:rsidR="00B4297C" w:rsidRPr="001C5D79">
        <w:rPr>
          <w:rFonts w:ascii="IRMitra" w:hAnsi="IRMitra" w:cs="IRMitra"/>
          <w:sz w:val="26"/>
          <w:szCs w:val="26"/>
          <w:rtl/>
        </w:rPr>
        <w:t>می‌شود</w:t>
      </w:r>
      <w:r w:rsidR="00325BF6" w:rsidRPr="001C5D79">
        <w:rPr>
          <w:rFonts w:ascii="IRMitra" w:hAnsi="IRMitra" w:cs="IRMitra"/>
          <w:sz w:val="26"/>
          <w:szCs w:val="26"/>
          <w:rtl/>
        </w:rPr>
        <w:t xml:space="preserve"> نیاز به ه</w:t>
      </w:r>
      <w:r w:rsidR="006752C2" w:rsidRPr="001C5D79">
        <w:rPr>
          <w:rFonts w:ascii="IRMitra" w:hAnsi="IRMitra" w:cs="IRMitra" w:hint="cs"/>
          <w:sz w:val="26"/>
          <w:szCs w:val="26"/>
          <w:rtl/>
        </w:rPr>
        <w:t>ش</w:t>
      </w:r>
      <w:r w:rsidR="00325BF6" w:rsidRPr="001C5D79">
        <w:rPr>
          <w:rFonts w:ascii="IRMitra" w:hAnsi="IRMitra" w:cs="IRMitra"/>
          <w:sz w:val="26"/>
          <w:szCs w:val="26"/>
          <w:rtl/>
        </w:rPr>
        <w:t xml:space="preserve">ت ابزار </w:t>
      </w:r>
      <w:r w:rsidR="00E67606" w:rsidRPr="001C5D79">
        <w:rPr>
          <w:rFonts w:ascii="IRMitra" w:hAnsi="IRMitra" w:cs="IRMitra"/>
          <w:sz w:val="26"/>
          <w:szCs w:val="26"/>
          <w:rtl/>
        </w:rPr>
        <w:t xml:space="preserve">برای </w:t>
      </w:r>
      <w:r w:rsidR="00B4297C" w:rsidRPr="001C5D79">
        <w:rPr>
          <w:rFonts w:ascii="IRMitra" w:hAnsi="IRMitra" w:cs="IRMitra"/>
          <w:sz w:val="26"/>
          <w:szCs w:val="26"/>
          <w:rtl/>
        </w:rPr>
        <w:t>اندازه‌گیری</w:t>
      </w:r>
      <w:r w:rsidR="00E67606" w:rsidRPr="001C5D79">
        <w:rPr>
          <w:rFonts w:ascii="IRMitra" w:hAnsi="IRMitra" w:cs="IRMitra"/>
          <w:sz w:val="26"/>
          <w:szCs w:val="26"/>
          <w:rtl/>
        </w:rPr>
        <w:t xml:space="preserve"> </w:t>
      </w:r>
      <w:r w:rsidR="00B4297C" w:rsidRPr="001C5D79">
        <w:rPr>
          <w:rFonts w:ascii="IRMitra" w:hAnsi="IRMitra" w:cs="IRMitra"/>
          <w:sz w:val="26"/>
          <w:szCs w:val="26"/>
          <w:rtl/>
        </w:rPr>
        <w:t>توانایی‌های</w:t>
      </w:r>
      <w:r w:rsidR="00E67606" w:rsidRPr="001C5D79">
        <w:rPr>
          <w:rFonts w:ascii="IRMitra" w:hAnsi="IRMitra" w:cs="IRMitra"/>
          <w:sz w:val="26"/>
          <w:szCs w:val="26"/>
          <w:rtl/>
        </w:rPr>
        <w:t xml:space="preserve"> مورد نیاز برای عملکرد شغلی قابل قبول دارد </w:t>
      </w:r>
      <w:r w:rsidR="00B4297C" w:rsidRPr="001C5D79">
        <w:rPr>
          <w:rFonts w:ascii="IRMitra" w:hAnsi="IRMitra" w:cs="IRMitra"/>
          <w:sz w:val="26"/>
          <w:szCs w:val="26"/>
          <w:rtl/>
        </w:rPr>
        <w:t>که</w:t>
      </w:r>
      <w:r w:rsidR="00E67606" w:rsidRPr="001C5D79">
        <w:rPr>
          <w:rFonts w:ascii="IRMitra" w:hAnsi="IRMitra" w:cs="IRMitra"/>
          <w:sz w:val="26"/>
          <w:szCs w:val="26"/>
          <w:rtl/>
        </w:rPr>
        <w:t xml:space="preserve"> به ترتیب </w:t>
      </w:r>
      <w:r w:rsidR="00B4297C" w:rsidRPr="001C5D79">
        <w:rPr>
          <w:rFonts w:ascii="IRMitra" w:hAnsi="IRMitra" w:cs="IRMitra"/>
          <w:sz w:val="26"/>
          <w:szCs w:val="26"/>
          <w:rtl/>
        </w:rPr>
        <w:t>عبارت‌اند</w:t>
      </w:r>
      <w:r w:rsidR="00E67606" w:rsidRPr="001C5D79">
        <w:rPr>
          <w:rFonts w:ascii="IRMitra" w:hAnsi="IRMitra" w:cs="IRMitra"/>
          <w:sz w:val="26"/>
          <w:szCs w:val="26"/>
          <w:rtl/>
        </w:rPr>
        <w:t xml:space="preserve"> از:1-</w:t>
      </w:r>
      <w:r w:rsidR="006629A5" w:rsidRPr="001C5D79">
        <w:rPr>
          <w:rFonts w:ascii="IRMitra" w:hAnsi="IRMitra" w:cs="IRMitra"/>
          <w:sz w:val="26"/>
          <w:szCs w:val="26"/>
          <w:rtl/>
        </w:rPr>
        <w:t xml:space="preserve"> </w:t>
      </w:r>
      <w:r w:rsidR="0083380F" w:rsidRPr="001C5D79">
        <w:rPr>
          <w:rFonts w:ascii="IRMitra" w:eastAsia="Times New Roman" w:hAnsi="IRMitra" w:cs="IRMitra"/>
          <w:color w:val="000000"/>
          <w:sz w:val="26"/>
          <w:szCs w:val="26"/>
          <w:rtl/>
        </w:rPr>
        <w:t>توجه انتخابی</w:t>
      </w:r>
      <w:r w:rsidR="006629A5" w:rsidRPr="001C5D79">
        <w:rPr>
          <w:rFonts w:ascii="IRMitra" w:eastAsia="Times New Roman" w:hAnsi="IRMitra" w:cs="IRMitra"/>
          <w:color w:val="000000"/>
          <w:sz w:val="26"/>
          <w:szCs w:val="26"/>
          <w:rtl/>
        </w:rPr>
        <w:t>، 2-</w:t>
      </w:r>
      <w:r w:rsidR="0083380F" w:rsidRPr="001C5D79">
        <w:rPr>
          <w:rFonts w:ascii="IRMitra" w:eastAsia="Times New Roman" w:hAnsi="IRMitra" w:cs="IRMitra"/>
          <w:color w:val="000000"/>
          <w:sz w:val="26"/>
          <w:szCs w:val="26"/>
          <w:rtl/>
        </w:rPr>
        <w:t>سرعت ادراک</w:t>
      </w:r>
      <w:r w:rsidR="006629A5" w:rsidRPr="001C5D79">
        <w:rPr>
          <w:rFonts w:ascii="IRMitra" w:eastAsia="Times New Roman" w:hAnsi="IRMitra" w:cs="IRMitra"/>
          <w:color w:val="000000"/>
          <w:sz w:val="26"/>
          <w:szCs w:val="26"/>
          <w:rtl/>
        </w:rPr>
        <w:t>، 3-</w:t>
      </w:r>
      <w:r w:rsidR="0083380F" w:rsidRPr="001C5D79">
        <w:rPr>
          <w:rFonts w:ascii="IRMitra" w:eastAsia="Times New Roman" w:hAnsi="IRMitra" w:cs="IRMitra"/>
          <w:color w:val="000000"/>
          <w:sz w:val="26"/>
          <w:szCs w:val="26"/>
          <w:rtl/>
        </w:rPr>
        <w:t>استدلال قیاسی</w:t>
      </w:r>
      <w:r w:rsidR="006629A5"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6629A5" w:rsidRPr="001C5D79">
        <w:rPr>
          <w:rFonts w:ascii="IRMitra" w:eastAsia="Times New Roman" w:hAnsi="IRMitra" w:cs="IRMitra"/>
          <w:color w:val="000000"/>
          <w:sz w:val="26"/>
          <w:szCs w:val="26"/>
          <w:rtl/>
        </w:rPr>
        <w:t>،</w:t>
      </w:r>
      <w:r w:rsidR="006752C2" w:rsidRPr="001C5D79">
        <w:rPr>
          <w:rFonts w:ascii="IRMitra" w:eastAsia="Times New Roman" w:hAnsi="IRMitra" w:cs="IRMitra" w:hint="cs"/>
          <w:color w:val="000000"/>
          <w:sz w:val="26"/>
          <w:szCs w:val="26"/>
          <w:rtl/>
        </w:rPr>
        <w:t xml:space="preserve">     </w:t>
      </w:r>
      <w:r w:rsidR="006629A5" w:rsidRPr="001C5D79">
        <w:rPr>
          <w:rFonts w:ascii="IRMitra" w:eastAsia="Times New Roman" w:hAnsi="IRMitra" w:cs="IRMitra"/>
          <w:color w:val="000000"/>
          <w:sz w:val="26"/>
          <w:szCs w:val="26"/>
          <w:rtl/>
        </w:rPr>
        <w:t xml:space="preserve"> </w:t>
      </w:r>
      <w:r w:rsidR="006629A5" w:rsidRPr="001C5D79">
        <w:rPr>
          <w:rFonts w:ascii="IRMitra" w:eastAsia="Times New Roman" w:hAnsi="IRMitra" w:cs="IRMitra"/>
          <w:color w:val="000000"/>
          <w:sz w:val="26"/>
          <w:szCs w:val="26"/>
          <w:rtl/>
        </w:rPr>
        <w:lastRenderedPageBreak/>
        <w:t>5-</w:t>
      </w:r>
      <w:r w:rsidR="0083380F" w:rsidRPr="001C5D79">
        <w:rPr>
          <w:rFonts w:ascii="IRMitra" w:eastAsia="Times New Roman" w:hAnsi="IRMitra" w:cs="IRMitra"/>
          <w:color w:val="000000"/>
          <w:sz w:val="26"/>
          <w:szCs w:val="26"/>
          <w:rtl/>
        </w:rPr>
        <w:t>حساسیت به مشکل</w:t>
      </w:r>
      <w:r w:rsidR="006629A5" w:rsidRPr="001C5D79">
        <w:rPr>
          <w:rFonts w:ascii="IRMitra" w:eastAsia="Times New Roman" w:hAnsi="IRMitra" w:cs="IRMitra"/>
          <w:color w:val="000000"/>
          <w:sz w:val="26"/>
          <w:szCs w:val="26"/>
          <w:rtl/>
        </w:rPr>
        <w:t>، 6-</w:t>
      </w:r>
      <w:r w:rsidR="0083380F" w:rsidRPr="001C5D79">
        <w:rPr>
          <w:rFonts w:ascii="IRMitra" w:eastAsia="Times New Roman" w:hAnsi="IRMitra" w:cs="IRMitra"/>
          <w:color w:val="000000"/>
          <w:sz w:val="26"/>
          <w:szCs w:val="26"/>
          <w:rtl/>
        </w:rPr>
        <w:t>تشخیص موضوعات مستتر</w:t>
      </w:r>
      <w:r w:rsidR="006629A5" w:rsidRPr="001C5D79">
        <w:rPr>
          <w:rFonts w:ascii="IRMitra" w:eastAsia="Times New Roman" w:hAnsi="IRMitra" w:cs="IRMitra"/>
          <w:color w:val="000000"/>
          <w:sz w:val="26"/>
          <w:szCs w:val="26"/>
          <w:rtl/>
        </w:rPr>
        <w:t>، 7-</w:t>
      </w:r>
      <w:r w:rsidR="0083380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6629A5" w:rsidRPr="001C5D79">
        <w:rPr>
          <w:rFonts w:ascii="IRMitra" w:eastAsia="Times New Roman" w:hAnsi="IRMitra" w:cs="IRMitra"/>
          <w:color w:val="000000"/>
          <w:sz w:val="26"/>
          <w:szCs w:val="26"/>
          <w:rtl/>
        </w:rPr>
        <w:t>،</w:t>
      </w:r>
      <w:r w:rsidR="006752C2" w:rsidRPr="001C5D79">
        <w:rPr>
          <w:rFonts w:ascii="IRMitra" w:eastAsia="Times New Roman" w:hAnsi="IRMitra" w:cs="IRMitra" w:hint="cs"/>
          <w:color w:val="000000"/>
          <w:sz w:val="26"/>
          <w:szCs w:val="26"/>
          <w:rtl/>
        </w:rPr>
        <w:t xml:space="preserve">              </w:t>
      </w:r>
      <w:r w:rsidR="006629A5" w:rsidRPr="001C5D79">
        <w:rPr>
          <w:rFonts w:ascii="IRMitra" w:eastAsia="Times New Roman" w:hAnsi="IRMitra" w:cs="IRMitra"/>
          <w:color w:val="000000"/>
          <w:sz w:val="26"/>
          <w:szCs w:val="26"/>
          <w:rtl/>
        </w:rPr>
        <w:t xml:space="preserve"> 8-</w:t>
      </w:r>
      <w:r w:rsidR="0083380F" w:rsidRPr="001C5D79">
        <w:rPr>
          <w:rFonts w:ascii="IRMitra" w:eastAsia="Times New Roman" w:hAnsi="IRMitra" w:cs="IRMitra"/>
          <w:color w:val="000000"/>
          <w:sz w:val="26"/>
          <w:szCs w:val="26"/>
          <w:rtl/>
        </w:rPr>
        <w:t>استدلال استقرایی</w:t>
      </w:r>
      <w:r w:rsidR="006629A5" w:rsidRPr="001C5D79">
        <w:rPr>
          <w:rFonts w:ascii="IRMitra" w:eastAsia="Times New Roman" w:hAnsi="IRMitra" w:cs="IRMitra"/>
          <w:color w:val="000000"/>
          <w:sz w:val="26"/>
          <w:szCs w:val="26"/>
          <w:rtl/>
        </w:rPr>
        <w:t>.</w:t>
      </w:r>
    </w:p>
    <w:p w:rsidR="002F53FF" w:rsidRPr="001C5D79" w:rsidRDefault="002F53FF" w:rsidP="002F53FF">
      <w:pPr>
        <w:bidi/>
        <w:spacing w:after="0"/>
        <w:jc w:val="both"/>
        <w:rPr>
          <w:rFonts w:ascii="IRMitra" w:eastAsia="Times New Roman" w:hAnsi="IRMitra" w:cs="IRMitra"/>
          <w:sz w:val="24"/>
          <w:szCs w:val="24"/>
        </w:rPr>
      </w:pPr>
    </w:p>
    <w:p w:rsidR="007F0ACE" w:rsidRPr="001C5D79" w:rsidRDefault="00E67606" w:rsidP="00254651">
      <w:pPr>
        <w:pStyle w:val="Heading1"/>
        <w:bidi/>
        <w:spacing w:before="0"/>
        <w:jc w:val="center"/>
        <w:rPr>
          <w:rFonts w:ascii="IRMitra" w:hAnsi="IRMitra" w:cs="IRMitra"/>
          <w:sz w:val="24"/>
          <w:szCs w:val="24"/>
          <w:rtl/>
        </w:rPr>
      </w:pPr>
      <w:bookmarkStart w:id="41" w:name="_Toc80135290"/>
      <w:bookmarkStart w:id="42" w:name="_Toc80660527"/>
      <w:r w:rsidRPr="001C5D79">
        <w:rPr>
          <w:rFonts w:ascii="IRMitra" w:hAnsi="IRMitra" w:cs="IRMitra"/>
          <w:color w:val="000000" w:themeColor="text1"/>
          <w:sz w:val="24"/>
          <w:szCs w:val="24"/>
          <w:rtl/>
        </w:rPr>
        <w:t xml:space="preserve">جدول 20: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B5227" w:rsidRPr="001C5D79">
        <w:rPr>
          <w:rFonts w:ascii="IRMitra" w:hAnsi="IRMitra" w:cs="IRMitra"/>
          <w:color w:val="000000" w:themeColor="text1"/>
          <w:sz w:val="24"/>
          <w:szCs w:val="24"/>
          <w:rtl/>
        </w:rPr>
        <w:t xml:space="preserve"> کاری مورد نیاز شغل</w:t>
      </w:r>
      <w:r w:rsidR="00AF176C" w:rsidRPr="001C5D79">
        <w:rPr>
          <w:rFonts w:ascii="IRMitra" w:eastAsia="Times New Roman" w:hAnsi="IRMitra" w:cs="IRMitra"/>
          <w:color w:val="000000"/>
          <w:sz w:val="24"/>
          <w:szCs w:val="24"/>
          <w:rtl/>
        </w:rPr>
        <w:t xml:space="preserve"> رئیس شیفت چیلر، تهویه و کنترل سیستم اعلان و اطفاء</w:t>
      </w:r>
      <w:r w:rsidR="007F0ACE" w:rsidRPr="001C5D79">
        <w:rPr>
          <w:rFonts w:ascii="IRMitra" w:eastAsia="Times New Roman" w:hAnsi="IRMitra" w:cs="IRMitra"/>
          <w:color w:val="000000"/>
          <w:sz w:val="24"/>
          <w:szCs w:val="24"/>
          <w:rtl/>
        </w:rPr>
        <w:t xml:space="preserve"> اتوماتیک</w:t>
      </w:r>
      <w:r w:rsidR="00AF176C" w:rsidRPr="001C5D79">
        <w:rPr>
          <w:rFonts w:ascii="IRMitra" w:eastAsia="Times New Roman" w:hAnsi="IRMitra" w:cs="IRMitra"/>
          <w:color w:val="000000"/>
          <w:sz w:val="24"/>
          <w:szCs w:val="24"/>
          <w:rtl/>
        </w:rPr>
        <w:t xml:space="preserve"> حریق</w:t>
      </w:r>
      <w:bookmarkEnd w:id="41"/>
      <w:bookmarkEnd w:id="42"/>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7"/>
        <w:gridCol w:w="1019"/>
        <w:gridCol w:w="1407"/>
        <w:gridCol w:w="3904"/>
      </w:tblGrid>
      <w:tr w:rsidR="000F2E57" w:rsidRPr="001C5D79" w:rsidTr="009D5BE5">
        <w:trPr>
          <w:tblHeader/>
          <w:tblCellSpacing w:w="0" w:type="dxa"/>
          <w:jc w:val="center"/>
        </w:trPr>
        <w:tc>
          <w:tcPr>
            <w:tcW w:w="104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F2E57" w:rsidRPr="001C5D79" w:rsidRDefault="000F2E5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63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F2E57" w:rsidRPr="001C5D79" w:rsidRDefault="000F2E5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8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F2E57" w:rsidRPr="001C5D79" w:rsidRDefault="000F2E5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44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F2E57" w:rsidRPr="001C5D79" w:rsidRDefault="000F2E5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0F2E57" w:rsidRPr="001C5D79">
              <w:rPr>
                <w:rFonts w:ascii="IRMitra" w:eastAsia="Times New Roman" w:hAnsi="IRMitra" w:cs="IRMitra"/>
                <w:color w:val="000000"/>
                <w:sz w:val="24"/>
                <w:szCs w:val="24"/>
                <w:rtl/>
              </w:rPr>
              <w:t xml:space="preserve"> شغلي</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F2E57" w:rsidRPr="001C5D79" w:rsidTr="009D5BE5">
        <w:trPr>
          <w:tblCellSpacing w:w="0" w:type="dxa"/>
          <w:jc w:val="center"/>
        </w:trPr>
        <w:tc>
          <w:tcPr>
            <w:tcW w:w="104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6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F2E57" w:rsidRPr="001C5D79" w:rsidRDefault="000F2E5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DB5227" w:rsidRPr="001C5D79" w:rsidRDefault="00DB5227" w:rsidP="006752C2">
      <w:pPr>
        <w:pStyle w:val="Heading1"/>
        <w:bidi/>
        <w:spacing w:before="0" w:line="276" w:lineRule="auto"/>
        <w:rPr>
          <w:rFonts w:ascii="IRMitra" w:hAnsi="IRMitra" w:cs="IRMitra"/>
          <w:b/>
          <w:bCs/>
          <w:color w:val="000000" w:themeColor="text1"/>
          <w:sz w:val="24"/>
          <w:szCs w:val="24"/>
          <w:rtl/>
        </w:rPr>
      </w:pPr>
    </w:p>
    <w:p w:rsidR="009D5BE5" w:rsidRPr="00EC4542" w:rsidRDefault="00E7256F" w:rsidP="00EC4542">
      <w:pPr>
        <w:bidi/>
        <w:jc w:val="highKashida"/>
        <w:rPr>
          <w:rFonts w:ascii="IRMitra" w:hAnsi="IRMitra" w:cs="IRMitra"/>
          <w:sz w:val="26"/>
          <w:szCs w:val="26"/>
        </w:rPr>
      </w:pPr>
      <w:r w:rsidRPr="00EC4542">
        <w:rPr>
          <w:rFonts w:ascii="IRMitra" w:hAnsi="IRMitra" w:cs="IRMitra"/>
          <w:sz w:val="26"/>
          <w:szCs w:val="26"/>
          <w:rtl/>
        </w:rPr>
        <w:t xml:space="preserve">برای </w:t>
      </w:r>
      <w:r w:rsidR="00B4297C" w:rsidRPr="00EC4542">
        <w:rPr>
          <w:rFonts w:ascii="IRMitra" w:hAnsi="IRMitra" w:cs="IRMitra"/>
          <w:sz w:val="26"/>
          <w:szCs w:val="26"/>
          <w:rtl/>
        </w:rPr>
        <w:t>اندازه‌گیری</w:t>
      </w:r>
      <w:r w:rsidRPr="00EC4542">
        <w:rPr>
          <w:rFonts w:ascii="IRMitra" w:hAnsi="IRMitra" w:cs="IRMitra"/>
          <w:sz w:val="26"/>
          <w:szCs w:val="26"/>
          <w:rtl/>
        </w:rPr>
        <w:t xml:space="preserve"> </w:t>
      </w:r>
      <w:r w:rsidR="00B4297C" w:rsidRPr="00EC4542">
        <w:rPr>
          <w:rFonts w:ascii="IRMitra" w:hAnsi="IRMitra" w:cs="IRMitra"/>
          <w:sz w:val="26"/>
          <w:szCs w:val="26"/>
          <w:rtl/>
        </w:rPr>
        <w:t>سبک‌های</w:t>
      </w:r>
      <w:r w:rsidRPr="00EC4542">
        <w:rPr>
          <w:rFonts w:ascii="IRMitra" w:hAnsi="IRMitra" w:cs="IRMitra"/>
          <w:sz w:val="26"/>
          <w:szCs w:val="26"/>
          <w:rtl/>
        </w:rPr>
        <w:t xml:space="preserve"> کاری مورد نیاز شغل</w:t>
      </w:r>
      <w:r w:rsidR="00E6674D" w:rsidRPr="00EC4542">
        <w:rPr>
          <w:rFonts w:ascii="IRMitra" w:hAnsi="IRMitra" w:cs="IRMitra"/>
          <w:sz w:val="26"/>
          <w:szCs w:val="26"/>
          <w:rtl/>
        </w:rPr>
        <w:t xml:space="preserve"> رئیس شیفت چیلر، تهویه و کنترل سیستم اعلان و اطفاء اتوماتیک حریق</w:t>
      </w:r>
      <w:r w:rsidRPr="00EC4542">
        <w:rPr>
          <w:rFonts w:ascii="IRMitra" w:hAnsi="IRMitra" w:cs="IRMitra"/>
          <w:sz w:val="26"/>
          <w:szCs w:val="26"/>
          <w:rtl/>
        </w:rPr>
        <w:t xml:space="preserve"> به </w:t>
      </w:r>
      <w:r w:rsidR="0048440B" w:rsidRPr="00EC4542">
        <w:rPr>
          <w:rFonts w:ascii="IRMitra" w:hAnsi="IRMitra" w:cs="IRMitra"/>
          <w:sz w:val="26"/>
          <w:szCs w:val="26"/>
          <w:rtl/>
        </w:rPr>
        <w:t>12</w:t>
      </w:r>
      <w:r w:rsidRPr="00EC4542">
        <w:rPr>
          <w:rFonts w:ascii="IRMitra" w:hAnsi="IRMitra" w:cs="IRMitra"/>
          <w:sz w:val="26"/>
          <w:szCs w:val="26"/>
          <w:rtl/>
        </w:rPr>
        <w:t xml:space="preserve"> ابزار </w:t>
      </w:r>
      <w:r w:rsidR="00B4297C" w:rsidRPr="00EC4542">
        <w:rPr>
          <w:rFonts w:ascii="IRMitra" w:hAnsi="IRMitra" w:cs="IRMitra"/>
          <w:sz w:val="26"/>
          <w:szCs w:val="26"/>
          <w:rtl/>
        </w:rPr>
        <w:t>روان‌شناختی</w:t>
      </w:r>
      <w:r w:rsidRPr="00EC4542">
        <w:rPr>
          <w:rFonts w:ascii="IRMitra" w:hAnsi="IRMitra" w:cs="IRMitra"/>
          <w:sz w:val="26"/>
          <w:szCs w:val="26"/>
          <w:rtl/>
        </w:rPr>
        <w:t xml:space="preserve"> نیاز است که به ترتیب </w:t>
      </w:r>
      <w:r w:rsidR="00B4297C" w:rsidRPr="00EC4542">
        <w:rPr>
          <w:rFonts w:ascii="IRMitra" w:hAnsi="IRMitra" w:cs="IRMitra"/>
          <w:sz w:val="26"/>
          <w:szCs w:val="26"/>
          <w:rtl/>
        </w:rPr>
        <w:t>عبارت‌اند</w:t>
      </w:r>
      <w:r w:rsidRPr="00EC4542">
        <w:rPr>
          <w:rFonts w:ascii="IRMitra" w:hAnsi="IRMitra" w:cs="IRMitra"/>
          <w:sz w:val="26"/>
          <w:szCs w:val="26"/>
          <w:rtl/>
        </w:rPr>
        <w:t xml:space="preserve"> از:1-</w:t>
      </w:r>
      <w:r w:rsidR="009D5BE5" w:rsidRPr="00EC4542">
        <w:rPr>
          <w:rFonts w:ascii="IRMitra" w:hAnsi="IRMitra" w:cs="IRMitra"/>
          <w:sz w:val="26"/>
          <w:szCs w:val="26"/>
          <w:rtl/>
        </w:rPr>
        <w:t xml:space="preserve">پشتکار و </w:t>
      </w:r>
      <w:r w:rsidR="009D5BE5" w:rsidRPr="00EC4542">
        <w:rPr>
          <w:rFonts w:ascii="IRMitra" w:hAnsi="IRMitra" w:cs="IRMitra"/>
          <w:sz w:val="26"/>
          <w:szCs w:val="26"/>
          <w:rtl/>
        </w:rPr>
        <w:lastRenderedPageBreak/>
        <w:t>استقامت</w:t>
      </w:r>
      <w:r w:rsidR="00B07689" w:rsidRPr="00EC4542">
        <w:rPr>
          <w:rFonts w:ascii="IRMitra" w:hAnsi="IRMitra" w:cs="IRMitra"/>
          <w:sz w:val="26"/>
          <w:szCs w:val="26"/>
          <w:rtl/>
        </w:rPr>
        <w:t>، 2-</w:t>
      </w:r>
      <w:r w:rsidR="009D5BE5" w:rsidRPr="00EC4542">
        <w:rPr>
          <w:rFonts w:ascii="IRMitra" w:hAnsi="IRMitra" w:cs="IRMitra"/>
          <w:sz w:val="26"/>
          <w:szCs w:val="26"/>
          <w:rtl/>
        </w:rPr>
        <w:t>توجه به جزئيات</w:t>
      </w:r>
      <w:r w:rsidR="00B07689" w:rsidRPr="00EC4542">
        <w:rPr>
          <w:rFonts w:ascii="IRMitra" w:hAnsi="IRMitra" w:cs="IRMitra"/>
          <w:sz w:val="26"/>
          <w:szCs w:val="26"/>
          <w:rtl/>
        </w:rPr>
        <w:t>، 3-</w:t>
      </w:r>
      <w:r w:rsidR="009D5BE5" w:rsidRPr="00EC4542">
        <w:rPr>
          <w:rFonts w:ascii="IRMitra" w:hAnsi="IRMitra" w:cs="IRMitra"/>
          <w:sz w:val="26"/>
          <w:szCs w:val="26"/>
          <w:rtl/>
        </w:rPr>
        <w:t>اجتماعي بودن</w:t>
      </w:r>
      <w:r w:rsidR="00B07689" w:rsidRPr="00EC4542">
        <w:rPr>
          <w:rFonts w:ascii="IRMitra" w:hAnsi="IRMitra" w:cs="IRMitra"/>
          <w:sz w:val="26"/>
          <w:szCs w:val="26"/>
          <w:rtl/>
        </w:rPr>
        <w:t>، 4-</w:t>
      </w:r>
      <w:r w:rsidR="009D5BE5" w:rsidRPr="00EC4542">
        <w:rPr>
          <w:rFonts w:ascii="IRMitra" w:hAnsi="IRMitra" w:cs="IRMitra"/>
          <w:sz w:val="26"/>
          <w:szCs w:val="26"/>
          <w:rtl/>
        </w:rPr>
        <w:t>همكاري</w:t>
      </w:r>
      <w:r w:rsidR="00B07689" w:rsidRPr="00EC4542">
        <w:rPr>
          <w:rFonts w:ascii="IRMitra" w:hAnsi="IRMitra" w:cs="IRMitra"/>
          <w:sz w:val="26"/>
          <w:szCs w:val="26"/>
          <w:rtl/>
        </w:rPr>
        <w:t>، 5-</w:t>
      </w:r>
      <w:r w:rsidR="009D5BE5" w:rsidRPr="00EC4542">
        <w:rPr>
          <w:rFonts w:ascii="IRMitra" w:hAnsi="IRMitra" w:cs="IRMitra"/>
          <w:sz w:val="26"/>
          <w:szCs w:val="26"/>
          <w:rtl/>
        </w:rPr>
        <w:t>ساعي بودن و ميل به موفقيت</w:t>
      </w:r>
      <w:r w:rsidR="00B07689" w:rsidRPr="00EC4542">
        <w:rPr>
          <w:rFonts w:ascii="IRMitra" w:hAnsi="IRMitra" w:cs="IRMitra"/>
          <w:sz w:val="26"/>
          <w:szCs w:val="26"/>
          <w:rtl/>
        </w:rPr>
        <w:t>، 6-</w:t>
      </w:r>
      <w:r w:rsidR="009D5BE5" w:rsidRPr="00EC4542">
        <w:rPr>
          <w:rFonts w:ascii="IRMitra" w:hAnsi="IRMitra" w:cs="IRMitra"/>
          <w:sz w:val="26"/>
          <w:szCs w:val="26"/>
          <w:rtl/>
        </w:rPr>
        <w:t>خود کنترلي</w:t>
      </w:r>
      <w:r w:rsidR="00B07689" w:rsidRPr="00EC4542">
        <w:rPr>
          <w:rFonts w:ascii="IRMitra" w:hAnsi="IRMitra" w:cs="IRMitra"/>
          <w:sz w:val="26"/>
          <w:szCs w:val="26"/>
          <w:rtl/>
        </w:rPr>
        <w:t>، 7-</w:t>
      </w:r>
      <w:r w:rsidR="009D5BE5" w:rsidRPr="00EC4542">
        <w:rPr>
          <w:rFonts w:ascii="IRMitra" w:hAnsi="IRMitra" w:cs="IRMitra"/>
          <w:sz w:val="26"/>
          <w:szCs w:val="26"/>
          <w:rtl/>
        </w:rPr>
        <w:t>پيشگام بودن</w:t>
      </w:r>
      <w:r w:rsidR="00B07689" w:rsidRPr="00EC4542">
        <w:rPr>
          <w:rFonts w:ascii="IRMitra" w:hAnsi="IRMitra" w:cs="IRMitra"/>
          <w:sz w:val="26"/>
          <w:szCs w:val="26"/>
          <w:rtl/>
        </w:rPr>
        <w:t>، 8-</w:t>
      </w:r>
      <w:r w:rsidR="009D5BE5" w:rsidRPr="00EC4542">
        <w:rPr>
          <w:rFonts w:ascii="IRMitra" w:hAnsi="IRMitra" w:cs="IRMitra"/>
          <w:sz w:val="26"/>
          <w:szCs w:val="26"/>
          <w:rtl/>
        </w:rPr>
        <w:t>استقلال</w:t>
      </w:r>
      <w:r w:rsidR="00B07689" w:rsidRPr="00EC4542">
        <w:rPr>
          <w:rFonts w:ascii="IRMitra" w:hAnsi="IRMitra" w:cs="IRMitra"/>
          <w:sz w:val="26"/>
          <w:szCs w:val="26"/>
          <w:rtl/>
        </w:rPr>
        <w:t>، 9-</w:t>
      </w:r>
      <w:r w:rsidR="00B4297C" w:rsidRPr="00EC4542">
        <w:rPr>
          <w:rFonts w:ascii="IRMitra" w:hAnsi="IRMitra" w:cs="IRMitra"/>
          <w:sz w:val="26"/>
          <w:szCs w:val="26"/>
          <w:rtl/>
        </w:rPr>
        <w:t>دل‌بستگی</w:t>
      </w:r>
      <w:r w:rsidR="009D5BE5" w:rsidRPr="00EC4542">
        <w:rPr>
          <w:rFonts w:ascii="IRMitra" w:hAnsi="IRMitra" w:cs="IRMitra"/>
          <w:sz w:val="26"/>
          <w:szCs w:val="26"/>
          <w:rtl/>
        </w:rPr>
        <w:t xml:space="preserve"> شغلي</w:t>
      </w:r>
      <w:r w:rsidR="00B07689" w:rsidRPr="00EC4542">
        <w:rPr>
          <w:rFonts w:ascii="IRMitra" w:hAnsi="IRMitra" w:cs="IRMitra"/>
          <w:sz w:val="26"/>
          <w:szCs w:val="26"/>
          <w:rtl/>
        </w:rPr>
        <w:t>، 10-</w:t>
      </w:r>
      <w:r w:rsidR="009D5BE5" w:rsidRPr="00EC4542">
        <w:rPr>
          <w:rFonts w:ascii="IRMitra" w:hAnsi="IRMitra" w:cs="IRMitra"/>
          <w:sz w:val="26"/>
          <w:szCs w:val="26"/>
          <w:rtl/>
        </w:rPr>
        <w:t>تحمل فشار رواني</w:t>
      </w:r>
      <w:r w:rsidR="00B07689" w:rsidRPr="00EC4542">
        <w:rPr>
          <w:rFonts w:ascii="IRMitra" w:hAnsi="IRMitra" w:cs="IRMitra"/>
          <w:sz w:val="26"/>
          <w:szCs w:val="26"/>
          <w:rtl/>
        </w:rPr>
        <w:t>، 11-</w:t>
      </w:r>
      <w:r w:rsidR="009D5BE5" w:rsidRPr="00EC4542">
        <w:rPr>
          <w:rFonts w:ascii="IRMitra" w:hAnsi="IRMitra" w:cs="IRMitra"/>
          <w:sz w:val="26"/>
          <w:szCs w:val="26"/>
          <w:rtl/>
        </w:rPr>
        <w:t>توجه به ديگران</w:t>
      </w:r>
      <w:r w:rsidR="00B07689" w:rsidRPr="00EC4542">
        <w:rPr>
          <w:rFonts w:ascii="IRMitra" w:hAnsi="IRMitra" w:cs="IRMitra"/>
          <w:sz w:val="26"/>
          <w:szCs w:val="26"/>
          <w:rtl/>
        </w:rPr>
        <w:t>، 12-</w:t>
      </w:r>
      <w:r w:rsidR="009D5BE5" w:rsidRPr="00EC4542">
        <w:rPr>
          <w:rFonts w:ascii="IRMitra" w:hAnsi="IRMitra" w:cs="IRMitra"/>
          <w:sz w:val="26"/>
          <w:szCs w:val="26"/>
          <w:rtl/>
        </w:rPr>
        <w:t>مديريت و رهبري</w:t>
      </w:r>
      <w:r w:rsidR="00B07689" w:rsidRPr="00EC4542">
        <w:rPr>
          <w:rFonts w:ascii="IRMitra" w:hAnsi="IRMitra" w:cs="IRMitra"/>
          <w:sz w:val="26"/>
          <w:szCs w:val="26"/>
          <w:rtl/>
        </w:rPr>
        <w:t>.</w:t>
      </w:r>
    </w:p>
    <w:p w:rsidR="0048440B" w:rsidRPr="001C5D79" w:rsidRDefault="0048440B" w:rsidP="00254651">
      <w:pPr>
        <w:bidi/>
        <w:spacing w:after="0" w:line="360" w:lineRule="auto"/>
        <w:jc w:val="both"/>
        <w:rPr>
          <w:rFonts w:ascii="IRMitra" w:hAnsi="IRMitra" w:cs="IRMitra"/>
          <w:sz w:val="24"/>
          <w:szCs w:val="24"/>
          <w:rtl/>
        </w:rPr>
      </w:pPr>
    </w:p>
    <w:p w:rsidR="001625B5" w:rsidRPr="001C5D79" w:rsidRDefault="00E67606" w:rsidP="00254651">
      <w:pPr>
        <w:pStyle w:val="Heading1"/>
        <w:bidi/>
        <w:spacing w:before="0"/>
        <w:jc w:val="center"/>
        <w:rPr>
          <w:rFonts w:ascii="IRMitra" w:hAnsi="IRMitra" w:cs="IRMitra"/>
          <w:rtl/>
          <w:lang w:bidi="fa-IR"/>
        </w:rPr>
      </w:pPr>
      <w:bookmarkStart w:id="43" w:name="_Toc80135291"/>
      <w:bookmarkStart w:id="44" w:name="_Toc80660528"/>
      <w:r w:rsidRPr="001C5D79">
        <w:rPr>
          <w:rFonts w:ascii="IRMitra" w:hAnsi="IRMitra" w:cs="IRMitra"/>
          <w:color w:val="000000" w:themeColor="text1"/>
          <w:sz w:val="24"/>
          <w:szCs w:val="24"/>
          <w:rtl/>
        </w:rPr>
        <w:t xml:space="preserve">جدول </w:t>
      </w:r>
      <w:r w:rsidR="005F5AF1" w:rsidRPr="001C5D79">
        <w:rPr>
          <w:rFonts w:ascii="IRMitra" w:hAnsi="IRMitra" w:cs="IRMitra"/>
          <w:color w:val="000000" w:themeColor="text1"/>
          <w:sz w:val="24"/>
          <w:szCs w:val="24"/>
          <w:rtl/>
        </w:rPr>
        <w:t>21</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 </w:t>
      </w:r>
      <w:r w:rsidR="00AF176C" w:rsidRPr="001C5D79">
        <w:rPr>
          <w:rFonts w:ascii="IRMitra" w:hAnsi="IRMitra" w:cs="IRMitra"/>
          <w:color w:val="000000" w:themeColor="text1"/>
          <w:sz w:val="24"/>
          <w:szCs w:val="24"/>
          <w:rtl/>
        </w:rPr>
        <w:t>ر</w:t>
      </w:r>
      <w:r w:rsidR="00AF176C" w:rsidRPr="001C5D79">
        <w:rPr>
          <w:rFonts w:ascii="IRMitra" w:eastAsia="Times New Roman" w:hAnsi="IRMitra" w:cs="IRMitra"/>
          <w:color w:val="000000"/>
          <w:sz w:val="24"/>
          <w:szCs w:val="24"/>
          <w:rtl/>
        </w:rPr>
        <w:t>ئیس شیفت راکتور</w:t>
      </w:r>
      <w:bookmarkEnd w:id="43"/>
      <w:bookmarkEnd w:id="44"/>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9"/>
        <w:gridCol w:w="905"/>
        <w:gridCol w:w="685"/>
        <w:gridCol w:w="1390"/>
        <w:gridCol w:w="3688"/>
      </w:tblGrid>
      <w:tr w:rsidR="001625B5" w:rsidRPr="001C5D79" w:rsidTr="00FC3B5D">
        <w:trPr>
          <w:tblHeader/>
          <w:tblCellSpacing w:w="0" w:type="dxa"/>
          <w:jc w:val="center"/>
        </w:trPr>
        <w:tc>
          <w:tcPr>
            <w:tcW w:w="83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625B5" w:rsidRPr="001C5D79" w:rsidRDefault="001625B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6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625B5" w:rsidRPr="001C5D79" w:rsidRDefault="001625B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2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625B5" w:rsidRPr="001C5D79" w:rsidRDefault="001625B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625B5" w:rsidRPr="001C5D79" w:rsidRDefault="001625B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3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625B5" w:rsidRPr="001C5D79" w:rsidRDefault="001625B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625B5" w:rsidRPr="001C5D79" w:rsidTr="00FC3B5D">
        <w:trPr>
          <w:tblCellSpacing w:w="0" w:type="dxa"/>
          <w:jc w:val="center"/>
        </w:trPr>
        <w:tc>
          <w:tcPr>
            <w:tcW w:w="8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5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3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r w:rsidR="001625B5" w:rsidRPr="001C5D79" w:rsidTr="00FC3B5D">
        <w:trPr>
          <w:tblCellSpacing w:w="0" w:type="dxa"/>
          <w:jc w:val="center"/>
        </w:trPr>
        <w:tc>
          <w:tcPr>
            <w:tcW w:w="8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3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1625B5" w:rsidRPr="001C5D79" w:rsidTr="00FC3B5D">
        <w:trPr>
          <w:tblCellSpacing w:w="0" w:type="dxa"/>
          <w:jc w:val="center"/>
        </w:trPr>
        <w:tc>
          <w:tcPr>
            <w:tcW w:w="8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3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1625B5" w:rsidRPr="001C5D79" w:rsidTr="00FC3B5D">
        <w:trPr>
          <w:tblCellSpacing w:w="0" w:type="dxa"/>
          <w:jc w:val="center"/>
        </w:trPr>
        <w:tc>
          <w:tcPr>
            <w:tcW w:w="8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4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3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1625B5" w:rsidRPr="001C5D79" w:rsidTr="00FC3B5D">
        <w:trPr>
          <w:tblCellSpacing w:w="0" w:type="dxa"/>
          <w:jc w:val="center"/>
        </w:trPr>
        <w:tc>
          <w:tcPr>
            <w:tcW w:w="8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4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3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1625B5" w:rsidRPr="001C5D79" w:rsidTr="00FC3B5D">
        <w:trPr>
          <w:tblCellSpacing w:w="0" w:type="dxa"/>
          <w:jc w:val="center"/>
        </w:trPr>
        <w:tc>
          <w:tcPr>
            <w:tcW w:w="8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4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3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1625B5" w:rsidRPr="001C5D79" w:rsidTr="00FC3B5D">
        <w:trPr>
          <w:tblCellSpacing w:w="0" w:type="dxa"/>
          <w:jc w:val="center"/>
        </w:trPr>
        <w:tc>
          <w:tcPr>
            <w:tcW w:w="8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3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1625B5" w:rsidRPr="001C5D79" w:rsidTr="00FC3B5D">
        <w:trPr>
          <w:tblCellSpacing w:w="0" w:type="dxa"/>
          <w:jc w:val="center"/>
        </w:trPr>
        <w:tc>
          <w:tcPr>
            <w:tcW w:w="83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3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625B5" w:rsidRPr="001C5D79" w:rsidRDefault="001625B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bl>
    <w:p w:rsidR="006752C2" w:rsidRPr="001C5D79" w:rsidRDefault="006752C2" w:rsidP="006752C2">
      <w:pPr>
        <w:bidi/>
        <w:spacing w:after="0" w:line="240" w:lineRule="auto"/>
        <w:jc w:val="both"/>
        <w:rPr>
          <w:rFonts w:ascii="IRMitra" w:hAnsi="IRMitra" w:cs="IRMitra"/>
          <w:color w:val="000000" w:themeColor="text1"/>
          <w:sz w:val="26"/>
          <w:szCs w:val="26"/>
          <w:rtl/>
        </w:rPr>
      </w:pPr>
    </w:p>
    <w:p w:rsidR="0083380F" w:rsidRPr="001C5D79" w:rsidRDefault="00146DD1" w:rsidP="00AE4732">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شغل ر</w:t>
      </w:r>
      <w:r w:rsidRPr="001C5D79">
        <w:rPr>
          <w:rFonts w:ascii="IRMitra" w:eastAsia="Times New Roman" w:hAnsi="IRMitra" w:cs="IRMitra"/>
          <w:color w:val="000000"/>
          <w:sz w:val="26"/>
          <w:szCs w:val="26"/>
          <w:rtl/>
        </w:rPr>
        <w:t>ئیس شیفت راکتور</w:t>
      </w:r>
      <w:r w:rsidRPr="001C5D79">
        <w:rPr>
          <w:rFonts w:ascii="IRMitra" w:hAnsi="IRMitra" w:cs="IRMitra"/>
          <w:color w:val="000000" w:themeColor="text1"/>
          <w:sz w:val="26"/>
          <w:szCs w:val="26"/>
          <w:rtl/>
        </w:rPr>
        <w:t xml:space="preserve"> </w:t>
      </w:r>
      <w:r w:rsidR="00325BF6"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BU1.CNT96/0202.ATCH2-31.JAR03</w:t>
      </w:r>
      <w:r w:rsidRPr="001C5D79">
        <w:rPr>
          <w:rFonts w:ascii="IRMitra" w:eastAsia="Times New Roman" w:hAnsi="IRMitra" w:cs="IRMitra"/>
          <w:color w:val="000000"/>
          <w:sz w:val="26"/>
          <w:szCs w:val="26"/>
          <w:rtl/>
        </w:rPr>
        <w:t xml:space="preserve"> </w:t>
      </w:r>
      <w:r w:rsidR="00325BF6" w:rsidRPr="001C5D79">
        <w:rPr>
          <w:rFonts w:ascii="IRMitra" w:hAnsi="IRMitra" w:cs="IRMitra"/>
          <w:color w:val="000000" w:themeColor="text1"/>
          <w:sz w:val="26"/>
          <w:szCs w:val="26"/>
          <w:rtl/>
        </w:rPr>
        <w:t xml:space="preserve">شناخته </w:t>
      </w:r>
      <w:r w:rsidR="00B4297C" w:rsidRPr="001C5D79">
        <w:rPr>
          <w:rFonts w:ascii="IRMitra" w:hAnsi="IRMitra" w:cs="IRMitra"/>
          <w:color w:val="000000" w:themeColor="text1"/>
          <w:sz w:val="26"/>
          <w:szCs w:val="26"/>
          <w:rtl/>
        </w:rPr>
        <w:t>می‌شود</w:t>
      </w:r>
      <w:r w:rsidR="00325BF6" w:rsidRPr="001C5D79">
        <w:rPr>
          <w:rFonts w:ascii="IRMitra" w:hAnsi="IRMitra" w:cs="IRMitra"/>
          <w:color w:val="000000" w:themeColor="text1"/>
          <w:sz w:val="26"/>
          <w:szCs w:val="26"/>
          <w:rtl/>
        </w:rPr>
        <w:t xml:space="preserve"> نیاز به </w:t>
      </w:r>
      <w:r w:rsidR="006629A5" w:rsidRPr="001C5D79">
        <w:rPr>
          <w:rFonts w:ascii="IRMitra" w:hAnsi="IRMitra" w:cs="IRMitra"/>
          <w:color w:val="000000" w:themeColor="text1"/>
          <w:sz w:val="26"/>
          <w:szCs w:val="26"/>
          <w:rtl/>
        </w:rPr>
        <w:t>هشت</w:t>
      </w:r>
      <w:r w:rsidR="00325BF6"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lastRenderedPageBreak/>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6629A5" w:rsidRPr="001C5D79">
        <w:rPr>
          <w:rFonts w:ascii="IRMitra" w:hAnsi="IRMitra" w:cs="IRMitra"/>
          <w:color w:val="000000" w:themeColor="text1"/>
          <w:sz w:val="26"/>
          <w:szCs w:val="26"/>
          <w:rtl/>
        </w:rPr>
        <w:t xml:space="preserve"> </w:t>
      </w:r>
      <w:r w:rsidR="0083380F" w:rsidRPr="001C5D79">
        <w:rPr>
          <w:rFonts w:ascii="IRMitra" w:eastAsia="Times New Roman" w:hAnsi="IRMitra" w:cs="IRMitra"/>
          <w:color w:val="000000"/>
          <w:sz w:val="26"/>
          <w:szCs w:val="26"/>
          <w:rtl/>
        </w:rPr>
        <w:t>توجه انتخابی</w:t>
      </w:r>
      <w:r w:rsidR="006629A5" w:rsidRPr="001C5D79">
        <w:rPr>
          <w:rFonts w:ascii="IRMitra" w:eastAsia="Times New Roman" w:hAnsi="IRMitra" w:cs="IRMitra"/>
          <w:color w:val="000000"/>
          <w:sz w:val="26"/>
          <w:szCs w:val="26"/>
          <w:rtl/>
        </w:rPr>
        <w:t>، 2-</w:t>
      </w:r>
      <w:r w:rsidR="0083380F" w:rsidRPr="001C5D79">
        <w:rPr>
          <w:rFonts w:ascii="IRMitra" w:eastAsia="Times New Roman" w:hAnsi="IRMitra" w:cs="IRMitra"/>
          <w:color w:val="000000"/>
          <w:sz w:val="26"/>
          <w:szCs w:val="26"/>
          <w:rtl/>
        </w:rPr>
        <w:t>سرعت ادراک</w:t>
      </w:r>
      <w:r w:rsidR="006629A5" w:rsidRPr="001C5D79">
        <w:rPr>
          <w:rFonts w:ascii="IRMitra" w:eastAsia="Times New Roman" w:hAnsi="IRMitra" w:cs="IRMitra"/>
          <w:color w:val="000000"/>
          <w:sz w:val="26"/>
          <w:szCs w:val="26"/>
          <w:rtl/>
        </w:rPr>
        <w:t>، 3-</w:t>
      </w:r>
      <w:r w:rsidR="0083380F" w:rsidRPr="001C5D79">
        <w:rPr>
          <w:rFonts w:ascii="IRMitra" w:eastAsia="Times New Roman" w:hAnsi="IRMitra" w:cs="IRMitra"/>
          <w:color w:val="000000"/>
          <w:sz w:val="26"/>
          <w:szCs w:val="26"/>
          <w:rtl/>
        </w:rPr>
        <w:t>استدلال قیاسی</w:t>
      </w:r>
      <w:r w:rsidR="006629A5" w:rsidRPr="001C5D79">
        <w:rPr>
          <w:rFonts w:ascii="IRMitra" w:eastAsia="Times New Roman" w:hAnsi="IRMitra" w:cs="IRMitra"/>
          <w:color w:val="000000"/>
          <w:sz w:val="26"/>
          <w:szCs w:val="26"/>
          <w:rtl/>
        </w:rPr>
        <w:t>، 4-</w:t>
      </w:r>
      <w:r w:rsidR="0083380F" w:rsidRPr="001C5D79">
        <w:rPr>
          <w:rFonts w:ascii="IRMitra" w:eastAsia="Times New Roman" w:hAnsi="IRMitra" w:cs="IRMitra"/>
          <w:color w:val="000000"/>
          <w:sz w:val="26"/>
          <w:szCs w:val="26"/>
          <w:rtl/>
        </w:rPr>
        <w:t>حساسیت به مشکل</w:t>
      </w:r>
      <w:r w:rsidR="006629A5" w:rsidRPr="001C5D79">
        <w:rPr>
          <w:rFonts w:ascii="IRMitra" w:eastAsia="Times New Roman" w:hAnsi="IRMitra" w:cs="IRMitra"/>
          <w:color w:val="000000"/>
          <w:sz w:val="26"/>
          <w:szCs w:val="26"/>
          <w:rtl/>
        </w:rPr>
        <w:t>، 5-</w:t>
      </w:r>
      <w:r w:rsidR="0083380F" w:rsidRPr="001C5D79">
        <w:rPr>
          <w:rFonts w:ascii="IRMitra" w:eastAsia="Times New Roman" w:hAnsi="IRMitra" w:cs="IRMitra"/>
          <w:color w:val="000000"/>
          <w:sz w:val="26"/>
          <w:szCs w:val="26"/>
          <w:rtl/>
        </w:rPr>
        <w:t>تشخیص موضوعات مستتر</w:t>
      </w:r>
      <w:r w:rsidR="006629A5" w:rsidRPr="001C5D79">
        <w:rPr>
          <w:rFonts w:ascii="IRMitra" w:eastAsia="Times New Roman" w:hAnsi="IRMitra" w:cs="IRMitra"/>
          <w:color w:val="000000"/>
          <w:sz w:val="26"/>
          <w:szCs w:val="26"/>
          <w:rtl/>
        </w:rPr>
        <w:t>، 6-</w:t>
      </w:r>
      <w:r w:rsidR="00B4297C" w:rsidRPr="001C5D79">
        <w:rPr>
          <w:rFonts w:ascii="IRMitra" w:eastAsia="Times New Roman" w:hAnsi="IRMitra" w:cs="IRMitra"/>
          <w:color w:val="000000"/>
          <w:sz w:val="26"/>
          <w:szCs w:val="26"/>
          <w:rtl/>
        </w:rPr>
        <w:t>به یادسپاری</w:t>
      </w:r>
      <w:r w:rsidR="006629A5" w:rsidRPr="001C5D79">
        <w:rPr>
          <w:rFonts w:ascii="IRMitra" w:eastAsia="Times New Roman" w:hAnsi="IRMitra" w:cs="IRMitra"/>
          <w:color w:val="000000"/>
          <w:sz w:val="26"/>
          <w:szCs w:val="26"/>
          <w:rtl/>
        </w:rPr>
        <w:t>، 7-</w:t>
      </w:r>
      <w:r w:rsidR="0083380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6629A5" w:rsidRPr="001C5D79">
        <w:rPr>
          <w:rFonts w:ascii="IRMitra" w:eastAsia="Times New Roman" w:hAnsi="IRMitra" w:cs="IRMitra"/>
          <w:color w:val="000000"/>
          <w:sz w:val="26"/>
          <w:szCs w:val="26"/>
          <w:rtl/>
        </w:rPr>
        <w:t>، 8-</w:t>
      </w:r>
      <w:r w:rsidR="0083380F" w:rsidRPr="001C5D79">
        <w:rPr>
          <w:rFonts w:ascii="IRMitra" w:eastAsia="Times New Roman" w:hAnsi="IRMitra" w:cs="IRMitra"/>
          <w:color w:val="000000"/>
          <w:sz w:val="26"/>
          <w:szCs w:val="26"/>
          <w:rtl/>
        </w:rPr>
        <w:t>استدلال استقرایی</w:t>
      </w:r>
      <w:r w:rsidR="006629A5" w:rsidRPr="001C5D79">
        <w:rPr>
          <w:rFonts w:ascii="IRMitra" w:eastAsia="Times New Roman" w:hAnsi="IRMitra" w:cs="IRMitra"/>
          <w:color w:val="000000"/>
          <w:sz w:val="26"/>
          <w:szCs w:val="26"/>
          <w:rtl/>
        </w:rPr>
        <w:t>.</w:t>
      </w:r>
    </w:p>
    <w:p w:rsidR="0083380F" w:rsidRPr="001C5D79" w:rsidRDefault="0083380F" w:rsidP="00254651">
      <w:pPr>
        <w:bidi/>
        <w:spacing w:after="0" w:line="360" w:lineRule="auto"/>
        <w:jc w:val="both"/>
        <w:rPr>
          <w:rFonts w:ascii="IRMitra" w:hAnsi="IRMitra" w:cs="IRMitra"/>
          <w:sz w:val="26"/>
          <w:szCs w:val="26"/>
          <w:rtl/>
        </w:rPr>
      </w:pPr>
    </w:p>
    <w:p w:rsidR="00DB5227" w:rsidRPr="001C5D79" w:rsidRDefault="00E67606" w:rsidP="00254651">
      <w:pPr>
        <w:pStyle w:val="Heading1"/>
        <w:bidi/>
        <w:spacing w:before="0"/>
        <w:jc w:val="center"/>
        <w:rPr>
          <w:rFonts w:ascii="IRMitra" w:hAnsi="IRMitra" w:cs="IRMitra"/>
          <w:color w:val="000000" w:themeColor="text1"/>
          <w:sz w:val="24"/>
          <w:szCs w:val="24"/>
          <w:rtl/>
        </w:rPr>
      </w:pPr>
      <w:bookmarkStart w:id="45" w:name="_Toc80135292"/>
      <w:bookmarkStart w:id="46" w:name="_Toc80660529"/>
      <w:r w:rsidRPr="001C5D79">
        <w:rPr>
          <w:rFonts w:ascii="IRMitra" w:hAnsi="IRMitra" w:cs="IRMitra"/>
          <w:color w:val="000000" w:themeColor="text1"/>
          <w:sz w:val="24"/>
          <w:szCs w:val="24"/>
          <w:rtl/>
        </w:rPr>
        <w:t xml:space="preserve">جدول </w:t>
      </w:r>
      <w:r w:rsidR="005F5AF1" w:rsidRPr="001C5D79">
        <w:rPr>
          <w:rFonts w:ascii="IRMitra" w:hAnsi="IRMitra" w:cs="IRMitra"/>
          <w:color w:val="000000" w:themeColor="text1"/>
          <w:sz w:val="24"/>
          <w:szCs w:val="24"/>
          <w:rtl/>
        </w:rPr>
        <w:t>22</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B5227" w:rsidRPr="001C5D79">
        <w:rPr>
          <w:rFonts w:ascii="IRMitra" w:hAnsi="IRMitra" w:cs="IRMitra"/>
          <w:color w:val="000000" w:themeColor="text1"/>
          <w:sz w:val="24"/>
          <w:szCs w:val="24"/>
          <w:rtl/>
        </w:rPr>
        <w:t xml:space="preserve"> کاری مورد نیاز شغل</w:t>
      </w:r>
      <w:r w:rsidR="00AF176C" w:rsidRPr="001C5D79">
        <w:rPr>
          <w:rFonts w:ascii="IRMitra" w:hAnsi="IRMitra" w:cs="IRMitra"/>
          <w:color w:val="000000" w:themeColor="text1"/>
          <w:sz w:val="24"/>
          <w:szCs w:val="24"/>
          <w:rtl/>
        </w:rPr>
        <w:t xml:space="preserve"> ر</w:t>
      </w:r>
      <w:r w:rsidR="00AF176C" w:rsidRPr="001C5D79">
        <w:rPr>
          <w:rFonts w:ascii="IRMitra" w:eastAsia="Times New Roman" w:hAnsi="IRMitra" w:cs="IRMitra"/>
          <w:color w:val="000000"/>
          <w:sz w:val="24"/>
          <w:szCs w:val="24"/>
          <w:rtl/>
        </w:rPr>
        <w:t>ئیس شیفت راکتور</w:t>
      </w:r>
      <w:bookmarkEnd w:id="45"/>
      <w:bookmarkEnd w:id="46"/>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948"/>
        <w:gridCol w:w="1300"/>
        <w:gridCol w:w="4054"/>
      </w:tblGrid>
      <w:tr w:rsidR="00852966" w:rsidRPr="001C5D79" w:rsidTr="00FC3B5D">
        <w:trPr>
          <w:tblHeader/>
          <w:tblCellSpacing w:w="0" w:type="dxa"/>
          <w:jc w:val="center"/>
        </w:trPr>
        <w:tc>
          <w:tcPr>
            <w:tcW w:w="105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2966" w:rsidRPr="001C5D79" w:rsidRDefault="0085296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2966" w:rsidRPr="001C5D79" w:rsidRDefault="0085296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81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2966" w:rsidRPr="001C5D79" w:rsidRDefault="0085296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3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2966" w:rsidRPr="001C5D79" w:rsidRDefault="0085296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852966" w:rsidRPr="001C5D79">
              <w:rPr>
                <w:rFonts w:ascii="IRMitra" w:eastAsia="Times New Roman" w:hAnsi="IRMitra" w:cs="IRMitra"/>
                <w:color w:val="000000"/>
                <w:sz w:val="24"/>
                <w:szCs w:val="24"/>
                <w:rtl/>
              </w:rPr>
              <w:t xml:space="preserve"> شغلي</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852966" w:rsidRPr="001C5D79" w:rsidTr="00FC3B5D">
        <w:trPr>
          <w:tblCellSpacing w:w="0" w:type="dxa"/>
          <w:jc w:val="center"/>
        </w:trPr>
        <w:tc>
          <w:tcPr>
            <w:tcW w:w="10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66</w:t>
            </w:r>
          </w:p>
        </w:tc>
        <w:tc>
          <w:tcPr>
            <w:tcW w:w="8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3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52966" w:rsidRPr="001C5D79" w:rsidRDefault="0085296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Behavior and Experience Patterns</w:t>
            </w:r>
          </w:p>
        </w:tc>
      </w:tr>
    </w:tbl>
    <w:p w:rsidR="00EC4542" w:rsidRDefault="00EC4542" w:rsidP="006752C2">
      <w:pPr>
        <w:bidi/>
        <w:spacing w:after="0"/>
        <w:jc w:val="mediumKashida"/>
        <w:rPr>
          <w:rFonts w:ascii="IRMitra" w:hAnsi="IRMitra" w:cs="IRMitra"/>
          <w:color w:val="000000" w:themeColor="text1"/>
          <w:sz w:val="26"/>
          <w:szCs w:val="26"/>
          <w:rtl/>
        </w:rPr>
      </w:pPr>
    </w:p>
    <w:p w:rsidR="00B07689" w:rsidRPr="001C5D79" w:rsidRDefault="00E7256F" w:rsidP="00EC4542">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E6674D" w:rsidRPr="001C5D79">
        <w:rPr>
          <w:rFonts w:ascii="IRMitra" w:hAnsi="IRMitra" w:cs="IRMitra"/>
          <w:color w:val="000000" w:themeColor="text1"/>
          <w:sz w:val="26"/>
          <w:szCs w:val="26"/>
          <w:rtl/>
        </w:rPr>
        <w:t xml:space="preserve"> ر</w:t>
      </w:r>
      <w:r w:rsidR="00E6674D" w:rsidRPr="001C5D79">
        <w:rPr>
          <w:rFonts w:ascii="IRMitra" w:eastAsia="Times New Roman" w:hAnsi="IRMitra" w:cs="IRMitra"/>
          <w:color w:val="000000"/>
          <w:sz w:val="26"/>
          <w:szCs w:val="26"/>
          <w:rtl/>
        </w:rPr>
        <w:t>ئیس شیفت راکتور</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07689" w:rsidRPr="001C5D79">
        <w:rPr>
          <w:rFonts w:ascii="IRMitra" w:eastAsia="Times New Roman" w:hAnsi="IRMitra" w:cs="IRMitra"/>
          <w:color w:val="000000"/>
          <w:sz w:val="26"/>
          <w:szCs w:val="26"/>
          <w:rtl/>
        </w:rPr>
        <w:t>توجه به جزئيات، 2-خود کنترلي، 3-اجتماعي بودن، 4-پشتکار و استقامت، 5-</w:t>
      </w:r>
      <w:r w:rsidR="00B4297C" w:rsidRPr="001C5D79">
        <w:rPr>
          <w:rFonts w:ascii="IRMitra" w:eastAsia="Times New Roman" w:hAnsi="IRMitra" w:cs="IRMitra"/>
          <w:color w:val="000000"/>
          <w:sz w:val="26"/>
          <w:szCs w:val="26"/>
          <w:rtl/>
        </w:rPr>
        <w:lastRenderedPageBreak/>
        <w:t>دل‌بستگی</w:t>
      </w:r>
      <w:r w:rsidR="00B07689" w:rsidRPr="001C5D79">
        <w:rPr>
          <w:rFonts w:ascii="IRMitra" w:eastAsia="Times New Roman" w:hAnsi="IRMitra" w:cs="IRMitra"/>
          <w:color w:val="000000"/>
          <w:sz w:val="26"/>
          <w:szCs w:val="26"/>
          <w:rtl/>
        </w:rPr>
        <w:t xml:space="preserve"> شغلي، 6-تحمل فشار رواني، 7-همكاري، 8-مديريت و رهبري، 9-پيشگام بودن، 10-ساعي بودن و ميل به موفقيت، 11-توجه به ديگران.</w:t>
      </w:r>
    </w:p>
    <w:p w:rsidR="0048440B" w:rsidRPr="001C5D79" w:rsidRDefault="0048440B" w:rsidP="00254651">
      <w:pPr>
        <w:bidi/>
        <w:spacing w:after="0" w:line="360" w:lineRule="auto"/>
        <w:jc w:val="both"/>
        <w:rPr>
          <w:rFonts w:ascii="IRMitra" w:hAnsi="IRMitra" w:cs="IRMitra"/>
          <w:sz w:val="24"/>
          <w:szCs w:val="24"/>
          <w:rtl/>
        </w:rPr>
      </w:pPr>
    </w:p>
    <w:p w:rsidR="00AB44AD" w:rsidRPr="001C5D79" w:rsidRDefault="00E67606" w:rsidP="00254651">
      <w:pPr>
        <w:pStyle w:val="Heading1"/>
        <w:bidi/>
        <w:spacing w:before="0"/>
        <w:jc w:val="center"/>
        <w:rPr>
          <w:rFonts w:ascii="IRMitra" w:hAnsi="IRMitra" w:cs="IRMitra"/>
          <w:rtl/>
          <w:lang w:bidi="fa-IR"/>
        </w:rPr>
      </w:pPr>
      <w:bookmarkStart w:id="47" w:name="_Toc80660530"/>
      <w:r w:rsidRPr="001C5D79">
        <w:rPr>
          <w:rFonts w:ascii="IRMitra" w:hAnsi="IRMitra" w:cs="IRMitra"/>
          <w:color w:val="000000" w:themeColor="text1"/>
          <w:sz w:val="24"/>
          <w:szCs w:val="24"/>
          <w:rtl/>
        </w:rPr>
        <w:t xml:space="preserve">جدول </w:t>
      </w:r>
      <w:r w:rsidR="005F5AF1" w:rsidRPr="001C5D79">
        <w:rPr>
          <w:rFonts w:ascii="IRMitra" w:hAnsi="IRMitra" w:cs="IRMitra"/>
          <w:color w:val="000000" w:themeColor="text1"/>
          <w:sz w:val="24"/>
          <w:szCs w:val="24"/>
          <w:rtl/>
        </w:rPr>
        <w:t>23</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B44AD" w:rsidRPr="001C5D79">
        <w:rPr>
          <w:rFonts w:ascii="IRMitra" w:hAnsi="IRMitra" w:cs="IRMitra"/>
          <w:color w:val="000000" w:themeColor="text1"/>
          <w:sz w:val="24"/>
          <w:szCs w:val="24"/>
          <w:rtl/>
        </w:rPr>
        <w:t xml:space="preserve"> مورد نیاز شغل </w:t>
      </w:r>
      <w:r w:rsidR="00AB44AD" w:rsidRPr="001C5D79">
        <w:rPr>
          <w:rFonts w:ascii="IRMitra" w:eastAsia="Times New Roman" w:hAnsi="IRMitra" w:cs="IRMitra"/>
          <w:color w:val="000000"/>
          <w:sz w:val="24"/>
          <w:szCs w:val="24"/>
          <w:rtl/>
        </w:rPr>
        <w:t>رئیس شیفت شیمی</w:t>
      </w:r>
      <w:bookmarkEnd w:id="47"/>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7"/>
        <w:gridCol w:w="929"/>
        <w:gridCol w:w="640"/>
        <w:gridCol w:w="1435"/>
        <w:gridCol w:w="3626"/>
      </w:tblGrid>
      <w:tr w:rsidR="00AB44AD" w:rsidRPr="001C5D79" w:rsidTr="00FC3B5D">
        <w:trPr>
          <w:tblHeader/>
          <w:tblCellSpacing w:w="0" w:type="dxa"/>
          <w:jc w:val="center"/>
        </w:trPr>
        <w:tc>
          <w:tcPr>
            <w:tcW w:w="85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B44AD" w:rsidRPr="001C5D79" w:rsidRDefault="00AB44A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B44AD" w:rsidRPr="001C5D79" w:rsidRDefault="00AB44A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B44AD" w:rsidRPr="001C5D79" w:rsidRDefault="00AB44A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B44AD" w:rsidRPr="001C5D79" w:rsidRDefault="00AB44A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6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B44AD" w:rsidRPr="001C5D79" w:rsidRDefault="00AB44A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B44AD" w:rsidRPr="001C5D79" w:rsidTr="00FC3B5D">
        <w:trPr>
          <w:tblCellSpacing w:w="0" w:type="dxa"/>
          <w:jc w:val="center"/>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8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6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AB44AD" w:rsidRPr="001C5D79" w:rsidTr="00FC3B5D">
        <w:trPr>
          <w:tblCellSpacing w:w="0" w:type="dxa"/>
          <w:jc w:val="center"/>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6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AB44AD" w:rsidRPr="001C5D79" w:rsidTr="00FC3B5D">
        <w:trPr>
          <w:tblCellSpacing w:w="0" w:type="dxa"/>
          <w:jc w:val="center"/>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81</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6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AB44AD" w:rsidRPr="001C5D79" w:rsidTr="00FC3B5D">
        <w:trPr>
          <w:tblCellSpacing w:w="0" w:type="dxa"/>
          <w:jc w:val="center"/>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6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AB44AD" w:rsidRPr="001C5D79" w:rsidTr="00FC3B5D">
        <w:trPr>
          <w:tblCellSpacing w:w="0" w:type="dxa"/>
          <w:jc w:val="center"/>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6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AB44AD" w:rsidRPr="001C5D79" w:rsidTr="00FC3B5D">
        <w:trPr>
          <w:tblCellSpacing w:w="0" w:type="dxa"/>
          <w:jc w:val="center"/>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6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B44AD" w:rsidRPr="001C5D79" w:rsidRDefault="00AB44A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6752C2" w:rsidRPr="001C5D79" w:rsidRDefault="006752C2" w:rsidP="00AE4732">
      <w:pPr>
        <w:bidi/>
        <w:spacing w:after="0" w:line="240" w:lineRule="auto"/>
        <w:jc w:val="mediumKashida"/>
        <w:rPr>
          <w:rFonts w:ascii="IRMitra" w:hAnsi="IRMitra" w:cs="IRMitra"/>
          <w:color w:val="000000" w:themeColor="text1"/>
          <w:sz w:val="26"/>
          <w:szCs w:val="26"/>
          <w:rtl/>
        </w:rPr>
      </w:pPr>
      <w:bookmarkStart w:id="48" w:name="_Toc80135294"/>
    </w:p>
    <w:p w:rsidR="0083380F" w:rsidRPr="001C5D79" w:rsidRDefault="00146DD1" w:rsidP="006752C2">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شغل ر</w:t>
      </w:r>
      <w:r w:rsidRPr="001C5D79">
        <w:rPr>
          <w:rFonts w:ascii="IRMitra" w:eastAsia="Times New Roman" w:hAnsi="IRMitra" w:cs="IRMitra"/>
          <w:color w:val="000000"/>
          <w:sz w:val="26"/>
          <w:szCs w:val="26"/>
          <w:rtl/>
        </w:rPr>
        <w:t>ئیس شیفت شیمی</w:t>
      </w:r>
      <w:r w:rsidRPr="001C5D79">
        <w:rPr>
          <w:rFonts w:ascii="IRMitra" w:hAnsi="IRMitra" w:cs="IRMitra"/>
          <w:color w:val="000000" w:themeColor="text1"/>
          <w:sz w:val="26"/>
          <w:szCs w:val="26"/>
          <w:rtl/>
        </w:rPr>
        <w:t xml:space="preserve"> که در شناسنامه شغلی با کد</w:t>
      </w:r>
      <w:r w:rsidR="008A269D" w:rsidRPr="001C5D79">
        <w:rPr>
          <w:rFonts w:ascii="IRMitra" w:hAnsi="IRMitra" w:cs="IRMitra"/>
          <w:color w:val="000000" w:themeColor="text1"/>
          <w:sz w:val="26"/>
          <w:szCs w:val="26"/>
          <w:rtl/>
        </w:rPr>
        <w:t xml:space="preserve"> </w:t>
      </w:r>
      <w:r w:rsidRPr="001C5D79">
        <w:rPr>
          <w:rFonts w:ascii="IRMitra" w:eastAsia="Times New Roman" w:hAnsi="IRMitra" w:cs="IRMitra"/>
          <w:color w:val="000000"/>
          <w:sz w:val="26"/>
          <w:szCs w:val="26"/>
        </w:rPr>
        <w:t>BU1.CNT96/0202.ATCH2-31.JAR12</w:t>
      </w:r>
      <w:r w:rsidRPr="001C5D79">
        <w:rPr>
          <w:rFonts w:ascii="IRMitra" w:eastAsia="Times New Roman" w:hAnsi="IRMitra" w:cs="IRMitra"/>
          <w:color w:val="000000"/>
          <w:sz w:val="26"/>
          <w:szCs w:val="26"/>
          <w:rtl/>
        </w:rPr>
        <w:t xml:space="preserve"> </w:t>
      </w:r>
      <w:r w:rsidRPr="001C5D79">
        <w:rPr>
          <w:rFonts w:ascii="IRMitra" w:hAnsi="IRMitra" w:cs="IRMitra"/>
          <w:color w:val="000000" w:themeColor="text1"/>
          <w:sz w:val="26"/>
          <w:szCs w:val="26"/>
          <w:rtl/>
        </w:rPr>
        <w:t xml:space="preserve">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0B79F5"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83380F" w:rsidRPr="001C5D79">
        <w:rPr>
          <w:rFonts w:ascii="IRMitra" w:eastAsia="Times New Roman" w:hAnsi="IRMitra" w:cs="IRMitra"/>
          <w:color w:val="000000"/>
          <w:sz w:val="26"/>
          <w:szCs w:val="26"/>
          <w:rtl/>
        </w:rPr>
        <w:t>استدلال قیاسی</w:t>
      </w:r>
      <w:r w:rsidR="000B79F5" w:rsidRPr="001C5D79">
        <w:rPr>
          <w:rFonts w:ascii="IRMitra" w:eastAsia="Times New Roman" w:hAnsi="IRMitra" w:cs="IRMitra"/>
          <w:color w:val="000000"/>
          <w:sz w:val="26"/>
          <w:szCs w:val="26"/>
          <w:rtl/>
        </w:rPr>
        <w:t>، 2-</w:t>
      </w:r>
      <w:r w:rsidR="0083380F" w:rsidRPr="001C5D79">
        <w:rPr>
          <w:rFonts w:ascii="IRMitra" w:eastAsia="Times New Roman" w:hAnsi="IRMitra" w:cs="IRMitra"/>
          <w:color w:val="000000"/>
          <w:sz w:val="26"/>
          <w:szCs w:val="26"/>
          <w:rtl/>
        </w:rPr>
        <w:t>حساسیت به مشکل</w:t>
      </w:r>
      <w:r w:rsidR="000B79F5"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0B79F5" w:rsidRPr="001C5D79">
        <w:rPr>
          <w:rFonts w:ascii="IRMitra" w:eastAsia="Times New Roman" w:hAnsi="IRMitra" w:cs="IRMitra"/>
          <w:color w:val="000000"/>
          <w:sz w:val="26"/>
          <w:szCs w:val="26"/>
          <w:rtl/>
        </w:rPr>
        <w:t>، 4-</w:t>
      </w:r>
      <w:r w:rsidR="0083380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0B79F5" w:rsidRPr="001C5D79">
        <w:rPr>
          <w:rFonts w:ascii="IRMitra" w:eastAsia="Times New Roman" w:hAnsi="IRMitra" w:cs="IRMitra"/>
          <w:color w:val="000000"/>
          <w:sz w:val="26"/>
          <w:szCs w:val="26"/>
          <w:rtl/>
        </w:rPr>
        <w:t>، 5-</w:t>
      </w:r>
      <w:r w:rsidR="0083380F" w:rsidRPr="001C5D79">
        <w:rPr>
          <w:rFonts w:ascii="IRMitra" w:eastAsia="Times New Roman" w:hAnsi="IRMitra" w:cs="IRMitra"/>
          <w:color w:val="000000"/>
          <w:sz w:val="26"/>
          <w:szCs w:val="26"/>
          <w:rtl/>
        </w:rPr>
        <w:t>تشخیص موضوعات مستتر</w:t>
      </w:r>
      <w:r w:rsidR="000B79F5" w:rsidRPr="001C5D79">
        <w:rPr>
          <w:rFonts w:ascii="IRMitra" w:eastAsia="Times New Roman" w:hAnsi="IRMitra" w:cs="IRMitra"/>
          <w:color w:val="000000"/>
          <w:sz w:val="26"/>
          <w:szCs w:val="26"/>
          <w:rtl/>
        </w:rPr>
        <w:t>، 6-</w:t>
      </w:r>
      <w:r w:rsidR="0083380F" w:rsidRPr="001C5D79">
        <w:rPr>
          <w:rFonts w:ascii="IRMitra" w:eastAsia="Times New Roman" w:hAnsi="IRMitra" w:cs="IRMitra"/>
          <w:color w:val="000000"/>
          <w:sz w:val="26"/>
          <w:szCs w:val="26"/>
          <w:rtl/>
        </w:rPr>
        <w:t>استدلال استقرایی</w:t>
      </w:r>
      <w:r w:rsidR="000B79F5" w:rsidRPr="001C5D79">
        <w:rPr>
          <w:rFonts w:ascii="IRMitra" w:eastAsia="Times New Roman" w:hAnsi="IRMitra" w:cs="IRMitra"/>
          <w:color w:val="000000"/>
          <w:sz w:val="26"/>
          <w:szCs w:val="26"/>
          <w:rtl/>
        </w:rPr>
        <w:t>.</w:t>
      </w:r>
    </w:p>
    <w:p w:rsidR="0083380F" w:rsidRPr="001C5D79" w:rsidRDefault="0083380F" w:rsidP="00254651">
      <w:pPr>
        <w:bidi/>
        <w:spacing w:after="0" w:line="360" w:lineRule="auto"/>
        <w:jc w:val="both"/>
        <w:rPr>
          <w:rFonts w:ascii="IRMitra" w:hAnsi="IRMitra" w:cs="IRMitra"/>
          <w:sz w:val="26"/>
          <w:szCs w:val="26"/>
          <w:rtl/>
        </w:rPr>
      </w:pPr>
    </w:p>
    <w:p w:rsidR="00DB5227" w:rsidRPr="001C5D79" w:rsidRDefault="00E67606" w:rsidP="00254651">
      <w:pPr>
        <w:pStyle w:val="Heading1"/>
        <w:bidi/>
        <w:spacing w:before="0"/>
        <w:jc w:val="center"/>
        <w:rPr>
          <w:rFonts w:ascii="IRMitra" w:hAnsi="IRMitra" w:cs="IRMitra"/>
          <w:color w:val="000000" w:themeColor="text1"/>
          <w:sz w:val="24"/>
          <w:szCs w:val="24"/>
          <w:rtl/>
          <w:lang w:bidi="fa-IR"/>
        </w:rPr>
      </w:pPr>
      <w:bookmarkStart w:id="49" w:name="_Toc80660531"/>
      <w:r w:rsidRPr="001C5D79">
        <w:rPr>
          <w:rFonts w:ascii="IRMitra" w:hAnsi="IRMitra" w:cs="IRMitra"/>
          <w:color w:val="000000" w:themeColor="text1"/>
          <w:sz w:val="24"/>
          <w:szCs w:val="24"/>
          <w:rtl/>
        </w:rPr>
        <w:lastRenderedPageBreak/>
        <w:t xml:space="preserve">جدول </w:t>
      </w:r>
      <w:r w:rsidR="005F5AF1" w:rsidRPr="001C5D79">
        <w:rPr>
          <w:rFonts w:ascii="IRMitra" w:hAnsi="IRMitra" w:cs="IRMitra"/>
          <w:color w:val="000000" w:themeColor="text1"/>
          <w:sz w:val="24"/>
          <w:szCs w:val="24"/>
          <w:rtl/>
        </w:rPr>
        <w:t>24</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B5227" w:rsidRPr="001C5D79">
        <w:rPr>
          <w:rFonts w:ascii="IRMitra" w:hAnsi="IRMitra" w:cs="IRMitra"/>
          <w:color w:val="000000" w:themeColor="text1"/>
          <w:sz w:val="24"/>
          <w:szCs w:val="24"/>
          <w:rtl/>
        </w:rPr>
        <w:t xml:space="preserve"> کاری مورد نیاز شغل</w:t>
      </w:r>
      <w:r w:rsidR="00AF176C" w:rsidRPr="001C5D79">
        <w:rPr>
          <w:rFonts w:ascii="IRMitra" w:eastAsia="Times New Roman" w:hAnsi="IRMitra" w:cs="IRMitra"/>
          <w:color w:val="000000"/>
          <w:sz w:val="24"/>
          <w:szCs w:val="24"/>
          <w:rtl/>
        </w:rPr>
        <w:t xml:space="preserve"> رئیس شیفت شیمی</w:t>
      </w:r>
      <w:bookmarkEnd w:id="48"/>
      <w:bookmarkEnd w:id="49"/>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521612" w:rsidRPr="001C5D79" w:rsidTr="00FC3B5D">
        <w:trPr>
          <w:tblHeader/>
          <w:tblCellSpacing w:w="0" w:type="dxa"/>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21612" w:rsidRPr="001C5D79" w:rsidRDefault="0052161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21612" w:rsidRPr="001C5D79" w:rsidRDefault="0052161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21612" w:rsidRPr="001C5D79" w:rsidRDefault="0052161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21612" w:rsidRPr="001C5D79" w:rsidRDefault="0052161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68</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68</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521612"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66</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66</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521612" w:rsidRPr="001C5D79" w:rsidTr="00FC3B5D">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21612" w:rsidRPr="001C5D79" w:rsidRDefault="0052161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4C2A18" w:rsidRPr="001C5D79" w:rsidRDefault="004C2A18" w:rsidP="00AE4732">
      <w:pPr>
        <w:bidi/>
        <w:spacing w:after="0" w:line="240" w:lineRule="auto"/>
        <w:jc w:val="both"/>
        <w:rPr>
          <w:rFonts w:ascii="IRMitra" w:hAnsi="IRMitra" w:cs="IRMitra"/>
          <w:color w:val="000000" w:themeColor="text1"/>
          <w:sz w:val="26"/>
          <w:szCs w:val="26"/>
          <w:rtl/>
        </w:rPr>
      </w:pPr>
      <w:bookmarkStart w:id="50" w:name="_Toc80135296"/>
    </w:p>
    <w:p w:rsidR="00B07689" w:rsidRPr="001C5D79" w:rsidRDefault="00E7256F" w:rsidP="004C2A18">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4C2A18" w:rsidRPr="001C5D79">
        <w:rPr>
          <w:rFonts w:ascii="IRMitra" w:eastAsia="Times New Roman" w:hAnsi="IRMitra" w:cs="IRMitra"/>
          <w:color w:val="000000"/>
          <w:sz w:val="26"/>
          <w:szCs w:val="26"/>
          <w:rtl/>
        </w:rPr>
        <w:t xml:space="preserve"> رئیس شیفت شیمی</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07689" w:rsidRPr="001C5D79">
        <w:rPr>
          <w:rFonts w:ascii="IRMitra" w:eastAsia="Times New Roman" w:hAnsi="IRMitra" w:cs="IRMitra"/>
          <w:color w:val="000000"/>
          <w:sz w:val="26"/>
          <w:szCs w:val="26"/>
          <w:rtl/>
        </w:rPr>
        <w:t>پشتکار و استقامت، 2-توجه به جزئيات، 3-همكاري، 4-پيشگام بودن، 5-ساعي بودن و ميل به موفقيت، 6-اجتماعي بودن، 7-توجه به ديگران، 8-مديريت و رهبري، 9-</w:t>
      </w:r>
      <w:r w:rsidR="00B4297C" w:rsidRPr="001C5D79">
        <w:rPr>
          <w:rFonts w:ascii="IRMitra" w:eastAsia="Times New Roman" w:hAnsi="IRMitra" w:cs="IRMitra"/>
          <w:color w:val="000000"/>
          <w:sz w:val="26"/>
          <w:szCs w:val="26"/>
          <w:rtl/>
        </w:rPr>
        <w:t>دل‌بستگی</w:t>
      </w:r>
      <w:r w:rsidR="00B07689" w:rsidRPr="001C5D79">
        <w:rPr>
          <w:rFonts w:ascii="IRMitra" w:eastAsia="Times New Roman" w:hAnsi="IRMitra" w:cs="IRMitra"/>
          <w:color w:val="000000"/>
          <w:sz w:val="26"/>
          <w:szCs w:val="26"/>
          <w:rtl/>
        </w:rPr>
        <w:t xml:space="preserve"> شغلي، 10-خود کنترلي، 11-تحمل فشار رواني.</w:t>
      </w:r>
    </w:p>
    <w:p w:rsidR="00325BF6" w:rsidRPr="001C5D79" w:rsidRDefault="00325BF6" w:rsidP="00254651">
      <w:pPr>
        <w:bidi/>
        <w:spacing w:after="0"/>
        <w:rPr>
          <w:rFonts w:ascii="IRMitra" w:hAnsi="IRMitra" w:cs="IRMitra"/>
          <w:rtl/>
        </w:rPr>
      </w:pPr>
    </w:p>
    <w:p w:rsidR="00325BF6" w:rsidRPr="001C5D79" w:rsidRDefault="00E67606" w:rsidP="00254651">
      <w:pPr>
        <w:pStyle w:val="Heading1"/>
        <w:bidi/>
        <w:spacing w:before="0"/>
        <w:jc w:val="center"/>
        <w:rPr>
          <w:rFonts w:ascii="IRMitra" w:hAnsi="IRMitra" w:cs="IRMitra"/>
          <w:color w:val="000000" w:themeColor="text1"/>
          <w:sz w:val="24"/>
          <w:szCs w:val="24"/>
          <w:rtl/>
        </w:rPr>
      </w:pPr>
      <w:bookmarkStart w:id="51" w:name="_Toc80660532"/>
      <w:r w:rsidRPr="001C5D79">
        <w:rPr>
          <w:rFonts w:ascii="IRMitra" w:hAnsi="IRMitra" w:cs="IRMitra"/>
          <w:color w:val="000000" w:themeColor="text1"/>
          <w:sz w:val="24"/>
          <w:szCs w:val="24"/>
          <w:rtl/>
        </w:rPr>
        <w:lastRenderedPageBreak/>
        <w:t xml:space="preserve">جدول </w:t>
      </w:r>
      <w:r w:rsidR="005F5AF1" w:rsidRPr="001C5D79">
        <w:rPr>
          <w:rFonts w:ascii="IRMitra" w:hAnsi="IRMitra" w:cs="IRMitra"/>
          <w:color w:val="000000" w:themeColor="text1"/>
          <w:sz w:val="24"/>
          <w:szCs w:val="24"/>
          <w:rtl/>
        </w:rPr>
        <w:t>25</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325BF6" w:rsidRPr="001C5D79">
        <w:rPr>
          <w:rFonts w:ascii="IRMitra" w:hAnsi="IRMitra" w:cs="IRMitra"/>
          <w:color w:val="000000" w:themeColor="text1"/>
          <w:sz w:val="24"/>
          <w:szCs w:val="24"/>
          <w:rtl/>
        </w:rPr>
        <w:t xml:space="preserve"> مورد نیاز شغل</w:t>
      </w:r>
      <w:r w:rsidR="00325BF6" w:rsidRPr="001C5D79">
        <w:rPr>
          <w:rFonts w:ascii="IRMitra" w:eastAsia="Times New Roman" w:hAnsi="IRMitra" w:cs="IRMitra"/>
          <w:color w:val="000000"/>
          <w:sz w:val="24"/>
          <w:szCs w:val="24"/>
          <w:rtl/>
        </w:rPr>
        <w:t xml:space="preserve"> رئیس شیفت کارگاه پسمانداری مواد رادیواکتیو</w:t>
      </w:r>
      <w:bookmarkEnd w:id="51"/>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5"/>
        <w:gridCol w:w="1062"/>
        <w:gridCol w:w="993"/>
        <w:gridCol w:w="1160"/>
        <w:gridCol w:w="3487"/>
      </w:tblGrid>
      <w:tr w:rsidR="00276222" w:rsidRPr="001C5D79" w:rsidTr="00FC3B5D">
        <w:trPr>
          <w:tblHeader/>
          <w:tblCellSpacing w:w="0" w:type="dxa"/>
        </w:trPr>
        <w:tc>
          <w:tcPr>
            <w:tcW w:w="81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76222" w:rsidRPr="001C5D79" w:rsidRDefault="0027622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6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76222" w:rsidRPr="001C5D79" w:rsidRDefault="0027622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62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76222" w:rsidRPr="001C5D79" w:rsidRDefault="0027622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72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76222" w:rsidRPr="001C5D79" w:rsidRDefault="0027622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1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76222" w:rsidRPr="001C5D79" w:rsidRDefault="0027622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276222" w:rsidRPr="001C5D79" w:rsidTr="00FC3B5D">
        <w:trPr>
          <w:tblCellSpacing w:w="0" w:type="dxa"/>
        </w:trPr>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tl/>
              </w:rPr>
              <w:t>سرعت ادراک</w:t>
            </w:r>
          </w:p>
        </w:tc>
        <w:tc>
          <w:tcPr>
            <w:tcW w:w="6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Pr>
              <w:t>100</w:t>
            </w:r>
          </w:p>
        </w:tc>
        <w:tc>
          <w:tcPr>
            <w:tcW w:w="62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7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1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276222" w:rsidRPr="001C5D79" w:rsidTr="00FC3B5D">
        <w:trPr>
          <w:tblCellSpacing w:w="0" w:type="dxa"/>
        </w:trPr>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tl/>
              </w:rPr>
              <w:t>استدلال قیاسی</w:t>
            </w:r>
          </w:p>
        </w:tc>
        <w:tc>
          <w:tcPr>
            <w:tcW w:w="6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Pr>
              <w:t>100</w:t>
            </w:r>
          </w:p>
        </w:tc>
        <w:tc>
          <w:tcPr>
            <w:tcW w:w="62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7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1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276222" w:rsidRPr="001C5D79" w:rsidTr="00FC3B5D">
        <w:trPr>
          <w:tblCellSpacing w:w="0" w:type="dxa"/>
        </w:trPr>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tl/>
              </w:rPr>
              <w:t>حساسیت به مشکل</w:t>
            </w:r>
          </w:p>
        </w:tc>
        <w:tc>
          <w:tcPr>
            <w:tcW w:w="6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Pr>
              <w:t>92</w:t>
            </w:r>
          </w:p>
        </w:tc>
        <w:tc>
          <w:tcPr>
            <w:tcW w:w="62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7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1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276222" w:rsidRPr="001C5D79" w:rsidTr="00FC3B5D">
        <w:trPr>
          <w:tblCellSpacing w:w="0" w:type="dxa"/>
        </w:trPr>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tl/>
              </w:rPr>
              <w:t>تشخیص موضوعات مستتر</w:t>
            </w:r>
          </w:p>
        </w:tc>
        <w:tc>
          <w:tcPr>
            <w:tcW w:w="6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Pr>
              <w:t>87</w:t>
            </w:r>
          </w:p>
        </w:tc>
        <w:tc>
          <w:tcPr>
            <w:tcW w:w="62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1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276222" w:rsidRPr="001C5D79" w:rsidTr="00FC3B5D">
        <w:trPr>
          <w:tblCellSpacing w:w="0" w:type="dxa"/>
        </w:trPr>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B4297C"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tl/>
              </w:rPr>
              <w:t>به یادسپاری</w:t>
            </w:r>
          </w:p>
        </w:tc>
        <w:tc>
          <w:tcPr>
            <w:tcW w:w="6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Pr>
              <w:t>87</w:t>
            </w:r>
          </w:p>
        </w:tc>
        <w:tc>
          <w:tcPr>
            <w:tcW w:w="62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1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276222" w:rsidRPr="001C5D79" w:rsidTr="00FC3B5D">
        <w:trPr>
          <w:tblCellSpacing w:w="0" w:type="dxa"/>
        </w:trPr>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6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Pr>
              <w:t>80</w:t>
            </w:r>
          </w:p>
        </w:tc>
        <w:tc>
          <w:tcPr>
            <w:tcW w:w="62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1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276222" w:rsidRPr="001C5D79" w:rsidTr="00FC3B5D">
        <w:trPr>
          <w:tblCellSpacing w:w="0" w:type="dxa"/>
        </w:trPr>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tl/>
              </w:rPr>
              <w:t>استدلال استقرایی</w:t>
            </w:r>
          </w:p>
        </w:tc>
        <w:tc>
          <w:tcPr>
            <w:tcW w:w="6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tl/>
              </w:rPr>
            </w:pPr>
            <w:r w:rsidRPr="001C5D79">
              <w:rPr>
                <w:rFonts w:ascii="IRMitra" w:eastAsia="Times New Roman" w:hAnsi="IRMitra" w:cs="IRMitra"/>
                <w:color w:val="000000"/>
                <w:sz w:val="24"/>
                <w:szCs w:val="24"/>
              </w:rPr>
              <w:t>80</w:t>
            </w:r>
          </w:p>
        </w:tc>
        <w:tc>
          <w:tcPr>
            <w:tcW w:w="62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7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1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76222" w:rsidRPr="001C5D79" w:rsidRDefault="0027622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bl>
    <w:p w:rsidR="00325BF6" w:rsidRPr="001C5D79" w:rsidRDefault="00325BF6" w:rsidP="00254651">
      <w:pPr>
        <w:bidi/>
        <w:spacing w:after="0"/>
        <w:rPr>
          <w:rFonts w:ascii="IRMitra" w:hAnsi="IRMitra" w:cs="IRMitra"/>
          <w:rtl/>
        </w:rPr>
      </w:pPr>
    </w:p>
    <w:p w:rsidR="0083380F" w:rsidRPr="001C5D79" w:rsidRDefault="00A83D4D" w:rsidP="00635AE1">
      <w:pPr>
        <w:bidi/>
        <w:spacing w:after="0"/>
        <w:jc w:val="highKashida"/>
        <w:rPr>
          <w:rFonts w:ascii="IRMitra" w:eastAsia="Times New Roman" w:hAnsi="IRMitra" w:cs="IRMitra"/>
          <w:sz w:val="26"/>
          <w:szCs w:val="26"/>
        </w:rPr>
      </w:pPr>
      <w:r w:rsidRPr="001C5D79">
        <w:rPr>
          <w:rFonts w:ascii="IRMitra" w:hAnsi="IRMitra" w:cs="IRMitra"/>
          <w:sz w:val="26"/>
          <w:szCs w:val="26"/>
          <w:rtl/>
        </w:rPr>
        <w:t xml:space="preserve">رئیس شیفت کارگاه پسمانداری مواد رادیواکتیو </w:t>
      </w:r>
      <w:r w:rsidR="00325BF6" w:rsidRPr="001C5D79">
        <w:rPr>
          <w:rFonts w:ascii="IRMitra" w:hAnsi="IRMitra" w:cs="IRMitra"/>
          <w:color w:val="000000" w:themeColor="text1"/>
          <w:sz w:val="26"/>
          <w:szCs w:val="26"/>
          <w:rtl/>
        </w:rPr>
        <w:t xml:space="preserve">که در شناسنامه شغلی با کد </w:t>
      </w:r>
      <w:r w:rsidR="00553AE2" w:rsidRPr="001C5D79">
        <w:rPr>
          <w:rFonts w:ascii="IRMitra" w:hAnsi="IRMitra" w:cs="IRMitra"/>
          <w:color w:val="000000" w:themeColor="text1"/>
          <w:sz w:val="26"/>
          <w:szCs w:val="26"/>
        </w:rPr>
        <w:t>BU</w:t>
      </w:r>
      <w:r w:rsidR="00553AE2" w:rsidRPr="001C5D79">
        <w:rPr>
          <w:rFonts w:ascii="IRMitra" w:hAnsi="IRMitra" w:cs="IRMitra"/>
          <w:color w:val="000000" w:themeColor="text1"/>
          <w:sz w:val="26"/>
          <w:szCs w:val="26"/>
          <w:rtl/>
        </w:rPr>
        <w:t>1</w:t>
      </w:r>
      <w:r w:rsidR="00553AE2" w:rsidRPr="001C5D79">
        <w:rPr>
          <w:rFonts w:ascii="IRMitra" w:hAnsi="IRMitra" w:cs="IRMitra"/>
          <w:color w:val="000000" w:themeColor="text1"/>
          <w:sz w:val="26"/>
          <w:szCs w:val="26"/>
        </w:rPr>
        <w:t>.CNT</w:t>
      </w:r>
      <w:r w:rsidR="00553AE2" w:rsidRPr="001C5D79">
        <w:rPr>
          <w:rFonts w:ascii="IRMitra" w:hAnsi="IRMitra" w:cs="IRMitra"/>
          <w:color w:val="000000" w:themeColor="text1"/>
          <w:sz w:val="26"/>
          <w:szCs w:val="26"/>
          <w:rtl/>
        </w:rPr>
        <w:t>96/0202</w:t>
      </w:r>
      <w:r w:rsidR="00553AE2" w:rsidRPr="001C5D79">
        <w:rPr>
          <w:rFonts w:ascii="IRMitra" w:hAnsi="IRMitra" w:cs="IRMitra"/>
          <w:color w:val="000000" w:themeColor="text1"/>
          <w:sz w:val="26"/>
          <w:szCs w:val="26"/>
        </w:rPr>
        <w:t>.ATCH</w:t>
      </w:r>
      <w:r w:rsidR="00553AE2" w:rsidRPr="001C5D79">
        <w:rPr>
          <w:rFonts w:ascii="IRMitra" w:hAnsi="IRMitra" w:cs="IRMitra"/>
          <w:color w:val="000000" w:themeColor="text1"/>
          <w:sz w:val="26"/>
          <w:szCs w:val="26"/>
          <w:rtl/>
        </w:rPr>
        <w:t>2-31</w:t>
      </w:r>
      <w:r w:rsidR="00553AE2" w:rsidRPr="001C5D79">
        <w:rPr>
          <w:rFonts w:ascii="IRMitra" w:hAnsi="IRMitra" w:cs="IRMitra"/>
          <w:color w:val="000000" w:themeColor="text1"/>
          <w:sz w:val="26"/>
          <w:szCs w:val="26"/>
        </w:rPr>
        <w:t>.JAR</w:t>
      </w:r>
      <w:r w:rsidR="00553AE2" w:rsidRPr="001C5D79">
        <w:rPr>
          <w:rFonts w:ascii="IRMitra" w:hAnsi="IRMitra" w:cs="IRMitra"/>
          <w:color w:val="000000" w:themeColor="text1"/>
          <w:sz w:val="26"/>
          <w:szCs w:val="26"/>
          <w:rtl/>
        </w:rPr>
        <w:t>15</w:t>
      </w:r>
      <w:r w:rsidR="00325BF6"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00325BF6" w:rsidRPr="001C5D79">
        <w:rPr>
          <w:rFonts w:ascii="IRMitra" w:hAnsi="IRMitra" w:cs="IRMitra"/>
          <w:color w:val="000000" w:themeColor="text1"/>
          <w:sz w:val="26"/>
          <w:szCs w:val="26"/>
          <w:rtl/>
        </w:rPr>
        <w:t xml:space="preserve"> نیاز به هفت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83380F" w:rsidRPr="001C5D79">
        <w:rPr>
          <w:rFonts w:ascii="IRMitra" w:eastAsia="Times New Roman" w:hAnsi="IRMitra" w:cs="IRMitra"/>
          <w:color w:val="000000"/>
          <w:sz w:val="26"/>
          <w:szCs w:val="26"/>
          <w:rtl/>
        </w:rPr>
        <w:t>سرعت ادراک</w:t>
      </w:r>
      <w:r w:rsidR="000B79F5" w:rsidRPr="001C5D79">
        <w:rPr>
          <w:rFonts w:ascii="IRMitra" w:eastAsia="Times New Roman" w:hAnsi="IRMitra" w:cs="IRMitra"/>
          <w:color w:val="000000"/>
          <w:sz w:val="26"/>
          <w:szCs w:val="26"/>
          <w:rtl/>
        </w:rPr>
        <w:t>، 2-</w:t>
      </w:r>
      <w:r w:rsidR="0083380F" w:rsidRPr="001C5D79">
        <w:rPr>
          <w:rFonts w:ascii="IRMitra" w:eastAsia="Times New Roman" w:hAnsi="IRMitra" w:cs="IRMitra"/>
          <w:color w:val="000000"/>
          <w:sz w:val="26"/>
          <w:szCs w:val="26"/>
          <w:rtl/>
        </w:rPr>
        <w:t>استدلال قیاسی</w:t>
      </w:r>
      <w:r w:rsidR="000B79F5" w:rsidRPr="001C5D79">
        <w:rPr>
          <w:rFonts w:ascii="IRMitra" w:eastAsia="Times New Roman" w:hAnsi="IRMitra" w:cs="IRMitra"/>
          <w:color w:val="000000"/>
          <w:sz w:val="26"/>
          <w:szCs w:val="26"/>
          <w:rtl/>
        </w:rPr>
        <w:t>، 3-</w:t>
      </w:r>
      <w:r w:rsidR="0083380F" w:rsidRPr="001C5D79">
        <w:rPr>
          <w:rFonts w:ascii="IRMitra" w:eastAsia="Times New Roman" w:hAnsi="IRMitra" w:cs="IRMitra"/>
          <w:color w:val="000000"/>
          <w:sz w:val="26"/>
          <w:szCs w:val="26"/>
          <w:rtl/>
        </w:rPr>
        <w:t>حساسیت به مشکل</w:t>
      </w:r>
      <w:r w:rsidR="000B79F5" w:rsidRPr="001C5D79">
        <w:rPr>
          <w:rFonts w:ascii="IRMitra" w:eastAsia="Times New Roman" w:hAnsi="IRMitra" w:cs="IRMitra"/>
          <w:color w:val="000000"/>
          <w:sz w:val="26"/>
          <w:szCs w:val="26"/>
          <w:rtl/>
        </w:rPr>
        <w:t>، 4-</w:t>
      </w:r>
      <w:r w:rsidR="0083380F" w:rsidRPr="001C5D79">
        <w:rPr>
          <w:rFonts w:ascii="IRMitra" w:eastAsia="Times New Roman" w:hAnsi="IRMitra" w:cs="IRMitra"/>
          <w:color w:val="000000"/>
          <w:sz w:val="26"/>
          <w:szCs w:val="26"/>
          <w:rtl/>
        </w:rPr>
        <w:t>تشخیص موضوعات مستتر</w:t>
      </w:r>
      <w:r w:rsidR="000B79F5" w:rsidRPr="001C5D79">
        <w:rPr>
          <w:rFonts w:ascii="IRMitra" w:eastAsia="Times New Roman" w:hAnsi="IRMitra" w:cs="IRMitra"/>
          <w:color w:val="000000"/>
          <w:sz w:val="26"/>
          <w:szCs w:val="26"/>
          <w:rtl/>
        </w:rPr>
        <w:t>، 5-</w:t>
      </w:r>
      <w:r w:rsidR="00B4297C" w:rsidRPr="001C5D79">
        <w:rPr>
          <w:rFonts w:ascii="IRMitra" w:eastAsia="Times New Roman" w:hAnsi="IRMitra" w:cs="IRMitra"/>
          <w:color w:val="000000"/>
          <w:sz w:val="26"/>
          <w:szCs w:val="26"/>
          <w:rtl/>
        </w:rPr>
        <w:t>به یادسپاری</w:t>
      </w:r>
      <w:r w:rsidR="000B79F5" w:rsidRPr="001C5D79">
        <w:rPr>
          <w:rFonts w:ascii="IRMitra" w:eastAsia="Times New Roman" w:hAnsi="IRMitra" w:cs="IRMitra"/>
          <w:color w:val="000000"/>
          <w:sz w:val="26"/>
          <w:szCs w:val="26"/>
          <w:rtl/>
        </w:rPr>
        <w:t>، 6-</w:t>
      </w:r>
      <w:r w:rsidR="0083380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0B79F5" w:rsidRPr="001C5D79">
        <w:rPr>
          <w:rFonts w:ascii="IRMitra" w:eastAsia="Times New Roman" w:hAnsi="IRMitra" w:cs="IRMitra"/>
          <w:color w:val="000000"/>
          <w:sz w:val="26"/>
          <w:szCs w:val="26"/>
          <w:rtl/>
        </w:rPr>
        <w:t>، 7-</w:t>
      </w:r>
      <w:r w:rsidR="0083380F" w:rsidRPr="001C5D79">
        <w:rPr>
          <w:rFonts w:ascii="IRMitra" w:eastAsia="Times New Roman" w:hAnsi="IRMitra" w:cs="IRMitra"/>
          <w:color w:val="000000"/>
          <w:sz w:val="26"/>
          <w:szCs w:val="26"/>
          <w:rtl/>
        </w:rPr>
        <w:t>استدلال استقرایی</w:t>
      </w:r>
      <w:r w:rsidR="000B79F5" w:rsidRPr="001C5D79">
        <w:rPr>
          <w:rFonts w:ascii="IRMitra" w:eastAsia="Times New Roman" w:hAnsi="IRMitra" w:cs="IRMitra"/>
          <w:color w:val="000000"/>
          <w:sz w:val="26"/>
          <w:szCs w:val="26"/>
          <w:rtl/>
        </w:rPr>
        <w:t>.</w:t>
      </w:r>
    </w:p>
    <w:p w:rsidR="0083380F" w:rsidRPr="001C5D79" w:rsidRDefault="0083380F" w:rsidP="00254651">
      <w:pPr>
        <w:bidi/>
        <w:spacing w:after="0"/>
        <w:jc w:val="highKashida"/>
        <w:rPr>
          <w:rFonts w:ascii="IRMitra" w:hAnsi="IRMitra" w:cs="IRMitra"/>
          <w:sz w:val="26"/>
          <w:szCs w:val="26"/>
          <w:rtl/>
        </w:rPr>
      </w:pPr>
    </w:p>
    <w:p w:rsidR="00DB5227" w:rsidRPr="001C5D79" w:rsidRDefault="00E67606" w:rsidP="00254651">
      <w:pPr>
        <w:pStyle w:val="Heading1"/>
        <w:bidi/>
        <w:spacing w:before="0"/>
        <w:jc w:val="center"/>
        <w:rPr>
          <w:rFonts w:ascii="IRMitra" w:hAnsi="IRMitra" w:cs="IRMitra"/>
          <w:color w:val="000000" w:themeColor="text1"/>
          <w:sz w:val="24"/>
          <w:szCs w:val="24"/>
          <w:rtl/>
        </w:rPr>
      </w:pPr>
      <w:bookmarkStart w:id="52" w:name="_Toc80660533"/>
      <w:r w:rsidRPr="001C5D79">
        <w:rPr>
          <w:rFonts w:ascii="IRMitra" w:hAnsi="IRMitra" w:cs="IRMitra"/>
          <w:color w:val="000000" w:themeColor="text1"/>
          <w:sz w:val="24"/>
          <w:szCs w:val="24"/>
          <w:rtl/>
        </w:rPr>
        <w:lastRenderedPageBreak/>
        <w:t xml:space="preserve">جدول </w:t>
      </w:r>
      <w:r w:rsidR="005F5AF1" w:rsidRPr="001C5D79">
        <w:rPr>
          <w:rFonts w:ascii="IRMitra" w:hAnsi="IRMitra" w:cs="IRMitra"/>
          <w:color w:val="000000" w:themeColor="text1"/>
          <w:sz w:val="24"/>
          <w:szCs w:val="24"/>
          <w:rtl/>
        </w:rPr>
        <w:t>26</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B5227" w:rsidRPr="001C5D79">
        <w:rPr>
          <w:rFonts w:ascii="IRMitra" w:hAnsi="IRMitra" w:cs="IRMitra"/>
          <w:color w:val="000000" w:themeColor="text1"/>
          <w:sz w:val="24"/>
          <w:szCs w:val="24"/>
          <w:rtl/>
        </w:rPr>
        <w:t xml:space="preserve"> کاری مورد نیاز شغل</w:t>
      </w:r>
      <w:r w:rsidR="00AF176C" w:rsidRPr="001C5D79">
        <w:rPr>
          <w:rFonts w:ascii="IRMitra" w:eastAsia="Times New Roman" w:hAnsi="IRMitra" w:cs="IRMitra"/>
          <w:color w:val="000000"/>
          <w:sz w:val="24"/>
          <w:szCs w:val="24"/>
          <w:rtl/>
        </w:rPr>
        <w:t xml:space="preserve"> رئیس شیفت کارگاه پسمانداری مواد رادیواکتیو</w:t>
      </w:r>
      <w:bookmarkEnd w:id="50"/>
      <w:bookmarkEnd w:id="52"/>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5C4B82" w:rsidRPr="001C5D79" w:rsidTr="00FC3B5D">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C4B82" w:rsidRPr="001C5D79" w:rsidRDefault="005C4B8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C4B82" w:rsidRPr="001C5D79" w:rsidRDefault="005C4B8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C4B82" w:rsidRPr="001C5D79" w:rsidRDefault="005C4B8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C4B82" w:rsidRPr="001C5D79" w:rsidRDefault="005C4B8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5C4B82"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C4B82"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C4B82" w:rsidRPr="001C5D79" w:rsidRDefault="005C4B8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6752C2" w:rsidRPr="001C5D79" w:rsidRDefault="006752C2" w:rsidP="006752C2">
      <w:pPr>
        <w:bidi/>
        <w:spacing w:after="0"/>
        <w:jc w:val="both"/>
        <w:rPr>
          <w:rFonts w:ascii="IRMitra" w:hAnsi="IRMitra" w:cs="IRMitra"/>
          <w:color w:val="000000" w:themeColor="text1"/>
          <w:sz w:val="26"/>
          <w:szCs w:val="26"/>
          <w:rtl/>
        </w:rPr>
      </w:pPr>
      <w:bookmarkStart w:id="53" w:name="_Toc80135297"/>
    </w:p>
    <w:p w:rsidR="00B07689" w:rsidRPr="001C5D79" w:rsidRDefault="00E7256F" w:rsidP="006752C2">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6752C2" w:rsidRPr="001C5D79">
        <w:rPr>
          <w:rFonts w:ascii="IRMitra" w:eastAsia="Times New Roman" w:hAnsi="IRMitra" w:cs="IRMitra"/>
          <w:color w:val="000000"/>
          <w:sz w:val="26"/>
          <w:szCs w:val="26"/>
          <w:rtl/>
        </w:rPr>
        <w:t xml:space="preserve"> رئیس شیفت کارگاه پسمانداری مواد رادیواکتیو</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07689" w:rsidRPr="001C5D79">
        <w:rPr>
          <w:rFonts w:ascii="IRMitra" w:eastAsia="Times New Roman" w:hAnsi="IRMitra" w:cs="IRMitra"/>
          <w:color w:val="000000"/>
          <w:sz w:val="26"/>
          <w:szCs w:val="26"/>
          <w:rtl/>
        </w:rPr>
        <w:t>توجه به جزئيات،2-</w:t>
      </w:r>
      <w:r w:rsidR="00B4297C" w:rsidRPr="001C5D79">
        <w:rPr>
          <w:rFonts w:ascii="IRMitra" w:eastAsia="Times New Roman" w:hAnsi="IRMitra" w:cs="IRMitra"/>
          <w:color w:val="000000"/>
          <w:sz w:val="26"/>
          <w:szCs w:val="26"/>
          <w:rtl/>
        </w:rPr>
        <w:t>دل‌بستگی</w:t>
      </w:r>
      <w:r w:rsidR="00B07689" w:rsidRPr="001C5D79">
        <w:rPr>
          <w:rFonts w:ascii="IRMitra" w:eastAsia="Times New Roman" w:hAnsi="IRMitra" w:cs="IRMitra"/>
          <w:color w:val="000000"/>
          <w:sz w:val="26"/>
          <w:szCs w:val="26"/>
          <w:rtl/>
        </w:rPr>
        <w:t xml:space="preserve"> شغلي، 3-پشتکار و استقامت، 4-خود کنترلي، 5-اجتماعي بودن، 6-همكاري، 7-ساعي بودن و ميل به موفقيت، 8-پيشگام بودن، 9-توجه به ديگران، 10-تحمل فشار رواني، 11-مديريت و رهبري.</w:t>
      </w:r>
    </w:p>
    <w:p w:rsidR="0048440B" w:rsidRPr="001C5D79" w:rsidRDefault="0048440B" w:rsidP="00254651">
      <w:pPr>
        <w:bidi/>
        <w:spacing w:after="0" w:line="360" w:lineRule="auto"/>
        <w:jc w:val="both"/>
        <w:rPr>
          <w:rFonts w:ascii="IRMitra" w:hAnsi="IRMitra" w:cs="IRMitra"/>
          <w:sz w:val="24"/>
          <w:szCs w:val="24"/>
          <w:rtl/>
        </w:rPr>
      </w:pPr>
    </w:p>
    <w:p w:rsidR="005C4B82" w:rsidRPr="001C5D79" w:rsidRDefault="00E67606" w:rsidP="00254651">
      <w:pPr>
        <w:pStyle w:val="Heading1"/>
        <w:bidi/>
        <w:spacing w:before="0"/>
        <w:jc w:val="center"/>
        <w:rPr>
          <w:rFonts w:ascii="IRMitra" w:hAnsi="IRMitra" w:cs="IRMitra"/>
          <w:rtl/>
          <w:lang w:bidi="fa-IR"/>
        </w:rPr>
      </w:pPr>
      <w:bookmarkStart w:id="54" w:name="_Toc80660534"/>
      <w:r w:rsidRPr="001C5D79">
        <w:rPr>
          <w:rFonts w:ascii="IRMitra" w:hAnsi="IRMitra" w:cs="IRMitra"/>
          <w:color w:val="000000" w:themeColor="text1"/>
          <w:sz w:val="24"/>
          <w:szCs w:val="24"/>
          <w:rtl/>
        </w:rPr>
        <w:lastRenderedPageBreak/>
        <w:t xml:space="preserve">جدول </w:t>
      </w:r>
      <w:r w:rsidR="00DA6001" w:rsidRPr="001C5D79">
        <w:rPr>
          <w:rFonts w:ascii="IRMitra" w:hAnsi="IRMitra" w:cs="IRMitra"/>
          <w:color w:val="000000" w:themeColor="text1"/>
          <w:sz w:val="24"/>
          <w:szCs w:val="24"/>
          <w:rtl/>
        </w:rPr>
        <w:t>27</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53"/>
      <w:r w:rsidR="00AE1A13" w:rsidRPr="001C5D79">
        <w:rPr>
          <w:rFonts w:ascii="IRMitra" w:hAnsi="IRMitra" w:cs="IRMitra"/>
          <w:color w:val="000000" w:themeColor="text1"/>
          <w:sz w:val="24"/>
          <w:szCs w:val="24"/>
          <w:rtl/>
        </w:rPr>
        <w:t xml:space="preserve"> </w:t>
      </w:r>
      <w:r w:rsidR="001009BF" w:rsidRPr="001C5D79">
        <w:rPr>
          <w:rFonts w:ascii="IRMitra" w:hAnsi="IRMitra" w:cs="IRMitra"/>
          <w:color w:val="000000" w:themeColor="text1"/>
          <w:sz w:val="24"/>
          <w:szCs w:val="24"/>
          <w:rtl/>
        </w:rPr>
        <w:t>رئیس شیفت کنترل و ابزار دقیق</w:t>
      </w:r>
      <w:bookmarkEnd w:id="54"/>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1"/>
        <w:gridCol w:w="947"/>
        <w:gridCol w:w="661"/>
        <w:gridCol w:w="1449"/>
        <w:gridCol w:w="3559"/>
      </w:tblGrid>
      <w:tr w:rsidR="000D2E9B" w:rsidRPr="001C5D79" w:rsidTr="00FC3B5D">
        <w:trPr>
          <w:tblHeader/>
          <w:tblCellSpacing w:w="0" w:type="dxa"/>
        </w:trPr>
        <w:tc>
          <w:tcPr>
            <w:tcW w:w="8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2E9B" w:rsidRPr="001C5D79" w:rsidRDefault="000D2E9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9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2E9B" w:rsidRPr="001C5D79" w:rsidRDefault="000D2E9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2E9B" w:rsidRPr="001C5D79" w:rsidRDefault="000D2E9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2E9B" w:rsidRPr="001C5D79" w:rsidRDefault="000D2E9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2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2E9B" w:rsidRPr="001C5D79" w:rsidRDefault="000D2E9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D2E9B" w:rsidRPr="001C5D79" w:rsidTr="00FC3B5D">
        <w:trPr>
          <w:tblCellSpacing w:w="0" w:type="dxa"/>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4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0D2E9B" w:rsidRPr="001C5D79" w:rsidTr="00FC3B5D">
        <w:trPr>
          <w:tblCellSpacing w:w="0" w:type="dxa"/>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0D2E9B" w:rsidRPr="001C5D79" w:rsidTr="00FC3B5D">
        <w:trPr>
          <w:tblCellSpacing w:w="0" w:type="dxa"/>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0D2E9B" w:rsidRPr="001C5D79" w:rsidTr="00FC3B5D">
        <w:trPr>
          <w:tblCellSpacing w:w="0" w:type="dxa"/>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0D2E9B" w:rsidRPr="001C5D79" w:rsidTr="00FC3B5D">
        <w:trPr>
          <w:tblCellSpacing w:w="0" w:type="dxa"/>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2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2E9B" w:rsidRPr="001C5D79" w:rsidRDefault="000D2E9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701B6D" w:rsidRPr="001C5D79" w:rsidRDefault="00701B6D" w:rsidP="00AE4732">
      <w:pPr>
        <w:bidi/>
        <w:spacing w:after="0" w:line="240" w:lineRule="auto"/>
        <w:rPr>
          <w:rFonts w:ascii="IRMitra" w:hAnsi="IRMitra" w:cs="IRMitra"/>
          <w:color w:val="000000" w:themeColor="text1"/>
          <w:sz w:val="26"/>
          <w:szCs w:val="26"/>
          <w:rtl/>
        </w:rPr>
      </w:pPr>
      <w:bookmarkStart w:id="55" w:name="_Toc80135298"/>
    </w:p>
    <w:p w:rsidR="0083380F" w:rsidRPr="001C5D79" w:rsidRDefault="0032776E" w:rsidP="004C2A18">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701B6D" w:rsidRPr="001C5D79">
        <w:rPr>
          <w:rFonts w:ascii="IRMitra" w:hAnsi="IRMitra" w:cs="IRMitra"/>
          <w:color w:val="000000" w:themeColor="text1"/>
          <w:sz w:val="26"/>
          <w:szCs w:val="26"/>
          <w:rtl/>
        </w:rPr>
        <w:t xml:space="preserve">رئیس شیفت کنترل و ابزار دقیق </w:t>
      </w:r>
      <w:r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00701B6D" w:rsidRPr="001C5D79">
        <w:rPr>
          <w:rFonts w:ascii="IRMitra" w:eastAsia="Times New Roman" w:hAnsi="IRMitra" w:cs="IRMitra"/>
          <w:color w:val="000000"/>
          <w:sz w:val="26"/>
          <w:szCs w:val="26"/>
        </w:rPr>
        <w:t>BU1.CNT96/0202.ATCH2-31.JAR10</w:t>
      </w:r>
      <w:r w:rsidR="00701B6D" w:rsidRPr="001C5D79">
        <w:rPr>
          <w:rFonts w:ascii="IRMitra" w:eastAsia="Times New Roman" w:hAnsi="IRMitra" w:cs="IRMitra"/>
          <w:color w:val="000000"/>
          <w:sz w:val="26"/>
          <w:szCs w:val="26"/>
          <w:rtl/>
        </w:rPr>
        <w:t xml:space="preserve"> </w:t>
      </w:r>
      <w:r w:rsidRPr="001C5D79">
        <w:rPr>
          <w:rFonts w:ascii="IRMitra" w:hAnsi="IRMitra" w:cs="IRMitra"/>
          <w:color w:val="000000" w:themeColor="text1"/>
          <w:sz w:val="26"/>
          <w:szCs w:val="26"/>
          <w:rtl/>
        </w:rPr>
        <w:t xml:space="preserve">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83380F"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83380F" w:rsidRPr="001C5D79">
        <w:rPr>
          <w:rFonts w:ascii="IRMitra" w:eastAsia="Times New Roman" w:hAnsi="IRMitra" w:cs="IRMitra"/>
          <w:color w:val="000000"/>
          <w:sz w:val="26"/>
          <w:szCs w:val="26"/>
          <w:rtl/>
        </w:rPr>
        <w:t>حساسیت به مشکل</w:t>
      </w:r>
      <w:r w:rsidR="00AB3473" w:rsidRPr="001C5D79">
        <w:rPr>
          <w:rFonts w:ascii="IRMitra" w:eastAsia="Times New Roman" w:hAnsi="IRMitra" w:cs="IRMitra"/>
          <w:color w:val="000000"/>
          <w:sz w:val="26"/>
          <w:szCs w:val="26"/>
          <w:rtl/>
        </w:rPr>
        <w:t>، 2-</w:t>
      </w:r>
      <w:r w:rsidR="0083380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AB3473" w:rsidRPr="001C5D79">
        <w:rPr>
          <w:rFonts w:ascii="IRMitra" w:eastAsia="Times New Roman" w:hAnsi="IRMitra" w:cs="IRMitra"/>
          <w:color w:val="000000"/>
          <w:sz w:val="26"/>
          <w:szCs w:val="26"/>
          <w:rtl/>
        </w:rPr>
        <w:t>، 3-</w:t>
      </w:r>
      <w:r w:rsidR="0083380F" w:rsidRPr="001C5D79">
        <w:rPr>
          <w:rFonts w:ascii="IRMitra" w:eastAsia="Times New Roman" w:hAnsi="IRMitra" w:cs="IRMitra"/>
          <w:color w:val="000000"/>
          <w:sz w:val="26"/>
          <w:szCs w:val="26"/>
          <w:rtl/>
        </w:rPr>
        <w:t>تشخیص موضوعات مستتر</w:t>
      </w:r>
      <w:r w:rsidR="00AB3473"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AB3473" w:rsidRPr="001C5D79">
        <w:rPr>
          <w:rFonts w:ascii="IRMitra" w:eastAsia="Times New Roman" w:hAnsi="IRMitra" w:cs="IRMitra"/>
          <w:color w:val="000000"/>
          <w:sz w:val="26"/>
          <w:szCs w:val="26"/>
          <w:rtl/>
        </w:rPr>
        <w:t>، 5-</w:t>
      </w:r>
      <w:r w:rsidR="0083380F" w:rsidRPr="001C5D79">
        <w:rPr>
          <w:rFonts w:ascii="IRMitra" w:eastAsia="Times New Roman" w:hAnsi="IRMitra" w:cs="IRMitra"/>
          <w:color w:val="000000"/>
          <w:sz w:val="26"/>
          <w:szCs w:val="26"/>
          <w:rtl/>
        </w:rPr>
        <w:t>استدلال استقرایی</w:t>
      </w:r>
      <w:r w:rsidR="00AB3473" w:rsidRPr="001C5D79">
        <w:rPr>
          <w:rFonts w:ascii="IRMitra" w:eastAsia="Times New Roman" w:hAnsi="IRMitra" w:cs="IRMitra"/>
          <w:color w:val="000000"/>
          <w:sz w:val="26"/>
          <w:szCs w:val="26"/>
          <w:rtl/>
        </w:rPr>
        <w:t>.</w:t>
      </w:r>
    </w:p>
    <w:p w:rsidR="0032776E" w:rsidRPr="001C5D79" w:rsidRDefault="0032776E" w:rsidP="00254651">
      <w:pPr>
        <w:pStyle w:val="Heading1"/>
        <w:bidi/>
        <w:spacing w:before="0"/>
        <w:rPr>
          <w:rFonts w:ascii="IRMitra" w:hAnsi="IRMitra" w:cs="IRMitra"/>
          <w:b/>
          <w:bCs/>
          <w:color w:val="000000" w:themeColor="text1"/>
          <w:sz w:val="24"/>
          <w:szCs w:val="24"/>
          <w:rtl/>
        </w:rPr>
      </w:pPr>
    </w:p>
    <w:p w:rsidR="00D55F7C" w:rsidRPr="001C5D79" w:rsidRDefault="00E67606" w:rsidP="00254651">
      <w:pPr>
        <w:pStyle w:val="Heading1"/>
        <w:bidi/>
        <w:spacing w:before="0"/>
        <w:jc w:val="center"/>
        <w:rPr>
          <w:rFonts w:ascii="IRMitra" w:hAnsi="IRMitra" w:cs="IRMitra"/>
          <w:color w:val="000000" w:themeColor="text1"/>
          <w:sz w:val="24"/>
          <w:szCs w:val="24"/>
          <w:rtl/>
        </w:rPr>
      </w:pPr>
      <w:bookmarkStart w:id="56" w:name="_Toc80660535"/>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28</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55F7C" w:rsidRPr="001C5D79">
        <w:rPr>
          <w:rFonts w:ascii="IRMitra" w:hAnsi="IRMitra" w:cs="IRMitra"/>
          <w:color w:val="000000" w:themeColor="text1"/>
          <w:sz w:val="24"/>
          <w:szCs w:val="24"/>
          <w:rtl/>
        </w:rPr>
        <w:t xml:space="preserve"> کاری مورد نیاز شغل</w:t>
      </w:r>
      <w:bookmarkEnd w:id="55"/>
      <w:r w:rsidR="001009BF" w:rsidRPr="001C5D79">
        <w:rPr>
          <w:rFonts w:ascii="IRMitra" w:hAnsi="IRMitra" w:cs="IRMitra"/>
          <w:color w:val="000000" w:themeColor="text1"/>
          <w:sz w:val="24"/>
          <w:szCs w:val="24"/>
          <w:rtl/>
        </w:rPr>
        <w:t xml:space="preserve"> رئیس شیفت کنترل و ابزار دقیق</w:t>
      </w:r>
      <w:bookmarkEnd w:id="56"/>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EA184C" w:rsidRPr="001C5D79" w:rsidTr="00FC3B5D">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184C" w:rsidRPr="001C5D79" w:rsidRDefault="00EA184C"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184C" w:rsidRPr="001C5D79" w:rsidRDefault="00EA184C"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184C" w:rsidRPr="001C5D79" w:rsidRDefault="00EA184C"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184C" w:rsidRPr="001C5D79" w:rsidRDefault="00EA184C"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76</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EA184C"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67</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66</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EA184C"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184C" w:rsidRPr="001C5D79" w:rsidRDefault="00EA184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4C2A18" w:rsidRPr="001C5D79" w:rsidRDefault="004C2A18" w:rsidP="004C2A18">
      <w:pPr>
        <w:bidi/>
        <w:spacing w:after="0"/>
        <w:jc w:val="lowKashida"/>
        <w:rPr>
          <w:rFonts w:ascii="IRMitra" w:hAnsi="IRMitra" w:cs="IRMitra"/>
          <w:color w:val="000000" w:themeColor="text1"/>
          <w:sz w:val="26"/>
          <w:szCs w:val="26"/>
          <w:rtl/>
        </w:rPr>
      </w:pPr>
      <w:bookmarkStart w:id="57" w:name="_Toc80135299"/>
    </w:p>
    <w:p w:rsidR="00925D4F" w:rsidRPr="001C5D79" w:rsidRDefault="00E7256F" w:rsidP="004C2A18">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4C2A18" w:rsidRPr="001C5D79">
        <w:rPr>
          <w:rFonts w:ascii="IRMitra" w:hAnsi="IRMitra" w:cs="IRMitra"/>
          <w:color w:val="000000" w:themeColor="text1"/>
          <w:sz w:val="26"/>
          <w:szCs w:val="26"/>
          <w:rtl/>
        </w:rPr>
        <w:t xml:space="preserve">رئیس شیفت کنترل و ابزار دقیق </w:t>
      </w:r>
      <w:r w:rsidRPr="001C5D79">
        <w:rPr>
          <w:rFonts w:ascii="IRMitra" w:hAnsi="IRMitra" w:cs="IRMitra"/>
          <w:color w:val="000000" w:themeColor="text1"/>
          <w:sz w:val="26"/>
          <w:szCs w:val="26"/>
          <w:rtl/>
        </w:rPr>
        <w:t xml:space="preserve">به </w:t>
      </w:r>
      <w:r w:rsidR="0048440B"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25D4F" w:rsidRPr="001C5D79">
        <w:rPr>
          <w:rFonts w:ascii="IRMitra" w:eastAsia="Times New Roman" w:hAnsi="IRMitra" w:cs="IRMitra"/>
          <w:color w:val="000000"/>
          <w:sz w:val="26"/>
          <w:szCs w:val="26"/>
          <w:rtl/>
        </w:rPr>
        <w:t>پشتکار و استقامت، 2-توجه به جزئيات، 3-همكاري، 4-ساعي بودن و ميل به موفقيت، 5-اجتماعي بودن، 6-توجه به ديگران، 7-پيشگام بودن، 8-</w:t>
      </w:r>
      <w:r w:rsidR="00B4297C" w:rsidRPr="001C5D79">
        <w:rPr>
          <w:rFonts w:ascii="IRMitra" w:eastAsia="Times New Roman" w:hAnsi="IRMitra" w:cs="IRMitra"/>
          <w:color w:val="000000"/>
          <w:sz w:val="26"/>
          <w:szCs w:val="26"/>
          <w:rtl/>
        </w:rPr>
        <w:t>دل‌بستگی</w:t>
      </w:r>
      <w:r w:rsidR="00925D4F" w:rsidRPr="001C5D79">
        <w:rPr>
          <w:rFonts w:ascii="IRMitra" w:eastAsia="Times New Roman" w:hAnsi="IRMitra" w:cs="IRMitra"/>
          <w:color w:val="000000"/>
          <w:sz w:val="26"/>
          <w:szCs w:val="26"/>
          <w:rtl/>
        </w:rPr>
        <w:t xml:space="preserve"> شغلي، 9-خود کنترلي، 10-مديريت و رهبري، 11-تحمل فشار رواني.</w:t>
      </w:r>
    </w:p>
    <w:p w:rsidR="0048440B" w:rsidRPr="001C5D79" w:rsidRDefault="0048440B" w:rsidP="00254651">
      <w:pPr>
        <w:bidi/>
        <w:spacing w:after="0" w:line="360" w:lineRule="auto"/>
        <w:jc w:val="both"/>
        <w:rPr>
          <w:rFonts w:ascii="IRMitra" w:hAnsi="IRMitra" w:cs="IRMitra"/>
          <w:sz w:val="24"/>
          <w:szCs w:val="24"/>
          <w:rtl/>
        </w:rPr>
      </w:pPr>
    </w:p>
    <w:p w:rsidR="001F147E" w:rsidRPr="001C5D79" w:rsidRDefault="00E67606" w:rsidP="00254651">
      <w:pPr>
        <w:pStyle w:val="Heading1"/>
        <w:bidi/>
        <w:spacing w:before="0"/>
        <w:jc w:val="center"/>
        <w:rPr>
          <w:rFonts w:ascii="IRMitra" w:eastAsia="Times New Roman" w:hAnsi="IRMitra" w:cs="IRMitra"/>
          <w:sz w:val="24"/>
          <w:szCs w:val="24"/>
        </w:rPr>
      </w:pPr>
      <w:bookmarkStart w:id="58" w:name="_Toc80660536"/>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29</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57"/>
      <w:r w:rsidR="00AE1A13" w:rsidRPr="001C5D79">
        <w:rPr>
          <w:rFonts w:ascii="IRMitra" w:hAnsi="IRMitra" w:cs="IRMitra"/>
          <w:color w:val="000000" w:themeColor="text1"/>
          <w:sz w:val="24"/>
          <w:szCs w:val="24"/>
          <w:rtl/>
        </w:rPr>
        <w:t xml:space="preserve"> </w:t>
      </w:r>
      <w:r w:rsidR="001009BF" w:rsidRPr="001C5D79">
        <w:rPr>
          <w:rFonts w:ascii="IRMitra" w:eastAsia="Times New Roman" w:hAnsi="IRMitra" w:cs="IRMitra"/>
          <w:color w:val="000000"/>
          <w:sz w:val="24"/>
          <w:szCs w:val="24"/>
          <w:rtl/>
        </w:rPr>
        <w:t>رئیس شیفت نیروگاه</w:t>
      </w:r>
      <w:bookmarkEnd w:id="58"/>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9"/>
        <w:gridCol w:w="915"/>
        <w:gridCol w:w="638"/>
        <w:gridCol w:w="1401"/>
        <w:gridCol w:w="3704"/>
      </w:tblGrid>
      <w:tr w:rsidR="004866B2" w:rsidRPr="001C5D79" w:rsidTr="00FC3B5D">
        <w:trPr>
          <w:tblHeader/>
          <w:tblCellSpacing w:w="0" w:type="dxa"/>
          <w:jc w:val="center"/>
        </w:trPr>
        <w:tc>
          <w:tcPr>
            <w:tcW w:w="83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866B2" w:rsidRPr="001C5D79" w:rsidRDefault="004866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866B2" w:rsidRPr="001C5D79" w:rsidRDefault="004866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866B2" w:rsidRPr="001C5D79" w:rsidRDefault="004866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7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866B2" w:rsidRPr="001C5D79" w:rsidRDefault="004866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3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866B2" w:rsidRPr="001C5D79" w:rsidRDefault="004866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4866B2" w:rsidRPr="001C5D79" w:rsidTr="00FC3B5D">
        <w:trPr>
          <w:tblCellSpacing w:w="0" w:type="dxa"/>
          <w:jc w:val="center"/>
        </w:trPr>
        <w:tc>
          <w:tcPr>
            <w:tcW w:w="8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3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4866B2" w:rsidRPr="001C5D79" w:rsidTr="00FC3B5D">
        <w:trPr>
          <w:tblCellSpacing w:w="0" w:type="dxa"/>
          <w:jc w:val="center"/>
        </w:trPr>
        <w:tc>
          <w:tcPr>
            <w:tcW w:w="8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3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4866B2" w:rsidRPr="001C5D79" w:rsidTr="00FC3B5D">
        <w:trPr>
          <w:tblCellSpacing w:w="0" w:type="dxa"/>
          <w:jc w:val="center"/>
        </w:trPr>
        <w:tc>
          <w:tcPr>
            <w:tcW w:w="8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COG / DMS </w:t>
            </w:r>
            <w:r w:rsidRPr="001C5D79">
              <w:rPr>
                <w:rFonts w:ascii="IRMitra" w:eastAsia="Times New Roman" w:hAnsi="IRMitra" w:cs="IRMitra"/>
                <w:color w:val="000000"/>
                <w:sz w:val="24"/>
                <w:szCs w:val="24"/>
              </w:rPr>
              <w:lastRenderedPageBreak/>
              <w:t>/ MTS</w:t>
            </w:r>
          </w:p>
        </w:tc>
        <w:tc>
          <w:tcPr>
            <w:tcW w:w="23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 xml:space="preserve">Cognitrone / Delayed Matching to </w:t>
            </w:r>
            <w:r w:rsidRPr="001C5D79">
              <w:rPr>
                <w:rFonts w:ascii="IRMitra" w:eastAsia="Times New Roman" w:hAnsi="IRMitra" w:cs="IRMitra"/>
                <w:color w:val="000000"/>
                <w:sz w:val="24"/>
                <w:szCs w:val="24"/>
              </w:rPr>
              <w:lastRenderedPageBreak/>
              <w:t>Sample / Match to Sample Visual Search</w:t>
            </w:r>
          </w:p>
        </w:tc>
      </w:tr>
      <w:tr w:rsidR="004866B2" w:rsidRPr="001C5D79" w:rsidTr="00FC3B5D">
        <w:trPr>
          <w:tblCellSpacing w:w="0" w:type="dxa"/>
          <w:jc w:val="center"/>
        </w:trPr>
        <w:tc>
          <w:tcPr>
            <w:tcW w:w="8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حساسیت به مشکل</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93</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3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4866B2" w:rsidRPr="001C5D79" w:rsidTr="00FC3B5D">
        <w:trPr>
          <w:tblCellSpacing w:w="0" w:type="dxa"/>
          <w:jc w:val="center"/>
        </w:trPr>
        <w:tc>
          <w:tcPr>
            <w:tcW w:w="8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3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4866B2" w:rsidRPr="001C5D79" w:rsidTr="00FC3B5D">
        <w:trPr>
          <w:tblCellSpacing w:w="0" w:type="dxa"/>
          <w:jc w:val="center"/>
        </w:trPr>
        <w:tc>
          <w:tcPr>
            <w:tcW w:w="8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3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4866B2" w:rsidRPr="001C5D79" w:rsidTr="00FC3B5D">
        <w:trPr>
          <w:tblCellSpacing w:w="0" w:type="dxa"/>
          <w:jc w:val="center"/>
        </w:trPr>
        <w:tc>
          <w:tcPr>
            <w:tcW w:w="8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3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4866B2" w:rsidRPr="001C5D79" w:rsidTr="00FC3B5D">
        <w:trPr>
          <w:tblCellSpacing w:w="0" w:type="dxa"/>
          <w:jc w:val="center"/>
        </w:trPr>
        <w:tc>
          <w:tcPr>
            <w:tcW w:w="83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5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3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866B2" w:rsidRPr="001C5D79" w:rsidRDefault="004866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bl>
    <w:p w:rsidR="0083380F" w:rsidRPr="001C5D79" w:rsidRDefault="0032776E" w:rsidP="00274924">
      <w:pPr>
        <w:bidi/>
        <w:spacing w:after="0"/>
        <w:jc w:val="lowKashida"/>
        <w:rPr>
          <w:rFonts w:ascii="IRMitra" w:eastAsia="Times New Roman" w:hAnsi="IRMitra" w:cs="IRMitra"/>
          <w:sz w:val="26"/>
          <w:szCs w:val="26"/>
        </w:rPr>
      </w:pPr>
      <w:bookmarkStart w:id="59" w:name="_Toc80135300"/>
      <w:r w:rsidRPr="001C5D79">
        <w:rPr>
          <w:rFonts w:ascii="IRMitra" w:hAnsi="IRMitra" w:cs="IRMitra"/>
          <w:color w:val="000000" w:themeColor="text1"/>
          <w:sz w:val="26"/>
          <w:szCs w:val="26"/>
          <w:rtl/>
        </w:rPr>
        <w:t xml:space="preserve">شغل </w:t>
      </w:r>
      <w:r w:rsidR="00701B6D" w:rsidRPr="001C5D79">
        <w:rPr>
          <w:rFonts w:ascii="IRMitra" w:eastAsia="Times New Roman" w:hAnsi="IRMitra" w:cs="IRMitra"/>
          <w:color w:val="000000"/>
          <w:sz w:val="26"/>
          <w:szCs w:val="26"/>
          <w:rtl/>
        </w:rPr>
        <w:t>رئیس شیفت نیروگاه</w:t>
      </w:r>
      <w:r w:rsidR="00701B6D"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00701B6D" w:rsidRPr="001C5D79">
        <w:rPr>
          <w:rFonts w:ascii="IRMitra" w:eastAsia="Times New Roman" w:hAnsi="IRMitra" w:cs="IRMitra"/>
          <w:color w:val="000000"/>
          <w:sz w:val="26"/>
          <w:szCs w:val="26"/>
        </w:rPr>
        <w:t>BU1.CNT96/0202.ATCH2-31.JAR01</w:t>
      </w:r>
      <w:r w:rsidR="008A269D" w:rsidRPr="001C5D79">
        <w:rPr>
          <w:rFonts w:ascii="IRMitra" w:hAnsi="IRMitra" w:cs="IRMitra"/>
          <w:color w:val="000000" w:themeColor="text1"/>
          <w:sz w:val="26"/>
          <w:szCs w:val="26"/>
          <w:rtl/>
        </w:rPr>
        <w:t xml:space="preserve"> شناخته</w:t>
      </w:r>
      <w:r w:rsidR="0083380F"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83380F" w:rsidRPr="001C5D79">
        <w:rPr>
          <w:rFonts w:ascii="IRMitra" w:hAnsi="IRMitra" w:cs="IRMitra"/>
          <w:color w:val="000000" w:themeColor="text1"/>
          <w:sz w:val="26"/>
          <w:szCs w:val="26"/>
          <w:rtl/>
        </w:rPr>
        <w:t xml:space="preserve"> نیاز به هش</w:t>
      </w:r>
      <w:r w:rsidRPr="001C5D79">
        <w:rPr>
          <w:rFonts w:ascii="IRMitra" w:hAnsi="IRMitra" w:cs="IRMitra"/>
          <w:color w:val="000000" w:themeColor="text1"/>
          <w:sz w:val="26"/>
          <w:szCs w:val="26"/>
          <w:rtl/>
        </w:rPr>
        <w:t xml:space="preserve">ت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83380F" w:rsidRPr="001C5D79">
        <w:rPr>
          <w:rFonts w:ascii="IRMitra" w:eastAsia="Times New Roman" w:hAnsi="IRMitra" w:cs="IRMitra"/>
          <w:color w:val="000000"/>
          <w:sz w:val="26"/>
          <w:szCs w:val="26"/>
          <w:rtl/>
        </w:rPr>
        <w:t>تشخیص موضوعات مستتر</w:t>
      </w:r>
      <w:r w:rsidR="00AB3473" w:rsidRPr="001C5D79">
        <w:rPr>
          <w:rFonts w:ascii="IRMitra" w:eastAsia="Times New Roman" w:hAnsi="IRMitra" w:cs="IRMitra"/>
          <w:color w:val="000000"/>
          <w:sz w:val="26"/>
          <w:szCs w:val="26"/>
          <w:rtl/>
        </w:rPr>
        <w:t>، 2-</w:t>
      </w:r>
      <w:r w:rsidR="0083380F" w:rsidRPr="001C5D79">
        <w:rPr>
          <w:rFonts w:ascii="IRMitra" w:eastAsia="Times New Roman" w:hAnsi="IRMitra" w:cs="IRMitra"/>
          <w:color w:val="000000"/>
          <w:sz w:val="26"/>
          <w:szCs w:val="26"/>
          <w:rtl/>
        </w:rPr>
        <w:t>سرعت ادراک</w:t>
      </w:r>
      <w:r w:rsidR="00AB3473" w:rsidRPr="001C5D79">
        <w:rPr>
          <w:rFonts w:ascii="IRMitra" w:eastAsia="Times New Roman" w:hAnsi="IRMitra" w:cs="IRMitra"/>
          <w:color w:val="000000"/>
          <w:sz w:val="26"/>
          <w:szCs w:val="26"/>
          <w:rtl/>
        </w:rPr>
        <w:t>، 3-</w:t>
      </w:r>
      <w:r w:rsidR="0083380F" w:rsidRPr="001C5D79">
        <w:rPr>
          <w:rFonts w:ascii="IRMitra" w:eastAsia="Times New Roman" w:hAnsi="IRMitra" w:cs="IRMitra"/>
          <w:color w:val="000000"/>
          <w:sz w:val="26"/>
          <w:szCs w:val="26"/>
          <w:rtl/>
        </w:rPr>
        <w:t>استدلال قیاسی</w:t>
      </w:r>
      <w:r w:rsidR="00AB3473" w:rsidRPr="001C5D79">
        <w:rPr>
          <w:rFonts w:ascii="IRMitra" w:eastAsia="Times New Roman" w:hAnsi="IRMitra" w:cs="IRMitra"/>
          <w:color w:val="000000"/>
          <w:sz w:val="26"/>
          <w:szCs w:val="26"/>
          <w:rtl/>
        </w:rPr>
        <w:t>، 4-</w:t>
      </w:r>
      <w:r w:rsidR="0083380F" w:rsidRPr="001C5D79">
        <w:rPr>
          <w:rFonts w:ascii="IRMitra" w:eastAsia="Times New Roman" w:hAnsi="IRMitra" w:cs="IRMitra"/>
          <w:color w:val="000000"/>
          <w:sz w:val="26"/>
          <w:szCs w:val="26"/>
          <w:rtl/>
        </w:rPr>
        <w:t>حساسیت به مشکل</w:t>
      </w:r>
      <w:r w:rsidR="00AB3473" w:rsidRPr="001C5D79">
        <w:rPr>
          <w:rFonts w:ascii="IRMitra" w:eastAsia="Times New Roman" w:hAnsi="IRMitra" w:cs="IRMitra"/>
          <w:color w:val="000000"/>
          <w:sz w:val="26"/>
          <w:szCs w:val="26"/>
          <w:rtl/>
        </w:rPr>
        <w:t>، 5-</w:t>
      </w:r>
      <w:r w:rsidR="00B4297C" w:rsidRPr="001C5D79">
        <w:rPr>
          <w:rFonts w:ascii="IRMitra" w:eastAsia="Times New Roman" w:hAnsi="IRMitra" w:cs="IRMitra"/>
          <w:color w:val="000000"/>
          <w:sz w:val="26"/>
          <w:szCs w:val="26"/>
          <w:rtl/>
        </w:rPr>
        <w:t>به یادسپاری</w:t>
      </w:r>
      <w:r w:rsidR="00AB3473" w:rsidRPr="001C5D79">
        <w:rPr>
          <w:rFonts w:ascii="IRMitra" w:eastAsia="Times New Roman" w:hAnsi="IRMitra" w:cs="IRMitra"/>
          <w:color w:val="000000"/>
          <w:sz w:val="26"/>
          <w:szCs w:val="26"/>
          <w:rtl/>
        </w:rPr>
        <w:t>، 6-</w:t>
      </w:r>
      <w:r w:rsidR="0083380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AB3473" w:rsidRPr="001C5D79">
        <w:rPr>
          <w:rFonts w:ascii="IRMitra" w:eastAsia="Times New Roman" w:hAnsi="IRMitra" w:cs="IRMitra"/>
          <w:color w:val="000000"/>
          <w:sz w:val="26"/>
          <w:szCs w:val="26"/>
          <w:rtl/>
        </w:rPr>
        <w:t>، 7-</w:t>
      </w:r>
      <w:r w:rsidR="0083380F" w:rsidRPr="001C5D79">
        <w:rPr>
          <w:rFonts w:ascii="IRMitra" w:eastAsia="Times New Roman" w:hAnsi="IRMitra" w:cs="IRMitra"/>
          <w:color w:val="000000"/>
          <w:sz w:val="26"/>
          <w:szCs w:val="26"/>
          <w:rtl/>
        </w:rPr>
        <w:t>استدلال استقرایی</w:t>
      </w:r>
      <w:r w:rsidR="00AB3473" w:rsidRPr="001C5D79">
        <w:rPr>
          <w:rFonts w:ascii="IRMitra" w:eastAsia="Times New Roman" w:hAnsi="IRMitra" w:cs="IRMitra"/>
          <w:color w:val="000000"/>
          <w:sz w:val="26"/>
          <w:szCs w:val="26"/>
          <w:rtl/>
        </w:rPr>
        <w:t>، 8-</w:t>
      </w:r>
      <w:r w:rsidR="0083380F" w:rsidRPr="001C5D79">
        <w:rPr>
          <w:rFonts w:ascii="IRMitra" w:eastAsia="Times New Roman" w:hAnsi="IRMitra" w:cs="IRMitra"/>
          <w:color w:val="000000"/>
          <w:sz w:val="26"/>
          <w:szCs w:val="26"/>
          <w:rtl/>
        </w:rPr>
        <w:t>توجه انتخابی</w:t>
      </w:r>
      <w:r w:rsidR="00AB3473" w:rsidRPr="001C5D79">
        <w:rPr>
          <w:rFonts w:ascii="IRMitra" w:eastAsia="Times New Roman" w:hAnsi="IRMitra" w:cs="IRMitra"/>
          <w:color w:val="000000"/>
          <w:sz w:val="26"/>
          <w:szCs w:val="26"/>
          <w:rtl/>
        </w:rPr>
        <w:t>.</w:t>
      </w:r>
    </w:p>
    <w:p w:rsidR="0083380F" w:rsidRPr="001C5D79" w:rsidRDefault="0083380F" w:rsidP="00254651">
      <w:pPr>
        <w:bidi/>
        <w:spacing w:after="0" w:line="360" w:lineRule="auto"/>
        <w:jc w:val="lowKashida"/>
        <w:rPr>
          <w:rFonts w:ascii="IRMitra" w:hAnsi="IRMitra" w:cs="IRMitra"/>
          <w:sz w:val="26"/>
          <w:szCs w:val="26"/>
          <w:rtl/>
        </w:rPr>
      </w:pPr>
    </w:p>
    <w:p w:rsidR="00D55F7C" w:rsidRPr="001C5D79" w:rsidRDefault="00E67606" w:rsidP="00254651">
      <w:pPr>
        <w:pStyle w:val="Heading1"/>
        <w:bidi/>
        <w:spacing w:before="0"/>
        <w:jc w:val="center"/>
        <w:rPr>
          <w:rFonts w:ascii="IRMitra" w:hAnsi="IRMitra" w:cs="IRMitra"/>
          <w:color w:val="000000" w:themeColor="text1"/>
          <w:sz w:val="24"/>
          <w:szCs w:val="24"/>
          <w:rtl/>
        </w:rPr>
      </w:pPr>
      <w:bookmarkStart w:id="60" w:name="_Toc80660537"/>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30</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55F7C" w:rsidRPr="001C5D79">
        <w:rPr>
          <w:rFonts w:ascii="IRMitra" w:hAnsi="IRMitra" w:cs="IRMitra"/>
          <w:color w:val="000000" w:themeColor="text1"/>
          <w:sz w:val="24"/>
          <w:szCs w:val="24"/>
          <w:rtl/>
        </w:rPr>
        <w:t xml:space="preserve"> کاری مورد نیاز شغل</w:t>
      </w:r>
      <w:bookmarkEnd w:id="59"/>
      <w:r w:rsidR="001009BF" w:rsidRPr="001C5D79">
        <w:rPr>
          <w:rFonts w:ascii="IRMitra" w:eastAsia="Times New Roman" w:hAnsi="IRMitra" w:cs="IRMitra"/>
          <w:color w:val="000000"/>
          <w:sz w:val="24"/>
          <w:szCs w:val="24"/>
          <w:rtl/>
        </w:rPr>
        <w:t xml:space="preserve"> رئیس شیفت نیروگاه</w:t>
      </w:r>
      <w:bookmarkEnd w:id="60"/>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2"/>
        <w:gridCol w:w="950"/>
        <w:gridCol w:w="1305"/>
        <w:gridCol w:w="4050"/>
      </w:tblGrid>
      <w:tr w:rsidR="00E355D5" w:rsidRPr="001C5D79" w:rsidTr="00FC3B5D">
        <w:trPr>
          <w:tblHeader/>
          <w:tblCellSpacing w:w="0" w:type="dxa"/>
        </w:trPr>
        <w:tc>
          <w:tcPr>
            <w:tcW w:w="105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355D5" w:rsidRPr="001C5D79" w:rsidRDefault="00E355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9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355D5" w:rsidRPr="001C5D79" w:rsidRDefault="00E355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8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355D5" w:rsidRPr="001C5D79" w:rsidRDefault="00E355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3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355D5" w:rsidRPr="001C5D79" w:rsidRDefault="00E355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E355D5" w:rsidRPr="001C5D79">
              <w:rPr>
                <w:rFonts w:ascii="IRMitra" w:eastAsia="Times New Roman" w:hAnsi="IRMitra" w:cs="IRMitra"/>
                <w:color w:val="000000"/>
                <w:sz w:val="24"/>
                <w:szCs w:val="24"/>
                <w:rtl/>
              </w:rPr>
              <w:t xml:space="preserve"> شغلي</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خودکنترلی</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355D5" w:rsidRPr="001C5D79" w:rsidTr="00FC3B5D">
        <w:trPr>
          <w:tblCellSpacing w:w="0" w:type="dxa"/>
        </w:trPr>
        <w:tc>
          <w:tcPr>
            <w:tcW w:w="10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355D5" w:rsidRPr="001C5D79" w:rsidRDefault="00E355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bl>
    <w:p w:rsidR="00AE4732" w:rsidRDefault="00AE4732" w:rsidP="00274924">
      <w:pPr>
        <w:bidi/>
        <w:spacing w:after="0"/>
        <w:jc w:val="highKashida"/>
        <w:rPr>
          <w:rFonts w:ascii="IRMitra" w:hAnsi="IRMitra" w:cs="IRMitra"/>
          <w:color w:val="000000" w:themeColor="text1"/>
          <w:sz w:val="26"/>
          <w:szCs w:val="26"/>
        </w:rPr>
      </w:pPr>
      <w:bookmarkStart w:id="61" w:name="_Toc80135301"/>
    </w:p>
    <w:p w:rsidR="00925D4F" w:rsidRPr="001C5D79" w:rsidRDefault="00B2259D" w:rsidP="00AE4732">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635AE1" w:rsidRPr="001C5D79">
        <w:rPr>
          <w:rFonts w:ascii="IRMitra" w:eastAsia="Times New Roman" w:hAnsi="IRMitra" w:cs="IRMitra"/>
          <w:color w:val="000000"/>
          <w:sz w:val="24"/>
          <w:szCs w:val="24"/>
          <w:rtl/>
        </w:rPr>
        <w:t xml:space="preserve"> رئیس شیفت نیروگاه</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925D4F" w:rsidRPr="001C5D79">
        <w:rPr>
          <w:rFonts w:ascii="IRMitra" w:eastAsia="Times New Roman" w:hAnsi="IRMitra" w:cs="IRMitra"/>
          <w:color w:val="000000"/>
          <w:sz w:val="26"/>
          <w:szCs w:val="26"/>
          <w:rtl/>
        </w:rPr>
        <w:t xml:space="preserve"> شغلي، 2-تحمل فشار رواني، 3-خود کنترلي، 4-اجتماعي بودن، 5-همكاري، 6-مديريت و رهبري، 7-پشتکار و استقامت، 8-استقلال، 9-توجه به جزئيات، 10-توجه به ديگران، 11-پيشگام بودن، 12-ساعي بودن و ميل به موفقيت.</w:t>
      </w:r>
    </w:p>
    <w:p w:rsidR="00B2259D" w:rsidRPr="001C5D79" w:rsidRDefault="00B2259D" w:rsidP="00AE4732">
      <w:pPr>
        <w:rPr>
          <w:rtl/>
        </w:rPr>
      </w:pPr>
    </w:p>
    <w:p w:rsidR="00AC08D4" w:rsidRPr="001C5D79" w:rsidRDefault="00E67606" w:rsidP="00254651">
      <w:pPr>
        <w:pStyle w:val="Heading1"/>
        <w:bidi/>
        <w:spacing w:before="0"/>
        <w:jc w:val="center"/>
        <w:rPr>
          <w:rFonts w:ascii="IRMitra" w:eastAsia="Times New Roman" w:hAnsi="IRMitra" w:cs="IRMitra"/>
          <w:sz w:val="24"/>
          <w:szCs w:val="24"/>
          <w:rtl/>
        </w:rPr>
      </w:pPr>
      <w:bookmarkStart w:id="62" w:name="_Toc80660538"/>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31</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61"/>
      <w:r w:rsidR="00AE1A13" w:rsidRPr="001C5D79">
        <w:rPr>
          <w:rFonts w:ascii="IRMitra" w:hAnsi="IRMitra" w:cs="IRMitra"/>
          <w:color w:val="000000" w:themeColor="text1"/>
          <w:sz w:val="24"/>
          <w:szCs w:val="24"/>
          <w:rtl/>
        </w:rPr>
        <w:t xml:space="preserve"> </w:t>
      </w:r>
      <w:r w:rsidR="001009BF" w:rsidRPr="001C5D79">
        <w:rPr>
          <w:rFonts w:ascii="IRMitra" w:eastAsia="Times New Roman" w:hAnsi="IRMitra" w:cs="IRMitra"/>
          <w:color w:val="000000"/>
          <w:sz w:val="24"/>
          <w:szCs w:val="24"/>
          <w:rtl/>
        </w:rPr>
        <w:t>رئیس شیفت واحد</w:t>
      </w:r>
      <w:bookmarkEnd w:id="62"/>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5"/>
        <w:gridCol w:w="913"/>
        <w:gridCol w:w="633"/>
        <w:gridCol w:w="1401"/>
        <w:gridCol w:w="3715"/>
      </w:tblGrid>
      <w:tr w:rsidR="00B2235F" w:rsidRPr="001C5D79" w:rsidTr="00FC3B5D">
        <w:trPr>
          <w:tblHeader/>
          <w:tblCellSpacing w:w="0" w:type="dxa"/>
          <w:jc w:val="center"/>
        </w:trPr>
        <w:tc>
          <w:tcPr>
            <w:tcW w:w="83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2235F" w:rsidRPr="001C5D79" w:rsidRDefault="00B2235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2235F" w:rsidRPr="001C5D79" w:rsidRDefault="00B2235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2235F" w:rsidRPr="001C5D79" w:rsidRDefault="00B2235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7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2235F" w:rsidRPr="001C5D79" w:rsidRDefault="00B2235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32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2235F" w:rsidRPr="001C5D79" w:rsidRDefault="00B2235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B2235F" w:rsidRPr="001C5D79" w:rsidTr="00FC3B5D">
        <w:trPr>
          <w:tblCellSpacing w:w="0" w:type="dxa"/>
          <w:jc w:val="center"/>
        </w:trPr>
        <w:tc>
          <w:tcPr>
            <w:tcW w:w="8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32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Halpern Critical Thinking </w:t>
            </w:r>
            <w:r w:rsidRPr="001C5D79">
              <w:rPr>
                <w:rFonts w:ascii="IRMitra" w:eastAsia="Times New Roman" w:hAnsi="IRMitra" w:cs="IRMitra"/>
                <w:color w:val="000000"/>
                <w:sz w:val="24"/>
                <w:szCs w:val="24"/>
              </w:rPr>
              <w:lastRenderedPageBreak/>
              <w:t>Assessment</w:t>
            </w:r>
          </w:p>
        </w:tc>
      </w:tr>
      <w:tr w:rsidR="00B2235F" w:rsidRPr="001C5D79" w:rsidTr="00FC3B5D">
        <w:trPr>
          <w:tblCellSpacing w:w="0" w:type="dxa"/>
          <w:jc w:val="center"/>
        </w:trPr>
        <w:tc>
          <w:tcPr>
            <w:tcW w:w="8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تشخیص موضوعات مستتر</w:t>
            </w:r>
          </w:p>
        </w:tc>
        <w:tc>
          <w:tcPr>
            <w:tcW w:w="5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32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B2235F" w:rsidRPr="001C5D79" w:rsidTr="00FC3B5D">
        <w:trPr>
          <w:tblCellSpacing w:w="0" w:type="dxa"/>
          <w:jc w:val="center"/>
        </w:trPr>
        <w:tc>
          <w:tcPr>
            <w:tcW w:w="8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32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B2235F" w:rsidRPr="001C5D79" w:rsidTr="00FC3B5D">
        <w:trPr>
          <w:tblCellSpacing w:w="0" w:type="dxa"/>
          <w:jc w:val="center"/>
        </w:trPr>
        <w:tc>
          <w:tcPr>
            <w:tcW w:w="8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5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32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r w:rsidR="00B2235F" w:rsidRPr="001C5D79" w:rsidTr="00FC3B5D">
        <w:trPr>
          <w:tblCellSpacing w:w="0" w:type="dxa"/>
          <w:jc w:val="center"/>
        </w:trPr>
        <w:tc>
          <w:tcPr>
            <w:tcW w:w="8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32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B2235F" w:rsidRPr="001C5D79" w:rsidTr="00FC3B5D">
        <w:trPr>
          <w:tblCellSpacing w:w="0" w:type="dxa"/>
          <w:jc w:val="center"/>
        </w:trPr>
        <w:tc>
          <w:tcPr>
            <w:tcW w:w="8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81</w:t>
            </w:r>
          </w:p>
        </w:tc>
        <w:tc>
          <w:tcPr>
            <w:tcW w:w="3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32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B2235F" w:rsidRPr="001C5D79" w:rsidTr="00FC3B5D">
        <w:trPr>
          <w:tblCellSpacing w:w="0" w:type="dxa"/>
          <w:jc w:val="center"/>
        </w:trPr>
        <w:tc>
          <w:tcPr>
            <w:tcW w:w="8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32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B2235F" w:rsidRPr="001C5D79" w:rsidTr="00FC3B5D">
        <w:trPr>
          <w:tblCellSpacing w:w="0" w:type="dxa"/>
          <w:jc w:val="center"/>
        </w:trPr>
        <w:tc>
          <w:tcPr>
            <w:tcW w:w="8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32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2235F" w:rsidRPr="001C5D79" w:rsidRDefault="00B2235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bl>
    <w:p w:rsidR="00AE4732" w:rsidRDefault="00AE4732" w:rsidP="00274924">
      <w:pPr>
        <w:bidi/>
        <w:spacing w:after="0"/>
        <w:jc w:val="highKashida"/>
        <w:rPr>
          <w:rFonts w:ascii="IRMitra" w:hAnsi="IRMitra" w:cs="IRMitra"/>
          <w:color w:val="000000" w:themeColor="text1"/>
          <w:sz w:val="26"/>
          <w:szCs w:val="26"/>
        </w:rPr>
      </w:pPr>
      <w:bookmarkStart w:id="63" w:name="_Toc80135302"/>
    </w:p>
    <w:p w:rsidR="0083380F" w:rsidRPr="001C5D79" w:rsidRDefault="0032776E" w:rsidP="00EC4542">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CF6008" w:rsidRPr="001C5D79">
        <w:rPr>
          <w:rFonts w:ascii="IRMitra" w:eastAsia="Times New Roman" w:hAnsi="IRMitra" w:cs="IRMitra"/>
          <w:color w:val="000000"/>
          <w:sz w:val="26"/>
          <w:szCs w:val="26"/>
          <w:rtl/>
        </w:rPr>
        <w:t>رئیس شیفت واحد</w:t>
      </w:r>
      <w:r w:rsidR="00CF6008"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CF6008" w:rsidRPr="001C5D79">
        <w:rPr>
          <w:rFonts w:ascii="IRMitra" w:eastAsia="Times New Roman" w:hAnsi="IRMitra" w:cs="IRMitra"/>
          <w:color w:val="000000"/>
          <w:sz w:val="26"/>
          <w:szCs w:val="26"/>
        </w:rPr>
        <w:t>BU1.CNT96/0202.ATCH2-31.JAR02</w:t>
      </w:r>
      <w:r w:rsidRPr="001C5D79">
        <w:rPr>
          <w:rFonts w:ascii="IRMitra" w:hAnsi="IRMitra" w:cs="IRMitra"/>
          <w:color w:val="000000" w:themeColor="text1"/>
          <w:sz w:val="26"/>
          <w:szCs w:val="26"/>
          <w:rtl/>
        </w:rPr>
        <w:t xml:space="preserve"> شناخته</w:t>
      </w:r>
      <w:r w:rsidR="0083380F"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83380F" w:rsidRPr="001C5D79">
        <w:rPr>
          <w:rFonts w:ascii="IRMitra" w:hAnsi="IRMitra" w:cs="IRMitra"/>
          <w:color w:val="000000" w:themeColor="text1"/>
          <w:sz w:val="26"/>
          <w:szCs w:val="26"/>
          <w:rtl/>
        </w:rPr>
        <w:t xml:space="preserve"> نیاز به هش</w:t>
      </w:r>
      <w:r w:rsidRPr="001C5D79">
        <w:rPr>
          <w:rFonts w:ascii="IRMitra" w:hAnsi="IRMitra" w:cs="IRMitra"/>
          <w:color w:val="000000" w:themeColor="text1"/>
          <w:sz w:val="26"/>
          <w:szCs w:val="26"/>
          <w:rtl/>
        </w:rPr>
        <w:t xml:space="preserve">ت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83380F" w:rsidRPr="001C5D79">
        <w:rPr>
          <w:rFonts w:ascii="IRMitra" w:eastAsia="Times New Roman" w:hAnsi="IRMitra" w:cs="IRMitra"/>
          <w:color w:val="000000"/>
          <w:sz w:val="26"/>
          <w:szCs w:val="26"/>
          <w:rtl/>
        </w:rPr>
        <w:t>توجه انتخابی</w:t>
      </w:r>
      <w:r w:rsidR="00543B49" w:rsidRPr="001C5D79">
        <w:rPr>
          <w:rFonts w:ascii="IRMitra" w:eastAsia="Times New Roman" w:hAnsi="IRMitra" w:cs="IRMitra"/>
          <w:color w:val="000000"/>
          <w:sz w:val="26"/>
          <w:szCs w:val="26"/>
          <w:rtl/>
        </w:rPr>
        <w:t>، 2-</w:t>
      </w:r>
      <w:r w:rsidR="0083380F" w:rsidRPr="001C5D79">
        <w:rPr>
          <w:rFonts w:ascii="IRMitra" w:eastAsia="Times New Roman" w:hAnsi="IRMitra" w:cs="IRMitra"/>
          <w:color w:val="000000"/>
          <w:sz w:val="26"/>
          <w:szCs w:val="26"/>
          <w:rtl/>
        </w:rPr>
        <w:t>تشخیص موضوعات مستتر</w:t>
      </w:r>
      <w:r w:rsidR="00543B49" w:rsidRPr="001C5D79">
        <w:rPr>
          <w:rFonts w:ascii="IRMitra" w:eastAsia="Times New Roman" w:hAnsi="IRMitra" w:cs="IRMitra"/>
          <w:color w:val="000000"/>
          <w:sz w:val="26"/>
          <w:szCs w:val="26"/>
          <w:rtl/>
        </w:rPr>
        <w:t>، 3-</w:t>
      </w:r>
      <w:r w:rsidR="0083380F" w:rsidRPr="001C5D79">
        <w:rPr>
          <w:rFonts w:ascii="IRMitra" w:eastAsia="Times New Roman" w:hAnsi="IRMitra" w:cs="IRMitra"/>
          <w:color w:val="000000"/>
          <w:sz w:val="26"/>
          <w:szCs w:val="26"/>
          <w:rtl/>
        </w:rPr>
        <w:t>سرعت ادراک</w:t>
      </w:r>
      <w:r w:rsidR="00543B49" w:rsidRPr="001C5D79">
        <w:rPr>
          <w:rFonts w:ascii="IRMitra" w:eastAsia="Times New Roman" w:hAnsi="IRMitra" w:cs="IRMitra"/>
          <w:color w:val="000000"/>
          <w:sz w:val="26"/>
          <w:szCs w:val="26"/>
          <w:rtl/>
        </w:rPr>
        <w:t>، 4-</w:t>
      </w:r>
      <w:r w:rsidR="0083380F" w:rsidRPr="001C5D79">
        <w:rPr>
          <w:rFonts w:ascii="IRMitra" w:eastAsia="Times New Roman" w:hAnsi="IRMitra" w:cs="IRMitra"/>
          <w:color w:val="000000"/>
          <w:sz w:val="26"/>
          <w:szCs w:val="26"/>
          <w:rtl/>
        </w:rPr>
        <w:t>حساسیت به مشکل</w:t>
      </w:r>
      <w:r w:rsidR="00543B49" w:rsidRPr="001C5D79">
        <w:rPr>
          <w:rFonts w:ascii="IRMitra" w:eastAsia="Times New Roman" w:hAnsi="IRMitra" w:cs="IRMitra"/>
          <w:color w:val="000000"/>
          <w:sz w:val="26"/>
          <w:szCs w:val="26"/>
          <w:rtl/>
        </w:rPr>
        <w:t>، 5-</w:t>
      </w:r>
      <w:r w:rsidR="0083380F" w:rsidRPr="001C5D79">
        <w:rPr>
          <w:rFonts w:ascii="IRMitra" w:eastAsia="Times New Roman" w:hAnsi="IRMitra" w:cs="IRMitra"/>
          <w:color w:val="000000"/>
          <w:sz w:val="26"/>
          <w:szCs w:val="26"/>
          <w:rtl/>
        </w:rPr>
        <w:t>استدلال قیاسی</w:t>
      </w:r>
      <w:r w:rsidR="00543B49" w:rsidRPr="001C5D79">
        <w:rPr>
          <w:rFonts w:ascii="IRMitra" w:eastAsia="Times New Roman" w:hAnsi="IRMitra" w:cs="IRMitra"/>
          <w:color w:val="000000"/>
          <w:sz w:val="26"/>
          <w:szCs w:val="26"/>
          <w:rtl/>
        </w:rPr>
        <w:t>، 6-</w:t>
      </w:r>
      <w:r w:rsidR="00B4297C" w:rsidRPr="001C5D79">
        <w:rPr>
          <w:rFonts w:ascii="IRMitra" w:eastAsia="Times New Roman" w:hAnsi="IRMitra" w:cs="IRMitra"/>
          <w:color w:val="000000"/>
          <w:sz w:val="26"/>
          <w:szCs w:val="26"/>
          <w:rtl/>
        </w:rPr>
        <w:t>به یادسپاری</w:t>
      </w:r>
      <w:r w:rsidR="00543B49" w:rsidRPr="001C5D79">
        <w:rPr>
          <w:rFonts w:ascii="IRMitra" w:eastAsia="Times New Roman" w:hAnsi="IRMitra" w:cs="IRMitra"/>
          <w:color w:val="000000"/>
          <w:sz w:val="26"/>
          <w:szCs w:val="26"/>
          <w:rtl/>
        </w:rPr>
        <w:t>، 7-</w:t>
      </w:r>
      <w:r w:rsidR="0083380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43B49" w:rsidRPr="001C5D79">
        <w:rPr>
          <w:rFonts w:ascii="IRMitra" w:eastAsia="Times New Roman" w:hAnsi="IRMitra" w:cs="IRMitra"/>
          <w:color w:val="000000"/>
          <w:sz w:val="26"/>
          <w:szCs w:val="26"/>
          <w:rtl/>
        </w:rPr>
        <w:t>، 8-</w:t>
      </w:r>
      <w:r w:rsidR="0083380F" w:rsidRPr="001C5D79">
        <w:rPr>
          <w:rFonts w:ascii="IRMitra" w:eastAsia="Times New Roman" w:hAnsi="IRMitra" w:cs="IRMitra"/>
          <w:color w:val="000000"/>
          <w:sz w:val="26"/>
          <w:szCs w:val="26"/>
          <w:rtl/>
        </w:rPr>
        <w:t>استدلال استقرایی</w:t>
      </w:r>
      <w:r w:rsidR="00543B49" w:rsidRPr="001C5D79">
        <w:rPr>
          <w:rFonts w:ascii="IRMitra" w:eastAsia="Times New Roman" w:hAnsi="IRMitra" w:cs="IRMitra"/>
          <w:color w:val="000000"/>
          <w:sz w:val="26"/>
          <w:szCs w:val="26"/>
          <w:rtl/>
        </w:rPr>
        <w:t>.</w:t>
      </w:r>
    </w:p>
    <w:p w:rsidR="0032776E" w:rsidRPr="001C5D79" w:rsidRDefault="0032776E" w:rsidP="00254651">
      <w:pPr>
        <w:pStyle w:val="Heading1"/>
        <w:bidi/>
        <w:spacing w:before="0"/>
        <w:jc w:val="center"/>
        <w:rPr>
          <w:rFonts w:ascii="IRMitra" w:hAnsi="IRMitra" w:cs="IRMitra"/>
          <w:b/>
          <w:bCs/>
          <w:color w:val="000000" w:themeColor="text1"/>
          <w:sz w:val="24"/>
          <w:szCs w:val="24"/>
          <w:rtl/>
        </w:rPr>
      </w:pPr>
    </w:p>
    <w:p w:rsidR="00B84687" w:rsidRPr="001C5D79" w:rsidRDefault="00E67606" w:rsidP="00254651">
      <w:pPr>
        <w:pStyle w:val="Heading1"/>
        <w:bidi/>
        <w:spacing w:before="0"/>
        <w:jc w:val="center"/>
        <w:rPr>
          <w:rFonts w:ascii="IRMitra" w:hAnsi="IRMitra" w:cs="IRMitra"/>
          <w:color w:val="000000" w:themeColor="text1"/>
          <w:sz w:val="24"/>
          <w:szCs w:val="24"/>
          <w:rtl/>
        </w:rPr>
      </w:pPr>
      <w:bookmarkStart w:id="64" w:name="_Toc80660539"/>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32</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55F7C" w:rsidRPr="001C5D79">
        <w:rPr>
          <w:rFonts w:ascii="IRMitra" w:hAnsi="IRMitra" w:cs="IRMitra"/>
          <w:color w:val="000000" w:themeColor="text1"/>
          <w:sz w:val="24"/>
          <w:szCs w:val="24"/>
          <w:rtl/>
        </w:rPr>
        <w:t xml:space="preserve"> کاری مورد نیاز شغل</w:t>
      </w:r>
      <w:bookmarkEnd w:id="63"/>
      <w:r w:rsidR="001009BF" w:rsidRPr="001C5D79">
        <w:rPr>
          <w:rFonts w:ascii="IRMitra" w:hAnsi="IRMitra" w:cs="IRMitra"/>
          <w:color w:val="000000" w:themeColor="text1"/>
          <w:sz w:val="24"/>
          <w:szCs w:val="24"/>
          <w:rtl/>
        </w:rPr>
        <w:t xml:space="preserve"> رئیس شیفت واحد</w:t>
      </w:r>
      <w:bookmarkEnd w:id="64"/>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6"/>
        <w:gridCol w:w="945"/>
        <w:gridCol w:w="1297"/>
        <w:gridCol w:w="4059"/>
      </w:tblGrid>
      <w:tr w:rsidR="00831F93" w:rsidRPr="001C5D79" w:rsidTr="00EC4542">
        <w:trPr>
          <w:tblHeader/>
          <w:tblCellSpacing w:w="0" w:type="dxa"/>
          <w:jc w:val="center"/>
        </w:trPr>
        <w:tc>
          <w:tcPr>
            <w:tcW w:w="106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9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81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3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450604"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دل‌بستگی</w:t>
            </w:r>
            <w:r w:rsidR="00831F93" w:rsidRPr="001C5D79">
              <w:rPr>
                <w:rFonts w:ascii="IRMitra" w:eastAsia="Times New Roman" w:hAnsi="IRMitra" w:cs="IRMitra"/>
                <w:color w:val="000000"/>
                <w:sz w:val="24"/>
                <w:szCs w:val="24"/>
                <w:rtl/>
              </w:rPr>
              <w:t xml:space="preserve"> شغلي</w:t>
            </w:r>
          </w:p>
          <w:p w:rsidR="00831F93" w:rsidRPr="001C5D79" w:rsidRDefault="00831F93" w:rsidP="00EC4542">
            <w:pPr>
              <w:widowControl w:val="0"/>
              <w:bidi/>
              <w:spacing w:after="0" w:line="240" w:lineRule="auto"/>
              <w:jc w:val="center"/>
              <w:rPr>
                <w:rFonts w:ascii="IRMitra" w:eastAsia="Times New Roman" w:hAnsi="IRMitra" w:cs="IRMitra"/>
                <w:sz w:val="24"/>
                <w:szCs w:val="24"/>
              </w:rPr>
            </w:pP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EC4542" w:rsidRDefault="00831F93" w:rsidP="00EC4542">
            <w:pPr>
              <w:widowControl w:val="0"/>
              <w:bidi/>
              <w:spacing w:after="0" w:line="240" w:lineRule="auto"/>
              <w:jc w:val="center"/>
              <w:rPr>
                <w:rFonts w:ascii="IRMitra" w:eastAsia="Times New Roman" w:hAnsi="IRMitra" w:cs="IRMitra"/>
              </w:rPr>
            </w:pPr>
            <w:r w:rsidRPr="00EC4542">
              <w:rPr>
                <w:rFonts w:ascii="IRMitra" w:eastAsia="Times New Roman" w:hAnsi="IRMitra" w:cs="IRMitra"/>
                <w:color w:val="000000"/>
              </w:rPr>
              <w:t>Work-related Behaviour and Experience Patterns</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450604"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831F93" w:rsidRPr="001C5D79" w:rsidTr="00EC4542">
        <w:trPr>
          <w:tblCellSpacing w:w="0" w:type="dxa"/>
          <w:jc w:val="center"/>
        </w:trPr>
        <w:tc>
          <w:tcPr>
            <w:tcW w:w="10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9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274924" w:rsidRPr="001C5D79" w:rsidRDefault="00274924" w:rsidP="00AE4732">
      <w:pPr>
        <w:bidi/>
        <w:spacing w:after="0" w:line="240" w:lineRule="auto"/>
        <w:jc w:val="highKashida"/>
        <w:rPr>
          <w:rFonts w:ascii="IRMitra" w:hAnsi="IRMitra" w:cs="IRMitra"/>
          <w:color w:val="000000" w:themeColor="text1"/>
          <w:sz w:val="26"/>
          <w:szCs w:val="26"/>
          <w:rtl/>
        </w:rPr>
      </w:pPr>
    </w:p>
    <w:p w:rsidR="00925D4F" w:rsidRPr="001C5D79" w:rsidRDefault="00B2259D" w:rsidP="00AE4732">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635AE1" w:rsidRPr="001C5D79">
        <w:rPr>
          <w:rFonts w:ascii="IRMitra" w:hAnsi="IRMitra" w:cs="IRMitra"/>
          <w:color w:val="000000" w:themeColor="text1"/>
          <w:sz w:val="24"/>
          <w:szCs w:val="24"/>
          <w:rtl/>
        </w:rPr>
        <w:t>رئیس شیفت واحد</w:t>
      </w:r>
      <w:r w:rsidR="00635AE1"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48440B"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925D4F" w:rsidRPr="001C5D79">
        <w:rPr>
          <w:rFonts w:ascii="IRMitra" w:eastAsia="Times New Roman" w:hAnsi="IRMitra" w:cs="IRMitra"/>
          <w:color w:val="000000"/>
          <w:sz w:val="26"/>
          <w:szCs w:val="26"/>
          <w:rtl/>
        </w:rPr>
        <w:t xml:space="preserve"> شغلي، 2-تحمل فشار رواني، 3-خود کنترلي، 4-اجتماعي بودن، 5-همكاري، 6-مديريت و رهبري، 7-پشتکار و استقامت، 8-توجه به جزئيات،</w:t>
      </w:r>
      <w:r w:rsidR="00274924" w:rsidRPr="001C5D79">
        <w:rPr>
          <w:rFonts w:ascii="IRMitra" w:eastAsia="Times New Roman" w:hAnsi="IRMitra" w:cs="IRMitra" w:hint="cs"/>
          <w:color w:val="000000"/>
          <w:sz w:val="26"/>
          <w:szCs w:val="26"/>
          <w:rtl/>
        </w:rPr>
        <w:t xml:space="preserve">  </w:t>
      </w:r>
      <w:r w:rsidR="00925D4F" w:rsidRPr="001C5D79">
        <w:rPr>
          <w:rFonts w:ascii="IRMitra" w:eastAsia="Times New Roman" w:hAnsi="IRMitra" w:cs="IRMitra"/>
          <w:color w:val="000000"/>
          <w:sz w:val="26"/>
          <w:szCs w:val="26"/>
          <w:rtl/>
        </w:rPr>
        <w:t xml:space="preserve"> 9-توجه به ديگران، 10-پيشگام بودن، 11-ساعي بودن و ميل به موفقيت، 12-استقلال.</w:t>
      </w:r>
    </w:p>
    <w:p w:rsidR="00D55F7C" w:rsidRPr="001C5D79" w:rsidRDefault="00D55F7C" w:rsidP="00254651">
      <w:pPr>
        <w:pStyle w:val="Heading1"/>
        <w:bidi/>
        <w:spacing w:before="0"/>
        <w:rPr>
          <w:rFonts w:ascii="IRMitra" w:hAnsi="IRMitra" w:cs="IRMitra"/>
          <w:b/>
          <w:bCs/>
          <w:color w:val="000000" w:themeColor="text1"/>
          <w:sz w:val="28"/>
          <w:szCs w:val="28"/>
          <w:rtl/>
        </w:rPr>
      </w:pPr>
    </w:p>
    <w:p w:rsidR="00831F93" w:rsidRPr="001C5D79" w:rsidRDefault="00E67606" w:rsidP="00254651">
      <w:pPr>
        <w:pStyle w:val="Heading1"/>
        <w:bidi/>
        <w:spacing w:before="0"/>
        <w:jc w:val="center"/>
        <w:rPr>
          <w:rFonts w:ascii="IRMitra" w:hAnsi="IRMitra" w:cs="IRMitra"/>
          <w:rtl/>
        </w:rPr>
      </w:pPr>
      <w:bookmarkStart w:id="65" w:name="_Toc80135303"/>
      <w:bookmarkStart w:id="66" w:name="_Toc80660540"/>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33</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65"/>
      <w:r w:rsidR="00AE1A13" w:rsidRPr="001C5D79">
        <w:rPr>
          <w:rFonts w:ascii="IRMitra" w:hAnsi="IRMitra" w:cs="IRMitra"/>
          <w:color w:val="000000" w:themeColor="text1"/>
          <w:sz w:val="24"/>
          <w:szCs w:val="24"/>
          <w:rtl/>
        </w:rPr>
        <w:t xml:space="preserve"> </w:t>
      </w:r>
      <w:r w:rsidR="001009BF" w:rsidRPr="001C5D79">
        <w:rPr>
          <w:rFonts w:ascii="IRMitra" w:hAnsi="IRMitra" w:cs="IRMitra"/>
          <w:color w:val="000000" w:themeColor="text1"/>
          <w:sz w:val="24"/>
          <w:szCs w:val="24"/>
          <w:rtl/>
        </w:rPr>
        <w:t>رئیس گروه پایش قلب راکتور</w:t>
      </w:r>
      <w:bookmarkEnd w:id="66"/>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9"/>
        <w:gridCol w:w="940"/>
        <w:gridCol w:w="654"/>
        <w:gridCol w:w="1441"/>
        <w:gridCol w:w="3583"/>
      </w:tblGrid>
      <w:tr w:rsidR="00831F93" w:rsidRPr="001C5D79" w:rsidTr="00FC3B5D">
        <w:trPr>
          <w:tblHeader/>
          <w:tblCellSpacing w:w="0" w:type="dxa"/>
          <w:jc w:val="center"/>
        </w:trPr>
        <w:tc>
          <w:tcPr>
            <w:tcW w:w="8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توانایی</w:t>
            </w:r>
          </w:p>
        </w:tc>
        <w:tc>
          <w:tcPr>
            <w:tcW w:w="58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40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سطح</w:t>
            </w:r>
          </w:p>
        </w:tc>
        <w:tc>
          <w:tcPr>
            <w:tcW w:w="90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24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1F93" w:rsidRPr="001C5D79" w:rsidRDefault="00831F9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831F93" w:rsidRPr="001C5D79" w:rsidTr="00FC3B5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p w:rsidR="00831F93" w:rsidRPr="001C5D79" w:rsidRDefault="00831F93" w:rsidP="00254651">
            <w:pPr>
              <w:bidi/>
              <w:spacing w:after="0" w:line="240" w:lineRule="auto"/>
              <w:jc w:val="center"/>
              <w:rPr>
                <w:rFonts w:ascii="IRMitra" w:eastAsia="Times New Roman" w:hAnsi="IRMitra" w:cs="IRMitra"/>
                <w:sz w:val="24"/>
                <w:szCs w:val="24"/>
              </w:rPr>
            </w:pPr>
          </w:p>
        </w:tc>
        <w:tc>
          <w:tcPr>
            <w:tcW w:w="5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93</w:t>
            </w:r>
          </w:p>
        </w:tc>
        <w:tc>
          <w:tcPr>
            <w:tcW w:w="4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4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831F93" w:rsidRPr="001C5D79" w:rsidTr="00FC3B5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4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4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831F93" w:rsidRPr="001C5D79" w:rsidTr="00FC3B5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4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831F93" w:rsidRPr="001C5D79" w:rsidTr="00FC3B5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4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831F93" w:rsidRPr="001C5D79" w:rsidTr="00FC3B5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4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831F93" w:rsidRPr="001C5D79" w:rsidTr="00FC3B5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4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4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1F93" w:rsidRPr="001C5D79" w:rsidRDefault="00831F9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bl>
    <w:p w:rsidR="00E1224C" w:rsidRPr="001C5D79" w:rsidRDefault="0032776E" w:rsidP="00274924">
      <w:pPr>
        <w:bidi/>
        <w:spacing w:after="0"/>
        <w:jc w:val="mediumKashida"/>
        <w:rPr>
          <w:rFonts w:ascii="IRMitra" w:eastAsia="Times New Roman" w:hAnsi="IRMitra" w:cs="IRMitra"/>
          <w:sz w:val="26"/>
          <w:szCs w:val="26"/>
        </w:rPr>
      </w:pPr>
      <w:bookmarkStart w:id="67" w:name="_Toc80135304"/>
      <w:r w:rsidRPr="001C5D79">
        <w:rPr>
          <w:rFonts w:ascii="IRMitra" w:hAnsi="IRMitra" w:cs="IRMitra"/>
          <w:color w:val="000000" w:themeColor="text1"/>
          <w:sz w:val="26"/>
          <w:szCs w:val="26"/>
          <w:rtl/>
        </w:rPr>
        <w:t xml:space="preserve">شغل </w:t>
      </w:r>
      <w:r w:rsidR="00C5268A" w:rsidRPr="001C5D79">
        <w:rPr>
          <w:rFonts w:ascii="IRMitra" w:hAnsi="IRMitra" w:cs="IRMitra"/>
          <w:color w:val="000000" w:themeColor="text1"/>
          <w:sz w:val="26"/>
          <w:szCs w:val="26"/>
          <w:rtl/>
        </w:rPr>
        <w:t xml:space="preserve">رئیس گروه پایش قلب راکتور </w:t>
      </w:r>
      <w:r w:rsidRPr="001C5D79">
        <w:rPr>
          <w:rFonts w:ascii="IRMitra" w:hAnsi="IRMitra" w:cs="IRMitra"/>
          <w:color w:val="000000" w:themeColor="text1"/>
          <w:sz w:val="26"/>
          <w:szCs w:val="26"/>
          <w:rtl/>
        </w:rPr>
        <w:t xml:space="preserve">که در شناسنامه شغلی با کد </w:t>
      </w:r>
      <w:r w:rsidR="00C5268A" w:rsidRPr="001C5D79">
        <w:rPr>
          <w:rFonts w:ascii="IRMitra" w:eastAsia="Times New Roman" w:hAnsi="IRMitra" w:cs="IRMitra"/>
          <w:color w:val="000000"/>
          <w:sz w:val="26"/>
          <w:szCs w:val="26"/>
        </w:rPr>
        <w:t>BU1.CNT96/0202.ATCH2-31.JAR30</w:t>
      </w:r>
      <w:r w:rsidR="00C5268A" w:rsidRPr="001C5D79">
        <w:rPr>
          <w:rFonts w:ascii="IRMitra" w:eastAsia="Times New Roman" w:hAnsi="IRMitra" w:cs="IRMitra"/>
          <w:color w:val="000000"/>
          <w:sz w:val="26"/>
          <w:szCs w:val="26"/>
          <w:rtl/>
        </w:rPr>
        <w:t xml:space="preserve"> </w:t>
      </w:r>
      <w:r w:rsidRPr="001C5D79">
        <w:rPr>
          <w:rFonts w:ascii="IRMitra" w:hAnsi="IRMitra" w:cs="IRMitra"/>
          <w:color w:val="000000" w:themeColor="text1"/>
          <w:sz w:val="26"/>
          <w:szCs w:val="26"/>
          <w:rtl/>
        </w:rPr>
        <w:t xml:space="preserve">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E1224C"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1224C" w:rsidRPr="001C5D79">
        <w:rPr>
          <w:rFonts w:ascii="IRMitra" w:eastAsia="Times New Roman" w:hAnsi="IRMitra" w:cs="IRMitra"/>
          <w:color w:val="000000"/>
          <w:sz w:val="26"/>
          <w:szCs w:val="26"/>
          <w:rtl/>
        </w:rPr>
        <w:t>استدلال قیاسی</w:t>
      </w:r>
      <w:r w:rsidR="00595D4E" w:rsidRPr="001C5D79">
        <w:rPr>
          <w:rFonts w:ascii="IRMitra" w:eastAsia="Times New Roman" w:hAnsi="IRMitra" w:cs="IRMitra"/>
          <w:color w:val="000000"/>
          <w:sz w:val="26"/>
          <w:szCs w:val="26"/>
          <w:rtl/>
        </w:rPr>
        <w:t>، 2-</w:t>
      </w:r>
      <w:r w:rsidR="00B4297C" w:rsidRPr="001C5D79">
        <w:rPr>
          <w:rFonts w:ascii="IRMitra" w:eastAsia="Times New Roman" w:hAnsi="IRMitra" w:cs="IRMitra"/>
          <w:color w:val="000000"/>
          <w:sz w:val="26"/>
          <w:szCs w:val="26"/>
          <w:rtl/>
        </w:rPr>
        <w:t>به یادسپاری</w:t>
      </w:r>
      <w:r w:rsidR="00595D4E" w:rsidRPr="001C5D79">
        <w:rPr>
          <w:rFonts w:ascii="IRMitra" w:eastAsia="Times New Roman" w:hAnsi="IRMitra" w:cs="IRMitra"/>
          <w:color w:val="000000"/>
          <w:sz w:val="26"/>
          <w:szCs w:val="26"/>
          <w:rtl/>
        </w:rPr>
        <w:t>، 3-</w:t>
      </w:r>
      <w:r w:rsidR="00E1224C"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95D4E" w:rsidRPr="001C5D79">
        <w:rPr>
          <w:rFonts w:ascii="IRMitra" w:eastAsia="Times New Roman" w:hAnsi="IRMitra" w:cs="IRMitra"/>
          <w:color w:val="000000"/>
          <w:sz w:val="26"/>
          <w:szCs w:val="26"/>
          <w:rtl/>
        </w:rPr>
        <w:t>، 4-</w:t>
      </w:r>
      <w:r w:rsidR="00E1224C" w:rsidRPr="001C5D79">
        <w:rPr>
          <w:rFonts w:ascii="IRMitra" w:eastAsia="Times New Roman" w:hAnsi="IRMitra" w:cs="IRMitra"/>
          <w:color w:val="000000"/>
          <w:sz w:val="26"/>
          <w:szCs w:val="26"/>
          <w:rtl/>
        </w:rPr>
        <w:t>تشخیص موضوعات مستتر</w:t>
      </w:r>
      <w:r w:rsidR="00595D4E" w:rsidRPr="001C5D79">
        <w:rPr>
          <w:rFonts w:ascii="IRMitra" w:eastAsia="Times New Roman" w:hAnsi="IRMitra" w:cs="IRMitra"/>
          <w:color w:val="000000"/>
          <w:sz w:val="26"/>
          <w:szCs w:val="26"/>
          <w:rtl/>
        </w:rPr>
        <w:t>، 5-</w:t>
      </w:r>
      <w:r w:rsidR="00E1224C" w:rsidRPr="001C5D79">
        <w:rPr>
          <w:rFonts w:ascii="IRMitra" w:eastAsia="Times New Roman" w:hAnsi="IRMitra" w:cs="IRMitra"/>
          <w:color w:val="000000"/>
          <w:sz w:val="26"/>
          <w:szCs w:val="26"/>
          <w:rtl/>
        </w:rPr>
        <w:t>استدلال استقرایی</w:t>
      </w:r>
      <w:r w:rsidR="00595D4E" w:rsidRPr="001C5D79">
        <w:rPr>
          <w:rFonts w:ascii="IRMitra" w:eastAsia="Times New Roman" w:hAnsi="IRMitra" w:cs="IRMitra"/>
          <w:color w:val="000000"/>
          <w:sz w:val="26"/>
          <w:szCs w:val="26"/>
          <w:rtl/>
        </w:rPr>
        <w:t>، 6-</w:t>
      </w:r>
      <w:r w:rsidR="00E1224C" w:rsidRPr="001C5D79">
        <w:rPr>
          <w:rFonts w:ascii="IRMitra" w:eastAsia="Times New Roman" w:hAnsi="IRMitra" w:cs="IRMitra"/>
          <w:color w:val="000000"/>
          <w:sz w:val="26"/>
          <w:szCs w:val="26"/>
          <w:rtl/>
        </w:rPr>
        <w:t>حساسیت به مشکل</w:t>
      </w:r>
      <w:r w:rsidR="00595D4E" w:rsidRPr="001C5D79">
        <w:rPr>
          <w:rFonts w:ascii="IRMitra" w:eastAsia="Times New Roman" w:hAnsi="IRMitra" w:cs="IRMitra"/>
          <w:color w:val="000000"/>
          <w:sz w:val="26"/>
          <w:szCs w:val="26"/>
          <w:rtl/>
        </w:rPr>
        <w:t>.</w:t>
      </w:r>
    </w:p>
    <w:p w:rsidR="00E1224C" w:rsidRPr="001C5D79" w:rsidRDefault="00E1224C" w:rsidP="00254651">
      <w:pPr>
        <w:bidi/>
        <w:spacing w:after="0" w:line="360" w:lineRule="auto"/>
        <w:jc w:val="both"/>
        <w:rPr>
          <w:rFonts w:ascii="IRMitra" w:hAnsi="IRMitra" w:cs="IRMitra"/>
          <w:sz w:val="26"/>
          <w:szCs w:val="26"/>
          <w:rtl/>
        </w:rPr>
      </w:pPr>
    </w:p>
    <w:p w:rsidR="00D55F7C" w:rsidRPr="001C5D79" w:rsidRDefault="00E67606" w:rsidP="00254651">
      <w:pPr>
        <w:pStyle w:val="Heading1"/>
        <w:bidi/>
        <w:spacing w:before="0"/>
        <w:jc w:val="center"/>
        <w:rPr>
          <w:rFonts w:ascii="IRMitra" w:hAnsi="IRMitra" w:cs="IRMitra"/>
          <w:color w:val="000000" w:themeColor="text1"/>
          <w:sz w:val="24"/>
          <w:szCs w:val="24"/>
          <w:rtl/>
        </w:rPr>
      </w:pPr>
      <w:bookmarkStart w:id="68" w:name="_Toc80660541"/>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34</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55F7C" w:rsidRPr="001C5D79">
        <w:rPr>
          <w:rFonts w:ascii="IRMitra" w:hAnsi="IRMitra" w:cs="IRMitra"/>
          <w:color w:val="000000" w:themeColor="text1"/>
          <w:sz w:val="24"/>
          <w:szCs w:val="24"/>
          <w:rtl/>
        </w:rPr>
        <w:t xml:space="preserve"> کاری مورد نیاز شغل</w:t>
      </w:r>
      <w:bookmarkEnd w:id="67"/>
      <w:r w:rsidR="001009BF" w:rsidRPr="001C5D79">
        <w:rPr>
          <w:rFonts w:ascii="IRMitra" w:hAnsi="IRMitra" w:cs="IRMitra"/>
          <w:color w:val="000000" w:themeColor="text1"/>
          <w:sz w:val="24"/>
          <w:szCs w:val="24"/>
          <w:rtl/>
        </w:rPr>
        <w:t xml:space="preserve"> رئیس گروه پایش قلب راکتور</w:t>
      </w:r>
      <w:bookmarkEnd w:id="68"/>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B17CD8" w:rsidRPr="001C5D79" w:rsidTr="00FC3B5D">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17CD8" w:rsidRPr="001C5D79" w:rsidRDefault="00B17CD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17CD8" w:rsidRPr="001C5D79" w:rsidRDefault="00B17CD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17CD8" w:rsidRPr="001C5D79" w:rsidRDefault="00B17CD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17CD8" w:rsidRPr="001C5D79" w:rsidRDefault="00B17CD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پشتکار و استقامت</w:t>
            </w:r>
          </w:p>
          <w:p w:rsidR="00FD2A52" w:rsidRPr="001C5D79" w:rsidRDefault="00FD2A52" w:rsidP="00254651">
            <w:pPr>
              <w:bidi/>
              <w:spacing w:after="0" w:line="240" w:lineRule="auto"/>
              <w:jc w:val="center"/>
              <w:rPr>
                <w:rFonts w:ascii="IRMitra" w:eastAsia="Times New Roman" w:hAnsi="IRMitra" w:cs="IRMitra"/>
                <w:sz w:val="24"/>
                <w:szCs w:val="24"/>
              </w:rPr>
            </w:pP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B17CD8"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B17CD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17CD8" w:rsidRPr="001C5D79" w:rsidRDefault="00B17CD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bl>
    <w:p w:rsidR="00274924" w:rsidRPr="001C5D79" w:rsidRDefault="00274924" w:rsidP="00274924">
      <w:pPr>
        <w:bidi/>
        <w:spacing w:after="0"/>
        <w:jc w:val="both"/>
        <w:rPr>
          <w:rFonts w:ascii="IRMitra" w:hAnsi="IRMitra" w:cs="IRMitra"/>
          <w:color w:val="000000" w:themeColor="text1"/>
          <w:sz w:val="26"/>
          <w:szCs w:val="26"/>
          <w:rtl/>
        </w:rPr>
      </w:pPr>
      <w:bookmarkStart w:id="69" w:name="_Toc80135305"/>
    </w:p>
    <w:p w:rsidR="00925D4F" w:rsidRDefault="00B2259D" w:rsidP="00AE4732">
      <w:pPr>
        <w:bidi/>
        <w:spacing w:after="0"/>
        <w:jc w:val="highKashida"/>
        <w:rPr>
          <w:rFonts w:ascii="IRMitra" w:eastAsia="Times New Roman" w:hAnsi="IRMitra" w:cs="IRMitra"/>
          <w:color w:val="000000"/>
          <w:sz w:val="26"/>
          <w:szCs w:val="26"/>
          <w:rtl/>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635AE1" w:rsidRPr="001C5D79">
        <w:rPr>
          <w:rFonts w:ascii="IRMitra" w:hAnsi="IRMitra" w:cs="IRMitra"/>
          <w:color w:val="000000" w:themeColor="text1"/>
          <w:sz w:val="24"/>
          <w:szCs w:val="24"/>
          <w:rtl/>
        </w:rPr>
        <w:t xml:space="preserve"> رئیس گروه پایش قلب راکتور</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25D4F" w:rsidRPr="001C5D79">
        <w:rPr>
          <w:rFonts w:ascii="IRMitra" w:eastAsia="Times New Roman" w:hAnsi="IRMitra" w:cs="IRMitra"/>
          <w:color w:val="000000"/>
          <w:sz w:val="26"/>
          <w:szCs w:val="26"/>
          <w:rtl/>
        </w:rPr>
        <w:t>پشتکار و استقامت، 2-ساعي بودن و ميل به موفقيت، 3-توجه به جزئيات، 4-</w:t>
      </w:r>
      <w:r w:rsidR="00B4297C" w:rsidRPr="001C5D79">
        <w:rPr>
          <w:rFonts w:ascii="IRMitra" w:eastAsia="Times New Roman" w:hAnsi="IRMitra" w:cs="IRMitra"/>
          <w:color w:val="000000"/>
          <w:sz w:val="26"/>
          <w:szCs w:val="26"/>
          <w:rtl/>
        </w:rPr>
        <w:t>دل‌بستگی</w:t>
      </w:r>
      <w:r w:rsidR="00925D4F" w:rsidRPr="001C5D79">
        <w:rPr>
          <w:rFonts w:ascii="IRMitra" w:eastAsia="Times New Roman" w:hAnsi="IRMitra" w:cs="IRMitra"/>
          <w:color w:val="000000"/>
          <w:sz w:val="26"/>
          <w:szCs w:val="26"/>
          <w:rtl/>
        </w:rPr>
        <w:t xml:space="preserve"> شغلي، 5-همكاري، 6-پيشگام بودن،7-مديريت و رهبري، 8-تحمل فشار رواني، 9-اجتماعي بودن، 10-استقلال، 11-خود کنترلي، 12-توجه به ديگران.</w:t>
      </w:r>
    </w:p>
    <w:p w:rsidR="00EC4542" w:rsidRPr="001C5D79" w:rsidRDefault="00EC4542" w:rsidP="00EC4542">
      <w:pPr>
        <w:bidi/>
        <w:spacing w:after="0"/>
        <w:jc w:val="highKashida"/>
        <w:rPr>
          <w:rFonts w:ascii="IRMitra" w:eastAsia="Times New Roman" w:hAnsi="IRMitra" w:cs="IRMitra"/>
          <w:sz w:val="26"/>
          <w:szCs w:val="26"/>
        </w:rPr>
      </w:pPr>
    </w:p>
    <w:p w:rsidR="00E859ED" w:rsidRPr="001C5D79" w:rsidRDefault="00E67606" w:rsidP="00254651">
      <w:pPr>
        <w:pStyle w:val="Heading1"/>
        <w:bidi/>
        <w:spacing w:before="0"/>
        <w:jc w:val="center"/>
        <w:rPr>
          <w:rFonts w:ascii="IRMitra" w:eastAsia="Times New Roman" w:hAnsi="IRMitra" w:cs="IRMitra"/>
          <w:sz w:val="24"/>
          <w:szCs w:val="24"/>
          <w:rtl/>
        </w:rPr>
      </w:pPr>
      <w:bookmarkStart w:id="70" w:name="_Toc80660542"/>
      <w:r w:rsidRPr="001C5D79">
        <w:rPr>
          <w:rFonts w:ascii="IRMitra" w:hAnsi="IRMitra" w:cs="IRMitra"/>
          <w:color w:val="000000" w:themeColor="text1"/>
          <w:sz w:val="24"/>
          <w:szCs w:val="24"/>
          <w:rtl/>
        </w:rPr>
        <w:lastRenderedPageBreak/>
        <w:t xml:space="preserve">جدول </w:t>
      </w:r>
      <w:r w:rsidR="00DA6001" w:rsidRPr="001C5D79">
        <w:rPr>
          <w:rFonts w:ascii="IRMitra" w:hAnsi="IRMitra" w:cs="IRMitra"/>
          <w:color w:val="000000" w:themeColor="text1"/>
          <w:sz w:val="24"/>
          <w:szCs w:val="24"/>
          <w:rtl/>
        </w:rPr>
        <w:t>35</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69"/>
      <w:r w:rsidR="00AE1A13" w:rsidRPr="001C5D79">
        <w:rPr>
          <w:rFonts w:ascii="IRMitra" w:hAnsi="IRMitra" w:cs="IRMitra"/>
          <w:color w:val="000000" w:themeColor="text1"/>
          <w:sz w:val="24"/>
          <w:szCs w:val="24"/>
          <w:rtl/>
        </w:rPr>
        <w:t xml:space="preserve"> </w:t>
      </w:r>
      <w:r w:rsidR="001009BF" w:rsidRPr="001C5D79">
        <w:rPr>
          <w:rFonts w:ascii="IRMitra" w:hAnsi="IRMitra" w:cs="IRMitra"/>
          <w:color w:val="000000" w:themeColor="text1"/>
          <w:sz w:val="24"/>
          <w:szCs w:val="24"/>
          <w:rtl/>
        </w:rPr>
        <w:t xml:space="preserve">رئيس گروه تحليل ايمني </w:t>
      </w:r>
      <w:r w:rsidR="00B4297C" w:rsidRPr="001C5D79">
        <w:rPr>
          <w:rFonts w:ascii="IRMitra" w:hAnsi="IRMitra" w:cs="IRMitra"/>
          <w:color w:val="000000" w:themeColor="text1"/>
          <w:sz w:val="24"/>
          <w:szCs w:val="24"/>
          <w:rtl/>
        </w:rPr>
        <w:t>هسته‌ای</w:t>
      </w:r>
      <w:bookmarkEnd w:id="70"/>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1"/>
        <w:gridCol w:w="931"/>
        <w:gridCol w:w="659"/>
        <w:gridCol w:w="1414"/>
        <w:gridCol w:w="3642"/>
      </w:tblGrid>
      <w:tr w:rsidR="00E859ED" w:rsidRPr="001C5D79" w:rsidTr="00FC3B5D">
        <w:trPr>
          <w:tblHeader/>
          <w:tblCellSpacing w:w="0" w:type="dxa"/>
          <w:jc w:val="center"/>
        </w:trPr>
        <w:tc>
          <w:tcPr>
            <w:tcW w:w="84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859ED" w:rsidRPr="001C5D79" w:rsidRDefault="00E859E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p w:rsidR="00E859ED" w:rsidRPr="001C5D79" w:rsidRDefault="00E859ED" w:rsidP="00254651">
            <w:pPr>
              <w:bidi/>
              <w:spacing w:after="0" w:line="240" w:lineRule="auto"/>
              <w:jc w:val="center"/>
              <w:rPr>
                <w:rFonts w:ascii="IRMitra" w:eastAsia="Times New Roman" w:hAnsi="IRMitra" w:cs="IRMitra"/>
                <w:b/>
                <w:bCs/>
                <w:sz w:val="24"/>
                <w:szCs w:val="24"/>
              </w:rPr>
            </w:pPr>
          </w:p>
        </w:tc>
        <w:tc>
          <w:tcPr>
            <w:tcW w:w="58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859ED" w:rsidRPr="001C5D79" w:rsidRDefault="00E859E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859ED" w:rsidRPr="001C5D79" w:rsidRDefault="00E859E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8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859ED" w:rsidRPr="001C5D79" w:rsidRDefault="00E859E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7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859ED" w:rsidRPr="001C5D79" w:rsidRDefault="00E859ED"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E859ED" w:rsidRPr="001C5D79" w:rsidTr="00FC3B5D">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2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E859ED" w:rsidRPr="001C5D79" w:rsidTr="00FC3B5D">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5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2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r w:rsidR="00E859ED" w:rsidRPr="001C5D79" w:rsidTr="00FC3B5D">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95</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E859ED" w:rsidRPr="001C5D79" w:rsidTr="00FC3B5D">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E859ED" w:rsidRPr="001C5D79" w:rsidTr="00FC3B5D">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E859ED" w:rsidRPr="001C5D79" w:rsidTr="00FC3B5D">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E859ED" w:rsidRPr="001C5D79" w:rsidTr="00FC3B5D">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E859ED" w:rsidRPr="001C5D79" w:rsidTr="00FC3B5D">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859ED" w:rsidRPr="001C5D79" w:rsidRDefault="00E859ED"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bl>
    <w:p w:rsidR="00274924" w:rsidRPr="001C5D79" w:rsidRDefault="00274924" w:rsidP="00BD1720">
      <w:pPr>
        <w:bidi/>
        <w:spacing w:after="0" w:line="240" w:lineRule="auto"/>
        <w:jc w:val="lowKashida"/>
        <w:rPr>
          <w:rFonts w:ascii="IRMitra" w:hAnsi="IRMitra" w:cs="IRMitra"/>
          <w:color w:val="000000" w:themeColor="text1"/>
          <w:sz w:val="26"/>
          <w:szCs w:val="26"/>
          <w:rtl/>
        </w:rPr>
      </w:pPr>
      <w:bookmarkStart w:id="71" w:name="_Toc80135306"/>
    </w:p>
    <w:p w:rsidR="00E1224C" w:rsidRPr="001C5D79" w:rsidRDefault="00BF3AEA" w:rsidP="00274924">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C5268A" w:rsidRPr="001C5D79">
        <w:rPr>
          <w:rFonts w:ascii="IRMitra" w:hAnsi="IRMitra" w:cs="IRMitra"/>
          <w:color w:val="000000" w:themeColor="text1"/>
          <w:sz w:val="26"/>
          <w:szCs w:val="26"/>
          <w:rtl/>
        </w:rPr>
        <w:t xml:space="preserve">رئيس گروه تحليل ايمني </w:t>
      </w:r>
      <w:r w:rsidR="00B4297C" w:rsidRPr="001C5D79">
        <w:rPr>
          <w:rFonts w:ascii="IRMitra" w:hAnsi="IRMitra" w:cs="IRMitra"/>
          <w:color w:val="000000" w:themeColor="text1"/>
          <w:sz w:val="26"/>
          <w:szCs w:val="26"/>
          <w:rtl/>
        </w:rPr>
        <w:t>هسته‌ای</w:t>
      </w:r>
      <w:r w:rsidR="00C5268A"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C5268A" w:rsidRPr="001C5D79">
        <w:rPr>
          <w:rFonts w:ascii="IRMitra" w:eastAsia="Times New Roman" w:hAnsi="IRMitra" w:cs="IRMitra"/>
          <w:color w:val="000000"/>
          <w:sz w:val="26"/>
          <w:szCs w:val="26"/>
        </w:rPr>
        <w:t>BU1.CNT96/0202.ATCH2-31.JAR28</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ه</w:t>
      </w:r>
      <w:r w:rsidR="00E1224C" w:rsidRPr="001C5D79">
        <w:rPr>
          <w:rFonts w:ascii="IRMitra" w:hAnsi="IRMitra" w:cs="IRMitra"/>
          <w:color w:val="000000" w:themeColor="text1"/>
          <w:sz w:val="26"/>
          <w:szCs w:val="26"/>
          <w:rtl/>
        </w:rPr>
        <w:t>ش</w:t>
      </w:r>
      <w:r w:rsidRPr="001C5D79">
        <w:rPr>
          <w:rFonts w:ascii="IRMitra" w:hAnsi="IRMitra" w:cs="IRMitra"/>
          <w:color w:val="000000" w:themeColor="text1"/>
          <w:sz w:val="26"/>
          <w:szCs w:val="26"/>
          <w:rtl/>
        </w:rPr>
        <w:t xml:space="preserve">ت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1224C" w:rsidRPr="001C5D79">
        <w:rPr>
          <w:rFonts w:ascii="IRMitra" w:eastAsia="Times New Roman" w:hAnsi="IRMitra" w:cs="IRMitra"/>
          <w:color w:val="000000"/>
          <w:sz w:val="26"/>
          <w:szCs w:val="26"/>
          <w:rtl/>
        </w:rPr>
        <w:t>سرعت ادراک</w:t>
      </w:r>
      <w:r w:rsidR="00595D4E" w:rsidRPr="001C5D79">
        <w:rPr>
          <w:rFonts w:ascii="IRMitra" w:eastAsia="Times New Roman" w:hAnsi="IRMitra" w:cs="IRMitra"/>
          <w:color w:val="000000"/>
          <w:sz w:val="26"/>
          <w:szCs w:val="26"/>
          <w:rtl/>
        </w:rPr>
        <w:t>،</w:t>
      </w:r>
      <w:r w:rsidR="00274924" w:rsidRPr="001C5D79">
        <w:rPr>
          <w:rFonts w:ascii="IRMitra" w:eastAsia="Times New Roman" w:hAnsi="IRMitra" w:cs="IRMitra" w:hint="cs"/>
          <w:color w:val="000000"/>
          <w:sz w:val="26"/>
          <w:szCs w:val="26"/>
          <w:rtl/>
        </w:rPr>
        <w:t xml:space="preserve">   </w:t>
      </w:r>
      <w:r w:rsidR="00595D4E" w:rsidRPr="001C5D79">
        <w:rPr>
          <w:rFonts w:ascii="IRMitra" w:eastAsia="Times New Roman" w:hAnsi="IRMitra" w:cs="IRMitra"/>
          <w:color w:val="000000"/>
          <w:sz w:val="26"/>
          <w:szCs w:val="26"/>
          <w:rtl/>
        </w:rPr>
        <w:t xml:space="preserve"> 2-</w:t>
      </w:r>
      <w:r w:rsidR="00E1224C" w:rsidRPr="001C5D79">
        <w:rPr>
          <w:rFonts w:ascii="IRMitra" w:eastAsia="Times New Roman" w:hAnsi="IRMitra" w:cs="IRMitra"/>
          <w:color w:val="000000"/>
          <w:sz w:val="26"/>
          <w:szCs w:val="26"/>
          <w:rtl/>
        </w:rPr>
        <w:t>توجه انتخابی</w:t>
      </w:r>
      <w:r w:rsidR="00595D4E" w:rsidRPr="001C5D79">
        <w:rPr>
          <w:rFonts w:ascii="IRMitra" w:eastAsia="Times New Roman" w:hAnsi="IRMitra" w:cs="IRMitra"/>
          <w:color w:val="000000"/>
          <w:sz w:val="26"/>
          <w:szCs w:val="26"/>
          <w:rtl/>
        </w:rPr>
        <w:t>، 3-</w:t>
      </w:r>
      <w:r w:rsidR="00E1224C" w:rsidRPr="001C5D79">
        <w:rPr>
          <w:rFonts w:ascii="IRMitra" w:eastAsia="Times New Roman" w:hAnsi="IRMitra" w:cs="IRMitra"/>
          <w:color w:val="000000"/>
          <w:sz w:val="26"/>
          <w:szCs w:val="26"/>
          <w:rtl/>
        </w:rPr>
        <w:t>استدلال قیاسی</w:t>
      </w:r>
      <w:r w:rsidR="00595D4E"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595D4E" w:rsidRPr="001C5D79">
        <w:rPr>
          <w:rFonts w:ascii="IRMitra" w:eastAsia="Times New Roman" w:hAnsi="IRMitra" w:cs="IRMitra"/>
          <w:color w:val="000000"/>
          <w:sz w:val="26"/>
          <w:szCs w:val="26"/>
          <w:rtl/>
        </w:rPr>
        <w:t>، 5-</w:t>
      </w:r>
      <w:r w:rsidR="00E1224C" w:rsidRPr="001C5D79">
        <w:rPr>
          <w:rFonts w:ascii="IRMitra" w:eastAsia="Times New Roman" w:hAnsi="IRMitra" w:cs="IRMitra"/>
          <w:color w:val="000000"/>
          <w:sz w:val="26"/>
          <w:szCs w:val="26"/>
          <w:rtl/>
        </w:rPr>
        <w:t>تشخیص موضوعات مستتر</w:t>
      </w:r>
      <w:r w:rsidR="00595D4E" w:rsidRPr="001C5D79">
        <w:rPr>
          <w:rFonts w:ascii="IRMitra" w:eastAsia="Times New Roman" w:hAnsi="IRMitra" w:cs="IRMitra"/>
          <w:color w:val="000000"/>
          <w:sz w:val="26"/>
          <w:szCs w:val="26"/>
          <w:rtl/>
        </w:rPr>
        <w:t>، 6-</w:t>
      </w:r>
      <w:r w:rsidR="00E1224C"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95D4E" w:rsidRPr="001C5D79">
        <w:rPr>
          <w:rFonts w:ascii="IRMitra" w:eastAsia="Times New Roman" w:hAnsi="IRMitra" w:cs="IRMitra"/>
          <w:color w:val="000000"/>
          <w:sz w:val="26"/>
          <w:szCs w:val="26"/>
          <w:rtl/>
        </w:rPr>
        <w:t>، 7-</w:t>
      </w:r>
      <w:r w:rsidR="00E1224C" w:rsidRPr="001C5D79">
        <w:rPr>
          <w:rFonts w:ascii="IRMitra" w:eastAsia="Times New Roman" w:hAnsi="IRMitra" w:cs="IRMitra"/>
          <w:color w:val="000000"/>
          <w:sz w:val="26"/>
          <w:szCs w:val="26"/>
          <w:rtl/>
        </w:rPr>
        <w:t>استدلال استقرایی</w:t>
      </w:r>
      <w:r w:rsidR="00595D4E" w:rsidRPr="001C5D79">
        <w:rPr>
          <w:rFonts w:ascii="IRMitra" w:eastAsia="Times New Roman" w:hAnsi="IRMitra" w:cs="IRMitra"/>
          <w:color w:val="000000"/>
          <w:sz w:val="26"/>
          <w:szCs w:val="26"/>
          <w:rtl/>
        </w:rPr>
        <w:t>، 8-</w:t>
      </w:r>
      <w:r w:rsidR="00E1224C" w:rsidRPr="001C5D79">
        <w:rPr>
          <w:rFonts w:ascii="IRMitra" w:eastAsia="Times New Roman" w:hAnsi="IRMitra" w:cs="IRMitra"/>
          <w:color w:val="000000"/>
          <w:sz w:val="26"/>
          <w:szCs w:val="26"/>
          <w:rtl/>
        </w:rPr>
        <w:t>حساسیت به مشکل</w:t>
      </w:r>
      <w:r w:rsidR="00595D4E" w:rsidRPr="001C5D79">
        <w:rPr>
          <w:rFonts w:ascii="IRMitra" w:eastAsia="Times New Roman" w:hAnsi="IRMitra" w:cs="IRMitra"/>
          <w:color w:val="000000"/>
          <w:sz w:val="26"/>
          <w:szCs w:val="26"/>
          <w:rtl/>
        </w:rPr>
        <w:t>.</w:t>
      </w:r>
    </w:p>
    <w:p w:rsidR="00E1224C" w:rsidRPr="001C5D79" w:rsidRDefault="00E1224C" w:rsidP="00254651">
      <w:pPr>
        <w:bidi/>
        <w:spacing w:after="0" w:line="360" w:lineRule="auto"/>
        <w:jc w:val="both"/>
        <w:rPr>
          <w:rFonts w:ascii="IRMitra" w:hAnsi="IRMitra" w:cs="IRMitra"/>
          <w:sz w:val="26"/>
          <w:szCs w:val="26"/>
          <w:rtl/>
        </w:rPr>
      </w:pPr>
    </w:p>
    <w:p w:rsidR="00D55F7C" w:rsidRPr="001C5D79" w:rsidRDefault="00E67606" w:rsidP="00254651">
      <w:pPr>
        <w:pStyle w:val="Heading1"/>
        <w:bidi/>
        <w:spacing w:before="0"/>
        <w:jc w:val="center"/>
        <w:rPr>
          <w:rFonts w:ascii="IRMitra" w:hAnsi="IRMitra" w:cs="IRMitra"/>
          <w:color w:val="000000" w:themeColor="text1"/>
          <w:sz w:val="24"/>
          <w:szCs w:val="24"/>
          <w:rtl/>
        </w:rPr>
      </w:pPr>
      <w:bookmarkStart w:id="72" w:name="_Toc80660543"/>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36</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55F7C" w:rsidRPr="001C5D79">
        <w:rPr>
          <w:rFonts w:ascii="IRMitra" w:hAnsi="IRMitra" w:cs="IRMitra"/>
          <w:color w:val="000000" w:themeColor="text1"/>
          <w:sz w:val="24"/>
          <w:szCs w:val="24"/>
          <w:rtl/>
        </w:rPr>
        <w:t xml:space="preserve"> کاری مورد نیاز شغل</w:t>
      </w:r>
      <w:bookmarkEnd w:id="71"/>
      <w:r w:rsidR="001009BF" w:rsidRPr="001C5D79">
        <w:rPr>
          <w:rFonts w:ascii="IRMitra" w:eastAsia="Times New Roman" w:hAnsi="IRMitra" w:cs="IRMitra"/>
          <w:color w:val="000000"/>
          <w:sz w:val="24"/>
          <w:szCs w:val="24"/>
          <w:rtl/>
        </w:rPr>
        <w:t xml:space="preserve"> رئيس گروه تحليل ايمني </w:t>
      </w:r>
      <w:r w:rsidR="00B4297C" w:rsidRPr="001C5D79">
        <w:rPr>
          <w:rFonts w:ascii="IRMitra" w:eastAsia="Times New Roman" w:hAnsi="IRMitra" w:cs="IRMitra"/>
          <w:color w:val="000000"/>
          <w:sz w:val="24"/>
          <w:szCs w:val="24"/>
          <w:rtl/>
        </w:rPr>
        <w:t>هسته‌ای</w:t>
      </w:r>
      <w:bookmarkEnd w:id="72"/>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6C0AE8" w:rsidRPr="001C5D79" w:rsidTr="00FC3B5D">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C0AE8" w:rsidRPr="001C5D79" w:rsidRDefault="006C0AE8" w:rsidP="00BD1720">
            <w:pPr>
              <w:widowControl w:val="0"/>
              <w:bidi/>
              <w:spacing w:after="0" w:line="240" w:lineRule="auto"/>
              <w:jc w:val="center"/>
              <w:rPr>
                <w:rFonts w:ascii="IRMitra" w:eastAsia="Times New Roman" w:hAnsi="IRMitra" w:cs="IRMitra"/>
                <w:b/>
                <w:bCs/>
                <w:color w:val="000000"/>
                <w:sz w:val="24"/>
                <w:szCs w:val="24"/>
                <w:rtl/>
              </w:rPr>
            </w:pPr>
          </w:p>
          <w:p w:rsidR="006C0AE8" w:rsidRPr="001C5D79" w:rsidRDefault="006C0AE8" w:rsidP="00BD1720">
            <w:pPr>
              <w:widowControl w:val="0"/>
              <w:bidi/>
              <w:spacing w:after="0" w:line="240" w:lineRule="auto"/>
              <w:jc w:val="center"/>
              <w:rPr>
                <w:rFonts w:ascii="IRMitra" w:eastAsia="Times New Roman" w:hAnsi="IRMitra" w:cs="IRMitra"/>
                <w:b/>
                <w:bCs/>
                <w:sz w:val="24"/>
                <w:szCs w:val="24"/>
                <w:rtl/>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p w:rsidR="006C0AE8" w:rsidRPr="001C5D79" w:rsidRDefault="006C0AE8" w:rsidP="00BD1720">
            <w:pPr>
              <w:widowControl w:val="0"/>
              <w:bidi/>
              <w:spacing w:after="0" w:line="240" w:lineRule="auto"/>
              <w:jc w:val="center"/>
              <w:rPr>
                <w:rFonts w:ascii="IRMitra" w:eastAsia="Times New Roman" w:hAnsi="IRMitra" w:cs="IRMitra"/>
                <w:b/>
                <w:bCs/>
                <w:sz w:val="24"/>
                <w:szCs w:val="24"/>
              </w:rPr>
            </w:pP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C0AE8" w:rsidRPr="001C5D79" w:rsidRDefault="006C0AE8" w:rsidP="00BD1720">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C0AE8" w:rsidRPr="001C5D79" w:rsidRDefault="006C0AE8" w:rsidP="00BD1720">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C0AE8" w:rsidRPr="001C5D79" w:rsidRDefault="006C0AE8" w:rsidP="00BD1720">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450604"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6C0AE8"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BD1720" w:rsidRDefault="006C0AE8" w:rsidP="00BD1720">
            <w:pPr>
              <w:widowControl w:val="0"/>
              <w:bidi/>
              <w:spacing w:after="0" w:line="240" w:lineRule="auto"/>
              <w:jc w:val="center"/>
              <w:rPr>
                <w:rFonts w:ascii="IRMitra" w:eastAsia="Times New Roman" w:hAnsi="IRMitra" w:cs="IRMitra"/>
              </w:rPr>
            </w:pPr>
            <w:r w:rsidRPr="00BD1720">
              <w:rPr>
                <w:rFonts w:ascii="IRMitra" w:eastAsia="Times New Roman" w:hAnsi="IRMitra" w:cs="IRMitra"/>
                <w:color w:val="000000"/>
              </w:rPr>
              <w:t>Work-related Behaviour and Experience Patterns</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74</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450604"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C0AE8" w:rsidRPr="001C5D79" w:rsidTr="00FC3B5D">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C0AE8" w:rsidRPr="001C5D79" w:rsidRDefault="006C0AE8" w:rsidP="00BD172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BD1720" w:rsidRDefault="00BD1720" w:rsidP="00BD1720">
      <w:pPr>
        <w:bidi/>
        <w:spacing w:after="0" w:line="240" w:lineRule="auto"/>
        <w:jc w:val="highKashida"/>
        <w:rPr>
          <w:rFonts w:ascii="IRMitra" w:hAnsi="IRMitra" w:cs="IRMitra"/>
          <w:color w:val="000000" w:themeColor="text1"/>
          <w:sz w:val="26"/>
          <w:szCs w:val="26"/>
        </w:rPr>
      </w:pPr>
      <w:bookmarkStart w:id="73" w:name="_Toc80135307"/>
    </w:p>
    <w:p w:rsidR="00925D4F" w:rsidRPr="001C5D79" w:rsidRDefault="00B2259D" w:rsidP="00BD1720">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635AE1" w:rsidRPr="001C5D79">
        <w:rPr>
          <w:rFonts w:ascii="IRMitra" w:hAnsi="IRMitra" w:cs="IRMitra"/>
          <w:color w:val="000000" w:themeColor="text1"/>
          <w:sz w:val="24"/>
          <w:szCs w:val="24"/>
          <w:rtl/>
        </w:rPr>
        <w:t xml:space="preserve"> رئيس گروه تحليل ايمني هسته‌ای</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25D4F" w:rsidRPr="001C5D79">
        <w:rPr>
          <w:rFonts w:ascii="IRMitra" w:eastAsia="Times New Roman" w:hAnsi="IRMitra" w:cs="IRMitra"/>
          <w:color w:val="000000"/>
          <w:sz w:val="26"/>
          <w:szCs w:val="26"/>
          <w:rtl/>
        </w:rPr>
        <w:t>توجه به جزئيات، 2-پشتکار و استقامت، 3-</w:t>
      </w:r>
      <w:r w:rsidR="00B4297C" w:rsidRPr="001C5D79">
        <w:rPr>
          <w:rFonts w:ascii="IRMitra" w:eastAsia="Times New Roman" w:hAnsi="IRMitra" w:cs="IRMitra"/>
          <w:color w:val="000000"/>
          <w:sz w:val="26"/>
          <w:szCs w:val="26"/>
          <w:rtl/>
        </w:rPr>
        <w:t>دل‌بستگی</w:t>
      </w:r>
      <w:r w:rsidR="00925D4F" w:rsidRPr="001C5D79">
        <w:rPr>
          <w:rFonts w:ascii="IRMitra" w:eastAsia="Times New Roman" w:hAnsi="IRMitra" w:cs="IRMitra"/>
          <w:color w:val="000000"/>
          <w:sz w:val="26"/>
          <w:szCs w:val="26"/>
          <w:rtl/>
        </w:rPr>
        <w:t xml:space="preserve"> شغلي، 4-اجتماعي بودن، 5-همكاري، 6-ساعي بودن و ميل به </w:t>
      </w:r>
      <w:r w:rsidR="00925D4F" w:rsidRPr="001C5D79">
        <w:rPr>
          <w:rFonts w:ascii="IRMitra" w:eastAsia="Times New Roman" w:hAnsi="IRMitra" w:cs="IRMitra"/>
          <w:color w:val="000000"/>
          <w:sz w:val="26"/>
          <w:szCs w:val="26"/>
          <w:rtl/>
        </w:rPr>
        <w:lastRenderedPageBreak/>
        <w:t>موفقيت،</w:t>
      </w:r>
      <w:r w:rsidR="00635AE1" w:rsidRPr="001C5D79">
        <w:rPr>
          <w:rFonts w:ascii="IRMitra" w:eastAsia="Times New Roman" w:hAnsi="IRMitra" w:cs="IRMitra"/>
          <w:color w:val="000000"/>
          <w:sz w:val="26"/>
          <w:szCs w:val="26"/>
        </w:rPr>
        <w:t xml:space="preserve"> </w:t>
      </w:r>
      <w:r w:rsidR="00925D4F" w:rsidRPr="001C5D79">
        <w:rPr>
          <w:rFonts w:ascii="IRMitra" w:eastAsia="Times New Roman" w:hAnsi="IRMitra" w:cs="IRMitra"/>
          <w:color w:val="000000"/>
          <w:sz w:val="26"/>
          <w:szCs w:val="26"/>
          <w:rtl/>
        </w:rPr>
        <w:t xml:space="preserve"> 7-توجه به ديگران، 8-تحمل فشار رواني، 9-پيشگام بودن، 10-خود کنترلي، 11-استقلال، 12-مديريت و رهبري.</w:t>
      </w:r>
    </w:p>
    <w:p w:rsidR="0048440B" w:rsidRPr="001C5D79" w:rsidRDefault="0048440B" w:rsidP="00254651">
      <w:pPr>
        <w:bidi/>
        <w:spacing w:after="0" w:line="360" w:lineRule="auto"/>
        <w:jc w:val="both"/>
        <w:rPr>
          <w:rFonts w:ascii="IRMitra" w:hAnsi="IRMitra" w:cs="IRMitra"/>
          <w:sz w:val="24"/>
          <w:szCs w:val="24"/>
          <w:rtl/>
        </w:rPr>
      </w:pPr>
    </w:p>
    <w:p w:rsidR="000762EF" w:rsidRPr="001C5D79" w:rsidRDefault="00E67606" w:rsidP="00254651">
      <w:pPr>
        <w:pStyle w:val="Heading1"/>
        <w:bidi/>
        <w:spacing w:before="0"/>
        <w:jc w:val="center"/>
        <w:rPr>
          <w:rFonts w:ascii="IRMitra" w:hAnsi="IRMitra" w:cs="IRMitra"/>
          <w:rtl/>
        </w:rPr>
      </w:pPr>
      <w:bookmarkStart w:id="74" w:name="_Toc80660544"/>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37</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73"/>
      <w:r w:rsidR="000762EF" w:rsidRPr="001C5D79">
        <w:rPr>
          <w:rFonts w:ascii="IRMitra" w:hAnsi="IRMitra" w:cs="IRMitra"/>
          <w:color w:val="000000" w:themeColor="text1"/>
          <w:sz w:val="24"/>
          <w:szCs w:val="24"/>
        </w:rPr>
        <w:t xml:space="preserve"> </w:t>
      </w:r>
      <w:r w:rsidR="000762EF" w:rsidRPr="001C5D79">
        <w:rPr>
          <w:rFonts w:ascii="IRMitra" w:hAnsi="IRMitra" w:cs="IRMitra"/>
          <w:color w:val="000000" w:themeColor="text1"/>
          <w:sz w:val="24"/>
          <w:szCs w:val="24"/>
          <w:rtl/>
        </w:rPr>
        <w:t xml:space="preserve">رئیس گروه تعمیر و </w:t>
      </w:r>
      <w:r w:rsidR="00B4297C" w:rsidRPr="001C5D79">
        <w:rPr>
          <w:rFonts w:ascii="IRMitra" w:hAnsi="IRMitra" w:cs="IRMitra"/>
          <w:color w:val="000000" w:themeColor="text1"/>
          <w:sz w:val="24"/>
          <w:szCs w:val="24"/>
          <w:rtl/>
        </w:rPr>
        <w:t>بهره‌برداری</w:t>
      </w:r>
      <w:r w:rsidR="000762EF" w:rsidRPr="001C5D79">
        <w:rPr>
          <w:rFonts w:ascii="IRMitra" w:hAnsi="IRMitra" w:cs="IRMitra"/>
          <w:color w:val="000000" w:themeColor="text1"/>
          <w:sz w:val="24"/>
          <w:szCs w:val="24"/>
          <w:rtl/>
        </w:rPr>
        <w:t xml:space="preserve"> تجهیزات بالابر</w:t>
      </w:r>
      <w:bookmarkEnd w:id="74"/>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5"/>
        <w:gridCol w:w="952"/>
        <w:gridCol w:w="670"/>
        <w:gridCol w:w="1449"/>
        <w:gridCol w:w="3541"/>
      </w:tblGrid>
      <w:tr w:rsidR="000762EF" w:rsidRPr="001C5D79" w:rsidTr="00FC3B5D">
        <w:trPr>
          <w:tblHeader/>
          <w:tblCellSpacing w:w="0" w:type="dxa"/>
          <w:jc w:val="center"/>
        </w:trPr>
        <w:tc>
          <w:tcPr>
            <w:tcW w:w="86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tl/>
              </w:rPr>
            </w:pPr>
            <w:r w:rsidRPr="001C5D79">
              <w:rPr>
                <w:rFonts w:ascii="IRMitra" w:eastAsia="Times New Roman" w:hAnsi="IRMitra" w:cs="IRMitra"/>
                <w:b/>
                <w:bCs/>
                <w:color w:val="000000"/>
                <w:sz w:val="24"/>
                <w:szCs w:val="24"/>
                <w:rtl/>
              </w:rPr>
              <w:t>نام توانایی</w:t>
            </w:r>
          </w:p>
          <w:p w:rsidR="007747FD" w:rsidRPr="001C5D79" w:rsidRDefault="007747FD" w:rsidP="00254651">
            <w:pPr>
              <w:bidi/>
              <w:spacing w:after="0" w:line="240" w:lineRule="auto"/>
              <w:jc w:val="center"/>
              <w:rPr>
                <w:rFonts w:ascii="IRMitra" w:eastAsia="Times New Roman" w:hAnsi="IRMitra" w:cs="IRMitra"/>
                <w:b/>
                <w:bCs/>
                <w:sz w:val="24"/>
                <w:szCs w:val="24"/>
              </w:rPr>
            </w:pPr>
          </w:p>
        </w:tc>
        <w:tc>
          <w:tcPr>
            <w:tcW w:w="59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1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762EF" w:rsidRPr="001C5D79" w:rsidTr="00FC3B5D">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0762EF" w:rsidRPr="001C5D79" w:rsidTr="00FC3B5D">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81</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0762EF" w:rsidRPr="001C5D79" w:rsidTr="00FC3B5D">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0762EF" w:rsidRPr="001C5D79" w:rsidTr="00FC3B5D">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0762EF" w:rsidRPr="001C5D79" w:rsidTr="00FC3B5D">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EC4542" w:rsidRDefault="00EC4542" w:rsidP="00254651">
      <w:pPr>
        <w:bidi/>
        <w:spacing w:after="0"/>
        <w:jc w:val="highKashida"/>
        <w:rPr>
          <w:rFonts w:ascii="IRMitra" w:hAnsi="IRMitra" w:cs="IRMitra"/>
          <w:sz w:val="26"/>
          <w:szCs w:val="26"/>
          <w:rtl/>
        </w:rPr>
      </w:pPr>
      <w:bookmarkStart w:id="75" w:name="_Toc80135308"/>
    </w:p>
    <w:p w:rsidR="00E1224C" w:rsidRPr="001C5D79" w:rsidRDefault="00BF3AEA" w:rsidP="00EC4542">
      <w:pPr>
        <w:bidi/>
        <w:spacing w:after="0"/>
        <w:jc w:val="highKashida"/>
        <w:rPr>
          <w:rFonts w:ascii="IRMitra" w:eastAsia="Times New Roman" w:hAnsi="IRMitra" w:cs="IRMitra"/>
          <w:sz w:val="24"/>
          <w:szCs w:val="24"/>
        </w:rPr>
      </w:pPr>
      <w:r w:rsidRPr="001C5D79">
        <w:rPr>
          <w:rFonts w:ascii="IRMitra" w:hAnsi="IRMitra" w:cs="IRMitra"/>
          <w:sz w:val="26"/>
          <w:szCs w:val="26"/>
          <w:rtl/>
        </w:rPr>
        <w:t xml:space="preserve">شغل </w:t>
      </w:r>
      <w:r w:rsidR="00C5268A" w:rsidRPr="001C5D79">
        <w:rPr>
          <w:rFonts w:ascii="IRMitra" w:hAnsi="IRMitra" w:cs="IRMitra"/>
          <w:sz w:val="26"/>
          <w:szCs w:val="26"/>
          <w:rtl/>
        </w:rPr>
        <w:t xml:space="preserve">رئیس گروه تعمیر و </w:t>
      </w:r>
      <w:r w:rsidR="00B4297C" w:rsidRPr="001C5D79">
        <w:rPr>
          <w:rFonts w:ascii="IRMitra" w:hAnsi="IRMitra" w:cs="IRMitra"/>
          <w:sz w:val="26"/>
          <w:szCs w:val="26"/>
          <w:rtl/>
        </w:rPr>
        <w:t>بهره‌برداری</w:t>
      </w:r>
      <w:r w:rsidR="00C5268A" w:rsidRPr="001C5D79">
        <w:rPr>
          <w:rFonts w:ascii="IRMitra" w:hAnsi="IRMitra" w:cs="IRMitra"/>
          <w:sz w:val="26"/>
          <w:szCs w:val="26"/>
          <w:rtl/>
        </w:rPr>
        <w:t xml:space="preserve"> تجهیزات بالابر </w:t>
      </w:r>
      <w:r w:rsidRPr="001C5D79">
        <w:rPr>
          <w:rFonts w:ascii="IRMitra" w:hAnsi="IRMitra" w:cs="IRMitra"/>
          <w:color w:val="000000" w:themeColor="text1"/>
          <w:sz w:val="26"/>
          <w:szCs w:val="26"/>
          <w:rtl/>
        </w:rPr>
        <w:t>که در شناسنامه شغلی با کد</w:t>
      </w:r>
      <w:r w:rsidR="008A269D" w:rsidRPr="001C5D79">
        <w:rPr>
          <w:rFonts w:ascii="IRMitra" w:hAnsi="IRMitra" w:cs="IRMitra"/>
          <w:color w:val="000000" w:themeColor="text1"/>
          <w:sz w:val="26"/>
          <w:szCs w:val="26"/>
          <w:rtl/>
        </w:rPr>
        <w:t xml:space="preserve"> </w:t>
      </w:r>
      <w:r w:rsidR="00C5268A" w:rsidRPr="001C5D79">
        <w:rPr>
          <w:rFonts w:ascii="IRMitra" w:eastAsia="Times New Roman" w:hAnsi="IRMitra" w:cs="IRMitra"/>
          <w:color w:val="000000"/>
          <w:sz w:val="26"/>
          <w:szCs w:val="26"/>
        </w:rPr>
        <w:t>BU1.CNT96/0202.ATCH2-31.JAR44</w:t>
      </w:r>
      <w:r w:rsidR="008A269D" w:rsidRPr="001C5D79">
        <w:rPr>
          <w:rFonts w:ascii="IRMitra" w:hAnsi="IRMitra" w:cs="IRMitra"/>
          <w:color w:val="000000" w:themeColor="text1"/>
          <w:sz w:val="26"/>
          <w:szCs w:val="26"/>
          <w:rtl/>
        </w:rPr>
        <w:t xml:space="preserve"> شناخته</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E1224C"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1224C" w:rsidRPr="001C5D79">
        <w:rPr>
          <w:rFonts w:ascii="IRMitra" w:eastAsia="Times New Roman" w:hAnsi="IRMitra" w:cs="IRMitra"/>
          <w:color w:val="000000"/>
          <w:rtl/>
        </w:rPr>
        <w:t>استدلال قیاسی</w:t>
      </w:r>
      <w:r w:rsidR="00595D4E" w:rsidRPr="001C5D79">
        <w:rPr>
          <w:rFonts w:ascii="IRMitra" w:eastAsia="Times New Roman" w:hAnsi="IRMitra" w:cs="IRMitra"/>
          <w:color w:val="000000"/>
          <w:rtl/>
        </w:rPr>
        <w:t>، 2-</w:t>
      </w:r>
      <w:r w:rsidR="00B4297C" w:rsidRPr="001C5D79">
        <w:rPr>
          <w:rFonts w:ascii="IRMitra" w:eastAsia="Times New Roman" w:hAnsi="IRMitra" w:cs="IRMitra"/>
          <w:color w:val="000000"/>
          <w:rtl/>
        </w:rPr>
        <w:t>به یادسپاری</w:t>
      </w:r>
      <w:r w:rsidR="00595D4E" w:rsidRPr="001C5D79">
        <w:rPr>
          <w:rFonts w:ascii="IRMitra" w:eastAsia="Times New Roman" w:hAnsi="IRMitra" w:cs="IRMitra"/>
          <w:color w:val="000000"/>
          <w:rtl/>
        </w:rPr>
        <w:t>، 3-</w:t>
      </w:r>
      <w:r w:rsidR="00E1224C" w:rsidRPr="001C5D79">
        <w:rPr>
          <w:rFonts w:ascii="IRMitra" w:eastAsia="Times New Roman" w:hAnsi="IRMitra" w:cs="IRMitra"/>
          <w:color w:val="000000"/>
          <w:rtl/>
        </w:rPr>
        <w:t>تشخیص موضوعات مستتر</w:t>
      </w:r>
      <w:r w:rsidR="00595D4E" w:rsidRPr="001C5D79">
        <w:rPr>
          <w:rFonts w:ascii="IRMitra" w:eastAsia="Times New Roman" w:hAnsi="IRMitra" w:cs="IRMitra"/>
          <w:color w:val="000000"/>
          <w:rtl/>
        </w:rPr>
        <w:t>، 4-</w:t>
      </w:r>
      <w:r w:rsidR="00E1224C" w:rsidRPr="001C5D79">
        <w:rPr>
          <w:rFonts w:ascii="IRMitra" w:eastAsia="Times New Roman" w:hAnsi="IRMitra" w:cs="IRMitra"/>
          <w:color w:val="000000"/>
          <w:rtl/>
        </w:rPr>
        <w:t>استدلال استقرایی</w:t>
      </w:r>
      <w:r w:rsidR="00595D4E" w:rsidRPr="001C5D79">
        <w:rPr>
          <w:rFonts w:ascii="IRMitra" w:eastAsia="Times New Roman" w:hAnsi="IRMitra" w:cs="IRMitra"/>
          <w:color w:val="000000"/>
          <w:rtl/>
        </w:rPr>
        <w:t>، 5-</w:t>
      </w:r>
      <w:r w:rsidR="00E1224C" w:rsidRPr="001C5D79">
        <w:rPr>
          <w:rFonts w:ascii="IRMitra" w:eastAsia="Times New Roman" w:hAnsi="IRMitra" w:cs="IRMitra"/>
          <w:color w:val="000000"/>
          <w:rtl/>
        </w:rPr>
        <w:t xml:space="preserve">سرعت </w:t>
      </w:r>
      <w:r w:rsidR="00B4297C" w:rsidRPr="001C5D79">
        <w:rPr>
          <w:rFonts w:ascii="IRMitra" w:eastAsia="Times New Roman" w:hAnsi="IRMitra" w:cs="IRMitra"/>
          <w:color w:val="000000"/>
          <w:rtl/>
        </w:rPr>
        <w:t>سازمان‌دهی</w:t>
      </w:r>
      <w:r w:rsidR="00595D4E" w:rsidRPr="001C5D79">
        <w:rPr>
          <w:rFonts w:ascii="IRMitra" w:eastAsia="Times New Roman" w:hAnsi="IRMitra" w:cs="IRMitra"/>
          <w:color w:val="000000"/>
          <w:rtl/>
        </w:rPr>
        <w:t>.</w:t>
      </w:r>
    </w:p>
    <w:p w:rsidR="00E1224C" w:rsidRPr="001C5D79" w:rsidRDefault="00E1224C" w:rsidP="00254651">
      <w:pPr>
        <w:bidi/>
        <w:spacing w:after="0"/>
        <w:jc w:val="highKashida"/>
        <w:rPr>
          <w:rFonts w:ascii="IRMitra" w:hAnsi="IRMitra" w:cs="IRMitra"/>
          <w:sz w:val="26"/>
          <w:szCs w:val="26"/>
          <w:rtl/>
        </w:rPr>
      </w:pPr>
    </w:p>
    <w:p w:rsidR="00D55F7C" w:rsidRPr="001C5D79" w:rsidRDefault="00E67606" w:rsidP="00254651">
      <w:pPr>
        <w:pStyle w:val="Heading1"/>
        <w:bidi/>
        <w:spacing w:before="0"/>
        <w:jc w:val="center"/>
        <w:rPr>
          <w:rFonts w:ascii="IRMitra" w:hAnsi="IRMitra" w:cs="IRMitra"/>
          <w:color w:val="000000" w:themeColor="text1"/>
          <w:sz w:val="24"/>
          <w:szCs w:val="24"/>
          <w:rtl/>
        </w:rPr>
      </w:pPr>
      <w:bookmarkStart w:id="76" w:name="_Toc80660545"/>
      <w:r w:rsidRPr="001C5D79">
        <w:rPr>
          <w:rFonts w:ascii="IRMitra" w:hAnsi="IRMitra" w:cs="IRMitra"/>
          <w:color w:val="000000" w:themeColor="text1"/>
          <w:sz w:val="24"/>
          <w:szCs w:val="24"/>
          <w:rtl/>
        </w:rPr>
        <w:lastRenderedPageBreak/>
        <w:t xml:space="preserve">جدول </w:t>
      </w:r>
      <w:r w:rsidR="00DA6001" w:rsidRPr="001C5D79">
        <w:rPr>
          <w:rFonts w:ascii="IRMitra" w:hAnsi="IRMitra" w:cs="IRMitra"/>
          <w:color w:val="000000" w:themeColor="text1"/>
          <w:sz w:val="24"/>
          <w:szCs w:val="24"/>
          <w:rtl/>
        </w:rPr>
        <w:t>38</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55F7C" w:rsidRPr="001C5D79">
        <w:rPr>
          <w:rFonts w:ascii="IRMitra" w:hAnsi="IRMitra" w:cs="IRMitra"/>
          <w:color w:val="000000" w:themeColor="text1"/>
          <w:sz w:val="24"/>
          <w:szCs w:val="24"/>
          <w:rtl/>
        </w:rPr>
        <w:t xml:space="preserve"> کاری مورد نیاز شغل</w:t>
      </w:r>
      <w:bookmarkEnd w:id="75"/>
      <w:r w:rsidR="000762EF" w:rsidRPr="001C5D79">
        <w:rPr>
          <w:rFonts w:ascii="IRMitra" w:hAnsi="IRMitra" w:cs="IRMitra"/>
          <w:color w:val="000000" w:themeColor="text1"/>
          <w:sz w:val="24"/>
          <w:szCs w:val="24"/>
          <w:rtl/>
        </w:rPr>
        <w:t xml:space="preserve"> رئیس گروه تعمیر و </w:t>
      </w:r>
      <w:r w:rsidR="00B4297C" w:rsidRPr="001C5D79">
        <w:rPr>
          <w:rFonts w:ascii="IRMitra" w:hAnsi="IRMitra" w:cs="IRMitra"/>
          <w:color w:val="000000" w:themeColor="text1"/>
          <w:sz w:val="24"/>
          <w:szCs w:val="24"/>
          <w:rtl/>
        </w:rPr>
        <w:t>بهره‌برداری</w:t>
      </w:r>
      <w:r w:rsidR="000762EF" w:rsidRPr="001C5D79">
        <w:rPr>
          <w:rFonts w:ascii="IRMitra" w:hAnsi="IRMitra" w:cs="IRMitra"/>
          <w:color w:val="000000" w:themeColor="text1"/>
          <w:sz w:val="24"/>
          <w:szCs w:val="24"/>
          <w:rtl/>
        </w:rPr>
        <w:t xml:space="preserve"> تجهیزات بالابر</w:t>
      </w:r>
      <w:bookmarkEnd w:id="76"/>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9"/>
        <w:gridCol w:w="902"/>
        <w:gridCol w:w="1217"/>
        <w:gridCol w:w="3949"/>
      </w:tblGrid>
      <w:tr w:rsidR="000762EF" w:rsidRPr="001C5D79" w:rsidTr="00FC3B5D">
        <w:trPr>
          <w:tblHeader/>
          <w:tblCellSpacing w:w="0" w:type="dxa"/>
          <w:jc w:val="center"/>
        </w:trPr>
        <w:tc>
          <w:tcPr>
            <w:tcW w:w="12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tl/>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p w:rsidR="00E73015" w:rsidRPr="001C5D79" w:rsidRDefault="00E73015" w:rsidP="00254651">
            <w:pPr>
              <w:bidi/>
              <w:spacing w:after="0" w:line="240" w:lineRule="auto"/>
              <w:jc w:val="center"/>
              <w:rPr>
                <w:rFonts w:ascii="IRMitra" w:eastAsia="Times New Roman" w:hAnsi="IRMitra" w:cs="IRMitra"/>
                <w:b/>
                <w:bCs/>
                <w:sz w:val="24"/>
                <w:szCs w:val="24"/>
                <w:rtl/>
              </w:rPr>
            </w:pPr>
          </w:p>
          <w:p w:rsidR="00E11D3D" w:rsidRPr="001C5D79" w:rsidRDefault="00E11D3D" w:rsidP="00254651">
            <w:pPr>
              <w:bidi/>
              <w:spacing w:after="0" w:line="240" w:lineRule="auto"/>
              <w:jc w:val="center"/>
              <w:rPr>
                <w:rFonts w:ascii="IRMitra" w:eastAsia="Times New Roman" w:hAnsi="IRMitra" w:cs="IRMitra"/>
                <w:b/>
                <w:bCs/>
                <w:sz w:val="24"/>
                <w:szCs w:val="24"/>
              </w:rPr>
            </w:pP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4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tl/>
                <w:lang w:bidi="fa-IR"/>
              </w:rPr>
            </w:pPr>
            <w:r w:rsidRPr="001C5D79">
              <w:rPr>
                <w:rFonts w:ascii="IRMitra" w:eastAsia="Times New Roman" w:hAnsi="IRMitra" w:cs="IRMitra"/>
                <w:b/>
                <w:bCs/>
                <w:color w:val="000000"/>
                <w:sz w:val="24"/>
                <w:szCs w:val="24"/>
                <w:rtl/>
              </w:rPr>
              <w:t>نام کامل ابزار</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74</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66</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450604" w:rsidP="00254651">
            <w:pPr>
              <w:bidi/>
              <w:spacing w:after="0" w:line="240" w:lineRule="auto"/>
              <w:jc w:val="center"/>
              <w:rPr>
                <w:rFonts w:ascii="IRMitra" w:eastAsia="Times New Roman" w:hAnsi="IRMitra" w:cs="IRMitra"/>
                <w:sz w:val="24"/>
                <w:szCs w:val="24"/>
                <w:rtl/>
                <w:lang w:bidi="fa-IR"/>
              </w:rPr>
            </w:pPr>
            <w:r w:rsidRPr="001C5D79">
              <w:rPr>
                <w:rFonts w:ascii="IRMitra" w:eastAsia="Times New Roman" w:hAnsi="IRMitra" w:cs="IRMitra"/>
                <w:color w:val="000000"/>
                <w:sz w:val="24"/>
                <w:szCs w:val="24"/>
                <w:rtl/>
              </w:rPr>
              <w:t>دل‌بستگی</w:t>
            </w:r>
            <w:r w:rsidR="000762EF" w:rsidRPr="001C5D79">
              <w:rPr>
                <w:rFonts w:ascii="IRMitra" w:eastAsia="Times New Roman" w:hAnsi="IRMitra" w:cs="IRMitra"/>
                <w:color w:val="000000"/>
                <w:sz w:val="24"/>
                <w:szCs w:val="24"/>
                <w:rtl/>
              </w:rPr>
              <w:t xml:space="preserve"> شغلي</w:t>
            </w:r>
          </w:p>
          <w:p w:rsidR="007747FD" w:rsidRPr="001C5D79" w:rsidRDefault="007747FD" w:rsidP="00254651">
            <w:pPr>
              <w:bidi/>
              <w:spacing w:after="0" w:line="240" w:lineRule="auto"/>
              <w:jc w:val="center"/>
              <w:rPr>
                <w:rFonts w:ascii="IRMitra" w:eastAsia="Times New Roman" w:hAnsi="IRMitra" w:cs="IRMitra"/>
                <w:sz w:val="24"/>
                <w:szCs w:val="24"/>
                <w:lang w:bidi="fa-IR"/>
              </w:rPr>
            </w:pP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762EF" w:rsidRPr="001C5D79" w:rsidTr="00FC3B5D">
        <w:trPr>
          <w:tblCellSpacing w:w="0" w:type="dxa"/>
          <w:jc w:val="center"/>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BD1720" w:rsidRDefault="00BD1720" w:rsidP="00BD1720">
      <w:pPr>
        <w:bidi/>
        <w:spacing w:after="0" w:line="240" w:lineRule="auto"/>
        <w:jc w:val="mediumKashida"/>
        <w:rPr>
          <w:rFonts w:ascii="IRMitra" w:hAnsi="IRMitra" w:cs="IRMitra"/>
          <w:color w:val="000000" w:themeColor="text1"/>
          <w:sz w:val="26"/>
          <w:szCs w:val="26"/>
        </w:rPr>
      </w:pPr>
    </w:p>
    <w:p w:rsidR="00BF0646" w:rsidRPr="001C5D79" w:rsidRDefault="00A42FDE" w:rsidP="00EC4542">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D5199C" w:rsidRPr="001C5D79">
        <w:rPr>
          <w:rFonts w:ascii="IRMitra" w:hAnsi="IRMitra" w:cs="IRMitra"/>
          <w:color w:val="000000" w:themeColor="text1"/>
          <w:sz w:val="24"/>
          <w:szCs w:val="24"/>
          <w:rtl/>
        </w:rPr>
        <w:t>رئیس گروه تعمیر و بهره‌برداری تجهیزات بالابر</w:t>
      </w:r>
      <w:r w:rsidR="00D5199C"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48440B"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F0646" w:rsidRPr="001C5D79">
        <w:rPr>
          <w:rFonts w:ascii="IRMitra" w:eastAsia="Times New Roman" w:hAnsi="IRMitra" w:cs="IRMitra"/>
          <w:color w:val="000000"/>
          <w:sz w:val="26"/>
          <w:szCs w:val="26"/>
          <w:rtl/>
        </w:rPr>
        <w:t>ساعي بودن و ميل به موفقيت، 2-همكاري، 3-توجه به جزئيات، 4-خود کنترلي،</w:t>
      </w:r>
      <w:r w:rsidR="00274924" w:rsidRPr="001C5D79">
        <w:rPr>
          <w:rFonts w:ascii="IRMitra" w:eastAsia="Times New Roman" w:hAnsi="IRMitra" w:cs="IRMitra" w:hint="cs"/>
          <w:color w:val="000000"/>
          <w:sz w:val="26"/>
          <w:szCs w:val="26"/>
          <w:rtl/>
        </w:rPr>
        <w:t xml:space="preserve"> </w:t>
      </w:r>
      <w:r w:rsidR="00BF0646" w:rsidRPr="001C5D79">
        <w:rPr>
          <w:rFonts w:ascii="IRMitra" w:eastAsia="Times New Roman" w:hAnsi="IRMitra" w:cs="IRMitra"/>
          <w:color w:val="000000"/>
          <w:sz w:val="26"/>
          <w:szCs w:val="26"/>
          <w:rtl/>
        </w:rPr>
        <w:t xml:space="preserve"> 5-اجتماعي بودن، 6-پيشگام بودن، 7-پشتکار و استقامت، 8-تحمل فشار رواني، 9-توجه به ديگران، 10-استقلال، 11-</w:t>
      </w:r>
      <w:r w:rsidR="00B4297C" w:rsidRPr="001C5D79">
        <w:rPr>
          <w:rFonts w:ascii="IRMitra" w:eastAsia="Times New Roman" w:hAnsi="IRMitra" w:cs="IRMitra"/>
          <w:color w:val="000000"/>
          <w:sz w:val="26"/>
          <w:szCs w:val="26"/>
          <w:rtl/>
        </w:rPr>
        <w:t>دل‌بستگی</w:t>
      </w:r>
      <w:r w:rsidR="00BF0646" w:rsidRPr="001C5D79">
        <w:rPr>
          <w:rFonts w:ascii="IRMitra" w:eastAsia="Times New Roman" w:hAnsi="IRMitra" w:cs="IRMitra"/>
          <w:color w:val="000000"/>
          <w:sz w:val="26"/>
          <w:szCs w:val="26"/>
          <w:rtl/>
        </w:rPr>
        <w:t xml:space="preserve"> شغلي، 12-مديريت و رهبري.</w:t>
      </w:r>
    </w:p>
    <w:p w:rsidR="0048440B" w:rsidRPr="001C5D79" w:rsidRDefault="0048440B" w:rsidP="00254651">
      <w:pPr>
        <w:bidi/>
        <w:spacing w:after="0" w:line="360" w:lineRule="auto"/>
        <w:jc w:val="both"/>
        <w:rPr>
          <w:rFonts w:ascii="IRMitra" w:hAnsi="IRMitra" w:cs="IRMitra"/>
          <w:sz w:val="24"/>
          <w:szCs w:val="24"/>
          <w:rtl/>
        </w:rPr>
      </w:pPr>
    </w:p>
    <w:p w:rsidR="000762EF" w:rsidRPr="001C5D79" w:rsidRDefault="00E67606" w:rsidP="00254651">
      <w:pPr>
        <w:pStyle w:val="Heading1"/>
        <w:bidi/>
        <w:spacing w:before="0"/>
        <w:jc w:val="center"/>
        <w:rPr>
          <w:rFonts w:ascii="IRMitra" w:hAnsi="IRMitra" w:cs="IRMitra"/>
          <w:sz w:val="24"/>
          <w:szCs w:val="24"/>
          <w:rtl/>
        </w:rPr>
      </w:pPr>
      <w:bookmarkStart w:id="77" w:name="_Toc80135309"/>
      <w:bookmarkStart w:id="78" w:name="_Toc80660546"/>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39</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77"/>
      <w:r w:rsidR="00AE1A13" w:rsidRPr="001C5D79">
        <w:rPr>
          <w:rFonts w:ascii="IRMitra" w:hAnsi="IRMitra" w:cs="IRMitra"/>
          <w:color w:val="000000" w:themeColor="text1"/>
          <w:sz w:val="24"/>
          <w:szCs w:val="24"/>
          <w:rtl/>
        </w:rPr>
        <w:t xml:space="preserve"> </w:t>
      </w:r>
      <w:r w:rsidR="000762EF" w:rsidRPr="001C5D79">
        <w:rPr>
          <w:rFonts w:ascii="IRMitra" w:hAnsi="IRMitra" w:cs="IRMitra"/>
          <w:color w:val="000000" w:themeColor="text1"/>
          <w:sz w:val="24"/>
          <w:szCs w:val="24"/>
          <w:rtl/>
        </w:rPr>
        <w:t>رئیس گروه تعویض سوخت و جابجایی تجهیزات مدار اول</w:t>
      </w:r>
      <w:bookmarkEnd w:id="78"/>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7"/>
        <w:gridCol w:w="711"/>
        <w:gridCol w:w="580"/>
        <w:gridCol w:w="1275"/>
        <w:gridCol w:w="4214"/>
      </w:tblGrid>
      <w:tr w:rsidR="000762EF" w:rsidRPr="001C5D79" w:rsidTr="00F657AF">
        <w:trPr>
          <w:tblHeader/>
          <w:tblCellSpacing w:w="0" w:type="dxa"/>
          <w:jc w:val="center"/>
        </w:trPr>
        <w:tc>
          <w:tcPr>
            <w:tcW w:w="7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3015" w:rsidRPr="001C5D79" w:rsidRDefault="00E73015" w:rsidP="00254651">
            <w:pPr>
              <w:bidi/>
              <w:spacing w:after="0" w:line="240" w:lineRule="auto"/>
              <w:jc w:val="center"/>
              <w:rPr>
                <w:rFonts w:ascii="IRMitra" w:eastAsia="Times New Roman" w:hAnsi="IRMitra" w:cs="IRMitra"/>
                <w:b/>
                <w:bCs/>
                <w:color w:val="000000"/>
                <w:sz w:val="24"/>
                <w:szCs w:val="24"/>
              </w:rPr>
            </w:pPr>
          </w:p>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4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0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1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64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762EF" w:rsidRPr="001C5D79" w:rsidTr="00F657AF">
        <w:trPr>
          <w:tblCellSpacing w:w="0" w:type="dxa"/>
          <w:jc w:val="center"/>
        </w:trPr>
        <w:tc>
          <w:tcPr>
            <w:tcW w:w="7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6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0762EF" w:rsidRPr="001C5D79" w:rsidTr="00F657AF">
        <w:trPr>
          <w:tblCellSpacing w:w="0" w:type="dxa"/>
          <w:jc w:val="center"/>
        </w:trPr>
        <w:tc>
          <w:tcPr>
            <w:tcW w:w="7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6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0762EF" w:rsidRPr="001C5D79" w:rsidTr="00F657AF">
        <w:trPr>
          <w:tblCellSpacing w:w="0" w:type="dxa"/>
          <w:jc w:val="center"/>
        </w:trPr>
        <w:tc>
          <w:tcPr>
            <w:tcW w:w="7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6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0762EF" w:rsidRPr="001C5D79" w:rsidTr="00F657AF">
        <w:trPr>
          <w:tblCellSpacing w:w="0" w:type="dxa"/>
          <w:jc w:val="center"/>
        </w:trPr>
        <w:tc>
          <w:tcPr>
            <w:tcW w:w="7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6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0762EF" w:rsidRPr="001C5D79" w:rsidTr="00F657AF">
        <w:trPr>
          <w:tblCellSpacing w:w="0" w:type="dxa"/>
          <w:jc w:val="center"/>
        </w:trPr>
        <w:tc>
          <w:tcPr>
            <w:tcW w:w="7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4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6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bl>
    <w:p w:rsidR="00114639" w:rsidRPr="001C5D79" w:rsidRDefault="00114639" w:rsidP="00BD1720">
      <w:pPr>
        <w:bidi/>
        <w:spacing w:after="0" w:line="240" w:lineRule="auto"/>
        <w:jc w:val="both"/>
        <w:rPr>
          <w:rFonts w:ascii="IRMitra" w:hAnsi="IRMitra" w:cs="IRMitra"/>
          <w:sz w:val="26"/>
          <w:szCs w:val="26"/>
          <w:rtl/>
        </w:rPr>
      </w:pPr>
    </w:p>
    <w:p w:rsidR="00014FFF" w:rsidRPr="001C5D79" w:rsidRDefault="00BF3AEA" w:rsidP="00BD1720">
      <w:pPr>
        <w:bidi/>
        <w:spacing w:after="0"/>
        <w:jc w:val="lowKashida"/>
        <w:rPr>
          <w:rFonts w:ascii="IRMitra" w:eastAsia="Times New Roman" w:hAnsi="IRMitra" w:cs="IRMitra"/>
          <w:sz w:val="26"/>
          <w:szCs w:val="26"/>
        </w:rPr>
      </w:pPr>
      <w:r w:rsidRPr="001C5D79">
        <w:rPr>
          <w:rFonts w:ascii="IRMitra" w:hAnsi="IRMitra" w:cs="IRMitra"/>
          <w:sz w:val="26"/>
          <w:szCs w:val="26"/>
          <w:rtl/>
        </w:rPr>
        <w:t xml:space="preserve">شغل </w:t>
      </w:r>
      <w:r w:rsidR="00E20A52" w:rsidRPr="001C5D79">
        <w:rPr>
          <w:rFonts w:ascii="IRMitra" w:hAnsi="IRMitra" w:cs="IRMitra"/>
          <w:sz w:val="26"/>
          <w:szCs w:val="26"/>
          <w:rtl/>
        </w:rPr>
        <w:t xml:space="preserve">رئیس گروه تعویض سوخت و جابجایی تجهیزات مدار اول </w:t>
      </w:r>
      <w:r w:rsidRPr="001C5D79">
        <w:rPr>
          <w:rFonts w:ascii="IRMitra" w:hAnsi="IRMitra" w:cs="IRMitra"/>
          <w:sz w:val="26"/>
          <w:szCs w:val="26"/>
          <w:rtl/>
        </w:rPr>
        <w:t xml:space="preserve">که در شناسنامه شغلی با کد </w:t>
      </w:r>
      <w:r w:rsidR="00E20A52" w:rsidRPr="001C5D79">
        <w:rPr>
          <w:rFonts w:ascii="IRMitra" w:eastAsia="Times New Roman" w:hAnsi="IRMitra" w:cs="IRMitra"/>
          <w:color w:val="000000"/>
          <w:sz w:val="26"/>
          <w:szCs w:val="26"/>
        </w:rPr>
        <w:t>BU1.CNT96/0202.ATCH2-31.JAR43</w:t>
      </w:r>
      <w:r w:rsidRPr="001C5D79">
        <w:rPr>
          <w:rFonts w:ascii="IRMitra" w:hAnsi="IRMitra" w:cs="IRMitra"/>
          <w:sz w:val="26"/>
          <w:szCs w:val="26"/>
          <w:rtl/>
        </w:rPr>
        <w:t xml:space="preserve"> شناخته </w:t>
      </w:r>
      <w:r w:rsidR="00B4297C" w:rsidRPr="001C5D79">
        <w:rPr>
          <w:rFonts w:ascii="IRMitra" w:hAnsi="IRMitra" w:cs="IRMitra"/>
          <w:sz w:val="26"/>
          <w:szCs w:val="26"/>
          <w:rtl/>
        </w:rPr>
        <w:t>می‌شود</w:t>
      </w:r>
      <w:r w:rsidRPr="001C5D79">
        <w:rPr>
          <w:rFonts w:ascii="IRMitra" w:hAnsi="IRMitra" w:cs="IRMitra"/>
          <w:sz w:val="26"/>
          <w:szCs w:val="26"/>
          <w:rtl/>
        </w:rPr>
        <w:t xml:space="preserve"> نیاز به </w:t>
      </w:r>
      <w:r w:rsidR="00014FFF" w:rsidRPr="001C5D79">
        <w:rPr>
          <w:rFonts w:ascii="IRMitra" w:hAnsi="IRMitra" w:cs="IRMitra"/>
          <w:sz w:val="26"/>
          <w:szCs w:val="26"/>
          <w:rtl/>
        </w:rPr>
        <w:t>پنج</w:t>
      </w:r>
      <w:r w:rsidRPr="001C5D79">
        <w:rPr>
          <w:rFonts w:ascii="IRMitra" w:hAnsi="IRMitra" w:cs="IRMitra"/>
          <w:sz w:val="26"/>
          <w:szCs w:val="26"/>
          <w:rtl/>
        </w:rPr>
        <w:t xml:space="preserve"> ابزار </w:t>
      </w:r>
      <w:r w:rsidR="00E67606" w:rsidRPr="001C5D79">
        <w:rPr>
          <w:rFonts w:ascii="IRMitra" w:hAnsi="IRMitra" w:cs="IRMitra"/>
          <w:sz w:val="26"/>
          <w:szCs w:val="26"/>
          <w:rtl/>
        </w:rPr>
        <w:t xml:space="preserve">برای </w:t>
      </w:r>
      <w:r w:rsidR="00B4297C" w:rsidRPr="001C5D79">
        <w:rPr>
          <w:rFonts w:ascii="IRMitra" w:hAnsi="IRMitra" w:cs="IRMitra"/>
          <w:sz w:val="26"/>
          <w:szCs w:val="26"/>
          <w:rtl/>
        </w:rPr>
        <w:t>اندازه‌گیری</w:t>
      </w:r>
      <w:r w:rsidR="00E67606" w:rsidRPr="001C5D79">
        <w:rPr>
          <w:rFonts w:ascii="IRMitra" w:hAnsi="IRMitra" w:cs="IRMitra"/>
          <w:sz w:val="26"/>
          <w:szCs w:val="26"/>
          <w:rtl/>
        </w:rPr>
        <w:t xml:space="preserve"> </w:t>
      </w:r>
      <w:r w:rsidR="00B4297C" w:rsidRPr="001C5D79">
        <w:rPr>
          <w:rFonts w:ascii="IRMitra" w:hAnsi="IRMitra" w:cs="IRMitra"/>
          <w:sz w:val="26"/>
          <w:szCs w:val="26"/>
          <w:rtl/>
        </w:rPr>
        <w:t>توانایی‌های</w:t>
      </w:r>
      <w:r w:rsidR="00E67606" w:rsidRPr="001C5D79">
        <w:rPr>
          <w:rFonts w:ascii="IRMitra" w:hAnsi="IRMitra" w:cs="IRMitra"/>
          <w:sz w:val="26"/>
          <w:szCs w:val="26"/>
          <w:rtl/>
        </w:rPr>
        <w:t xml:space="preserve"> مورد نیاز برای عملکرد شغلی قابل قبول دارد </w:t>
      </w:r>
      <w:r w:rsidR="00B4297C" w:rsidRPr="001C5D79">
        <w:rPr>
          <w:rFonts w:ascii="IRMitra" w:hAnsi="IRMitra" w:cs="IRMitra"/>
          <w:sz w:val="26"/>
          <w:szCs w:val="26"/>
          <w:rtl/>
        </w:rPr>
        <w:t>که</w:t>
      </w:r>
      <w:r w:rsidR="00E67606" w:rsidRPr="001C5D79">
        <w:rPr>
          <w:rFonts w:ascii="IRMitra" w:hAnsi="IRMitra" w:cs="IRMitra"/>
          <w:sz w:val="26"/>
          <w:szCs w:val="26"/>
          <w:rtl/>
        </w:rPr>
        <w:t xml:space="preserve"> به ترتیب </w:t>
      </w:r>
      <w:r w:rsidR="00B4297C" w:rsidRPr="001C5D79">
        <w:rPr>
          <w:rFonts w:ascii="IRMitra" w:hAnsi="IRMitra" w:cs="IRMitra"/>
          <w:sz w:val="26"/>
          <w:szCs w:val="26"/>
          <w:rtl/>
        </w:rPr>
        <w:t>عبارت‌اند</w:t>
      </w:r>
      <w:r w:rsidR="00E67606" w:rsidRPr="001C5D79">
        <w:rPr>
          <w:rFonts w:ascii="IRMitra" w:hAnsi="IRMitra" w:cs="IRMitra"/>
          <w:sz w:val="26"/>
          <w:szCs w:val="26"/>
          <w:rtl/>
        </w:rPr>
        <w:t xml:space="preserve"> از:1-</w:t>
      </w:r>
      <w:r w:rsidR="00014FFF" w:rsidRPr="001C5D79">
        <w:rPr>
          <w:rFonts w:ascii="IRMitra" w:eastAsia="Times New Roman" w:hAnsi="IRMitra" w:cs="IRMitra"/>
          <w:color w:val="000000"/>
          <w:sz w:val="26"/>
          <w:szCs w:val="26"/>
          <w:rtl/>
        </w:rPr>
        <w:t>استدلال قیاسی</w:t>
      </w:r>
      <w:r w:rsidR="006A600D" w:rsidRPr="001C5D79">
        <w:rPr>
          <w:rFonts w:ascii="IRMitra" w:eastAsia="Times New Roman" w:hAnsi="IRMitra" w:cs="IRMitra"/>
          <w:color w:val="000000"/>
          <w:sz w:val="26"/>
          <w:szCs w:val="26"/>
          <w:rtl/>
        </w:rPr>
        <w:t>، 2-</w:t>
      </w:r>
      <w:r w:rsidR="00B4297C" w:rsidRPr="001C5D79">
        <w:rPr>
          <w:rFonts w:ascii="IRMitra" w:eastAsia="Times New Roman" w:hAnsi="IRMitra" w:cs="IRMitra"/>
          <w:color w:val="000000"/>
          <w:sz w:val="26"/>
          <w:szCs w:val="26"/>
          <w:rtl/>
        </w:rPr>
        <w:t>به یادسپاری</w:t>
      </w:r>
      <w:r w:rsidR="006A600D" w:rsidRPr="001C5D79">
        <w:rPr>
          <w:rFonts w:ascii="IRMitra" w:eastAsia="Times New Roman" w:hAnsi="IRMitra" w:cs="IRMitra"/>
          <w:color w:val="000000"/>
          <w:sz w:val="26"/>
          <w:szCs w:val="26"/>
          <w:rtl/>
        </w:rPr>
        <w:t>، 3-</w:t>
      </w:r>
      <w:r w:rsidR="00014FF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6A600D" w:rsidRPr="001C5D79">
        <w:rPr>
          <w:rFonts w:ascii="IRMitra" w:eastAsia="Times New Roman" w:hAnsi="IRMitra" w:cs="IRMitra"/>
          <w:color w:val="000000"/>
          <w:sz w:val="26"/>
          <w:szCs w:val="26"/>
          <w:rtl/>
        </w:rPr>
        <w:t>،4-</w:t>
      </w:r>
      <w:r w:rsidR="00014FFF" w:rsidRPr="001C5D79">
        <w:rPr>
          <w:rFonts w:ascii="IRMitra" w:eastAsia="Times New Roman" w:hAnsi="IRMitra" w:cs="IRMitra"/>
          <w:color w:val="000000"/>
          <w:sz w:val="26"/>
          <w:szCs w:val="26"/>
          <w:rtl/>
        </w:rPr>
        <w:t>تشخیص موضوعات مستتر</w:t>
      </w:r>
      <w:r w:rsidR="006A600D" w:rsidRPr="001C5D79">
        <w:rPr>
          <w:rFonts w:ascii="IRMitra" w:eastAsia="Times New Roman" w:hAnsi="IRMitra" w:cs="IRMitra"/>
          <w:color w:val="000000"/>
          <w:sz w:val="26"/>
          <w:szCs w:val="26"/>
          <w:rtl/>
        </w:rPr>
        <w:t>، 5-</w:t>
      </w:r>
      <w:r w:rsidR="00014FFF" w:rsidRPr="001C5D79">
        <w:rPr>
          <w:rFonts w:ascii="IRMitra" w:eastAsia="Times New Roman" w:hAnsi="IRMitra" w:cs="IRMitra"/>
          <w:color w:val="000000"/>
          <w:sz w:val="26"/>
          <w:szCs w:val="26"/>
          <w:rtl/>
        </w:rPr>
        <w:t>استدلال استقرایی</w:t>
      </w:r>
      <w:r w:rsidR="006A600D" w:rsidRPr="001C5D79">
        <w:rPr>
          <w:rFonts w:ascii="IRMitra" w:eastAsia="Times New Roman" w:hAnsi="IRMitra" w:cs="IRMitra"/>
          <w:color w:val="000000"/>
          <w:sz w:val="26"/>
          <w:szCs w:val="26"/>
          <w:rtl/>
        </w:rPr>
        <w:t>.</w:t>
      </w:r>
    </w:p>
    <w:p w:rsidR="00D55F7C" w:rsidRPr="001C5D79" w:rsidRDefault="00E67606" w:rsidP="00254651">
      <w:pPr>
        <w:pStyle w:val="Heading1"/>
        <w:bidi/>
        <w:spacing w:before="0"/>
        <w:jc w:val="center"/>
        <w:rPr>
          <w:rFonts w:ascii="IRMitra" w:hAnsi="IRMitra" w:cs="IRMitra"/>
          <w:color w:val="000000" w:themeColor="text1"/>
          <w:sz w:val="24"/>
          <w:szCs w:val="24"/>
          <w:rtl/>
        </w:rPr>
      </w:pPr>
      <w:bookmarkStart w:id="79" w:name="_Toc80135310"/>
      <w:bookmarkStart w:id="80" w:name="_Toc80660547"/>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40</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55F7C" w:rsidRPr="001C5D79">
        <w:rPr>
          <w:rFonts w:ascii="IRMitra" w:hAnsi="IRMitra" w:cs="IRMitra"/>
          <w:color w:val="000000" w:themeColor="text1"/>
          <w:sz w:val="24"/>
          <w:szCs w:val="24"/>
          <w:rtl/>
        </w:rPr>
        <w:t xml:space="preserve"> کاری مورد نیاز شغل</w:t>
      </w:r>
      <w:bookmarkEnd w:id="79"/>
      <w:r w:rsidR="000762EF" w:rsidRPr="001C5D79">
        <w:rPr>
          <w:rFonts w:ascii="IRMitra" w:hAnsi="IRMitra" w:cs="IRMitra"/>
          <w:color w:val="000000" w:themeColor="text1"/>
          <w:sz w:val="24"/>
          <w:szCs w:val="24"/>
          <w:rtl/>
        </w:rPr>
        <w:t xml:space="preserve"> رئیس گروه تعویض سوخت و جابجایی تجهیزات مدار اول</w:t>
      </w:r>
      <w:bookmarkEnd w:id="80"/>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9"/>
        <w:gridCol w:w="902"/>
        <w:gridCol w:w="1217"/>
        <w:gridCol w:w="3949"/>
      </w:tblGrid>
      <w:tr w:rsidR="000762EF" w:rsidRPr="001C5D79" w:rsidTr="00F657AF">
        <w:trPr>
          <w:tblHeader/>
          <w:tblCellSpacing w:w="0" w:type="dxa"/>
        </w:trPr>
        <w:tc>
          <w:tcPr>
            <w:tcW w:w="12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114639">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114639">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114639">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4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762EF" w:rsidRPr="001C5D79" w:rsidRDefault="000762EF" w:rsidP="00114639">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توجه به جزئيات</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450604"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0762EF" w:rsidRPr="001C5D79">
              <w:rPr>
                <w:rFonts w:ascii="IRMitra" w:eastAsia="Times New Roman" w:hAnsi="IRMitra" w:cs="IRMitra"/>
                <w:color w:val="000000"/>
                <w:sz w:val="24"/>
                <w:szCs w:val="24"/>
                <w:rtl/>
              </w:rPr>
              <w:t xml:space="preserve"> شغلي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0762EF" w:rsidRPr="001C5D79" w:rsidTr="00F657AF">
        <w:trPr>
          <w:tblCellSpacing w:w="0" w:type="dxa"/>
        </w:trPr>
        <w:tc>
          <w:tcPr>
            <w:tcW w:w="12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762EF" w:rsidRPr="001C5D79" w:rsidRDefault="000762EF" w:rsidP="00114639">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114639" w:rsidRPr="001C5D79" w:rsidRDefault="00114639" w:rsidP="00114639">
      <w:pPr>
        <w:bidi/>
        <w:spacing w:after="0"/>
        <w:jc w:val="both"/>
        <w:rPr>
          <w:rFonts w:ascii="IRMitra" w:hAnsi="IRMitra" w:cs="IRMitra"/>
          <w:color w:val="000000" w:themeColor="text1"/>
          <w:sz w:val="26"/>
          <w:szCs w:val="26"/>
          <w:rtl/>
        </w:rPr>
      </w:pPr>
    </w:p>
    <w:p w:rsidR="0048440B" w:rsidRPr="001C5D79" w:rsidRDefault="00A42FDE" w:rsidP="00BD1720">
      <w:pPr>
        <w:bidi/>
        <w:jc w:val="highKashida"/>
        <w:rPr>
          <w:rFonts w:ascii="IRMitra" w:hAnsi="IRMitra" w:cs="IRMitra"/>
          <w:sz w:val="26"/>
          <w:szCs w:val="26"/>
          <w:rtl/>
        </w:rPr>
      </w:pPr>
      <w:r w:rsidRPr="001C5D79">
        <w:rPr>
          <w:rFonts w:ascii="IRMitra" w:hAnsi="IRMitra" w:cs="IRMitra"/>
          <w:sz w:val="26"/>
          <w:szCs w:val="26"/>
          <w:rtl/>
        </w:rPr>
        <w:t xml:space="preserve">برای </w:t>
      </w:r>
      <w:r w:rsidR="00B4297C" w:rsidRPr="001C5D79">
        <w:rPr>
          <w:rFonts w:ascii="IRMitra" w:hAnsi="IRMitra" w:cs="IRMitra"/>
          <w:sz w:val="26"/>
          <w:szCs w:val="26"/>
          <w:rtl/>
        </w:rPr>
        <w:t>اندازه‌گیری</w:t>
      </w:r>
      <w:r w:rsidRPr="001C5D79">
        <w:rPr>
          <w:rFonts w:ascii="IRMitra" w:hAnsi="IRMitra" w:cs="IRMitra"/>
          <w:sz w:val="26"/>
          <w:szCs w:val="26"/>
          <w:rtl/>
        </w:rPr>
        <w:t xml:space="preserve"> </w:t>
      </w:r>
      <w:r w:rsidR="00B4297C" w:rsidRPr="001C5D79">
        <w:rPr>
          <w:rFonts w:ascii="IRMitra" w:hAnsi="IRMitra" w:cs="IRMitra"/>
          <w:sz w:val="26"/>
          <w:szCs w:val="26"/>
          <w:rtl/>
        </w:rPr>
        <w:t>سبک‌های</w:t>
      </w:r>
      <w:r w:rsidRPr="001C5D79">
        <w:rPr>
          <w:rFonts w:ascii="IRMitra" w:hAnsi="IRMitra" w:cs="IRMitra"/>
          <w:sz w:val="26"/>
          <w:szCs w:val="26"/>
          <w:rtl/>
        </w:rPr>
        <w:t xml:space="preserve"> کاری مورد نیاز شغل</w:t>
      </w:r>
      <w:r w:rsidR="00D5199C" w:rsidRPr="001C5D79">
        <w:rPr>
          <w:rFonts w:ascii="IRMitra" w:hAnsi="IRMitra" w:cs="IRMitra"/>
          <w:sz w:val="26"/>
          <w:szCs w:val="26"/>
          <w:rtl/>
        </w:rPr>
        <w:t xml:space="preserve"> رئیس گروه تعویض سوخت و جابجایی تجهیزات مدار اول</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نُه</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F0646" w:rsidRPr="001C5D79">
        <w:rPr>
          <w:rFonts w:ascii="IRMitra" w:eastAsia="Times New Roman" w:hAnsi="IRMitra" w:cs="IRMitra"/>
          <w:color w:val="000000"/>
          <w:sz w:val="26"/>
          <w:szCs w:val="26"/>
          <w:rtl/>
        </w:rPr>
        <w:t>همكاري،</w:t>
      </w:r>
      <w:r w:rsidR="00114639"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2-ساعي بودن و ميل به موفقيت،3-توجه به جزئيات، 4-تحمل فشار رواني،</w:t>
      </w:r>
      <w:r w:rsidR="00114639"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5-اجتماعي بودن، 6-توجه به</w:t>
      </w:r>
      <w:r w:rsidR="008A269D" w:rsidRPr="001C5D79">
        <w:rPr>
          <w:rFonts w:ascii="IRMitra" w:eastAsia="Times New Roman" w:hAnsi="IRMitra" w:cs="IRMitra"/>
          <w:color w:val="000000"/>
          <w:sz w:val="26"/>
          <w:szCs w:val="26"/>
          <w:rtl/>
        </w:rPr>
        <w:t xml:space="preserve"> </w:t>
      </w:r>
      <w:r w:rsidR="00B4297C" w:rsidRPr="001C5D79">
        <w:rPr>
          <w:rFonts w:ascii="IRMitra" w:eastAsia="Times New Roman" w:hAnsi="IRMitra" w:cs="IRMitra"/>
          <w:color w:val="000000"/>
          <w:sz w:val="26"/>
          <w:szCs w:val="26"/>
          <w:rtl/>
        </w:rPr>
        <w:t>د</w:t>
      </w:r>
      <w:r w:rsidR="00BF0646" w:rsidRPr="001C5D79">
        <w:rPr>
          <w:rFonts w:ascii="IRMitra" w:eastAsia="Times New Roman" w:hAnsi="IRMitra" w:cs="IRMitra"/>
          <w:color w:val="000000"/>
          <w:sz w:val="26"/>
          <w:szCs w:val="26"/>
          <w:rtl/>
        </w:rPr>
        <w:t>يگران،</w:t>
      </w:r>
      <w:r w:rsidR="00114639"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7-</w:t>
      </w:r>
      <w:r w:rsidR="00B4297C" w:rsidRPr="001C5D79">
        <w:rPr>
          <w:rFonts w:ascii="IRMitra" w:eastAsia="Times New Roman" w:hAnsi="IRMitra" w:cs="IRMitra"/>
          <w:color w:val="000000"/>
          <w:sz w:val="26"/>
          <w:szCs w:val="26"/>
          <w:rtl/>
        </w:rPr>
        <w:t>دل‌بستگی</w:t>
      </w:r>
      <w:r w:rsidR="00BF0646" w:rsidRPr="001C5D79">
        <w:rPr>
          <w:rFonts w:ascii="IRMitra" w:eastAsia="Times New Roman" w:hAnsi="IRMitra" w:cs="IRMitra"/>
          <w:color w:val="000000"/>
          <w:sz w:val="26"/>
          <w:szCs w:val="26"/>
          <w:rtl/>
        </w:rPr>
        <w:t xml:space="preserve"> شغلي، 8-مديريت و رهبري، 9-پيشگام بودن.</w:t>
      </w:r>
    </w:p>
    <w:p w:rsidR="00D55F7C" w:rsidRPr="001C5D79" w:rsidRDefault="00D55F7C" w:rsidP="00254651">
      <w:pPr>
        <w:pStyle w:val="Heading1"/>
        <w:bidi/>
        <w:spacing w:before="0"/>
        <w:rPr>
          <w:rFonts w:ascii="IRMitra" w:hAnsi="IRMitra" w:cs="IRMitra"/>
          <w:b/>
          <w:bCs/>
          <w:color w:val="000000" w:themeColor="text1"/>
          <w:sz w:val="28"/>
          <w:szCs w:val="28"/>
          <w:rtl/>
        </w:rPr>
      </w:pPr>
    </w:p>
    <w:p w:rsidR="007A41D8" w:rsidRPr="001C5D79" w:rsidRDefault="00E67606" w:rsidP="00254651">
      <w:pPr>
        <w:bidi/>
        <w:spacing w:after="0" w:line="240" w:lineRule="auto"/>
        <w:jc w:val="center"/>
        <w:rPr>
          <w:rFonts w:ascii="IRMitra" w:hAnsi="IRMitra" w:cs="IRMitra"/>
          <w:rtl/>
          <w:lang w:bidi="fa-IR"/>
        </w:rPr>
      </w:pPr>
      <w:bookmarkStart w:id="81" w:name="_Toc80135311"/>
      <w:r w:rsidRPr="001C5D79">
        <w:rPr>
          <w:rFonts w:ascii="IRMitra" w:hAnsi="IRMitra" w:cs="IRMitra"/>
          <w:color w:val="000000" w:themeColor="text1"/>
          <w:sz w:val="24"/>
          <w:szCs w:val="24"/>
          <w:rtl/>
        </w:rPr>
        <w:t xml:space="preserve">جدول </w:t>
      </w:r>
      <w:r w:rsidR="00DA6001" w:rsidRPr="001C5D79">
        <w:rPr>
          <w:rFonts w:ascii="IRMitra" w:hAnsi="IRMitra" w:cs="IRMitra"/>
          <w:color w:val="000000" w:themeColor="text1"/>
          <w:sz w:val="24"/>
          <w:szCs w:val="24"/>
          <w:rtl/>
        </w:rPr>
        <w:t>41</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81"/>
      <w:r w:rsidR="009065D2" w:rsidRPr="001C5D79">
        <w:rPr>
          <w:rFonts w:ascii="IRMitra" w:hAnsi="IRMitra" w:cs="IRMitra"/>
          <w:sz w:val="24"/>
          <w:szCs w:val="24"/>
          <w:rtl/>
          <w:lang w:bidi="fa-IR"/>
        </w:rPr>
        <w:t xml:space="preserve"> </w:t>
      </w:r>
      <w:r w:rsidR="009065D2" w:rsidRPr="001C5D79">
        <w:rPr>
          <w:rFonts w:ascii="IRMitra" w:eastAsia="Times New Roman" w:hAnsi="IRMitra" w:cs="IRMitra"/>
          <w:color w:val="000000"/>
          <w:sz w:val="24"/>
          <w:szCs w:val="24"/>
          <w:rtl/>
        </w:rPr>
        <w:t>رئيس گروه كنترل سوخت و پادمان</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1"/>
        <w:gridCol w:w="921"/>
        <w:gridCol w:w="710"/>
        <w:gridCol w:w="1404"/>
        <w:gridCol w:w="3621"/>
      </w:tblGrid>
      <w:tr w:rsidR="004A3431" w:rsidRPr="001C5D79" w:rsidTr="00F657AF">
        <w:trPr>
          <w:tblHeader/>
          <w:tblCellSpacing w:w="0" w:type="dxa"/>
          <w:jc w:val="center"/>
        </w:trPr>
        <w:tc>
          <w:tcPr>
            <w:tcW w:w="83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A3431" w:rsidRPr="001C5D79" w:rsidRDefault="004A343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A3431" w:rsidRPr="001C5D79" w:rsidRDefault="004A343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4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A3431" w:rsidRPr="001C5D79" w:rsidRDefault="004A343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7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A3431" w:rsidRPr="001C5D79" w:rsidRDefault="004A343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A3431" w:rsidRPr="001C5D79" w:rsidRDefault="004A343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4A3431" w:rsidRPr="001C5D79" w:rsidTr="00F657AF">
        <w:trPr>
          <w:tblCellSpacing w:w="0" w:type="dxa"/>
          <w:jc w:val="center"/>
        </w:trPr>
        <w:tc>
          <w:tcPr>
            <w:tcW w:w="8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4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264" w:type="pct"/>
            <w:tcBorders>
              <w:top w:val="outset" w:sz="6" w:space="0" w:color="D0D7E5"/>
              <w:left w:val="outset" w:sz="6" w:space="0" w:color="D0D7E5"/>
              <w:bottom w:val="outset" w:sz="6" w:space="0" w:color="D0D7E5"/>
              <w:right w:val="outset" w:sz="6" w:space="0" w:color="D0D7E5"/>
            </w:tcBorders>
            <w:shd w:val="clear" w:color="auto" w:fill="FFFFFF"/>
            <w:vAlign w:val="center"/>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p w:rsidR="004A3431" w:rsidRPr="001C5D79" w:rsidRDefault="004A3431" w:rsidP="00254651">
            <w:pPr>
              <w:bidi/>
              <w:spacing w:after="0" w:line="240" w:lineRule="auto"/>
              <w:jc w:val="center"/>
              <w:rPr>
                <w:rFonts w:ascii="IRMitra" w:eastAsia="Times New Roman" w:hAnsi="IRMitra" w:cs="IRMitra"/>
                <w:sz w:val="24"/>
                <w:szCs w:val="24"/>
              </w:rPr>
            </w:pPr>
          </w:p>
        </w:tc>
      </w:tr>
      <w:tr w:rsidR="004A3431" w:rsidRPr="001C5D79" w:rsidTr="00F657AF">
        <w:trPr>
          <w:tblCellSpacing w:w="0" w:type="dxa"/>
          <w:jc w:val="center"/>
        </w:trPr>
        <w:tc>
          <w:tcPr>
            <w:tcW w:w="8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5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4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2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r w:rsidR="004A3431" w:rsidRPr="001C5D79" w:rsidTr="00F657AF">
        <w:trPr>
          <w:tblCellSpacing w:w="0" w:type="dxa"/>
          <w:jc w:val="center"/>
        </w:trPr>
        <w:tc>
          <w:tcPr>
            <w:tcW w:w="8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قیاسی</w:t>
            </w:r>
          </w:p>
        </w:tc>
        <w:tc>
          <w:tcPr>
            <w:tcW w:w="5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93</w:t>
            </w:r>
          </w:p>
        </w:tc>
        <w:tc>
          <w:tcPr>
            <w:tcW w:w="44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4A3431" w:rsidRPr="001C5D79" w:rsidTr="00F657AF">
        <w:trPr>
          <w:tblCellSpacing w:w="0" w:type="dxa"/>
          <w:jc w:val="center"/>
        </w:trPr>
        <w:tc>
          <w:tcPr>
            <w:tcW w:w="8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44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4A3431" w:rsidRPr="001C5D79" w:rsidTr="00F657AF">
        <w:trPr>
          <w:tblCellSpacing w:w="0" w:type="dxa"/>
          <w:jc w:val="center"/>
        </w:trPr>
        <w:tc>
          <w:tcPr>
            <w:tcW w:w="8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44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4A3431" w:rsidRPr="001C5D79" w:rsidTr="00F657AF">
        <w:trPr>
          <w:tblCellSpacing w:w="0" w:type="dxa"/>
          <w:jc w:val="center"/>
        </w:trPr>
        <w:tc>
          <w:tcPr>
            <w:tcW w:w="8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4A3431" w:rsidRPr="001C5D79" w:rsidTr="00F657AF">
        <w:trPr>
          <w:tblCellSpacing w:w="0" w:type="dxa"/>
          <w:jc w:val="center"/>
        </w:trPr>
        <w:tc>
          <w:tcPr>
            <w:tcW w:w="83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A3431" w:rsidRPr="001C5D79" w:rsidRDefault="004A343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014FFF" w:rsidRDefault="00BF3AEA" w:rsidP="00114639">
      <w:pPr>
        <w:bidi/>
        <w:spacing w:after="0"/>
        <w:jc w:val="highKashida"/>
        <w:rPr>
          <w:rFonts w:ascii="IRMitra" w:eastAsia="Times New Roman" w:hAnsi="IRMitra" w:cs="IRMitra"/>
          <w:color w:val="000000"/>
          <w:sz w:val="26"/>
          <w:szCs w:val="26"/>
          <w:rtl/>
        </w:rPr>
      </w:pPr>
      <w:r w:rsidRPr="001C5D79">
        <w:rPr>
          <w:rFonts w:ascii="IRMitra" w:hAnsi="IRMitra" w:cs="IRMitra"/>
          <w:color w:val="000000" w:themeColor="text1"/>
          <w:sz w:val="26"/>
          <w:szCs w:val="26"/>
          <w:rtl/>
        </w:rPr>
        <w:t xml:space="preserve">شغل </w:t>
      </w:r>
      <w:r w:rsidR="00BF1C4A" w:rsidRPr="001C5D79">
        <w:rPr>
          <w:rFonts w:ascii="IRMitra" w:eastAsia="Times New Roman" w:hAnsi="IRMitra" w:cs="IRMitra"/>
          <w:color w:val="000000"/>
          <w:sz w:val="26"/>
          <w:szCs w:val="26"/>
          <w:rtl/>
        </w:rPr>
        <w:t>رئيس گروه كنترل سوخت و پادمان</w:t>
      </w:r>
      <w:r w:rsidR="00BF1C4A"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BF1C4A" w:rsidRPr="001C5D79">
        <w:rPr>
          <w:rFonts w:ascii="IRMitra" w:eastAsia="Times New Roman" w:hAnsi="IRMitra" w:cs="IRMitra"/>
          <w:color w:val="000000"/>
          <w:sz w:val="26"/>
          <w:szCs w:val="26"/>
        </w:rPr>
        <w:t>BU1.CNT96/0202.ATCH2-31.JAR29</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هفت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014FFF" w:rsidRPr="001C5D79">
        <w:rPr>
          <w:rFonts w:ascii="IRMitra" w:eastAsia="Times New Roman" w:hAnsi="IRMitra" w:cs="IRMitra"/>
          <w:color w:val="000000"/>
          <w:sz w:val="26"/>
          <w:szCs w:val="26"/>
          <w:rtl/>
        </w:rPr>
        <w:t>سرعت ادراک</w:t>
      </w:r>
      <w:r w:rsidR="006A600D" w:rsidRPr="001C5D79">
        <w:rPr>
          <w:rFonts w:ascii="IRMitra" w:eastAsia="Times New Roman" w:hAnsi="IRMitra" w:cs="IRMitra"/>
          <w:color w:val="000000"/>
          <w:sz w:val="26"/>
          <w:szCs w:val="26"/>
          <w:rtl/>
        </w:rPr>
        <w:t xml:space="preserve">، 2- </w:t>
      </w:r>
      <w:r w:rsidR="00014FFF" w:rsidRPr="001C5D79">
        <w:rPr>
          <w:rFonts w:ascii="IRMitra" w:eastAsia="Times New Roman" w:hAnsi="IRMitra" w:cs="IRMitra"/>
          <w:color w:val="000000"/>
          <w:sz w:val="26"/>
          <w:szCs w:val="26"/>
          <w:rtl/>
        </w:rPr>
        <w:t>توجه انتخابی</w:t>
      </w:r>
      <w:r w:rsidR="006A600D" w:rsidRPr="001C5D79">
        <w:rPr>
          <w:rFonts w:ascii="IRMitra" w:eastAsia="Times New Roman" w:hAnsi="IRMitra" w:cs="IRMitra"/>
          <w:color w:val="000000"/>
          <w:sz w:val="26"/>
          <w:szCs w:val="26"/>
          <w:rtl/>
        </w:rPr>
        <w:t>، 3-</w:t>
      </w:r>
      <w:r w:rsidR="00014FFF" w:rsidRPr="001C5D79">
        <w:rPr>
          <w:rFonts w:ascii="IRMitra" w:eastAsia="Times New Roman" w:hAnsi="IRMitra" w:cs="IRMitra"/>
          <w:color w:val="000000"/>
          <w:sz w:val="26"/>
          <w:szCs w:val="26"/>
          <w:rtl/>
        </w:rPr>
        <w:t>استدلال قیاسی</w:t>
      </w:r>
      <w:r w:rsidR="006A600D" w:rsidRPr="001C5D79">
        <w:rPr>
          <w:rFonts w:ascii="IRMitra" w:eastAsia="Times New Roman" w:hAnsi="IRMitra" w:cs="IRMitra"/>
          <w:color w:val="000000"/>
          <w:sz w:val="26"/>
          <w:szCs w:val="26"/>
          <w:rtl/>
        </w:rPr>
        <w:t>، 4-</w:t>
      </w:r>
      <w:r w:rsidR="00014FFF" w:rsidRPr="001C5D79">
        <w:rPr>
          <w:rFonts w:ascii="IRMitra" w:eastAsia="Times New Roman" w:hAnsi="IRMitra" w:cs="IRMitra"/>
          <w:color w:val="000000"/>
          <w:sz w:val="26"/>
          <w:szCs w:val="26"/>
          <w:rtl/>
        </w:rPr>
        <w:t>تشخیص موضوعات مستتر</w:t>
      </w:r>
      <w:r w:rsidR="006A600D" w:rsidRPr="001C5D79">
        <w:rPr>
          <w:rFonts w:ascii="IRMitra" w:eastAsia="Times New Roman" w:hAnsi="IRMitra" w:cs="IRMitra"/>
          <w:color w:val="000000"/>
          <w:sz w:val="26"/>
          <w:szCs w:val="26"/>
          <w:rtl/>
        </w:rPr>
        <w:t>، 5-</w:t>
      </w:r>
      <w:r w:rsidR="00B4297C" w:rsidRPr="001C5D79">
        <w:rPr>
          <w:rFonts w:ascii="IRMitra" w:eastAsia="Times New Roman" w:hAnsi="IRMitra" w:cs="IRMitra"/>
          <w:color w:val="000000"/>
          <w:sz w:val="26"/>
          <w:szCs w:val="26"/>
          <w:rtl/>
        </w:rPr>
        <w:t>به یادسپاری</w:t>
      </w:r>
      <w:r w:rsidR="006A600D" w:rsidRPr="001C5D79">
        <w:rPr>
          <w:rFonts w:ascii="IRMitra" w:eastAsia="Times New Roman" w:hAnsi="IRMitra" w:cs="IRMitra"/>
          <w:color w:val="000000"/>
          <w:sz w:val="26"/>
          <w:szCs w:val="26"/>
          <w:rtl/>
        </w:rPr>
        <w:t>، 6-</w:t>
      </w:r>
      <w:r w:rsidR="00014FFF" w:rsidRPr="001C5D79">
        <w:rPr>
          <w:rFonts w:ascii="IRMitra" w:eastAsia="Times New Roman" w:hAnsi="IRMitra" w:cs="IRMitra"/>
          <w:color w:val="000000"/>
          <w:sz w:val="26"/>
          <w:szCs w:val="26"/>
          <w:rtl/>
        </w:rPr>
        <w:t>استدلال استقرایی</w:t>
      </w:r>
      <w:r w:rsidR="006A600D" w:rsidRPr="001C5D79">
        <w:rPr>
          <w:rFonts w:ascii="IRMitra" w:eastAsia="Times New Roman" w:hAnsi="IRMitra" w:cs="IRMitra"/>
          <w:color w:val="000000"/>
          <w:sz w:val="26"/>
          <w:szCs w:val="26"/>
          <w:rtl/>
        </w:rPr>
        <w:t>، 7-</w:t>
      </w:r>
      <w:r w:rsidR="00014FF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6A600D" w:rsidRPr="001C5D79">
        <w:rPr>
          <w:rFonts w:ascii="IRMitra" w:eastAsia="Times New Roman" w:hAnsi="IRMitra" w:cs="IRMitra"/>
          <w:color w:val="000000"/>
          <w:sz w:val="26"/>
          <w:szCs w:val="26"/>
          <w:rtl/>
        </w:rPr>
        <w:t>.</w:t>
      </w:r>
    </w:p>
    <w:p w:rsidR="00EC4542" w:rsidRPr="001C5D79" w:rsidRDefault="00EC4542" w:rsidP="00EC4542">
      <w:pPr>
        <w:bidi/>
        <w:spacing w:after="0"/>
        <w:jc w:val="highKashida"/>
        <w:rPr>
          <w:rFonts w:ascii="IRMitra" w:eastAsia="Times New Roman" w:hAnsi="IRMitra" w:cs="IRMitra"/>
          <w:sz w:val="26"/>
          <w:szCs w:val="26"/>
        </w:rPr>
      </w:pPr>
    </w:p>
    <w:p w:rsidR="000E7AB7" w:rsidRPr="001C5D79" w:rsidRDefault="00E67606" w:rsidP="00254651">
      <w:pPr>
        <w:bidi/>
        <w:spacing w:after="0" w:line="240" w:lineRule="auto"/>
        <w:jc w:val="center"/>
        <w:rPr>
          <w:rFonts w:ascii="IRMitra" w:hAnsi="IRMitra" w:cs="IRMitra"/>
          <w:rtl/>
          <w:lang w:bidi="fa-IR"/>
        </w:rPr>
      </w:pPr>
      <w:bookmarkStart w:id="82" w:name="_Toc80135312"/>
      <w:r w:rsidRPr="001C5D79">
        <w:rPr>
          <w:rFonts w:ascii="IRMitra" w:hAnsi="IRMitra" w:cs="IRMitra"/>
          <w:color w:val="000000" w:themeColor="text1"/>
          <w:sz w:val="24"/>
          <w:szCs w:val="24"/>
          <w:rtl/>
        </w:rPr>
        <w:t xml:space="preserve">جدول </w:t>
      </w:r>
      <w:r w:rsidR="006207BD" w:rsidRPr="001C5D79">
        <w:rPr>
          <w:rFonts w:ascii="IRMitra" w:hAnsi="IRMitra" w:cs="IRMitra"/>
          <w:color w:val="000000" w:themeColor="text1"/>
          <w:sz w:val="24"/>
          <w:szCs w:val="24"/>
          <w:rtl/>
        </w:rPr>
        <w:t>42</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0E7AB7" w:rsidRPr="001C5D79">
        <w:rPr>
          <w:rFonts w:ascii="IRMitra" w:hAnsi="IRMitra" w:cs="IRMitra"/>
          <w:color w:val="000000" w:themeColor="text1"/>
          <w:sz w:val="24"/>
          <w:szCs w:val="24"/>
          <w:rtl/>
        </w:rPr>
        <w:t xml:space="preserve"> کاری مورد نیاز شغل</w:t>
      </w:r>
      <w:bookmarkEnd w:id="82"/>
      <w:r w:rsidR="000E7AB7" w:rsidRPr="001C5D79">
        <w:rPr>
          <w:rFonts w:ascii="IRMitra" w:eastAsia="Times New Roman" w:hAnsi="IRMitra" w:cs="IRMitra"/>
          <w:color w:val="000000"/>
          <w:rtl/>
        </w:rPr>
        <w:t xml:space="preserve"> رئيس گروه كنترل سوخت و پادمان</w:t>
      </w:r>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6"/>
        <w:gridCol w:w="972"/>
        <w:gridCol w:w="1337"/>
        <w:gridCol w:w="4002"/>
      </w:tblGrid>
      <w:tr w:rsidR="00097AEE" w:rsidRPr="001C5D79" w:rsidTr="00F657AF">
        <w:trPr>
          <w:tblHeader/>
          <w:tblCellSpacing w:w="0" w:type="dxa"/>
        </w:trPr>
        <w:tc>
          <w:tcPr>
            <w:tcW w:w="105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7AEE" w:rsidRPr="001C5D79" w:rsidRDefault="00097AE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60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7AEE" w:rsidRPr="001C5D79" w:rsidRDefault="00097AE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8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7AEE" w:rsidRPr="001C5D79" w:rsidRDefault="00097AE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7AEE" w:rsidRPr="001C5D79" w:rsidRDefault="00097AEE" w:rsidP="00254651">
            <w:pPr>
              <w:bidi/>
              <w:spacing w:after="0" w:line="240" w:lineRule="auto"/>
              <w:jc w:val="center"/>
              <w:rPr>
                <w:rFonts w:ascii="IRMitra" w:eastAsia="Times New Roman" w:hAnsi="IRMitra" w:cs="IRMitra"/>
                <w:b/>
                <w:bCs/>
                <w:sz w:val="24"/>
                <w:szCs w:val="24"/>
                <w:lang w:bidi="fa-IR"/>
              </w:rPr>
            </w:pPr>
            <w:r w:rsidRPr="001C5D79">
              <w:rPr>
                <w:rFonts w:ascii="IRMitra" w:eastAsia="Times New Roman" w:hAnsi="IRMitra" w:cs="IRMitra"/>
                <w:b/>
                <w:bCs/>
                <w:color w:val="000000"/>
                <w:sz w:val="24"/>
                <w:szCs w:val="24"/>
                <w:rtl/>
              </w:rPr>
              <w:t>نام کامل ابزار</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097AEE" w:rsidRPr="001C5D79">
              <w:rPr>
                <w:rFonts w:ascii="IRMitra" w:eastAsia="Times New Roman" w:hAnsi="IRMitra" w:cs="IRMitra"/>
                <w:color w:val="000000"/>
                <w:sz w:val="24"/>
                <w:szCs w:val="24"/>
                <w:rtl/>
              </w:rPr>
              <w:t xml:space="preserve"> شغلي</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93</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پشتکار و </w:t>
            </w:r>
            <w:r w:rsidRPr="001C5D79">
              <w:rPr>
                <w:rFonts w:ascii="IRMitra" w:eastAsia="Times New Roman" w:hAnsi="IRMitra" w:cs="IRMitra"/>
                <w:color w:val="000000"/>
                <w:sz w:val="24"/>
                <w:szCs w:val="24"/>
                <w:rtl/>
              </w:rPr>
              <w:lastRenderedPageBreak/>
              <w:t>استقامت</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93</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خودکنترلی</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97AEE" w:rsidRPr="001C5D79" w:rsidTr="00F657AF">
        <w:trPr>
          <w:tblCellSpacing w:w="0" w:type="dxa"/>
        </w:trPr>
        <w:tc>
          <w:tcPr>
            <w:tcW w:w="10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60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7AEE" w:rsidRPr="001C5D79" w:rsidRDefault="00097AE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AC2960" w:rsidRPr="001C5D79" w:rsidRDefault="00AC2960" w:rsidP="00BD1720">
      <w:pPr>
        <w:bidi/>
        <w:spacing w:after="0" w:line="240" w:lineRule="auto"/>
        <w:jc w:val="both"/>
        <w:rPr>
          <w:rFonts w:ascii="IRMitra" w:hAnsi="IRMitra" w:cs="IRMitra"/>
          <w:color w:val="000000" w:themeColor="text1"/>
          <w:sz w:val="26"/>
          <w:szCs w:val="26"/>
          <w:rtl/>
        </w:rPr>
      </w:pPr>
    </w:p>
    <w:p w:rsidR="00BF0646" w:rsidRPr="001C5D79" w:rsidRDefault="00A42FDE" w:rsidP="00D5199C">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D5199C" w:rsidRPr="001C5D79">
        <w:rPr>
          <w:rFonts w:ascii="IRMitra" w:eastAsia="Times New Roman" w:hAnsi="IRMitra" w:cs="IRMitra"/>
          <w:color w:val="000000"/>
          <w:sz w:val="26"/>
          <w:szCs w:val="26"/>
          <w:rtl/>
        </w:rPr>
        <w:t xml:space="preserve"> رئيس گروه كنترل سوخت و پادمان</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w:t>
      </w:r>
      <w:r w:rsidR="00750D0E" w:rsidRPr="001C5D79">
        <w:rPr>
          <w:rFonts w:ascii="IRMitra" w:hAnsi="IRMitra" w:cs="IRMitra" w:hint="cs"/>
          <w:color w:val="000000" w:themeColor="text1"/>
          <w:sz w:val="26"/>
          <w:szCs w:val="26"/>
          <w:rtl/>
        </w:rPr>
        <w:t xml:space="preserve"> </w:t>
      </w:r>
      <w:r w:rsidRPr="001C5D79">
        <w:rPr>
          <w:rFonts w:ascii="IRMitra" w:hAnsi="IRMitra" w:cs="IRMitra"/>
          <w:color w:val="000000" w:themeColor="text1"/>
          <w:sz w:val="26"/>
          <w:szCs w:val="26"/>
          <w:rtl/>
        </w:rPr>
        <w:t>1-</w:t>
      </w:r>
      <w:r w:rsidR="00B4297C" w:rsidRPr="001C5D79">
        <w:rPr>
          <w:rFonts w:ascii="IRMitra" w:eastAsia="Times New Roman" w:hAnsi="IRMitra" w:cs="IRMitra"/>
          <w:color w:val="000000"/>
          <w:sz w:val="26"/>
          <w:szCs w:val="26"/>
          <w:rtl/>
        </w:rPr>
        <w:t>دل‌بستگی</w:t>
      </w:r>
      <w:r w:rsidR="00BF0646" w:rsidRPr="001C5D79">
        <w:rPr>
          <w:rFonts w:ascii="IRMitra" w:eastAsia="Times New Roman" w:hAnsi="IRMitra" w:cs="IRMitra"/>
          <w:color w:val="000000"/>
          <w:sz w:val="26"/>
          <w:szCs w:val="26"/>
          <w:rtl/>
        </w:rPr>
        <w:t xml:space="preserve"> شغلي، 2-توجه به جزئيات، 3-پشتکار و استقامت، 4-خود کنترلي، 5-اجتماعي بودن، 6-توجه به ديگران، 7-همكاري، 8-پيشگام بودن، 9-ساعي بودن و ميل به موفقيت، 10-استقلال، 11-مديريت و رهبري.</w:t>
      </w:r>
    </w:p>
    <w:p w:rsidR="0048440B" w:rsidRPr="001C5D79" w:rsidRDefault="0048440B" w:rsidP="00254651">
      <w:pPr>
        <w:bidi/>
        <w:spacing w:after="0" w:line="360" w:lineRule="auto"/>
        <w:jc w:val="both"/>
        <w:rPr>
          <w:rFonts w:ascii="IRMitra" w:hAnsi="IRMitra" w:cs="IRMitra"/>
          <w:sz w:val="24"/>
          <w:szCs w:val="24"/>
          <w:rtl/>
        </w:rPr>
      </w:pPr>
    </w:p>
    <w:p w:rsidR="00AE1A13" w:rsidRPr="001C5D79" w:rsidRDefault="00E67606" w:rsidP="00AC2960">
      <w:pPr>
        <w:bidi/>
        <w:spacing w:after="0" w:line="240" w:lineRule="auto"/>
        <w:jc w:val="center"/>
        <w:rPr>
          <w:rFonts w:ascii="IRMitra" w:eastAsia="Times New Roman" w:hAnsi="IRMitra" w:cs="IRMitra"/>
          <w:sz w:val="24"/>
          <w:szCs w:val="24"/>
          <w:rtl/>
        </w:rPr>
      </w:pPr>
      <w:bookmarkStart w:id="83" w:name="_Toc80135313"/>
      <w:r w:rsidRPr="001C5D79">
        <w:rPr>
          <w:rFonts w:ascii="IRMitra" w:hAnsi="IRMitra" w:cs="IRMitra"/>
          <w:color w:val="000000" w:themeColor="text1"/>
          <w:sz w:val="24"/>
          <w:szCs w:val="24"/>
          <w:rtl/>
        </w:rPr>
        <w:t xml:space="preserve">جدول </w:t>
      </w:r>
      <w:r w:rsidR="007D29B8" w:rsidRPr="001C5D79">
        <w:rPr>
          <w:rFonts w:ascii="IRMitra" w:hAnsi="IRMitra" w:cs="IRMitra"/>
          <w:color w:val="000000" w:themeColor="text1"/>
          <w:sz w:val="24"/>
          <w:szCs w:val="24"/>
          <w:rtl/>
        </w:rPr>
        <w:t>43</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83"/>
      <w:r w:rsidR="00AE1A13" w:rsidRPr="001C5D79">
        <w:rPr>
          <w:rFonts w:ascii="IRMitra" w:hAnsi="IRMitra" w:cs="IRMitra"/>
          <w:color w:val="000000" w:themeColor="text1"/>
          <w:sz w:val="24"/>
          <w:szCs w:val="24"/>
          <w:rtl/>
        </w:rPr>
        <w:t xml:space="preserve"> </w:t>
      </w:r>
      <w:r w:rsidR="00974028" w:rsidRPr="001C5D79">
        <w:rPr>
          <w:rFonts w:ascii="IRMitra" w:eastAsia="Times New Roman" w:hAnsi="IRMitra" w:cs="IRMitra"/>
          <w:color w:val="000000"/>
          <w:rtl/>
        </w:rPr>
        <w:t xml:space="preserve">رئیس گروه نظارت بر تجهیزات و </w:t>
      </w:r>
      <w:r w:rsidR="00B4297C" w:rsidRPr="001C5D79">
        <w:rPr>
          <w:rFonts w:ascii="IRMitra" w:eastAsia="Times New Roman" w:hAnsi="IRMitra" w:cs="IRMitra"/>
          <w:color w:val="000000"/>
          <w:rtl/>
        </w:rPr>
        <w:t>بهره‌برداری</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5"/>
        <w:gridCol w:w="963"/>
        <w:gridCol w:w="686"/>
        <w:gridCol w:w="1457"/>
        <w:gridCol w:w="3496"/>
      </w:tblGrid>
      <w:tr w:rsidR="00974028" w:rsidRPr="001C5D79" w:rsidTr="00F657AF">
        <w:trPr>
          <w:tblHeader/>
          <w:tblCellSpacing w:w="0" w:type="dxa"/>
          <w:jc w:val="center"/>
        </w:trPr>
        <w:tc>
          <w:tcPr>
            <w:tcW w:w="87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4028" w:rsidRPr="001C5D79" w:rsidRDefault="0097402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60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4028" w:rsidRPr="001C5D79" w:rsidRDefault="0097402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2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4028" w:rsidRPr="001C5D79" w:rsidRDefault="0097402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1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4028" w:rsidRPr="001C5D79" w:rsidRDefault="0097402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18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4028" w:rsidRPr="001C5D79" w:rsidRDefault="0097402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974028" w:rsidRPr="001C5D79" w:rsidTr="00F657AF">
        <w:trPr>
          <w:tblCellSpacing w:w="0" w:type="dxa"/>
          <w:jc w:val="center"/>
        </w:trPr>
        <w:tc>
          <w:tcPr>
            <w:tcW w:w="8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6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2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1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974028" w:rsidRPr="001C5D79" w:rsidTr="00F657AF">
        <w:trPr>
          <w:tblCellSpacing w:w="0" w:type="dxa"/>
          <w:jc w:val="center"/>
        </w:trPr>
        <w:tc>
          <w:tcPr>
            <w:tcW w:w="8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6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42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CORSI / </w:t>
            </w:r>
            <w:r w:rsidRPr="001C5D79">
              <w:rPr>
                <w:rFonts w:ascii="IRMitra" w:eastAsia="Times New Roman" w:hAnsi="IRMitra" w:cs="IRMitra"/>
                <w:color w:val="000000"/>
                <w:sz w:val="24"/>
                <w:szCs w:val="24"/>
              </w:rPr>
              <w:lastRenderedPageBreak/>
              <w:t>VBM / VIM</w:t>
            </w:r>
          </w:p>
        </w:tc>
        <w:tc>
          <w:tcPr>
            <w:tcW w:w="21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 xml:space="preserve">Corsi Block-Tapping Test / </w:t>
            </w:r>
            <w:r w:rsidRPr="001C5D79">
              <w:rPr>
                <w:rFonts w:ascii="IRMitra" w:eastAsia="Times New Roman" w:hAnsi="IRMitra" w:cs="IRMitra"/>
                <w:color w:val="000000"/>
                <w:sz w:val="24"/>
                <w:szCs w:val="24"/>
              </w:rPr>
              <w:lastRenderedPageBreak/>
              <w:t>Verbal Memory Test /Visual Memory Test</w:t>
            </w:r>
          </w:p>
        </w:tc>
      </w:tr>
      <w:tr w:rsidR="00974028" w:rsidRPr="001C5D79" w:rsidTr="00F657AF">
        <w:trPr>
          <w:tblCellSpacing w:w="0" w:type="dxa"/>
          <w:jc w:val="center"/>
        </w:trPr>
        <w:tc>
          <w:tcPr>
            <w:tcW w:w="8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قیاسی</w:t>
            </w:r>
          </w:p>
        </w:tc>
        <w:tc>
          <w:tcPr>
            <w:tcW w:w="6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2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9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1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974028" w:rsidRPr="001C5D79" w:rsidTr="00F657AF">
        <w:trPr>
          <w:tblCellSpacing w:w="0" w:type="dxa"/>
          <w:jc w:val="center"/>
        </w:trPr>
        <w:tc>
          <w:tcPr>
            <w:tcW w:w="8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6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2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1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974028" w:rsidRPr="001C5D79" w:rsidTr="00F657AF">
        <w:trPr>
          <w:tblCellSpacing w:w="0" w:type="dxa"/>
          <w:jc w:val="center"/>
        </w:trPr>
        <w:tc>
          <w:tcPr>
            <w:tcW w:w="8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6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2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1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974028" w:rsidRPr="001C5D79" w:rsidTr="00F657AF">
        <w:trPr>
          <w:tblCellSpacing w:w="0" w:type="dxa"/>
          <w:jc w:val="center"/>
        </w:trPr>
        <w:tc>
          <w:tcPr>
            <w:tcW w:w="87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6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2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1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4028" w:rsidRPr="001C5D79" w:rsidRDefault="0097402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bl>
    <w:p w:rsidR="00AC2960" w:rsidRPr="001C5D79" w:rsidRDefault="00AC2960" w:rsidP="00BD1720">
      <w:pPr>
        <w:bidi/>
        <w:spacing w:after="0" w:line="240" w:lineRule="auto"/>
        <w:jc w:val="highKashida"/>
        <w:rPr>
          <w:rFonts w:ascii="IRMitra" w:hAnsi="IRMitra" w:cs="IRMitra"/>
          <w:color w:val="000000" w:themeColor="text1"/>
          <w:sz w:val="26"/>
          <w:szCs w:val="26"/>
          <w:rtl/>
        </w:rPr>
      </w:pPr>
      <w:bookmarkStart w:id="84" w:name="_Toc80135314"/>
    </w:p>
    <w:p w:rsidR="00014FFF" w:rsidRPr="001C5D79" w:rsidRDefault="00BF3AEA" w:rsidP="00AC2960">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D74EAA" w:rsidRPr="001C5D79">
        <w:rPr>
          <w:rFonts w:ascii="IRMitra" w:hAnsi="IRMitra" w:cs="IRMitra"/>
          <w:color w:val="000000" w:themeColor="text1"/>
          <w:sz w:val="26"/>
          <w:szCs w:val="26"/>
          <w:rtl/>
        </w:rPr>
        <w:t xml:space="preserve">رئیس گروه نظارت بر تجهیزات و </w:t>
      </w:r>
      <w:r w:rsidR="00B4297C" w:rsidRPr="001C5D79">
        <w:rPr>
          <w:rFonts w:ascii="IRMitra" w:hAnsi="IRMitra" w:cs="IRMitra"/>
          <w:color w:val="000000" w:themeColor="text1"/>
          <w:sz w:val="26"/>
          <w:szCs w:val="26"/>
          <w:rtl/>
        </w:rPr>
        <w:t>بهره‌برداری</w:t>
      </w:r>
      <w:r w:rsidR="00D74EAA"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D74EAA" w:rsidRPr="001C5D79">
        <w:rPr>
          <w:rFonts w:ascii="IRMitra" w:hAnsi="IRMitra" w:cs="IRMitra"/>
          <w:color w:val="000000" w:themeColor="text1"/>
          <w:sz w:val="26"/>
          <w:szCs w:val="26"/>
        </w:rPr>
        <w:t>BU1.CNT96/0202.ATCH2</w:t>
      </w:r>
      <w:r w:rsidR="00D74EAA" w:rsidRPr="001C5D79">
        <w:rPr>
          <w:rFonts w:ascii="IRMitra" w:eastAsia="Times New Roman" w:hAnsi="IRMitra" w:cs="IRMitra"/>
          <w:color w:val="000000"/>
          <w:sz w:val="26"/>
          <w:szCs w:val="26"/>
        </w:rPr>
        <w:t>-31.JAR38</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014FFF"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014FFF" w:rsidRPr="001C5D79">
        <w:rPr>
          <w:rFonts w:ascii="IRMitra" w:eastAsia="Times New Roman" w:hAnsi="IRMitra" w:cs="IRMitra"/>
          <w:color w:val="000000"/>
          <w:sz w:val="26"/>
          <w:szCs w:val="26"/>
          <w:rtl/>
        </w:rPr>
        <w:t>حساسیت به مشکل</w:t>
      </w:r>
      <w:r w:rsidR="006A600D" w:rsidRPr="001C5D79">
        <w:rPr>
          <w:rFonts w:ascii="IRMitra" w:eastAsia="Times New Roman" w:hAnsi="IRMitra" w:cs="IRMitra"/>
          <w:color w:val="000000"/>
          <w:sz w:val="26"/>
          <w:szCs w:val="26"/>
          <w:rtl/>
        </w:rPr>
        <w:t>، 2-</w:t>
      </w:r>
      <w:r w:rsidR="00B4297C" w:rsidRPr="001C5D79">
        <w:rPr>
          <w:rFonts w:ascii="IRMitra" w:eastAsia="Times New Roman" w:hAnsi="IRMitra" w:cs="IRMitra"/>
          <w:color w:val="000000"/>
          <w:sz w:val="26"/>
          <w:szCs w:val="26"/>
          <w:rtl/>
        </w:rPr>
        <w:t>به یادسپاری</w:t>
      </w:r>
      <w:r w:rsidR="006A600D" w:rsidRPr="001C5D79">
        <w:rPr>
          <w:rFonts w:ascii="IRMitra" w:eastAsia="Times New Roman" w:hAnsi="IRMitra" w:cs="IRMitra"/>
          <w:color w:val="000000"/>
          <w:sz w:val="26"/>
          <w:szCs w:val="26"/>
          <w:rtl/>
        </w:rPr>
        <w:t>، 3-</w:t>
      </w:r>
      <w:r w:rsidR="00014FF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6A600D" w:rsidRPr="001C5D79">
        <w:rPr>
          <w:rFonts w:ascii="IRMitra" w:eastAsia="Times New Roman" w:hAnsi="IRMitra" w:cs="IRMitra"/>
          <w:color w:val="000000"/>
          <w:sz w:val="26"/>
          <w:szCs w:val="26"/>
          <w:rtl/>
        </w:rPr>
        <w:t>، 4-</w:t>
      </w:r>
      <w:r w:rsidR="00014FFF" w:rsidRPr="001C5D79">
        <w:rPr>
          <w:rFonts w:ascii="IRMitra" w:eastAsia="Times New Roman" w:hAnsi="IRMitra" w:cs="IRMitra"/>
          <w:color w:val="000000"/>
          <w:sz w:val="26"/>
          <w:szCs w:val="26"/>
          <w:rtl/>
        </w:rPr>
        <w:t>استدلال استقرایی</w:t>
      </w:r>
      <w:r w:rsidR="006A600D" w:rsidRPr="001C5D79">
        <w:rPr>
          <w:rFonts w:ascii="IRMitra" w:eastAsia="Times New Roman" w:hAnsi="IRMitra" w:cs="IRMitra"/>
          <w:color w:val="000000"/>
          <w:sz w:val="26"/>
          <w:szCs w:val="26"/>
          <w:rtl/>
        </w:rPr>
        <w:t>، 5-</w:t>
      </w:r>
      <w:r w:rsidR="00014FFF" w:rsidRPr="001C5D79">
        <w:rPr>
          <w:rFonts w:ascii="IRMitra" w:eastAsia="Times New Roman" w:hAnsi="IRMitra" w:cs="IRMitra"/>
          <w:color w:val="000000"/>
          <w:sz w:val="26"/>
          <w:szCs w:val="26"/>
          <w:rtl/>
        </w:rPr>
        <w:t>تشخیص موضوعات مستتر</w:t>
      </w:r>
      <w:r w:rsidR="006A600D" w:rsidRPr="001C5D79">
        <w:rPr>
          <w:rFonts w:ascii="IRMitra" w:eastAsia="Times New Roman" w:hAnsi="IRMitra" w:cs="IRMitra"/>
          <w:color w:val="000000"/>
          <w:sz w:val="26"/>
          <w:szCs w:val="26"/>
          <w:rtl/>
        </w:rPr>
        <w:t>، 6-</w:t>
      </w:r>
      <w:r w:rsidR="00014FFF" w:rsidRPr="001C5D79">
        <w:rPr>
          <w:rFonts w:ascii="IRMitra" w:eastAsia="Times New Roman" w:hAnsi="IRMitra" w:cs="IRMitra"/>
          <w:color w:val="000000"/>
          <w:sz w:val="26"/>
          <w:szCs w:val="26"/>
          <w:rtl/>
        </w:rPr>
        <w:t>استدلال قیاسی</w:t>
      </w:r>
      <w:r w:rsidR="006A600D" w:rsidRPr="001C5D79">
        <w:rPr>
          <w:rFonts w:ascii="IRMitra" w:eastAsia="Times New Roman" w:hAnsi="IRMitra" w:cs="IRMitra"/>
          <w:color w:val="000000"/>
          <w:sz w:val="26"/>
          <w:szCs w:val="26"/>
          <w:rtl/>
        </w:rPr>
        <w:t>.</w:t>
      </w:r>
    </w:p>
    <w:p w:rsidR="00BF3AEA" w:rsidRPr="001C5D79" w:rsidRDefault="00BF3AEA" w:rsidP="00254651">
      <w:pPr>
        <w:pStyle w:val="Heading1"/>
        <w:bidi/>
        <w:spacing w:before="0"/>
        <w:jc w:val="center"/>
        <w:rPr>
          <w:rFonts w:ascii="IRMitra" w:hAnsi="IRMitra" w:cs="IRMitra"/>
          <w:b/>
          <w:bCs/>
          <w:color w:val="000000" w:themeColor="text1"/>
          <w:sz w:val="24"/>
          <w:szCs w:val="24"/>
          <w:rtl/>
        </w:rPr>
      </w:pPr>
    </w:p>
    <w:p w:rsidR="00A25AE8" w:rsidRPr="001C5D79" w:rsidRDefault="00E67606" w:rsidP="00254651">
      <w:pPr>
        <w:pStyle w:val="Heading1"/>
        <w:bidi/>
        <w:spacing w:before="0"/>
        <w:jc w:val="center"/>
        <w:rPr>
          <w:rFonts w:ascii="IRMitra" w:hAnsi="IRMitra" w:cs="IRMitra"/>
          <w:sz w:val="24"/>
          <w:szCs w:val="24"/>
          <w:rtl/>
          <w:lang w:bidi="fa-IR"/>
        </w:rPr>
      </w:pPr>
      <w:bookmarkStart w:id="85" w:name="_Toc80660548"/>
      <w:r w:rsidRPr="001C5D79">
        <w:rPr>
          <w:rFonts w:ascii="IRMitra" w:hAnsi="IRMitra" w:cs="IRMitra"/>
          <w:color w:val="000000" w:themeColor="text1"/>
          <w:sz w:val="24"/>
          <w:szCs w:val="24"/>
          <w:rtl/>
        </w:rPr>
        <w:t xml:space="preserve">جدول </w:t>
      </w:r>
      <w:r w:rsidR="007D29B8" w:rsidRPr="001C5D79">
        <w:rPr>
          <w:rFonts w:ascii="IRMitra" w:hAnsi="IRMitra" w:cs="IRMitra"/>
          <w:color w:val="000000" w:themeColor="text1"/>
          <w:sz w:val="24"/>
          <w:szCs w:val="24"/>
          <w:rtl/>
        </w:rPr>
        <w:t>44</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84"/>
      <w:r w:rsidR="007D29B8" w:rsidRPr="001C5D79">
        <w:rPr>
          <w:rFonts w:ascii="IRMitra" w:hAnsi="IRMitra" w:cs="IRMitra"/>
          <w:color w:val="000000" w:themeColor="text1"/>
          <w:sz w:val="24"/>
          <w:szCs w:val="24"/>
          <w:rtl/>
        </w:rPr>
        <w:t xml:space="preserve"> </w:t>
      </w:r>
      <w:r w:rsidR="00A25AE8" w:rsidRPr="001C5D79">
        <w:rPr>
          <w:rFonts w:ascii="IRMitra" w:eastAsia="Times New Roman" w:hAnsi="IRMitra" w:cs="IRMitra"/>
          <w:color w:val="000000"/>
          <w:sz w:val="24"/>
          <w:szCs w:val="24"/>
          <w:rtl/>
        </w:rPr>
        <w:t xml:space="preserve">رئیس گروه نظارت بر تجهیزات و </w:t>
      </w:r>
      <w:r w:rsidR="00B4297C" w:rsidRPr="001C5D79">
        <w:rPr>
          <w:rFonts w:ascii="IRMitra" w:eastAsia="Times New Roman" w:hAnsi="IRMitra" w:cs="IRMitra"/>
          <w:color w:val="000000"/>
          <w:sz w:val="24"/>
          <w:szCs w:val="24"/>
          <w:rtl/>
        </w:rPr>
        <w:t>بهره‌برداری</w:t>
      </w:r>
      <w:bookmarkEnd w:id="85"/>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A25AE8" w:rsidRPr="001C5D79" w:rsidTr="00F657AF">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25AE8" w:rsidRPr="001C5D79" w:rsidRDefault="00A25AE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 xml:space="preserve">نام </w:t>
            </w:r>
            <w:r w:rsidR="00450604" w:rsidRPr="001C5D79">
              <w:rPr>
                <w:rFonts w:ascii="IRMitra" w:eastAsia="Times New Roman" w:hAnsi="IRMitra" w:cs="IRMitra"/>
                <w:b/>
                <w:bCs/>
                <w:color w:val="000000"/>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25AE8" w:rsidRPr="001C5D79" w:rsidRDefault="00A25AE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25AE8" w:rsidRPr="001C5D79" w:rsidRDefault="00A25AE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25AE8" w:rsidRPr="001C5D79" w:rsidRDefault="00A25AE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A25AE8"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A25AE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25AE8" w:rsidRPr="001C5D79" w:rsidRDefault="00A25AE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AC2960" w:rsidRPr="001C5D79" w:rsidRDefault="00AC2960" w:rsidP="00EC4542">
      <w:pPr>
        <w:bidi/>
        <w:spacing w:after="0" w:line="240" w:lineRule="auto"/>
        <w:jc w:val="both"/>
        <w:rPr>
          <w:rFonts w:ascii="IRMitra" w:hAnsi="IRMitra" w:cs="IRMitra"/>
          <w:color w:val="000000" w:themeColor="text1"/>
          <w:sz w:val="26"/>
          <w:szCs w:val="26"/>
          <w:rtl/>
        </w:rPr>
      </w:pPr>
    </w:p>
    <w:p w:rsidR="00BF0646" w:rsidRPr="001C5D79" w:rsidRDefault="00A42FDE" w:rsidP="00D5199C">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D5199C" w:rsidRPr="001C5D79">
        <w:rPr>
          <w:rFonts w:ascii="IRMitra" w:eastAsia="Times New Roman" w:hAnsi="IRMitra" w:cs="IRMitra"/>
          <w:color w:val="000000"/>
          <w:sz w:val="26"/>
          <w:szCs w:val="26"/>
          <w:rtl/>
        </w:rPr>
        <w:t xml:space="preserve"> رئیس گروه نظارت بر تجهیزات و بهره‌برداری</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F0646" w:rsidRPr="001C5D79">
        <w:rPr>
          <w:rFonts w:ascii="IRMitra" w:eastAsia="Times New Roman" w:hAnsi="IRMitra" w:cs="IRMitra"/>
          <w:color w:val="000000"/>
          <w:sz w:val="26"/>
          <w:szCs w:val="26"/>
          <w:rtl/>
        </w:rPr>
        <w:t>توجه به جزئيات، 2-</w:t>
      </w:r>
      <w:r w:rsidR="00B4297C" w:rsidRPr="001C5D79">
        <w:rPr>
          <w:rFonts w:ascii="IRMitra" w:eastAsia="Times New Roman" w:hAnsi="IRMitra" w:cs="IRMitra"/>
          <w:color w:val="000000"/>
          <w:sz w:val="26"/>
          <w:szCs w:val="26"/>
          <w:rtl/>
        </w:rPr>
        <w:t>دل‌بستگی</w:t>
      </w:r>
      <w:r w:rsidR="00BF0646" w:rsidRPr="001C5D79">
        <w:rPr>
          <w:rFonts w:ascii="IRMitra" w:eastAsia="Times New Roman" w:hAnsi="IRMitra" w:cs="IRMitra"/>
          <w:color w:val="000000"/>
          <w:sz w:val="26"/>
          <w:szCs w:val="26"/>
          <w:rtl/>
        </w:rPr>
        <w:t xml:space="preserve"> شغلي، 3-خود کنترلي، 4-اجتماعي بودن، 5-همكاري، 6-مديريت و رهبري، 7-پشتکار و استقامت، 8-پيشگام بودن، 9-توجه به ديگران، 10-ساعي بودن و ميل به موفقيت، 11-استقلال.</w:t>
      </w:r>
    </w:p>
    <w:p w:rsidR="007558D1" w:rsidRPr="001C5D79" w:rsidRDefault="007558D1" w:rsidP="00254651">
      <w:pPr>
        <w:pStyle w:val="Heading1"/>
        <w:bidi/>
        <w:spacing w:before="0"/>
        <w:rPr>
          <w:rFonts w:ascii="IRMitra" w:hAnsi="IRMitra" w:cs="IRMitra"/>
          <w:b/>
          <w:bCs/>
          <w:color w:val="000000" w:themeColor="text1"/>
          <w:sz w:val="28"/>
          <w:szCs w:val="28"/>
          <w:rtl/>
        </w:rPr>
      </w:pPr>
    </w:p>
    <w:p w:rsidR="00AE1A13" w:rsidRPr="001C5D79" w:rsidRDefault="00E67606" w:rsidP="00254651">
      <w:pPr>
        <w:bidi/>
        <w:spacing w:after="0" w:line="240" w:lineRule="auto"/>
        <w:jc w:val="center"/>
        <w:rPr>
          <w:rFonts w:ascii="IRMitra" w:eastAsia="Times New Roman" w:hAnsi="IRMitra" w:cs="IRMitra"/>
          <w:sz w:val="24"/>
          <w:szCs w:val="24"/>
          <w:rtl/>
        </w:rPr>
      </w:pPr>
      <w:bookmarkStart w:id="86" w:name="_Toc80135315"/>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45</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86"/>
      <w:r w:rsidR="00AE1A13" w:rsidRPr="001C5D79">
        <w:rPr>
          <w:rFonts w:ascii="IRMitra" w:hAnsi="IRMitra" w:cs="IRMitra"/>
          <w:color w:val="000000" w:themeColor="text1"/>
          <w:sz w:val="24"/>
          <w:szCs w:val="24"/>
          <w:rtl/>
        </w:rPr>
        <w:t xml:space="preserve"> </w:t>
      </w:r>
      <w:r w:rsidR="00114469" w:rsidRPr="001C5D79">
        <w:rPr>
          <w:rFonts w:ascii="IRMitra" w:eastAsia="Times New Roman" w:hAnsi="IRMitra" w:cs="IRMitra"/>
          <w:color w:val="000000"/>
          <w:sz w:val="24"/>
          <w:szCs w:val="24"/>
          <w:rtl/>
        </w:rPr>
        <w:t>مدرس آموزش</w:t>
      </w:r>
      <w:r w:rsidR="00BF3AEA" w:rsidRPr="001C5D79">
        <w:rPr>
          <w:rFonts w:ascii="IRMitra" w:eastAsia="Times New Roman" w:hAnsi="IRMitra" w:cs="IRMitra"/>
          <w:color w:val="000000"/>
          <w:sz w:val="24"/>
          <w:szCs w:val="24"/>
          <w:rtl/>
        </w:rPr>
        <w:t xml:space="preserve"> </w:t>
      </w:r>
      <w:r w:rsidR="00A63CE3" w:rsidRPr="001C5D79">
        <w:rPr>
          <w:rFonts w:ascii="IRMitra" w:eastAsia="Times New Roman" w:hAnsi="IRMitra" w:cs="IRMitra"/>
          <w:color w:val="000000"/>
          <w:sz w:val="24"/>
          <w:szCs w:val="24"/>
          <w:rtl/>
        </w:rPr>
        <w:t>شبیه‌ساز</w:t>
      </w:r>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6"/>
        <w:gridCol w:w="937"/>
        <w:gridCol w:w="646"/>
        <w:gridCol w:w="1441"/>
        <w:gridCol w:w="3597"/>
      </w:tblGrid>
      <w:tr w:rsidR="008B039A" w:rsidRPr="001C5D79" w:rsidTr="00F657AF">
        <w:trPr>
          <w:tblHeader/>
          <w:tblCellSpacing w:w="0" w:type="dxa"/>
        </w:trPr>
        <w:tc>
          <w:tcPr>
            <w:tcW w:w="86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B039A" w:rsidRPr="001C5D79" w:rsidRDefault="008B039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B039A" w:rsidRPr="001C5D79" w:rsidRDefault="008B039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B039A" w:rsidRPr="001C5D79" w:rsidRDefault="008B039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B039A" w:rsidRPr="001C5D79" w:rsidRDefault="008B039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4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B039A" w:rsidRPr="001C5D79" w:rsidRDefault="008B039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8B039A" w:rsidRPr="001C5D79" w:rsidTr="00F657AF">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8B039A" w:rsidRPr="001C5D79" w:rsidTr="00F657AF">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8B039A" w:rsidRPr="001C5D79" w:rsidTr="00F657AF">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استقرایی</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8B039A" w:rsidRPr="001C5D79" w:rsidTr="00F657AF">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B039A" w:rsidRPr="001C5D79" w:rsidRDefault="008B039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AC2960" w:rsidRPr="001C5D79" w:rsidRDefault="00AC2960" w:rsidP="00BD1720">
      <w:pPr>
        <w:bidi/>
        <w:spacing w:after="0" w:line="240" w:lineRule="auto"/>
        <w:jc w:val="lowKashida"/>
        <w:rPr>
          <w:rFonts w:ascii="IRMitra" w:hAnsi="IRMitra" w:cs="IRMitra"/>
          <w:color w:val="000000" w:themeColor="text1"/>
          <w:sz w:val="26"/>
          <w:szCs w:val="26"/>
          <w:rtl/>
        </w:rPr>
      </w:pPr>
      <w:bookmarkStart w:id="87" w:name="_Toc80135316"/>
    </w:p>
    <w:p w:rsidR="00014FFF" w:rsidRPr="001C5D79" w:rsidRDefault="00BF3AEA" w:rsidP="00AC2960">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F5007C" w:rsidRPr="001C5D79">
        <w:rPr>
          <w:rFonts w:ascii="IRMitra" w:eastAsia="Times New Roman" w:hAnsi="IRMitra" w:cs="IRMitra"/>
          <w:color w:val="000000"/>
          <w:sz w:val="26"/>
          <w:szCs w:val="26"/>
          <w:rtl/>
        </w:rPr>
        <w:t xml:space="preserve">مدرس آموزش </w:t>
      </w:r>
      <w:r w:rsidR="00A63CE3" w:rsidRPr="001C5D79">
        <w:rPr>
          <w:rFonts w:ascii="IRMitra" w:eastAsia="Times New Roman" w:hAnsi="IRMitra" w:cs="IRMitra"/>
          <w:color w:val="000000"/>
          <w:sz w:val="26"/>
          <w:szCs w:val="26"/>
          <w:rtl/>
        </w:rPr>
        <w:t>شبیه‌ساز</w:t>
      </w:r>
      <w:r w:rsidR="00F5007C"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F5007C" w:rsidRPr="001C5D79">
        <w:rPr>
          <w:rFonts w:ascii="IRMitra" w:eastAsia="Times New Roman" w:hAnsi="IRMitra" w:cs="IRMitra"/>
          <w:color w:val="000000"/>
          <w:sz w:val="26"/>
          <w:szCs w:val="26"/>
        </w:rPr>
        <w:t>BU1.CNT96/0202.ATCH2-31.JAR16</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014FFF" w:rsidRPr="001C5D79">
        <w:rPr>
          <w:rFonts w:ascii="IRMitra" w:hAnsi="IRMitra" w:cs="IRMitra"/>
          <w:color w:val="000000" w:themeColor="text1"/>
          <w:sz w:val="26"/>
          <w:szCs w:val="26"/>
          <w:rtl/>
        </w:rPr>
        <w:t>چهار</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014FF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6A600D" w:rsidRPr="001C5D79">
        <w:rPr>
          <w:rFonts w:ascii="IRMitra" w:eastAsia="Times New Roman" w:hAnsi="IRMitra" w:cs="IRMitra"/>
          <w:color w:val="000000"/>
          <w:sz w:val="26"/>
          <w:szCs w:val="26"/>
          <w:rtl/>
        </w:rPr>
        <w:t>، 2-</w:t>
      </w:r>
      <w:r w:rsidR="00014FFF" w:rsidRPr="001C5D79">
        <w:rPr>
          <w:rFonts w:ascii="IRMitra" w:eastAsia="Times New Roman" w:hAnsi="IRMitra" w:cs="IRMitra"/>
          <w:color w:val="000000"/>
          <w:sz w:val="26"/>
          <w:szCs w:val="26"/>
          <w:rtl/>
        </w:rPr>
        <w:t>تشخیص موضوعات مستتر</w:t>
      </w:r>
      <w:r w:rsidR="006A600D"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6A600D" w:rsidRPr="001C5D79">
        <w:rPr>
          <w:rFonts w:ascii="IRMitra" w:eastAsia="Times New Roman" w:hAnsi="IRMitra" w:cs="IRMitra"/>
          <w:color w:val="000000"/>
          <w:sz w:val="26"/>
          <w:szCs w:val="26"/>
          <w:rtl/>
        </w:rPr>
        <w:t>، 4-</w:t>
      </w:r>
      <w:r w:rsidR="00014FFF" w:rsidRPr="001C5D79">
        <w:rPr>
          <w:rFonts w:ascii="IRMitra" w:eastAsia="Times New Roman" w:hAnsi="IRMitra" w:cs="IRMitra"/>
          <w:color w:val="000000"/>
          <w:sz w:val="26"/>
          <w:szCs w:val="26"/>
          <w:rtl/>
        </w:rPr>
        <w:t>استدلال استقرایی</w:t>
      </w:r>
      <w:r w:rsidR="006A600D" w:rsidRPr="001C5D79">
        <w:rPr>
          <w:rFonts w:ascii="IRMitra" w:eastAsia="Times New Roman" w:hAnsi="IRMitra" w:cs="IRMitra"/>
          <w:color w:val="000000"/>
          <w:sz w:val="26"/>
          <w:szCs w:val="26"/>
          <w:rtl/>
        </w:rPr>
        <w:t>.</w:t>
      </w:r>
    </w:p>
    <w:p w:rsidR="00014FFF" w:rsidRPr="001C5D79" w:rsidRDefault="00014FFF" w:rsidP="00254651">
      <w:pPr>
        <w:bidi/>
        <w:spacing w:after="0" w:line="360" w:lineRule="auto"/>
        <w:jc w:val="lowKashida"/>
        <w:rPr>
          <w:rFonts w:ascii="IRMitra" w:hAnsi="IRMitra" w:cs="IRMitra"/>
          <w:sz w:val="26"/>
          <w:szCs w:val="26"/>
          <w:rtl/>
        </w:rPr>
      </w:pPr>
    </w:p>
    <w:p w:rsidR="008B039A" w:rsidRPr="001C5D79" w:rsidRDefault="00E67606" w:rsidP="00254651">
      <w:pPr>
        <w:pStyle w:val="Heading1"/>
        <w:bidi/>
        <w:spacing w:before="0"/>
        <w:jc w:val="center"/>
        <w:rPr>
          <w:rFonts w:ascii="IRMitra" w:hAnsi="IRMitra" w:cs="IRMitra"/>
          <w:rtl/>
          <w:lang w:bidi="fa-IR"/>
        </w:rPr>
      </w:pPr>
      <w:bookmarkStart w:id="88" w:name="_Toc80660549"/>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46</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87"/>
      <w:r w:rsidR="00BF3AEA" w:rsidRPr="001C5D79">
        <w:rPr>
          <w:rFonts w:ascii="IRMitra" w:hAnsi="IRMitra" w:cs="IRMitra"/>
          <w:color w:val="000000" w:themeColor="text1"/>
          <w:sz w:val="24"/>
          <w:szCs w:val="24"/>
          <w:rtl/>
        </w:rPr>
        <w:t xml:space="preserve"> </w:t>
      </w:r>
      <w:r w:rsidR="008B039A" w:rsidRPr="001C5D79">
        <w:rPr>
          <w:rFonts w:ascii="IRMitra" w:eastAsia="Times New Roman" w:hAnsi="IRMitra" w:cs="IRMitra"/>
          <w:color w:val="000000"/>
          <w:sz w:val="24"/>
          <w:szCs w:val="24"/>
          <w:rtl/>
        </w:rPr>
        <w:t xml:space="preserve">مدرس آموزش </w:t>
      </w:r>
      <w:r w:rsidR="00A63CE3" w:rsidRPr="001C5D79">
        <w:rPr>
          <w:rFonts w:ascii="IRMitra" w:eastAsia="Times New Roman" w:hAnsi="IRMitra" w:cs="IRMitra"/>
          <w:color w:val="000000"/>
          <w:sz w:val="24"/>
          <w:szCs w:val="24"/>
          <w:rtl/>
        </w:rPr>
        <w:t>شبیه‌ساز</w:t>
      </w:r>
      <w:r w:rsidR="00795D16" w:rsidRPr="001C5D79">
        <w:rPr>
          <w:rFonts w:ascii="IRMitra" w:eastAsia="Times New Roman" w:hAnsi="IRMitra" w:cs="IRMitra"/>
          <w:color w:val="000000"/>
          <w:sz w:val="24"/>
          <w:szCs w:val="24"/>
        </w:rPr>
        <w:t xml:space="preserve"> </w:t>
      </w:r>
      <w:r w:rsidR="008B039A" w:rsidRPr="001C5D79">
        <w:rPr>
          <w:rFonts w:ascii="IRMitra" w:eastAsia="Times New Roman" w:hAnsi="IRMitra" w:cs="IRMitra"/>
          <w:color w:val="000000"/>
          <w:sz w:val="24"/>
          <w:szCs w:val="24"/>
        </w:rPr>
        <w:t>‌</w:t>
      </w:r>
      <w:bookmarkEnd w:id="88"/>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795D16" w:rsidRPr="001C5D79" w:rsidTr="00795D16">
        <w:trPr>
          <w:tblHeader/>
          <w:tblCellSpacing w:w="0" w:type="dxa"/>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95D16" w:rsidRPr="001C5D79" w:rsidRDefault="00795D1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95D16" w:rsidRPr="001C5D79" w:rsidRDefault="00795D1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95D16" w:rsidRPr="001C5D79" w:rsidRDefault="00795D1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95D16" w:rsidRPr="001C5D79" w:rsidRDefault="00795D1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795D16"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96</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Customer Service and Orientation </w:t>
            </w:r>
            <w:r w:rsidRPr="001C5D79">
              <w:rPr>
                <w:rFonts w:ascii="IRMitra" w:eastAsia="Times New Roman" w:hAnsi="IRMitra" w:cs="IRMitra"/>
                <w:color w:val="000000"/>
                <w:sz w:val="24"/>
                <w:szCs w:val="24"/>
              </w:rPr>
              <w:lastRenderedPageBreak/>
              <w:t>Scales</w:t>
            </w:r>
          </w:p>
        </w:tc>
      </w:tr>
      <w:tr w:rsidR="00795D16" w:rsidRPr="001C5D79" w:rsidTr="00795D16">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hideMark/>
          </w:tcPr>
          <w:p w:rsidR="00795D16" w:rsidRPr="001C5D79" w:rsidRDefault="00795D1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AC2960" w:rsidRPr="001C5D79" w:rsidRDefault="00AC2960" w:rsidP="00BD1720">
      <w:pPr>
        <w:bidi/>
        <w:spacing w:after="0" w:line="240" w:lineRule="auto"/>
        <w:jc w:val="both"/>
        <w:rPr>
          <w:rFonts w:ascii="IRMitra" w:hAnsi="IRMitra" w:cs="IRMitra"/>
          <w:color w:val="000000" w:themeColor="text1"/>
          <w:sz w:val="26"/>
          <w:szCs w:val="26"/>
          <w:rtl/>
        </w:rPr>
      </w:pPr>
    </w:p>
    <w:p w:rsidR="00BF0646" w:rsidRPr="001C5D79" w:rsidRDefault="00A42FDE" w:rsidP="00AC2960">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D5199C" w:rsidRPr="001C5D79">
        <w:rPr>
          <w:rFonts w:ascii="IRMitra" w:eastAsia="Times New Roman" w:hAnsi="IRMitra" w:cs="IRMitra"/>
          <w:color w:val="000000"/>
          <w:sz w:val="26"/>
          <w:szCs w:val="26"/>
          <w:rtl/>
        </w:rPr>
        <w:t>مدرس آموزش شبیه‌ساز</w:t>
      </w:r>
      <w:r w:rsidR="00D5199C"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48440B" w:rsidRPr="001C5D79">
        <w:rPr>
          <w:rFonts w:ascii="IRMitra" w:hAnsi="IRMitra" w:cs="IRMitra"/>
          <w:color w:val="000000" w:themeColor="text1"/>
          <w:sz w:val="26"/>
          <w:szCs w:val="26"/>
          <w:rtl/>
        </w:rPr>
        <w:t>نُه</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BF0646" w:rsidRPr="001C5D79">
        <w:rPr>
          <w:rFonts w:ascii="IRMitra" w:eastAsia="Times New Roman" w:hAnsi="IRMitra" w:cs="IRMitra"/>
          <w:color w:val="000000"/>
          <w:sz w:val="26"/>
          <w:szCs w:val="26"/>
          <w:rtl/>
        </w:rPr>
        <w:t xml:space="preserve"> شغلي، 2-اجتماعي بودن، 3-توجه به ديگران، 4-ساعي بودن و ميل به موفقيت، 5-توجه به جزئيات، 6-پيشگام بودن، 7-استقلال، 8-همكاري، 9-تحمل فشار رواني.</w:t>
      </w:r>
    </w:p>
    <w:p w:rsidR="007558D1" w:rsidRPr="001C5D79" w:rsidRDefault="007558D1" w:rsidP="00254651">
      <w:pPr>
        <w:pStyle w:val="Heading1"/>
        <w:bidi/>
        <w:spacing w:before="0"/>
        <w:rPr>
          <w:rFonts w:ascii="IRMitra" w:hAnsi="IRMitra" w:cs="IRMitra"/>
          <w:b/>
          <w:bCs/>
          <w:color w:val="000000" w:themeColor="text1"/>
          <w:sz w:val="28"/>
          <w:szCs w:val="28"/>
        </w:rPr>
      </w:pPr>
    </w:p>
    <w:p w:rsidR="00C53C81" w:rsidRPr="001C5D79" w:rsidRDefault="00E67606" w:rsidP="00254651">
      <w:pPr>
        <w:bidi/>
        <w:spacing w:after="0" w:line="240" w:lineRule="auto"/>
        <w:jc w:val="center"/>
        <w:rPr>
          <w:rFonts w:ascii="IRMitra" w:eastAsia="Times New Roman" w:hAnsi="IRMitra" w:cs="IRMitra"/>
          <w:sz w:val="24"/>
          <w:szCs w:val="24"/>
          <w:rtl/>
        </w:rPr>
      </w:pPr>
      <w:bookmarkStart w:id="89" w:name="_Toc80135317"/>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47</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89"/>
      <w:r w:rsidR="008A269D" w:rsidRPr="001C5D79">
        <w:rPr>
          <w:rFonts w:ascii="IRMitra" w:hAnsi="IRMitra" w:cs="IRMitra"/>
          <w:color w:val="000000" w:themeColor="text1"/>
          <w:sz w:val="24"/>
          <w:szCs w:val="24"/>
          <w:rtl/>
        </w:rPr>
        <w:t xml:space="preserve"> </w:t>
      </w:r>
      <w:r w:rsidR="00C53C81" w:rsidRPr="001C5D79">
        <w:rPr>
          <w:rFonts w:ascii="IRMitra" w:eastAsia="Times New Roman" w:hAnsi="IRMitra" w:cs="IRMitra"/>
          <w:color w:val="000000"/>
          <w:sz w:val="24"/>
          <w:szCs w:val="24"/>
          <w:rtl/>
        </w:rPr>
        <w:t>مدیر آزمایشگاه کالیبراسیون</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5"/>
        <w:gridCol w:w="952"/>
        <w:gridCol w:w="670"/>
        <w:gridCol w:w="1449"/>
        <w:gridCol w:w="3541"/>
      </w:tblGrid>
      <w:tr w:rsidR="00C53C81" w:rsidRPr="001C5D79" w:rsidTr="00F657AF">
        <w:trPr>
          <w:tblHeader/>
          <w:tblCellSpacing w:w="0" w:type="dxa"/>
          <w:jc w:val="center"/>
        </w:trPr>
        <w:tc>
          <w:tcPr>
            <w:tcW w:w="86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53C81" w:rsidRPr="001C5D79" w:rsidRDefault="00C53C8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9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53C81" w:rsidRPr="001C5D79" w:rsidRDefault="00C53C8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53C81" w:rsidRPr="001C5D79" w:rsidRDefault="00C53C8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53C81" w:rsidRPr="001C5D79" w:rsidRDefault="00C53C8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1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53C81" w:rsidRPr="001C5D79" w:rsidRDefault="00C53C8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C53C81" w:rsidRPr="001C5D79" w:rsidTr="00F657AF">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C53C81" w:rsidRPr="001C5D79" w:rsidTr="00F657AF">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C53C81" w:rsidRPr="001C5D79" w:rsidTr="00F657AF">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C53C81" w:rsidRPr="001C5D79" w:rsidTr="00F657AF">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C53C81" w:rsidRPr="001C5D79" w:rsidTr="00F657AF">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C53C81" w:rsidRPr="001C5D79" w:rsidTr="00F657AF">
        <w:trPr>
          <w:tblCellSpacing w:w="0" w:type="dxa"/>
          <w:jc w:val="center"/>
        </w:trPr>
        <w:tc>
          <w:tcPr>
            <w:tcW w:w="86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9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9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1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53C81" w:rsidRPr="001C5D79" w:rsidRDefault="00C53C8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bl>
    <w:p w:rsidR="00BD1720" w:rsidRDefault="00BD1720" w:rsidP="00AC2960">
      <w:pPr>
        <w:bidi/>
        <w:spacing w:after="0"/>
        <w:jc w:val="lowKashida"/>
        <w:rPr>
          <w:rFonts w:ascii="IRMitra" w:hAnsi="IRMitra" w:cs="IRMitra"/>
          <w:color w:val="000000" w:themeColor="text1"/>
          <w:sz w:val="26"/>
          <w:szCs w:val="26"/>
        </w:rPr>
      </w:pPr>
      <w:bookmarkStart w:id="90" w:name="_Toc80135318"/>
    </w:p>
    <w:p w:rsidR="00014FFF" w:rsidRPr="001C5D79" w:rsidRDefault="00BF3AEA" w:rsidP="00BD1720">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C4219B" w:rsidRPr="001C5D79">
        <w:rPr>
          <w:rFonts w:ascii="IRMitra" w:eastAsia="Times New Roman" w:hAnsi="IRMitra" w:cs="IRMitra"/>
          <w:color w:val="000000"/>
          <w:sz w:val="26"/>
          <w:szCs w:val="26"/>
          <w:rtl/>
        </w:rPr>
        <w:t>مدیر آزمایشگاه کالیبراسیون</w:t>
      </w:r>
      <w:r w:rsidR="00C4219B"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C4219B" w:rsidRPr="001C5D79">
        <w:rPr>
          <w:rFonts w:ascii="IRMitra" w:eastAsia="Times New Roman" w:hAnsi="IRMitra" w:cs="IRMitra"/>
          <w:color w:val="000000"/>
          <w:sz w:val="26"/>
          <w:szCs w:val="26"/>
        </w:rPr>
        <w:t>BU1.CNT96/0202.ATCH2-31.JAR40</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014FFF"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lastRenderedPageBreak/>
        <w:t xml:space="preserve">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014FFF" w:rsidRPr="001C5D79">
        <w:rPr>
          <w:rFonts w:ascii="IRMitra" w:eastAsia="Times New Roman" w:hAnsi="IRMitra" w:cs="IRMitra"/>
          <w:color w:val="000000"/>
          <w:sz w:val="26"/>
          <w:szCs w:val="26"/>
          <w:rtl/>
        </w:rPr>
        <w:t>حساسیت به مشکل</w:t>
      </w:r>
      <w:r w:rsidR="006A600D" w:rsidRPr="001C5D79">
        <w:rPr>
          <w:rFonts w:ascii="IRMitra" w:eastAsia="Times New Roman" w:hAnsi="IRMitra" w:cs="IRMitra"/>
          <w:color w:val="000000"/>
          <w:sz w:val="26"/>
          <w:szCs w:val="26"/>
          <w:rtl/>
        </w:rPr>
        <w:t>، 2-</w:t>
      </w:r>
      <w:r w:rsidR="00014FFF" w:rsidRPr="001C5D79">
        <w:rPr>
          <w:rFonts w:ascii="IRMitra" w:eastAsia="Times New Roman" w:hAnsi="IRMitra" w:cs="IRMitra"/>
          <w:color w:val="000000"/>
          <w:sz w:val="26"/>
          <w:szCs w:val="26"/>
          <w:rtl/>
        </w:rPr>
        <w:t>استدلال قیاسی</w:t>
      </w:r>
      <w:r w:rsidR="006A600D" w:rsidRPr="001C5D79">
        <w:rPr>
          <w:rFonts w:ascii="IRMitra" w:eastAsia="Times New Roman" w:hAnsi="IRMitra" w:cs="IRMitra"/>
          <w:color w:val="000000"/>
          <w:sz w:val="26"/>
          <w:szCs w:val="26"/>
          <w:rtl/>
        </w:rPr>
        <w:t>، 3-</w:t>
      </w:r>
      <w:r w:rsidR="00014FFF" w:rsidRPr="001C5D79">
        <w:rPr>
          <w:rFonts w:ascii="IRMitra" w:eastAsia="Times New Roman" w:hAnsi="IRMitra" w:cs="IRMitra"/>
          <w:color w:val="000000"/>
          <w:sz w:val="26"/>
          <w:szCs w:val="26"/>
          <w:rtl/>
        </w:rPr>
        <w:t>استدلال استقرایی</w:t>
      </w:r>
      <w:r w:rsidR="006A600D"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6A600D" w:rsidRPr="001C5D79">
        <w:rPr>
          <w:rFonts w:ascii="IRMitra" w:eastAsia="Times New Roman" w:hAnsi="IRMitra" w:cs="IRMitra"/>
          <w:color w:val="000000"/>
          <w:sz w:val="26"/>
          <w:szCs w:val="26"/>
          <w:rtl/>
        </w:rPr>
        <w:t>، 5-</w:t>
      </w:r>
      <w:r w:rsidR="00014FF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6A600D" w:rsidRPr="001C5D79">
        <w:rPr>
          <w:rFonts w:ascii="IRMitra" w:eastAsia="Times New Roman" w:hAnsi="IRMitra" w:cs="IRMitra"/>
          <w:color w:val="000000"/>
          <w:sz w:val="26"/>
          <w:szCs w:val="26"/>
          <w:rtl/>
        </w:rPr>
        <w:t>، 6-</w:t>
      </w:r>
      <w:r w:rsidR="00014FFF" w:rsidRPr="001C5D79">
        <w:rPr>
          <w:rFonts w:ascii="IRMitra" w:eastAsia="Times New Roman" w:hAnsi="IRMitra" w:cs="IRMitra"/>
          <w:color w:val="000000"/>
          <w:sz w:val="26"/>
          <w:szCs w:val="26"/>
          <w:rtl/>
        </w:rPr>
        <w:t>تشخیص موضوعات مستتر</w:t>
      </w:r>
      <w:r w:rsidR="006A600D" w:rsidRPr="001C5D79">
        <w:rPr>
          <w:rFonts w:ascii="IRMitra" w:eastAsia="Times New Roman" w:hAnsi="IRMitra" w:cs="IRMitra"/>
          <w:color w:val="000000"/>
          <w:sz w:val="26"/>
          <w:szCs w:val="26"/>
          <w:rtl/>
        </w:rPr>
        <w:t>.</w:t>
      </w:r>
    </w:p>
    <w:p w:rsidR="00004CDB" w:rsidRPr="001C5D79" w:rsidRDefault="00E67606" w:rsidP="00254651">
      <w:pPr>
        <w:pStyle w:val="Heading1"/>
        <w:bidi/>
        <w:spacing w:before="0"/>
        <w:jc w:val="center"/>
        <w:rPr>
          <w:rFonts w:ascii="IRMitra" w:hAnsi="IRMitra" w:cs="IRMitra"/>
          <w:rtl/>
          <w:lang w:bidi="fa-IR"/>
        </w:rPr>
      </w:pPr>
      <w:bookmarkStart w:id="91" w:name="_Toc80660550"/>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48</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90"/>
      <w:r w:rsidR="00BF3AEA" w:rsidRPr="001C5D79">
        <w:rPr>
          <w:rFonts w:ascii="IRMitra" w:hAnsi="IRMitra" w:cs="IRMitra"/>
          <w:color w:val="000000" w:themeColor="text1"/>
          <w:sz w:val="24"/>
          <w:szCs w:val="24"/>
          <w:rtl/>
        </w:rPr>
        <w:t xml:space="preserve"> </w:t>
      </w:r>
      <w:r w:rsidR="00004CDB" w:rsidRPr="001C5D79">
        <w:rPr>
          <w:rFonts w:ascii="IRMitra" w:eastAsia="Times New Roman" w:hAnsi="IRMitra" w:cs="IRMitra"/>
          <w:color w:val="000000"/>
          <w:sz w:val="24"/>
          <w:szCs w:val="24"/>
          <w:rtl/>
        </w:rPr>
        <w:t>مدیر آزمایشگاه کالیبراسیون</w:t>
      </w:r>
      <w:bookmarkEnd w:id="91"/>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0D5959" w:rsidRPr="001C5D79" w:rsidTr="00F657AF">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5959" w:rsidRPr="001C5D79" w:rsidRDefault="000D595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5959" w:rsidRPr="001C5D79" w:rsidRDefault="000D595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5959" w:rsidRPr="001C5D79" w:rsidRDefault="000D595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5959" w:rsidRPr="001C5D79" w:rsidRDefault="000D595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0D5959"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86498" w:rsidRDefault="000D5959" w:rsidP="00254651">
            <w:pPr>
              <w:bidi/>
              <w:spacing w:after="0" w:line="240" w:lineRule="auto"/>
              <w:jc w:val="center"/>
              <w:rPr>
                <w:rFonts w:ascii="IRMitra" w:eastAsia="Times New Roman" w:hAnsi="IRMitra" w:cs="IRMitra"/>
              </w:rPr>
            </w:pPr>
            <w:r w:rsidRPr="00186498">
              <w:rPr>
                <w:rFonts w:ascii="IRMitra" w:eastAsia="Times New Roman" w:hAnsi="IRMitra" w:cs="IRMitra"/>
                <w:color w:val="000000"/>
              </w:rPr>
              <w:t>Work-related Behaviour and Experience Patterns</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67</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D5959"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5959" w:rsidRPr="001C5D79" w:rsidRDefault="000D595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AC2960" w:rsidRPr="001C5D79" w:rsidRDefault="00AC2960" w:rsidP="00186498">
      <w:pPr>
        <w:bidi/>
        <w:spacing w:after="0" w:line="240" w:lineRule="auto"/>
        <w:jc w:val="both"/>
        <w:rPr>
          <w:rFonts w:ascii="IRMitra" w:hAnsi="IRMitra" w:cs="IRMitra"/>
          <w:color w:val="000000" w:themeColor="text1"/>
          <w:sz w:val="26"/>
          <w:szCs w:val="26"/>
          <w:rtl/>
        </w:rPr>
      </w:pPr>
    </w:p>
    <w:p w:rsidR="00BF0646" w:rsidRPr="001C5D79" w:rsidRDefault="00A42FDE" w:rsidP="00AC2960">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D5199C" w:rsidRPr="001C5D79">
        <w:rPr>
          <w:rFonts w:ascii="IRMitra" w:eastAsia="Times New Roman" w:hAnsi="IRMitra" w:cs="IRMitra"/>
          <w:color w:val="000000"/>
          <w:sz w:val="26"/>
          <w:szCs w:val="26"/>
          <w:rtl/>
        </w:rPr>
        <w:t xml:space="preserve"> مدیر آزمایشگاه کالیبراسیون</w:t>
      </w:r>
      <w:r w:rsidRPr="001C5D79">
        <w:rPr>
          <w:rFonts w:ascii="IRMitra" w:hAnsi="IRMitra" w:cs="IRMitra"/>
          <w:color w:val="000000" w:themeColor="text1"/>
          <w:sz w:val="26"/>
          <w:szCs w:val="26"/>
          <w:rtl/>
        </w:rPr>
        <w:t xml:space="preserve"> به </w:t>
      </w:r>
      <w:r w:rsidR="0048440B"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F0646" w:rsidRPr="001C5D79">
        <w:rPr>
          <w:rFonts w:ascii="IRMitra" w:eastAsia="Times New Roman" w:hAnsi="IRMitra" w:cs="IRMitra"/>
          <w:color w:val="000000"/>
          <w:sz w:val="26"/>
          <w:szCs w:val="26"/>
          <w:rtl/>
        </w:rPr>
        <w:t>توجه به جزئيات،</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2-خود کنترلي،</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3-اجتماعي بودن،</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4-توجه به ديگران،</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5-مديريت و رهبري،</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 xml:space="preserve">6-پشتکار و </w:t>
      </w:r>
      <w:r w:rsidR="00BF0646" w:rsidRPr="001C5D79">
        <w:rPr>
          <w:rFonts w:ascii="IRMitra" w:eastAsia="Times New Roman" w:hAnsi="IRMitra" w:cs="IRMitra"/>
          <w:color w:val="000000"/>
          <w:sz w:val="26"/>
          <w:szCs w:val="26"/>
          <w:rtl/>
        </w:rPr>
        <w:lastRenderedPageBreak/>
        <w:t>استقامت،</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7-ساعي بودن و ميل به موفقيت،</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8-</w:t>
      </w:r>
      <w:r w:rsidR="00B4297C" w:rsidRPr="001C5D79">
        <w:rPr>
          <w:rFonts w:ascii="IRMitra" w:eastAsia="Times New Roman" w:hAnsi="IRMitra" w:cs="IRMitra"/>
          <w:color w:val="000000"/>
          <w:sz w:val="26"/>
          <w:szCs w:val="26"/>
          <w:rtl/>
        </w:rPr>
        <w:t>دل‌بستگی</w:t>
      </w:r>
      <w:r w:rsidR="00BF0646" w:rsidRPr="001C5D79">
        <w:rPr>
          <w:rFonts w:ascii="IRMitra" w:eastAsia="Times New Roman" w:hAnsi="IRMitra" w:cs="IRMitra"/>
          <w:color w:val="000000"/>
          <w:sz w:val="26"/>
          <w:szCs w:val="26"/>
          <w:rtl/>
        </w:rPr>
        <w:t xml:space="preserve"> شغلي،</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9-همكاري،</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10-پيشگام بودن،</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11-استقلال،</w:t>
      </w:r>
      <w:r w:rsidR="00CA10D0" w:rsidRPr="001C5D79">
        <w:rPr>
          <w:rFonts w:ascii="IRMitra" w:eastAsia="Times New Roman" w:hAnsi="IRMitra" w:cs="IRMitra"/>
          <w:color w:val="000000"/>
          <w:sz w:val="26"/>
          <w:szCs w:val="26"/>
          <w:rtl/>
        </w:rPr>
        <w:t xml:space="preserve"> </w:t>
      </w:r>
      <w:r w:rsidR="00BF0646" w:rsidRPr="001C5D79">
        <w:rPr>
          <w:rFonts w:ascii="IRMitra" w:eastAsia="Times New Roman" w:hAnsi="IRMitra" w:cs="IRMitra"/>
          <w:color w:val="000000"/>
          <w:sz w:val="26"/>
          <w:szCs w:val="26"/>
          <w:rtl/>
        </w:rPr>
        <w:t>12-تحمل فشار رواني.</w:t>
      </w:r>
    </w:p>
    <w:p w:rsidR="00AC2960" w:rsidRPr="001C5D79" w:rsidRDefault="00AC2960" w:rsidP="00AC2960">
      <w:pPr>
        <w:bidi/>
        <w:spacing w:after="0" w:line="360" w:lineRule="auto"/>
        <w:jc w:val="both"/>
        <w:rPr>
          <w:rFonts w:ascii="IRMitra" w:hAnsi="IRMitra" w:cs="IRMitra"/>
          <w:sz w:val="24"/>
          <w:szCs w:val="24"/>
          <w:rtl/>
        </w:rPr>
      </w:pPr>
    </w:p>
    <w:p w:rsidR="00C7498C" w:rsidRPr="001C5D79" w:rsidRDefault="00E67606" w:rsidP="00254651">
      <w:pPr>
        <w:bidi/>
        <w:spacing w:after="0" w:line="240" w:lineRule="auto"/>
        <w:jc w:val="center"/>
        <w:rPr>
          <w:rFonts w:ascii="IRMitra" w:eastAsia="Times New Roman" w:hAnsi="IRMitra" w:cs="IRMitra"/>
          <w:sz w:val="24"/>
          <w:szCs w:val="24"/>
        </w:rPr>
      </w:pPr>
      <w:bookmarkStart w:id="92" w:name="_Toc80135319"/>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49</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F25668" w:rsidRPr="001C5D79">
        <w:rPr>
          <w:rFonts w:ascii="IRMitra" w:hAnsi="IRMitra" w:cs="IRMitra"/>
          <w:color w:val="000000" w:themeColor="text1"/>
          <w:sz w:val="24"/>
          <w:szCs w:val="24"/>
          <w:rtl/>
        </w:rPr>
        <w:t xml:space="preserve"> مورد نیاز شغل</w:t>
      </w:r>
      <w:bookmarkEnd w:id="92"/>
      <w:r w:rsidR="00F25668" w:rsidRPr="001C5D79">
        <w:rPr>
          <w:rFonts w:ascii="IRMitra" w:hAnsi="IRMitra" w:cs="IRMitra"/>
          <w:color w:val="000000" w:themeColor="text1"/>
          <w:sz w:val="24"/>
          <w:szCs w:val="24"/>
          <w:rtl/>
        </w:rPr>
        <w:t xml:space="preserve"> </w:t>
      </w:r>
      <w:r w:rsidR="00F25668" w:rsidRPr="001C5D79">
        <w:rPr>
          <w:rFonts w:ascii="IRMitra" w:eastAsia="Times New Roman" w:hAnsi="IRMitra" w:cs="IRMitra"/>
          <w:color w:val="000000"/>
          <w:sz w:val="24"/>
          <w:szCs w:val="24"/>
          <w:rtl/>
        </w:rPr>
        <w:t>مدیر آزمایشگاه مواد</w:t>
      </w:r>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5"/>
        <w:gridCol w:w="939"/>
        <w:gridCol w:w="649"/>
        <w:gridCol w:w="1439"/>
        <w:gridCol w:w="3595"/>
      </w:tblGrid>
      <w:tr w:rsidR="00C7498C" w:rsidRPr="001C5D79" w:rsidTr="00F657AF">
        <w:trPr>
          <w:tblHeader/>
          <w:tblCellSpacing w:w="0" w:type="dxa"/>
        </w:trPr>
        <w:tc>
          <w:tcPr>
            <w:tcW w:w="85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498C" w:rsidRPr="001C5D79" w:rsidRDefault="00C7498C" w:rsidP="00186498">
            <w:pPr>
              <w:widowControl w:val="0"/>
              <w:bidi/>
              <w:spacing w:after="0" w:line="240" w:lineRule="auto"/>
              <w:jc w:val="center"/>
              <w:rPr>
                <w:rFonts w:ascii="IRMitra" w:eastAsia="Times New Roman" w:hAnsi="IRMitra" w:cs="IRMitra"/>
                <w:b/>
                <w:bCs/>
                <w:color w:val="000000"/>
                <w:sz w:val="24"/>
                <w:szCs w:val="24"/>
                <w:rtl/>
              </w:rPr>
            </w:pPr>
            <w:r w:rsidRPr="001C5D79">
              <w:rPr>
                <w:rFonts w:ascii="IRMitra" w:eastAsia="Times New Roman" w:hAnsi="IRMitra" w:cs="IRMitra"/>
                <w:b/>
                <w:bCs/>
                <w:color w:val="000000"/>
                <w:sz w:val="24"/>
                <w:szCs w:val="24"/>
                <w:rtl/>
              </w:rPr>
              <w:t>نام توانایی</w:t>
            </w:r>
          </w:p>
          <w:p w:rsidR="00C7498C" w:rsidRPr="001C5D79" w:rsidRDefault="00C7498C" w:rsidP="00186498">
            <w:pPr>
              <w:widowControl w:val="0"/>
              <w:bidi/>
              <w:spacing w:after="0" w:line="240" w:lineRule="auto"/>
              <w:jc w:val="center"/>
              <w:rPr>
                <w:rFonts w:ascii="IRMitra" w:eastAsia="Times New Roman" w:hAnsi="IRMitra" w:cs="IRMitra"/>
                <w:b/>
                <w:bCs/>
                <w:sz w:val="24"/>
                <w:szCs w:val="24"/>
              </w:rPr>
            </w:pPr>
          </w:p>
        </w:tc>
        <w:tc>
          <w:tcPr>
            <w:tcW w:w="58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498C" w:rsidRPr="001C5D79" w:rsidRDefault="00C7498C"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0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498C" w:rsidRPr="001C5D79" w:rsidRDefault="00C7498C"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498C" w:rsidRPr="001C5D79" w:rsidRDefault="00C7498C"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498C" w:rsidRPr="001C5D79" w:rsidRDefault="00C7498C" w:rsidP="00186498">
            <w:pPr>
              <w:widowControl w:val="0"/>
              <w:bidi/>
              <w:spacing w:after="0" w:line="240" w:lineRule="auto"/>
              <w:jc w:val="center"/>
              <w:rPr>
                <w:rFonts w:ascii="IRMitra" w:eastAsia="Times New Roman" w:hAnsi="IRMitra" w:cs="IRMitra"/>
                <w:b/>
                <w:bCs/>
                <w:sz w:val="24"/>
                <w:szCs w:val="24"/>
                <w:lang w:bidi="fa-IR"/>
              </w:rPr>
            </w:pPr>
            <w:r w:rsidRPr="001C5D79">
              <w:rPr>
                <w:rFonts w:ascii="IRMitra" w:eastAsia="Times New Roman" w:hAnsi="IRMitra" w:cs="IRMitra"/>
                <w:b/>
                <w:bCs/>
                <w:color w:val="000000"/>
                <w:sz w:val="24"/>
                <w:szCs w:val="24"/>
                <w:rtl/>
              </w:rPr>
              <w:t>نام کامل ابزار</w:t>
            </w:r>
          </w:p>
        </w:tc>
      </w:tr>
      <w:tr w:rsidR="00C7498C" w:rsidRPr="001C5D79" w:rsidTr="00F657AF">
        <w:trPr>
          <w:tblCellSpacing w:w="0" w:type="dxa"/>
        </w:trPr>
        <w:tc>
          <w:tcPr>
            <w:tcW w:w="8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C7498C" w:rsidRPr="001C5D79" w:rsidTr="00F657AF">
        <w:trPr>
          <w:tblCellSpacing w:w="0" w:type="dxa"/>
        </w:trPr>
        <w:tc>
          <w:tcPr>
            <w:tcW w:w="8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C7498C" w:rsidRPr="001C5D79" w:rsidTr="00F657AF">
        <w:trPr>
          <w:tblCellSpacing w:w="0" w:type="dxa"/>
        </w:trPr>
        <w:tc>
          <w:tcPr>
            <w:tcW w:w="8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B4297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C7498C" w:rsidRPr="001C5D79" w:rsidTr="00F657AF">
        <w:trPr>
          <w:tblCellSpacing w:w="0" w:type="dxa"/>
        </w:trPr>
        <w:tc>
          <w:tcPr>
            <w:tcW w:w="8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C7498C" w:rsidRPr="001C5D79" w:rsidTr="00F657AF">
        <w:trPr>
          <w:tblCellSpacing w:w="0" w:type="dxa"/>
        </w:trPr>
        <w:tc>
          <w:tcPr>
            <w:tcW w:w="85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7498C" w:rsidRPr="001C5D79" w:rsidRDefault="00C7498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bl>
    <w:p w:rsidR="00AC2960" w:rsidRPr="001C5D79" w:rsidRDefault="00AC2960" w:rsidP="00186498">
      <w:pPr>
        <w:bidi/>
        <w:spacing w:after="0" w:line="240" w:lineRule="auto"/>
        <w:jc w:val="lowKashida"/>
        <w:rPr>
          <w:rFonts w:ascii="IRMitra" w:hAnsi="IRMitra" w:cs="IRMitra"/>
          <w:color w:val="000000" w:themeColor="text1"/>
          <w:sz w:val="26"/>
          <w:szCs w:val="26"/>
          <w:rtl/>
        </w:rPr>
      </w:pPr>
      <w:bookmarkStart w:id="93" w:name="_Toc80135320"/>
    </w:p>
    <w:p w:rsidR="00014FFF" w:rsidRPr="001C5D79" w:rsidRDefault="00BF3AEA" w:rsidP="00186498">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C4219B" w:rsidRPr="001C5D79">
        <w:rPr>
          <w:rFonts w:ascii="IRMitra" w:eastAsia="Times New Roman" w:hAnsi="IRMitra" w:cs="IRMitra"/>
          <w:color w:val="000000"/>
          <w:sz w:val="26"/>
          <w:szCs w:val="26"/>
          <w:rtl/>
        </w:rPr>
        <w:t>مدیر آزمایشگاه مواد</w:t>
      </w:r>
      <w:r w:rsidR="00C4219B"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C4219B" w:rsidRPr="001C5D79">
        <w:rPr>
          <w:rFonts w:ascii="IRMitra" w:eastAsia="Times New Roman" w:hAnsi="IRMitra" w:cs="IRMitra"/>
          <w:color w:val="000000"/>
          <w:sz w:val="26"/>
          <w:szCs w:val="26"/>
        </w:rPr>
        <w:t>BU1.CNT96/0202.ATCH2-31.JAR41</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014FFF"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014FFF" w:rsidRPr="001C5D79">
        <w:rPr>
          <w:rFonts w:ascii="IRMitra" w:eastAsia="Times New Roman" w:hAnsi="IRMitra" w:cs="IRMitra"/>
          <w:color w:val="000000"/>
          <w:sz w:val="26"/>
          <w:szCs w:val="26"/>
          <w:rtl/>
        </w:rPr>
        <w:t>استدلال قیاسی</w:t>
      </w:r>
      <w:r w:rsidR="00E76DFC" w:rsidRPr="001C5D79">
        <w:rPr>
          <w:rFonts w:ascii="IRMitra" w:eastAsia="Times New Roman" w:hAnsi="IRMitra" w:cs="IRMitra"/>
          <w:color w:val="000000"/>
          <w:sz w:val="26"/>
          <w:szCs w:val="26"/>
          <w:rtl/>
        </w:rPr>
        <w:t>، 2-</w:t>
      </w:r>
      <w:r w:rsidR="00014FF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E76DFC"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E76DFC" w:rsidRPr="001C5D79">
        <w:rPr>
          <w:rFonts w:ascii="IRMitra" w:eastAsia="Times New Roman" w:hAnsi="IRMitra" w:cs="IRMitra"/>
          <w:color w:val="000000"/>
          <w:sz w:val="26"/>
          <w:szCs w:val="26"/>
          <w:rtl/>
        </w:rPr>
        <w:t>، 4-</w:t>
      </w:r>
      <w:r w:rsidR="00014FFF" w:rsidRPr="001C5D79">
        <w:rPr>
          <w:rFonts w:ascii="IRMitra" w:eastAsia="Times New Roman" w:hAnsi="IRMitra" w:cs="IRMitra"/>
          <w:color w:val="000000"/>
          <w:sz w:val="26"/>
          <w:szCs w:val="26"/>
          <w:rtl/>
        </w:rPr>
        <w:t>استدلال استقرایی</w:t>
      </w:r>
      <w:r w:rsidR="00E76DFC" w:rsidRPr="001C5D79">
        <w:rPr>
          <w:rFonts w:ascii="IRMitra" w:eastAsia="Times New Roman" w:hAnsi="IRMitra" w:cs="IRMitra"/>
          <w:color w:val="000000"/>
          <w:sz w:val="26"/>
          <w:szCs w:val="26"/>
          <w:rtl/>
        </w:rPr>
        <w:t>، 5-</w:t>
      </w:r>
      <w:r w:rsidR="00014FFF" w:rsidRPr="001C5D79">
        <w:rPr>
          <w:rFonts w:ascii="IRMitra" w:eastAsia="Times New Roman" w:hAnsi="IRMitra" w:cs="IRMitra"/>
          <w:color w:val="000000"/>
          <w:sz w:val="26"/>
          <w:szCs w:val="26"/>
          <w:rtl/>
        </w:rPr>
        <w:t>تشخیص موضوعات مستتر</w:t>
      </w:r>
      <w:r w:rsidR="00E76DFC" w:rsidRPr="001C5D79">
        <w:rPr>
          <w:rFonts w:ascii="IRMitra" w:eastAsia="Times New Roman" w:hAnsi="IRMitra" w:cs="IRMitra"/>
          <w:color w:val="000000"/>
          <w:sz w:val="26"/>
          <w:szCs w:val="26"/>
          <w:rtl/>
        </w:rPr>
        <w:t>.</w:t>
      </w:r>
    </w:p>
    <w:p w:rsidR="00BF3AEA" w:rsidRPr="001C5D79" w:rsidRDefault="00BF3AEA" w:rsidP="00254651">
      <w:pPr>
        <w:pStyle w:val="Heading1"/>
        <w:bidi/>
        <w:spacing w:before="0"/>
        <w:jc w:val="center"/>
        <w:rPr>
          <w:rFonts w:ascii="IRMitra" w:hAnsi="IRMitra" w:cs="IRMitra"/>
          <w:b/>
          <w:bCs/>
          <w:color w:val="000000" w:themeColor="text1"/>
          <w:sz w:val="24"/>
          <w:szCs w:val="24"/>
          <w:rtl/>
        </w:rPr>
      </w:pPr>
    </w:p>
    <w:p w:rsidR="00F17E2D" w:rsidRPr="001C5D79" w:rsidRDefault="00E67606" w:rsidP="00254651">
      <w:pPr>
        <w:pStyle w:val="Heading1"/>
        <w:bidi/>
        <w:spacing w:before="0"/>
        <w:jc w:val="center"/>
        <w:rPr>
          <w:rFonts w:ascii="IRMitra" w:eastAsia="Times New Roman" w:hAnsi="IRMitra" w:cs="IRMitra"/>
          <w:sz w:val="24"/>
          <w:szCs w:val="24"/>
          <w:rtl/>
        </w:rPr>
      </w:pPr>
      <w:bookmarkStart w:id="94" w:name="_Toc80660551"/>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50</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93"/>
      <w:r w:rsidR="00BF3AEA" w:rsidRPr="001C5D79">
        <w:rPr>
          <w:rFonts w:ascii="IRMitra" w:hAnsi="IRMitra" w:cs="IRMitra"/>
          <w:color w:val="000000" w:themeColor="text1"/>
          <w:sz w:val="24"/>
          <w:szCs w:val="24"/>
          <w:rtl/>
        </w:rPr>
        <w:t xml:space="preserve"> </w:t>
      </w:r>
      <w:r w:rsidR="00F17E2D" w:rsidRPr="001C5D79">
        <w:rPr>
          <w:rFonts w:ascii="IRMitra" w:eastAsia="Times New Roman" w:hAnsi="IRMitra" w:cs="IRMitra"/>
          <w:color w:val="000000"/>
          <w:sz w:val="24"/>
          <w:szCs w:val="24"/>
          <w:rtl/>
        </w:rPr>
        <w:t>مدیر آزمایشگاه مواد</w:t>
      </w:r>
      <w:bookmarkEnd w:id="94"/>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0D1A0C" w:rsidRPr="001C5D79" w:rsidTr="00F657AF">
        <w:trPr>
          <w:tblHeader/>
          <w:tblCellSpacing w:w="0" w:type="dxa"/>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1A0C" w:rsidRPr="001C5D79" w:rsidRDefault="000D1A0C" w:rsidP="00AC2960">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1A0C" w:rsidRPr="001C5D79" w:rsidRDefault="000D1A0C" w:rsidP="00AC2960">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1A0C" w:rsidRPr="001C5D79" w:rsidRDefault="000D1A0C" w:rsidP="00AC2960">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D1A0C" w:rsidRPr="001C5D79" w:rsidRDefault="000D1A0C" w:rsidP="00AC2960">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Objective Achievement Motivation </w:t>
            </w:r>
            <w:r w:rsidRPr="001C5D79">
              <w:rPr>
                <w:rFonts w:ascii="IRMitra" w:eastAsia="Times New Roman" w:hAnsi="IRMitra" w:cs="IRMitra"/>
                <w:color w:val="000000"/>
                <w:sz w:val="24"/>
                <w:szCs w:val="24"/>
              </w:rPr>
              <w:lastRenderedPageBreak/>
              <w:t>Test</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89</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86498" w:rsidRDefault="000D1A0C" w:rsidP="00AC2960">
            <w:pPr>
              <w:widowControl w:val="0"/>
              <w:bidi/>
              <w:spacing w:after="0" w:line="240" w:lineRule="auto"/>
              <w:jc w:val="center"/>
              <w:rPr>
                <w:rFonts w:ascii="IRMitra" w:eastAsia="Times New Roman" w:hAnsi="IRMitra" w:cs="IRMitra"/>
              </w:rPr>
            </w:pPr>
            <w:r w:rsidRPr="00186498">
              <w:rPr>
                <w:rFonts w:ascii="IRMitra" w:eastAsia="Times New Roman" w:hAnsi="IRMitra" w:cs="IRMitra"/>
                <w:color w:val="000000"/>
              </w:rPr>
              <w:t>Work-related Behaviour and Experience Patterns</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450604"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0D1A0C"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67</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67</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D1A0C" w:rsidRPr="001C5D79" w:rsidTr="00F657AF">
        <w:trPr>
          <w:tblCellSpacing w:w="0" w:type="dxa"/>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D1A0C" w:rsidRPr="001C5D79" w:rsidRDefault="000D1A0C" w:rsidP="00AC2960">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AC2960" w:rsidRPr="001C5D79" w:rsidRDefault="00AC2960" w:rsidP="00186498">
      <w:pPr>
        <w:bidi/>
        <w:spacing w:after="0" w:line="240" w:lineRule="auto"/>
        <w:jc w:val="both"/>
        <w:rPr>
          <w:rFonts w:ascii="IRMitra" w:hAnsi="IRMitra" w:cs="IRMitra"/>
          <w:color w:val="000000" w:themeColor="text1"/>
          <w:sz w:val="26"/>
          <w:szCs w:val="26"/>
          <w:rtl/>
        </w:rPr>
      </w:pPr>
    </w:p>
    <w:p w:rsidR="00252F9C" w:rsidRPr="001C5D79" w:rsidRDefault="00A42FDE" w:rsidP="00AC2960">
      <w:pPr>
        <w:bidi/>
        <w:spacing w:after="0"/>
        <w:jc w:val="both"/>
        <w:rPr>
          <w:rFonts w:ascii="IRMitra" w:hAnsi="IRMitra" w:cs="IRMitra"/>
          <w:sz w:val="26"/>
          <w:szCs w:val="26"/>
          <w:rtl/>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D5199C" w:rsidRPr="001C5D79">
        <w:rPr>
          <w:rFonts w:ascii="IRMitra" w:eastAsia="Times New Roman" w:hAnsi="IRMitra" w:cs="IRMitra"/>
          <w:color w:val="000000"/>
          <w:sz w:val="26"/>
          <w:szCs w:val="26"/>
          <w:rtl/>
        </w:rPr>
        <w:t>مدیر آزمایشگاه مواد</w:t>
      </w:r>
      <w:r w:rsidR="00D5199C"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252F9C"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D058CA" w:rsidRPr="001C5D79">
        <w:rPr>
          <w:rFonts w:ascii="IRMitra" w:eastAsia="Times New Roman" w:hAnsi="IRMitra" w:cs="IRMitra"/>
          <w:color w:val="000000"/>
          <w:sz w:val="26"/>
          <w:szCs w:val="26"/>
          <w:rtl/>
        </w:rPr>
        <w:t>ساعي بودن و ميل به موفقيت، 2-توجه به جزئيات، 3-اجتماعي بودن، 4-توجه به ديگران، 5-مديريت و رهبري، 6-پيشگام بودن، 7-همكاري، 8-</w:t>
      </w:r>
      <w:r w:rsidR="00B4297C" w:rsidRPr="001C5D79">
        <w:rPr>
          <w:rFonts w:ascii="IRMitra" w:eastAsia="Times New Roman" w:hAnsi="IRMitra" w:cs="IRMitra"/>
          <w:color w:val="000000"/>
          <w:sz w:val="26"/>
          <w:szCs w:val="26"/>
          <w:rtl/>
        </w:rPr>
        <w:t>دل‌بستگی</w:t>
      </w:r>
      <w:r w:rsidR="00D058CA" w:rsidRPr="001C5D79">
        <w:rPr>
          <w:rFonts w:ascii="IRMitra" w:eastAsia="Times New Roman" w:hAnsi="IRMitra" w:cs="IRMitra"/>
          <w:color w:val="000000"/>
          <w:sz w:val="26"/>
          <w:szCs w:val="26"/>
          <w:rtl/>
        </w:rPr>
        <w:t xml:space="preserve"> شغلي، 9-پشتکار و استقامت، 10-استقلال، 11-تحمل فشار رواني.</w:t>
      </w:r>
    </w:p>
    <w:p w:rsidR="007558D1" w:rsidRPr="001C5D79" w:rsidRDefault="007558D1" w:rsidP="00254651">
      <w:pPr>
        <w:pStyle w:val="Heading1"/>
        <w:bidi/>
        <w:spacing w:before="0"/>
        <w:rPr>
          <w:rFonts w:ascii="IRMitra" w:hAnsi="IRMitra" w:cs="IRMitra"/>
          <w:b/>
          <w:bCs/>
          <w:color w:val="000000" w:themeColor="text1"/>
          <w:sz w:val="28"/>
          <w:szCs w:val="28"/>
          <w:rtl/>
        </w:rPr>
      </w:pPr>
    </w:p>
    <w:p w:rsidR="0096747F" w:rsidRPr="001C5D79" w:rsidRDefault="00E67606" w:rsidP="00254651">
      <w:pPr>
        <w:pStyle w:val="Heading1"/>
        <w:bidi/>
        <w:spacing w:before="0"/>
        <w:jc w:val="center"/>
        <w:rPr>
          <w:rFonts w:ascii="IRMitra" w:eastAsia="Times New Roman" w:hAnsi="IRMitra" w:cs="IRMitra"/>
          <w:sz w:val="24"/>
          <w:szCs w:val="24"/>
          <w:rtl/>
        </w:rPr>
      </w:pPr>
      <w:bookmarkStart w:id="95" w:name="_Toc80135321"/>
      <w:bookmarkStart w:id="96" w:name="_Toc80660552"/>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51</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95"/>
      <w:r w:rsidR="00BF3AEA" w:rsidRPr="001C5D79">
        <w:rPr>
          <w:rFonts w:ascii="IRMitra" w:hAnsi="IRMitra" w:cs="IRMitra"/>
          <w:color w:val="000000" w:themeColor="text1"/>
          <w:sz w:val="24"/>
          <w:szCs w:val="24"/>
          <w:rtl/>
        </w:rPr>
        <w:t xml:space="preserve"> </w:t>
      </w:r>
      <w:r w:rsidR="0096747F" w:rsidRPr="001C5D79">
        <w:rPr>
          <w:rFonts w:ascii="IRMitra" w:eastAsia="Times New Roman" w:hAnsi="IRMitra" w:cs="IRMitra"/>
          <w:color w:val="000000"/>
          <w:sz w:val="24"/>
          <w:szCs w:val="24"/>
          <w:rtl/>
        </w:rPr>
        <w:t>مدیر ایمنی پرتوی</w:t>
      </w:r>
      <w:bookmarkEnd w:id="96"/>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7"/>
        <w:gridCol w:w="929"/>
        <w:gridCol w:w="637"/>
        <w:gridCol w:w="1433"/>
        <w:gridCol w:w="3631"/>
      </w:tblGrid>
      <w:tr w:rsidR="00304EB2" w:rsidRPr="001C5D79" w:rsidTr="00F657AF">
        <w:trPr>
          <w:tblHeader/>
          <w:tblCellSpacing w:w="0" w:type="dxa"/>
        </w:trPr>
        <w:tc>
          <w:tcPr>
            <w:tcW w:w="85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04EB2" w:rsidRPr="001C5D79" w:rsidRDefault="00304E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توانایی</w:t>
            </w:r>
          </w:p>
        </w:tc>
        <w:tc>
          <w:tcPr>
            <w:tcW w:w="5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04EB2" w:rsidRPr="001C5D79" w:rsidRDefault="00304E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39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04EB2" w:rsidRPr="001C5D79" w:rsidRDefault="00304E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سطح</w:t>
            </w:r>
          </w:p>
        </w:tc>
        <w:tc>
          <w:tcPr>
            <w:tcW w:w="89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04EB2" w:rsidRPr="001C5D79" w:rsidRDefault="00304E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27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04EB2" w:rsidRPr="001C5D79" w:rsidRDefault="00304EB2"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304EB2" w:rsidRPr="001C5D79" w:rsidTr="00F657AF">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304EB2" w:rsidRPr="001C5D79" w:rsidTr="00F657AF">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قیاسی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304EB2" w:rsidRPr="001C5D79" w:rsidTr="00F657AF">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304EB2" w:rsidRPr="001C5D79" w:rsidTr="00F657AF">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304EB2" w:rsidRPr="001C5D79" w:rsidTr="00F657AF">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304EB2" w:rsidRPr="001C5D79" w:rsidTr="00F657AF">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79</w:t>
            </w:r>
          </w:p>
        </w:tc>
        <w:tc>
          <w:tcPr>
            <w:tcW w:w="3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04EB2" w:rsidRPr="001C5D79" w:rsidRDefault="00304EB2"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E27405" w:rsidRPr="001C5D79" w:rsidRDefault="00E27405" w:rsidP="00186498">
      <w:pPr>
        <w:bidi/>
        <w:spacing w:after="0" w:line="240" w:lineRule="auto"/>
        <w:jc w:val="lowKashida"/>
        <w:rPr>
          <w:rFonts w:ascii="IRMitra" w:hAnsi="IRMitra" w:cs="IRMitra"/>
          <w:color w:val="000000" w:themeColor="text1"/>
          <w:sz w:val="26"/>
          <w:szCs w:val="26"/>
          <w:rtl/>
        </w:rPr>
      </w:pPr>
      <w:bookmarkStart w:id="97" w:name="_Toc80135322"/>
    </w:p>
    <w:p w:rsidR="00014FFF" w:rsidRPr="001C5D79" w:rsidRDefault="00BF3AEA" w:rsidP="00E27405">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522B63" w:rsidRPr="001C5D79">
        <w:rPr>
          <w:rFonts w:ascii="IRMitra" w:eastAsia="Times New Roman" w:hAnsi="IRMitra" w:cs="IRMitra"/>
          <w:color w:val="000000"/>
          <w:sz w:val="26"/>
          <w:szCs w:val="26"/>
          <w:rtl/>
        </w:rPr>
        <w:t>مدیر ایمنی پرتوی</w:t>
      </w:r>
      <w:r w:rsidR="00522B63"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522B63" w:rsidRPr="001C5D79">
        <w:rPr>
          <w:rFonts w:ascii="IRMitra" w:eastAsia="Times New Roman" w:hAnsi="IRMitra" w:cs="IRMitra"/>
          <w:color w:val="000000"/>
          <w:sz w:val="26"/>
          <w:szCs w:val="26"/>
        </w:rPr>
        <w:t>BU1.CNT96/0202.ATCH2-31.JAR31</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014FFF"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014FFF" w:rsidRPr="001C5D79">
        <w:rPr>
          <w:rFonts w:ascii="IRMitra" w:eastAsia="Times New Roman" w:hAnsi="IRMitra" w:cs="IRMitra"/>
          <w:color w:val="000000"/>
          <w:sz w:val="26"/>
          <w:szCs w:val="26"/>
          <w:rtl/>
        </w:rPr>
        <w:t>حساسیت به مشکل</w:t>
      </w:r>
      <w:r w:rsidR="00E76DFC" w:rsidRPr="001C5D79">
        <w:rPr>
          <w:rFonts w:ascii="IRMitra" w:eastAsia="Times New Roman" w:hAnsi="IRMitra" w:cs="IRMitra"/>
          <w:color w:val="000000"/>
          <w:sz w:val="26"/>
          <w:szCs w:val="26"/>
          <w:rtl/>
        </w:rPr>
        <w:t>، 2-</w:t>
      </w:r>
      <w:r w:rsidR="00014FFF" w:rsidRPr="001C5D79">
        <w:rPr>
          <w:rFonts w:ascii="IRMitra" w:eastAsia="Times New Roman" w:hAnsi="IRMitra" w:cs="IRMitra"/>
          <w:color w:val="000000"/>
          <w:sz w:val="26"/>
          <w:szCs w:val="26"/>
          <w:rtl/>
        </w:rPr>
        <w:t>تشخیص موضوعات مستتر</w:t>
      </w:r>
      <w:r w:rsidR="00E76DFC" w:rsidRPr="001C5D79">
        <w:rPr>
          <w:rFonts w:ascii="IRMitra" w:eastAsia="Times New Roman" w:hAnsi="IRMitra" w:cs="IRMitra"/>
          <w:color w:val="000000"/>
          <w:sz w:val="26"/>
          <w:szCs w:val="26"/>
          <w:rtl/>
        </w:rPr>
        <w:t>، 3-</w:t>
      </w:r>
      <w:r w:rsidR="00014FFF" w:rsidRPr="001C5D79">
        <w:rPr>
          <w:rFonts w:ascii="IRMitra" w:eastAsia="Times New Roman" w:hAnsi="IRMitra" w:cs="IRMitra"/>
          <w:color w:val="000000"/>
          <w:sz w:val="26"/>
          <w:szCs w:val="26"/>
          <w:rtl/>
        </w:rPr>
        <w:t>استدلال قیاسی</w:t>
      </w:r>
      <w:r w:rsidR="00E76DFC" w:rsidRPr="001C5D79">
        <w:rPr>
          <w:rFonts w:ascii="IRMitra" w:eastAsia="Times New Roman" w:hAnsi="IRMitra" w:cs="IRMitra"/>
          <w:color w:val="000000"/>
          <w:sz w:val="26"/>
          <w:szCs w:val="26"/>
          <w:rtl/>
        </w:rPr>
        <w:t>، 4-</w:t>
      </w:r>
      <w:r w:rsidR="00014FFF" w:rsidRPr="001C5D79">
        <w:rPr>
          <w:rFonts w:ascii="IRMitra" w:eastAsia="Times New Roman" w:hAnsi="IRMitra" w:cs="IRMitra"/>
          <w:color w:val="000000"/>
          <w:sz w:val="26"/>
          <w:szCs w:val="26"/>
          <w:rtl/>
        </w:rPr>
        <w:t>استدلال استقرایی</w:t>
      </w:r>
      <w:r w:rsidR="00E76DFC" w:rsidRPr="001C5D79">
        <w:rPr>
          <w:rFonts w:ascii="IRMitra" w:eastAsia="Times New Roman" w:hAnsi="IRMitra" w:cs="IRMitra"/>
          <w:color w:val="000000"/>
          <w:sz w:val="26"/>
          <w:szCs w:val="26"/>
          <w:rtl/>
        </w:rPr>
        <w:t>، 5-</w:t>
      </w:r>
      <w:r w:rsidR="00014FF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E76DFC" w:rsidRPr="001C5D79">
        <w:rPr>
          <w:rFonts w:ascii="IRMitra" w:eastAsia="Times New Roman" w:hAnsi="IRMitra" w:cs="IRMitra"/>
          <w:color w:val="000000"/>
          <w:sz w:val="26"/>
          <w:szCs w:val="26"/>
          <w:rtl/>
        </w:rPr>
        <w:t>، 6-</w:t>
      </w:r>
      <w:r w:rsidR="00B4297C" w:rsidRPr="001C5D79">
        <w:rPr>
          <w:rFonts w:ascii="IRMitra" w:eastAsia="Times New Roman" w:hAnsi="IRMitra" w:cs="IRMitra"/>
          <w:color w:val="000000"/>
          <w:sz w:val="26"/>
          <w:szCs w:val="26"/>
          <w:rtl/>
        </w:rPr>
        <w:t>به یادسپاری</w:t>
      </w:r>
      <w:r w:rsidR="00E76DFC" w:rsidRPr="001C5D79">
        <w:rPr>
          <w:rFonts w:ascii="IRMitra" w:eastAsia="Times New Roman" w:hAnsi="IRMitra" w:cs="IRMitra"/>
          <w:color w:val="000000"/>
          <w:sz w:val="26"/>
          <w:szCs w:val="26"/>
          <w:rtl/>
        </w:rPr>
        <w:t>.</w:t>
      </w:r>
    </w:p>
    <w:p w:rsidR="007558D1" w:rsidRPr="001C5D79" w:rsidRDefault="00E67606" w:rsidP="00254651">
      <w:pPr>
        <w:bidi/>
        <w:spacing w:after="0" w:line="240" w:lineRule="auto"/>
        <w:jc w:val="center"/>
        <w:rPr>
          <w:rFonts w:ascii="IRMitra" w:eastAsia="Times New Roman" w:hAnsi="IRMitra" w:cs="IRMitra"/>
          <w:sz w:val="24"/>
          <w:szCs w:val="24"/>
          <w:rtl/>
        </w:rPr>
      </w:pPr>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52</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97"/>
      <w:r w:rsidR="00490833" w:rsidRPr="001C5D79">
        <w:rPr>
          <w:rFonts w:ascii="IRMitra" w:hAnsi="IRMitra" w:cs="IRMitra"/>
          <w:color w:val="000000" w:themeColor="text1"/>
          <w:sz w:val="24"/>
          <w:szCs w:val="24"/>
          <w:rtl/>
        </w:rPr>
        <w:t xml:space="preserve"> </w:t>
      </w:r>
      <w:r w:rsidR="00490833" w:rsidRPr="001C5D79">
        <w:rPr>
          <w:rFonts w:ascii="IRMitra" w:eastAsia="Times New Roman" w:hAnsi="IRMitra" w:cs="IRMitra"/>
          <w:color w:val="000000"/>
          <w:rtl/>
        </w:rPr>
        <w:t>مدیر ایمنی پرتوی</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490833" w:rsidRPr="001C5D79" w:rsidTr="00F657AF">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90833" w:rsidRPr="001C5D79" w:rsidRDefault="004908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90833" w:rsidRPr="001C5D79" w:rsidRDefault="004908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90833" w:rsidRPr="001C5D79" w:rsidRDefault="004908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90833" w:rsidRPr="001C5D79" w:rsidRDefault="00490833"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490833"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90833"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90833" w:rsidRPr="001C5D79" w:rsidRDefault="00490833"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E27405" w:rsidRPr="001C5D79" w:rsidRDefault="00E27405" w:rsidP="00186498">
      <w:pPr>
        <w:bidi/>
        <w:spacing w:after="0" w:line="240" w:lineRule="auto"/>
        <w:jc w:val="both"/>
        <w:rPr>
          <w:rFonts w:ascii="IRMitra" w:hAnsi="IRMitra" w:cs="IRMitra"/>
          <w:color w:val="000000" w:themeColor="text1"/>
          <w:sz w:val="26"/>
          <w:szCs w:val="26"/>
          <w:rtl/>
        </w:rPr>
      </w:pPr>
    </w:p>
    <w:p w:rsidR="00D058CA" w:rsidRPr="001C5D79" w:rsidRDefault="00A42FDE" w:rsidP="00D5199C">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D5199C" w:rsidRPr="001C5D79">
        <w:rPr>
          <w:rFonts w:ascii="IRMitra" w:eastAsia="Times New Roman" w:hAnsi="IRMitra" w:cs="IRMitra"/>
          <w:color w:val="000000"/>
          <w:sz w:val="26"/>
          <w:szCs w:val="26"/>
          <w:rtl/>
        </w:rPr>
        <w:t>مدیر ایمنی پرتوی</w:t>
      </w:r>
      <w:r w:rsidR="00D5199C"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D058CA" w:rsidRPr="001C5D79">
        <w:rPr>
          <w:rFonts w:ascii="IRMitra" w:eastAsia="Times New Roman" w:hAnsi="IRMitra" w:cs="IRMitra"/>
          <w:color w:val="000000"/>
          <w:sz w:val="26"/>
          <w:szCs w:val="26"/>
          <w:rtl/>
        </w:rPr>
        <w:t xml:space="preserve"> شغلي، 2-ساعي بودن و ميل به موفقيت، 3-توجه به جزئيات، 4-خود کنترلي، 5-اجتماعي بودن، 6-توجه به ديگران،</w:t>
      </w:r>
      <w:r w:rsidR="00E27405" w:rsidRPr="001C5D79">
        <w:rPr>
          <w:rFonts w:ascii="IRMitra" w:eastAsia="Times New Roman" w:hAnsi="IRMitra" w:cs="IRMitra" w:hint="cs"/>
          <w:color w:val="000000"/>
          <w:sz w:val="26"/>
          <w:szCs w:val="26"/>
          <w:rtl/>
        </w:rPr>
        <w:t xml:space="preserve"> </w:t>
      </w:r>
      <w:r w:rsidR="00D058CA" w:rsidRPr="001C5D79">
        <w:rPr>
          <w:rFonts w:ascii="IRMitra" w:eastAsia="Times New Roman" w:hAnsi="IRMitra" w:cs="IRMitra"/>
          <w:color w:val="000000"/>
          <w:sz w:val="26"/>
          <w:szCs w:val="26"/>
          <w:rtl/>
        </w:rPr>
        <w:t>7-همكاري، 8-مديريت و رهبري، 9-پيشگام بودن، 10-پشتکار و استقامت، 11-استقلال، 12-تحمل فشار رواني.</w:t>
      </w:r>
    </w:p>
    <w:p w:rsidR="007558D1" w:rsidRPr="001C5D79" w:rsidRDefault="007558D1" w:rsidP="00254651">
      <w:pPr>
        <w:pStyle w:val="Heading1"/>
        <w:bidi/>
        <w:spacing w:before="0"/>
        <w:rPr>
          <w:rFonts w:ascii="IRMitra" w:hAnsi="IRMitra" w:cs="IRMitra"/>
          <w:b/>
          <w:bCs/>
          <w:color w:val="000000" w:themeColor="text1"/>
          <w:sz w:val="28"/>
          <w:szCs w:val="28"/>
          <w:rtl/>
        </w:rPr>
      </w:pPr>
    </w:p>
    <w:p w:rsidR="00096BA7" w:rsidRPr="001C5D79" w:rsidRDefault="00E67606" w:rsidP="00254651">
      <w:pPr>
        <w:bidi/>
        <w:spacing w:after="0" w:line="240" w:lineRule="auto"/>
        <w:jc w:val="center"/>
        <w:rPr>
          <w:rFonts w:ascii="IRMitra" w:hAnsi="IRMitra" w:cs="IRMitra"/>
          <w:rtl/>
          <w:lang w:bidi="fa-IR"/>
        </w:rPr>
      </w:pPr>
      <w:bookmarkStart w:id="98" w:name="_Toc80135323"/>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53</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98"/>
      <w:r w:rsidR="00096BA7" w:rsidRPr="001C5D79">
        <w:rPr>
          <w:rFonts w:ascii="IRMitra" w:eastAsia="Times New Roman" w:hAnsi="IRMitra" w:cs="IRMitra"/>
          <w:color w:val="000000"/>
          <w:sz w:val="24"/>
          <w:szCs w:val="24"/>
          <w:rtl/>
        </w:rPr>
        <w:t xml:space="preserve"> مدیر ایمنی صنعتی و بهداشت </w:t>
      </w:r>
      <w:r w:rsidR="00A63CE3" w:rsidRPr="001C5D79">
        <w:rPr>
          <w:rFonts w:ascii="IRMitra" w:eastAsia="Times New Roman" w:hAnsi="IRMitra" w:cs="IRMitra"/>
          <w:color w:val="000000"/>
          <w:sz w:val="24"/>
          <w:szCs w:val="24"/>
          <w:rtl/>
        </w:rPr>
        <w:t>حرفه‌ای</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6"/>
        <w:gridCol w:w="937"/>
        <w:gridCol w:w="669"/>
        <w:gridCol w:w="1420"/>
        <w:gridCol w:w="3615"/>
      </w:tblGrid>
      <w:tr w:rsidR="00096BA7" w:rsidRPr="001C5D79" w:rsidTr="00F657AF">
        <w:trPr>
          <w:tblHeader/>
          <w:tblCellSpacing w:w="0" w:type="dxa"/>
          <w:jc w:val="center"/>
        </w:trPr>
        <w:tc>
          <w:tcPr>
            <w:tcW w:w="8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6BA7" w:rsidRPr="001C5D79" w:rsidRDefault="00096BA7"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6BA7" w:rsidRPr="001C5D79" w:rsidRDefault="00096BA7"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6BA7" w:rsidRPr="001C5D79" w:rsidRDefault="00096BA7"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8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6BA7" w:rsidRPr="001C5D79" w:rsidRDefault="00096BA7"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6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96BA7" w:rsidRPr="001C5D79" w:rsidRDefault="00096BA7" w:rsidP="00EC4542">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96BA7" w:rsidRPr="001C5D79" w:rsidTr="00F657AF">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096BA7" w:rsidRPr="001C5D79" w:rsidTr="00F657AF">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2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096BA7" w:rsidRPr="001C5D79" w:rsidTr="00F657AF">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4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096BA7" w:rsidRPr="001C5D79" w:rsidTr="00F657AF">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B4297C"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به یادسپاری</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4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096BA7" w:rsidRPr="001C5D79" w:rsidTr="00F657AF">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4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096BA7" w:rsidRPr="001C5D79" w:rsidTr="00F657AF">
        <w:trPr>
          <w:tblCellSpacing w:w="0" w:type="dxa"/>
          <w:jc w:val="center"/>
        </w:trPr>
        <w:tc>
          <w:tcPr>
            <w:tcW w:w="8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96BA7" w:rsidRPr="001C5D79" w:rsidRDefault="00096BA7" w:rsidP="00EC4542">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E27405" w:rsidRPr="001C5D79" w:rsidRDefault="00E27405" w:rsidP="00E27405">
      <w:pPr>
        <w:bidi/>
        <w:spacing w:after="0"/>
        <w:jc w:val="both"/>
        <w:rPr>
          <w:rFonts w:ascii="IRMitra" w:hAnsi="IRMitra" w:cs="IRMitra"/>
          <w:color w:val="000000" w:themeColor="text1"/>
          <w:sz w:val="26"/>
          <w:szCs w:val="26"/>
          <w:rtl/>
        </w:rPr>
      </w:pPr>
      <w:bookmarkStart w:id="99" w:name="_Toc80135324"/>
    </w:p>
    <w:p w:rsidR="00014FFF" w:rsidRPr="001C5D79" w:rsidRDefault="00BF3AEA" w:rsidP="00E27405">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522B63" w:rsidRPr="001C5D79">
        <w:rPr>
          <w:rFonts w:ascii="IRMitra" w:eastAsia="Times New Roman" w:hAnsi="IRMitra" w:cs="IRMitra"/>
          <w:color w:val="000000"/>
          <w:sz w:val="26"/>
          <w:szCs w:val="26"/>
          <w:rtl/>
        </w:rPr>
        <w:t xml:space="preserve">مدیر ایمنی صنعتی و بهداشت </w:t>
      </w:r>
      <w:r w:rsidR="00A63CE3" w:rsidRPr="001C5D79">
        <w:rPr>
          <w:rFonts w:ascii="IRMitra" w:eastAsia="Times New Roman" w:hAnsi="IRMitra" w:cs="IRMitra"/>
          <w:color w:val="000000"/>
          <w:sz w:val="26"/>
          <w:szCs w:val="26"/>
          <w:rtl/>
        </w:rPr>
        <w:t>حرفه‌ای</w:t>
      </w:r>
      <w:r w:rsidR="00522B63"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522B63" w:rsidRPr="001C5D79">
        <w:rPr>
          <w:rFonts w:ascii="IRMitra" w:eastAsia="Times New Roman" w:hAnsi="IRMitra" w:cs="IRMitra"/>
          <w:color w:val="000000"/>
          <w:sz w:val="26"/>
          <w:szCs w:val="26"/>
        </w:rPr>
        <w:t>BU1.CNT96/0202.ATCH2-31.JAR36</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014FFF"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014FFF" w:rsidRPr="001C5D79">
        <w:rPr>
          <w:rFonts w:ascii="IRMitra" w:eastAsia="Times New Roman" w:hAnsi="IRMitra" w:cs="IRMitra"/>
          <w:color w:val="000000"/>
          <w:sz w:val="26"/>
          <w:szCs w:val="26"/>
          <w:rtl/>
        </w:rPr>
        <w:t>سرعت ادراک</w:t>
      </w:r>
      <w:r w:rsidR="00E76DFC" w:rsidRPr="001C5D79">
        <w:rPr>
          <w:rFonts w:ascii="IRMitra" w:eastAsia="Times New Roman" w:hAnsi="IRMitra" w:cs="IRMitra"/>
          <w:color w:val="000000"/>
          <w:sz w:val="26"/>
          <w:szCs w:val="26"/>
          <w:rtl/>
        </w:rPr>
        <w:t>، 2-</w:t>
      </w:r>
      <w:r w:rsidR="00014FFF" w:rsidRPr="001C5D79">
        <w:rPr>
          <w:rFonts w:ascii="IRMitra" w:eastAsia="Times New Roman" w:hAnsi="IRMitra" w:cs="IRMitra"/>
          <w:color w:val="000000"/>
          <w:sz w:val="26"/>
          <w:szCs w:val="26"/>
          <w:rtl/>
        </w:rPr>
        <w:t>استدلال قیاسی</w:t>
      </w:r>
      <w:r w:rsidR="00E76DFC" w:rsidRPr="001C5D79">
        <w:rPr>
          <w:rFonts w:ascii="IRMitra" w:eastAsia="Times New Roman" w:hAnsi="IRMitra" w:cs="IRMitra"/>
          <w:color w:val="000000"/>
          <w:sz w:val="26"/>
          <w:szCs w:val="26"/>
          <w:rtl/>
        </w:rPr>
        <w:t>، 3-</w:t>
      </w:r>
      <w:r w:rsidR="00014FFF" w:rsidRPr="001C5D79">
        <w:rPr>
          <w:rFonts w:ascii="IRMitra" w:eastAsia="Times New Roman" w:hAnsi="IRMitra" w:cs="IRMitra"/>
          <w:color w:val="000000"/>
          <w:sz w:val="26"/>
          <w:szCs w:val="26"/>
          <w:rtl/>
        </w:rPr>
        <w:t>استدلال استقرایی</w:t>
      </w:r>
      <w:r w:rsidR="00E76DFC" w:rsidRPr="001C5D79">
        <w:rPr>
          <w:rFonts w:ascii="IRMitra" w:eastAsia="Times New Roman" w:hAnsi="IRMitra" w:cs="IRMitra"/>
          <w:color w:val="000000"/>
          <w:sz w:val="26"/>
          <w:szCs w:val="26"/>
          <w:rtl/>
        </w:rPr>
        <w:t>، 4-</w:t>
      </w:r>
      <w:r w:rsidR="00014FFF" w:rsidRPr="001C5D79">
        <w:rPr>
          <w:rFonts w:ascii="IRMitra" w:eastAsia="Times New Roman" w:hAnsi="IRMitra" w:cs="IRMitra"/>
          <w:color w:val="000000"/>
          <w:sz w:val="26"/>
          <w:szCs w:val="26"/>
          <w:rtl/>
        </w:rPr>
        <w:t>تشخیص موضوعات مستتر</w:t>
      </w:r>
      <w:r w:rsidR="00E76DFC" w:rsidRPr="001C5D79">
        <w:rPr>
          <w:rFonts w:ascii="IRMitra" w:eastAsia="Times New Roman" w:hAnsi="IRMitra" w:cs="IRMitra"/>
          <w:color w:val="000000"/>
          <w:sz w:val="26"/>
          <w:szCs w:val="26"/>
          <w:rtl/>
        </w:rPr>
        <w:t>، 5-</w:t>
      </w:r>
      <w:r w:rsidR="00B4297C" w:rsidRPr="001C5D79">
        <w:rPr>
          <w:rFonts w:ascii="IRMitra" w:eastAsia="Times New Roman" w:hAnsi="IRMitra" w:cs="IRMitra"/>
          <w:color w:val="000000"/>
          <w:sz w:val="26"/>
          <w:szCs w:val="26"/>
          <w:rtl/>
        </w:rPr>
        <w:t>به یادسپاری</w:t>
      </w:r>
      <w:r w:rsidR="00E76DFC" w:rsidRPr="001C5D79">
        <w:rPr>
          <w:rFonts w:ascii="IRMitra" w:eastAsia="Times New Roman" w:hAnsi="IRMitra" w:cs="IRMitra"/>
          <w:color w:val="000000"/>
          <w:sz w:val="26"/>
          <w:szCs w:val="26"/>
          <w:rtl/>
        </w:rPr>
        <w:t>، 6-</w:t>
      </w:r>
      <w:r w:rsidR="00014FFF"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E76DFC" w:rsidRPr="001C5D79">
        <w:rPr>
          <w:rFonts w:ascii="IRMitra" w:eastAsia="Times New Roman" w:hAnsi="IRMitra" w:cs="IRMitra"/>
          <w:color w:val="000000"/>
          <w:sz w:val="26"/>
          <w:szCs w:val="26"/>
          <w:rtl/>
        </w:rPr>
        <w:t>.</w:t>
      </w:r>
    </w:p>
    <w:p w:rsidR="00BF3AEA" w:rsidRPr="001C5D79" w:rsidRDefault="00BF3AEA" w:rsidP="00254651">
      <w:pPr>
        <w:pStyle w:val="Heading1"/>
        <w:bidi/>
        <w:spacing w:before="0"/>
        <w:jc w:val="center"/>
        <w:rPr>
          <w:rFonts w:ascii="IRMitra" w:hAnsi="IRMitra" w:cs="IRMitra"/>
          <w:b/>
          <w:bCs/>
          <w:color w:val="000000" w:themeColor="text1"/>
          <w:sz w:val="24"/>
          <w:szCs w:val="24"/>
          <w:rtl/>
        </w:rPr>
      </w:pPr>
    </w:p>
    <w:p w:rsidR="005F6F65" w:rsidRPr="001C5D79" w:rsidRDefault="00E67606" w:rsidP="00254651">
      <w:pPr>
        <w:pStyle w:val="Heading1"/>
        <w:bidi/>
        <w:spacing w:before="0"/>
        <w:jc w:val="center"/>
        <w:rPr>
          <w:rFonts w:ascii="IRMitra" w:eastAsia="Times New Roman" w:hAnsi="IRMitra" w:cs="IRMitra"/>
          <w:sz w:val="24"/>
          <w:szCs w:val="24"/>
          <w:rtl/>
        </w:rPr>
      </w:pPr>
      <w:bookmarkStart w:id="100" w:name="_Toc80660553"/>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54</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99"/>
      <w:r w:rsidR="000C5B01" w:rsidRPr="001C5D79">
        <w:rPr>
          <w:rFonts w:ascii="IRMitra" w:hAnsi="IRMitra" w:cs="IRMitra"/>
          <w:color w:val="000000" w:themeColor="text1"/>
          <w:sz w:val="24"/>
          <w:szCs w:val="24"/>
          <w:rtl/>
        </w:rPr>
        <w:t xml:space="preserve"> </w:t>
      </w:r>
      <w:r w:rsidR="005F6F65" w:rsidRPr="001C5D79">
        <w:rPr>
          <w:rFonts w:ascii="IRMitra" w:eastAsia="Times New Roman" w:hAnsi="IRMitra" w:cs="IRMitra"/>
          <w:color w:val="000000"/>
          <w:sz w:val="24"/>
          <w:szCs w:val="24"/>
          <w:rtl/>
        </w:rPr>
        <w:t xml:space="preserve">مدیر ایمنی صنعتی و بهداشت </w:t>
      </w:r>
      <w:r w:rsidR="00A63CE3" w:rsidRPr="001C5D79">
        <w:rPr>
          <w:rFonts w:ascii="IRMitra" w:eastAsia="Times New Roman" w:hAnsi="IRMitra" w:cs="IRMitra"/>
          <w:color w:val="000000"/>
          <w:sz w:val="24"/>
          <w:szCs w:val="24"/>
          <w:rtl/>
        </w:rPr>
        <w:t>حرفه‌ای</w:t>
      </w:r>
      <w:bookmarkEnd w:id="100"/>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5F6F65" w:rsidRPr="001C5D79" w:rsidTr="00F657AF">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F6F65" w:rsidRPr="001C5D79" w:rsidRDefault="005F6F6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F6F65" w:rsidRPr="001C5D79" w:rsidRDefault="005F6F6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F6F65" w:rsidRPr="001C5D79" w:rsidRDefault="005F6F6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F6F65" w:rsidRPr="001C5D79" w:rsidRDefault="005F6F6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5F6F65"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F6F65"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F6F65" w:rsidRPr="001C5D79" w:rsidRDefault="005F6F6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8960D9" w:rsidRPr="001C5D79" w:rsidRDefault="008960D9" w:rsidP="00186498">
      <w:pPr>
        <w:bidi/>
        <w:spacing w:after="0" w:line="240" w:lineRule="auto"/>
        <w:jc w:val="both"/>
        <w:rPr>
          <w:rFonts w:ascii="IRMitra" w:hAnsi="IRMitra" w:cs="IRMitra"/>
          <w:color w:val="000000" w:themeColor="text1"/>
          <w:sz w:val="26"/>
          <w:szCs w:val="26"/>
        </w:rPr>
      </w:pPr>
    </w:p>
    <w:p w:rsidR="00D058CA" w:rsidRPr="001C5D79" w:rsidRDefault="00A42FDE" w:rsidP="00186498">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8960D9" w:rsidRPr="001C5D79">
        <w:rPr>
          <w:rFonts w:ascii="IRMitra" w:eastAsia="Times New Roman" w:hAnsi="IRMitra" w:cs="IRMitra"/>
          <w:color w:val="000000"/>
          <w:sz w:val="26"/>
          <w:szCs w:val="26"/>
          <w:rtl/>
        </w:rPr>
        <w:t>مدیر ایمنی صنعتی و بهداشت حرفه‌ای</w:t>
      </w:r>
      <w:r w:rsidR="008960D9"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252F9C"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D058CA" w:rsidRPr="001C5D79">
        <w:rPr>
          <w:rFonts w:ascii="IRMitra" w:eastAsia="Times New Roman" w:hAnsi="IRMitra" w:cs="IRMitra"/>
          <w:color w:val="000000"/>
          <w:sz w:val="26"/>
          <w:szCs w:val="26"/>
          <w:rtl/>
        </w:rPr>
        <w:t>توجه به جزئيات، 2-ساعي بودن و ميل به موفقيت، 3-استقلال، 4-</w:t>
      </w:r>
      <w:r w:rsidR="00B4297C" w:rsidRPr="001C5D79">
        <w:rPr>
          <w:rFonts w:ascii="IRMitra" w:eastAsia="Times New Roman" w:hAnsi="IRMitra" w:cs="IRMitra"/>
          <w:color w:val="000000"/>
          <w:sz w:val="26"/>
          <w:szCs w:val="26"/>
          <w:rtl/>
        </w:rPr>
        <w:t>دل‌بستگی</w:t>
      </w:r>
      <w:r w:rsidR="00D058CA" w:rsidRPr="001C5D79">
        <w:rPr>
          <w:rFonts w:ascii="IRMitra" w:eastAsia="Times New Roman" w:hAnsi="IRMitra" w:cs="IRMitra"/>
          <w:color w:val="000000"/>
          <w:sz w:val="26"/>
          <w:szCs w:val="26"/>
          <w:rtl/>
        </w:rPr>
        <w:t xml:space="preserve"> شغلي، 5-توجه به ديگران، 6-همكاري، 7-مديريت و رهبري، 8-پيشگام بودن، 9-پشتکار و استقامت، 10-اجتماعي بودن، 11-تحمل فشار رواني.</w:t>
      </w:r>
    </w:p>
    <w:p w:rsidR="00252F9C" w:rsidRPr="001C5D79" w:rsidRDefault="00252F9C" w:rsidP="00254651">
      <w:pPr>
        <w:bidi/>
        <w:spacing w:after="0" w:line="360" w:lineRule="auto"/>
        <w:jc w:val="both"/>
        <w:rPr>
          <w:rFonts w:ascii="IRMitra" w:hAnsi="IRMitra" w:cs="IRMitra"/>
          <w:sz w:val="24"/>
          <w:szCs w:val="24"/>
          <w:rtl/>
        </w:rPr>
      </w:pPr>
    </w:p>
    <w:p w:rsidR="00397441" w:rsidRPr="001C5D79" w:rsidRDefault="00E67606" w:rsidP="00254651">
      <w:pPr>
        <w:pStyle w:val="Heading1"/>
        <w:bidi/>
        <w:spacing w:before="0"/>
        <w:jc w:val="center"/>
        <w:rPr>
          <w:rFonts w:ascii="IRMitra" w:eastAsia="Times New Roman" w:hAnsi="IRMitra" w:cs="IRMitra"/>
          <w:sz w:val="24"/>
          <w:szCs w:val="24"/>
          <w:rtl/>
        </w:rPr>
      </w:pPr>
      <w:bookmarkStart w:id="101" w:name="_Toc80135325"/>
      <w:bookmarkStart w:id="102" w:name="_Toc80660554"/>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55</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01"/>
      <w:r w:rsidR="00BC3481" w:rsidRPr="001C5D79">
        <w:rPr>
          <w:rFonts w:ascii="IRMitra" w:hAnsi="IRMitra" w:cs="IRMitra"/>
          <w:color w:val="000000" w:themeColor="text1"/>
          <w:sz w:val="24"/>
          <w:szCs w:val="24"/>
          <w:rtl/>
        </w:rPr>
        <w:t xml:space="preserve"> </w:t>
      </w:r>
      <w:r w:rsidR="00397441" w:rsidRPr="001C5D79">
        <w:rPr>
          <w:rFonts w:ascii="IRMitra" w:eastAsia="Times New Roman" w:hAnsi="IRMitra" w:cs="IRMitra"/>
          <w:color w:val="000000"/>
          <w:sz w:val="24"/>
          <w:szCs w:val="24"/>
          <w:rtl/>
        </w:rPr>
        <w:t>مدیر برق</w:t>
      </w:r>
      <w:bookmarkEnd w:id="102"/>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5"/>
        <w:gridCol w:w="924"/>
        <w:gridCol w:w="630"/>
        <w:gridCol w:w="1428"/>
        <w:gridCol w:w="3650"/>
      </w:tblGrid>
      <w:tr w:rsidR="00397441" w:rsidRPr="001C5D79" w:rsidTr="00F657AF">
        <w:trPr>
          <w:tblHeader/>
          <w:tblCellSpacing w:w="0" w:type="dxa"/>
          <w:jc w:val="center"/>
        </w:trPr>
        <w:tc>
          <w:tcPr>
            <w:tcW w:w="85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97441" w:rsidRPr="001C5D79" w:rsidRDefault="0039744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97441" w:rsidRPr="001C5D79" w:rsidRDefault="0039744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97441" w:rsidRPr="001C5D79" w:rsidRDefault="0039744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97441" w:rsidRPr="001C5D79" w:rsidRDefault="0039744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8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97441" w:rsidRPr="001C5D79" w:rsidRDefault="0039744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397441"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397441"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397441"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397441"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تشخیص موضوعات </w:t>
            </w:r>
            <w:r w:rsidRPr="001C5D79">
              <w:rPr>
                <w:rFonts w:ascii="IRMitra" w:eastAsia="Times New Roman" w:hAnsi="IRMitra" w:cs="IRMitra"/>
                <w:color w:val="000000"/>
                <w:sz w:val="24"/>
                <w:szCs w:val="24"/>
                <w:rtl/>
              </w:rPr>
              <w:lastRenderedPageBreak/>
              <w:t>مستتر</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83</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397441"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 xml:space="preserve">سرعت </w:t>
            </w:r>
            <w:r w:rsidR="00B4297C" w:rsidRPr="001C5D79">
              <w:rPr>
                <w:rFonts w:ascii="IRMitra" w:eastAsia="Times New Roman" w:hAnsi="IRMitra" w:cs="IRMitra"/>
                <w:color w:val="000000"/>
                <w:sz w:val="24"/>
                <w:szCs w:val="24"/>
                <w:rtl/>
              </w:rPr>
              <w:t>سازمان‌دهی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97441" w:rsidRPr="001C5D79" w:rsidRDefault="0039744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E27405" w:rsidRPr="001C5D79" w:rsidRDefault="00E27405" w:rsidP="00186498">
      <w:pPr>
        <w:bidi/>
        <w:spacing w:after="0" w:line="240" w:lineRule="auto"/>
        <w:jc w:val="lowKashida"/>
        <w:rPr>
          <w:rFonts w:ascii="IRMitra" w:hAnsi="IRMitra" w:cs="IRMitra"/>
          <w:color w:val="000000" w:themeColor="text1"/>
          <w:sz w:val="26"/>
          <w:szCs w:val="26"/>
          <w:rtl/>
        </w:rPr>
      </w:pPr>
      <w:bookmarkStart w:id="103" w:name="_Toc80135326"/>
    </w:p>
    <w:p w:rsidR="00D0412D" w:rsidRPr="001C5D79" w:rsidRDefault="00BC3481" w:rsidP="00E27405">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F26AF7" w:rsidRPr="001C5D79">
        <w:rPr>
          <w:rFonts w:ascii="IRMitra" w:hAnsi="IRMitra" w:cs="IRMitra"/>
          <w:color w:val="000000" w:themeColor="text1"/>
          <w:sz w:val="26"/>
          <w:szCs w:val="26"/>
          <w:rtl/>
        </w:rPr>
        <w:t>مدیر</w:t>
      </w:r>
      <w:r w:rsidRPr="001C5D79">
        <w:rPr>
          <w:rFonts w:ascii="IRMitra" w:hAnsi="IRMitra" w:cs="IRMitra"/>
          <w:color w:val="000000" w:themeColor="text1"/>
          <w:sz w:val="26"/>
          <w:szCs w:val="26"/>
          <w:rtl/>
        </w:rPr>
        <w:t xml:space="preserve"> برق که در شناسنامه شغلی با کد </w:t>
      </w:r>
      <w:r w:rsidR="00F26AF7" w:rsidRPr="001C5D79">
        <w:rPr>
          <w:rFonts w:ascii="IRMitra" w:eastAsia="Times New Roman" w:hAnsi="IRMitra" w:cs="IRMitra"/>
          <w:color w:val="000000"/>
          <w:sz w:val="26"/>
          <w:szCs w:val="26"/>
        </w:rPr>
        <w:t>BU1.CNT96/0202.ATCH2-31.JAR33</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D0412D" w:rsidRPr="001C5D79">
        <w:rPr>
          <w:rFonts w:ascii="IRMitra" w:eastAsia="Times New Roman" w:hAnsi="IRMitra" w:cs="IRMitra"/>
          <w:color w:val="000000"/>
          <w:sz w:val="26"/>
          <w:szCs w:val="26"/>
          <w:rtl/>
        </w:rPr>
        <w:t>استدلال قیاسی</w:t>
      </w:r>
      <w:r w:rsidR="00E76DFC" w:rsidRPr="001C5D79">
        <w:rPr>
          <w:rFonts w:ascii="IRMitra" w:eastAsia="Times New Roman" w:hAnsi="IRMitra" w:cs="IRMitra"/>
          <w:color w:val="000000"/>
          <w:sz w:val="26"/>
          <w:szCs w:val="26"/>
          <w:rtl/>
        </w:rPr>
        <w:t>،2-</w:t>
      </w:r>
      <w:r w:rsidR="00B4297C" w:rsidRPr="001C5D79">
        <w:rPr>
          <w:rFonts w:ascii="IRMitra" w:eastAsia="Times New Roman" w:hAnsi="IRMitra" w:cs="IRMitra"/>
          <w:color w:val="000000"/>
          <w:sz w:val="26"/>
          <w:szCs w:val="26"/>
          <w:rtl/>
        </w:rPr>
        <w:t>به یادسپاری</w:t>
      </w:r>
      <w:r w:rsidR="00E76DFC" w:rsidRPr="001C5D79">
        <w:rPr>
          <w:rFonts w:ascii="IRMitra" w:eastAsia="Times New Roman" w:hAnsi="IRMitra" w:cs="IRMitra"/>
          <w:color w:val="000000"/>
          <w:sz w:val="26"/>
          <w:szCs w:val="26"/>
          <w:rtl/>
        </w:rPr>
        <w:t>، 3-</w:t>
      </w:r>
      <w:r w:rsidR="00D0412D" w:rsidRPr="001C5D79">
        <w:rPr>
          <w:rFonts w:ascii="IRMitra" w:eastAsia="Times New Roman" w:hAnsi="IRMitra" w:cs="IRMitra"/>
          <w:color w:val="000000"/>
          <w:sz w:val="26"/>
          <w:szCs w:val="26"/>
          <w:rtl/>
        </w:rPr>
        <w:t>تشخیص موضوعات مستتر</w:t>
      </w:r>
      <w:r w:rsidR="00E76DFC" w:rsidRPr="001C5D79">
        <w:rPr>
          <w:rFonts w:ascii="IRMitra" w:eastAsia="Times New Roman" w:hAnsi="IRMitra" w:cs="IRMitra"/>
          <w:color w:val="000000"/>
          <w:sz w:val="26"/>
          <w:szCs w:val="26"/>
          <w:rtl/>
        </w:rPr>
        <w:t>، 4-</w:t>
      </w:r>
      <w:r w:rsidR="00D0412D" w:rsidRPr="001C5D79">
        <w:rPr>
          <w:rFonts w:ascii="IRMitra" w:eastAsia="Times New Roman" w:hAnsi="IRMitra" w:cs="IRMitra"/>
          <w:color w:val="000000"/>
          <w:sz w:val="26"/>
          <w:szCs w:val="26"/>
          <w:rtl/>
        </w:rPr>
        <w:t>استدلال استقرایی</w:t>
      </w:r>
      <w:r w:rsidR="00E76DFC" w:rsidRPr="001C5D79">
        <w:rPr>
          <w:rFonts w:ascii="IRMitra" w:eastAsia="Times New Roman" w:hAnsi="IRMitra" w:cs="IRMitra"/>
          <w:color w:val="000000"/>
          <w:sz w:val="26"/>
          <w:szCs w:val="26"/>
          <w:rtl/>
        </w:rPr>
        <w:t>، 5-</w:t>
      </w:r>
      <w:r w:rsidR="00D0412D"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E76DFC" w:rsidRPr="001C5D79">
        <w:rPr>
          <w:rFonts w:ascii="IRMitra" w:eastAsia="Times New Roman" w:hAnsi="IRMitra" w:cs="IRMitra"/>
          <w:color w:val="000000"/>
          <w:sz w:val="26"/>
          <w:szCs w:val="26"/>
          <w:rtl/>
        </w:rPr>
        <w:t>.</w:t>
      </w:r>
    </w:p>
    <w:p w:rsidR="00F26AF7" w:rsidRPr="001C5D79" w:rsidRDefault="00F26AF7" w:rsidP="00254651">
      <w:pPr>
        <w:pStyle w:val="Heading1"/>
        <w:bidi/>
        <w:spacing w:before="0"/>
        <w:jc w:val="center"/>
        <w:rPr>
          <w:rFonts w:ascii="IRMitra" w:hAnsi="IRMitra" w:cs="IRMitra"/>
          <w:b/>
          <w:bCs/>
          <w:color w:val="000000" w:themeColor="text1"/>
          <w:sz w:val="24"/>
          <w:szCs w:val="24"/>
          <w:rtl/>
        </w:rPr>
      </w:pPr>
    </w:p>
    <w:p w:rsidR="00743398" w:rsidRPr="001C5D79" w:rsidRDefault="00E67606" w:rsidP="00254651">
      <w:pPr>
        <w:pStyle w:val="Heading1"/>
        <w:bidi/>
        <w:spacing w:before="0"/>
        <w:jc w:val="center"/>
        <w:rPr>
          <w:rFonts w:ascii="IRMitra" w:eastAsia="Times New Roman" w:hAnsi="IRMitra" w:cs="IRMitra"/>
          <w:sz w:val="24"/>
          <w:szCs w:val="24"/>
          <w:rtl/>
        </w:rPr>
      </w:pPr>
      <w:bookmarkStart w:id="104" w:name="_Toc80660555"/>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56</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03"/>
      <w:r w:rsidR="00BC3481" w:rsidRPr="001C5D79">
        <w:rPr>
          <w:rFonts w:ascii="IRMitra" w:hAnsi="IRMitra" w:cs="IRMitra"/>
          <w:color w:val="000000" w:themeColor="text1"/>
          <w:sz w:val="24"/>
          <w:szCs w:val="24"/>
          <w:rtl/>
        </w:rPr>
        <w:t xml:space="preserve"> </w:t>
      </w:r>
      <w:r w:rsidR="00743398" w:rsidRPr="001C5D79">
        <w:rPr>
          <w:rFonts w:ascii="IRMitra" w:eastAsia="Times New Roman" w:hAnsi="IRMitra" w:cs="IRMitra"/>
          <w:color w:val="000000"/>
          <w:sz w:val="24"/>
          <w:szCs w:val="24"/>
          <w:rtl/>
        </w:rPr>
        <w:t>مدیر برق</w:t>
      </w:r>
      <w:bookmarkEnd w:id="104"/>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928"/>
        <w:gridCol w:w="1268"/>
        <w:gridCol w:w="4098"/>
      </w:tblGrid>
      <w:tr w:rsidR="00743398" w:rsidRPr="001C5D79" w:rsidTr="00F657AF">
        <w:trPr>
          <w:tblHeader/>
          <w:tblCellSpacing w:w="0" w:type="dxa"/>
          <w:jc w:val="center"/>
        </w:trPr>
        <w:tc>
          <w:tcPr>
            <w:tcW w:w="106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43398" w:rsidRPr="001C5D79" w:rsidRDefault="0074339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43398" w:rsidRPr="001C5D79" w:rsidRDefault="0074339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43398" w:rsidRPr="001C5D79" w:rsidRDefault="0074339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43398" w:rsidRPr="001C5D79" w:rsidRDefault="0074339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743398"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75</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72</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43398" w:rsidRPr="001C5D79" w:rsidTr="00F657AF">
        <w:trPr>
          <w:tblCellSpacing w:w="0" w:type="dxa"/>
          <w:jc w:val="center"/>
        </w:trPr>
        <w:tc>
          <w:tcPr>
            <w:tcW w:w="106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43398" w:rsidRPr="001C5D79" w:rsidRDefault="0074339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E27405" w:rsidRPr="001C5D79" w:rsidRDefault="00E27405" w:rsidP="00186498">
      <w:pPr>
        <w:bidi/>
        <w:spacing w:after="0" w:line="240" w:lineRule="auto"/>
        <w:jc w:val="both"/>
        <w:rPr>
          <w:rFonts w:ascii="IRMitra" w:hAnsi="IRMitra" w:cs="IRMitra"/>
          <w:color w:val="000000" w:themeColor="text1"/>
          <w:sz w:val="26"/>
          <w:szCs w:val="26"/>
          <w:rtl/>
        </w:rPr>
      </w:pPr>
      <w:bookmarkStart w:id="105" w:name="_Toc80135327"/>
    </w:p>
    <w:p w:rsidR="00D058CA" w:rsidRPr="001C5D79" w:rsidRDefault="00A42FDE" w:rsidP="008960D9">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8960D9" w:rsidRPr="001C5D79">
        <w:rPr>
          <w:rFonts w:ascii="IRMitra" w:eastAsia="Times New Roman" w:hAnsi="IRMitra" w:cs="IRMitra"/>
          <w:color w:val="000000"/>
          <w:sz w:val="26"/>
          <w:szCs w:val="26"/>
          <w:rtl/>
        </w:rPr>
        <w:t xml:space="preserve"> مدیر برق</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D058CA" w:rsidRPr="001C5D79">
        <w:rPr>
          <w:rFonts w:ascii="IRMitra" w:eastAsia="Times New Roman" w:hAnsi="IRMitra" w:cs="IRMitra"/>
          <w:color w:val="000000"/>
          <w:sz w:val="26"/>
          <w:szCs w:val="26"/>
          <w:rtl/>
        </w:rPr>
        <w:t>پشتکار و استقامت، 2-ساعي بودن و ميل به موفقيت، 3-اجتماعي بودن، 4-همكاري، 5-توجه به جزئيات، 6-خود کنترلي، 7-توجه به ديگران، 8-مديريت و رهبري، 9-</w:t>
      </w:r>
      <w:r w:rsidR="00B4297C" w:rsidRPr="001C5D79">
        <w:rPr>
          <w:rFonts w:ascii="IRMitra" w:eastAsia="Times New Roman" w:hAnsi="IRMitra" w:cs="IRMitra"/>
          <w:color w:val="000000"/>
          <w:sz w:val="26"/>
          <w:szCs w:val="26"/>
          <w:rtl/>
        </w:rPr>
        <w:t>دل‌بستگی</w:t>
      </w:r>
      <w:r w:rsidR="00D058CA" w:rsidRPr="001C5D79">
        <w:rPr>
          <w:rFonts w:ascii="IRMitra" w:eastAsia="Times New Roman" w:hAnsi="IRMitra" w:cs="IRMitra"/>
          <w:color w:val="000000"/>
          <w:sz w:val="26"/>
          <w:szCs w:val="26"/>
          <w:rtl/>
        </w:rPr>
        <w:t xml:space="preserve"> شغلي، 10-پيشگام بودن، 11-استقلال، 12-تحمل فشار رواني.</w:t>
      </w:r>
    </w:p>
    <w:p w:rsidR="00252F9C" w:rsidRPr="001C5D79" w:rsidRDefault="00252F9C" w:rsidP="00254651">
      <w:pPr>
        <w:bidi/>
        <w:spacing w:after="0" w:line="360" w:lineRule="auto"/>
        <w:jc w:val="both"/>
        <w:rPr>
          <w:rFonts w:ascii="IRMitra" w:hAnsi="IRMitra" w:cs="IRMitra"/>
          <w:sz w:val="24"/>
          <w:szCs w:val="24"/>
          <w:rtl/>
        </w:rPr>
      </w:pPr>
    </w:p>
    <w:p w:rsidR="003D2716" w:rsidRPr="001C5D79" w:rsidRDefault="00E67606" w:rsidP="00254651">
      <w:pPr>
        <w:pStyle w:val="Heading1"/>
        <w:bidi/>
        <w:spacing w:before="0"/>
        <w:jc w:val="center"/>
        <w:rPr>
          <w:rFonts w:ascii="IRMitra" w:eastAsia="Times New Roman" w:hAnsi="IRMitra" w:cs="IRMitra"/>
          <w:sz w:val="24"/>
          <w:szCs w:val="24"/>
          <w:rtl/>
        </w:rPr>
      </w:pPr>
      <w:bookmarkStart w:id="106" w:name="_Toc80660556"/>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57</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05"/>
      <w:r w:rsidR="00BC3481" w:rsidRPr="001C5D79">
        <w:rPr>
          <w:rFonts w:ascii="IRMitra" w:hAnsi="IRMitra" w:cs="IRMitra"/>
          <w:color w:val="000000" w:themeColor="text1"/>
          <w:sz w:val="24"/>
          <w:szCs w:val="24"/>
          <w:rtl/>
        </w:rPr>
        <w:t xml:space="preserve"> </w:t>
      </w:r>
      <w:r w:rsidR="003D2716" w:rsidRPr="001C5D79">
        <w:rPr>
          <w:rFonts w:ascii="IRMitra" w:eastAsia="Times New Roman" w:hAnsi="IRMitra" w:cs="IRMitra"/>
          <w:color w:val="000000"/>
          <w:sz w:val="24"/>
          <w:szCs w:val="24"/>
          <w:rtl/>
        </w:rPr>
        <w:t xml:space="preserve">مدیر </w:t>
      </w:r>
      <w:r w:rsidR="00A63CE3" w:rsidRPr="001C5D79">
        <w:rPr>
          <w:rFonts w:ascii="IRMitra" w:eastAsia="Times New Roman" w:hAnsi="IRMitra" w:cs="IRMitra"/>
          <w:color w:val="000000"/>
          <w:sz w:val="24"/>
          <w:szCs w:val="24"/>
          <w:rtl/>
        </w:rPr>
        <w:t>برنامه‌ریزی</w:t>
      </w:r>
      <w:r w:rsidR="003D2716" w:rsidRPr="001C5D79">
        <w:rPr>
          <w:rFonts w:ascii="IRMitra" w:eastAsia="Times New Roman" w:hAnsi="IRMitra" w:cs="IRMitra"/>
          <w:color w:val="000000"/>
          <w:sz w:val="24"/>
          <w:szCs w:val="24"/>
          <w:rtl/>
        </w:rPr>
        <w:t xml:space="preserve"> و مدارک فنی</w:t>
      </w:r>
      <w:bookmarkEnd w:id="106"/>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1"/>
        <w:gridCol w:w="947"/>
        <w:gridCol w:w="659"/>
        <w:gridCol w:w="1451"/>
        <w:gridCol w:w="3599"/>
      </w:tblGrid>
      <w:tr w:rsidR="00DD0640" w:rsidRPr="001C5D79" w:rsidTr="00F657AF">
        <w:trPr>
          <w:tblHeader/>
          <w:tblCellSpacing w:w="0" w:type="dxa"/>
          <w:jc w:val="center"/>
        </w:trPr>
        <w:tc>
          <w:tcPr>
            <w:tcW w:w="83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D0640" w:rsidRPr="001C5D79" w:rsidRDefault="00DD064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9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D0640" w:rsidRPr="001C5D79" w:rsidRDefault="00DD064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D0640" w:rsidRPr="001C5D79" w:rsidRDefault="00DD064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D0640" w:rsidRPr="001C5D79" w:rsidRDefault="00DD064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D0640" w:rsidRPr="001C5D79" w:rsidRDefault="00DD064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DD0640" w:rsidRPr="001C5D79" w:rsidTr="00F657AF">
        <w:trPr>
          <w:tblCellSpacing w:w="0" w:type="dxa"/>
          <w:jc w:val="center"/>
        </w:trPr>
        <w:tc>
          <w:tcPr>
            <w:tcW w:w="8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9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DD0640" w:rsidRPr="001C5D79" w:rsidTr="00F657AF">
        <w:trPr>
          <w:tblCellSpacing w:w="0" w:type="dxa"/>
          <w:jc w:val="center"/>
        </w:trPr>
        <w:tc>
          <w:tcPr>
            <w:tcW w:w="8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DD0640" w:rsidRPr="001C5D79" w:rsidTr="00F657AF">
        <w:trPr>
          <w:tblCellSpacing w:w="0" w:type="dxa"/>
          <w:jc w:val="center"/>
        </w:trPr>
        <w:tc>
          <w:tcPr>
            <w:tcW w:w="8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DD0640" w:rsidRPr="001C5D79" w:rsidTr="00F657AF">
        <w:trPr>
          <w:tblCellSpacing w:w="0" w:type="dxa"/>
          <w:jc w:val="center"/>
        </w:trPr>
        <w:tc>
          <w:tcPr>
            <w:tcW w:w="8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78</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5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D0640" w:rsidRPr="001C5D79" w:rsidRDefault="00DD064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C21674" w:rsidRPr="001C5D79" w:rsidRDefault="00C21674" w:rsidP="00186498">
      <w:pPr>
        <w:bidi/>
        <w:spacing w:after="0" w:line="240" w:lineRule="auto"/>
        <w:jc w:val="lowKashida"/>
        <w:rPr>
          <w:rFonts w:ascii="IRMitra" w:hAnsi="IRMitra" w:cs="IRMitra"/>
          <w:color w:val="000000" w:themeColor="text1"/>
          <w:sz w:val="26"/>
          <w:szCs w:val="26"/>
          <w:rtl/>
        </w:rPr>
      </w:pPr>
      <w:bookmarkStart w:id="107" w:name="_Toc80135328"/>
    </w:p>
    <w:p w:rsidR="004E5696" w:rsidRPr="001C5D79" w:rsidRDefault="00BC3481" w:rsidP="00C21674">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A572F7" w:rsidRPr="001C5D79">
        <w:rPr>
          <w:rFonts w:ascii="IRMitra" w:eastAsia="Times New Roman" w:hAnsi="IRMitra" w:cs="IRMitra"/>
          <w:color w:val="000000"/>
          <w:sz w:val="26"/>
          <w:szCs w:val="26"/>
          <w:rtl/>
        </w:rPr>
        <w:t xml:space="preserve">مدیر </w:t>
      </w:r>
      <w:r w:rsidR="00A63CE3" w:rsidRPr="001C5D79">
        <w:rPr>
          <w:rFonts w:ascii="IRMitra" w:eastAsia="Times New Roman" w:hAnsi="IRMitra" w:cs="IRMitra"/>
          <w:color w:val="000000"/>
          <w:sz w:val="26"/>
          <w:szCs w:val="26"/>
          <w:rtl/>
        </w:rPr>
        <w:t>برنامه‌ریزی</w:t>
      </w:r>
      <w:r w:rsidR="00A572F7" w:rsidRPr="001C5D79">
        <w:rPr>
          <w:rFonts w:ascii="IRMitra" w:eastAsia="Times New Roman" w:hAnsi="IRMitra" w:cs="IRMitra"/>
          <w:color w:val="000000"/>
          <w:sz w:val="26"/>
          <w:szCs w:val="26"/>
          <w:rtl/>
        </w:rPr>
        <w:t xml:space="preserve"> و مدارک فنی</w:t>
      </w:r>
      <w:r w:rsidR="00A572F7"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که در شناسنامه شغلی با کد</w:t>
      </w:r>
      <w:r w:rsidR="00A572F7" w:rsidRPr="001C5D79">
        <w:rPr>
          <w:rFonts w:ascii="IRMitra" w:hAnsi="IRMitra" w:cs="IRMitra"/>
          <w:color w:val="000000" w:themeColor="text1"/>
          <w:sz w:val="26"/>
          <w:szCs w:val="26"/>
          <w:rtl/>
        </w:rPr>
        <w:t xml:space="preserve"> </w:t>
      </w:r>
      <w:r w:rsidR="00A572F7" w:rsidRPr="001C5D79">
        <w:rPr>
          <w:rFonts w:ascii="IRMitra" w:eastAsia="Times New Roman" w:hAnsi="IRMitra" w:cs="IRMitra"/>
          <w:color w:val="000000"/>
          <w:sz w:val="26"/>
          <w:szCs w:val="26"/>
        </w:rPr>
        <w:t>BU1.CNT96/0202.ATCH2-31.JAR49</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چهار</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w:t>
      </w:r>
      <w:r w:rsidR="00E67606" w:rsidRPr="001C5D79">
        <w:rPr>
          <w:rFonts w:ascii="IRMitra" w:hAnsi="IRMitra" w:cs="IRMitra"/>
          <w:color w:val="000000" w:themeColor="text1"/>
          <w:sz w:val="26"/>
          <w:szCs w:val="26"/>
          <w:rtl/>
        </w:rPr>
        <w:lastRenderedPageBreak/>
        <w:t xml:space="preserve">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E76DFC"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استدلال استقرایی</w:t>
      </w:r>
      <w:r w:rsidR="00E76DFC"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تشخیص موضوعات مستتر</w:t>
      </w:r>
      <w:r w:rsidR="00E76DFC"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E76DFC" w:rsidRPr="001C5D79">
        <w:rPr>
          <w:rFonts w:ascii="IRMitra" w:eastAsia="Times New Roman" w:hAnsi="IRMitra" w:cs="IRMitra"/>
          <w:color w:val="000000"/>
          <w:sz w:val="26"/>
          <w:szCs w:val="26"/>
          <w:rtl/>
        </w:rPr>
        <w:t>.</w:t>
      </w:r>
    </w:p>
    <w:p w:rsidR="00261CFB" w:rsidRPr="001C5D79" w:rsidRDefault="00E67606" w:rsidP="00254651">
      <w:pPr>
        <w:pStyle w:val="Heading1"/>
        <w:bidi/>
        <w:spacing w:before="0"/>
        <w:jc w:val="center"/>
        <w:rPr>
          <w:rFonts w:ascii="IRMitra" w:eastAsia="Times New Roman" w:hAnsi="IRMitra" w:cs="IRMitra"/>
          <w:sz w:val="24"/>
          <w:szCs w:val="24"/>
          <w:rtl/>
        </w:rPr>
      </w:pPr>
      <w:bookmarkStart w:id="108" w:name="_Toc80660557"/>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58</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07"/>
      <w:r w:rsidR="000C5B01" w:rsidRPr="001C5D79">
        <w:rPr>
          <w:rFonts w:ascii="IRMitra" w:hAnsi="IRMitra" w:cs="IRMitra"/>
          <w:color w:val="000000" w:themeColor="text1"/>
          <w:sz w:val="24"/>
          <w:szCs w:val="24"/>
          <w:rtl/>
        </w:rPr>
        <w:t xml:space="preserve"> </w:t>
      </w:r>
      <w:r w:rsidR="00261CFB" w:rsidRPr="001C5D79">
        <w:rPr>
          <w:rFonts w:ascii="IRMitra" w:eastAsia="Times New Roman" w:hAnsi="IRMitra" w:cs="IRMitra"/>
          <w:color w:val="000000"/>
          <w:sz w:val="24"/>
          <w:szCs w:val="24"/>
          <w:rtl/>
        </w:rPr>
        <w:t xml:space="preserve">مدیر </w:t>
      </w:r>
      <w:r w:rsidR="00A63CE3" w:rsidRPr="001C5D79">
        <w:rPr>
          <w:rFonts w:ascii="IRMitra" w:eastAsia="Times New Roman" w:hAnsi="IRMitra" w:cs="IRMitra"/>
          <w:color w:val="000000"/>
          <w:sz w:val="24"/>
          <w:szCs w:val="24"/>
          <w:rtl/>
        </w:rPr>
        <w:t>برنامه‌ریزی</w:t>
      </w:r>
      <w:r w:rsidR="00261CFB" w:rsidRPr="001C5D79">
        <w:rPr>
          <w:rFonts w:ascii="IRMitra" w:eastAsia="Times New Roman" w:hAnsi="IRMitra" w:cs="IRMitra"/>
          <w:color w:val="000000"/>
          <w:sz w:val="24"/>
          <w:szCs w:val="24"/>
          <w:rtl/>
        </w:rPr>
        <w:t xml:space="preserve"> و مدارک فنی</w:t>
      </w:r>
      <w:bookmarkEnd w:id="108"/>
    </w:p>
    <w:tbl>
      <w:tblPr>
        <w:bidiVisual/>
        <w:tblW w:w="5004"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9"/>
        <w:gridCol w:w="928"/>
        <w:gridCol w:w="1268"/>
        <w:gridCol w:w="4098"/>
      </w:tblGrid>
      <w:tr w:rsidR="00261CFB" w:rsidRPr="001C5D79" w:rsidTr="00186498">
        <w:trPr>
          <w:tblHeader/>
          <w:tblCellSpacing w:w="0" w:type="dxa"/>
          <w:jc w:val="center"/>
        </w:trPr>
        <w:tc>
          <w:tcPr>
            <w:tcW w:w="106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61CFB" w:rsidRPr="001C5D79" w:rsidRDefault="00261CF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61CFB" w:rsidRPr="001C5D79" w:rsidRDefault="00261CF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9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61CFB" w:rsidRPr="001C5D79" w:rsidRDefault="00261CF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6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61CFB" w:rsidRPr="001C5D79" w:rsidRDefault="00261CF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261CFB" w:rsidRPr="001C5D79">
              <w:rPr>
                <w:rFonts w:ascii="IRMitra" w:eastAsia="Times New Roman" w:hAnsi="IRMitra" w:cs="IRMitra"/>
                <w:color w:val="000000"/>
                <w:sz w:val="24"/>
                <w:szCs w:val="24"/>
                <w:rtl/>
              </w:rPr>
              <w:t xml:space="preserve"> شغلي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261CFB" w:rsidRPr="001C5D79" w:rsidTr="00186498">
        <w:trPr>
          <w:tblCellSpacing w:w="0" w:type="dxa"/>
          <w:jc w:val="center"/>
        </w:trPr>
        <w:tc>
          <w:tcPr>
            <w:tcW w:w="10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9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261CFB" w:rsidRPr="001C5D79" w:rsidRDefault="00261CF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bl>
    <w:p w:rsidR="00C21674" w:rsidRPr="001C5D79" w:rsidRDefault="00C21674" w:rsidP="00186498">
      <w:pPr>
        <w:bidi/>
        <w:spacing w:after="0" w:line="240" w:lineRule="auto"/>
        <w:jc w:val="both"/>
        <w:rPr>
          <w:rFonts w:ascii="IRMitra" w:hAnsi="IRMitra" w:cs="IRMitra"/>
          <w:color w:val="000000" w:themeColor="text1"/>
          <w:sz w:val="26"/>
          <w:szCs w:val="26"/>
          <w:rtl/>
        </w:rPr>
      </w:pPr>
    </w:p>
    <w:p w:rsidR="00D058CA" w:rsidRPr="001C5D79" w:rsidRDefault="00A42FDE" w:rsidP="00C21674">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مدیر برنامه‌ریزی و مدارک فنی</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D058CA" w:rsidRPr="001C5D79">
        <w:rPr>
          <w:rFonts w:ascii="IRMitra" w:eastAsia="Times New Roman" w:hAnsi="IRMitra" w:cs="IRMitra"/>
          <w:color w:val="000000"/>
          <w:sz w:val="26"/>
          <w:szCs w:val="26"/>
          <w:rtl/>
        </w:rPr>
        <w:t>توجه به جزئيات، 2-</w:t>
      </w:r>
      <w:r w:rsidR="00B4297C" w:rsidRPr="001C5D79">
        <w:rPr>
          <w:rFonts w:ascii="IRMitra" w:eastAsia="Times New Roman" w:hAnsi="IRMitra" w:cs="IRMitra"/>
          <w:color w:val="000000"/>
          <w:sz w:val="26"/>
          <w:szCs w:val="26"/>
          <w:rtl/>
        </w:rPr>
        <w:t>دل‌بستگی</w:t>
      </w:r>
      <w:r w:rsidR="00D058CA" w:rsidRPr="001C5D79">
        <w:rPr>
          <w:rFonts w:ascii="IRMitra" w:eastAsia="Times New Roman" w:hAnsi="IRMitra" w:cs="IRMitra"/>
          <w:color w:val="000000"/>
          <w:sz w:val="26"/>
          <w:szCs w:val="26"/>
          <w:rtl/>
        </w:rPr>
        <w:t xml:space="preserve"> شغلي، 3-خود کنترلي، 4-توجه به ديگران، 5-مديريت و رهبري، 6-پشتکار و استقامت، 7-ساعي بودن و ميل به موفقيت، 8-اجتماعي بودن، 9-پيشگام بودن، 10-استقلال، 11-تحمل فشار رواني، 12-همكاري.</w:t>
      </w:r>
    </w:p>
    <w:p w:rsidR="007558D1" w:rsidRPr="001C5D79" w:rsidRDefault="007558D1" w:rsidP="00254651">
      <w:pPr>
        <w:pStyle w:val="Heading1"/>
        <w:bidi/>
        <w:spacing w:before="0"/>
        <w:rPr>
          <w:rFonts w:ascii="IRMitra" w:hAnsi="IRMitra" w:cs="IRMitra"/>
          <w:b/>
          <w:bCs/>
          <w:color w:val="000000" w:themeColor="text1"/>
          <w:sz w:val="28"/>
          <w:szCs w:val="28"/>
          <w:rtl/>
        </w:rPr>
      </w:pPr>
    </w:p>
    <w:p w:rsidR="005E334E" w:rsidRPr="001C5D79" w:rsidRDefault="00E67606" w:rsidP="00254651">
      <w:pPr>
        <w:pStyle w:val="Heading1"/>
        <w:bidi/>
        <w:spacing w:before="0"/>
        <w:jc w:val="center"/>
        <w:rPr>
          <w:rFonts w:ascii="IRMitra" w:eastAsia="Times New Roman" w:hAnsi="IRMitra" w:cs="IRMitra"/>
          <w:sz w:val="24"/>
          <w:szCs w:val="24"/>
          <w:rtl/>
        </w:rPr>
      </w:pPr>
      <w:bookmarkStart w:id="109" w:name="_Toc80135329"/>
      <w:bookmarkStart w:id="110" w:name="_Toc80660558"/>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59</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09"/>
      <w:r w:rsidR="00BC3481" w:rsidRPr="001C5D79">
        <w:rPr>
          <w:rFonts w:ascii="IRMitra" w:hAnsi="IRMitra" w:cs="IRMitra"/>
          <w:color w:val="000000" w:themeColor="text1"/>
          <w:sz w:val="24"/>
          <w:szCs w:val="24"/>
          <w:rtl/>
        </w:rPr>
        <w:t xml:space="preserve"> </w:t>
      </w:r>
      <w:r w:rsidR="005E334E" w:rsidRPr="001C5D79">
        <w:rPr>
          <w:rFonts w:ascii="IRMitra" w:hAnsi="IRMitra" w:cs="IRMitra"/>
          <w:color w:val="000000" w:themeColor="text1"/>
          <w:sz w:val="24"/>
          <w:szCs w:val="24"/>
          <w:rtl/>
        </w:rPr>
        <w:t xml:space="preserve">مدیر تحلیل عملکرد تجهیزات و </w:t>
      </w:r>
      <w:r w:rsidR="00A63CE3" w:rsidRPr="001C5D79">
        <w:rPr>
          <w:rFonts w:ascii="IRMitra" w:hAnsi="IRMitra" w:cs="IRMitra"/>
          <w:color w:val="000000" w:themeColor="text1"/>
          <w:sz w:val="24"/>
          <w:szCs w:val="24"/>
          <w:rtl/>
        </w:rPr>
        <w:t>سیستم‌ها</w:t>
      </w:r>
      <w:bookmarkEnd w:id="110"/>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1"/>
        <w:gridCol w:w="961"/>
        <w:gridCol w:w="681"/>
        <w:gridCol w:w="1455"/>
        <w:gridCol w:w="3509"/>
      </w:tblGrid>
      <w:tr w:rsidR="005E334E" w:rsidRPr="00106C98" w:rsidTr="00F657AF">
        <w:trPr>
          <w:tblHeader/>
          <w:tblCellSpacing w:w="0" w:type="dxa"/>
          <w:jc w:val="center"/>
        </w:trPr>
        <w:tc>
          <w:tcPr>
            <w:tcW w:w="8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06C98" w:rsidRDefault="005E334E" w:rsidP="00C21674">
            <w:pPr>
              <w:widowControl w:val="0"/>
              <w:bidi/>
              <w:spacing w:after="0" w:line="240" w:lineRule="auto"/>
              <w:jc w:val="center"/>
              <w:rPr>
                <w:rFonts w:ascii="IRMitra" w:eastAsia="Times New Roman" w:hAnsi="IRMitra" w:cs="IRMitra"/>
                <w:b/>
                <w:bCs/>
              </w:rPr>
            </w:pPr>
            <w:r w:rsidRPr="00106C98">
              <w:rPr>
                <w:rFonts w:ascii="IRMitra" w:eastAsia="Times New Roman" w:hAnsi="IRMitra" w:cs="IRMitra"/>
                <w:b/>
                <w:bCs/>
                <w:color w:val="000000"/>
                <w:rtl/>
              </w:rPr>
              <w:t>نام توانایی</w:t>
            </w:r>
          </w:p>
        </w:tc>
        <w:tc>
          <w:tcPr>
            <w:tcW w:w="6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06C98" w:rsidRDefault="005E334E" w:rsidP="00C21674">
            <w:pPr>
              <w:widowControl w:val="0"/>
              <w:bidi/>
              <w:spacing w:after="0" w:line="240" w:lineRule="auto"/>
              <w:jc w:val="center"/>
              <w:rPr>
                <w:rFonts w:ascii="IRMitra" w:eastAsia="Times New Roman" w:hAnsi="IRMitra" w:cs="IRMitra"/>
                <w:b/>
                <w:bCs/>
              </w:rPr>
            </w:pPr>
            <w:r w:rsidRPr="00106C98">
              <w:rPr>
                <w:rFonts w:ascii="IRMitra" w:eastAsia="Times New Roman" w:hAnsi="IRMitra" w:cs="IRMitra"/>
                <w:b/>
                <w:bCs/>
                <w:color w:val="000000"/>
                <w:rtl/>
              </w:rPr>
              <w:t>میزان اهمیت</w:t>
            </w:r>
          </w:p>
        </w:tc>
        <w:tc>
          <w:tcPr>
            <w:tcW w:w="42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06C98" w:rsidRDefault="005E334E" w:rsidP="00C21674">
            <w:pPr>
              <w:widowControl w:val="0"/>
              <w:bidi/>
              <w:spacing w:after="0" w:line="240" w:lineRule="auto"/>
              <w:jc w:val="center"/>
              <w:rPr>
                <w:rFonts w:ascii="IRMitra" w:eastAsia="Times New Roman" w:hAnsi="IRMitra" w:cs="IRMitra"/>
                <w:b/>
                <w:bCs/>
              </w:rPr>
            </w:pPr>
            <w:r w:rsidRPr="00106C98">
              <w:rPr>
                <w:rFonts w:ascii="IRMitra" w:eastAsia="Times New Roman" w:hAnsi="IRMitra" w:cs="IRMitra"/>
                <w:b/>
                <w:bCs/>
                <w:color w:val="000000"/>
                <w:rtl/>
              </w:rPr>
              <w:t>سطح</w:t>
            </w:r>
          </w:p>
        </w:tc>
        <w:tc>
          <w:tcPr>
            <w:tcW w:w="91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06C98" w:rsidRDefault="005E334E" w:rsidP="00C21674">
            <w:pPr>
              <w:widowControl w:val="0"/>
              <w:bidi/>
              <w:spacing w:after="0" w:line="240" w:lineRule="auto"/>
              <w:jc w:val="center"/>
              <w:rPr>
                <w:rFonts w:ascii="IRMitra" w:eastAsia="Times New Roman" w:hAnsi="IRMitra" w:cs="IRMitra"/>
                <w:b/>
                <w:bCs/>
              </w:rPr>
            </w:pPr>
            <w:r w:rsidRPr="00106C98">
              <w:rPr>
                <w:rFonts w:ascii="IRMitra" w:eastAsia="Times New Roman" w:hAnsi="IRMitra" w:cs="IRMitra"/>
                <w:b/>
                <w:bCs/>
                <w:color w:val="000000"/>
                <w:rtl/>
              </w:rPr>
              <w:t>نام اختصاری ابزار</w:t>
            </w:r>
          </w:p>
        </w:tc>
        <w:tc>
          <w:tcPr>
            <w:tcW w:w="219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06C98" w:rsidRDefault="005E334E" w:rsidP="00C21674">
            <w:pPr>
              <w:widowControl w:val="0"/>
              <w:bidi/>
              <w:spacing w:after="0" w:line="240" w:lineRule="auto"/>
              <w:jc w:val="center"/>
              <w:rPr>
                <w:rFonts w:ascii="IRMitra" w:eastAsia="Times New Roman" w:hAnsi="IRMitra" w:cs="IRMitra"/>
                <w:b/>
                <w:bCs/>
              </w:rPr>
            </w:pPr>
            <w:r w:rsidRPr="00106C98">
              <w:rPr>
                <w:rFonts w:ascii="IRMitra" w:eastAsia="Times New Roman" w:hAnsi="IRMitra" w:cs="IRMitra"/>
                <w:b/>
                <w:bCs/>
                <w:color w:val="000000"/>
                <w:rtl/>
              </w:rPr>
              <w:t>نام کامل ابزار</w:t>
            </w:r>
          </w:p>
        </w:tc>
      </w:tr>
      <w:tr w:rsidR="005E334E" w:rsidRPr="00106C98" w:rsidTr="00F657AF">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B4297C" w:rsidP="00C21674">
            <w:pPr>
              <w:widowControl w:val="0"/>
              <w:bidi/>
              <w:spacing w:after="0" w:line="240" w:lineRule="auto"/>
              <w:jc w:val="center"/>
              <w:rPr>
                <w:rFonts w:ascii="IRMitra" w:eastAsia="Times New Roman" w:hAnsi="IRMitra" w:cs="IRMitra"/>
                <w:sz w:val="24"/>
                <w:szCs w:val="24"/>
              </w:rPr>
            </w:pPr>
            <w:r w:rsidRPr="00106C98">
              <w:rPr>
                <w:rFonts w:ascii="IRMitra" w:eastAsia="Times New Roman" w:hAnsi="IRMitra" w:cs="IRMitra"/>
                <w:color w:val="000000"/>
                <w:sz w:val="24"/>
                <w:szCs w:val="24"/>
                <w:rtl/>
              </w:rPr>
              <w:t>به یادسپاری</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88</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CORSI / VBM / VIM</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Corsi Block-Tapping Test / Verbal Memory Test /Visual Memory Test</w:t>
            </w:r>
          </w:p>
        </w:tc>
      </w:tr>
      <w:tr w:rsidR="005E334E" w:rsidRPr="00106C98" w:rsidTr="00F657AF">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sz w:val="24"/>
                <w:szCs w:val="24"/>
              </w:rPr>
            </w:pPr>
            <w:r w:rsidRPr="00106C98">
              <w:rPr>
                <w:rFonts w:ascii="IRMitra" w:eastAsia="Times New Roman" w:hAnsi="IRMitra" w:cs="IRMitra"/>
                <w:color w:val="000000"/>
                <w:sz w:val="24"/>
                <w:szCs w:val="24"/>
                <w:rtl/>
              </w:rPr>
              <w:t>استدلال استقرایی</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84</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FOLO</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Inductive Reasoning</w:t>
            </w:r>
          </w:p>
        </w:tc>
      </w:tr>
      <w:tr w:rsidR="005E334E" w:rsidRPr="00106C98" w:rsidTr="00F657AF">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sz w:val="24"/>
                <w:szCs w:val="24"/>
              </w:rPr>
            </w:pPr>
            <w:r w:rsidRPr="00106C98">
              <w:rPr>
                <w:rFonts w:ascii="IRMitra" w:eastAsia="Times New Roman" w:hAnsi="IRMitra" w:cs="IRMitra"/>
                <w:color w:val="000000"/>
                <w:sz w:val="24"/>
                <w:szCs w:val="24"/>
                <w:rtl/>
              </w:rPr>
              <w:t xml:space="preserve">سرعت </w:t>
            </w:r>
            <w:r w:rsidR="00B4297C" w:rsidRPr="00106C98">
              <w:rPr>
                <w:rFonts w:ascii="IRMitra" w:eastAsia="Times New Roman" w:hAnsi="IRMitra" w:cs="IRMitra"/>
                <w:color w:val="000000"/>
                <w:sz w:val="24"/>
                <w:szCs w:val="24"/>
                <w:rtl/>
              </w:rPr>
              <w:t>سازمان‌دهی</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80</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SPM-S5</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Raven's Standard Progressive Matrices</w:t>
            </w:r>
          </w:p>
        </w:tc>
      </w:tr>
      <w:tr w:rsidR="005E334E" w:rsidRPr="00106C98" w:rsidTr="00F657AF">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sz w:val="24"/>
                <w:szCs w:val="24"/>
              </w:rPr>
            </w:pPr>
            <w:r w:rsidRPr="00106C98">
              <w:rPr>
                <w:rFonts w:ascii="IRMitra" w:eastAsia="Times New Roman" w:hAnsi="IRMitra" w:cs="IRMitra"/>
                <w:color w:val="000000"/>
                <w:sz w:val="24"/>
                <w:szCs w:val="24"/>
                <w:rtl/>
              </w:rPr>
              <w:t>تشخیص موضوعات مستتر</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80</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SIGNAL</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Signal Detection</w:t>
            </w:r>
          </w:p>
        </w:tc>
      </w:tr>
      <w:tr w:rsidR="005E334E" w:rsidRPr="00106C98" w:rsidTr="00F657AF">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sz w:val="24"/>
                <w:szCs w:val="24"/>
              </w:rPr>
            </w:pPr>
            <w:r w:rsidRPr="00106C98">
              <w:rPr>
                <w:rFonts w:ascii="IRMitra" w:eastAsia="Times New Roman" w:hAnsi="IRMitra" w:cs="IRMitra"/>
                <w:color w:val="000000"/>
                <w:sz w:val="24"/>
                <w:szCs w:val="24"/>
                <w:rtl/>
              </w:rPr>
              <w:t>استدلال قیاسی</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80</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57</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HCTA</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06C98" w:rsidRDefault="005E334E" w:rsidP="00C21674">
            <w:pPr>
              <w:widowControl w:val="0"/>
              <w:bidi/>
              <w:spacing w:after="0" w:line="240" w:lineRule="auto"/>
              <w:jc w:val="center"/>
              <w:rPr>
                <w:rFonts w:ascii="IRMitra" w:eastAsia="Times New Roman" w:hAnsi="IRMitra" w:cs="IRMitra"/>
              </w:rPr>
            </w:pPr>
            <w:r w:rsidRPr="00106C98">
              <w:rPr>
                <w:rFonts w:ascii="IRMitra" w:eastAsia="Times New Roman" w:hAnsi="IRMitra" w:cs="IRMitra"/>
                <w:color w:val="000000"/>
              </w:rPr>
              <w:t>Halpern Critical Thinking Assessment</w:t>
            </w:r>
          </w:p>
        </w:tc>
      </w:tr>
    </w:tbl>
    <w:p w:rsidR="00A572F7" w:rsidRPr="001C5D79" w:rsidRDefault="00A572F7" w:rsidP="00254651">
      <w:pPr>
        <w:bidi/>
        <w:spacing w:after="0"/>
        <w:jc w:val="highKashida"/>
        <w:rPr>
          <w:rFonts w:ascii="IRMitra" w:hAnsi="IRMitra" w:cs="IRMitra"/>
          <w:color w:val="000000" w:themeColor="text1"/>
          <w:sz w:val="26"/>
          <w:szCs w:val="26"/>
          <w:rtl/>
        </w:rPr>
      </w:pPr>
      <w:bookmarkStart w:id="111" w:name="_Toc80135330"/>
    </w:p>
    <w:p w:rsidR="004E5696" w:rsidRPr="001C5D79" w:rsidRDefault="00BC3481" w:rsidP="00254651">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A572F7" w:rsidRPr="001C5D79">
        <w:rPr>
          <w:rFonts w:ascii="IRMitra" w:hAnsi="IRMitra" w:cs="IRMitra"/>
          <w:color w:val="000000" w:themeColor="text1"/>
          <w:sz w:val="26"/>
          <w:szCs w:val="26"/>
          <w:rtl/>
        </w:rPr>
        <w:t xml:space="preserve">مدیر تحلیل عملکرد تجهیزات و </w:t>
      </w:r>
      <w:r w:rsidR="00A63CE3" w:rsidRPr="001C5D79">
        <w:rPr>
          <w:rFonts w:ascii="IRMitra" w:hAnsi="IRMitra" w:cs="IRMitra"/>
          <w:color w:val="000000" w:themeColor="text1"/>
          <w:sz w:val="26"/>
          <w:szCs w:val="26"/>
          <w:rtl/>
        </w:rPr>
        <w:t>سیستم‌ها</w:t>
      </w:r>
      <w:r w:rsidR="00A572F7"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A572F7" w:rsidRPr="001C5D79">
        <w:rPr>
          <w:rFonts w:ascii="IRMitra" w:eastAsia="Times New Roman" w:hAnsi="IRMitra" w:cs="IRMitra"/>
          <w:color w:val="000000"/>
          <w:sz w:val="26"/>
          <w:szCs w:val="26"/>
        </w:rPr>
        <w:t>BU1.CNT96/0202.ATCH2-31.JAR25</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به یادسپاری</w:t>
      </w:r>
      <w:r w:rsidR="00745FE3"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استدلال استقرایی</w:t>
      </w:r>
      <w:r w:rsidR="00745FE3"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745FE3" w:rsidRPr="001C5D79">
        <w:rPr>
          <w:rFonts w:ascii="IRMitra" w:eastAsia="Times New Roman" w:hAnsi="IRMitra" w:cs="IRMitra"/>
          <w:color w:val="000000"/>
          <w:sz w:val="26"/>
          <w:szCs w:val="26"/>
          <w:rtl/>
        </w:rPr>
        <w:t>، 4-</w:t>
      </w:r>
      <w:r w:rsidR="004E5696" w:rsidRPr="001C5D79">
        <w:rPr>
          <w:rFonts w:ascii="IRMitra" w:eastAsia="Times New Roman" w:hAnsi="IRMitra" w:cs="IRMitra"/>
          <w:color w:val="000000"/>
          <w:sz w:val="26"/>
          <w:szCs w:val="26"/>
          <w:rtl/>
        </w:rPr>
        <w:t>تشخیص موضوعات مستتر</w:t>
      </w:r>
      <w:r w:rsidR="00745FE3"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استدلال قیاسی</w:t>
      </w:r>
      <w:r w:rsidR="00745FE3" w:rsidRPr="001C5D79">
        <w:rPr>
          <w:rFonts w:ascii="IRMitra" w:eastAsia="Times New Roman" w:hAnsi="IRMitra" w:cs="IRMitra"/>
          <w:color w:val="000000"/>
          <w:sz w:val="26"/>
          <w:szCs w:val="26"/>
          <w:rtl/>
        </w:rPr>
        <w:t>.</w:t>
      </w:r>
    </w:p>
    <w:p w:rsidR="004E5696" w:rsidRPr="001C5D79" w:rsidRDefault="004E5696" w:rsidP="00254651">
      <w:pPr>
        <w:bidi/>
        <w:spacing w:after="0"/>
        <w:jc w:val="highKashida"/>
        <w:rPr>
          <w:rFonts w:ascii="IRMitra" w:hAnsi="IRMitra" w:cs="IRMitra"/>
          <w:sz w:val="26"/>
          <w:szCs w:val="26"/>
          <w:rtl/>
        </w:rPr>
      </w:pPr>
    </w:p>
    <w:p w:rsidR="005E334E" w:rsidRPr="001C5D79" w:rsidRDefault="00E67606" w:rsidP="00254651">
      <w:pPr>
        <w:pStyle w:val="Heading1"/>
        <w:bidi/>
        <w:spacing w:before="0"/>
        <w:jc w:val="center"/>
        <w:rPr>
          <w:rFonts w:ascii="IRMitra" w:hAnsi="IRMitra" w:cs="IRMitra"/>
          <w:sz w:val="24"/>
          <w:szCs w:val="24"/>
          <w:rtl/>
          <w:lang w:bidi="fa-IR"/>
        </w:rPr>
      </w:pPr>
      <w:bookmarkStart w:id="112" w:name="_Toc80660559"/>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60</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11"/>
      <w:r w:rsidR="000C5B01" w:rsidRPr="001C5D79">
        <w:rPr>
          <w:rFonts w:ascii="IRMitra" w:hAnsi="IRMitra" w:cs="IRMitra"/>
          <w:color w:val="000000" w:themeColor="text1"/>
          <w:sz w:val="24"/>
          <w:szCs w:val="24"/>
          <w:rtl/>
        </w:rPr>
        <w:t xml:space="preserve"> </w:t>
      </w:r>
      <w:r w:rsidR="005E334E" w:rsidRPr="001C5D79">
        <w:rPr>
          <w:rFonts w:ascii="IRMitra" w:eastAsia="Times New Roman" w:hAnsi="IRMitra" w:cs="IRMitra"/>
          <w:color w:val="000000"/>
          <w:sz w:val="24"/>
          <w:szCs w:val="24"/>
          <w:rtl/>
        </w:rPr>
        <w:t xml:space="preserve">مدیر تحلیل عملکرد تجهیزات و </w:t>
      </w:r>
      <w:r w:rsidR="00A63CE3" w:rsidRPr="001C5D79">
        <w:rPr>
          <w:rFonts w:ascii="IRMitra" w:eastAsia="Times New Roman" w:hAnsi="IRMitra" w:cs="IRMitra"/>
          <w:color w:val="000000"/>
          <w:sz w:val="24"/>
          <w:szCs w:val="24"/>
          <w:rtl/>
        </w:rPr>
        <w:t>سیستم‌ها</w:t>
      </w:r>
      <w:bookmarkEnd w:id="112"/>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5E334E" w:rsidRPr="001C5D79" w:rsidTr="00F657AF">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C5D79" w:rsidRDefault="005E334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C5D79" w:rsidRDefault="005E334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C5D79" w:rsidRDefault="005E334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34E" w:rsidRPr="001C5D79" w:rsidRDefault="005E334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5E334E"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5E334E"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E334E" w:rsidRPr="001C5D79" w:rsidRDefault="005E334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1C5D79" w:rsidRPr="001C5D79" w:rsidRDefault="001C5D79" w:rsidP="00C21674">
      <w:pPr>
        <w:bidi/>
        <w:spacing w:after="0"/>
        <w:jc w:val="both"/>
        <w:rPr>
          <w:rFonts w:ascii="IRMitra" w:hAnsi="IRMitra" w:cs="IRMitra"/>
          <w:color w:val="000000" w:themeColor="text1"/>
          <w:sz w:val="26"/>
          <w:szCs w:val="26"/>
        </w:rPr>
      </w:pPr>
    </w:p>
    <w:p w:rsidR="0008277A" w:rsidRPr="001C5D79" w:rsidRDefault="00A42FDE" w:rsidP="001C5D79">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hAnsi="IRMitra" w:cs="IRMitra"/>
          <w:color w:val="000000" w:themeColor="text1"/>
          <w:sz w:val="26"/>
          <w:szCs w:val="26"/>
          <w:rtl/>
        </w:rPr>
        <w:t xml:space="preserve"> مدیر تحلیل عملکرد تجهیزات و سیستم‌ها</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08277A" w:rsidRPr="001C5D79">
        <w:rPr>
          <w:rFonts w:ascii="IRMitra" w:eastAsia="Times New Roman" w:hAnsi="IRMitra" w:cs="IRMitra"/>
          <w:color w:val="000000"/>
          <w:sz w:val="26"/>
          <w:szCs w:val="26"/>
          <w:rtl/>
        </w:rPr>
        <w:t>توجه به جزئيات، 2-</w:t>
      </w:r>
      <w:r w:rsidR="00B4297C" w:rsidRPr="001C5D79">
        <w:rPr>
          <w:rFonts w:ascii="IRMitra" w:eastAsia="Times New Roman" w:hAnsi="IRMitra" w:cs="IRMitra"/>
          <w:color w:val="000000"/>
          <w:sz w:val="26"/>
          <w:szCs w:val="26"/>
          <w:rtl/>
        </w:rPr>
        <w:t>دل‌بستگی</w:t>
      </w:r>
      <w:r w:rsidR="0008277A" w:rsidRPr="001C5D79">
        <w:rPr>
          <w:rFonts w:ascii="IRMitra" w:eastAsia="Times New Roman" w:hAnsi="IRMitra" w:cs="IRMitra"/>
          <w:color w:val="000000"/>
          <w:sz w:val="26"/>
          <w:szCs w:val="26"/>
          <w:rtl/>
        </w:rPr>
        <w:t xml:space="preserve"> شغلي، 3-توجه به ديگران، 4-همكاري، 5-مديريت و رهبري، 6-پيشگام بودن، 7-پشتکار و استقامت، 8-ساعي بودن و ميل به موفقيت، 9-اجتماعي بودن، 10-استقلال، 11-تحمل فشار رواني.</w:t>
      </w:r>
    </w:p>
    <w:p w:rsidR="00252F9C" w:rsidRPr="001C5D79" w:rsidRDefault="00252F9C" w:rsidP="00254651">
      <w:pPr>
        <w:bidi/>
        <w:spacing w:after="0" w:line="360" w:lineRule="auto"/>
        <w:jc w:val="both"/>
        <w:rPr>
          <w:rFonts w:ascii="IRMitra" w:hAnsi="IRMitra" w:cs="IRMitra"/>
          <w:sz w:val="24"/>
          <w:szCs w:val="24"/>
          <w:rtl/>
        </w:rPr>
      </w:pPr>
    </w:p>
    <w:p w:rsidR="00833380" w:rsidRPr="001C5D79" w:rsidRDefault="00E67606" w:rsidP="00254651">
      <w:pPr>
        <w:pStyle w:val="Heading1"/>
        <w:bidi/>
        <w:spacing w:before="0"/>
        <w:jc w:val="center"/>
        <w:rPr>
          <w:rFonts w:ascii="IRMitra" w:eastAsia="Times New Roman" w:hAnsi="IRMitra" w:cs="IRMitra"/>
          <w:sz w:val="24"/>
          <w:szCs w:val="24"/>
          <w:rtl/>
        </w:rPr>
      </w:pPr>
      <w:bookmarkStart w:id="113" w:name="_Toc80135331"/>
      <w:bookmarkStart w:id="114" w:name="_Toc80660560"/>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61</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13"/>
      <w:r w:rsidR="000C5B01" w:rsidRPr="001C5D79">
        <w:rPr>
          <w:rFonts w:ascii="IRMitra" w:hAnsi="IRMitra" w:cs="IRMitra"/>
          <w:color w:val="000000" w:themeColor="text1"/>
          <w:sz w:val="24"/>
          <w:szCs w:val="24"/>
          <w:rtl/>
        </w:rPr>
        <w:t xml:space="preserve"> </w:t>
      </w:r>
      <w:r w:rsidR="00833380" w:rsidRPr="001C5D79">
        <w:rPr>
          <w:rFonts w:ascii="IRMitra" w:eastAsia="Times New Roman" w:hAnsi="IRMitra" w:cs="IRMitra"/>
          <w:color w:val="000000"/>
          <w:sz w:val="24"/>
          <w:szCs w:val="24"/>
          <w:rtl/>
        </w:rPr>
        <w:t>مدیر تعمیرات مکانیک</w:t>
      </w:r>
      <w:bookmarkEnd w:id="114"/>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7"/>
        <w:gridCol w:w="735"/>
        <w:gridCol w:w="536"/>
        <w:gridCol w:w="1286"/>
        <w:gridCol w:w="4223"/>
      </w:tblGrid>
      <w:tr w:rsidR="00833380" w:rsidRPr="001C5D79" w:rsidTr="00F657AF">
        <w:trPr>
          <w:tblHeader/>
          <w:tblCellSpacing w:w="0" w:type="dxa"/>
          <w:jc w:val="center"/>
        </w:trPr>
        <w:tc>
          <w:tcPr>
            <w:tcW w:w="76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توانایی</w:t>
            </w:r>
          </w:p>
        </w:tc>
        <w:tc>
          <w:tcPr>
            <w:tcW w:w="47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28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سطح</w:t>
            </w:r>
          </w:p>
        </w:tc>
        <w:tc>
          <w:tcPr>
            <w:tcW w:w="8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65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833380" w:rsidRPr="001C5D79" w:rsidTr="00F657AF">
        <w:trPr>
          <w:tblCellSpacing w:w="0" w:type="dxa"/>
          <w:jc w:val="center"/>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4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6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833380" w:rsidRPr="001C5D79" w:rsidTr="00F657AF">
        <w:trPr>
          <w:tblCellSpacing w:w="0" w:type="dxa"/>
          <w:jc w:val="center"/>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4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6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833380" w:rsidRPr="001C5D79" w:rsidTr="00F657AF">
        <w:trPr>
          <w:tblCellSpacing w:w="0" w:type="dxa"/>
          <w:jc w:val="center"/>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به یادسپاری</w:t>
            </w:r>
          </w:p>
        </w:tc>
        <w:tc>
          <w:tcPr>
            <w:tcW w:w="4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6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833380" w:rsidRPr="001C5D79" w:rsidTr="00F657AF">
        <w:trPr>
          <w:tblCellSpacing w:w="0" w:type="dxa"/>
          <w:jc w:val="center"/>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4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6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833380" w:rsidRPr="001C5D79" w:rsidTr="00F657AF">
        <w:trPr>
          <w:tblCellSpacing w:w="0" w:type="dxa"/>
          <w:jc w:val="center"/>
        </w:trPr>
        <w:tc>
          <w:tcPr>
            <w:tcW w:w="7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4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28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6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C21674" w:rsidRPr="001C5D79" w:rsidRDefault="00C21674" w:rsidP="00186498">
      <w:pPr>
        <w:bidi/>
        <w:spacing w:after="0" w:line="240" w:lineRule="auto"/>
        <w:jc w:val="lowKashida"/>
        <w:rPr>
          <w:rFonts w:ascii="IRMitra" w:hAnsi="IRMitra" w:cs="IRMitra"/>
          <w:color w:val="000000" w:themeColor="text1"/>
          <w:sz w:val="26"/>
          <w:szCs w:val="26"/>
          <w:rtl/>
        </w:rPr>
      </w:pPr>
    </w:p>
    <w:p w:rsidR="004E5696" w:rsidRPr="001C5D79" w:rsidRDefault="00BC3481" w:rsidP="00C21674">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A572F7" w:rsidRPr="001C5D79">
        <w:rPr>
          <w:rFonts w:ascii="IRMitra" w:eastAsia="Times New Roman" w:hAnsi="IRMitra" w:cs="IRMitra"/>
          <w:color w:val="000000"/>
          <w:sz w:val="26"/>
          <w:szCs w:val="26"/>
          <w:rtl/>
        </w:rPr>
        <w:t>مدیر تعمیرات مکانیک</w:t>
      </w:r>
      <w:r w:rsidR="00A572F7"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A572F7" w:rsidRPr="001C5D79">
        <w:rPr>
          <w:rFonts w:ascii="IRMitra" w:eastAsia="Times New Roman" w:hAnsi="IRMitra" w:cs="IRMitra"/>
          <w:color w:val="000000"/>
          <w:sz w:val="26"/>
          <w:szCs w:val="26"/>
        </w:rPr>
        <w:t>BU1.CNT96/0202.ATCH2-31.JAR47</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745FE3" w:rsidRPr="001C5D79">
        <w:rPr>
          <w:rFonts w:ascii="IRMitra" w:hAnsi="IRMitra" w:cs="IRMitra"/>
          <w:color w:val="000000" w:themeColor="text1"/>
          <w:sz w:val="26"/>
          <w:szCs w:val="26"/>
          <w:rtl/>
        </w:rPr>
        <w:t xml:space="preserve"> </w:t>
      </w:r>
      <w:r w:rsidR="004E5696" w:rsidRPr="001C5D79">
        <w:rPr>
          <w:rFonts w:ascii="IRMitra" w:eastAsia="Times New Roman" w:hAnsi="IRMitra" w:cs="IRMitra"/>
          <w:color w:val="000000"/>
          <w:sz w:val="26"/>
          <w:szCs w:val="26"/>
          <w:rtl/>
        </w:rPr>
        <w:t>استدلال قیاسی</w:t>
      </w:r>
      <w:r w:rsidR="00745FE3"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تشخیص موضوعات مستتر</w:t>
      </w:r>
      <w:r w:rsidR="00745FE3"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745FE3" w:rsidRPr="001C5D79">
        <w:rPr>
          <w:rFonts w:ascii="IRMitra" w:eastAsia="Times New Roman" w:hAnsi="IRMitra" w:cs="IRMitra"/>
          <w:color w:val="000000"/>
          <w:sz w:val="26"/>
          <w:szCs w:val="26"/>
          <w:rtl/>
        </w:rPr>
        <w:t>، 4-</w:t>
      </w:r>
      <w:r w:rsidR="004E5696" w:rsidRPr="001C5D79">
        <w:rPr>
          <w:rFonts w:ascii="IRMitra" w:eastAsia="Times New Roman" w:hAnsi="IRMitra" w:cs="IRMitra"/>
          <w:color w:val="000000"/>
          <w:sz w:val="26"/>
          <w:szCs w:val="26"/>
          <w:rtl/>
        </w:rPr>
        <w:t>استدلال استقرایی</w:t>
      </w:r>
      <w:r w:rsidR="00745FE3"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745FE3" w:rsidRPr="001C5D79">
        <w:rPr>
          <w:rFonts w:ascii="IRMitra" w:eastAsia="Times New Roman" w:hAnsi="IRMitra" w:cs="IRMitra"/>
          <w:color w:val="000000"/>
          <w:sz w:val="26"/>
          <w:szCs w:val="26"/>
          <w:rtl/>
        </w:rPr>
        <w:t>.</w:t>
      </w:r>
    </w:p>
    <w:p w:rsidR="00745FE3" w:rsidRPr="001C5D79" w:rsidRDefault="00745FE3" w:rsidP="00254651">
      <w:pPr>
        <w:bidi/>
        <w:spacing w:after="0"/>
        <w:rPr>
          <w:rFonts w:ascii="IRMitra" w:hAnsi="IRMitra" w:cs="IRMitra"/>
          <w:sz w:val="24"/>
          <w:szCs w:val="24"/>
          <w:rtl/>
        </w:rPr>
      </w:pPr>
    </w:p>
    <w:p w:rsidR="00833380" w:rsidRPr="001C5D79" w:rsidRDefault="00E67606" w:rsidP="00254651">
      <w:pPr>
        <w:bidi/>
        <w:spacing w:after="0" w:line="240" w:lineRule="auto"/>
        <w:jc w:val="center"/>
        <w:rPr>
          <w:rFonts w:ascii="IRMitra" w:eastAsia="Times New Roman" w:hAnsi="IRMitra" w:cs="IRMitra"/>
          <w:sz w:val="24"/>
          <w:szCs w:val="24"/>
          <w:rtl/>
        </w:rPr>
      </w:pPr>
      <w:bookmarkStart w:id="115" w:name="_Toc80135332"/>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62</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15"/>
      <w:r w:rsidR="00833380" w:rsidRPr="001C5D79">
        <w:rPr>
          <w:rFonts w:ascii="IRMitra" w:eastAsia="Times New Roman" w:hAnsi="IRMitra" w:cs="IRMitra"/>
          <w:color w:val="000000"/>
          <w:sz w:val="24"/>
          <w:szCs w:val="24"/>
          <w:rtl/>
        </w:rPr>
        <w:t xml:space="preserve"> مدیر تعمیرات مکانیک</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833380" w:rsidRPr="001C5D79" w:rsidTr="00F657AF">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C2167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 xml:space="preserve">نام </w:t>
            </w:r>
            <w:r w:rsidR="00450604" w:rsidRPr="001C5D79">
              <w:rPr>
                <w:rFonts w:ascii="IRMitra" w:eastAsia="Times New Roman" w:hAnsi="IRMitra" w:cs="IRMitra"/>
                <w:b/>
                <w:bCs/>
                <w:color w:val="000000"/>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C2167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C2167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33380" w:rsidRPr="001C5D79" w:rsidRDefault="00833380" w:rsidP="00C2167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450604"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450604"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833380"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833380"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33380" w:rsidRPr="001C5D79" w:rsidRDefault="00833380" w:rsidP="00C2167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C21674" w:rsidRPr="001C5D79" w:rsidRDefault="00C21674" w:rsidP="00186498">
      <w:pPr>
        <w:bidi/>
        <w:spacing w:after="0" w:line="240" w:lineRule="auto"/>
        <w:jc w:val="both"/>
        <w:rPr>
          <w:rFonts w:ascii="IRMitra" w:hAnsi="IRMitra" w:cs="IRMitra"/>
          <w:color w:val="000000" w:themeColor="text1"/>
          <w:sz w:val="26"/>
          <w:szCs w:val="26"/>
          <w:rtl/>
        </w:rPr>
      </w:pPr>
    </w:p>
    <w:p w:rsidR="0008277A" w:rsidRPr="001C5D79" w:rsidRDefault="00A42FDE" w:rsidP="00C21674">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مدیر تعمیرات مکانیک</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08277A" w:rsidRPr="001C5D79">
        <w:rPr>
          <w:rFonts w:ascii="IRMitra" w:eastAsia="Times New Roman" w:hAnsi="IRMitra" w:cs="IRMitra"/>
          <w:color w:val="000000"/>
          <w:sz w:val="26"/>
          <w:szCs w:val="26"/>
          <w:rtl/>
        </w:rPr>
        <w:t>پيشگام بودن، 2-توجه به جزئيات، 3-خود کنترلي، 4-توجه به ديگران، 5-همكاري، 6-مديريت و رهبري، 7-پشتکار و استقامت، 8-ساعي بودن و ميل به موفقيت، 9-استقلال، 10-اجتماعي بودن، 11-</w:t>
      </w:r>
      <w:r w:rsidR="00B4297C" w:rsidRPr="001C5D79">
        <w:rPr>
          <w:rFonts w:ascii="IRMitra" w:eastAsia="Times New Roman" w:hAnsi="IRMitra" w:cs="IRMitra"/>
          <w:color w:val="000000"/>
          <w:sz w:val="26"/>
          <w:szCs w:val="26"/>
          <w:rtl/>
        </w:rPr>
        <w:t>دل‌بستگی</w:t>
      </w:r>
      <w:r w:rsidR="0008277A" w:rsidRPr="001C5D79">
        <w:rPr>
          <w:rFonts w:ascii="IRMitra" w:eastAsia="Times New Roman" w:hAnsi="IRMitra" w:cs="IRMitra"/>
          <w:color w:val="000000"/>
          <w:sz w:val="26"/>
          <w:szCs w:val="26"/>
          <w:rtl/>
        </w:rPr>
        <w:t xml:space="preserve"> شغلي، 12-تحمل فشار رواني.</w:t>
      </w:r>
    </w:p>
    <w:p w:rsidR="00252F9C" w:rsidRPr="001C5D79" w:rsidRDefault="00252F9C" w:rsidP="00254651">
      <w:pPr>
        <w:bidi/>
        <w:spacing w:after="0" w:line="360" w:lineRule="auto"/>
        <w:jc w:val="both"/>
        <w:rPr>
          <w:rFonts w:ascii="IRMitra" w:hAnsi="IRMitra" w:cs="IRMitra"/>
          <w:sz w:val="24"/>
          <w:szCs w:val="24"/>
          <w:rtl/>
        </w:rPr>
      </w:pPr>
    </w:p>
    <w:p w:rsidR="00E7594B" w:rsidRPr="001C5D79" w:rsidRDefault="00E67606" w:rsidP="00254651">
      <w:pPr>
        <w:pStyle w:val="Heading1"/>
        <w:bidi/>
        <w:spacing w:before="0"/>
        <w:jc w:val="center"/>
        <w:rPr>
          <w:rFonts w:ascii="IRMitra" w:eastAsia="Times New Roman" w:hAnsi="IRMitra" w:cs="IRMitra"/>
          <w:sz w:val="24"/>
          <w:szCs w:val="24"/>
          <w:rtl/>
        </w:rPr>
      </w:pPr>
      <w:bookmarkStart w:id="116" w:name="_Toc80135333"/>
      <w:bookmarkStart w:id="117" w:name="_Toc80660561"/>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63</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16"/>
      <w:r w:rsidR="000C5B01" w:rsidRPr="001C5D79">
        <w:rPr>
          <w:rFonts w:ascii="IRMitra" w:hAnsi="IRMitra" w:cs="IRMitra"/>
          <w:color w:val="000000" w:themeColor="text1"/>
          <w:sz w:val="24"/>
          <w:szCs w:val="24"/>
          <w:rtl/>
        </w:rPr>
        <w:t xml:space="preserve"> </w:t>
      </w:r>
      <w:r w:rsidR="00E7594B" w:rsidRPr="001C5D79">
        <w:rPr>
          <w:rFonts w:ascii="IRMitra" w:eastAsia="Times New Roman" w:hAnsi="IRMitra" w:cs="IRMitra"/>
          <w:color w:val="000000"/>
          <w:sz w:val="24"/>
          <w:szCs w:val="24"/>
          <w:rtl/>
        </w:rPr>
        <w:t>مدیر توربین</w:t>
      </w:r>
      <w:bookmarkEnd w:id="117"/>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5"/>
        <w:gridCol w:w="924"/>
        <w:gridCol w:w="630"/>
        <w:gridCol w:w="1428"/>
        <w:gridCol w:w="3650"/>
      </w:tblGrid>
      <w:tr w:rsidR="00E7594B" w:rsidRPr="001C5D79" w:rsidTr="00F657AF">
        <w:trPr>
          <w:tblHeader/>
          <w:tblCellSpacing w:w="0" w:type="dxa"/>
          <w:jc w:val="center"/>
        </w:trPr>
        <w:tc>
          <w:tcPr>
            <w:tcW w:w="85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8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E7594B"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E7594B"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E7594B"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E7594B"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E7594B"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E7594B" w:rsidRPr="001C5D79" w:rsidTr="00F657AF">
        <w:trPr>
          <w:tblCellSpacing w:w="0" w:type="dxa"/>
          <w:jc w:val="center"/>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Raven's Standard Progressive </w:t>
            </w:r>
            <w:r w:rsidRPr="001C5D79">
              <w:rPr>
                <w:rFonts w:ascii="IRMitra" w:eastAsia="Times New Roman" w:hAnsi="IRMitra" w:cs="IRMitra"/>
                <w:color w:val="000000"/>
                <w:sz w:val="24"/>
                <w:szCs w:val="24"/>
              </w:rPr>
              <w:lastRenderedPageBreak/>
              <w:t>Matrices</w:t>
            </w:r>
          </w:p>
        </w:tc>
      </w:tr>
    </w:tbl>
    <w:p w:rsidR="00C21674" w:rsidRPr="001C5D79" w:rsidRDefault="00C21674" w:rsidP="00C21674">
      <w:pPr>
        <w:bidi/>
        <w:spacing w:after="0"/>
        <w:jc w:val="lowKashida"/>
        <w:rPr>
          <w:rFonts w:ascii="IRMitra" w:hAnsi="IRMitra" w:cs="IRMitra"/>
          <w:color w:val="000000" w:themeColor="text1"/>
          <w:sz w:val="26"/>
          <w:szCs w:val="26"/>
          <w:rtl/>
        </w:rPr>
      </w:pPr>
      <w:bookmarkStart w:id="118" w:name="_Toc80135334"/>
    </w:p>
    <w:p w:rsidR="004E5696" w:rsidRPr="001C5D79" w:rsidRDefault="00BC3481" w:rsidP="00C21674">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A572F7" w:rsidRPr="001C5D79">
        <w:rPr>
          <w:rFonts w:ascii="IRMitra" w:eastAsia="Times New Roman" w:hAnsi="IRMitra" w:cs="IRMitra"/>
          <w:color w:val="000000"/>
          <w:sz w:val="26"/>
          <w:szCs w:val="26"/>
          <w:rtl/>
        </w:rPr>
        <w:t>مدیر توربین</w:t>
      </w:r>
      <w:r w:rsidR="00A572F7"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A572F7" w:rsidRPr="001C5D79">
        <w:rPr>
          <w:rFonts w:ascii="IRMitra" w:eastAsia="Times New Roman" w:hAnsi="IRMitra" w:cs="IRMitra"/>
          <w:color w:val="000000"/>
          <w:sz w:val="26"/>
          <w:szCs w:val="26"/>
        </w:rPr>
        <w:t>BU1.CNT96/0202.ATCH2-31.JAR24</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745FE3"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حساسیت به مشکل</w:t>
      </w:r>
      <w:r w:rsidR="00745FE3"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745FE3" w:rsidRPr="001C5D79">
        <w:rPr>
          <w:rFonts w:ascii="IRMitra" w:eastAsia="Times New Roman" w:hAnsi="IRMitra" w:cs="IRMitra"/>
          <w:color w:val="000000"/>
          <w:sz w:val="26"/>
          <w:szCs w:val="26"/>
          <w:rtl/>
        </w:rPr>
        <w:t>، 4-</w:t>
      </w:r>
      <w:r w:rsidR="004E5696" w:rsidRPr="001C5D79">
        <w:rPr>
          <w:rFonts w:ascii="IRMitra" w:eastAsia="Times New Roman" w:hAnsi="IRMitra" w:cs="IRMitra"/>
          <w:color w:val="000000"/>
          <w:sz w:val="26"/>
          <w:szCs w:val="26"/>
          <w:rtl/>
        </w:rPr>
        <w:t>استدلال استقرایی</w:t>
      </w:r>
      <w:r w:rsidR="00745FE3"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745FE3" w:rsidRPr="001C5D79">
        <w:rPr>
          <w:rFonts w:ascii="IRMitra" w:eastAsia="Times New Roman" w:hAnsi="IRMitra" w:cs="IRMitra"/>
          <w:color w:val="000000"/>
          <w:sz w:val="26"/>
          <w:szCs w:val="26"/>
          <w:rtl/>
        </w:rPr>
        <w:t>، 6-</w:t>
      </w:r>
      <w:r w:rsidR="004E5696" w:rsidRPr="001C5D79">
        <w:rPr>
          <w:rFonts w:ascii="IRMitra" w:eastAsia="Times New Roman" w:hAnsi="IRMitra" w:cs="IRMitra"/>
          <w:color w:val="000000"/>
          <w:sz w:val="26"/>
          <w:szCs w:val="26"/>
          <w:rtl/>
        </w:rPr>
        <w:t>تشخیص موضوعات مستتر</w:t>
      </w:r>
      <w:r w:rsidR="00745FE3" w:rsidRPr="001C5D79">
        <w:rPr>
          <w:rFonts w:ascii="IRMitra" w:eastAsia="Times New Roman" w:hAnsi="IRMitra" w:cs="IRMitra"/>
          <w:color w:val="000000"/>
          <w:sz w:val="26"/>
          <w:szCs w:val="26"/>
          <w:rtl/>
        </w:rPr>
        <w:t>.</w:t>
      </w:r>
    </w:p>
    <w:p w:rsidR="00E7594B" w:rsidRPr="001C5D79" w:rsidRDefault="00E67606" w:rsidP="00254651">
      <w:pPr>
        <w:pStyle w:val="Heading1"/>
        <w:bidi/>
        <w:spacing w:before="0"/>
        <w:jc w:val="center"/>
        <w:rPr>
          <w:rFonts w:ascii="IRMitra" w:eastAsia="Times New Roman" w:hAnsi="IRMitra" w:cs="IRMitra"/>
          <w:sz w:val="24"/>
          <w:szCs w:val="24"/>
          <w:rtl/>
        </w:rPr>
      </w:pPr>
      <w:bookmarkStart w:id="119" w:name="_Toc80660562"/>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64</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18"/>
      <w:r w:rsidR="000C5B01" w:rsidRPr="001C5D79">
        <w:rPr>
          <w:rFonts w:ascii="IRMitra" w:hAnsi="IRMitra" w:cs="IRMitra"/>
          <w:color w:val="000000" w:themeColor="text1"/>
          <w:sz w:val="24"/>
          <w:szCs w:val="24"/>
          <w:rtl/>
        </w:rPr>
        <w:t xml:space="preserve"> </w:t>
      </w:r>
      <w:r w:rsidR="00E7594B" w:rsidRPr="001C5D79">
        <w:rPr>
          <w:rFonts w:ascii="IRMitra" w:eastAsia="Times New Roman" w:hAnsi="IRMitra" w:cs="IRMitra"/>
          <w:color w:val="000000"/>
          <w:sz w:val="24"/>
          <w:szCs w:val="24"/>
          <w:rtl/>
        </w:rPr>
        <w:t>مدیر توربین</w:t>
      </w:r>
      <w:bookmarkEnd w:id="119"/>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E7594B" w:rsidRPr="001C5D79" w:rsidTr="00F657AF">
        <w:trPr>
          <w:tblHeader/>
          <w:tblCellSpacing w:w="0" w:type="dxa"/>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594B" w:rsidRPr="001C5D79" w:rsidRDefault="00E7594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E7594B"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66</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E7594B" w:rsidRPr="001C5D79" w:rsidTr="00F657AF">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7594B" w:rsidRPr="001C5D79" w:rsidRDefault="00E7594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9A31B3" w:rsidRPr="001C5D79" w:rsidRDefault="009A31B3" w:rsidP="00186498">
      <w:pPr>
        <w:bidi/>
        <w:spacing w:after="0" w:line="240" w:lineRule="auto"/>
        <w:jc w:val="both"/>
        <w:rPr>
          <w:rFonts w:ascii="IRMitra" w:hAnsi="IRMitra" w:cs="IRMitra"/>
          <w:color w:val="000000" w:themeColor="text1"/>
          <w:sz w:val="26"/>
          <w:szCs w:val="26"/>
          <w:rtl/>
        </w:rPr>
      </w:pPr>
    </w:p>
    <w:p w:rsidR="0008277A" w:rsidRPr="001C5D79" w:rsidRDefault="00A42FDE" w:rsidP="009A31B3">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1C5D79" w:rsidRPr="001C5D79">
        <w:rPr>
          <w:rFonts w:ascii="IRMitra" w:eastAsia="Times New Roman" w:hAnsi="IRMitra" w:cs="IRMitra"/>
          <w:color w:val="000000"/>
          <w:sz w:val="26"/>
          <w:szCs w:val="26"/>
          <w:rtl/>
        </w:rPr>
        <w:t>مدیر توربین</w:t>
      </w:r>
      <w:r w:rsidR="001C5D79"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08277A" w:rsidRPr="001C5D79">
        <w:rPr>
          <w:rFonts w:ascii="IRMitra" w:eastAsia="Times New Roman" w:hAnsi="IRMitra" w:cs="IRMitra"/>
          <w:color w:val="000000"/>
          <w:sz w:val="26"/>
          <w:szCs w:val="26"/>
          <w:rtl/>
        </w:rPr>
        <w:t>پيشگام بودن، 2-توجه به جزئيات، 3-</w:t>
      </w:r>
      <w:r w:rsidR="00B4297C" w:rsidRPr="001C5D79">
        <w:rPr>
          <w:rFonts w:ascii="IRMitra" w:eastAsia="Times New Roman" w:hAnsi="IRMitra" w:cs="IRMitra"/>
          <w:color w:val="000000"/>
          <w:sz w:val="26"/>
          <w:szCs w:val="26"/>
          <w:rtl/>
        </w:rPr>
        <w:t>دل‌بستگی</w:t>
      </w:r>
      <w:r w:rsidR="0008277A" w:rsidRPr="001C5D79">
        <w:rPr>
          <w:rFonts w:ascii="IRMitra" w:eastAsia="Times New Roman" w:hAnsi="IRMitra" w:cs="IRMitra"/>
          <w:color w:val="000000"/>
          <w:sz w:val="26"/>
          <w:szCs w:val="26"/>
          <w:rtl/>
        </w:rPr>
        <w:t xml:space="preserve"> شغلي، 4-خود کنترلي، 5-توجه به ديگران، 6-همكاري، 7-مديريت و رهبري،</w:t>
      </w:r>
      <w:r w:rsidR="009A31B3" w:rsidRPr="001C5D79">
        <w:rPr>
          <w:rFonts w:ascii="IRMitra" w:eastAsia="Times New Roman" w:hAnsi="IRMitra" w:cs="IRMitra" w:hint="cs"/>
          <w:color w:val="000000"/>
          <w:sz w:val="26"/>
          <w:szCs w:val="26"/>
          <w:rtl/>
        </w:rPr>
        <w:t xml:space="preserve"> </w:t>
      </w:r>
      <w:r w:rsidR="0008277A" w:rsidRPr="001C5D79">
        <w:rPr>
          <w:rFonts w:ascii="IRMitra" w:eastAsia="Times New Roman" w:hAnsi="IRMitra" w:cs="IRMitra"/>
          <w:color w:val="000000"/>
          <w:sz w:val="26"/>
          <w:szCs w:val="26"/>
          <w:rtl/>
        </w:rPr>
        <w:t>8-پشتکار و استقامت، 9-ساعي بودن و ميل به موفقيت استقلال، 10-اجتماعي بودن، 11-تحمل فشار رواني.</w:t>
      </w:r>
    </w:p>
    <w:p w:rsidR="007558D1" w:rsidRPr="001C5D79" w:rsidRDefault="007558D1" w:rsidP="00254651">
      <w:pPr>
        <w:pStyle w:val="Heading1"/>
        <w:bidi/>
        <w:spacing w:before="0"/>
        <w:rPr>
          <w:rFonts w:ascii="IRMitra" w:hAnsi="IRMitra" w:cs="IRMitra"/>
          <w:b/>
          <w:bCs/>
          <w:color w:val="000000" w:themeColor="text1"/>
          <w:sz w:val="28"/>
          <w:szCs w:val="28"/>
          <w:rtl/>
        </w:rPr>
      </w:pPr>
    </w:p>
    <w:p w:rsidR="00DF0806" w:rsidRPr="001C5D79" w:rsidRDefault="00E67606" w:rsidP="00254651">
      <w:pPr>
        <w:pStyle w:val="Heading1"/>
        <w:bidi/>
        <w:spacing w:before="0"/>
        <w:jc w:val="center"/>
        <w:rPr>
          <w:rFonts w:ascii="IRMitra" w:eastAsia="Times New Roman" w:hAnsi="IRMitra" w:cs="IRMitra"/>
          <w:sz w:val="24"/>
          <w:szCs w:val="24"/>
          <w:rtl/>
        </w:rPr>
      </w:pPr>
      <w:bookmarkStart w:id="120" w:name="_Toc80135335"/>
      <w:bookmarkStart w:id="121" w:name="_Toc80660563"/>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65</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20"/>
      <w:r w:rsidR="000C5B01" w:rsidRPr="001C5D79">
        <w:rPr>
          <w:rFonts w:ascii="IRMitra" w:hAnsi="IRMitra" w:cs="IRMitra"/>
          <w:color w:val="000000" w:themeColor="text1"/>
          <w:sz w:val="24"/>
          <w:szCs w:val="24"/>
          <w:rtl/>
        </w:rPr>
        <w:t xml:space="preserve"> </w:t>
      </w:r>
      <w:r w:rsidR="00DF0806" w:rsidRPr="001C5D79">
        <w:rPr>
          <w:rFonts w:ascii="IRMitra" w:eastAsia="Times New Roman" w:hAnsi="IRMitra" w:cs="IRMitra"/>
          <w:color w:val="000000"/>
          <w:sz w:val="24"/>
          <w:szCs w:val="24"/>
          <w:rtl/>
        </w:rPr>
        <w:t>مدیر توسعه منابع انسانی</w:t>
      </w:r>
      <w:bookmarkEnd w:id="121"/>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2"/>
        <w:gridCol w:w="936"/>
        <w:gridCol w:w="648"/>
        <w:gridCol w:w="1438"/>
        <w:gridCol w:w="3603"/>
      </w:tblGrid>
      <w:tr w:rsidR="00DF0806" w:rsidRPr="001C5D79" w:rsidTr="00F657AF">
        <w:trPr>
          <w:tblHeader/>
          <w:tblCellSpacing w:w="0" w:type="dxa"/>
          <w:jc w:val="center"/>
        </w:trPr>
        <w:tc>
          <w:tcPr>
            <w:tcW w:w="85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0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5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DF0806" w:rsidRPr="001C5D79" w:rsidTr="00F657AF">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DF0806" w:rsidRPr="001C5D79" w:rsidTr="00F657AF">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89</w:t>
            </w:r>
          </w:p>
        </w:tc>
        <w:tc>
          <w:tcPr>
            <w:tcW w:w="4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DF0806" w:rsidRPr="001C5D79" w:rsidTr="00F657AF">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4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DF0806" w:rsidRPr="001C5D79" w:rsidTr="00F657AF">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B4297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DF0806" w:rsidRPr="001C5D79" w:rsidTr="00F657AF">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DF0806" w:rsidRPr="001C5D79" w:rsidRDefault="00DF0806" w:rsidP="00254651">
      <w:pPr>
        <w:bidi/>
        <w:spacing w:after="0" w:line="240" w:lineRule="auto"/>
        <w:rPr>
          <w:rFonts w:ascii="IRMitra" w:eastAsia="Times New Roman" w:hAnsi="IRMitra" w:cs="IRMitra"/>
          <w:b/>
          <w:bCs/>
          <w:color w:val="000000"/>
          <w:sz w:val="24"/>
          <w:szCs w:val="24"/>
          <w:lang w:bidi="fa-IR"/>
        </w:rPr>
      </w:pPr>
    </w:p>
    <w:p w:rsidR="004E5696" w:rsidRPr="001C5D79" w:rsidRDefault="00BC3481" w:rsidP="009A31B3">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A572F7" w:rsidRPr="001C5D79">
        <w:rPr>
          <w:rFonts w:ascii="IRMitra" w:eastAsia="Times New Roman" w:hAnsi="IRMitra" w:cs="IRMitra"/>
          <w:color w:val="000000"/>
          <w:sz w:val="26"/>
          <w:szCs w:val="26"/>
          <w:rtl/>
        </w:rPr>
        <w:t>مدیر توسعه منابع انسانی</w:t>
      </w:r>
      <w:r w:rsidR="00A572F7"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A572F7" w:rsidRPr="001C5D79">
        <w:rPr>
          <w:rFonts w:ascii="IRMitra" w:eastAsia="Times New Roman" w:hAnsi="IRMitra" w:cs="IRMitra"/>
          <w:color w:val="000000"/>
          <w:sz w:val="26"/>
          <w:szCs w:val="26"/>
        </w:rPr>
        <w:t>BU1.CNT96/0202.ATCH2-31.JAR46</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745FE3"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تشخیص موضوعات مستتر</w:t>
      </w:r>
      <w:r w:rsidR="00745FE3"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استدلال استقرایی</w:t>
      </w:r>
      <w:r w:rsidR="00745FE3"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745FE3"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745FE3" w:rsidRPr="001C5D79">
        <w:rPr>
          <w:rFonts w:ascii="IRMitra" w:eastAsia="Times New Roman" w:hAnsi="IRMitra" w:cs="IRMitra"/>
          <w:color w:val="000000"/>
          <w:sz w:val="26"/>
          <w:szCs w:val="26"/>
          <w:rtl/>
        </w:rPr>
        <w:t>.</w:t>
      </w:r>
    </w:p>
    <w:p w:rsidR="004E5696" w:rsidRPr="001C5D79" w:rsidRDefault="004E5696" w:rsidP="00254651">
      <w:pPr>
        <w:bidi/>
        <w:spacing w:after="0" w:line="360" w:lineRule="auto"/>
        <w:jc w:val="lowKashida"/>
        <w:rPr>
          <w:rFonts w:ascii="IRMitra" w:hAnsi="IRMitra" w:cs="IRMitra"/>
          <w:sz w:val="26"/>
          <w:szCs w:val="26"/>
          <w:rtl/>
        </w:rPr>
      </w:pPr>
    </w:p>
    <w:p w:rsidR="00DF0806" w:rsidRPr="001C5D79" w:rsidRDefault="00E67606" w:rsidP="00254651">
      <w:pPr>
        <w:bidi/>
        <w:spacing w:after="0" w:line="240" w:lineRule="auto"/>
        <w:jc w:val="center"/>
        <w:rPr>
          <w:rFonts w:ascii="IRMitra" w:eastAsia="Times New Roman" w:hAnsi="IRMitra" w:cs="IRMitra"/>
          <w:sz w:val="24"/>
          <w:szCs w:val="24"/>
          <w:lang w:bidi="fa-IR"/>
        </w:rPr>
      </w:pPr>
      <w:bookmarkStart w:id="122" w:name="_Toc80135336"/>
      <w:r w:rsidRPr="001C5D79">
        <w:rPr>
          <w:rFonts w:ascii="IRMitra" w:hAnsi="IRMitra" w:cs="IRMitra"/>
          <w:color w:val="000000" w:themeColor="text1"/>
          <w:sz w:val="24"/>
          <w:szCs w:val="24"/>
          <w:rtl/>
        </w:rPr>
        <w:lastRenderedPageBreak/>
        <w:t xml:space="preserve">جدول </w:t>
      </w:r>
      <w:r w:rsidR="000C5B01" w:rsidRPr="001C5D79">
        <w:rPr>
          <w:rFonts w:ascii="IRMitra" w:hAnsi="IRMitra" w:cs="IRMitra"/>
          <w:color w:val="000000" w:themeColor="text1"/>
          <w:sz w:val="24"/>
          <w:szCs w:val="24"/>
          <w:rtl/>
        </w:rPr>
        <w:t>66</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DF0806" w:rsidRPr="001C5D79">
        <w:rPr>
          <w:rFonts w:ascii="IRMitra" w:hAnsi="IRMitra" w:cs="IRMitra"/>
          <w:color w:val="000000" w:themeColor="text1"/>
          <w:sz w:val="24"/>
          <w:szCs w:val="24"/>
          <w:rtl/>
        </w:rPr>
        <w:t xml:space="preserve"> کاری مورد نیاز شغل</w:t>
      </w:r>
      <w:bookmarkEnd w:id="122"/>
      <w:r w:rsidR="00DF0806" w:rsidRPr="001C5D79">
        <w:rPr>
          <w:rFonts w:ascii="IRMitra" w:eastAsia="Times New Roman" w:hAnsi="IRMitra" w:cs="IRMitra"/>
          <w:color w:val="000000"/>
          <w:sz w:val="24"/>
          <w:szCs w:val="24"/>
          <w:rtl/>
        </w:rPr>
        <w:t xml:space="preserve"> مدیر توسعه منابع </w:t>
      </w:r>
      <w:r w:rsidR="000C5B01" w:rsidRPr="001C5D79">
        <w:rPr>
          <w:rFonts w:ascii="IRMitra" w:eastAsia="Times New Roman" w:hAnsi="IRMitra" w:cs="IRMitra"/>
          <w:color w:val="000000"/>
          <w:sz w:val="24"/>
          <w:szCs w:val="24"/>
          <w:rtl/>
        </w:rPr>
        <w:t>ا</w:t>
      </w:r>
      <w:r w:rsidR="00DF0806" w:rsidRPr="001C5D79">
        <w:rPr>
          <w:rFonts w:ascii="IRMitra" w:eastAsia="Times New Roman" w:hAnsi="IRMitra" w:cs="IRMitra"/>
          <w:color w:val="000000"/>
          <w:sz w:val="24"/>
          <w:szCs w:val="24"/>
          <w:rtl/>
        </w:rPr>
        <w:t>نسانی</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DF0806" w:rsidRPr="001C5D79" w:rsidTr="00F657AF">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9A31B3">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9A31B3">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9A31B3">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9A31B3">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450604"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DF0806"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DF0806" w:rsidRPr="001C5D79" w:rsidTr="00F657AF">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9A31B3">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9A31B3" w:rsidRPr="001C5D79" w:rsidRDefault="009A31B3" w:rsidP="009A31B3">
      <w:pPr>
        <w:bidi/>
        <w:spacing w:after="0"/>
        <w:jc w:val="both"/>
        <w:rPr>
          <w:rFonts w:ascii="IRMitra" w:hAnsi="IRMitra" w:cs="IRMitra"/>
          <w:color w:val="000000" w:themeColor="text1"/>
          <w:sz w:val="26"/>
          <w:szCs w:val="26"/>
          <w:rtl/>
        </w:rPr>
      </w:pPr>
    </w:p>
    <w:p w:rsidR="00046678" w:rsidRPr="001C5D79" w:rsidRDefault="00A42FDE" w:rsidP="001C5D79">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1C5D79" w:rsidRPr="001C5D79">
        <w:rPr>
          <w:rFonts w:ascii="IRMitra" w:eastAsia="Times New Roman" w:hAnsi="IRMitra" w:cs="IRMitra"/>
          <w:color w:val="000000"/>
          <w:sz w:val="26"/>
          <w:szCs w:val="26"/>
          <w:rtl/>
        </w:rPr>
        <w:t>مدیر توسعه منابع انسانی</w:t>
      </w:r>
      <w:r w:rsidR="001C5D79"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252F9C"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046678" w:rsidRPr="001C5D79">
        <w:rPr>
          <w:rFonts w:ascii="IRMitra" w:eastAsia="Times New Roman" w:hAnsi="IRMitra" w:cs="IRMitra"/>
          <w:color w:val="000000"/>
          <w:sz w:val="26"/>
          <w:szCs w:val="26"/>
          <w:rtl/>
        </w:rPr>
        <w:t xml:space="preserve"> شغلي</w:t>
      </w:r>
      <w:r w:rsidR="003270FA" w:rsidRPr="001C5D79">
        <w:rPr>
          <w:rFonts w:ascii="IRMitra" w:eastAsia="Times New Roman" w:hAnsi="IRMitra" w:cs="IRMitra"/>
          <w:color w:val="000000"/>
          <w:sz w:val="26"/>
          <w:szCs w:val="26"/>
          <w:rtl/>
        </w:rPr>
        <w:t>، 2-</w:t>
      </w:r>
      <w:r w:rsidR="00046678" w:rsidRPr="001C5D79">
        <w:rPr>
          <w:rFonts w:ascii="IRMitra" w:eastAsia="Times New Roman" w:hAnsi="IRMitra" w:cs="IRMitra"/>
          <w:color w:val="000000"/>
          <w:sz w:val="26"/>
          <w:szCs w:val="26"/>
          <w:rtl/>
        </w:rPr>
        <w:t>اجتماعي بودن</w:t>
      </w:r>
      <w:r w:rsidR="003270FA" w:rsidRPr="001C5D79">
        <w:rPr>
          <w:rFonts w:ascii="IRMitra" w:eastAsia="Times New Roman" w:hAnsi="IRMitra" w:cs="IRMitra"/>
          <w:color w:val="000000"/>
          <w:sz w:val="26"/>
          <w:szCs w:val="26"/>
          <w:rtl/>
        </w:rPr>
        <w:t>، 3-</w:t>
      </w:r>
      <w:r w:rsidR="00046678" w:rsidRPr="001C5D79">
        <w:rPr>
          <w:rFonts w:ascii="IRMitra" w:eastAsia="Times New Roman" w:hAnsi="IRMitra" w:cs="IRMitra"/>
          <w:color w:val="000000"/>
          <w:sz w:val="26"/>
          <w:szCs w:val="26"/>
          <w:rtl/>
        </w:rPr>
        <w:t>ساعي بودن و ميل به موفقيت</w:t>
      </w:r>
      <w:r w:rsidR="003270FA" w:rsidRPr="001C5D79">
        <w:rPr>
          <w:rFonts w:ascii="IRMitra" w:eastAsia="Times New Roman" w:hAnsi="IRMitra" w:cs="IRMitra"/>
          <w:color w:val="000000"/>
          <w:sz w:val="26"/>
          <w:szCs w:val="26"/>
          <w:rtl/>
        </w:rPr>
        <w:t>، 4-</w:t>
      </w:r>
      <w:r w:rsidR="00046678" w:rsidRPr="001C5D79">
        <w:rPr>
          <w:rFonts w:ascii="IRMitra" w:eastAsia="Times New Roman" w:hAnsi="IRMitra" w:cs="IRMitra"/>
          <w:color w:val="000000"/>
          <w:sz w:val="26"/>
          <w:szCs w:val="26"/>
          <w:rtl/>
        </w:rPr>
        <w:t>همكاري</w:t>
      </w:r>
      <w:r w:rsidR="003270FA" w:rsidRPr="001C5D79">
        <w:rPr>
          <w:rFonts w:ascii="IRMitra" w:eastAsia="Times New Roman" w:hAnsi="IRMitra" w:cs="IRMitra"/>
          <w:color w:val="000000"/>
          <w:sz w:val="26"/>
          <w:szCs w:val="26"/>
          <w:rtl/>
        </w:rPr>
        <w:t>، 5-</w:t>
      </w:r>
      <w:r w:rsidR="00046678" w:rsidRPr="001C5D79">
        <w:rPr>
          <w:rFonts w:ascii="IRMitra" w:eastAsia="Times New Roman" w:hAnsi="IRMitra" w:cs="IRMitra"/>
          <w:color w:val="000000"/>
          <w:sz w:val="26"/>
          <w:szCs w:val="26"/>
          <w:rtl/>
        </w:rPr>
        <w:t>استقلال</w:t>
      </w:r>
      <w:r w:rsidR="003270FA" w:rsidRPr="001C5D79">
        <w:rPr>
          <w:rFonts w:ascii="IRMitra" w:eastAsia="Times New Roman" w:hAnsi="IRMitra" w:cs="IRMitra"/>
          <w:color w:val="000000"/>
          <w:sz w:val="26"/>
          <w:szCs w:val="26"/>
          <w:rtl/>
        </w:rPr>
        <w:t>، 6-</w:t>
      </w:r>
      <w:r w:rsidR="00046678" w:rsidRPr="001C5D79">
        <w:rPr>
          <w:rFonts w:ascii="IRMitra" w:eastAsia="Times New Roman" w:hAnsi="IRMitra" w:cs="IRMitra"/>
          <w:color w:val="000000"/>
          <w:sz w:val="26"/>
          <w:szCs w:val="26"/>
          <w:rtl/>
        </w:rPr>
        <w:t>توجه به جزئيات</w:t>
      </w:r>
      <w:r w:rsidR="003270FA" w:rsidRPr="001C5D79">
        <w:rPr>
          <w:rFonts w:ascii="IRMitra" w:eastAsia="Times New Roman" w:hAnsi="IRMitra" w:cs="IRMitra"/>
          <w:color w:val="000000"/>
          <w:sz w:val="26"/>
          <w:szCs w:val="26"/>
          <w:rtl/>
        </w:rPr>
        <w:t>، 7-</w:t>
      </w:r>
      <w:r w:rsidR="00046678" w:rsidRPr="001C5D79">
        <w:rPr>
          <w:rFonts w:ascii="IRMitra" w:eastAsia="Times New Roman" w:hAnsi="IRMitra" w:cs="IRMitra"/>
          <w:color w:val="000000"/>
          <w:sz w:val="26"/>
          <w:szCs w:val="26"/>
          <w:rtl/>
        </w:rPr>
        <w:t>توجه به ديگران</w:t>
      </w:r>
      <w:r w:rsidR="003270FA" w:rsidRPr="001C5D79">
        <w:rPr>
          <w:rFonts w:ascii="IRMitra" w:eastAsia="Times New Roman" w:hAnsi="IRMitra" w:cs="IRMitra"/>
          <w:color w:val="000000"/>
          <w:sz w:val="26"/>
          <w:szCs w:val="26"/>
          <w:rtl/>
        </w:rPr>
        <w:t>، 8-</w:t>
      </w:r>
      <w:r w:rsidR="00046678" w:rsidRPr="001C5D79">
        <w:rPr>
          <w:rFonts w:ascii="IRMitra" w:eastAsia="Times New Roman" w:hAnsi="IRMitra" w:cs="IRMitra"/>
          <w:color w:val="000000"/>
          <w:sz w:val="26"/>
          <w:szCs w:val="26"/>
          <w:rtl/>
        </w:rPr>
        <w:t>مديريت و رهبري</w:t>
      </w:r>
      <w:r w:rsidR="003270FA" w:rsidRPr="001C5D79">
        <w:rPr>
          <w:rFonts w:ascii="IRMitra" w:eastAsia="Times New Roman" w:hAnsi="IRMitra" w:cs="IRMitra"/>
          <w:color w:val="000000"/>
          <w:sz w:val="26"/>
          <w:szCs w:val="26"/>
          <w:rtl/>
        </w:rPr>
        <w:t>، 9-</w:t>
      </w:r>
      <w:r w:rsidR="00046678" w:rsidRPr="001C5D79">
        <w:rPr>
          <w:rFonts w:ascii="IRMitra" w:eastAsia="Times New Roman" w:hAnsi="IRMitra" w:cs="IRMitra"/>
          <w:color w:val="000000"/>
          <w:sz w:val="26"/>
          <w:szCs w:val="26"/>
          <w:rtl/>
        </w:rPr>
        <w:t>پيشگام بودن</w:t>
      </w:r>
      <w:r w:rsidR="003270FA" w:rsidRPr="001C5D79">
        <w:rPr>
          <w:rFonts w:ascii="IRMitra" w:eastAsia="Times New Roman" w:hAnsi="IRMitra" w:cs="IRMitra"/>
          <w:color w:val="000000"/>
          <w:sz w:val="26"/>
          <w:szCs w:val="26"/>
          <w:rtl/>
        </w:rPr>
        <w:t>، 10-</w:t>
      </w:r>
      <w:r w:rsidR="00046678" w:rsidRPr="001C5D79">
        <w:rPr>
          <w:rFonts w:ascii="IRMitra" w:eastAsia="Times New Roman" w:hAnsi="IRMitra" w:cs="IRMitra"/>
          <w:color w:val="000000"/>
          <w:sz w:val="26"/>
          <w:szCs w:val="26"/>
          <w:rtl/>
        </w:rPr>
        <w:t>پشتکار و استقامت</w:t>
      </w:r>
      <w:r w:rsidR="003270FA" w:rsidRPr="001C5D79">
        <w:rPr>
          <w:rFonts w:ascii="IRMitra" w:eastAsia="Times New Roman" w:hAnsi="IRMitra" w:cs="IRMitra"/>
          <w:color w:val="000000"/>
          <w:sz w:val="26"/>
          <w:szCs w:val="26"/>
          <w:rtl/>
        </w:rPr>
        <w:t>، 11-</w:t>
      </w:r>
      <w:r w:rsidR="00046678" w:rsidRPr="001C5D79">
        <w:rPr>
          <w:rFonts w:ascii="IRMitra" w:eastAsia="Times New Roman" w:hAnsi="IRMitra" w:cs="IRMitra"/>
          <w:color w:val="000000"/>
          <w:sz w:val="26"/>
          <w:szCs w:val="26"/>
          <w:rtl/>
        </w:rPr>
        <w:t>تحمل فشار رواني</w:t>
      </w:r>
      <w:r w:rsidR="003270FA" w:rsidRPr="001C5D79">
        <w:rPr>
          <w:rFonts w:ascii="IRMitra" w:eastAsia="Times New Roman" w:hAnsi="IRMitra" w:cs="IRMitra"/>
          <w:color w:val="000000"/>
          <w:sz w:val="26"/>
          <w:szCs w:val="26"/>
          <w:rtl/>
        </w:rPr>
        <w:t>.</w:t>
      </w:r>
    </w:p>
    <w:p w:rsidR="007558D1" w:rsidRPr="001C5D79" w:rsidRDefault="007558D1" w:rsidP="00254651">
      <w:pPr>
        <w:pStyle w:val="Heading1"/>
        <w:bidi/>
        <w:spacing w:before="0"/>
        <w:rPr>
          <w:rFonts w:ascii="IRMitra" w:hAnsi="IRMitra" w:cs="IRMitra"/>
          <w:b/>
          <w:bCs/>
          <w:color w:val="000000" w:themeColor="text1"/>
          <w:sz w:val="28"/>
          <w:szCs w:val="28"/>
          <w:rtl/>
        </w:rPr>
      </w:pPr>
    </w:p>
    <w:p w:rsidR="00AE1A13" w:rsidRPr="001C5D79" w:rsidRDefault="00E67606" w:rsidP="00254651">
      <w:pPr>
        <w:pStyle w:val="Heading1"/>
        <w:bidi/>
        <w:spacing w:before="0"/>
        <w:jc w:val="center"/>
        <w:rPr>
          <w:rFonts w:ascii="IRMitra" w:eastAsia="Times New Roman" w:hAnsi="IRMitra" w:cs="IRMitra"/>
          <w:sz w:val="24"/>
          <w:szCs w:val="24"/>
        </w:rPr>
      </w:pPr>
      <w:bookmarkStart w:id="123" w:name="_Toc80135337"/>
      <w:bookmarkStart w:id="124" w:name="_Toc80660564"/>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67</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23"/>
      <w:r w:rsidR="000C5B01" w:rsidRPr="001C5D79">
        <w:rPr>
          <w:rFonts w:ascii="IRMitra" w:hAnsi="IRMitra" w:cs="IRMitra"/>
          <w:color w:val="000000" w:themeColor="text1"/>
          <w:sz w:val="24"/>
          <w:szCs w:val="24"/>
          <w:rtl/>
        </w:rPr>
        <w:t xml:space="preserve"> </w:t>
      </w:r>
      <w:r w:rsidR="00DF0806" w:rsidRPr="001C5D79">
        <w:rPr>
          <w:rFonts w:ascii="IRMitra" w:eastAsia="Times New Roman" w:hAnsi="IRMitra" w:cs="IRMitra"/>
          <w:color w:val="000000"/>
          <w:sz w:val="24"/>
          <w:szCs w:val="24"/>
          <w:rtl/>
        </w:rPr>
        <w:t>مدیر راکتور</w:t>
      </w:r>
      <w:bookmarkEnd w:id="124"/>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1"/>
        <w:gridCol w:w="912"/>
        <w:gridCol w:w="611"/>
        <w:gridCol w:w="1420"/>
        <w:gridCol w:w="3703"/>
      </w:tblGrid>
      <w:tr w:rsidR="00DF0806" w:rsidRPr="001C5D79" w:rsidTr="00F657AF">
        <w:trPr>
          <w:tblHeader/>
          <w:tblCellSpacing w:w="0" w:type="dxa"/>
          <w:jc w:val="center"/>
        </w:trPr>
        <w:tc>
          <w:tcPr>
            <w:tcW w:w="84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توانایی</w:t>
            </w:r>
          </w:p>
        </w:tc>
        <w:tc>
          <w:tcPr>
            <w:tcW w:w="57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میزان اهمیت</w:t>
            </w:r>
          </w:p>
        </w:tc>
        <w:tc>
          <w:tcPr>
            <w:tcW w:w="38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سطح</w:t>
            </w:r>
          </w:p>
        </w:tc>
        <w:tc>
          <w:tcPr>
            <w:tcW w:w="88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اختصاری ابزار</w:t>
            </w:r>
          </w:p>
        </w:tc>
        <w:tc>
          <w:tcPr>
            <w:tcW w:w="231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0806" w:rsidRPr="001C5D79" w:rsidRDefault="00DF0806"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rtl/>
              </w:rPr>
              <w:t>نام کامل ابزار</w:t>
            </w:r>
          </w:p>
        </w:tc>
      </w:tr>
      <w:tr w:rsidR="00DF0806" w:rsidRPr="001C5D79" w:rsidTr="00F657AF">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قیاسی</w:t>
            </w:r>
          </w:p>
        </w:tc>
        <w:tc>
          <w:tcPr>
            <w:tcW w:w="5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3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DF0806" w:rsidRPr="001C5D79" w:rsidTr="00F657AF">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3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3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DF0806" w:rsidRPr="001C5D79" w:rsidTr="00F657AF">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3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3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DF0806" w:rsidRPr="001C5D79" w:rsidTr="00F657AF">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3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3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DF0806" w:rsidRPr="001C5D79" w:rsidTr="00F657AF">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3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DF0806" w:rsidRPr="001C5D79" w:rsidTr="00F657AF">
        <w:trPr>
          <w:tblCellSpacing w:w="0" w:type="dxa"/>
          <w:jc w:val="center"/>
        </w:trPr>
        <w:tc>
          <w:tcPr>
            <w:tcW w:w="84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8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3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DF0806" w:rsidRPr="001C5D79" w:rsidRDefault="00DF0806"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9A31B3" w:rsidRPr="001C5D79" w:rsidRDefault="009A31B3" w:rsidP="00186498">
      <w:pPr>
        <w:bidi/>
        <w:spacing w:after="0" w:line="240" w:lineRule="auto"/>
        <w:jc w:val="lowKashida"/>
        <w:rPr>
          <w:rFonts w:ascii="IRMitra" w:hAnsi="IRMitra" w:cs="IRMitra"/>
          <w:color w:val="000000" w:themeColor="text1"/>
          <w:sz w:val="26"/>
          <w:szCs w:val="26"/>
          <w:rtl/>
        </w:rPr>
      </w:pPr>
      <w:bookmarkStart w:id="125" w:name="_Toc80135338"/>
    </w:p>
    <w:p w:rsidR="004E5696" w:rsidRPr="001C5D79" w:rsidRDefault="00BC3481" w:rsidP="009A31B3">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3348AC" w:rsidRPr="001C5D79">
        <w:rPr>
          <w:rFonts w:ascii="IRMitra" w:eastAsia="Times New Roman" w:hAnsi="IRMitra" w:cs="IRMitra"/>
          <w:color w:val="000000"/>
          <w:sz w:val="26"/>
          <w:szCs w:val="26"/>
          <w:rtl/>
        </w:rPr>
        <w:t>مدیر راکتور</w:t>
      </w:r>
      <w:r w:rsidR="003348AC"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3348AC" w:rsidRPr="001C5D79">
        <w:rPr>
          <w:rFonts w:ascii="IRMitra" w:eastAsia="Times New Roman" w:hAnsi="IRMitra" w:cs="IRMitra"/>
          <w:color w:val="000000"/>
          <w:sz w:val="26"/>
          <w:szCs w:val="26"/>
        </w:rPr>
        <w:t>BU1.CNT96/0202.ATCH2-31.JAR23</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745FE3"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حساسیت به مشکل</w:t>
      </w:r>
      <w:r w:rsidR="00745FE3"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استدلال استقرایی</w:t>
      </w:r>
      <w:r w:rsidR="00745FE3"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745FE3"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745FE3" w:rsidRPr="001C5D79">
        <w:rPr>
          <w:rFonts w:ascii="IRMitra" w:eastAsia="Times New Roman" w:hAnsi="IRMitra" w:cs="IRMitra"/>
          <w:color w:val="000000"/>
          <w:sz w:val="26"/>
          <w:szCs w:val="26"/>
          <w:rtl/>
        </w:rPr>
        <w:t>، 6-</w:t>
      </w:r>
      <w:r w:rsidR="004E5696" w:rsidRPr="001C5D79">
        <w:rPr>
          <w:rFonts w:ascii="IRMitra" w:eastAsia="Times New Roman" w:hAnsi="IRMitra" w:cs="IRMitra"/>
          <w:color w:val="000000"/>
          <w:sz w:val="26"/>
          <w:szCs w:val="26"/>
          <w:rtl/>
        </w:rPr>
        <w:t>تشخیص موضوعات مستتر</w:t>
      </w:r>
      <w:r w:rsidR="00745FE3" w:rsidRPr="001C5D79">
        <w:rPr>
          <w:rFonts w:ascii="IRMitra" w:eastAsia="Times New Roman" w:hAnsi="IRMitra" w:cs="IRMitra"/>
          <w:color w:val="000000"/>
          <w:sz w:val="26"/>
          <w:szCs w:val="26"/>
          <w:rtl/>
        </w:rPr>
        <w:t>.</w:t>
      </w:r>
    </w:p>
    <w:p w:rsidR="00BC3481" w:rsidRPr="001C5D79" w:rsidRDefault="00BC3481" w:rsidP="00254651">
      <w:pPr>
        <w:pStyle w:val="Heading1"/>
        <w:bidi/>
        <w:spacing w:before="0"/>
        <w:jc w:val="center"/>
        <w:rPr>
          <w:rFonts w:ascii="IRMitra" w:hAnsi="IRMitra" w:cs="IRMitra"/>
          <w:b/>
          <w:bCs/>
          <w:color w:val="000000" w:themeColor="text1"/>
          <w:sz w:val="24"/>
          <w:szCs w:val="24"/>
          <w:rtl/>
        </w:rPr>
      </w:pPr>
    </w:p>
    <w:p w:rsidR="00BD3A61" w:rsidRPr="001C5D79" w:rsidRDefault="00E67606" w:rsidP="00254651">
      <w:pPr>
        <w:pStyle w:val="Heading1"/>
        <w:bidi/>
        <w:spacing w:before="0"/>
        <w:jc w:val="center"/>
        <w:rPr>
          <w:rFonts w:ascii="IRMitra" w:hAnsi="IRMitra" w:cs="IRMitra"/>
          <w:rtl/>
          <w:lang w:bidi="fa-IR"/>
        </w:rPr>
      </w:pPr>
      <w:bookmarkStart w:id="126" w:name="_Toc80660565"/>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68</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25"/>
      <w:r w:rsidR="000C5B01" w:rsidRPr="001C5D79">
        <w:rPr>
          <w:rFonts w:ascii="IRMitra" w:hAnsi="IRMitra" w:cs="IRMitra"/>
          <w:color w:val="000000" w:themeColor="text1"/>
          <w:sz w:val="24"/>
          <w:szCs w:val="24"/>
          <w:rtl/>
        </w:rPr>
        <w:t xml:space="preserve"> </w:t>
      </w:r>
      <w:r w:rsidR="00BD3A61" w:rsidRPr="001C5D79">
        <w:rPr>
          <w:rFonts w:ascii="IRMitra" w:eastAsia="Times New Roman" w:hAnsi="IRMitra" w:cs="IRMitra"/>
          <w:color w:val="000000"/>
          <w:sz w:val="24"/>
          <w:szCs w:val="24"/>
          <w:rtl/>
        </w:rPr>
        <w:t>مدیر راکتور</w:t>
      </w:r>
      <w:bookmarkEnd w:id="126"/>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BD3A61" w:rsidRPr="001C5D79" w:rsidTr="003270FA">
        <w:trPr>
          <w:tblHeader/>
          <w:tblCellSpacing w:w="0" w:type="dxa"/>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3A61" w:rsidRPr="001C5D79" w:rsidRDefault="00BD3A6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3A61" w:rsidRPr="001C5D79" w:rsidRDefault="00BD3A6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3A61" w:rsidRPr="001C5D79" w:rsidRDefault="00BD3A6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3A61" w:rsidRPr="001C5D79" w:rsidRDefault="00BD3A61"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BD3A61"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75</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66</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BD3A61" w:rsidRPr="001C5D79" w:rsidTr="003270FA">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BD3A61" w:rsidRPr="001C5D79" w:rsidRDefault="00BD3A61"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9A31B3" w:rsidRPr="001C5D79" w:rsidRDefault="009A31B3" w:rsidP="00186498">
      <w:pPr>
        <w:bidi/>
        <w:spacing w:after="0" w:line="240" w:lineRule="auto"/>
        <w:jc w:val="both"/>
        <w:rPr>
          <w:rFonts w:ascii="IRMitra" w:hAnsi="IRMitra" w:cs="IRMitra"/>
          <w:color w:val="000000" w:themeColor="text1"/>
          <w:sz w:val="26"/>
          <w:szCs w:val="26"/>
          <w:rtl/>
        </w:rPr>
      </w:pPr>
    </w:p>
    <w:p w:rsidR="003270FA" w:rsidRPr="001C5D79" w:rsidRDefault="00A42FDE" w:rsidP="009A31B3">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مدیر راکتور</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3270FA" w:rsidRPr="001C5D79">
        <w:rPr>
          <w:rFonts w:ascii="IRMitra" w:eastAsia="Times New Roman" w:hAnsi="IRMitra" w:cs="IRMitra"/>
          <w:color w:val="000000"/>
          <w:sz w:val="26"/>
          <w:szCs w:val="26"/>
          <w:rtl/>
        </w:rPr>
        <w:t>پشتکار و استقامت، 2-توجه به جزئيات، 3-</w:t>
      </w:r>
      <w:r w:rsidR="00B4297C" w:rsidRPr="001C5D79">
        <w:rPr>
          <w:rFonts w:ascii="IRMitra" w:eastAsia="Times New Roman" w:hAnsi="IRMitra" w:cs="IRMitra"/>
          <w:color w:val="000000"/>
          <w:sz w:val="26"/>
          <w:szCs w:val="26"/>
          <w:rtl/>
        </w:rPr>
        <w:t>دل‌بستگی</w:t>
      </w:r>
      <w:r w:rsidR="003270FA" w:rsidRPr="001C5D79">
        <w:rPr>
          <w:rFonts w:ascii="IRMitra" w:eastAsia="Times New Roman" w:hAnsi="IRMitra" w:cs="IRMitra"/>
          <w:color w:val="000000"/>
          <w:sz w:val="26"/>
          <w:szCs w:val="26"/>
          <w:rtl/>
        </w:rPr>
        <w:t xml:space="preserve"> شغلي، 4-خود کنترلي، 5-توجه به ديگران، 6-همكاري، 7-مديريت و رهبري، 8-ساعي بودن و ميل به موفقيت، 9-پيشگام بودن، 10-استقلال، 11-اجتماعي بودن، 12-تحمل فشار رواني.</w:t>
      </w:r>
    </w:p>
    <w:p w:rsidR="00252F9C" w:rsidRPr="001C5D79" w:rsidRDefault="00252F9C" w:rsidP="00254651">
      <w:pPr>
        <w:bidi/>
        <w:spacing w:after="0" w:line="360" w:lineRule="auto"/>
        <w:jc w:val="both"/>
        <w:rPr>
          <w:rFonts w:ascii="IRMitra" w:hAnsi="IRMitra" w:cs="IRMitra"/>
          <w:sz w:val="24"/>
          <w:szCs w:val="24"/>
          <w:rtl/>
        </w:rPr>
      </w:pPr>
    </w:p>
    <w:p w:rsidR="007A19DB" w:rsidRPr="001C5D79" w:rsidRDefault="00E67606" w:rsidP="00254651">
      <w:pPr>
        <w:bidi/>
        <w:spacing w:after="0" w:line="240" w:lineRule="auto"/>
        <w:jc w:val="center"/>
        <w:rPr>
          <w:rFonts w:ascii="IRMitra" w:hAnsi="IRMitra" w:cs="IRMitra"/>
          <w:rtl/>
          <w:lang w:bidi="fa-IR"/>
        </w:rPr>
      </w:pPr>
      <w:bookmarkStart w:id="127" w:name="_Toc80135339"/>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69</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27"/>
      <w:r w:rsidR="00AE1A13" w:rsidRPr="001C5D79">
        <w:rPr>
          <w:rFonts w:ascii="IRMitra" w:hAnsi="IRMitra" w:cs="IRMitra"/>
          <w:color w:val="000000" w:themeColor="text1"/>
          <w:sz w:val="24"/>
          <w:szCs w:val="24"/>
          <w:rtl/>
        </w:rPr>
        <w:t xml:space="preserve"> </w:t>
      </w:r>
      <w:r w:rsidR="007A19DB" w:rsidRPr="001C5D79">
        <w:rPr>
          <w:rFonts w:ascii="IRMitra" w:eastAsia="Times New Roman" w:hAnsi="IRMitra" w:cs="IRMitra"/>
          <w:color w:val="000000"/>
          <w:sz w:val="24"/>
          <w:szCs w:val="24"/>
          <w:rtl/>
        </w:rPr>
        <w:t xml:space="preserve">مدیر سوخت و ایمنی </w:t>
      </w:r>
      <w:r w:rsidR="00B4297C" w:rsidRPr="001C5D79">
        <w:rPr>
          <w:rFonts w:ascii="IRMitra" w:eastAsia="Times New Roman" w:hAnsi="IRMitra" w:cs="IRMitra"/>
          <w:color w:val="000000"/>
          <w:sz w:val="24"/>
          <w:szCs w:val="24"/>
          <w:rtl/>
        </w:rPr>
        <w:t>هسته‌ای</w:t>
      </w:r>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8"/>
        <w:gridCol w:w="929"/>
        <w:gridCol w:w="638"/>
        <w:gridCol w:w="1433"/>
        <w:gridCol w:w="3629"/>
      </w:tblGrid>
      <w:tr w:rsidR="007A19DB" w:rsidRPr="001C5D79" w:rsidTr="003270FA">
        <w:trPr>
          <w:tblHeader/>
          <w:tblCellSpacing w:w="0" w:type="dxa"/>
        </w:trPr>
        <w:tc>
          <w:tcPr>
            <w:tcW w:w="85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A19DB" w:rsidRPr="001C5D79" w:rsidTr="003270FA">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7A19DB" w:rsidRPr="001C5D79" w:rsidTr="003270FA">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تشخیص موضوعات </w:t>
            </w:r>
            <w:r w:rsidRPr="001C5D79">
              <w:rPr>
                <w:rFonts w:ascii="IRMitra" w:eastAsia="Times New Roman" w:hAnsi="IRMitra" w:cs="IRMitra"/>
                <w:color w:val="000000"/>
                <w:sz w:val="24"/>
                <w:szCs w:val="24"/>
                <w:rtl/>
              </w:rPr>
              <w:lastRenderedPageBreak/>
              <w:t>مستتر</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87</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7A19DB" w:rsidRPr="001C5D79" w:rsidTr="003270FA">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استقرایی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7A19DB" w:rsidRPr="001C5D79" w:rsidTr="003270FA">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7A19DB" w:rsidRPr="001C5D79" w:rsidTr="003270FA">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7A19DB" w:rsidRPr="001C5D79" w:rsidTr="003270FA">
        <w:trPr>
          <w:tblCellSpacing w:w="0" w:type="dxa"/>
        </w:trPr>
        <w:tc>
          <w:tcPr>
            <w:tcW w:w="85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3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bl>
    <w:p w:rsidR="009A31B3" w:rsidRPr="001C5D79" w:rsidRDefault="009A31B3" w:rsidP="009A31B3">
      <w:pPr>
        <w:bidi/>
        <w:spacing w:after="0"/>
        <w:jc w:val="both"/>
        <w:rPr>
          <w:rFonts w:ascii="IRMitra" w:hAnsi="IRMitra" w:cs="IRMitra"/>
          <w:color w:val="000000" w:themeColor="text1"/>
          <w:sz w:val="26"/>
          <w:szCs w:val="26"/>
          <w:rtl/>
        </w:rPr>
      </w:pPr>
      <w:bookmarkStart w:id="128" w:name="_Toc80135340"/>
    </w:p>
    <w:p w:rsidR="004E5696" w:rsidRPr="001C5D79" w:rsidRDefault="00BC3481" w:rsidP="009A31B3">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8F36FD" w:rsidRPr="001C5D79">
        <w:rPr>
          <w:rFonts w:ascii="IRMitra" w:eastAsia="Times New Roman" w:hAnsi="IRMitra" w:cs="IRMitra"/>
          <w:color w:val="000000"/>
          <w:sz w:val="26"/>
          <w:szCs w:val="26"/>
          <w:rtl/>
        </w:rPr>
        <w:t xml:space="preserve">مدیر سوخت و ایمنی </w:t>
      </w:r>
      <w:r w:rsidR="00B4297C" w:rsidRPr="001C5D79">
        <w:rPr>
          <w:rFonts w:ascii="IRMitra" w:eastAsia="Times New Roman" w:hAnsi="IRMitra" w:cs="IRMitra"/>
          <w:color w:val="000000"/>
          <w:sz w:val="26"/>
          <w:szCs w:val="26"/>
          <w:rtl/>
        </w:rPr>
        <w:t>هسته‌ای</w:t>
      </w:r>
      <w:r w:rsidR="008F36FD"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8F36FD" w:rsidRPr="001C5D79">
        <w:rPr>
          <w:rFonts w:ascii="IRMitra" w:eastAsia="Times New Roman" w:hAnsi="IRMitra" w:cs="IRMitra"/>
          <w:color w:val="000000"/>
          <w:sz w:val="26"/>
          <w:szCs w:val="26"/>
        </w:rPr>
        <w:t>BU1.CNT96/0202.ATCH2-31.JAR27</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745FE3"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تشخیص موضوعات مستتر</w:t>
      </w:r>
      <w:r w:rsidR="00745FE3"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745FE3" w:rsidRPr="001C5D79">
        <w:rPr>
          <w:rFonts w:ascii="IRMitra" w:eastAsia="Times New Roman" w:hAnsi="IRMitra" w:cs="IRMitra"/>
          <w:color w:val="000000"/>
          <w:sz w:val="26"/>
          <w:szCs w:val="26"/>
          <w:rtl/>
        </w:rPr>
        <w:t>، 4-</w:t>
      </w:r>
      <w:r w:rsidR="004E5696" w:rsidRPr="001C5D79">
        <w:rPr>
          <w:rFonts w:ascii="IRMitra" w:eastAsia="Times New Roman" w:hAnsi="IRMitra" w:cs="IRMitra"/>
          <w:color w:val="000000"/>
          <w:sz w:val="26"/>
          <w:szCs w:val="26"/>
          <w:rtl/>
        </w:rPr>
        <w:t>استدلال استقرایی</w:t>
      </w:r>
      <w:r w:rsidR="00745FE3"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745FE3" w:rsidRPr="001C5D79">
        <w:rPr>
          <w:rFonts w:ascii="IRMitra" w:eastAsia="Times New Roman" w:hAnsi="IRMitra" w:cs="IRMitra"/>
          <w:color w:val="000000"/>
          <w:sz w:val="26"/>
          <w:szCs w:val="26"/>
          <w:rtl/>
        </w:rPr>
        <w:t>،</w:t>
      </w:r>
      <w:r w:rsidR="009A31B3" w:rsidRPr="001C5D79">
        <w:rPr>
          <w:rFonts w:ascii="IRMitra" w:eastAsia="Times New Roman" w:hAnsi="IRMitra" w:cs="IRMitra" w:hint="cs"/>
          <w:color w:val="000000"/>
          <w:sz w:val="26"/>
          <w:szCs w:val="26"/>
          <w:rtl/>
        </w:rPr>
        <w:t xml:space="preserve"> </w:t>
      </w:r>
      <w:r w:rsidR="00745FE3" w:rsidRPr="001C5D79">
        <w:rPr>
          <w:rFonts w:ascii="IRMitra" w:eastAsia="Times New Roman" w:hAnsi="IRMitra" w:cs="IRMitra"/>
          <w:color w:val="000000"/>
          <w:sz w:val="26"/>
          <w:szCs w:val="26"/>
          <w:rtl/>
        </w:rPr>
        <w:t>6-</w:t>
      </w:r>
      <w:r w:rsidR="004E5696" w:rsidRPr="001C5D79">
        <w:rPr>
          <w:rFonts w:ascii="IRMitra" w:eastAsia="Times New Roman" w:hAnsi="IRMitra" w:cs="IRMitra"/>
          <w:color w:val="000000"/>
          <w:sz w:val="26"/>
          <w:szCs w:val="26"/>
          <w:rtl/>
        </w:rPr>
        <w:t>حساسیت به مشکل</w:t>
      </w:r>
      <w:r w:rsidR="00745FE3" w:rsidRPr="001C5D79">
        <w:rPr>
          <w:rFonts w:ascii="IRMitra" w:eastAsia="Times New Roman" w:hAnsi="IRMitra" w:cs="IRMitra"/>
          <w:color w:val="000000"/>
          <w:sz w:val="26"/>
          <w:szCs w:val="26"/>
          <w:rtl/>
        </w:rPr>
        <w:t>.</w:t>
      </w:r>
    </w:p>
    <w:p w:rsidR="007A19DB" w:rsidRPr="001C5D79" w:rsidRDefault="007A19DB" w:rsidP="00254651">
      <w:pPr>
        <w:pStyle w:val="Heading1"/>
        <w:bidi/>
        <w:spacing w:before="0"/>
        <w:rPr>
          <w:rFonts w:ascii="IRMitra" w:hAnsi="IRMitra" w:cs="IRMitra"/>
          <w:b/>
          <w:bCs/>
          <w:color w:val="000000" w:themeColor="text1"/>
          <w:sz w:val="24"/>
          <w:szCs w:val="24"/>
          <w:rtl/>
        </w:rPr>
      </w:pPr>
    </w:p>
    <w:p w:rsidR="007A19DB" w:rsidRPr="001C5D79" w:rsidRDefault="00E67606" w:rsidP="00254651">
      <w:pPr>
        <w:bidi/>
        <w:spacing w:after="0" w:line="240" w:lineRule="auto"/>
        <w:jc w:val="center"/>
        <w:rPr>
          <w:rFonts w:ascii="IRMitra" w:eastAsia="Times New Roman" w:hAnsi="IRMitra" w:cs="IRMitra"/>
          <w:sz w:val="24"/>
          <w:szCs w:val="24"/>
          <w:rtl/>
        </w:rPr>
      </w:pPr>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70</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28"/>
      <w:r w:rsidR="007A19DB" w:rsidRPr="001C5D79">
        <w:rPr>
          <w:rFonts w:ascii="IRMitra" w:hAnsi="IRMitra" w:cs="IRMitra"/>
          <w:color w:val="000000" w:themeColor="text1"/>
          <w:sz w:val="24"/>
          <w:szCs w:val="24"/>
          <w:rtl/>
        </w:rPr>
        <w:t xml:space="preserve"> </w:t>
      </w:r>
      <w:r w:rsidR="007A19DB" w:rsidRPr="001C5D79">
        <w:rPr>
          <w:rFonts w:ascii="IRMitra" w:eastAsia="Times New Roman" w:hAnsi="IRMitra" w:cs="IRMitra"/>
          <w:color w:val="000000"/>
          <w:sz w:val="24"/>
          <w:szCs w:val="24"/>
          <w:rtl/>
        </w:rPr>
        <w:t xml:space="preserve">مدیر سوخت و ایمنی </w:t>
      </w:r>
      <w:r w:rsidR="00B4297C" w:rsidRPr="001C5D79">
        <w:rPr>
          <w:rFonts w:ascii="IRMitra" w:eastAsia="Times New Roman" w:hAnsi="IRMitra" w:cs="IRMitra"/>
          <w:color w:val="000000"/>
          <w:sz w:val="24"/>
          <w:szCs w:val="24"/>
          <w:rtl/>
        </w:rPr>
        <w:t>هسته‌ای</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7A19DB"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A19DB" w:rsidRPr="001C5D79" w:rsidRDefault="007A19D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7A19DB"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7A19D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7A19DB" w:rsidRPr="001C5D79" w:rsidRDefault="007A19D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315D83" w:rsidRPr="001C5D79" w:rsidRDefault="00315D83" w:rsidP="00186498">
      <w:pPr>
        <w:bidi/>
        <w:spacing w:after="0" w:line="240" w:lineRule="auto"/>
        <w:jc w:val="both"/>
        <w:rPr>
          <w:rFonts w:ascii="IRMitra" w:hAnsi="IRMitra" w:cs="IRMitra"/>
          <w:color w:val="000000" w:themeColor="text1"/>
          <w:sz w:val="26"/>
          <w:szCs w:val="26"/>
          <w:rtl/>
        </w:rPr>
      </w:pPr>
    </w:p>
    <w:p w:rsidR="003270FA" w:rsidRPr="001C5D79" w:rsidRDefault="00A42FDE" w:rsidP="001C5D79">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مدیر سوخت و ایمنی هسته‌ای</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3270FA" w:rsidRPr="001C5D79">
        <w:rPr>
          <w:rFonts w:ascii="IRMitra" w:eastAsia="Times New Roman" w:hAnsi="IRMitra" w:cs="IRMitra"/>
          <w:color w:val="000000"/>
          <w:sz w:val="26"/>
          <w:szCs w:val="26"/>
          <w:rtl/>
        </w:rPr>
        <w:t xml:space="preserve"> شغلي، 2-ساعي بودن و ميل به موفقيت، 3-توجه به جزئيات، 4-استقلال، 5-خود کنترلي، 6-توجه به ديگران، 7-همكاري، 8-مديريت و رهبري، 9-پيشگام بودن، 10-اجتماعي بودن، 11-تحمل فشار رواني، 12-پشتکار و استقامت.</w:t>
      </w:r>
    </w:p>
    <w:p w:rsidR="00252F9C" w:rsidRPr="001C5D79" w:rsidRDefault="00252F9C" w:rsidP="00254651">
      <w:pPr>
        <w:bidi/>
        <w:spacing w:after="0" w:line="360" w:lineRule="auto"/>
        <w:jc w:val="both"/>
        <w:rPr>
          <w:rFonts w:ascii="IRMitra" w:hAnsi="IRMitra" w:cs="IRMitra"/>
          <w:sz w:val="24"/>
          <w:szCs w:val="24"/>
          <w:rtl/>
        </w:rPr>
      </w:pPr>
    </w:p>
    <w:p w:rsidR="00CD25F8" w:rsidRPr="001C5D79" w:rsidRDefault="00E67606" w:rsidP="00254651">
      <w:pPr>
        <w:pStyle w:val="Heading1"/>
        <w:bidi/>
        <w:spacing w:before="0"/>
        <w:jc w:val="center"/>
        <w:rPr>
          <w:rFonts w:ascii="IRMitra" w:eastAsia="Times New Roman" w:hAnsi="IRMitra" w:cs="IRMitra"/>
          <w:sz w:val="24"/>
          <w:szCs w:val="24"/>
          <w:rtl/>
        </w:rPr>
      </w:pPr>
      <w:bookmarkStart w:id="129" w:name="_Toc80135341"/>
      <w:bookmarkStart w:id="130" w:name="_Toc80660566"/>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71</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29"/>
      <w:r w:rsidR="000C5B01" w:rsidRPr="001C5D79">
        <w:rPr>
          <w:rFonts w:ascii="IRMitra" w:hAnsi="IRMitra" w:cs="IRMitra"/>
          <w:color w:val="000000" w:themeColor="text1"/>
          <w:sz w:val="24"/>
          <w:szCs w:val="24"/>
          <w:rtl/>
        </w:rPr>
        <w:t xml:space="preserve"> </w:t>
      </w:r>
      <w:r w:rsidR="00CD25F8" w:rsidRPr="001C5D79">
        <w:rPr>
          <w:rFonts w:ascii="IRMitra" w:eastAsia="Times New Roman" w:hAnsi="IRMitra" w:cs="IRMitra"/>
          <w:color w:val="000000"/>
          <w:sz w:val="24"/>
          <w:szCs w:val="24"/>
          <w:rtl/>
        </w:rPr>
        <w:t>مدیر سیستم مدیریت و نظارت</w:t>
      </w:r>
      <w:bookmarkEnd w:id="130"/>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8"/>
        <w:gridCol w:w="944"/>
        <w:gridCol w:w="659"/>
        <w:gridCol w:w="1443"/>
        <w:gridCol w:w="3573"/>
      </w:tblGrid>
      <w:tr w:rsidR="00CD25F8" w:rsidRPr="001C5D79" w:rsidTr="003270FA">
        <w:trPr>
          <w:tblHeader/>
          <w:tblCellSpacing w:w="0" w:type="dxa"/>
        </w:trPr>
        <w:tc>
          <w:tcPr>
            <w:tcW w:w="8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9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3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CD25F8" w:rsidRPr="001C5D79" w:rsidTr="003270FA">
        <w:trPr>
          <w:tblCellSpacing w:w="0" w:type="dxa"/>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CD25F8" w:rsidRPr="001C5D79" w:rsidTr="003270FA">
        <w:trPr>
          <w:tblCellSpacing w:w="0" w:type="dxa"/>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89</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CD25F8" w:rsidRPr="001C5D79" w:rsidTr="003270FA">
        <w:trPr>
          <w:tblCellSpacing w:w="0" w:type="dxa"/>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CD25F8" w:rsidRPr="001C5D79" w:rsidTr="003270FA">
        <w:trPr>
          <w:tblCellSpacing w:w="0" w:type="dxa"/>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به یادسپاری</w:t>
            </w:r>
          </w:p>
        </w:tc>
        <w:tc>
          <w:tcPr>
            <w:tcW w:w="5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CD25F8" w:rsidRPr="001C5D79" w:rsidTr="003270FA">
        <w:trPr>
          <w:tblCellSpacing w:w="0" w:type="dxa"/>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9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3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315776" w:rsidRPr="001C5D79" w:rsidRDefault="00315776" w:rsidP="00186498">
      <w:pPr>
        <w:bidi/>
        <w:spacing w:after="0" w:line="240" w:lineRule="auto"/>
        <w:jc w:val="lowKashida"/>
        <w:rPr>
          <w:rFonts w:ascii="IRMitra" w:hAnsi="IRMitra" w:cs="IRMitra"/>
          <w:color w:val="000000" w:themeColor="text1"/>
          <w:sz w:val="26"/>
          <w:szCs w:val="26"/>
          <w:rtl/>
        </w:rPr>
      </w:pPr>
      <w:bookmarkStart w:id="131" w:name="_Toc80135342"/>
    </w:p>
    <w:p w:rsidR="004E5696" w:rsidRPr="001C5D79" w:rsidRDefault="00BC3481" w:rsidP="001C5D79">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8F36FD" w:rsidRPr="001C5D79">
        <w:rPr>
          <w:rFonts w:ascii="IRMitra" w:eastAsia="Times New Roman" w:hAnsi="IRMitra" w:cs="IRMitra"/>
          <w:color w:val="000000"/>
          <w:sz w:val="26"/>
          <w:szCs w:val="26"/>
          <w:rtl/>
        </w:rPr>
        <w:t>مدیر سیستم مدیریت و نظارت</w:t>
      </w:r>
      <w:r w:rsidR="008F36FD"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8F36FD" w:rsidRPr="001C5D79">
        <w:rPr>
          <w:rFonts w:ascii="IRMitra" w:eastAsia="Times New Roman" w:hAnsi="IRMitra" w:cs="IRMitra"/>
          <w:color w:val="000000"/>
          <w:sz w:val="26"/>
          <w:szCs w:val="26"/>
        </w:rPr>
        <w:t>BU1.CNT96/0202.ATCH2-31.JAR37</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745FE3"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استدلال استقرایی</w:t>
      </w:r>
      <w:r w:rsidR="00745FE3"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تشخیص موضوعات مستتر</w:t>
      </w:r>
      <w:r w:rsidR="00745FE3"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745FE3"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745FE3" w:rsidRPr="001C5D79">
        <w:rPr>
          <w:rFonts w:ascii="IRMitra" w:eastAsia="Times New Roman" w:hAnsi="IRMitra" w:cs="IRMitra"/>
          <w:color w:val="000000"/>
          <w:sz w:val="26"/>
          <w:szCs w:val="26"/>
          <w:rtl/>
        </w:rPr>
        <w:t>.</w:t>
      </w:r>
    </w:p>
    <w:p w:rsidR="00BC3481" w:rsidRPr="001C5D79" w:rsidRDefault="00BC3481" w:rsidP="00254651">
      <w:pPr>
        <w:pStyle w:val="Heading1"/>
        <w:bidi/>
        <w:spacing w:before="0"/>
        <w:jc w:val="center"/>
        <w:rPr>
          <w:rFonts w:ascii="IRMitra" w:hAnsi="IRMitra" w:cs="IRMitra"/>
          <w:b/>
          <w:bCs/>
          <w:color w:val="000000" w:themeColor="text1"/>
          <w:sz w:val="24"/>
          <w:szCs w:val="24"/>
          <w:rtl/>
        </w:rPr>
      </w:pPr>
    </w:p>
    <w:p w:rsidR="00CD25F8" w:rsidRPr="001C5D79" w:rsidRDefault="00E67606" w:rsidP="00254651">
      <w:pPr>
        <w:pStyle w:val="Heading1"/>
        <w:bidi/>
        <w:spacing w:before="0"/>
        <w:jc w:val="center"/>
        <w:rPr>
          <w:rFonts w:ascii="IRMitra" w:eastAsia="Times New Roman" w:hAnsi="IRMitra" w:cs="IRMitra"/>
          <w:sz w:val="24"/>
          <w:szCs w:val="24"/>
          <w:rtl/>
        </w:rPr>
      </w:pPr>
      <w:bookmarkStart w:id="132" w:name="_Toc80660567"/>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72</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31"/>
      <w:r w:rsidR="000C5B01" w:rsidRPr="001C5D79">
        <w:rPr>
          <w:rFonts w:ascii="IRMitra" w:hAnsi="IRMitra" w:cs="IRMitra"/>
          <w:color w:val="000000" w:themeColor="text1"/>
          <w:sz w:val="24"/>
          <w:szCs w:val="24"/>
          <w:rtl/>
        </w:rPr>
        <w:t xml:space="preserve"> </w:t>
      </w:r>
      <w:r w:rsidR="00CD25F8" w:rsidRPr="001C5D79">
        <w:rPr>
          <w:rFonts w:ascii="IRMitra" w:eastAsia="Times New Roman" w:hAnsi="IRMitra" w:cs="IRMitra"/>
          <w:color w:val="000000"/>
          <w:sz w:val="24"/>
          <w:szCs w:val="24"/>
          <w:rtl/>
        </w:rPr>
        <w:t>مدیر سیستم مدیریت و نظارت</w:t>
      </w:r>
      <w:bookmarkEnd w:id="132"/>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CD25F8"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D25F8" w:rsidRPr="001C5D79" w:rsidRDefault="00CD25F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CD25F8"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Work-related Behaviour and </w:t>
            </w:r>
            <w:r w:rsidRPr="001C5D79">
              <w:rPr>
                <w:rFonts w:ascii="IRMitra" w:eastAsia="Times New Roman" w:hAnsi="IRMitra" w:cs="IRMitra"/>
                <w:color w:val="000000"/>
                <w:sz w:val="24"/>
                <w:szCs w:val="24"/>
              </w:rPr>
              <w:lastRenderedPageBreak/>
              <w:t>Experience Patterns</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CD25F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CD25F8" w:rsidRPr="001C5D79" w:rsidRDefault="00CD25F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3270FA" w:rsidRPr="001C5D79" w:rsidRDefault="00AA7AEF" w:rsidP="00315776">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4"/>
          <w:szCs w:val="24"/>
          <w:rtl/>
        </w:rPr>
        <w:t xml:space="preserve"> مدیر سیستم مدیریت و نظارت</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3270FA" w:rsidRPr="001C5D79">
        <w:rPr>
          <w:rFonts w:ascii="IRMitra" w:eastAsia="Times New Roman" w:hAnsi="IRMitra" w:cs="IRMitra"/>
          <w:color w:val="000000"/>
          <w:sz w:val="26"/>
          <w:szCs w:val="26"/>
          <w:rtl/>
        </w:rPr>
        <w:t xml:space="preserve"> شغلي، 2-توجه به جزئيات، 3-ساعي بودن و ميل به موفقيت، 4-اجتماعي بودن، 5-استقلال، 6-پيشگام بودن، 7-خود کنترلي، 8-توجه به ديگران، 9-همكاري، 10-مديريت و رهبري، 11-پشتکار و استقامت، 12-تحمل فشار رواني.</w:t>
      </w:r>
    </w:p>
    <w:p w:rsidR="00252F9C" w:rsidRPr="001C5D79" w:rsidRDefault="00252F9C" w:rsidP="00254651">
      <w:pPr>
        <w:bidi/>
        <w:spacing w:after="0" w:line="360" w:lineRule="auto"/>
        <w:jc w:val="both"/>
        <w:rPr>
          <w:rFonts w:ascii="IRMitra" w:hAnsi="IRMitra" w:cs="IRMitra"/>
          <w:sz w:val="24"/>
          <w:szCs w:val="24"/>
          <w:rtl/>
        </w:rPr>
      </w:pPr>
    </w:p>
    <w:p w:rsidR="00AE1A13" w:rsidRPr="001C5D79" w:rsidRDefault="00E67606" w:rsidP="00254651">
      <w:pPr>
        <w:pStyle w:val="Heading1"/>
        <w:bidi/>
        <w:spacing w:before="0"/>
        <w:jc w:val="center"/>
        <w:rPr>
          <w:rFonts w:ascii="IRMitra" w:eastAsia="Times New Roman" w:hAnsi="IRMitra" w:cs="IRMitra"/>
          <w:sz w:val="24"/>
          <w:szCs w:val="24"/>
          <w:rtl/>
        </w:rPr>
      </w:pPr>
      <w:bookmarkStart w:id="133" w:name="_Toc80135343"/>
      <w:bookmarkStart w:id="134" w:name="_Toc80660568"/>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73</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33"/>
      <w:r w:rsidR="000C5B01" w:rsidRPr="001C5D79">
        <w:rPr>
          <w:rFonts w:ascii="IRMitra" w:hAnsi="IRMitra" w:cs="IRMitra"/>
          <w:color w:val="000000" w:themeColor="text1"/>
          <w:sz w:val="24"/>
          <w:szCs w:val="24"/>
          <w:rtl/>
        </w:rPr>
        <w:t xml:space="preserve"> </w:t>
      </w:r>
      <w:r w:rsidR="00C56A7B" w:rsidRPr="001C5D79">
        <w:rPr>
          <w:rFonts w:ascii="IRMitra" w:eastAsia="Times New Roman" w:hAnsi="IRMitra" w:cs="IRMitra"/>
          <w:color w:val="000000"/>
          <w:sz w:val="24"/>
          <w:szCs w:val="24"/>
          <w:rtl/>
        </w:rPr>
        <w:t>مدیر کارگاه پسمانداری مواد رادیواکتیو</w:t>
      </w:r>
      <w:bookmarkEnd w:id="134"/>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1"/>
        <w:gridCol w:w="961"/>
        <w:gridCol w:w="681"/>
        <w:gridCol w:w="1455"/>
        <w:gridCol w:w="3509"/>
      </w:tblGrid>
      <w:tr w:rsidR="009768A8" w:rsidRPr="001C5D79" w:rsidTr="00445ABD">
        <w:trPr>
          <w:tblHeader/>
          <w:tblCellSpacing w:w="0" w:type="dxa"/>
          <w:jc w:val="center"/>
        </w:trPr>
        <w:tc>
          <w:tcPr>
            <w:tcW w:w="86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68A8" w:rsidRPr="001C5D79" w:rsidRDefault="009768A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6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68A8" w:rsidRPr="001C5D79" w:rsidRDefault="009768A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2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68A8" w:rsidRPr="001C5D79" w:rsidRDefault="009768A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1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68A8" w:rsidRPr="001C5D79" w:rsidRDefault="009768A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19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68A8" w:rsidRPr="001C5D79" w:rsidRDefault="009768A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9768A8" w:rsidRPr="001C5D79" w:rsidTr="00445ABD">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9768A8" w:rsidRPr="001C5D79" w:rsidTr="00445ABD">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9768A8" w:rsidRPr="001C5D79" w:rsidTr="00445ABD">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9768A8" w:rsidRPr="001C5D79" w:rsidTr="00445ABD">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9768A8" w:rsidRPr="001C5D79" w:rsidTr="00445ABD">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9768A8" w:rsidRPr="001C5D79" w:rsidTr="00445ABD">
        <w:trPr>
          <w:tblCellSpacing w:w="0" w:type="dxa"/>
          <w:jc w:val="center"/>
        </w:trPr>
        <w:tc>
          <w:tcPr>
            <w:tcW w:w="86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 xml:space="preserve">سرعت </w:t>
            </w:r>
            <w:r w:rsidR="00B4297C" w:rsidRPr="001C5D79">
              <w:rPr>
                <w:rFonts w:ascii="IRMitra" w:eastAsia="Times New Roman" w:hAnsi="IRMitra" w:cs="IRMitra"/>
                <w:color w:val="000000"/>
                <w:sz w:val="24"/>
                <w:szCs w:val="24"/>
                <w:rtl/>
              </w:rPr>
              <w:t>سازمان‌دهی</w:t>
            </w:r>
          </w:p>
        </w:tc>
        <w:tc>
          <w:tcPr>
            <w:tcW w:w="6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2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1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9768A8" w:rsidRPr="001C5D79" w:rsidRDefault="009768A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315776" w:rsidRPr="001C5D79" w:rsidRDefault="00315776" w:rsidP="00254651">
      <w:pPr>
        <w:bidi/>
        <w:spacing w:after="0" w:line="240" w:lineRule="auto"/>
        <w:jc w:val="highKashida"/>
        <w:rPr>
          <w:rFonts w:ascii="IRMitra" w:hAnsi="IRMitra" w:cs="IRMitra"/>
          <w:color w:val="000000" w:themeColor="text1"/>
          <w:sz w:val="26"/>
          <w:szCs w:val="26"/>
          <w:rtl/>
        </w:rPr>
      </w:pPr>
    </w:p>
    <w:p w:rsidR="004E5696" w:rsidRPr="001C5D79" w:rsidRDefault="00BC3481" w:rsidP="001C5D79">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8F36FD" w:rsidRPr="001C5D79">
        <w:rPr>
          <w:rFonts w:ascii="IRMitra" w:eastAsia="Times New Roman" w:hAnsi="IRMitra" w:cs="IRMitra"/>
          <w:color w:val="000000"/>
          <w:sz w:val="26"/>
          <w:szCs w:val="26"/>
          <w:rtl/>
        </w:rPr>
        <w:t>مدیر کارگاه پسمانداری مواد رادیواکتیو</w:t>
      </w:r>
      <w:r w:rsidR="008F36FD"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8F36FD" w:rsidRPr="001C5D79">
        <w:rPr>
          <w:rFonts w:ascii="IRMitra" w:eastAsia="Times New Roman" w:hAnsi="IRMitra" w:cs="IRMitra"/>
          <w:color w:val="000000"/>
          <w:sz w:val="26"/>
          <w:szCs w:val="26"/>
        </w:rPr>
        <w:t>BU1.CNT96/0202.ATCH2-31.JAR39</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4-</w:t>
      </w:r>
      <w:r w:rsidR="004E5696"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 6-</w:t>
      </w:r>
      <w:r w:rsidR="004E5696" w:rsidRPr="001C5D79">
        <w:rPr>
          <w:rFonts w:ascii="IRMitra" w:eastAsia="Times New Roman" w:hAnsi="IRMitra" w:cs="IRMitra"/>
          <w:color w:val="000000"/>
          <w:sz w:val="26"/>
          <w:szCs w:val="26"/>
          <w:rtl/>
        </w:rPr>
        <w:t>حساسیت به مشکل</w:t>
      </w:r>
      <w:r w:rsidR="005A6FC6" w:rsidRPr="001C5D79">
        <w:rPr>
          <w:rFonts w:ascii="IRMitra" w:eastAsia="Times New Roman" w:hAnsi="IRMitra" w:cs="IRMitra"/>
          <w:color w:val="000000"/>
          <w:sz w:val="26"/>
          <w:szCs w:val="26"/>
          <w:rtl/>
        </w:rPr>
        <w:t>.</w:t>
      </w:r>
    </w:p>
    <w:p w:rsidR="007558D1" w:rsidRPr="001C5D79" w:rsidRDefault="007558D1" w:rsidP="00254651">
      <w:pPr>
        <w:pStyle w:val="Heading1"/>
        <w:bidi/>
        <w:spacing w:before="0"/>
        <w:rPr>
          <w:rFonts w:ascii="IRMitra" w:hAnsi="IRMitra" w:cs="IRMitra"/>
          <w:b/>
          <w:bCs/>
          <w:color w:val="000000" w:themeColor="text1"/>
          <w:sz w:val="24"/>
          <w:szCs w:val="24"/>
          <w:rtl/>
          <w:lang w:bidi="fa-IR"/>
        </w:rPr>
      </w:pPr>
    </w:p>
    <w:p w:rsidR="00443B34" w:rsidRDefault="00443B34" w:rsidP="00254651">
      <w:pPr>
        <w:bidi/>
        <w:spacing w:after="0"/>
        <w:rPr>
          <w:rFonts w:ascii="IRMitra" w:hAnsi="IRMitra" w:cs="IRMitra"/>
          <w:lang w:bidi="fa-IR"/>
        </w:rPr>
      </w:pPr>
    </w:p>
    <w:p w:rsidR="00186498" w:rsidRPr="001C5D79" w:rsidRDefault="00186498" w:rsidP="00186498">
      <w:pPr>
        <w:bidi/>
        <w:spacing w:after="0"/>
        <w:rPr>
          <w:rFonts w:ascii="IRMitra" w:hAnsi="IRMitra" w:cs="IRMitra"/>
          <w:rtl/>
          <w:lang w:bidi="fa-IR"/>
        </w:rPr>
      </w:pPr>
    </w:p>
    <w:p w:rsidR="00443B34" w:rsidRPr="001C5D79" w:rsidRDefault="00E67606" w:rsidP="00254651">
      <w:pPr>
        <w:bidi/>
        <w:spacing w:after="0" w:line="240" w:lineRule="auto"/>
        <w:jc w:val="center"/>
        <w:rPr>
          <w:rFonts w:ascii="IRMitra" w:eastAsia="Times New Roman" w:hAnsi="IRMitra" w:cs="IRMitra"/>
          <w:sz w:val="24"/>
          <w:szCs w:val="24"/>
          <w:rtl/>
        </w:rPr>
      </w:pPr>
      <w:bookmarkStart w:id="135" w:name="_Toc80135344"/>
      <w:r w:rsidRPr="001C5D79">
        <w:rPr>
          <w:rFonts w:ascii="IRMitra" w:hAnsi="IRMitra" w:cs="IRMitra"/>
          <w:color w:val="000000" w:themeColor="text1"/>
          <w:sz w:val="24"/>
          <w:szCs w:val="24"/>
          <w:rtl/>
        </w:rPr>
        <w:t>جدول</w:t>
      </w:r>
      <w:r w:rsidR="000C5B01" w:rsidRPr="001C5D79">
        <w:rPr>
          <w:rFonts w:ascii="IRMitra" w:hAnsi="IRMitra" w:cs="IRMitra"/>
          <w:color w:val="000000" w:themeColor="text1"/>
          <w:sz w:val="24"/>
          <w:szCs w:val="24"/>
          <w:rtl/>
        </w:rPr>
        <w:t>74</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443B34" w:rsidRPr="001C5D79">
        <w:rPr>
          <w:rFonts w:ascii="IRMitra" w:hAnsi="IRMitra" w:cs="IRMitra"/>
          <w:color w:val="000000" w:themeColor="text1"/>
          <w:sz w:val="24"/>
          <w:szCs w:val="24"/>
          <w:rtl/>
        </w:rPr>
        <w:t xml:space="preserve"> کاری مورد نیاز شغل</w:t>
      </w:r>
      <w:bookmarkEnd w:id="135"/>
      <w:r w:rsidR="00443B34" w:rsidRPr="001C5D79">
        <w:rPr>
          <w:rFonts w:ascii="IRMitra" w:eastAsia="Times New Roman" w:hAnsi="IRMitra" w:cs="IRMitra"/>
          <w:color w:val="000000"/>
          <w:sz w:val="24"/>
          <w:szCs w:val="24"/>
          <w:rtl/>
        </w:rPr>
        <w:t xml:space="preserve"> مدیر کارگاه پسمانداری مواد رادیواکتیو</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443B34"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43B34" w:rsidRPr="001C5D79" w:rsidRDefault="00443B34"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43B34" w:rsidRPr="001C5D79" w:rsidRDefault="00443B34"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43B34" w:rsidRPr="001C5D79" w:rsidRDefault="00443B34"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43B34" w:rsidRPr="001C5D79" w:rsidRDefault="00443B34"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95</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443B34"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76</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74</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43B34"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43B34" w:rsidRPr="001C5D79" w:rsidRDefault="00443B3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315776" w:rsidRPr="001C5D79" w:rsidRDefault="00315776" w:rsidP="00186498">
      <w:pPr>
        <w:bidi/>
        <w:spacing w:after="0" w:line="240" w:lineRule="auto"/>
        <w:jc w:val="both"/>
        <w:rPr>
          <w:rFonts w:ascii="IRMitra" w:hAnsi="IRMitra" w:cs="IRMitra"/>
          <w:color w:val="000000" w:themeColor="text1"/>
          <w:sz w:val="26"/>
          <w:szCs w:val="26"/>
          <w:rtl/>
        </w:rPr>
      </w:pPr>
    </w:p>
    <w:p w:rsidR="003270FA" w:rsidRPr="001C5D79" w:rsidRDefault="00AA7AEF" w:rsidP="001C5D79">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مدیر کارگاه پسمانداری مواد رادیواکتیو</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3270FA" w:rsidRPr="001C5D79">
        <w:rPr>
          <w:rFonts w:ascii="IRMitra" w:eastAsia="Times New Roman" w:hAnsi="IRMitra" w:cs="IRMitra"/>
          <w:color w:val="000000"/>
          <w:sz w:val="26"/>
          <w:szCs w:val="26"/>
          <w:rtl/>
        </w:rPr>
        <w:t>توجه به جزئيات، 2-ساعي بودن و ميل به موفقيت، 3-</w:t>
      </w:r>
      <w:r w:rsidR="00B4297C" w:rsidRPr="001C5D79">
        <w:rPr>
          <w:rFonts w:ascii="IRMitra" w:eastAsia="Times New Roman" w:hAnsi="IRMitra" w:cs="IRMitra"/>
          <w:color w:val="000000"/>
          <w:sz w:val="26"/>
          <w:szCs w:val="26"/>
          <w:rtl/>
        </w:rPr>
        <w:t>دل‌بستگی</w:t>
      </w:r>
      <w:r w:rsidR="003270FA" w:rsidRPr="001C5D79">
        <w:rPr>
          <w:rFonts w:ascii="IRMitra" w:eastAsia="Times New Roman" w:hAnsi="IRMitra" w:cs="IRMitra"/>
          <w:color w:val="000000"/>
          <w:sz w:val="26"/>
          <w:szCs w:val="26"/>
          <w:rtl/>
        </w:rPr>
        <w:t xml:space="preserve"> شغلي، 4-اجتماعي بودن، 5-خود کنترلي، 6-توجه به ديگران، 7-مديريت و رهبري، 8-پيشگام بودن، 9-استقلال، 10-همكاري، 11-پشتکار و استقامت، 12-تحمل فشار رواني.</w:t>
      </w:r>
    </w:p>
    <w:p w:rsidR="00252F9C" w:rsidRPr="001C5D79" w:rsidRDefault="00252F9C" w:rsidP="00254651">
      <w:pPr>
        <w:bidi/>
        <w:spacing w:after="0" w:line="360" w:lineRule="auto"/>
        <w:jc w:val="both"/>
        <w:rPr>
          <w:rFonts w:ascii="IRMitra" w:hAnsi="IRMitra" w:cs="IRMitra"/>
          <w:sz w:val="24"/>
          <w:szCs w:val="24"/>
          <w:rtl/>
        </w:rPr>
      </w:pPr>
    </w:p>
    <w:p w:rsidR="005757D5" w:rsidRPr="001C5D79" w:rsidRDefault="00E67606" w:rsidP="00254651">
      <w:pPr>
        <w:pStyle w:val="Heading1"/>
        <w:bidi/>
        <w:spacing w:before="0"/>
        <w:jc w:val="center"/>
        <w:rPr>
          <w:rFonts w:ascii="IRMitra" w:eastAsia="Times New Roman" w:hAnsi="IRMitra" w:cs="IRMitra"/>
          <w:sz w:val="24"/>
          <w:szCs w:val="24"/>
          <w:rtl/>
        </w:rPr>
      </w:pPr>
      <w:bookmarkStart w:id="136" w:name="_Toc80135345"/>
      <w:bookmarkStart w:id="137" w:name="_Toc80660569"/>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75</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36"/>
      <w:r w:rsidR="000C5B01" w:rsidRPr="001C5D79">
        <w:rPr>
          <w:rFonts w:ascii="IRMitra" w:hAnsi="IRMitra" w:cs="IRMitra"/>
          <w:color w:val="000000" w:themeColor="text1"/>
          <w:sz w:val="24"/>
          <w:szCs w:val="24"/>
          <w:rtl/>
        </w:rPr>
        <w:t xml:space="preserve"> </w:t>
      </w:r>
      <w:r w:rsidR="005757D5" w:rsidRPr="001C5D79">
        <w:rPr>
          <w:rFonts w:ascii="IRMitra" w:eastAsia="Times New Roman" w:hAnsi="IRMitra" w:cs="IRMitra"/>
          <w:color w:val="000000"/>
          <w:sz w:val="24"/>
          <w:szCs w:val="24"/>
          <w:rtl/>
        </w:rPr>
        <w:t>مدیر کنترل و ابزار دقیق</w:t>
      </w:r>
      <w:bookmarkEnd w:id="137"/>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4"/>
        <w:gridCol w:w="992"/>
        <w:gridCol w:w="718"/>
        <w:gridCol w:w="1491"/>
        <w:gridCol w:w="3482"/>
      </w:tblGrid>
      <w:tr w:rsidR="005757D5" w:rsidRPr="001C5D79" w:rsidTr="00445ABD">
        <w:trPr>
          <w:tblHeader/>
          <w:tblCellSpacing w:w="0" w:type="dxa"/>
        </w:trPr>
        <w:tc>
          <w:tcPr>
            <w:tcW w:w="82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757D5" w:rsidRPr="001C5D79" w:rsidRDefault="005757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62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757D5" w:rsidRPr="001C5D79" w:rsidRDefault="005757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4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757D5" w:rsidRPr="001C5D79" w:rsidRDefault="005757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3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757D5" w:rsidRPr="001C5D79" w:rsidRDefault="005757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17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757D5" w:rsidRPr="001C5D79" w:rsidRDefault="005757D5"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5757D5" w:rsidRPr="001C5D79" w:rsidTr="00445ABD">
        <w:trPr>
          <w:tblCellSpacing w:w="0" w:type="dxa"/>
        </w:trPr>
        <w:tc>
          <w:tcPr>
            <w:tcW w:w="8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62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95</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1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5757D5" w:rsidRPr="001C5D79" w:rsidTr="00445ABD">
        <w:trPr>
          <w:tblCellSpacing w:w="0" w:type="dxa"/>
        </w:trPr>
        <w:tc>
          <w:tcPr>
            <w:tcW w:w="8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62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1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5757D5" w:rsidRPr="001C5D79" w:rsidTr="00445ABD">
        <w:trPr>
          <w:tblCellSpacing w:w="0" w:type="dxa"/>
        </w:trPr>
        <w:tc>
          <w:tcPr>
            <w:tcW w:w="8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62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1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5757D5" w:rsidRPr="001C5D79" w:rsidTr="00445ABD">
        <w:trPr>
          <w:tblCellSpacing w:w="0" w:type="dxa"/>
        </w:trPr>
        <w:tc>
          <w:tcPr>
            <w:tcW w:w="8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62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1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5757D5" w:rsidRPr="001C5D79" w:rsidTr="00445ABD">
        <w:trPr>
          <w:tblCellSpacing w:w="0" w:type="dxa"/>
        </w:trPr>
        <w:tc>
          <w:tcPr>
            <w:tcW w:w="8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حساسیت به مشکل</w:t>
            </w:r>
          </w:p>
        </w:tc>
        <w:tc>
          <w:tcPr>
            <w:tcW w:w="62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1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5757D5" w:rsidRPr="001C5D79" w:rsidTr="00445ABD">
        <w:trPr>
          <w:tblCellSpacing w:w="0" w:type="dxa"/>
        </w:trPr>
        <w:tc>
          <w:tcPr>
            <w:tcW w:w="8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62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3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1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5757D5" w:rsidRPr="001C5D79" w:rsidRDefault="005757D5"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9C07B2" w:rsidRPr="001C5D79" w:rsidRDefault="009C07B2" w:rsidP="00186498">
      <w:pPr>
        <w:bidi/>
        <w:spacing w:after="0" w:line="240" w:lineRule="auto"/>
        <w:jc w:val="lowKashida"/>
        <w:rPr>
          <w:rFonts w:ascii="IRMitra" w:hAnsi="IRMitra" w:cs="IRMitra"/>
          <w:color w:val="000000" w:themeColor="text1"/>
          <w:sz w:val="26"/>
          <w:szCs w:val="26"/>
          <w:rtl/>
        </w:rPr>
      </w:pPr>
      <w:bookmarkStart w:id="138" w:name="_Toc80135346"/>
    </w:p>
    <w:p w:rsidR="004E5696" w:rsidRPr="001C5D79" w:rsidRDefault="00BC3481" w:rsidP="009C07B2">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F82692" w:rsidRPr="001C5D79">
        <w:rPr>
          <w:rFonts w:ascii="IRMitra" w:eastAsia="Times New Roman" w:hAnsi="IRMitra" w:cs="IRMitra"/>
          <w:color w:val="000000"/>
          <w:sz w:val="26"/>
          <w:szCs w:val="26"/>
          <w:rtl/>
        </w:rPr>
        <w:t>مدیر کنترل و ابزار دقیق</w:t>
      </w:r>
      <w:r w:rsidR="00F82692"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F82692" w:rsidRPr="001C5D79">
        <w:rPr>
          <w:rFonts w:ascii="IRMitra" w:eastAsia="Times New Roman" w:hAnsi="IRMitra" w:cs="IRMitra"/>
          <w:color w:val="000000"/>
          <w:sz w:val="26"/>
          <w:szCs w:val="26"/>
        </w:rPr>
        <w:t>BU1.CNT96/0202.ATCH2-31.JAR34</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2-</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 4-</w:t>
      </w:r>
      <w:r w:rsidR="004E5696"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 6-</w:t>
      </w:r>
      <w:r w:rsidR="004E5696" w:rsidRPr="001C5D79">
        <w:rPr>
          <w:rFonts w:ascii="IRMitra" w:eastAsia="Times New Roman" w:hAnsi="IRMitra" w:cs="IRMitra"/>
          <w:color w:val="000000"/>
          <w:sz w:val="26"/>
          <w:szCs w:val="26"/>
          <w:rtl/>
        </w:rPr>
        <w:t>حساسیت به مشکل</w:t>
      </w:r>
      <w:r w:rsidR="005A6FC6" w:rsidRPr="001C5D79">
        <w:rPr>
          <w:rFonts w:ascii="IRMitra" w:eastAsia="Times New Roman" w:hAnsi="IRMitra" w:cs="IRMitra"/>
          <w:color w:val="000000"/>
          <w:sz w:val="26"/>
          <w:szCs w:val="26"/>
          <w:rtl/>
        </w:rPr>
        <w:t>.</w:t>
      </w:r>
    </w:p>
    <w:p w:rsidR="00BC3481" w:rsidRPr="001C5D79" w:rsidRDefault="00BC3481" w:rsidP="00254651">
      <w:pPr>
        <w:pStyle w:val="Heading1"/>
        <w:bidi/>
        <w:spacing w:before="0"/>
        <w:jc w:val="center"/>
        <w:rPr>
          <w:rFonts w:ascii="IRMitra" w:hAnsi="IRMitra" w:cs="IRMitra"/>
          <w:b/>
          <w:bCs/>
          <w:color w:val="000000" w:themeColor="text1"/>
          <w:sz w:val="24"/>
          <w:szCs w:val="24"/>
          <w:rtl/>
        </w:rPr>
      </w:pPr>
    </w:p>
    <w:p w:rsidR="007A6838" w:rsidRPr="001C5D79" w:rsidRDefault="00E67606" w:rsidP="00254651">
      <w:pPr>
        <w:pStyle w:val="Heading1"/>
        <w:bidi/>
        <w:spacing w:before="0"/>
        <w:jc w:val="center"/>
        <w:rPr>
          <w:rFonts w:ascii="IRMitra" w:eastAsia="Times New Roman" w:hAnsi="IRMitra" w:cs="IRMitra"/>
          <w:sz w:val="24"/>
          <w:szCs w:val="24"/>
          <w:rtl/>
        </w:rPr>
      </w:pPr>
      <w:bookmarkStart w:id="139" w:name="_Toc80660570"/>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76</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38"/>
      <w:r w:rsidR="000C5B01" w:rsidRPr="001C5D79">
        <w:rPr>
          <w:rFonts w:ascii="IRMitra" w:hAnsi="IRMitra" w:cs="IRMitra"/>
          <w:color w:val="000000" w:themeColor="text1"/>
          <w:sz w:val="24"/>
          <w:szCs w:val="24"/>
          <w:rtl/>
        </w:rPr>
        <w:t xml:space="preserve"> </w:t>
      </w:r>
      <w:r w:rsidR="00385D89" w:rsidRPr="001C5D79">
        <w:rPr>
          <w:rFonts w:ascii="IRMitra" w:eastAsia="Times New Roman" w:hAnsi="IRMitra" w:cs="IRMitra"/>
          <w:color w:val="000000"/>
          <w:sz w:val="24"/>
          <w:szCs w:val="24"/>
          <w:rtl/>
        </w:rPr>
        <w:t>مدیر کنترل و ابزار دقیق</w:t>
      </w:r>
      <w:bookmarkEnd w:id="139"/>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385D89"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5D89" w:rsidRPr="001C5D79" w:rsidRDefault="00385D8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5D89" w:rsidRPr="001C5D79" w:rsidRDefault="00385D8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5D89" w:rsidRPr="001C5D79" w:rsidRDefault="00385D8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5D89" w:rsidRPr="001C5D79" w:rsidRDefault="00385D89"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95</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89</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دل‌بستگی</w:t>
            </w:r>
            <w:r w:rsidR="00385D89"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69</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385D89"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385D89" w:rsidRPr="001C5D79" w:rsidRDefault="00385D89"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9C07B2" w:rsidRPr="001C5D79" w:rsidRDefault="009C07B2" w:rsidP="00186498">
      <w:pPr>
        <w:bidi/>
        <w:spacing w:after="0" w:line="240" w:lineRule="auto"/>
        <w:jc w:val="both"/>
        <w:rPr>
          <w:rFonts w:ascii="IRMitra" w:hAnsi="IRMitra" w:cs="IRMitra"/>
          <w:color w:val="000000" w:themeColor="text1"/>
          <w:sz w:val="26"/>
          <w:szCs w:val="26"/>
          <w:rtl/>
        </w:rPr>
      </w:pPr>
    </w:p>
    <w:p w:rsidR="003270FA" w:rsidRPr="001C5D79" w:rsidRDefault="00AA7AEF" w:rsidP="009C07B2">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مدیر کنترل و ابزار دقیق</w:t>
      </w:r>
      <w:r w:rsidRPr="001C5D79">
        <w:rPr>
          <w:rFonts w:ascii="IRMitra" w:hAnsi="IRMitra" w:cs="IRMitra"/>
          <w:color w:val="000000" w:themeColor="text1"/>
          <w:sz w:val="26"/>
          <w:szCs w:val="26"/>
          <w:rtl/>
        </w:rPr>
        <w:t xml:space="preserve"> به </w:t>
      </w:r>
      <w:r w:rsidR="00252F9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3270FA" w:rsidRPr="001C5D79">
        <w:rPr>
          <w:rFonts w:ascii="IRMitra" w:eastAsia="Times New Roman" w:hAnsi="IRMitra" w:cs="IRMitra"/>
          <w:color w:val="000000"/>
          <w:sz w:val="26"/>
          <w:szCs w:val="26"/>
          <w:rtl/>
        </w:rPr>
        <w:t>ساعي بودن و ميل به موفقيت، 2-پيشگام بودن، 3-پشتکار و استقامت، 4-توجه به جزئيات، 5-خود کنترلي، 6-اجتماعي بودن، 7-توجه به ديگران، 8-همكاري، 9-مديريت و رهبري، 10-استقلال، 11-</w:t>
      </w:r>
      <w:r w:rsidR="00B4297C" w:rsidRPr="001C5D79">
        <w:rPr>
          <w:rFonts w:ascii="IRMitra" w:eastAsia="Times New Roman" w:hAnsi="IRMitra" w:cs="IRMitra"/>
          <w:color w:val="000000"/>
          <w:sz w:val="26"/>
          <w:szCs w:val="26"/>
          <w:rtl/>
        </w:rPr>
        <w:t>دل‌بستگی</w:t>
      </w:r>
      <w:r w:rsidR="003270FA" w:rsidRPr="001C5D79">
        <w:rPr>
          <w:rFonts w:ascii="IRMitra" w:eastAsia="Times New Roman" w:hAnsi="IRMitra" w:cs="IRMitra"/>
          <w:color w:val="000000"/>
          <w:sz w:val="26"/>
          <w:szCs w:val="26"/>
          <w:rtl/>
        </w:rPr>
        <w:t xml:space="preserve"> شغلي، 12-تحمل فشار رواني.</w:t>
      </w:r>
    </w:p>
    <w:p w:rsidR="00252F9C" w:rsidRPr="001C5D79" w:rsidRDefault="00252F9C" w:rsidP="00254651">
      <w:pPr>
        <w:bidi/>
        <w:spacing w:after="0" w:line="360" w:lineRule="auto"/>
        <w:jc w:val="both"/>
        <w:rPr>
          <w:rFonts w:ascii="IRMitra" w:hAnsi="IRMitra" w:cs="IRMitra"/>
          <w:sz w:val="24"/>
          <w:szCs w:val="24"/>
          <w:rtl/>
        </w:rPr>
      </w:pPr>
    </w:p>
    <w:p w:rsidR="00AE1A13" w:rsidRPr="001C5D79" w:rsidRDefault="00E67606" w:rsidP="00254651">
      <w:pPr>
        <w:pStyle w:val="Heading1"/>
        <w:bidi/>
        <w:spacing w:before="0"/>
        <w:jc w:val="center"/>
        <w:rPr>
          <w:rFonts w:ascii="IRMitra" w:eastAsia="Times New Roman" w:hAnsi="IRMitra" w:cs="IRMitra"/>
          <w:sz w:val="24"/>
          <w:szCs w:val="24"/>
          <w:rtl/>
        </w:rPr>
      </w:pPr>
      <w:bookmarkStart w:id="140" w:name="_Toc80135347"/>
      <w:bookmarkStart w:id="141" w:name="_Toc80660571"/>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77</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40"/>
      <w:r w:rsidR="000C5B01" w:rsidRPr="001C5D79">
        <w:rPr>
          <w:rFonts w:ascii="IRMitra" w:hAnsi="IRMitra" w:cs="IRMitra"/>
          <w:color w:val="000000" w:themeColor="text1"/>
          <w:sz w:val="24"/>
          <w:szCs w:val="24"/>
          <w:rtl/>
        </w:rPr>
        <w:t xml:space="preserve"> </w:t>
      </w:r>
      <w:r w:rsidR="00F37D2E" w:rsidRPr="001C5D79">
        <w:rPr>
          <w:rFonts w:ascii="IRMitra" w:eastAsia="Times New Roman" w:hAnsi="IRMitra" w:cs="IRMitra"/>
          <w:color w:val="000000"/>
          <w:sz w:val="24"/>
          <w:szCs w:val="24"/>
          <w:rtl/>
        </w:rPr>
        <w:t>مدير مهندسي ارشد فرآيند</w:t>
      </w:r>
      <w:bookmarkEnd w:id="141"/>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5"/>
        <w:gridCol w:w="942"/>
        <w:gridCol w:w="656"/>
        <w:gridCol w:w="1443"/>
        <w:gridCol w:w="3581"/>
      </w:tblGrid>
      <w:tr w:rsidR="00F37D2E" w:rsidRPr="001C5D79" w:rsidTr="003270FA">
        <w:trPr>
          <w:tblHeader/>
          <w:tblCellSpacing w:w="0" w:type="dxa"/>
        </w:trPr>
        <w:tc>
          <w:tcPr>
            <w:tcW w:w="86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3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F37D2E" w:rsidRPr="001C5D79" w:rsidTr="003270FA">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4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F37D2E" w:rsidRPr="001C5D79" w:rsidTr="003270FA">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4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F37D2E" w:rsidRPr="001C5D79" w:rsidTr="003270FA">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4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F37D2E" w:rsidRPr="001C5D79" w:rsidTr="003270FA">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F37D2E" w:rsidRPr="001C5D79" w:rsidTr="003270FA">
        <w:trPr>
          <w:tblCellSpacing w:w="0" w:type="dxa"/>
        </w:trPr>
        <w:tc>
          <w:tcPr>
            <w:tcW w:w="86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3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bl>
    <w:p w:rsidR="009C07B2" w:rsidRPr="001C5D79" w:rsidRDefault="009C07B2" w:rsidP="00186498">
      <w:pPr>
        <w:bidi/>
        <w:spacing w:after="0" w:line="240" w:lineRule="auto"/>
        <w:jc w:val="lowKashida"/>
        <w:rPr>
          <w:rFonts w:ascii="IRMitra" w:hAnsi="IRMitra" w:cs="IRMitra"/>
          <w:color w:val="000000" w:themeColor="text1"/>
          <w:sz w:val="26"/>
          <w:szCs w:val="26"/>
          <w:rtl/>
        </w:rPr>
      </w:pPr>
      <w:bookmarkStart w:id="142" w:name="_Toc80135348"/>
    </w:p>
    <w:p w:rsidR="004E5696" w:rsidRPr="001C5D79" w:rsidRDefault="00BC3481" w:rsidP="009C07B2">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FF5F21" w:rsidRPr="001C5D79">
        <w:rPr>
          <w:rFonts w:ascii="IRMitra" w:eastAsia="Times New Roman" w:hAnsi="IRMitra" w:cs="IRMitra"/>
          <w:color w:val="000000"/>
          <w:sz w:val="26"/>
          <w:szCs w:val="26"/>
          <w:rtl/>
        </w:rPr>
        <w:t>مدير مهندسي ارشد فرآيند</w:t>
      </w:r>
      <w:r w:rsidR="00FF5F21"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FF5F21" w:rsidRPr="001C5D79">
        <w:rPr>
          <w:rFonts w:ascii="IRMitra" w:eastAsia="Times New Roman" w:hAnsi="IRMitra" w:cs="IRMitra"/>
          <w:color w:val="000000"/>
          <w:sz w:val="26"/>
          <w:szCs w:val="26"/>
        </w:rPr>
        <w:t>BU1.CNT96/0202.ATCH2-31.JAR09</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lastRenderedPageBreak/>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2-</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 4-</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w:t>
      </w:r>
    </w:p>
    <w:p w:rsidR="00BC3481" w:rsidRDefault="00BC3481" w:rsidP="00254651">
      <w:pPr>
        <w:bidi/>
        <w:spacing w:after="0" w:line="240" w:lineRule="auto"/>
        <w:jc w:val="center"/>
        <w:rPr>
          <w:rFonts w:ascii="IRMitra" w:hAnsi="IRMitra" w:cs="IRMitra"/>
          <w:b/>
          <w:bCs/>
          <w:color w:val="000000" w:themeColor="text1"/>
          <w:sz w:val="24"/>
          <w:szCs w:val="24"/>
        </w:rPr>
      </w:pPr>
    </w:p>
    <w:p w:rsidR="00F37D2E" w:rsidRPr="001C5D79" w:rsidRDefault="00E67606" w:rsidP="00254651">
      <w:pPr>
        <w:bidi/>
        <w:spacing w:after="0" w:line="240" w:lineRule="auto"/>
        <w:jc w:val="center"/>
        <w:rPr>
          <w:rFonts w:ascii="IRMitra" w:eastAsia="Times New Roman" w:hAnsi="IRMitra" w:cs="IRMitra"/>
          <w:sz w:val="24"/>
          <w:szCs w:val="24"/>
          <w:rtl/>
        </w:rPr>
      </w:pPr>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78</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42"/>
      <w:r w:rsidR="00F37D2E" w:rsidRPr="001C5D79">
        <w:rPr>
          <w:rFonts w:ascii="IRMitra" w:eastAsia="Times New Roman" w:hAnsi="IRMitra" w:cs="IRMitra"/>
          <w:color w:val="000000"/>
          <w:rtl/>
        </w:rPr>
        <w:t xml:space="preserve"> مدير مهندسي ارشد فرآين</w:t>
      </w:r>
      <w:r w:rsidR="00BC3481" w:rsidRPr="001C5D79">
        <w:rPr>
          <w:rFonts w:ascii="IRMitra" w:eastAsia="Times New Roman" w:hAnsi="IRMitra" w:cs="IRMitra"/>
          <w:color w:val="000000"/>
          <w:rtl/>
        </w:rPr>
        <w:t>د</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F37D2E"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851F0D">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851F0D">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851F0D">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37D2E" w:rsidRPr="001C5D79" w:rsidRDefault="00F37D2E" w:rsidP="00851F0D">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450604"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450604"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F37D2E"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F37D2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37D2E" w:rsidRPr="001C5D79" w:rsidRDefault="00F37D2E"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851F0D" w:rsidRPr="001C5D79" w:rsidRDefault="00851F0D" w:rsidP="00186498">
      <w:pPr>
        <w:bidi/>
        <w:spacing w:after="0" w:line="240" w:lineRule="auto"/>
        <w:jc w:val="both"/>
        <w:rPr>
          <w:rFonts w:ascii="IRMitra" w:hAnsi="IRMitra" w:cs="IRMitra"/>
          <w:color w:val="000000" w:themeColor="text1"/>
          <w:sz w:val="26"/>
          <w:szCs w:val="26"/>
          <w:rtl/>
        </w:rPr>
      </w:pPr>
    </w:p>
    <w:p w:rsidR="003270FA" w:rsidRPr="001C5D79" w:rsidRDefault="00AA7AEF" w:rsidP="00851F0D">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مدير مهندسي ارشد فرآيند</w:t>
      </w:r>
      <w:r w:rsidRPr="001C5D79">
        <w:rPr>
          <w:rFonts w:ascii="IRMitra" w:hAnsi="IRMitra" w:cs="IRMitra"/>
          <w:color w:val="000000" w:themeColor="text1"/>
          <w:sz w:val="26"/>
          <w:szCs w:val="26"/>
          <w:rtl/>
        </w:rPr>
        <w:t xml:space="preserve"> به </w:t>
      </w:r>
      <w:r w:rsidR="009C13D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3270FA" w:rsidRPr="001C5D79">
        <w:rPr>
          <w:rFonts w:ascii="IRMitra" w:eastAsia="Times New Roman" w:hAnsi="IRMitra" w:cs="IRMitra"/>
          <w:color w:val="000000"/>
          <w:sz w:val="26"/>
          <w:szCs w:val="26"/>
          <w:rtl/>
        </w:rPr>
        <w:t xml:space="preserve">ساعي بودن و ميل به موفقيت، 2-توجه به جزئيات، 3-همكاري، 4-خود کنترلي، 5-اجتماعي بودن، 6-توجه </w:t>
      </w:r>
      <w:r w:rsidR="003270FA" w:rsidRPr="001C5D79">
        <w:rPr>
          <w:rFonts w:ascii="IRMitra" w:eastAsia="Times New Roman" w:hAnsi="IRMitra" w:cs="IRMitra"/>
          <w:color w:val="000000"/>
          <w:sz w:val="26"/>
          <w:szCs w:val="26"/>
          <w:rtl/>
        </w:rPr>
        <w:lastRenderedPageBreak/>
        <w:t>به ديگران، 7-مديريت و رهبري، 8-پيشگام بودن، 9-پشتکار و استقامت، 10-</w:t>
      </w:r>
      <w:r w:rsidR="00B4297C" w:rsidRPr="001C5D79">
        <w:rPr>
          <w:rFonts w:ascii="IRMitra" w:eastAsia="Times New Roman" w:hAnsi="IRMitra" w:cs="IRMitra"/>
          <w:color w:val="000000"/>
          <w:sz w:val="26"/>
          <w:szCs w:val="26"/>
          <w:rtl/>
        </w:rPr>
        <w:t>دل‌بستگی</w:t>
      </w:r>
      <w:r w:rsidR="003270FA" w:rsidRPr="001C5D79">
        <w:rPr>
          <w:rFonts w:ascii="IRMitra" w:eastAsia="Times New Roman" w:hAnsi="IRMitra" w:cs="IRMitra"/>
          <w:color w:val="000000"/>
          <w:sz w:val="26"/>
          <w:szCs w:val="26"/>
          <w:rtl/>
        </w:rPr>
        <w:t xml:space="preserve"> شغلي، 11-استقلال، 12-تحمل فشار رواني.</w:t>
      </w:r>
    </w:p>
    <w:p w:rsidR="007558D1" w:rsidRPr="001C5D79" w:rsidRDefault="007558D1" w:rsidP="00254651">
      <w:pPr>
        <w:pStyle w:val="Heading1"/>
        <w:bidi/>
        <w:spacing w:before="0"/>
        <w:rPr>
          <w:rFonts w:ascii="IRMitra" w:hAnsi="IRMitra" w:cs="IRMitra"/>
          <w:b/>
          <w:bCs/>
          <w:color w:val="000000" w:themeColor="text1"/>
          <w:sz w:val="28"/>
          <w:szCs w:val="28"/>
          <w:rtl/>
        </w:rPr>
      </w:pPr>
    </w:p>
    <w:p w:rsidR="008D330E" w:rsidRPr="001C5D79" w:rsidRDefault="00E67606" w:rsidP="00254651">
      <w:pPr>
        <w:pStyle w:val="Heading1"/>
        <w:bidi/>
        <w:spacing w:before="0"/>
        <w:jc w:val="center"/>
        <w:rPr>
          <w:rFonts w:ascii="IRMitra" w:eastAsia="Times New Roman" w:hAnsi="IRMitra" w:cs="IRMitra"/>
          <w:sz w:val="24"/>
          <w:szCs w:val="24"/>
          <w:rtl/>
        </w:rPr>
      </w:pPr>
      <w:bookmarkStart w:id="143" w:name="_Toc80135349"/>
      <w:bookmarkStart w:id="144" w:name="_Toc80660572"/>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79</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43"/>
      <w:r w:rsidR="000C5B01" w:rsidRPr="001C5D79">
        <w:rPr>
          <w:rFonts w:ascii="IRMitra" w:hAnsi="IRMitra" w:cs="IRMitra"/>
          <w:color w:val="000000" w:themeColor="text1"/>
          <w:sz w:val="24"/>
          <w:szCs w:val="24"/>
          <w:rtl/>
        </w:rPr>
        <w:t xml:space="preserve"> </w:t>
      </w:r>
      <w:r w:rsidR="008D330E" w:rsidRPr="001C5D79">
        <w:rPr>
          <w:rFonts w:ascii="IRMitra" w:eastAsia="Times New Roman" w:hAnsi="IRMitra" w:cs="IRMitra"/>
          <w:color w:val="000000"/>
          <w:sz w:val="24"/>
          <w:szCs w:val="24"/>
          <w:rtl/>
        </w:rPr>
        <w:t>مدیر مهندسی شیمی</w:t>
      </w:r>
      <w:bookmarkEnd w:id="144"/>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2"/>
        <w:gridCol w:w="936"/>
        <w:gridCol w:w="646"/>
        <w:gridCol w:w="1438"/>
        <w:gridCol w:w="3605"/>
      </w:tblGrid>
      <w:tr w:rsidR="008D330E" w:rsidRPr="001C5D79" w:rsidTr="00445ABD">
        <w:trPr>
          <w:tblHeader/>
          <w:tblCellSpacing w:w="0" w:type="dxa"/>
          <w:jc w:val="center"/>
        </w:trPr>
        <w:tc>
          <w:tcPr>
            <w:tcW w:w="85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D330E" w:rsidRPr="001C5D79" w:rsidRDefault="008D330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D330E" w:rsidRPr="001C5D79" w:rsidRDefault="008D330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D330E" w:rsidRPr="001C5D79" w:rsidRDefault="008D330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D330E" w:rsidRPr="001C5D79" w:rsidRDefault="008D330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5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D330E" w:rsidRPr="001C5D79" w:rsidRDefault="008D330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8D330E" w:rsidRPr="001C5D79" w:rsidTr="00445AB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8D330E" w:rsidRPr="001C5D79" w:rsidTr="00445AB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8D330E" w:rsidRPr="001C5D79" w:rsidTr="00445AB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8D330E" w:rsidRPr="001C5D79" w:rsidTr="00445AB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8D330E" w:rsidRPr="001C5D79" w:rsidTr="00445ABD">
        <w:trPr>
          <w:tblCellSpacing w:w="0" w:type="dxa"/>
          <w:jc w:val="center"/>
        </w:trPr>
        <w:tc>
          <w:tcPr>
            <w:tcW w:w="8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5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8D330E" w:rsidRPr="001C5D79" w:rsidRDefault="008D330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851F0D" w:rsidRPr="001C5D79" w:rsidRDefault="00851F0D" w:rsidP="00186498">
      <w:pPr>
        <w:bidi/>
        <w:spacing w:after="0" w:line="240" w:lineRule="auto"/>
        <w:jc w:val="lowKashida"/>
        <w:rPr>
          <w:rFonts w:ascii="IRMitra" w:hAnsi="IRMitra" w:cs="IRMitra"/>
          <w:color w:val="000000" w:themeColor="text1"/>
          <w:sz w:val="26"/>
          <w:szCs w:val="26"/>
          <w:rtl/>
        </w:rPr>
      </w:pPr>
      <w:bookmarkStart w:id="145" w:name="_Toc80135350"/>
    </w:p>
    <w:p w:rsidR="004E5696" w:rsidRPr="001C5D79" w:rsidRDefault="00BC3481" w:rsidP="00851F0D">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E937E3" w:rsidRPr="001C5D79">
        <w:rPr>
          <w:rFonts w:ascii="IRMitra" w:eastAsia="Times New Roman" w:hAnsi="IRMitra" w:cs="IRMitra"/>
          <w:color w:val="000000"/>
          <w:sz w:val="26"/>
          <w:szCs w:val="26"/>
          <w:rtl/>
        </w:rPr>
        <w:t>مدیر مهندسی شیمی</w:t>
      </w:r>
      <w:r w:rsidR="00E937E3"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که در شناسنامه شغلی با کد</w:t>
      </w:r>
      <w:r w:rsidR="00E937E3" w:rsidRPr="001C5D79">
        <w:rPr>
          <w:rFonts w:ascii="IRMitra" w:eastAsia="Times New Roman" w:hAnsi="IRMitra" w:cs="IRMitra"/>
          <w:color w:val="000000"/>
          <w:sz w:val="26"/>
          <w:szCs w:val="26"/>
        </w:rPr>
        <w:t xml:space="preserve"> BU1.CNT96/0202.ATCH2-31.JAR35</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5A6FC6"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2-</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 4-</w:t>
      </w:r>
      <w:r w:rsidR="004E5696"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w:t>
      </w:r>
    </w:p>
    <w:p w:rsidR="00BC3481" w:rsidRPr="001C5D79" w:rsidRDefault="00BC3481" w:rsidP="00254651">
      <w:pPr>
        <w:pStyle w:val="Heading1"/>
        <w:bidi/>
        <w:spacing w:before="0"/>
        <w:jc w:val="center"/>
        <w:rPr>
          <w:rFonts w:ascii="IRMitra" w:hAnsi="IRMitra" w:cs="IRMitra"/>
          <w:b/>
          <w:bCs/>
          <w:color w:val="000000" w:themeColor="text1"/>
          <w:sz w:val="24"/>
          <w:szCs w:val="24"/>
          <w:rtl/>
        </w:rPr>
      </w:pPr>
    </w:p>
    <w:p w:rsidR="00085E30" w:rsidRPr="001C5D79" w:rsidRDefault="00E67606" w:rsidP="00254651">
      <w:pPr>
        <w:pStyle w:val="Heading1"/>
        <w:bidi/>
        <w:spacing w:before="0"/>
        <w:jc w:val="center"/>
        <w:rPr>
          <w:rFonts w:ascii="IRMitra" w:eastAsia="Times New Roman" w:hAnsi="IRMitra" w:cs="IRMitra"/>
          <w:sz w:val="24"/>
          <w:szCs w:val="24"/>
          <w:rtl/>
        </w:rPr>
      </w:pPr>
      <w:bookmarkStart w:id="146" w:name="_Toc80660573"/>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80</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45"/>
      <w:r w:rsidR="000C5B01" w:rsidRPr="001C5D79">
        <w:rPr>
          <w:rFonts w:ascii="IRMitra" w:hAnsi="IRMitra" w:cs="IRMitra"/>
          <w:color w:val="000000" w:themeColor="text1"/>
          <w:sz w:val="24"/>
          <w:szCs w:val="24"/>
          <w:rtl/>
        </w:rPr>
        <w:t xml:space="preserve"> </w:t>
      </w:r>
      <w:r w:rsidR="00085E30" w:rsidRPr="001C5D79">
        <w:rPr>
          <w:rFonts w:ascii="IRMitra" w:eastAsia="Times New Roman" w:hAnsi="IRMitra" w:cs="IRMitra"/>
          <w:color w:val="000000"/>
          <w:sz w:val="24"/>
          <w:szCs w:val="24"/>
          <w:rtl/>
        </w:rPr>
        <w:t>مدیر مهندسی شیمی</w:t>
      </w:r>
      <w:bookmarkEnd w:id="146"/>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085E30"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85E30" w:rsidRPr="001C5D79" w:rsidRDefault="00085E30" w:rsidP="00851F0D">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85E30" w:rsidRPr="001C5D79" w:rsidRDefault="00085E30" w:rsidP="00851F0D">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85E30" w:rsidRPr="001C5D79" w:rsidRDefault="00085E30" w:rsidP="00851F0D">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85E30" w:rsidRPr="001C5D79" w:rsidRDefault="00085E30" w:rsidP="00851F0D">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450604"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دل‌بستگی</w:t>
            </w:r>
            <w:r w:rsidR="00085E30"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450604"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76</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72</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085E30"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085E30" w:rsidRPr="001C5D79" w:rsidRDefault="00085E30" w:rsidP="00851F0D">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851F0D" w:rsidRPr="001C5D79" w:rsidRDefault="00851F0D" w:rsidP="00851F0D">
      <w:pPr>
        <w:bidi/>
        <w:spacing w:after="0"/>
        <w:jc w:val="both"/>
        <w:rPr>
          <w:rFonts w:ascii="IRMitra" w:hAnsi="IRMitra" w:cs="IRMitra"/>
          <w:color w:val="000000" w:themeColor="text1"/>
          <w:sz w:val="26"/>
          <w:szCs w:val="26"/>
          <w:rtl/>
        </w:rPr>
      </w:pPr>
    </w:p>
    <w:p w:rsidR="003270FA" w:rsidRPr="001C5D79" w:rsidRDefault="00AA7AEF" w:rsidP="00851F0D">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مدیر مهندسی شیمی</w:t>
      </w:r>
      <w:r w:rsidRPr="001C5D79">
        <w:rPr>
          <w:rFonts w:ascii="IRMitra" w:hAnsi="IRMitra" w:cs="IRMitra"/>
          <w:color w:val="000000" w:themeColor="text1"/>
          <w:sz w:val="26"/>
          <w:szCs w:val="26"/>
          <w:rtl/>
        </w:rPr>
        <w:t xml:space="preserve"> به </w:t>
      </w:r>
      <w:r w:rsidR="009C13D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3270FA" w:rsidRPr="001C5D79">
        <w:rPr>
          <w:rFonts w:ascii="IRMitra" w:eastAsia="Times New Roman" w:hAnsi="IRMitra" w:cs="IRMitra"/>
          <w:color w:val="000000"/>
          <w:sz w:val="26"/>
          <w:szCs w:val="26"/>
          <w:rtl/>
        </w:rPr>
        <w:t>پيشگام بودن</w:t>
      </w:r>
      <w:r w:rsidR="00457707" w:rsidRPr="001C5D79">
        <w:rPr>
          <w:rFonts w:ascii="IRMitra" w:eastAsia="Times New Roman" w:hAnsi="IRMitra" w:cs="IRMitra"/>
          <w:color w:val="000000"/>
          <w:sz w:val="26"/>
          <w:szCs w:val="26"/>
          <w:rtl/>
        </w:rPr>
        <w:t>، 2-</w:t>
      </w:r>
      <w:r w:rsidR="003270FA" w:rsidRPr="001C5D79">
        <w:rPr>
          <w:rFonts w:ascii="IRMitra" w:eastAsia="Times New Roman" w:hAnsi="IRMitra" w:cs="IRMitra"/>
          <w:color w:val="000000"/>
          <w:sz w:val="26"/>
          <w:szCs w:val="26"/>
          <w:rtl/>
        </w:rPr>
        <w:t>توجه به جزئيات</w:t>
      </w:r>
      <w:r w:rsidR="00457707"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دل‌بستگی</w:t>
      </w:r>
      <w:r w:rsidR="003270FA" w:rsidRPr="001C5D79">
        <w:rPr>
          <w:rFonts w:ascii="IRMitra" w:eastAsia="Times New Roman" w:hAnsi="IRMitra" w:cs="IRMitra"/>
          <w:color w:val="000000"/>
          <w:sz w:val="26"/>
          <w:szCs w:val="26"/>
          <w:rtl/>
        </w:rPr>
        <w:t xml:space="preserve"> شغلي</w:t>
      </w:r>
      <w:r w:rsidR="00457707" w:rsidRPr="001C5D79">
        <w:rPr>
          <w:rFonts w:ascii="IRMitra" w:eastAsia="Times New Roman" w:hAnsi="IRMitra" w:cs="IRMitra"/>
          <w:color w:val="000000"/>
          <w:sz w:val="26"/>
          <w:szCs w:val="26"/>
          <w:rtl/>
        </w:rPr>
        <w:t>، 4-</w:t>
      </w:r>
      <w:r w:rsidR="003270FA" w:rsidRPr="001C5D79">
        <w:rPr>
          <w:rFonts w:ascii="IRMitra" w:eastAsia="Times New Roman" w:hAnsi="IRMitra" w:cs="IRMitra"/>
          <w:color w:val="000000"/>
          <w:sz w:val="26"/>
          <w:szCs w:val="26"/>
          <w:rtl/>
        </w:rPr>
        <w:t>خود کنترلي</w:t>
      </w:r>
      <w:r w:rsidR="00457707" w:rsidRPr="001C5D79">
        <w:rPr>
          <w:rFonts w:ascii="IRMitra" w:eastAsia="Times New Roman" w:hAnsi="IRMitra" w:cs="IRMitra"/>
          <w:color w:val="000000"/>
          <w:sz w:val="26"/>
          <w:szCs w:val="26"/>
          <w:rtl/>
        </w:rPr>
        <w:t>، 5-</w:t>
      </w:r>
      <w:r w:rsidR="003270FA" w:rsidRPr="001C5D79">
        <w:rPr>
          <w:rFonts w:ascii="IRMitra" w:eastAsia="Times New Roman" w:hAnsi="IRMitra" w:cs="IRMitra"/>
          <w:color w:val="000000"/>
          <w:sz w:val="26"/>
          <w:szCs w:val="26"/>
          <w:rtl/>
        </w:rPr>
        <w:t>توجه به ديگران</w:t>
      </w:r>
      <w:r w:rsidR="00457707" w:rsidRPr="001C5D79">
        <w:rPr>
          <w:rFonts w:ascii="IRMitra" w:eastAsia="Times New Roman" w:hAnsi="IRMitra" w:cs="IRMitra"/>
          <w:color w:val="000000"/>
          <w:sz w:val="26"/>
          <w:szCs w:val="26"/>
          <w:rtl/>
        </w:rPr>
        <w:t>، 6-</w:t>
      </w:r>
      <w:r w:rsidR="003270FA" w:rsidRPr="001C5D79">
        <w:rPr>
          <w:rFonts w:ascii="IRMitra" w:eastAsia="Times New Roman" w:hAnsi="IRMitra" w:cs="IRMitra"/>
          <w:color w:val="000000"/>
          <w:sz w:val="26"/>
          <w:szCs w:val="26"/>
          <w:rtl/>
        </w:rPr>
        <w:t>همكاري</w:t>
      </w:r>
      <w:r w:rsidR="00457707" w:rsidRPr="001C5D79">
        <w:rPr>
          <w:rFonts w:ascii="IRMitra" w:eastAsia="Times New Roman" w:hAnsi="IRMitra" w:cs="IRMitra"/>
          <w:color w:val="000000"/>
          <w:sz w:val="26"/>
          <w:szCs w:val="26"/>
          <w:rtl/>
        </w:rPr>
        <w:t>، 7-</w:t>
      </w:r>
      <w:r w:rsidR="003270FA" w:rsidRPr="001C5D79">
        <w:rPr>
          <w:rFonts w:ascii="IRMitra" w:eastAsia="Times New Roman" w:hAnsi="IRMitra" w:cs="IRMitra"/>
          <w:color w:val="000000"/>
          <w:sz w:val="26"/>
          <w:szCs w:val="26"/>
          <w:rtl/>
        </w:rPr>
        <w:t>مديريت و رهبري</w:t>
      </w:r>
      <w:r w:rsidR="00457707" w:rsidRPr="001C5D79">
        <w:rPr>
          <w:rFonts w:ascii="IRMitra" w:eastAsia="Times New Roman" w:hAnsi="IRMitra" w:cs="IRMitra"/>
          <w:color w:val="000000"/>
          <w:sz w:val="26"/>
          <w:szCs w:val="26"/>
          <w:rtl/>
        </w:rPr>
        <w:t>، 8-</w:t>
      </w:r>
      <w:r w:rsidR="003270FA" w:rsidRPr="001C5D79">
        <w:rPr>
          <w:rFonts w:ascii="IRMitra" w:eastAsia="Times New Roman" w:hAnsi="IRMitra" w:cs="IRMitra"/>
          <w:color w:val="000000"/>
          <w:sz w:val="26"/>
          <w:szCs w:val="26"/>
          <w:rtl/>
        </w:rPr>
        <w:t>پشتکار و استقامت</w:t>
      </w:r>
      <w:r w:rsidR="00457707" w:rsidRPr="001C5D79">
        <w:rPr>
          <w:rFonts w:ascii="IRMitra" w:eastAsia="Times New Roman" w:hAnsi="IRMitra" w:cs="IRMitra"/>
          <w:color w:val="000000"/>
          <w:sz w:val="26"/>
          <w:szCs w:val="26"/>
          <w:rtl/>
        </w:rPr>
        <w:t>، 9-</w:t>
      </w:r>
      <w:r w:rsidR="003270FA" w:rsidRPr="001C5D79">
        <w:rPr>
          <w:rFonts w:ascii="IRMitra" w:eastAsia="Times New Roman" w:hAnsi="IRMitra" w:cs="IRMitra"/>
          <w:color w:val="000000"/>
          <w:sz w:val="26"/>
          <w:szCs w:val="26"/>
          <w:rtl/>
        </w:rPr>
        <w:t>ساعي بودن و ميل به موفقيت</w:t>
      </w:r>
      <w:r w:rsidR="00457707" w:rsidRPr="001C5D79">
        <w:rPr>
          <w:rFonts w:ascii="IRMitra" w:eastAsia="Times New Roman" w:hAnsi="IRMitra" w:cs="IRMitra"/>
          <w:color w:val="000000"/>
          <w:sz w:val="26"/>
          <w:szCs w:val="26"/>
          <w:rtl/>
        </w:rPr>
        <w:t>، 10-</w:t>
      </w:r>
      <w:r w:rsidR="003270FA" w:rsidRPr="001C5D79">
        <w:rPr>
          <w:rFonts w:ascii="IRMitra" w:eastAsia="Times New Roman" w:hAnsi="IRMitra" w:cs="IRMitra"/>
          <w:color w:val="000000"/>
          <w:sz w:val="26"/>
          <w:szCs w:val="26"/>
          <w:rtl/>
        </w:rPr>
        <w:t>اجتماعي بودن</w:t>
      </w:r>
      <w:r w:rsidR="00457707" w:rsidRPr="001C5D79">
        <w:rPr>
          <w:rFonts w:ascii="IRMitra" w:eastAsia="Times New Roman" w:hAnsi="IRMitra" w:cs="IRMitra"/>
          <w:color w:val="000000"/>
          <w:sz w:val="26"/>
          <w:szCs w:val="26"/>
          <w:rtl/>
        </w:rPr>
        <w:t>، 11-</w:t>
      </w:r>
      <w:r w:rsidR="003270FA" w:rsidRPr="001C5D79">
        <w:rPr>
          <w:rFonts w:ascii="IRMitra" w:eastAsia="Times New Roman" w:hAnsi="IRMitra" w:cs="IRMitra"/>
          <w:color w:val="000000"/>
          <w:sz w:val="26"/>
          <w:szCs w:val="26"/>
          <w:rtl/>
        </w:rPr>
        <w:t>استقلال</w:t>
      </w:r>
      <w:r w:rsidR="00457707" w:rsidRPr="001C5D79">
        <w:rPr>
          <w:rFonts w:ascii="IRMitra" w:eastAsia="Times New Roman" w:hAnsi="IRMitra" w:cs="IRMitra"/>
          <w:color w:val="000000"/>
          <w:sz w:val="26"/>
          <w:szCs w:val="26"/>
          <w:rtl/>
        </w:rPr>
        <w:t>، 12-</w:t>
      </w:r>
      <w:r w:rsidR="003270FA" w:rsidRPr="001C5D79">
        <w:rPr>
          <w:rFonts w:ascii="IRMitra" w:eastAsia="Times New Roman" w:hAnsi="IRMitra" w:cs="IRMitra"/>
          <w:color w:val="000000"/>
          <w:sz w:val="26"/>
          <w:szCs w:val="26"/>
          <w:rtl/>
        </w:rPr>
        <w:t>تحمل فشار رواني</w:t>
      </w:r>
      <w:r w:rsidR="00457707" w:rsidRPr="001C5D79">
        <w:rPr>
          <w:rFonts w:ascii="IRMitra" w:eastAsia="Times New Roman" w:hAnsi="IRMitra" w:cs="IRMitra"/>
          <w:color w:val="000000"/>
          <w:sz w:val="26"/>
          <w:szCs w:val="26"/>
          <w:rtl/>
        </w:rPr>
        <w:t>.</w:t>
      </w:r>
    </w:p>
    <w:p w:rsidR="007558D1" w:rsidRPr="001C5D79" w:rsidRDefault="007558D1" w:rsidP="00254651">
      <w:pPr>
        <w:pStyle w:val="Heading1"/>
        <w:bidi/>
        <w:spacing w:before="0"/>
        <w:rPr>
          <w:rFonts w:ascii="IRMitra" w:hAnsi="IRMitra" w:cs="IRMitra"/>
          <w:b/>
          <w:bCs/>
          <w:color w:val="000000" w:themeColor="text1"/>
          <w:sz w:val="28"/>
          <w:szCs w:val="28"/>
          <w:rtl/>
        </w:rPr>
      </w:pPr>
    </w:p>
    <w:p w:rsidR="00085E30" w:rsidRPr="001C5D79" w:rsidRDefault="00E67606" w:rsidP="00254651">
      <w:pPr>
        <w:pStyle w:val="Heading1"/>
        <w:bidi/>
        <w:spacing w:before="0"/>
        <w:jc w:val="center"/>
        <w:rPr>
          <w:rFonts w:ascii="IRMitra" w:eastAsia="Times New Roman" w:hAnsi="IRMitra" w:cs="IRMitra"/>
          <w:sz w:val="24"/>
          <w:szCs w:val="24"/>
          <w:rtl/>
        </w:rPr>
      </w:pPr>
      <w:bookmarkStart w:id="147" w:name="_Toc80135351"/>
      <w:bookmarkStart w:id="148" w:name="_Toc80660574"/>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81</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47"/>
      <w:r w:rsidR="000C5B01" w:rsidRPr="001C5D79">
        <w:rPr>
          <w:rFonts w:ascii="IRMitra" w:hAnsi="IRMitra" w:cs="IRMitra"/>
          <w:color w:val="000000" w:themeColor="text1"/>
          <w:sz w:val="24"/>
          <w:szCs w:val="24"/>
          <w:rtl/>
        </w:rPr>
        <w:t xml:space="preserve"> </w:t>
      </w:r>
      <w:r w:rsidR="004E3C37" w:rsidRPr="001C5D79">
        <w:rPr>
          <w:rFonts w:ascii="IRMitra" w:eastAsia="Times New Roman" w:hAnsi="IRMitra" w:cs="IRMitra"/>
          <w:color w:val="000000"/>
          <w:sz w:val="24"/>
          <w:szCs w:val="24"/>
          <w:rtl/>
        </w:rPr>
        <w:t>معاون ایمنی</w:t>
      </w:r>
      <w:bookmarkEnd w:id="148"/>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5"/>
        <w:gridCol w:w="924"/>
        <w:gridCol w:w="630"/>
        <w:gridCol w:w="1428"/>
        <w:gridCol w:w="3650"/>
      </w:tblGrid>
      <w:tr w:rsidR="004E3C37" w:rsidRPr="001C5D79" w:rsidTr="00445ABD">
        <w:trPr>
          <w:tblHeader/>
          <w:tblCellSpacing w:w="0" w:type="dxa"/>
        </w:trPr>
        <w:tc>
          <w:tcPr>
            <w:tcW w:w="85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E3C37" w:rsidRPr="001C5D79" w:rsidRDefault="004E3C3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E3C37" w:rsidRPr="001C5D79" w:rsidRDefault="004E3C3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E3C37" w:rsidRPr="001C5D79" w:rsidRDefault="004E3C3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E3C37" w:rsidRPr="001C5D79" w:rsidRDefault="004E3C3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8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E3C37" w:rsidRPr="001C5D79" w:rsidRDefault="004E3C37"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4E3C37" w:rsidRPr="001C5D79" w:rsidTr="00445ABD">
        <w:trPr>
          <w:tblCellSpacing w:w="0" w:type="dxa"/>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4E3C37" w:rsidRPr="001C5D79" w:rsidTr="00445ABD">
        <w:trPr>
          <w:tblCellSpacing w:w="0" w:type="dxa"/>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استدلال </w:t>
            </w:r>
            <w:r w:rsidRPr="001C5D79">
              <w:rPr>
                <w:rFonts w:ascii="IRMitra" w:eastAsia="Times New Roman" w:hAnsi="IRMitra" w:cs="IRMitra"/>
                <w:color w:val="000000"/>
                <w:sz w:val="24"/>
                <w:szCs w:val="24"/>
                <w:rtl/>
              </w:rPr>
              <w:lastRenderedPageBreak/>
              <w:t>قیاسی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100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Halpern Critical Thinking </w:t>
            </w:r>
            <w:r w:rsidRPr="001C5D79">
              <w:rPr>
                <w:rFonts w:ascii="IRMitra" w:eastAsia="Times New Roman" w:hAnsi="IRMitra" w:cs="IRMitra"/>
                <w:color w:val="000000"/>
                <w:sz w:val="24"/>
                <w:szCs w:val="24"/>
              </w:rPr>
              <w:lastRenderedPageBreak/>
              <w:t>Assessment</w:t>
            </w:r>
          </w:p>
        </w:tc>
      </w:tr>
      <w:tr w:rsidR="004E3C37" w:rsidRPr="001C5D79" w:rsidTr="00445ABD">
        <w:trPr>
          <w:tblCellSpacing w:w="0" w:type="dxa"/>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حساسیت به مشکل</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4E3C37" w:rsidRPr="001C5D79" w:rsidTr="00445ABD">
        <w:trPr>
          <w:tblCellSpacing w:w="0" w:type="dxa"/>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82</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4E3C37" w:rsidRPr="001C5D79" w:rsidTr="00445ABD">
        <w:trPr>
          <w:tblCellSpacing w:w="0" w:type="dxa"/>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4E3C37" w:rsidRPr="001C5D79" w:rsidTr="00445ABD">
        <w:trPr>
          <w:tblCellSpacing w:w="0" w:type="dxa"/>
        </w:trPr>
        <w:tc>
          <w:tcPr>
            <w:tcW w:w="85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E3C37" w:rsidRPr="001C5D79" w:rsidRDefault="004E3C37"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851F0D" w:rsidRPr="001C5D79" w:rsidRDefault="00851F0D" w:rsidP="00186498">
      <w:pPr>
        <w:bidi/>
        <w:spacing w:after="0" w:line="240" w:lineRule="auto"/>
        <w:jc w:val="highKashida"/>
        <w:rPr>
          <w:rFonts w:ascii="IRMitra" w:hAnsi="IRMitra" w:cs="IRMitra"/>
          <w:color w:val="000000" w:themeColor="text1"/>
          <w:sz w:val="26"/>
          <w:szCs w:val="26"/>
          <w:rtl/>
        </w:rPr>
      </w:pPr>
      <w:bookmarkStart w:id="149" w:name="_Toc80135352"/>
    </w:p>
    <w:p w:rsidR="004E5696" w:rsidRPr="001C5D79" w:rsidRDefault="00B907BE" w:rsidP="00851F0D">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E937E3" w:rsidRPr="001C5D79">
        <w:rPr>
          <w:rFonts w:ascii="IRMitra" w:eastAsia="Times New Roman" w:hAnsi="IRMitra" w:cs="IRMitra"/>
          <w:color w:val="000000"/>
          <w:sz w:val="26"/>
          <w:szCs w:val="26"/>
          <w:rtl/>
        </w:rPr>
        <w:t>معاون ایمنی</w:t>
      </w:r>
      <w:r w:rsidR="00E937E3"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E937E3" w:rsidRPr="001C5D79">
        <w:rPr>
          <w:rFonts w:ascii="IRMitra" w:eastAsia="Times New Roman" w:hAnsi="IRMitra" w:cs="IRMitra"/>
          <w:color w:val="000000"/>
          <w:sz w:val="26"/>
          <w:szCs w:val="26"/>
        </w:rPr>
        <w:t>BU1.CNT96/0202.ATCH2-31.JAR26</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4E5696"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4E5696" w:rsidRPr="001C5D79">
        <w:rPr>
          <w:rFonts w:ascii="IRMitra" w:eastAsia="Times New Roman" w:hAnsi="IRMitra" w:cs="IRMitra"/>
          <w:color w:val="000000"/>
          <w:sz w:val="26"/>
          <w:szCs w:val="26"/>
          <w:rtl/>
        </w:rPr>
        <w:t>حساسیت به مشکل</w:t>
      </w:r>
      <w:r w:rsidR="005A6FC6" w:rsidRPr="001C5D79">
        <w:rPr>
          <w:rFonts w:ascii="IRMitra" w:eastAsia="Times New Roman" w:hAnsi="IRMitra" w:cs="IRMitra"/>
          <w:color w:val="000000"/>
          <w:sz w:val="26"/>
          <w:szCs w:val="26"/>
          <w:rtl/>
        </w:rPr>
        <w:t>، 2-</w:t>
      </w:r>
      <w:r w:rsidR="004E5696"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 3-</w:t>
      </w:r>
      <w:r w:rsidR="004E5696"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5-</w:t>
      </w:r>
      <w:r w:rsidR="004E5696"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w:t>
      </w:r>
      <w:r w:rsidR="00851F0D" w:rsidRPr="001C5D79">
        <w:rPr>
          <w:rFonts w:ascii="IRMitra" w:eastAsia="Times New Roman" w:hAnsi="IRMitra" w:cs="IRMitra" w:hint="cs"/>
          <w:color w:val="000000"/>
          <w:sz w:val="26"/>
          <w:szCs w:val="26"/>
          <w:rtl/>
        </w:rPr>
        <w:t xml:space="preserve">    </w:t>
      </w:r>
      <w:r w:rsidR="005A6FC6" w:rsidRPr="001C5D79">
        <w:rPr>
          <w:rFonts w:ascii="IRMitra" w:eastAsia="Times New Roman" w:hAnsi="IRMitra" w:cs="IRMitra"/>
          <w:color w:val="000000"/>
          <w:sz w:val="26"/>
          <w:szCs w:val="26"/>
          <w:rtl/>
        </w:rPr>
        <w:t xml:space="preserve"> 6-</w:t>
      </w:r>
      <w:r w:rsidR="004E5696"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w:t>
      </w:r>
    </w:p>
    <w:p w:rsidR="00B907BE" w:rsidRPr="001C5D79" w:rsidRDefault="00B907BE" w:rsidP="00254651">
      <w:pPr>
        <w:pStyle w:val="Heading1"/>
        <w:bidi/>
        <w:spacing w:before="0"/>
        <w:jc w:val="center"/>
        <w:rPr>
          <w:rFonts w:ascii="IRMitra" w:hAnsi="IRMitra" w:cs="IRMitra"/>
          <w:b/>
          <w:bCs/>
          <w:color w:val="000000" w:themeColor="text1"/>
          <w:sz w:val="24"/>
          <w:szCs w:val="24"/>
          <w:rtl/>
        </w:rPr>
      </w:pPr>
    </w:p>
    <w:p w:rsidR="00A53368" w:rsidRPr="001C5D79" w:rsidRDefault="00E67606" w:rsidP="00254651">
      <w:pPr>
        <w:pStyle w:val="Heading1"/>
        <w:bidi/>
        <w:spacing w:before="0"/>
        <w:jc w:val="center"/>
        <w:rPr>
          <w:rFonts w:ascii="IRMitra" w:hAnsi="IRMitra" w:cs="IRMitra"/>
          <w:rtl/>
          <w:lang w:bidi="fa-IR"/>
        </w:rPr>
      </w:pPr>
      <w:bookmarkStart w:id="150" w:name="_Toc80660575"/>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82</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49"/>
      <w:r w:rsidR="000C5B01" w:rsidRPr="001C5D79">
        <w:rPr>
          <w:rFonts w:ascii="IRMitra" w:hAnsi="IRMitra" w:cs="IRMitra"/>
          <w:color w:val="000000" w:themeColor="text1"/>
          <w:sz w:val="24"/>
          <w:szCs w:val="24"/>
          <w:rtl/>
        </w:rPr>
        <w:t xml:space="preserve"> </w:t>
      </w:r>
      <w:r w:rsidR="00A53368" w:rsidRPr="001C5D79">
        <w:rPr>
          <w:rFonts w:ascii="IRMitra" w:eastAsia="Times New Roman" w:hAnsi="IRMitra" w:cs="IRMitra"/>
          <w:color w:val="000000"/>
          <w:sz w:val="24"/>
          <w:szCs w:val="24"/>
          <w:rtl/>
        </w:rPr>
        <w:t>معاون ایمنی</w:t>
      </w:r>
      <w:bookmarkEnd w:id="150"/>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A53368"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A53368"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86498" w:rsidRDefault="00A53368" w:rsidP="00254651">
            <w:pPr>
              <w:bidi/>
              <w:spacing w:after="0" w:line="240" w:lineRule="auto"/>
              <w:jc w:val="center"/>
              <w:rPr>
                <w:rFonts w:ascii="IRMitra" w:eastAsia="Times New Roman" w:hAnsi="IRMitra" w:cs="IRMitra"/>
              </w:rPr>
            </w:pPr>
            <w:r w:rsidRPr="00186498">
              <w:rPr>
                <w:rFonts w:ascii="IRMitra" w:eastAsia="Times New Roman" w:hAnsi="IRMitra" w:cs="IRMitra"/>
                <w:color w:val="000000"/>
              </w:rPr>
              <w:t>Work-related Behaviour and Experience Patterns</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ساعي بودن و ميل </w:t>
            </w:r>
            <w:r w:rsidRPr="001C5D79">
              <w:rPr>
                <w:rFonts w:ascii="IRMitra" w:eastAsia="Times New Roman" w:hAnsi="IRMitra" w:cs="IRMitra"/>
                <w:color w:val="000000"/>
                <w:sz w:val="24"/>
                <w:szCs w:val="24"/>
                <w:rtl/>
              </w:rPr>
              <w:lastRenderedPageBreak/>
              <w:t>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Objective Achievement Motivation </w:t>
            </w:r>
            <w:r w:rsidRPr="001C5D79">
              <w:rPr>
                <w:rFonts w:ascii="IRMitra" w:eastAsia="Times New Roman" w:hAnsi="IRMitra" w:cs="IRMitra"/>
                <w:color w:val="000000"/>
                <w:sz w:val="24"/>
                <w:szCs w:val="24"/>
              </w:rPr>
              <w:lastRenderedPageBreak/>
              <w:t>Test</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457707" w:rsidRPr="001C5D79" w:rsidRDefault="00AA7AEF" w:rsidP="004E62D1">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1C5D79" w:rsidRPr="001C5D79">
        <w:rPr>
          <w:rFonts w:ascii="IRMitra" w:eastAsia="Times New Roman" w:hAnsi="IRMitra" w:cs="IRMitra"/>
          <w:color w:val="000000"/>
          <w:sz w:val="26"/>
          <w:szCs w:val="26"/>
          <w:rtl/>
        </w:rPr>
        <w:t xml:space="preserve"> معاون ایمنی</w:t>
      </w:r>
      <w:r w:rsidRPr="001C5D79">
        <w:rPr>
          <w:rFonts w:ascii="IRMitra" w:hAnsi="IRMitra" w:cs="IRMitra"/>
          <w:color w:val="000000" w:themeColor="text1"/>
          <w:sz w:val="26"/>
          <w:szCs w:val="26"/>
          <w:rtl/>
        </w:rPr>
        <w:t xml:space="preserve"> به </w:t>
      </w:r>
      <w:r w:rsidR="009C13D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457707" w:rsidRPr="001C5D79">
        <w:rPr>
          <w:rFonts w:ascii="IRMitra" w:eastAsia="Times New Roman" w:hAnsi="IRMitra" w:cs="IRMitra"/>
          <w:color w:val="000000"/>
          <w:sz w:val="26"/>
          <w:szCs w:val="26"/>
          <w:rtl/>
        </w:rPr>
        <w:t xml:space="preserve"> شغلي، 2-توجه به ديگران، 3-مديريت و رهبري، 4-پيشگام بودن، 5-ساعي بودن و ميل به موفقيت، 6-اجتماعي بودن، 7-تحمل فشار رواني، 8-همكاري، 9-استقلال، 10-توجه به جزئيات، 11-خود کنترلي، 12-پشتکار و استقامت.</w:t>
      </w:r>
    </w:p>
    <w:p w:rsidR="009C13DC" w:rsidRPr="001C5D79" w:rsidRDefault="009C13DC" w:rsidP="00254651">
      <w:pPr>
        <w:bidi/>
        <w:spacing w:after="0" w:line="360" w:lineRule="auto"/>
        <w:jc w:val="both"/>
        <w:rPr>
          <w:rFonts w:ascii="IRMitra" w:hAnsi="IRMitra" w:cs="IRMitra"/>
          <w:sz w:val="24"/>
          <w:szCs w:val="24"/>
          <w:rtl/>
        </w:rPr>
      </w:pPr>
    </w:p>
    <w:p w:rsidR="00A53368" w:rsidRPr="001C5D79" w:rsidRDefault="00E67606" w:rsidP="00254651">
      <w:pPr>
        <w:pStyle w:val="Heading1"/>
        <w:bidi/>
        <w:spacing w:before="0"/>
        <w:jc w:val="center"/>
        <w:rPr>
          <w:rFonts w:ascii="IRMitra" w:eastAsia="Times New Roman" w:hAnsi="IRMitra" w:cs="IRMitra"/>
          <w:sz w:val="24"/>
          <w:szCs w:val="24"/>
          <w:rtl/>
        </w:rPr>
      </w:pPr>
      <w:bookmarkStart w:id="151" w:name="_Toc80135353"/>
      <w:bookmarkStart w:id="152" w:name="_Toc80660576"/>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83</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51"/>
      <w:r w:rsidR="000C5B01" w:rsidRPr="001C5D79">
        <w:rPr>
          <w:rFonts w:ascii="IRMitra" w:hAnsi="IRMitra" w:cs="IRMitra"/>
          <w:color w:val="000000" w:themeColor="text1"/>
          <w:sz w:val="24"/>
          <w:szCs w:val="24"/>
          <w:rtl/>
        </w:rPr>
        <w:t xml:space="preserve"> </w:t>
      </w:r>
      <w:r w:rsidR="00A53368" w:rsidRPr="001C5D79">
        <w:rPr>
          <w:rFonts w:ascii="IRMitra" w:eastAsia="Times New Roman" w:hAnsi="IRMitra" w:cs="IRMitra"/>
          <w:color w:val="000000"/>
          <w:sz w:val="24"/>
          <w:szCs w:val="24"/>
          <w:rtl/>
        </w:rPr>
        <w:t>معاون پشتیبانی و توسعه</w:t>
      </w:r>
      <w:bookmarkEnd w:id="152"/>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6"/>
        <w:gridCol w:w="976"/>
        <w:gridCol w:w="705"/>
        <w:gridCol w:w="1468"/>
        <w:gridCol w:w="3442"/>
      </w:tblGrid>
      <w:tr w:rsidR="00A53368" w:rsidRPr="001C5D79" w:rsidTr="00445ABD">
        <w:trPr>
          <w:tblHeader/>
          <w:tblCellSpacing w:w="0" w:type="dxa"/>
          <w:jc w:val="center"/>
        </w:trPr>
        <w:tc>
          <w:tcPr>
            <w:tcW w:w="87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61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4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1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1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53368" w:rsidRPr="001C5D79" w:rsidTr="00445ABD">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A53368" w:rsidRPr="001C5D79" w:rsidTr="00445ABD">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A53368" w:rsidRPr="001C5D79" w:rsidTr="00445ABD">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A53368" w:rsidRPr="001C5D79" w:rsidTr="00445ABD">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A53368" w:rsidRPr="001C5D79" w:rsidTr="00445ABD">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به یادسپاری</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8F0D8A" w:rsidRPr="001C5D79" w:rsidRDefault="008F0D8A" w:rsidP="008F0D8A">
      <w:pPr>
        <w:bidi/>
        <w:spacing w:after="0"/>
        <w:jc w:val="lowKashida"/>
        <w:rPr>
          <w:rFonts w:ascii="IRMitra" w:hAnsi="IRMitra" w:cs="IRMitra"/>
          <w:color w:val="000000" w:themeColor="text1"/>
          <w:sz w:val="26"/>
          <w:szCs w:val="26"/>
          <w:rtl/>
        </w:rPr>
      </w:pPr>
      <w:bookmarkStart w:id="153" w:name="_Toc80135354"/>
    </w:p>
    <w:p w:rsidR="00E24A2B" w:rsidRPr="001C5D79" w:rsidRDefault="00B907BE" w:rsidP="008F0D8A">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C404E0" w:rsidRPr="001C5D79">
        <w:rPr>
          <w:rFonts w:ascii="IRMitra" w:eastAsia="Times New Roman" w:hAnsi="IRMitra" w:cs="IRMitra"/>
          <w:color w:val="000000"/>
          <w:sz w:val="26"/>
          <w:szCs w:val="26"/>
          <w:rtl/>
        </w:rPr>
        <w:t>معاون پشتیبانی و توسعه</w:t>
      </w:r>
      <w:r w:rsidR="00C404E0"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C404E0" w:rsidRPr="001C5D79">
        <w:rPr>
          <w:rFonts w:ascii="IRMitra" w:eastAsia="Times New Roman" w:hAnsi="IRMitra" w:cs="IRMitra"/>
          <w:color w:val="000000"/>
          <w:sz w:val="26"/>
          <w:szCs w:val="26"/>
        </w:rPr>
        <w:t>BU1.CNT96/0202.ATCH2-31.JAR48</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E24A2B"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24A2B"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2-</w:t>
      </w:r>
      <w:r w:rsidR="00E24A2B"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 3-</w:t>
      </w:r>
      <w:r w:rsidR="00E24A2B"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5-</w:t>
      </w:r>
      <w:r w:rsidR="00E24A2B"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w:t>
      </w:r>
    </w:p>
    <w:p w:rsidR="00A53368" w:rsidRPr="001C5D79" w:rsidRDefault="00A53368" w:rsidP="00254651">
      <w:pPr>
        <w:pStyle w:val="Heading1"/>
        <w:bidi/>
        <w:spacing w:before="0"/>
        <w:rPr>
          <w:rFonts w:ascii="IRMitra" w:hAnsi="IRMitra" w:cs="IRMitra"/>
          <w:b/>
          <w:bCs/>
          <w:color w:val="000000" w:themeColor="text1"/>
          <w:sz w:val="24"/>
          <w:szCs w:val="24"/>
          <w:rtl/>
        </w:rPr>
      </w:pPr>
    </w:p>
    <w:p w:rsidR="00A53368" w:rsidRPr="001C5D79" w:rsidRDefault="00E67606" w:rsidP="00254651">
      <w:pPr>
        <w:pStyle w:val="Heading1"/>
        <w:bidi/>
        <w:spacing w:before="0"/>
        <w:jc w:val="center"/>
        <w:rPr>
          <w:rFonts w:ascii="IRMitra" w:eastAsia="Times New Roman" w:hAnsi="IRMitra" w:cs="IRMitra"/>
          <w:sz w:val="24"/>
          <w:szCs w:val="24"/>
          <w:rtl/>
        </w:rPr>
      </w:pPr>
      <w:bookmarkStart w:id="154" w:name="_Toc80660577"/>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84</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53"/>
      <w:r w:rsidR="000C5B01" w:rsidRPr="001C5D79">
        <w:rPr>
          <w:rFonts w:ascii="IRMitra" w:hAnsi="IRMitra" w:cs="IRMitra"/>
          <w:color w:val="000000" w:themeColor="text1"/>
          <w:sz w:val="24"/>
          <w:szCs w:val="24"/>
          <w:rtl/>
        </w:rPr>
        <w:t xml:space="preserve"> </w:t>
      </w:r>
      <w:r w:rsidR="00A53368" w:rsidRPr="001C5D79">
        <w:rPr>
          <w:rFonts w:ascii="IRMitra" w:eastAsia="Times New Roman" w:hAnsi="IRMitra" w:cs="IRMitra"/>
          <w:color w:val="000000"/>
          <w:sz w:val="24"/>
          <w:szCs w:val="24"/>
          <w:rtl/>
        </w:rPr>
        <w:t>معاون پشتیبانی و توسعه</w:t>
      </w:r>
      <w:bookmarkEnd w:id="154"/>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A53368" w:rsidRPr="001C5D79" w:rsidTr="00445ABD">
        <w:trPr>
          <w:tblHeader/>
          <w:tblCellSpacing w:w="0" w:type="dxa"/>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A53368"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86498" w:rsidRDefault="00A53368" w:rsidP="00254651">
            <w:pPr>
              <w:bidi/>
              <w:spacing w:after="0" w:line="240" w:lineRule="auto"/>
              <w:jc w:val="center"/>
              <w:rPr>
                <w:rFonts w:ascii="IRMitra" w:eastAsia="Times New Roman" w:hAnsi="IRMitra" w:cs="IRMitra"/>
              </w:rPr>
            </w:pPr>
            <w:r w:rsidRPr="00186498">
              <w:rPr>
                <w:rFonts w:ascii="IRMitra" w:eastAsia="Times New Roman" w:hAnsi="IRMitra" w:cs="IRMitra"/>
                <w:color w:val="000000"/>
              </w:rPr>
              <w:t>Work-related Behaviour and Experience Patterns</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86498" w:rsidRDefault="00A53368" w:rsidP="00254651">
            <w:pPr>
              <w:bidi/>
              <w:spacing w:after="0" w:line="240" w:lineRule="auto"/>
              <w:jc w:val="center"/>
              <w:rPr>
                <w:rFonts w:ascii="IRMitra" w:eastAsia="Times New Roman" w:hAnsi="IRMitra" w:cs="IRMitra"/>
              </w:rPr>
            </w:pPr>
            <w:r w:rsidRPr="00186498">
              <w:rPr>
                <w:rFonts w:ascii="IRMitra" w:eastAsia="Times New Roman" w:hAnsi="IRMitra" w:cs="IRMitra"/>
                <w:color w:val="000000"/>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Customer Service and Orientation </w:t>
            </w:r>
            <w:r w:rsidRPr="001C5D79">
              <w:rPr>
                <w:rFonts w:ascii="IRMitra" w:eastAsia="Times New Roman" w:hAnsi="IRMitra" w:cs="IRMitra"/>
                <w:color w:val="000000"/>
                <w:sz w:val="24"/>
                <w:szCs w:val="24"/>
              </w:rPr>
              <w:lastRenderedPageBreak/>
              <w:t>Scales</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bl>
    <w:p w:rsidR="00AE1A13" w:rsidRPr="001C5D79" w:rsidRDefault="00AE1A13" w:rsidP="00683DD6">
      <w:pPr>
        <w:bidi/>
        <w:spacing w:after="0"/>
        <w:jc w:val="lowKashida"/>
        <w:rPr>
          <w:rFonts w:ascii="IRMitra" w:hAnsi="IRMitra" w:cs="IRMitra"/>
          <w:sz w:val="26"/>
          <w:szCs w:val="26"/>
        </w:rPr>
      </w:pPr>
    </w:p>
    <w:p w:rsidR="00457707" w:rsidRPr="001C5D79" w:rsidRDefault="00AA7AEF" w:rsidP="00683DD6">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683DD6" w:rsidRPr="001C5D79">
        <w:rPr>
          <w:rFonts w:ascii="IRMitra" w:eastAsia="Times New Roman" w:hAnsi="IRMitra" w:cs="IRMitra"/>
          <w:color w:val="000000"/>
          <w:sz w:val="24"/>
          <w:szCs w:val="24"/>
          <w:rtl/>
        </w:rPr>
        <w:t>معاون پشتیبانی و توسعه</w:t>
      </w:r>
      <w:r w:rsidR="00683DD6"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به </w:t>
      </w:r>
      <w:r w:rsidR="009C13D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457707" w:rsidRPr="001C5D79">
        <w:rPr>
          <w:rFonts w:ascii="IRMitra" w:eastAsia="Times New Roman" w:hAnsi="IRMitra" w:cs="IRMitra"/>
          <w:color w:val="000000"/>
          <w:sz w:val="26"/>
          <w:szCs w:val="26"/>
          <w:rtl/>
        </w:rPr>
        <w:t xml:space="preserve"> شغلي، 2-توجه به ديگران، 3-مديريت و رهبري، 4-پيشگام بودن، 5-ساعي بودن و ميل به موفقيت، 6-استقلال، 7-توجه به جزئيات، 8-تحمل فشار رواني، 9-اجتماعي بودن، 10-همكاري،</w:t>
      </w:r>
      <w:r w:rsidR="00683DD6" w:rsidRPr="001C5D79">
        <w:rPr>
          <w:rFonts w:ascii="IRMitra" w:eastAsia="Times New Roman" w:hAnsi="IRMitra" w:cs="IRMitra" w:hint="cs"/>
          <w:color w:val="000000"/>
          <w:sz w:val="26"/>
          <w:szCs w:val="26"/>
          <w:rtl/>
        </w:rPr>
        <w:t xml:space="preserve">     </w:t>
      </w:r>
      <w:r w:rsidR="00457707" w:rsidRPr="001C5D79">
        <w:rPr>
          <w:rFonts w:ascii="IRMitra" w:eastAsia="Times New Roman" w:hAnsi="IRMitra" w:cs="IRMitra"/>
          <w:color w:val="000000"/>
          <w:sz w:val="26"/>
          <w:szCs w:val="26"/>
          <w:rtl/>
        </w:rPr>
        <w:t xml:space="preserve"> 11-پشتکار و استقامت، 12-خود کنترلي.</w:t>
      </w:r>
    </w:p>
    <w:p w:rsidR="009C13DC" w:rsidRPr="001C5D79" w:rsidRDefault="009C13DC" w:rsidP="00254651">
      <w:pPr>
        <w:bidi/>
        <w:spacing w:after="0" w:line="360" w:lineRule="auto"/>
        <w:jc w:val="both"/>
        <w:rPr>
          <w:rFonts w:ascii="IRMitra" w:hAnsi="IRMitra" w:cs="IRMitra"/>
          <w:sz w:val="24"/>
          <w:szCs w:val="24"/>
          <w:rtl/>
        </w:rPr>
      </w:pPr>
    </w:p>
    <w:p w:rsidR="00A53368" w:rsidRPr="001C5D79" w:rsidRDefault="00E67606" w:rsidP="00254651">
      <w:pPr>
        <w:pStyle w:val="Heading1"/>
        <w:bidi/>
        <w:spacing w:before="0"/>
        <w:jc w:val="center"/>
        <w:rPr>
          <w:rFonts w:ascii="IRMitra" w:eastAsia="Times New Roman" w:hAnsi="IRMitra" w:cs="IRMitra"/>
          <w:sz w:val="24"/>
          <w:szCs w:val="24"/>
          <w:rtl/>
        </w:rPr>
      </w:pPr>
      <w:bookmarkStart w:id="155" w:name="_Toc80135355"/>
      <w:bookmarkStart w:id="156" w:name="_Toc80660578"/>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85</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7558D1" w:rsidRPr="001C5D79">
        <w:rPr>
          <w:rFonts w:ascii="IRMitra" w:hAnsi="IRMitra" w:cs="IRMitra"/>
          <w:color w:val="000000" w:themeColor="text1"/>
          <w:sz w:val="24"/>
          <w:szCs w:val="24"/>
          <w:rtl/>
        </w:rPr>
        <w:t xml:space="preserve"> مورد نیاز شغل</w:t>
      </w:r>
      <w:bookmarkEnd w:id="155"/>
      <w:r w:rsidR="000C5B01" w:rsidRPr="001C5D79">
        <w:rPr>
          <w:rFonts w:ascii="IRMitra" w:hAnsi="IRMitra" w:cs="IRMitra"/>
          <w:color w:val="000000" w:themeColor="text1"/>
          <w:sz w:val="24"/>
          <w:szCs w:val="24"/>
          <w:rtl/>
        </w:rPr>
        <w:t xml:space="preserve"> </w:t>
      </w:r>
      <w:r w:rsidR="00A53368" w:rsidRPr="001C5D79">
        <w:rPr>
          <w:rFonts w:ascii="IRMitra" w:eastAsia="Times New Roman" w:hAnsi="IRMitra" w:cs="IRMitra"/>
          <w:color w:val="000000"/>
          <w:sz w:val="24"/>
          <w:szCs w:val="24"/>
          <w:rtl/>
        </w:rPr>
        <w:t>معاون تولید</w:t>
      </w:r>
      <w:bookmarkEnd w:id="156"/>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3"/>
        <w:gridCol w:w="924"/>
        <w:gridCol w:w="630"/>
        <w:gridCol w:w="1430"/>
        <w:gridCol w:w="3650"/>
      </w:tblGrid>
      <w:tr w:rsidR="00A53368" w:rsidRPr="001C5D79" w:rsidTr="00457707">
        <w:trPr>
          <w:tblHeader/>
          <w:tblCellSpacing w:w="0" w:type="dxa"/>
          <w:jc w:val="center"/>
        </w:trPr>
        <w:tc>
          <w:tcPr>
            <w:tcW w:w="8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7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9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8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186498">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53368" w:rsidRPr="001C5D79" w:rsidTr="00457707">
        <w:trPr>
          <w:tblCellSpacing w:w="0" w:type="dxa"/>
          <w:jc w:val="center"/>
        </w:trPr>
        <w:tc>
          <w:tcPr>
            <w:tcW w:w="8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A53368" w:rsidRPr="001C5D79" w:rsidTr="00457707">
        <w:trPr>
          <w:tblCellSpacing w:w="0" w:type="dxa"/>
          <w:jc w:val="center"/>
        </w:trPr>
        <w:tc>
          <w:tcPr>
            <w:tcW w:w="8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A53368" w:rsidRPr="001C5D79" w:rsidTr="00457707">
        <w:trPr>
          <w:tblCellSpacing w:w="0" w:type="dxa"/>
          <w:jc w:val="center"/>
        </w:trPr>
        <w:tc>
          <w:tcPr>
            <w:tcW w:w="8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B4297C"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83</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A53368" w:rsidRPr="001C5D79" w:rsidTr="00457707">
        <w:trPr>
          <w:tblCellSpacing w:w="0" w:type="dxa"/>
          <w:jc w:val="center"/>
        </w:trPr>
        <w:tc>
          <w:tcPr>
            <w:tcW w:w="8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A53368" w:rsidRPr="001C5D79" w:rsidTr="00457707">
        <w:trPr>
          <w:tblCellSpacing w:w="0" w:type="dxa"/>
          <w:jc w:val="center"/>
        </w:trPr>
        <w:tc>
          <w:tcPr>
            <w:tcW w:w="8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7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9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8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186498">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bl>
    <w:p w:rsidR="00C43044" w:rsidRPr="001C5D79" w:rsidRDefault="00C43044" w:rsidP="00C43044">
      <w:pPr>
        <w:bidi/>
        <w:spacing w:after="0"/>
        <w:jc w:val="lowKashida"/>
        <w:rPr>
          <w:rFonts w:ascii="IRMitra" w:hAnsi="IRMitra" w:cs="IRMitra"/>
          <w:color w:val="000000" w:themeColor="text1"/>
          <w:sz w:val="26"/>
          <w:szCs w:val="26"/>
          <w:rtl/>
        </w:rPr>
      </w:pPr>
      <w:bookmarkStart w:id="157" w:name="_Toc80135356"/>
    </w:p>
    <w:p w:rsidR="00E24A2B" w:rsidRPr="001C5D79" w:rsidRDefault="00B907BE" w:rsidP="00C43044">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C404E0" w:rsidRPr="001C5D79">
        <w:rPr>
          <w:rFonts w:ascii="IRMitra" w:eastAsia="Times New Roman" w:hAnsi="IRMitra" w:cs="IRMitra"/>
          <w:color w:val="000000"/>
          <w:sz w:val="26"/>
          <w:szCs w:val="26"/>
          <w:rtl/>
        </w:rPr>
        <w:t>معاون تولید</w:t>
      </w:r>
      <w:r w:rsidR="00C404E0"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C404E0" w:rsidRPr="001C5D79">
        <w:rPr>
          <w:rFonts w:ascii="IRMitra" w:eastAsia="Times New Roman" w:hAnsi="IRMitra" w:cs="IRMitra"/>
          <w:color w:val="000000"/>
          <w:sz w:val="26"/>
          <w:szCs w:val="26"/>
        </w:rPr>
        <w:t>BU1.CNT96/0202.ATCH2-31.JAR08</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E24A2B"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lastRenderedPageBreak/>
        <w:t xml:space="preserve">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24A2B"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 2-</w:t>
      </w:r>
      <w:r w:rsidR="00E24A2B"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3-</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4-</w:t>
      </w:r>
      <w:r w:rsidR="00E24A2B"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 5-</w:t>
      </w:r>
      <w:r w:rsidR="00E24A2B"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w:t>
      </w:r>
    </w:p>
    <w:p w:rsidR="00B907BE" w:rsidRPr="001C5D79" w:rsidRDefault="00B907BE" w:rsidP="00254651">
      <w:pPr>
        <w:pStyle w:val="Heading1"/>
        <w:bidi/>
        <w:spacing w:before="0"/>
        <w:jc w:val="center"/>
        <w:rPr>
          <w:rFonts w:ascii="IRMitra" w:hAnsi="IRMitra" w:cs="IRMitra"/>
          <w:b/>
          <w:bCs/>
          <w:color w:val="000000" w:themeColor="text1"/>
          <w:sz w:val="24"/>
          <w:szCs w:val="24"/>
          <w:rtl/>
        </w:rPr>
      </w:pPr>
    </w:p>
    <w:p w:rsidR="00A53368" w:rsidRPr="001C5D79" w:rsidRDefault="00E67606" w:rsidP="00254651">
      <w:pPr>
        <w:pStyle w:val="Heading1"/>
        <w:bidi/>
        <w:spacing w:before="0"/>
        <w:jc w:val="center"/>
        <w:rPr>
          <w:rFonts w:ascii="IRMitra" w:eastAsia="Times New Roman" w:hAnsi="IRMitra" w:cs="IRMitra"/>
          <w:sz w:val="24"/>
          <w:szCs w:val="24"/>
          <w:rtl/>
        </w:rPr>
      </w:pPr>
      <w:bookmarkStart w:id="158" w:name="_Toc80660579"/>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86</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57"/>
      <w:r w:rsidR="000C5B01" w:rsidRPr="001C5D79">
        <w:rPr>
          <w:rFonts w:ascii="IRMitra" w:hAnsi="IRMitra" w:cs="IRMitra"/>
          <w:color w:val="000000" w:themeColor="text1"/>
          <w:sz w:val="24"/>
          <w:szCs w:val="24"/>
          <w:rtl/>
        </w:rPr>
        <w:t xml:space="preserve"> </w:t>
      </w:r>
      <w:r w:rsidR="00A53368" w:rsidRPr="001C5D79">
        <w:rPr>
          <w:rFonts w:ascii="IRMitra" w:eastAsia="Times New Roman" w:hAnsi="IRMitra" w:cs="IRMitra"/>
          <w:color w:val="000000"/>
          <w:sz w:val="24"/>
          <w:szCs w:val="24"/>
          <w:rtl/>
        </w:rPr>
        <w:t>معاون تولید</w:t>
      </w:r>
      <w:bookmarkEnd w:id="158"/>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A53368"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53368" w:rsidRPr="001C5D79" w:rsidRDefault="00A53368"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A53368"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53368"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53368" w:rsidRPr="001C5D79" w:rsidRDefault="00A53368"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457707" w:rsidRPr="001C5D79" w:rsidRDefault="00AA7AEF" w:rsidP="00C43044">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C43044" w:rsidRPr="001C5D79">
        <w:rPr>
          <w:rFonts w:ascii="IRMitra" w:eastAsia="Times New Roman" w:hAnsi="IRMitra" w:cs="IRMitra"/>
          <w:color w:val="000000"/>
          <w:sz w:val="26"/>
          <w:szCs w:val="26"/>
          <w:rtl/>
        </w:rPr>
        <w:t xml:space="preserve"> معاون تولید</w:t>
      </w:r>
      <w:r w:rsidRPr="001C5D79">
        <w:rPr>
          <w:rFonts w:ascii="IRMitra" w:hAnsi="IRMitra" w:cs="IRMitra"/>
          <w:color w:val="000000" w:themeColor="text1"/>
          <w:sz w:val="26"/>
          <w:szCs w:val="26"/>
          <w:rtl/>
        </w:rPr>
        <w:t xml:space="preserve"> به </w:t>
      </w:r>
      <w:r w:rsidR="009C13D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457707" w:rsidRPr="001C5D79">
        <w:rPr>
          <w:rFonts w:ascii="IRMitra" w:eastAsia="Times New Roman" w:hAnsi="IRMitra" w:cs="IRMitra"/>
          <w:color w:val="000000"/>
          <w:sz w:val="26"/>
          <w:szCs w:val="26"/>
          <w:rtl/>
        </w:rPr>
        <w:t xml:space="preserve"> شغلي، 2-توجه به ديگران، 3-مديريت و رهبري، 4-پيشگام بودن، 5-ساعي بودن و ميل به موفقيت، 6-</w:t>
      </w:r>
      <w:r w:rsidR="00457707" w:rsidRPr="001C5D79">
        <w:rPr>
          <w:rFonts w:ascii="IRMitra" w:eastAsia="Times New Roman" w:hAnsi="IRMitra" w:cs="IRMitra"/>
          <w:color w:val="000000"/>
          <w:sz w:val="26"/>
          <w:szCs w:val="26"/>
          <w:rtl/>
        </w:rPr>
        <w:lastRenderedPageBreak/>
        <w:t>همكاري، 7-استقلال، 8-توجه به جزئيات، 9-تحمل فشار رواني، 10-خود کنترلي، 11-اجتماعي بودن، 12-پشتکار و استقامت.</w:t>
      </w:r>
    </w:p>
    <w:p w:rsidR="009C13DC" w:rsidRPr="001C5D79" w:rsidRDefault="009C13DC" w:rsidP="00254651">
      <w:pPr>
        <w:bidi/>
        <w:spacing w:after="0" w:line="360" w:lineRule="auto"/>
        <w:jc w:val="both"/>
        <w:rPr>
          <w:rFonts w:ascii="IRMitra" w:hAnsi="IRMitra" w:cs="IRMitra"/>
          <w:sz w:val="24"/>
          <w:szCs w:val="24"/>
          <w:rtl/>
        </w:rPr>
      </w:pPr>
    </w:p>
    <w:p w:rsidR="00AE1A13" w:rsidRPr="001C5D79" w:rsidRDefault="00E67606" w:rsidP="00254651">
      <w:pPr>
        <w:pStyle w:val="Heading1"/>
        <w:bidi/>
        <w:spacing w:before="0"/>
        <w:jc w:val="center"/>
        <w:rPr>
          <w:rFonts w:ascii="IRMitra" w:eastAsia="Times New Roman" w:hAnsi="IRMitra" w:cs="IRMitra"/>
          <w:sz w:val="24"/>
          <w:szCs w:val="24"/>
          <w:rtl/>
        </w:rPr>
      </w:pPr>
      <w:bookmarkStart w:id="159" w:name="_Toc80135357"/>
      <w:bookmarkStart w:id="160" w:name="_Toc80660580"/>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87</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59"/>
      <w:r w:rsidR="000C5B01" w:rsidRPr="001C5D79">
        <w:rPr>
          <w:rFonts w:ascii="IRMitra" w:hAnsi="IRMitra" w:cs="IRMitra"/>
          <w:color w:val="000000" w:themeColor="text1"/>
          <w:sz w:val="24"/>
          <w:szCs w:val="24"/>
          <w:rtl/>
        </w:rPr>
        <w:t xml:space="preserve"> </w:t>
      </w:r>
      <w:r w:rsidR="001F416B" w:rsidRPr="001C5D79">
        <w:rPr>
          <w:rFonts w:ascii="IRMitra" w:eastAsia="Times New Roman" w:hAnsi="IRMitra" w:cs="IRMitra"/>
          <w:color w:val="000000"/>
          <w:sz w:val="24"/>
          <w:szCs w:val="24"/>
          <w:rtl/>
        </w:rPr>
        <w:t>معاون فنی مهندسی</w:t>
      </w:r>
      <w:bookmarkEnd w:id="160"/>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1"/>
        <w:gridCol w:w="934"/>
        <w:gridCol w:w="645"/>
        <w:gridCol w:w="1436"/>
        <w:gridCol w:w="3611"/>
      </w:tblGrid>
      <w:tr w:rsidR="001F416B" w:rsidRPr="001C5D79" w:rsidTr="00445ABD">
        <w:trPr>
          <w:tblHeader/>
          <w:tblCellSpacing w:w="0" w:type="dxa"/>
          <w:jc w:val="center"/>
        </w:trPr>
        <w:tc>
          <w:tcPr>
            <w:tcW w:w="85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0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9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5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F416B" w:rsidRPr="001C5D79" w:rsidTr="00445AB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1F416B" w:rsidRPr="001C5D79" w:rsidTr="00445AB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4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1F416B" w:rsidRPr="001C5D79" w:rsidTr="00445AB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4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1F416B" w:rsidRPr="001C5D79" w:rsidTr="00445AB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4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1F416B" w:rsidRPr="001C5D79" w:rsidTr="00445ABD">
        <w:trPr>
          <w:tblCellSpacing w:w="0" w:type="dxa"/>
          <w:jc w:val="center"/>
        </w:trPr>
        <w:tc>
          <w:tcPr>
            <w:tcW w:w="85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9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5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186498" w:rsidRDefault="00186498" w:rsidP="00186498">
      <w:pPr>
        <w:bidi/>
        <w:spacing w:after="0" w:line="240" w:lineRule="auto"/>
        <w:jc w:val="lowKashida"/>
        <w:rPr>
          <w:rFonts w:ascii="IRMitra" w:hAnsi="IRMitra" w:cs="IRMitra"/>
          <w:color w:val="000000" w:themeColor="text1"/>
          <w:sz w:val="26"/>
          <w:szCs w:val="26"/>
        </w:rPr>
      </w:pPr>
      <w:bookmarkStart w:id="161" w:name="_Toc80135358"/>
    </w:p>
    <w:p w:rsidR="00E24A2B" w:rsidRPr="001C5D79" w:rsidRDefault="00B907BE" w:rsidP="00186498">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84602C" w:rsidRPr="001C5D79">
        <w:rPr>
          <w:rFonts w:ascii="IRMitra" w:eastAsia="Times New Roman" w:hAnsi="IRMitra" w:cs="IRMitra"/>
          <w:color w:val="000000"/>
          <w:sz w:val="26"/>
          <w:szCs w:val="26"/>
          <w:rtl/>
        </w:rPr>
        <w:t>معاون فنی مهندسی</w:t>
      </w:r>
      <w:r w:rsidR="0084602C"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84602C" w:rsidRPr="001C5D79">
        <w:rPr>
          <w:rFonts w:ascii="IRMitra" w:eastAsia="Times New Roman" w:hAnsi="IRMitra" w:cs="IRMitra"/>
          <w:color w:val="000000"/>
          <w:sz w:val="26"/>
          <w:szCs w:val="26"/>
        </w:rPr>
        <w:t>BU1.CNT96/0202.ATCH2-31.JAR22</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E24A2B"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24A2B"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2-</w:t>
      </w:r>
      <w:r w:rsidR="00E24A2B"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 3-</w:t>
      </w:r>
      <w:r w:rsidR="00E24A2B"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5-</w:t>
      </w:r>
      <w:r w:rsidR="00E24A2B"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w:t>
      </w:r>
    </w:p>
    <w:p w:rsidR="00186498" w:rsidRDefault="00186498" w:rsidP="00254651">
      <w:pPr>
        <w:pStyle w:val="Heading1"/>
        <w:bidi/>
        <w:spacing w:before="0"/>
        <w:jc w:val="center"/>
        <w:rPr>
          <w:rFonts w:ascii="IRMitra" w:hAnsi="IRMitra" w:cs="IRMitra"/>
          <w:color w:val="000000" w:themeColor="text1"/>
          <w:sz w:val="24"/>
          <w:szCs w:val="24"/>
        </w:rPr>
      </w:pPr>
    </w:p>
    <w:p w:rsidR="001F416B" w:rsidRPr="001C5D79" w:rsidRDefault="00E67606" w:rsidP="00186498">
      <w:pPr>
        <w:pStyle w:val="Heading1"/>
        <w:bidi/>
        <w:spacing w:before="0"/>
        <w:jc w:val="center"/>
        <w:rPr>
          <w:rFonts w:ascii="IRMitra" w:eastAsia="Times New Roman" w:hAnsi="IRMitra" w:cs="IRMitra"/>
          <w:sz w:val="24"/>
          <w:szCs w:val="24"/>
          <w:rtl/>
        </w:rPr>
      </w:pPr>
      <w:bookmarkStart w:id="162" w:name="_Toc80660581"/>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88</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61"/>
      <w:r w:rsidR="000C5B01" w:rsidRPr="001C5D79">
        <w:rPr>
          <w:rFonts w:ascii="IRMitra" w:hAnsi="IRMitra" w:cs="IRMitra"/>
          <w:color w:val="000000" w:themeColor="text1"/>
          <w:sz w:val="24"/>
          <w:szCs w:val="24"/>
          <w:rtl/>
        </w:rPr>
        <w:t xml:space="preserve"> </w:t>
      </w:r>
      <w:r w:rsidR="001F416B" w:rsidRPr="001C5D79">
        <w:rPr>
          <w:rFonts w:ascii="IRMitra" w:eastAsia="Times New Roman" w:hAnsi="IRMitra" w:cs="IRMitra"/>
          <w:color w:val="000000"/>
          <w:sz w:val="24"/>
          <w:szCs w:val="24"/>
          <w:rtl/>
        </w:rPr>
        <w:t>معاون فنی و مهندسی</w:t>
      </w:r>
      <w:bookmarkEnd w:id="162"/>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1F416B"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143201">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143201">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143201">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F416B" w:rsidRPr="001C5D79" w:rsidRDefault="001F416B" w:rsidP="00143201">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450604"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1F416B"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86498" w:rsidRDefault="001F416B" w:rsidP="00143201">
            <w:pPr>
              <w:widowControl w:val="0"/>
              <w:bidi/>
              <w:spacing w:after="0" w:line="240" w:lineRule="auto"/>
              <w:jc w:val="center"/>
              <w:rPr>
                <w:rFonts w:ascii="IRMitra" w:eastAsia="Times New Roman" w:hAnsi="IRMitra" w:cs="IRMitra"/>
              </w:rPr>
            </w:pPr>
            <w:r w:rsidRPr="00186498">
              <w:rPr>
                <w:rFonts w:ascii="IRMitra" w:eastAsia="Times New Roman" w:hAnsi="IRMitra" w:cs="IRMitra"/>
                <w:color w:val="000000"/>
              </w:rPr>
              <w:t>Work-related Behaviour and Experience Patterns</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43201" w:rsidRDefault="001F416B" w:rsidP="00143201">
            <w:pPr>
              <w:widowControl w:val="0"/>
              <w:bidi/>
              <w:spacing w:after="0" w:line="240" w:lineRule="auto"/>
              <w:jc w:val="center"/>
              <w:rPr>
                <w:rFonts w:ascii="IRMitra" w:eastAsia="Times New Roman" w:hAnsi="IRMitra" w:cs="IRMitra"/>
              </w:rPr>
            </w:pPr>
            <w:r w:rsidRPr="00143201">
              <w:rPr>
                <w:rFonts w:ascii="IRMitra" w:eastAsia="Times New Roman" w:hAnsi="IRMitra" w:cs="IRMitra"/>
                <w:color w:val="000000"/>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450604"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1F416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1F416B" w:rsidRPr="001C5D79" w:rsidRDefault="001F416B" w:rsidP="00143201">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C43044" w:rsidRPr="001C5D79" w:rsidRDefault="00C43044" w:rsidP="00C43044">
      <w:pPr>
        <w:bidi/>
        <w:spacing w:after="0"/>
        <w:jc w:val="both"/>
        <w:rPr>
          <w:rFonts w:ascii="IRMitra" w:hAnsi="IRMitra" w:cs="IRMitra"/>
          <w:color w:val="000000" w:themeColor="text1"/>
          <w:sz w:val="26"/>
          <w:szCs w:val="26"/>
          <w:rtl/>
        </w:rPr>
      </w:pPr>
    </w:p>
    <w:p w:rsidR="00457707" w:rsidRPr="001C5D79" w:rsidRDefault="00AA7AEF" w:rsidP="00C43044">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C43044" w:rsidRPr="001C5D79">
        <w:rPr>
          <w:rFonts w:ascii="IRMitra" w:eastAsia="Times New Roman" w:hAnsi="IRMitra" w:cs="IRMitra"/>
          <w:color w:val="000000"/>
          <w:sz w:val="26"/>
          <w:szCs w:val="26"/>
          <w:rtl/>
        </w:rPr>
        <w:t xml:space="preserve"> معاون فنی مهندسی</w:t>
      </w:r>
      <w:r w:rsidRPr="001C5D79">
        <w:rPr>
          <w:rFonts w:ascii="IRMitra" w:hAnsi="IRMitra" w:cs="IRMitra"/>
          <w:color w:val="000000" w:themeColor="text1"/>
          <w:sz w:val="26"/>
          <w:szCs w:val="26"/>
          <w:rtl/>
        </w:rPr>
        <w:t xml:space="preserve"> به </w:t>
      </w:r>
      <w:r w:rsidR="009C13DC"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457707" w:rsidRPr="001C5D79">
        <w:rPr>
          <w:rFonts w:ascii="IRMitra" w:eastAsia="Times New Roman" w:hAnsi="IRMitra" w:cs="IRMitra"/>
          <w:color w:val="000000"/>
          <w:sz w:val="26"/>
          <w:szCs w:val="26"/>
          <w:rtl/>
        </w:rPr>
        <w:t xml:space="preserve"> شغلي، 2-توجه به ديگران، 3-مديريت و رهبري، 4-پيشگام بودن، 5-ساعي بودن و ميل به موفقيت، 6-همكاري، 7-استقلال، 8-توجه به جزئيات، 9-تحمل فشار رواني، 10-خود کنترلي، 11-اجتماعي بودن، 12-پشتکار و استقامت.</w:t>
      </w:r>
    </w:p>
    <w:p w:rsidR="009C13DC" w:rsidRPr="001C5D79" w:rsidRDefault="009C13DC" w:rsidP="00254651">
      <w:pPr>
        <w:bidi/>
        <w:spacing w:after="0" w:line="360" w:lineRule="auto"/>
        <w:jc w:val="both"/>
        <w:rPr>
          <w:rFonts w:ascii="IRMitra" w:hAnsi="IRMitra" w:cs="IRMitra"/>
          <w:sz w:val="24"/>
          <w:szCs w:val="24"/>
          <w:rtl/>
        </w:rPr>
      </w:pPr>
    </w:p>
    <w:p w:rsidR="00AE1A13" w:rsidRPr="001C5D79" w:rsidRDefault="00E67606" w:rsidP="00254651">
      <w:pPr>
        <w:pStyle w:val="Heading1"/>
        <w:bidi/>
        <w:spacing w:before="0"/>
        <w:jc w:val="center"/>
        <w:rPr>
          <w:rFonts w:ascii="IRMitra" w:eastAsia="Times New Roman" w:hAnsi="IRMitra" w:cs="IRMitra"/>
          <w:sz w:val="24"/>
          <w:szCs w:val="24"/>
          <w:rtl/>
        </w:rPr>
      </w:pPr>
      <w:bookmarkStart w:id="163" w:name="_Toc80135359"/>
      <w:bookmarkStart w:id="164" w:name="_Toc80660582"/>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89</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63"/>
      <w:r w:rsidR="000C5B01" w:rsidRPr="001C5D79">
        <w:rPr>
          <w:rFonts w:ascii="IRMitra" w:hAnsi="IRMitra" w:cs="IRMitra"/>
          <w:color w:val="000000" w:themeColor="text1"/>
          <w:sz w:val="24"/>
          <w:szCs w:val="24"/>
          <w:rtl/>
        </w:rPr>
        <w:t xml:space="preserve"> </w:t>
      </w:r>
      <w:r w:rsidR="006351EB" w:rsidRPr="001C5D79">
        <w:rPr>
          <w:rFonts w:ascii="IRMitra" w:eastAsia="Times New Roman" w:hAnsi="IRMitra" w:cs="IRMitra"/>
          <w:color w:val="000000"/>
          <w:sz w:val="24"/>
          <w:szCs w:val="24"/>
          <w:rtl/>
        </w:rPr>
        <w:t>معاون نگهداری و تعمیرات</w:t>
      </w:r>
      <w:bookmarkEnd w:id="164"/>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9"/>
        <w:gridCol w:w="942"/>
        <w:gridCol w:w="657"/>
        <w:gridCol w:w="1443"/>
        <w:gridCol w:w="3576"/>
      </w:tblGrid>
      <w:tr w:rsidR="006351EB" w:rsidRPr="001C5D79" w:rsidTr="00445ABD">
        <w:trPr>
          <w:tblHeader/>
          <w:tblCellSpacing w:w="0" w:type="dxa"/>
          <w:jc w:val="center"/>
        </w:trPr>
        <w:tc>
          <w:tcPr>
            <w:tcW w:w="86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8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6351EB" w:rsidRPr="001C5D79" w:rsidTr="00445AB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6351EB" w:rsidRPr="001C5D79" w:rsidTr="00445AB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استقرایی</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85</w:t>
            </w:r>
          </w:p>
        </w:tc>
        <w:tc>
          <w:tcPr>
            <w:tcW w:w="4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6351EB" w:rsidRPr="001C5D79" w:rsidTr="00445AB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B4297C"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4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6351EB" w:rsidRPr="001C5D79" w:rsidTr="00445AB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4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6351EB" w:rsidRPr="001C5D79" w:rsidTr="00445ABD">
        <w:trPr>
          <w:tblCellSpacing w:w="0" w:type="dxa"/>
          <w:jc w:val="center"/>
        </w:trPr>
        <w:tc>
          <w:tcPr>
            <w:tcW w:w="86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8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90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3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C43044" w:rsidRPr="001C5D79" w:rsidRDefault="00C43044" w:rsidP="00C43044">
      <w:pPr>
        <w:bidi/>
        <w:spacing w:after="0"/>
        <w:jc w:val="lowKashida"/>
        <w:rPr>
          <w:rFonts w:ascii="IRMitra" w:hAnsi="IRMitra" w:cs="IRMitra"/>
          <w:color w:val="000000" w:themeColor="text1"/>
          <w:sz w:val="26"/>
          <w:szCs w:val="26"/>
          <w:rtl/>
        </w:rPr>
      </w:pPr>
      <w:bookmarkStart w:id="165" w:name="_Toc80135360"/>
    </w:p>
    <w:p w:rsidR="00E24A2B" w:rsidRPr="001C5D79" w:rsidRDefault="00D24275" w:rsidP="00C43044">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Pr="001C5D79">
        <w:rPr>
          <w:rFonts w:ascii="IRMitra" w:eastAsia="Times New Roman" w:hAnsi="IRMitra" w:cs="IRMitra"/>
          <w:color w:val="000000"/>
          <w:sz w:val="26"/>
          <w:szCs w:val="26"/>
          <w:rtl/>
        </w:rPr>
        <w:t>معاون نگهداری و تعمیرات</w:t>
      </w:r>
      <w:r w:rsidRPr="001C5D79">
        <w:rPr>
          <w:rFonts w:ascii="IRMitra" w:hAnsi="IRMitra" w:cs="IRMitra"/>
          <w:color w:val="000000" w:themeColor="text1"/>
          <w:sz w:val="26"/>
          <w:szCs w:val="26"/>
          <w:rtl/>
        </w:rPr>
        <w:t xml:space="preserve"> که در شناسنامه شغلی با کد </w:t>
      </w:r>
      <w:r w:rsidRPr="001C5D79">
        <w:rPr>
          <w:rFonts w:ascii="IRMitra" w:eastAsia="Times New Roman" w:hAnsi="IRMitra" w:cs="IRMitra"/>
          <w:color w:val="000000"/>
          <w:sz w:val="26"/>
          <w:szCs w:val="26"/>
        </w:rPr>
        <w:t>BU1.CNT96/0202.ATCH2-31.JAR42</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E24A2B" w:rsidRPr="001C5D79">
        <w:rPr>
          <w:rFonts w:ascii="IRMitra" w:hAnsi="IRMitra" w:cs="IRMitra"/>
          <w:color w:val="000000" w:themeColor="text1"/>
          <w:sz w:val="26"/>
          <w:szCs w:val="26"/>
          <w:rtl/>
        </w:rPr>
        <w:t>پنج</w:t>
      </w:r>
      <w:r w:rsidRPr="001C5D79">
        <w:rPr>
          <w:rFonts w:ascii="IRMitra" w:hAnsi="IRMitra" w:cs="IRMitra"/>
          <w:color w:val="000000" w:themeColor="text1"/>
          <w:sz w:val="26"/>
          <w:szCs w:val="26"/>
          <w:rtl/>
        </w:rPr>
        <w:t xml:space="preserve"> ابزار 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E24A2B" w:rsidRPr="001C5D79">
        <w:rPr>
          <w:rFonts w:ascii="IRMitra" w:eastAsia="Times New Roman" w:hAnsi="IRMitra" w:cs="IRMitra"/>
          <w:color w:val="000000"/>
          <w:sz w:val="26"/>
          <w:szCs w:val="26"/>
          <w:rtl/>
        </w:rPr>
        <w:t>استدلال قیاسی</w:t>
      </w:r>
      <w:r w:rsidR="005A6FC6" w:rsidRPr="001C5D79">
        <w:rPr>
          <w:rFonts w:ascii="IRMitra" w:eastAsia="Times New Roman" w:hAnsi="IRMitra" w:cs="IRMitra"/>
          <w:color w:val="000000"/>
          <w:sz w:val="26"/>
          <w:szCs w:val="26"/>
          <w:rtl/>
        </w:rPr>
        <w:t>، 2-</w:t>
      </w:r>
      <w:r w:rsidR="00E24A2B" w:rsidRPr="001C5D79">
        <w:rPr>
          <w:rFonts w:ascii="IRMitra" w:eastAsia="Times New Roman" w:hAnsi="IRMitra" w:cs="IRMitra"/>
          <w:color w:val="000000"/>
          <w:sz w:val="26"/>
          <w:szCs w:val="26"/>
          <w:rtl/>
        </w:rPr>
        <w:t>استدلال استقرایی</w:t>
      </w:r>
      <w:r w:rsidR="005A6FC6" w:rsidRPr="001C5D79">
        <w:rPr>
          <w:rFonts w:ascii="IRMitra" w:eastAsia="Times New Roman" w:hAnsi="IRMitra" w:cs="IRMitra"/>
          <w:color w:val="000000"/>
          <w:sz w:val="26"/>
          <w:szCs w:val="26"/>
          <w:rtl/>
        </w:rPr>
        <w:t>، 3-</w:t>
      </w:r>
      <w:r w:rsidR="00E24A2B" w:rsidRPr="001C5D79">
        <w:rPr>
          <w:rFonts w:ascii="IRMitra" w:eastAsia="Times New Roman" w:hAnsi="IRMitra" w:cs="IRMitra"/>
          <w:color w:val="000000"/>
          <w:sz w:val="26"/>
          <w:szCs w:val="26"/>
          <w:rtl/>
        </w:rPr>
        <w:t>تشخیص موضوعات مستتر</w:t>
      </w:r>
      <w:r w:rsidR="005A6FC6"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5A6FC6" w:rsidRPr="001C5D79">
        <w:rPr>
          <w:rFonts w:ascii="IRMitra" w:eastAsia="Times New Roman" w:hAnsi="IRMitra" w:cs="IRMitra"/>
          <w:color w:val="000000"/>
          <w:sz w:val="26"/>
          <w:szCs w:val="26"/>
          <w:rtl/>
        </w:rPr>
        <w:t>، 5-</w:t>
      </w:r>
      <w:r w:rsidR="00E24A2B"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5A6FC6" w:rsidRPr="001C5D79">
        <w:rPr>
          <w:rFonts w:ascii="IRMitra" w:eastAsia="Times New Roman" w:hAnsi="IRMitra" w:cs="IRMitra"/>
          <w:color w:val="000000"/>
          <w:sz w:val="26"/>
          <w:szCs w:val="26"/>
          <w:rtl/>
        </w:rPr>
        <w:t>.</w:t>
      </w:r>
    </w:p>
    <w:p w:rsidR="006351EB" w:rsidRPr="001C5D79" w:rsidRDefault="00E67606" w:rsidP="00254651">
      <w:pPr>
        <w:pStyle w:val="Heading1"/>
        <w:bidi/>
        <w:spacing w:before="0"/>
        <w:jc w:val="center"/>
        <w:rPr>
          <w:rFonts w:ascii="IRMitra" w:eastAsia="Times New Roman" w:hAnsi="IRMitra" w:cs="IRMitra"/>
          <w:sz w:val="24"/>
          <w:szCs w:val="24"/>
          <w:rtl/>
        </w:rPr>
      </w:pPr>
      <w:bookmarkStart w:id="166" w:name="_Toc80660583"/>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90</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65"/>
      <w:r w:rsidR="000C5B01" w:rsidRPr="001C5D79">
        <w:rPr>
          <w:rFonts w:ascii="IRMitra" w:hAnsi="IRMitra" w:cs="IRMitra"/>
          <w:color w:val="000000" w:themeColor="text1"/>
          <w:sz w:val="24"/>
          <w:szCs w:val="24"/>
          <w:rtl/>
        </w:rPr>
        <w:t xml:space="preserve"> </w:t>
      </w:r>
      <w:r w:rsidR="006351EB" w:rsidRPr="001C5D79">
        <w:rPr>
          <w:rFonts w:ascii="IRMitra" w:eastAsia="Times New Roman" w:hAnsi="IRMitra" w:cs="IRMitra"/>
          <w:color w:val="000000"/>
          <w:sz w:val="24"/>
          <w:szCs w:val="24"/>
          <w:rtl/>
        </w:rPr>
        <w:t>معاون نگهداری و تعمیرات</w:t>
      </w:r>
      <w:bookmarkEnd w:id="166"/>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6351EB"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6351EB"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ساعي بودن و ميل </w:t>
            </w:r>
            <w:r w:rsidRPr="001C5D79">
              <w:rPr>
                <w:rFonts w:ascii="IRMitra" w:eastAsia="Times New Roman" w:hAnsi="IRMitra" w:cs="IRMitra"/>
                <w:color w:val="000000"/>
                <w:sz w:val="24"/>
                <w:szCs w:val="24"/>
                <w:rtl/>
              </w:rPr>
              <w:lastRenderedPageBreak/>
              <w:t>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lastRenderedPageBreak/>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 xml:space="preserve">Objective Achievement Motivation </w:t>
            </w:r>
            <w:r w:rsidRPr="001C5D79">
              <w:rPr>
                <w:rFonts w:ascii="IRMitra" w:eastAsia="Times New Roman" w:hAnsi="IRMitra" w:cs="IRMitra"/>
                <w:color w:val="000000"/>
                <w:sz w:val="24"/>
                <w:szCs w:val="24"/>
              </w:rPr>
              <w:lastRenderedPageBreak/>
              <w:t>Test</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6351EB"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bl>
    <w:p w:rsidR="00C43044" w:rsidRPr="001C5D79" w:rsidRDefault="00C43044" w:rsidP="00C43044">
      <w:pPr>
        <w:bidi/>
        <w:spacing w:after="0"/>
        <w:jc w:val="both"/>
        <w:rPr>
          <w:rFonts w:ascii="IRMitra" w:hAnsi="IRMitra" w:cs="IRMitra"/>
          <w:color w:val="000000" w:themeColor="text1"/>
          <w:sz w:val="26"/>
          <w:szCs w:val="26"/>
          <w:rtl/>
        </w:rPr>
      </w:pPr>
    </w:p>
    <w:p w:rsidR="00457707" w:rsidRPr="001C5D79" w:rsidRDefault="00AA7AEF" w:rsidP="00C43044">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C43044" w:rsidRPr="001C5D79">
        <w:rPr>
          <w:rFonts w:ascii="IRMitra" w:eastAsia="Times New Roman" w:hAnsi="IRMitra" w:cs="IRMitra"/>
          <w:color w:val="000000"/>
          <w:sz w:val="26"/>
          <w:szCs w:val="26"/>
          <w:rtl/>
        </w:rPr>
        <w:t xml:space="preserve"> معاون نگهداری و تعمیرات</w:t>
      </w:r>
      <w:r w:rsidRPr="001C5D79">
        <w:rPr>
          <w:rFonts w:ascii="IRMitra" w:hAnsi="IRMitra" w:cs="IRMitra"/>
          <w:color w:val="000000" w:themeColor="text1"/>
          <w:sz w:val="26"/>
          <w:szCs w:val="26"/>
          <w:rtl/>
        </w:rPr>
        <w:t xml:space="preserve"> به </w:t>
      </w:r>
      <w:r w:rsidR="009C13DC" w:rsidRPr="001C5D79">
        <w:rPr>
          <w:rFonts w:ascii="IRMitra" w:hAnsi="IRMitra" w:cs="IRMitra"/>
          <w:color w:val="000000" w:themeColor="text1"/>
          <w:sz w:val="26"/>
          <w:szCs w:val="26"/>
          <w:rtl/>
        </w:rPr>
        <w:t>11</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B4297C" w:rsidRPr="001C5D79">
        <w:rPr>
          <w:rFonts w:ascii="IRMitra" w:eastAsia="Times New Roman" w:hAnsi="IRMitra" w:cs="IRMitra"/>
          <w:color w:val="000000"/>
          <w:sz w:val="26"/>
          <w:szCs w:val="26"/>
          <w:rtl/>
        </w:rPr>
        <w:t>دل‌بستگی</w:t>
      </w:r>
      <w:r w:rsidR="00457707" w:rsidRPr="001C5D79">
        <w:rPr>
          <w:rFonts w:ascii="IRMitra" w:eastAsia="Times New Roman" w:hAnsi="IRMitra" w:cs="IRMitra"/>
          <w:color w:val="000000"/>
          <w:sz w:val="26"/>
          <w:szCs w:val="26"/>
          <w:rtl/>
        </w:rPr>
        <w:t xml:space="preserve"> شغلي، 2-توجه به ديگران، 3-همكاري، 4-مديريت و رهبري، 5-ساعي بودن و ميل به موفقيت، 6-استقلال، 7-توجه به جزئيات،</w:t>
      </w:r>
      <w:r w:rsidR="00583592" w:rsidRPr="001C5D79">
        <w:rPr>
          <w:rFonts w:ascii="IRMitra" w:eastAsia="Times New Roman" w:hAnsi="IRMitra" w:cs="IRMitra"/>
          <w:color w:val="000000"/>
          <w:sz w:val="26"/>
          <w:szCs w:val="26"/>
          <w:rtl/>
        </w:rPr>
        <w:t xml:space="preserve"> </w:t>
      </w:r>
      <w:r w:rsidR="00457707" w:rsidRPr="001C5D79">
        <w:rPr>
          <w:rFonts w:ascii="IRMitra" w:eastAsia="Times New Roman" w:hAnsi="IRMitra" w:cs="IRMitra"/>
          <w:color w:val="000000"/>
          <w:sz w:val="26"/>
          <w:szCs w:val="26"/>
          <w:rtl/>
        </w:rPr>
        <w:t>8-اجتماعي بودن،</w:t>
      </w:r>
      <w:r w:rsidR="00583592" w:rsidRPr="001C5D79">
        <w:rPr>
          <w:rFonts w:ascii="IRMitra" w:eastAsia="Times New Roman" w:hAnsi="IRMitra" w:cs="IRMitra"/>
          <w:color w:val="000000"/>
          <w:sz w:val="26"/>
          <w:szCs w:val="26"/>
          <w:rtl/>
        </w:rPr>
        <w:t xml:space="preserve"> </w:t>
      </w:r>
      <w:r w:rsidR="00457707" w:rsidRPr="001C5D79">
        <w:rPr>
          <w:rFonts w:ascii="IRMitra" w:eastAsia="Times New Roman" w:hAnsi="IRMitra" w:cs="IRMitra"/>
          <w:color w:val="000000"/>
          <w:sz w:val="26"/>
          <w:szCs w:val="26"/>
          <w:rtl/>
        </w:rPr>
        <w:t>9-پشتکار و استقامت،</w:t>
      </w:r>
      <w:r w:rsidR="00583592" w:rsidRPr="001C5D79">
        <w:rPr>
          <w:rFonts w:ascii="IRMitra" w:eastAsia="Times New Roman" w:hAnsi="IRMitra" w:cs="IRMitra"/>
          <w:color w:val="000000"/>
          <w:sz w:val="26"/>
          <w:szCs w:val="26"/>
          <w:rtl/>
        </w:rPr>
        <w:t xml:space="preserve"> </w:t>
      </w:r>
      <w:r w:rsidR="00457707" w:rsidRPr="001C5D79">
        <w:rPr>
          <w:rFonts w:ascii="IRMitra" w:eastAsia="Times New Roman" w:hAnsi="IRMitra" w:cs="IRMitra"/>
          <w:color w:val="000000"/>
          <w:sz w:val="26"/>
          <w:szCs w:val="26"/>
          <w:rtl/>
        </w:rPr>
        <w:t>10-تحمل فشار رواني،</w:t>
      </w:r>
      <w:r w:rsidR="00583592" w:rsidRPr="001C5D79">
        <w:rPr>
          <w:rFonts w:ascii="IRMitra" w:eastAsia="Times New Roman" w:hAnsi="IRMitra" w:cs="IRMitra"/>
          <w:color w:val="000000"/>
          <w:sz w:val="26"/>
          <w:szCs w:val="26"/>
          <w:rtl/>
        </w:rPr>
        <w:t xml:space="preserve"> 11-</w:t>
      </w:r>
      <w:r w:rsidR="00457707" w:rsidRPr="001C5D79">
        <w:rPr>
          <w:rFonts w:ascii="IRMitra" w:eastAsia="Times New Roman" w:hAnsi="IRMitra" w:cs="IRMitra"/>
          <w:color w:val="000000"/>
          <w:sz w:val="26"/>
          <w:szCs w:val="26"/>
          <w:rtl/>
        </w:rPr>
        <w:t>خود کنترلي</w:t>
      </w:r>
      <w:r w:rsidR="00583592" w:rsidRPr="001C5D79">
        <w:rPr>
          <w:rFonts w:ascii="IRMitra" w:eastAsia="Times New Roman" w:hAnsi="IRMitra" w:cs="IRMitra"/>
          <w:color w:val="000000"/>
          <w:sz w:val="26"/>
          <w:szCs w:val="26"/>
          <w:rtl/>
        </w:rPr>
        <w:t>.</w:t>
      </w:r>
    </w:p>
    <w:p w:rsidR="009C13DC" w:rsidRPr="001C5D79" w:rsidRDefault="009C13DC" w:rsidP="00254651">
      <w:pPr>
        <w:bidi/>
        <w:spacing w:after="0" w:line="360" w:lineRule="auto"/>
        <w:jc w:val="both"/>
        <w:rPr>
          <w:rFonts w:ascii="IRMitra" w:hAnsi="IRMitra" w:cs="IRMitra"/>
          <w:sz w:val="24"/>
          <w:szCs w:val="24"/>
          <w:rtl/>
        </w:rPr>
      </w:pPr>
    </w:p>
    <w:p w:rsidR="006351EB" w:rsidRPr="001C5D79" w:rsidRDefault="00E67606" w:rsidP="00254651">
      <w:pPr>
        <w:pStyle w:val="Heading1"/>
        <w:bidi/>
        <w:spacing w:before="0"/>
        <w:jc w:val="center"/>
        <w:rPr>
          <w:rFonts w:ascii="IRMitra" w:eastAsia="Times New Roman" w:hAnsi="IRMitra" w:cs="IRMitra"/>
          <w:sz w:val="24"/>
          <w:szCs w:val="24"/>
          <w:rtl/>
        </w:rPr>
      </w:pPr>
      <w:bookmarkStart w:id="167" w:name="_Toc80135361"/>
      <w:bookmarkStart w:id="168" w:name="_Toc80660584"/>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91</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67"/>
      <w:r w:rsidR="000C5B01" w:rsidRPr="001C5D79">
        <w:rPr>
          <w:rFonts w:ascii="IRMitra" w:hAnsi="IRMitra" w:cs="IRMitra"/>
          <w:color w:val="000000" w:themeColor="text1"/>
          <w:sz w:val="24"/>
          <w:szCs w:val="24"/>
          <w:rtl/>
        </w:rPr>
        <w:t xml:space="preserve"> </w:t>
      </w:r>
      <w:r w:rsidR="006351EB" w:rsidRPr="001C5D79">
        <w:rPr>
          <w:rFonts w:ascii="IRMitra" w:eastAsia="Times New Roman" w:hAnsi="IRMitra" w:cs="IRMitra"/>
          <w:color w:val="000000"/>
          <w:sz w:val="24"/>
          <w:szCs w:val="24"/>
          <w:rtl/>
        </w:rPr>
        <w:t>مهندس شیفت کنترل و ابزار دقیق</w:t>
      </w:r>
      <w:bookmarkEnd w:id="168"/>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3"/>
        <w:gridCol w:w="948"/>
        <w:gridCol w:w="665"/>
        <w:gridCol w:w="1447"/>
        <w:gridCol w:w="3554"/>
      </w:tblGrid>
      <w:tr w:rsidR="006351EB" w:rsidRPr="001C5D79" w:rsidTr="00445ABD">
        <w:trPr>
          <w:tblHeader/>
          <w:tblCellSpacing w:w="0" w:type="dxa"/>
          <w:jc w:val="center"/>
        </w:trPr>
        <w:tc>
          <w:tcPr>
            <w:tcW w:w="8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EB756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9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EB756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EB756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0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EB756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22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51EB" w:rsidRPr="001C5D79" w:rsidRDefault="006351EB" w:rsidP="00EB756F">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6351EB" w:rsidRPr="001C5D79" w:rsidTr="00445ABD">
        <w:trPr>
          <w:tblCellSpacing w:w="0" w:type="dxa"/>
          <w:jc w:val="center"/>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9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6351EB" w:rsidRPr="001C5D79" w:rsidTr="00445ABD">
        <w:trPr>
          <w:tblCellSpacing w:w="0" w:type="dxa"/>
          <w:jc w:val="center"/>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96</w:t>
            </w:r>
          </w:p>
        </w:tc>
        <w:tc>
          <w:tcPr>
            <w:tcW w:w="4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6351EB" w:rsidRPr="001C5D79" w:rsidTr="00445ABD">
        <w:trPr>
          <w:tblCellSpacing w:w="0" w:type="dxa"/>
          <w:jc w:val="center"/>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94</w:t>
            </w:r>
          </w:p>
        </w:tc>
        <w:tc>
          <w:tcPr>
            <w:tcW w:w="4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6351EB" w:rsidRPr="001C5D79" w:rsidTr="00445ABD">
        <w:trPr>
          <w:tblCellSpacing w:w="0" w:type="dxa"/>
          <w:jc w:val="center"/>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B4297C"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88</w:t>
            </w:r>
          </w:p>
        </w:tc>
        <w:tc>
          <w:tcPr>
            <w:tcW w:w="4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6351EB" w:rsidRPr="001C5D79" w:rsidTr="00445ABD">
        <w:trPr>
          <w:tblCellSpacing w:w="0" w:type="dxa"/>
          <w:jc w:val="center"/>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استدلال استقرایی</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6351EB" w:rsidRPr="001C5D79" w:rsidTr="00445ABD">
        <w:trPr>
          <w:tblCellSpacing w:w="0" w:type="dxa"/>
          <w:jc w:val="center"/>
        </w:trPr>
        <w:tc>
          <w:tcPr>
            <w:tcW w:w="864"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93"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90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22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6351EB" w:rsidRPr="001C5D79" w:rsidRDefault="006351EB" w:rsidP="00EB756F">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C43044" w:rsidRPr="001C5D79" w:rsidRDefault="00C43044" w:rsidP="00C43044">
      <w:pPr>
        <w:bidi/>
        <w:spacing w:after="0"/>
        <w:jc w:val="highKashida"/>
        <w:rPr>
          <w:rFonts w:ascii="IRMitra" w:hAnsi="IRMitra" w:cs="IRMitra"/>
          <w:color w:val="000000" w:themeColor="text1"/>
          <w:sz w:val="26"/>
          <w:szCs w:val="26"/>
          <w:rtl/>
        </w:rPr>
      </w:pPr>
      <w:bookmarkStart w:id="169" w:name="_Toc80135362"/>
    </w:p>
    <w:p w:rsidR="00E24A2B" w:rsidRPr="001C5D79" w:rsidRDefault="00B907BE" w:rsidP="00C43044">
      <w:pPr>
        <w:bidi/>
        <w:spacing w:after="0"/>
        <w:jc w:val="high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58284C" w:rsidRPr="001C5D79">
        <w:rPr>
          <w:rFonts w:ascii="IRMitra" w:eastAsia="Times New Roman" w:hAnsi="IRMitra" w:cs="IRMitra"/>
          <w:color w:val="000000"/>
          <w:sz w:val="26"/>
          <w:szCs w:val="26"/>
          <w:rtl/>
        </w:rPr>
        <w:t>مهندس شیفت کنترل و ابزار دقیق</w:t>
      </w:r>
      <w:r w:rsidR="0058284C"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58284C" w:rsidRPr="001C5D79">
        <w:rPr>
          <w:rFonts w:ascii="IRMitra" w:eastAsia="Times New Roman" w:hAnsi="IRMitra" w:cs="IRMitra"/>
          <w:color w:val="000000"/>
          <w:sz w:val="26"/>
          <w:szCs w:val="26"/>
        </w:rPr>
        <w:t>BU1.CNT96/0202.ATCH2-31.JAR20</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9C13DC" w:rsidRPr="001C5D79">
        <w:rPr>
          <w:rFonts w:ascii="IRMitra" w:hAnsi="IRMitra" w:cs="IRMitra"/>
          <w:color w:val="000000" w:themeColor="text1"/>
          <w:sz w:val="26"/>
          <w:szCs w:val="26"/>
          <w:rtl/>
        </w:rPr>
        <w:t>شش</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24A2B" w:rsidRPr="001C5D79">
        <w:rPr>
          <w:rFonts w:ascii="IRMitra" w:eastAsia="Times New Roman" w:hAnsi="IRMitra" w:cs="IRMitra"/>
          <w:color w:val="000000"/>
          <w:sz w:val="26"/>
          <w:szCs w:val="26"/>
          <w:rtl/>
        </w:rPr>
        <w:t>استدلال قیاسی</w:t>
      </w:r>
      <w:r w:rsidR="009C13DC" w:rsidRPr="001C5D79">
        <w:rPr>
          <w:rFonts w:ascii="IRMitra" w:eastAsia="Times New Roman" w:hAnsi="IRMitra" w:cs="IRMitra"/>
          <w:color w:val="000000"/>
          <w:sz w:val="26"/>
          <w:szCs w:val="26"/>
          <w:rtl/>
        </w:rPr>
        <w:t>، 2-</w:t>
      </w:r>
      <w:r w:rsidR="00E24A2B" w:rsidRPr="001C5D79">
        <w:rPr>
          <w:rFonts w:ascii="IRMitra" w:eastAsia="Times New Roman" w:hAnsi="IRMitra" w:cs="IRMitra"/>
          <w:color w:val="000000"/>
          <w:sz w:val="26"/>
          <w:szCs w:val="26"/>
          <w:rtl/>
        </w:rPr>
        <w:t>حساسیت به مشکل</w:t>
      </w:r>
      <w:r w:rsidR="009C13DC" w:rsidRPr="001C5D79">
        <w:rPr>
          <w:rFonts w:ascii="IRMitra" w:eastAsia="Times New Roman" w:hAnsi="IRMitra" w:cs="IRMitra"/>
          <w:color w:val="000000"/>
          <w:sz w:val="26"/>
          <w:szCs w:val="26"/>
          <w:rtl/>
        </w:rPr>
        <w:t>، 3-</w:t>
      </w:r>
      <w:r w:rsidR="00E24A2B" w:rsidRPr="001C5D79">
        <w:rPr>
          <w:rFonts w:ascii="IRMitra" w:eastAsia="Times New Roman" w:hAnsi="IRMitra" w:cs="IRMitra"/>
          <w:color w:val="000000"/>
          <w:sz w:val="26"/>
          <w:szCs w:val="26"/>
          <w:rtl/>
        </w:rPr>
        <w:t>تشخیص موضوعات مستتر</w:t>
      </w:r>
      <w:r w:rsidR="009C13DC" w:rsidRPr="001C5D79">
        <w:rPr>
          <w:rFonts w:ascii="IRMitra" w:eastAsia="Times New Roman" w:hAnsi="IRMitra" w:cs="IRMitra"/>
          <w:color w:val="000000"/>
          <w:sz w:val="26"/>
          <w:szCs w:val="26"/>
          <w:rtl/>
        </w:rPr>
        <w:t>، 4-</w:t>
      </w:r>
      <w:r w:rsidR="00B4297C" w:rsidRPr="001C5D79">
        <w:rPr>
          <w:rFonts w:ascii="IRMitra" w:eastAsia="Times New Roman" w:hAnsi="IRMitra" w:cs="IRMitra"/>
          <w:color w:val="000000"/>
          <w:sz w:val="26"/>
          <w:szCs w:val="26"/>
          <w:rtl/>
        </w:rPr>
        <w:t>به یادسپاری</w:t>
      </w:r>
      <w:r w:rsidR="009C13DC" w:rsidRPr="001C5D79">
        <w:rPr>
          <w:rFonts w:ascii="IRMitra" w:eastAsia="Times New Roman" w:hAnsi="IRMitra" w:cs="IRMitra"/>
          <w:color w:val="000000"/>
          <w:sz w:val="26"/>
          <w:szCs w:val="26"/>
          <w:rtl/>
        </w:rPr>
        <w:t>، 5-</w:t>
      </w:r>
      <w:r w:rsidR="00E24A2B"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9C13DC" w:rsidRPr="001C5D79">
        <w:rPr>
          <w:rFonts w:ascii="IRMitra" w:eastAsia="Times New Roman" w:hAnsi="IRMitra" w:cs="IRMitra"/>
          <w:color w:val="000000"/>
          <w:sz w:val="26"/>
          <w:szCs w:val="26"/>
          <w:rtl/>
        </w:rPr>
        <w:t>، 6-</w:t>
      </w:r>
      <w:r w:rsidR="00E24A2B" w:rsidRPr="001C5D79">
        <w:rPr>
          <w:rFonts w:ascii="IRMitra" w:eastAsia="Times New Roman" w:hAnsi="IRMitra" w:cs="IRMitra"/>
          <w:color w:val="000000"/>
          <w:sz w:val="26"/>
          <w:szCs w:val="26"/>
          <w:rtl/>
        </w:rPr>
        <w:t>استدلال استقرایی</w:t>
      </w:r>
      <w:r w:rsidR="009C13DC" w:rsidRPr="001C5D79">
        <w:rPr>
          <w:rFonts w:ascii="IRMitra" w:eastAsia="Times New Roman" w:hAnsi="IRMitra" w:cs="IRMitra"/>
          <w:color w:val="000000"/>
          <w:sz w:val="26"/>
          <w:szCs w:val="26"/>
          <w:rtl/>
        </w:rPr>
        <w:t>.</w:t>
      </w:r>
    </w:p>
    <w:p w:rsidR="00B907BE" w:rsidRPr="001C5D79" w:rsidRDefault="00B907BE" w:rsidP="00254651">
      <w:pPr>
        <w:bidi/>
        <w:spacing w:after="0" w:line="240" w:lineRule="auto"/>
        <w:rPr>
          <w:rFonts w:ascii="IRMitra" w:hAnsi="IRMitra" w:cs="IRMitra"/>
          <w:b/>
          <w:bCs/>
          <w:color w:val="000000" w:themeColor="text1"/>
          <w:sz w:val="24"/>
          <w:szCs w:val="24"/>
          <w:rtl/>
        </w:rPr>
      </w:pPr>
    </w:p>
    <w:p w:rsidR="00B907BE" w:rsidRPr="001C5D79" w:rsidRDefault="00B907BE" w:rsidP="00254651">
      <w:pPr>
        <w:bidi/>
        <w:spacing w:after="0" w:line="240" w:lineRule="auto"/>
        <w:rPr>
          <w:rFonts w:ascii="IRMitra" w:hAnsi="IRMitra" w:cs="IRMitra"/>
          <w:b/>
          <w:bCs/>
          <w:color w:val="000000" w:themeColor="text1"/>
          <w:sz w:val="24"/>
          <w:szCs w:val="24"/>
          <w:rtl/>
        </w:rPr>
      </w:pPr>
    </w:p>
    <w:p w:rsidR="00AE5C7A" w:rsidRPr="001C5D79" w:rsidRDefault="00E67606" w:rsidP="00254651">
      <w:pPr>
        <w:bidi/>
        <w:spacing w:after="0" w:line="240" w:lineRule="auto"/>
        <w:jc w:val="center"/>
        <w:rPr>
          <w:rFonts w:ascii="IRMitra" w:hAnsi="IRMitra" w:cs="IRMitra"/>
          <w:rtl/>
        </w:rPr>
      </w:pPr>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92</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69"/>
      <w:r w:rsidR="00AE5C7A" w:rsidRPr="001C5D79">
        <w:rPr>
          <w:rFonts w:ascii="IRMitra" w:hAnsi="IRMitra" w:cs="IRMitra"/>
          <w:color w:val="000000" w:themeColor="text1"/>
          <w:sz w:val="24"/>
          <w:szCs w:val="24"/>
          <w:rtl/>
        </w:rPr>
        <w:t xml:space="preserve"> مهندس شیفت کنترل و ابزار دقیق</w:t>
      </w:r>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AE5C7A"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AE5C7A"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73</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E5C7A"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bl>
    <w:p w:rsidR="00C43044" w:rsidRPr="001C5D79" w:rsidRDefault="00C43044" w:rsidP="00EB756F">
      <w:pPr>
        <w:bidi/>
        <w:spacing w:after="0" w:line="240" w:lineRule="auto"/>
        <w:jc w:val="both"/>
        <w:rPr>
          <w:rFonts w:ascii="IRMitra" w:hAnsi="IRMitra" w:cs="IRMitra"/>
          <w:color w:val="000000" w:themeColor="text1"/>
          <w:sz w:val="26"/>
          <w:szCs w:val="26"/>
          <w:rtl/>
        </w:rPr>
      </w:pPr>
    </w:p>
    <w:p w:rsidR="0092000A" w:rsidRPr="001C5D79" w:rsidRDefault="00AA7AEF" w:rsidP="00C43044">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C43044" w:rsidRPr="001C5D79">
        <w:rPr>
          <w:rFonts w:ascii="IRMitra" w:eastAsia="Times New Roman" w:hAnsi="IRMitra" w:cs="IRMitra"/>
          <w:color w:val="000000"/>
          <w:sz w:val="26"/>
          <w:szCs w:val="26"/>
          <w:rtl/>
        </w:rPr>
        <w:t xml:space="preserve"> مهندس شیفت کنترل و ابزار دقیق</w:t>
      </w:r>
      <w:r w:rsidRPr="001C5D79">
        <w:rPr>
          <w:rFonts w:ascii="IRMitra" w:hAnsi="IRMitra" w:cs="IRMitra"/>
          <w:color w:val="000000" w:themeColor="text1"/>
          <w:sz w:val="26"/>
          <w:szCs w:val="26"/>
          <w:rtl/>
        </w:rPr>
        <w:t xml:space="preserve"> به </w:t>
      </w:r>
      <w:r w:rsidR="00ED27C9" w:rsidRPr="001C5D79">
        <w:rPr>
          <w:rFonts w:ascii="IRMitra" w:hAnsi="IRMitra" w:cs="IRMitra"/>
          <w:color w:val="000000" w:themeColor="text1"/>
          <w:sz w:val="26"/>
          <w:szCs w:val="26"/>
          <w:rtl/>
        </w:rPr>
        <w:t>12</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2000A" w:rsidRPr="001C5D79">
        <w:rPr>
          <w:rFonts w:ascii="IRMitra" w:eastAsia="Times New Roman" w:hAnsi="IRMitra" w:cs="IRMitra"/>
          <w:color w:val="000000"/>
          <w:sz w:val="26"/>
          <w:szCs w:val="26"/>
          <w:rtl/>
        </w:rPr>
        <w:t>توجه به جزئيات، 2-پشتکار و استقامت، 3-توجه به ديگران، 4-همكاري، 5-ساعي بودن و ميل به موفقيت، 6-</w:t>
      </w:r>
      <w:r w:rsidR="00B4297C" w:rsidRPr="001C5D79">
        <w:rPr>
          <w:rFonts w:ascii="IRMitra" w:eastAsia="Times New Roman" w:hAnsi="IRMitra" w:cs="IRMitra"/>
          <w:color w:val="000000"/>
          <w:sz w:val="26"/>
          <w:szCs w:val="26"/>
          <w:rtl/>
        </w:rPr>
        <w:t>دل‌بستگی</w:t>
      </w:r>
      <w:r w:rsidR="0092000A" w:rsidRPr="001C5D79">
        <w:rPr>
          <w:rFonts w:ascii="IRMitra" w:eastAsia="Times New Roman" w:hAnsi="IRMitra" w:cs="IRMitra"/>
          <w:color w:val="000000"/>
          <w:sz w:val="26"/>
          <w:szCs w:val="26"/>
          <w:rtl/>
        </w:rPr>
        <w:t xml:space="preserve"> شغلي، 7-اجتماعي بودن، 8-پيشگام بودن، 9-تحمل فشار رواني، 10-خود کنترلي، 11-استقلال، 12-مديريت و رهبري.</w:t>
      </w:r>
    </w:p>
    <w:p w:rsidR="00ED27C9" w:rsidRPr="001C5D79" w:rsidRDefault="00ED27C9" w:rsidP="00254651">
      <w:pPr>
        <w:bidi/>
        <w:spacing w:after="0" w:line="360" w:lineRule="auto"/>
        <w:jc w:val="both"/>
        <w:rPr>
          <w:rFonts w:ascii="IRMitra" w:hAnsi="IRMitra" w:cs="IRMitra"/>
          <w:sz w:val="24"/>
          <w:szCs w:val="24"/>
          <w:rtl/>
        </w:rPr>
      </w:pPr>
    </w:p>
    <w:p w:rsidR="00AE5C7A" w:rsidRPr="001C5D79" w:rsidRDefault="00E67606" w:rsidP="00254651">
      <w:pPr>
        <w:pStyle w:val="Heading1"/>
        <w:bidi/>
        <w:spacing w:before="0"/>
        <w:jc w:val="center"/>
        <w:rPr>
          <w:rFonts w:ascii="IRMitra" w:eastAsia="Times New Roman" w:hAnsi="IRMitra" w:cs="IRMitra"/>
          <w:sz w:val="24"/>
          <w:szCs w:val="24"/>
          <w:rtl/>
        </w:rPr>
      </w:pPr>
      <w:bookmarkStart w:id="170" w:name="_Toc80135363"/>
      <w:bookmarkStart w:id="171" w:name="_Toc80660585"/>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93</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70"/>
      <w:r w:rsidR="000C5B01" w:rsidRPr="001C5D79">
        <w:rPr>
          <w:rFonts w:ascii="IRMitra" w:hAnsi="IRMitra" w:cs="IRMitra"/>
          <w:color w:val="000000" w:themeColor="text1"/>
          <w:sz w:val="24"/>
          <w:szCs w:val="24"/>
          <w:rtl/>
        </w:rPr>
        <w:t xml:space="preserve"> </w:t>
      </w:r>
      <w:r w:rsidR="00AE5C7A" w:rsidRPr="001C5D79">
        <w:rPr>
          <w:rFonts w:ascii="IRMitra" w:eastAsia="Times New Roman" w:hAnsi="IRMitra" w:cs="IRMitra"/>
          <w:color w:val="000000"/>
          <w:sz w:val="24"/>
          <w:szCs w:val="24"/>
          <w:rtl/>
        </w:rPr>
        <w:t>مهندس کنترل توربین</w:t>
      </w:r>
      <w:bookmarkEnd w:id="171"/>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3"/>
        <w:gridCol w:w="908"/>
        <w:gridCol w:w="640"/>
        <w:gridCol w:w="1403"/>
        <w:gridCol w:w="3723"/>
      </w:tblGrid>
      <w:tr w:rsidR="00AE5C7A" w:rsidRPr="001C5D79" w:rsidTr="00445ABD">
        <w:trPr>
          <w:tblHeader/>
          <w:tblCellSpacing w:w="0" w:type="dxa"/>
          <w:jc w:val="center"/>
        </w:trPr>
        <w:tc>
          <w:tcPr>
            <w:tcW w:w="82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56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87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32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E5C7A" w:rsidRPr="001C5D79" w:rsidRDefault="00AE5C7A"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زمان واکنش</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SDC / FTT / ST / SAT</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Simbol Digit Coding / Finger Tapping Test / Stroop Test / Shifting Attention Test</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تشخیص موضوعات مستتر</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87</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B4297C"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AE5C7A" w:rsidRPr="001C5D79" w:rsidTr="00445ABD">
        <w:trPr>
          <w:tblCellSpacing w:w="0" w:type="dxa"/>
          <w:jc w:val="center"/>
        </w:trPr>
        <w:tc>
          <w:tcPr>
            <w:tcW w:w="82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7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32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E5C7A" w:rsidRPr="001C5D79" w:rsidRDefault="00AE5C7A"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bl>
    <w:p w:rsidR="00C43044" w:rsidRPr="001C5D79" w:rsidRDefault="00C43044" w:rsidP="00C43044">
      <w:pPr>
        <w:bidi/>
        <w:spacing w:after="0"/>
        <w:jc w:val="lowKashida"/>
        <w:rPr>
          <w:rFonts w:ascii="IRMitra" w:hAnsi="IRMitra" w:cs="IRMitra"/>
          <w:color w:val="000000" w:themeColor="text1"/>
          <w:sz w:val="26"/>
          <w:szCs w:val="26"/>
          <w:rtl/>
        </w:rPr>
      </w:pPr>
      <w:bookmarkStart w:id="172" w:name="_Toc80135364"/>
    </w:p>
    <w:p w:rsidR="00E24A2B" w:rsidRPr="001C5D79" w:rsidRDefault="00B907BE" w:rsidP="00C43044">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FC0808" w:rsidRPr="001C5D79">
        <w:rPr>
          <w:rFonts w:ascii="IRMitra" w:eastAsia="Times New Roman" w:hAnsi="IRMitra" w:cs="IRMitra"/>
          <w:color w:val="000000"/>
          <w:sz w:val="26"/>
          <w:szCs w:val="26"/>
          <w:rtl/>
        </w:rPr>
        <w:t>مهندس کنترل توربین</w:t>
      </w:r>
      <w:r w:rsidR="00FC0808" w:rsidRPr="001C5D79">
        <w:rPr>
          <w:rFonts w:ascii="IRMitra" w:hAnsi="IRMitra" w:cs="IRMitra"/>
          <w:color w:val="000000" w:themeColor="text1"/>
          <w:sz w:val="26"/>
          <w:szCs w:val="26"/>
          <w:rtl/>
        </w:rPr>
        <w:t xml:space="preserve"> </w:t>
      </w:r>
      <w:r w:rsidRPr="001C5D79">
        <w:rPr>
          <w:rFonts w:ascii="IRMitra" w:hAnsi="IRMitra" w:cs="IRMitra"/>
          <w:color w:val="000000" w:themeColor="text1"/>
          <w:sz w:val="26"/>
          <w:szCs w:val="26"/>
          <w:rtl/>
        </w:rPr>
        <w:t xml:space="preserve">که در شناسنامه شغلی با کد </w:t>
      </w:r>
      <w:r w:rsidR="00FC0808" w:rsidRPr="001C5D79">
        <w:rPr>
          <w:rFonts w:ascii="IRMitra" w:eastAsia="Times New Roman" w:hAnsi="IRMitra" w:cs="IRMitra"/>
          <w:color w:val="000000"/>
          <w:sz w:val="26"/>
          <w:szCs w:val="26"/>
        </w:rPr>
        <w:t>BU1.CNT96/0202.ATCH2-31.JAR06</w:t>
      </w:r>
      <w:r w:rsidRPr="001C5D79">
        <w:rPr>
          <w:rFonts w:ascii="IRMitra" w:hAnsi="IRMitra" w:cs="IRMitra"/>
          <w:color w:val="000000" w:themeColor="text1"/>
          <w:sz w:val="26"/>
          <w:szCs w:val="26"/>
          <w:rtl/>
        </w:rPr>
        <w:t xml:space="preserve"> شناخته </w:t>
      </w:r>
      <w:r w:rsidR="00B4297C" w:rsidRPr="001C5D79">
        <w:rPr>
          <w:rFonts w:ascii="IRMitra" w:hAnsi="IRMitra" w:cs="IRMitra"/>
          <w:color w:val="000000" w:themeColor="text1"/>
          <w:sz w:val="26"/>
          <w:szCs w:val="26"/>
          <w:rtl/>
        </w:rPr>
        <w:t>می‌شود</w:t>
      </w:r>
      <w:r w:rsidRPr="001C5D79">
        <w:rPr>
          <w:rFonts w:ascii="IRMitra" w:hAnsi="IRMitra" w:cs="IRMitra"/>
          <w:color w:val="000000" w:themeColor="text1"/>
          <w:sz w:val="26"/>
          <w:szCs w:val="26"/>
          <w:rtl/>
        </w:rPr>
        <w:t xml:space="preserve"> نیاز به </w:t>
      </w:r>
      <w:r w:rsidR="00E24A2B" w:rsidRPr="001C5D79">
        <w:rPr>
          <w:rFonts w:ascii="IRMitra" w:hAnsi="IRMitra" w:cs="IRMitra"/>
          <w:color w:val="000000" w:themeColor="text1"/>
          <w:sz w:val="26"/>
          <w:szCs w:val="26"/>
          <w:rtl/>
        </w:rPr>
        <w:t>نُه</w:t>
      </w:r>
      <w:r w:rsidRPr="001C5D79">
        <w:rPr>
          <w:rFonts w:ascii="IRMitra" w:hAnsi="IRMitra" w:cs="IRMitra"/>
          <w:color w:val="000000" w:themeColor="text1"/>
          <w:sz w:val="26"/>
          <w:szCs w:val="26"/>
          <w:rtl/>
        </w:rPr>
        <w:t xml:space="preserve">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24A2B" w:rsidRPr="001C5D79">
        <w:rPr>
          <w:rFonts w:ascii="IRMitra" w:eastAsia="Times New Roman" w:hAnsi="IRMitra" w:cs="IRMitra"/>
          <w:color w:val="000000"/>
          <w:sz w:val="26"/>
          <w:szCs w:val="26"/>
          <w:rtl/>
        </w:rPr>
        <w:t>توجه انتخابی</w:t>
      </w:r>
      <w:r w:rsidR="00840F62" w:rsidRPr="001C5D79">
        <w:rPr>
          <w:rFonts w:ascii="IRMitra" w:eastAsia="Times New Roman" w:hAnsi="IRMitra" w:cs="IRMitra"/>
          <w:color w:val="000000"/>
          <w:sz w:val="26"/>
          <w:szCs w:val="26"/>
          <w:rtl/>
        </w:rPr>
        <w:t>، 2-</w:t>
      </w:r>
      <w:r w:rsidR="00E24A2B" w:rsidRPr="001C5D79">
        <w:rPr>
          <w:rFonts w:ascii="IRMitra" w:eastAsia="Times New Roman" w:hAnsi="IRMitra" w:cs="IRMitra"/>
          <w:color w:val="000000"/>
          <w:sz w:val="26"/>
          <w:szCs w:val="26"/>
          <w:rtl/>
        </w:rPr>
        <w:t>سرعت ادراک</w:t>
      </w:r>
      <w:r w:rsidR="00840F62" w:rsidRPr="001C5D79">
        <w:rPr>
          <w:rFonts w:ascii="IRMitra" w:eastAsia="Times New Roman" w:hAnsi="IRMitra" w:cs="IRMitra"/>
          <w:color w:val="000000"/>
          <w:sz w:val="26"/>
          <w:szCs w:val="26"/>
          <w:rtl/>
        </w:rPr>
        <w:t>، 3-</w:t>
      </w:r>
      <w:r w:rsidR="00E24A2B" w:rsidRPr="001C5D79">
        <w:rPr>
          <w:rFonts w:ascii="IRMitra" w:eastAsia="Times New Roman" w:hAnsi="IRMitra" w:cs="IRMitra"/>
          <w:color w:val="000000"/>
          <w:sz w:val="26"/>
          <w:szCs w:val="26"/>
          <w:rtl/>
        </w:rPr>
        <w:t>حساسیت به مشکل</w:t>
      </w:r>
      <w:r w:rsidR="00840F62" w:rsidRPr="001C5D79">
        <w:rPr>
          <w:rFonts w:ascii="IRMitra" w:eastAsia="Times New Roman" w:hAnsi="IRMitra" w:cs="IRMitra"/>
          <w:color w:val="000000"/>
          <w:sz w:val="26"/>
          <w:szCs w:val="26"/>
          <w:rtl/>
        </w:rPr>
        <w:t>، 4-</w:t>
      </w:r>
      <w:r w:rsidR="00E24A2B" w:rsidRPr="001C5D79">
        <w:rPr>
          <w:rFonts w:ascii="IRMitra" w:eastAsia="Times New Roman" w:hAnsi="IRMitra" w:cs="IRMitra"/>
          <w:color w:val="000000"/>
          <w:sz w:val="26"/>
          <w:szCs w:val="26"/>
          <w:rtl/>
        </w:rPr>
        <w:t>زمان واکنش</w:t>
      </w:r>
      <w:r w:rsidR="00840F62" w:rsidRPr="001C5D79">
        <w:rPr>
          <w:rFonts w:ascii="IRMitra" w:eastAsia="Times New Roman" w:hAnsi="IRMitra" w:cs="IRMitra"/>
          <w:color w:val="000000"/>
          <w:sz w:val="26"/>
          <w:szCs w:val="26"/>
          <w:rtl/>
        </w:rPr>
        <w:t>، 5-</w:t>
      </w:r>
      <w:r w:rsidR="00E24A2B" w:rsidRPr="001C5D79">
        <w:rPr>
          <w:rFonts w:ascii="IRMitra" w:eastAsia="Times New Roman" w:hAnsi="IRMitra" w:cs="IRMitra"/>
          <w:color w:val="000000"/>
          <w:sz w:val="26"/>
          <w:szCs w:val="26"/>
          <w:rtl/>
        </w:rPr>
        <w:t>استدلال قیاسی</w:t>
      </w:r>
      <w:r w:rsidR="00840F62" w:rsidRPr="001C5D79">
        <w:rPr>
          <w:rFonts w:ascii="IRMitra" w:eastAsia="Times New Roman" w:hAnsi="IRMitra" w:cs="IRMitra"/>
          <w:color w:val="000000"/>
          <w:sz w:val="26"/>
          <w:szCs w:val="26"/>
          <w:rtl/>
        </w:rPr>
        <w:t>، 6-</w:t>
      </w:r>
      <w:r w:rsidR="00E24A2B" w:rsidRPr="001C5D79">
        <w:rPr>
          <w:rFonts w:ascii="IRMitra" w:eastAsia="Times New Roman" w:hAnsi="IRMitra" w:cs="IRMitra"/>
          <w:color w:val="000000"/>
          <w:sz w:val="26"/>
          <w:szCs w:val="26"/>
          <w:rtl/>
        </w:rPr>
        <w:t>تشخیص موضوعات مستتر</w:t>
      </w:r>
      <w:r w:rsidR="00840F62" w:rsidRPr="001C5D79">
        <w:rPr>
          <w:rFonts w:ascii="IRMitra" w:eastAsia="Times New Roman" w:hAnsi="IRMitra" w:cs="IRMitra"/>
          <w:color w:val="000000"/>
          <w:sz w:val="26"/>
          <w:szCs w:val="26"/>
          <w:rtl/>
        </w:rPr>
        <w:t>، 7-</w:t>
      </w:r>
      <w:r w:rsidR="00B4297C" w:rsidRPr="001C5D79">
        <w:rPr>
          <w:rFonts w:ascii="IRMitra" w:eastAsia="Times New Roman" w:hAnsi="IRMitra" w:cs="IRMitra"/>
          <w:color w:val="000000"/>
          <w:sz w:val="26"/>
          <w:szCs w:val="26"/>
          <w:rtl/>
        </w:rPr>
        <w:t>به یادسپاری</w:t>
      </w:r>
      <w:r w:rsidR="00840F62" w:rsidRPr="001C5D79">
        <w:rPr>
          <w:rFonts w:ascii="IRMitra" w:eastAsia="Times New Roman" w:hAnsi="IRMitra" w:cs="IRMitra"/>
          <w:color w:val="000000"/>
          <w:sz w:val="26"/>
          <w:szCs w:val="26"/>
          <w:rtl/>
        </w:rPr>
        <w:t>، 8-</w:t>
      </w:r>
      <w:r w:rsidR="00E24A2B" w:rsidRPr="001C5D79">
        <w:rPr>
          <w:rFonts w:ascii="IRMitra" w:eastAsia="Times New Roman" w:hAnsi="IRMitra" w:cs="IRMitra"/>
          <w:color w:val="000000"/>
          <w:sz w:val="26"/>
          <w:szCs w:val="26"/>
          <w:rtl/>
        </w:rPr>
        <w:t>استدلال استقرایی</w:t>
      </w:r>
      <w:r w:rsidR="00840F62" w:rsidRPr="001C5D79">
        <w:rPr>
          <w:rFonts w:ascii="IRMitra" w:eastAsia="Times New Roman" w:hAnsi="IRMitra" w:cs="IRMitra"/>
          <w:color w:val="000000"/>
          <w:sz w:val="26"/>
          <w:szCs w:val="26"/>
          <w:rtl/>
        </w:rPr>
        <w:t>، 9-</w:t>
      </w:r>
      <w:r w:rsidR="00E24A2B"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840F62" w:rsidRPr="001C5D79">
        <w:rPr>
          <w:rFonts w:ascii="IRMitra" w:eastAsia="Times New Roman" w:hAnsi="IRMitra" w:cs="IRMitra"/>
          <w:color w:val="000000"/>
          <w:sz w:val="26"/>
          <w:szCs w:val="26"/>
          <w:rtl/>
        </w:rPr>
        <w:t>.</w:t>
      </w:r>
    </w:p>
    <w:p w:rsidR="00E24A2B" w:rsidRPr="001C5D79" w:rsidRDefault="00E24A2B" w:rsidP="00254651">
      <w:pPr>
        <w:bidi/>
        <w:spacing w:after="0" w:line="360" w:lineRule="auto"/>
        <w:jc w:val="lowKashida"/>
        <w:rPr>
          <w:rFonts w:ascii="IRMitra" w:hAnsi="IRMitra" w:cs="IRMitra"/>
          <w:sz w:val="26"/>
          <w:szCs w:val="26"/>
          <w:rtl/>
        </w:rPr>
      </w:pPr>
    </w:p>
    <w:p w:rsidR="00A1146E" w:rsidRPr="001C5D79" w:rsidRDefault="00E67606" w:rsidP="00254651">
      <w:pPr>
        <w:pStyle w:val="Heading1"/>
        <w:bidi/>
        <w:spacing w:before="0"/>
        <w:jc w:val="center"/>
        <w:rPr>
          <w:rFonts w:ascii="IRMitra" w:eastAsia="Times New Roman" w:hAnsi="IRMitra" w:cs="IRMitra"/>
          <w:sz w:val="24"/>
          <w:szCs w:val="24"/>
          <w:rtl/>
        </w:rPr>
      </w:pPr>
      <w:bookmarkStart w:id="173" w:name="_Toc80660586"/>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94</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7558D1" w:rsidRPr="001C5D79">
        <w:rPr>
          <w:rFonts w:ascii="IRMitra" w:hAnsi="IRMitra" w:cs="IRMitra"/>
          <w:color w:val="000000" w:themeColor="text1"/>
          <w:sz w:val="24"/>
          <w:szCs w:val="24"/>
          <w:rtl/>
        </w:rPr>
        <w:t xml:space="preserve"> کاری مورد نیاز شغل</w:t>
      </w:r>
      <w:bookmarkEnd w:id="172"/>
      <w:r w:rsidR="000C5B01" w:rsidRPr="001C5D79">
        <w:rPr>
          <w:rFonts w:ascii="IRMitra" w:hAnsi="IRMitra" w:cs="IRMitra"/>
          <w:color w:val="000000" w:themeColor="text1"/>
          <w:sz w:val="24"/>
          <w:szCs w:val="24"/>
          <w:rtl/>
        </w:rPr>
        <w:t xml:space="preserve"> </w:t>
      </w:r>
      <w:r w:rsidR="00A1146E" w:rsidRPr="001C5D79">
        <w:rPr>
          <w:rFonts w:ascii="IRMitra" w:eastAsia="Times New Roman" w:hAnsi="IRMitra" w:cs="IRMitra"/>
          <w:color w:val="000000"/>
          <w:sz w:val="24"/>
          <w:szCs w:val="24"/>
          <w:rtl/>
        </w:rPr>
        <w:t>مهندس کنترل توربین</w:t>
      </w:r>
      <w:bookmarkEnd w:id="173"/>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A1146E" w:rsidRPr="001C5D79" w:rsidTr="00445ABD">
        <w:trPr>
          <w:tblHeader/>
          <w:tblCellSpacing w:w="0" w:type="dxa"/>
          <w:jc w:val="center"/>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46E" w:rsidRPr="001C5D79" w:rsidRDefault="00A1146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 xml:space="preserve">نام </w:t>
            </w:r>
            <w:r w:rsidR="00450604" w:rsidRPr="001C5D79">
              <w:rPr>
                <w:rFonts w:ascii="IRMitra" w:eastAsia="Times New Roman" w:hAnsi="IRMitra" w:cs="IRMitra"/>
                <w:b/>
                <w:bCs/>
                <w:color w:val="000000"/>
                <w:sz w:val="24"/>
                <w:szCs w:val="24"/>
                <w:rtl/>
              </w:rPr>
              <w:t>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46E" w:rsidRPr="001C5D79" w:rsidRDefault="00A1146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46E" w:rsidRPr="001C5D79" w:rsidRDefault="00A1146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46E" w:rsidRPr="001C5D79" w:rsidRDefault="00A1146E"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450604"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w:t>
            </w:r>
            <w:r w:rsidR="00A1146E" w:rsidRPr="001C5D79">
              <w:rPr>
                <w:rFonts w:ascii="IRMitra" w:eastAsia="Times New Roman" w:hAnsi="IRMitra" w:cs="IRMitra"/>
                <w:color w:val="000000"/>
                <w:sz w:val="24"/>
                <w:szCs w:val="24"/>
                <w:rtl/>
              </w:rPr>
              <w:t xml:space="preserve">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rPr>
            </w:pPr>
            <w:r w:rsidRPr="001C5D79">
              <w:rPr>
                <w:rFonts w:ascii="IRMitra" w:eastAsia="Times New Roman" w:hAnsi="IRMitra" w:cs="IRMitra"/>
                <w:color w:val="000000"/>
              </w:rPr>
              <w:t>Work-related Behaviour and Experience Patterns</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A1146E" w:rsidRPr="001C5D79" w:rsidTr="00445ABD">
        <w:trPr>
          <w:tblCellSpacing w:w="0" w:type="dxa"/>
          <w:jc w:val="center"/>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A1146E" w:rsidRPr="001C5D79" w:rsidRDefault="00A1146E"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bl>
    <w:p w:rsidR="00C43044" w:rsidRPr="001C5D79" w:rsidRDefault="00C43044" w:rsidP="00C43044">
      <w:pPr>
        <w:bidi/>
        <w:spacing w:after="0"/>
        <w:jc w:val="both"/>
        <w:rPr>
          <w:rFonts w:ascii="IRMitra" w:hAnsi="IRMitra" w:cs="IRMitra"/>
          <w:color w:val="000000" w:themeColor="text1"/>
          <w:sz w:val="26"/>
          <w:szCs w:val="26"/>
          <w:rtl/>
        </w:rPr>
      </w:pPr>
    </w:p>
    <w:p w:rsidR="0092000A" w:rsidRPr="001C5D79" w:rsidRDefault="00AA7AEF" w:rsidP="00C43044">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w:t>
      </w:r>
      <w:r w:rsidR="00C43044" w:rsidRPr="001C5D79">
        <w:rPr>
          <w:rFonts w:ascii="IRMitra" w:eastAsia="Times New Roman" w:hAnsi="IRMitra" w:cs="IRMitra"/>
          <w:color w:val="000000"/>
          <w:sz w:val="26"/>
          <w:szCs w:val="26"/>
          <w:rtl/>
        </w:rPr>
        <w:t xml:space="preserve"> مهندس کنترل توربین</w:t>
      </w:r>
      <w:r w:rsidRPr="001C5D79">
        <w:rPr>
          <w:rFonts w:ascii="IRMitra" w:hAnsi="IRMitra" w:cs="IRMitra"/>
          <w:color w:val="000000" w:themeColor="text1"/>
          <w:sz w:val="26"/>
          <w:szCs w:val="26"/>
          <w:rtl/>
        </w:rPr>
        <w:t xml:space="preserve"> به </w:t>
      </w:r>
      <w:r w:rsidR="00ED27C9" w:rsidRPr="001C5D79">
        <w:rPr>
          <w:rFonts w:ascii="IRMitra" w:hAnsi="IRMitra" w:cs="IRMitra"/>
          <w:color w:val="000000" w:themeColor="text1"/>
          <w:sz w:val="26"/>
          <w:szCs w:val="26"/>
          <w:rtl/>
        </w:rPr>
        <w:t>نُه</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92000A" w:rsidRPr="001C5D79">
        <w:rPr>
          <w:rFonts w:ascii="IRMitra" w:eastAsia="Times New Roman" w:hAnsi="IRMitra" w:cs="IRMitra"/>
          <w:color w:val="000000"/>
          <w:sz w:val="26"/>
          <w:szCs w:val="26"/>
          <w:rtl/>
        </w:rPr>
        <w:t>توجه به جزئيات، 2-تحمل فشار رواني، 3-خود کنترلي، 4-اجتماعي بودن، 5-پشتکار و استقامت، 6-</w:t>
      </w:r>
      <w:r w:rsidR="00B4297C" w:rsidRPr="001C5D79">
        <w:rPr>
          <w:rFonts w:ascii="IRMitra" w:eastAsia="Times New Roman" w:hAnsi="IRMitra" w:cs="IRMitra"/>
          <w:color w:val="000000"/>
          <w:sz w:val="26"/>
          <w:szCs w:val="26"/>
          <w:rtl/>
        </w:rPr>
        <w:t>دل‌بستگی</w:t>
      </w:r>
      <w:r w:rsidR="0092000A" w:rsidRPr="001C5D79">
        <w:rPr>
          <w:rFonts w:ascii="IRMitra" w:eastAsia="Times New Roman" w:hAnsi="IRMitra" w:cs="IRMitra"/>
          <w:color w:val="000000"/>
          <w:sz w:val="26"/>
          <w:szCs w:val="26"/>
          <w:rtl/>
        </w:rPr>
        <w:t xml:space="preserve"> شغلي، 7-پيشگام بودن، 8-ساعي بودن و ميل به موفقيت، 9-همكاري.</w:t>
      </w:r>
    </w:p>
    <w:p w:rsidR="00ED27C9" w:rsidRPr="001C5D79" w:rsidRDefault="00ED27C9" w:rsidP="00254651">
      <w:pPr>
        <w:bidi/>
        <w:spacing w:after="0" w:line="360" w:lineRule="auto"/>
        <w:jc w:val="both"/>
        <w:rPr>
          <w:rFonts w:ascii="IRMitra" w:hAnsi="IRMitra" w:cs="IRMitra"/>
          <w:sz w:val="24"/>
          <w:szCs w:val="24"/>
          <w:rtl/>
        </w:rPr>
      </w:pPr>
    </w:p>
    <w:p w:rsidR="00EA3137" w:rsidRPr="001C5D79" w:rsidRDefault="00E67606" w:rsidP="00254651">
      <w:pPr>
        <w:pStyle w:val="Heading1"/>
        <w:bidi/>
        <w:spacing w:before="0"/>
        <w:jc w:val="center"/>
        <w:rPr>
          <w:rFonts w:ascii="IRMitra" w:hAnsi="IRMitra" w:cs="IRMitra"/>
          <w:rtl/>
          <w:lang w:bidi="fa-IR"/>
        </w:rPr>
      </w:pPr>
      <w:bookmarkStart w:id="174" w:name="_Toc80135365"/>
      <w:bookmarkStart w:id="175" w:name="_Toc80660587"/>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95</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توانایی‌های</w:t>
      </w:r>
      <w:r w:rsidR="00AE1A13" w:rsidRPr="001C5D79">
        <w:rPr>
          <w:rFonts w:ascii="IRMitra" w:hAnsi="IRMitra" w:cs="IRMitra"/>
          <w:color w:val="000000" w:themeColor="text1"/>
          <w:sz w:val="24"/>
          <w:szCs w:val="24"/>
          <w:rtl/>
        </w:rPr>
        <w:t xml:space="preserve"> مورد نیاز شغل</w:t>
      </w:r>
      <w:bookmarkEnd w:id="174"/>
      <w:r w:rsidR="00AE1A13" w:rsidRPr="001C5D79">
        <w:rPr>
          <w:rFonts w:ascii="IRMitra" w:hAnsi="IRMitra" w:cs="IRMitra"/>
          <w:color w:val="000000" w:themeColor="text1"/>
          <w:sz w:val="24"/>
          <w:szCs w:val="24"/>
          <w:rtl/>
        </w:rPr>
        <w:t xml:space="preserve"> </w:t>
      </w:r>
      <w:r w:rsidR="00EA3137" w:rsidRPr="001C5D79">
        <w:rPr>
          <w:rFonts w:ascii="IRMitra" w:hAnsi="IRMitra" w:cs="IRMitra"/>
          <w:color w:val="000000" w:themeColor="text1"/>
          <w:sz w:val="24"/>
          <w:szCs w:val="24"/>
          <w:rtl/>
        </w:rPr>
        <w:t>مهندس کنترل راکتور</w:t>
      </w:r>
      <w:bookmarkEnd w:id="175"/>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7"/>
        <w:gridCol w:w="665"/>
        <w:gridCol w:w="580"/>
        <w:gridCol w:w="1195"/>
        <w:gridCol w:w="4340"/>
      </w:tblGrid>
      <w:tr w:rsidR="00EA3137" w:rsidRPr="001C5D79" w:rsidTr="00445ABD">
        <w:trPr>
          <w:tblHeader/>
          <w:tblCellSpacing w:w="0" w:type="dxa"/>
          <w:jc w:val="center"/>
        </w:trPr>
        <w:tc>
          <w:tcPr>
            <w:tcW w:w="7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3137" w:rsidRPr="001C5D79" w:rsidRDefault="00EA3137"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44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3137" w:rsidRPr="001C5D79" w:rsidRDefault="00EA3137"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30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3137" w:rsidRPr="001C5D79" w:rsidRDefault="00EA3137"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78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3137" w:rsidRPr="001C5D79" w:rsidRDefault="00EA3137"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74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A3137" w:rsidRPr="001C5D79" w:rsidRDefault="00EA3137" w:rsidP="00C43044">
            <w:pPr>
              <w:widowControl w:val="0"/>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EA3137" w:rsidRPr="001C5D79" w:rsidTr="00445ABD">
        <w:trPr>
          <w:tblCellSpacing w:w="0" w:type="dxa"/>
          <w:jc w:val="center"/>
        </w:trPr>
        <w:tc>
          <w:tcPr>
            <w:tcW w:w="7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ادراک</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 / DMS / MTS</w:t>
            </w:r>
          </w:p>
        </w:tc>
        <w:tc>
          <w:tcPr>
            <w:tcW w:w="27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Cognitrone / Delayed Matching to Sample / Match to Sample Visual Search</w:t>
            </w:r>
          </w:p>
        </w:tc>
      </w:tr>
      <w:tr w:rsidR="00EA3137" w:rsidRPr="001C5D79" w:rsidTr="00445ABD">
        <w:trPr>
          <w:tblCellSpacing w:w="0" w:type="dxa"/>
          <w:jc w:val="center"/>
        </w:trPr>
        <w:tc>
          <w:tcPr>
            <w:tcW w:w="7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زمان واکنش</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71</w:t>
            </w:r>
          </w:p>
        </w:tc>
        <w:tc>
          <w:tcPr>
            <w:tcW w:w="7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SDC / FTT / ST / SAT</w:t>
            </w:r>
          </w:p>
        </w:tc>
        <w:tc>
          <w:tcPr>
            <w:tcW w:w="27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Simbol Digit Coding / Finger Tapping Test / Stroop Test / Shifting Attention Test</w:t>
            </w:r>
          </w:p>
        </w:tc>
      </w:tr>
      <w:tr w:rsidR="00EA3137" w:rsidRPr="001C5D79" w:rsidTr="00445ABD">
        <w:trPr>
          <w:tblCellSpacing w:w="0" w:type="dxa"/>
          <w:jc w:val="center"/>
        </w:trPr>
        <w:tc>
          <w:tcPr>
            <w:tcW w:w="7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حساسیت به مشکل</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w:t>
            </w:r>
          </w:p>
        </w:tc>
        <w:tc>
          <w:tcPr>
            <w:tcW w:w="27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Vigilance</w:t>
            </w:r>
          </w:p>
        </w:tc>
      </w:tr>
      <w:tr w:rsidR="00EA3137" w:rsidRPr="001C5D79" w:rsidTr="00445ABD">
        <w:trPr>
          <w:tblCellSpacing w:w="0" w:type="dxa"/>
          <w:jc w:val="center"/>
        </w:trPr>
        <w:tc>
          <w:tcPr>
            <w:tcW w:w="7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انتخابی</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WAFS</w:t>
            </w:r>
          </w:p>
        </w:tc>
        <w:tc>
          <w:tcPr>
            <w:tcW w:w="27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Perception and Attention Functions: Selective Attention</w:t>
            </w:r>
          </w:p>
        </w:tc>
      </w:tr>
      <w:tr w:rsidR="00EA3137" w:rsidRPr="001C5D79" w:rsidTr="00445ABD">
        <w:trPr>
          <w:tblCellSpacing w:w="0" w:type="dxa"/>
          <w:jc w:val="center"/>
        </w:trPr>
        <w:tc>
          <w:tcPr>
            <w:tcW w:w="7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rPr>
            </w:pPr>
            <w:r w:rsidRPr="001C5D79">
              <w:rPr>
                <w:rFonts w:ascii="IRMitra" w:eastAsia="Times New Roman" w:hAnsi="IRMitra" w:cs="IRMitra"/>
                <w:color w:val="000000"/>
                <w:rtl/>
              </w:rPr>
              <w:t>تشخیص موضوعات مستتر</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89</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7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EA3137" w:rsidRPr="001C5D79" w:rsidTr="00445ABD">
        <w:trPr>
          <w:tblCellSpacing w:w="0" w:type="dxa"/>
          <w:jc w:val="center"/>
        </w:trPr>
        <w:tc>
          <w:tcPr>
            <w:tcW w:w="7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B4297C"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به یادسپاری</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84</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7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r w:rsidR="00EA3137" w:rsidRPr="001C5D79" w:rsidTr="00445ABD">
        <w:trPr>
          <w:tblCellSpacing w:w="0" w:type="dxa"/>
          <w:jc w:val="center"/>
        </w:trPr>
        <w:tc>
          <w:tcPr>
            <w:tcW w:w="7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7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EA3137" w:rsidRPr="001C5D79" w:rsidTr="00445ABD">
        <w:trPr>
          <w:tblCellSpacing w:w="0" w:type="dxa"/>
          <w:jc w:val="center"/>
        </w:trPr>
        <w:tc>
          <w:tcPr>
            <w:tcW w:w="71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 xml:space="preserve">سرعت </w:t>
            </w:r>
            <w:r w:rsidR="00B4297C" w:rsidRPr="001C5D79">
              <w:rPr>
                <w:rFonts w:ascii="IRMitra" w:eastAsia="Times New Roman" w:hAnsi="IRMitra" w:cs="IRMitra"/>
                <w:color w:val="000000"/>
                <w:sz w:val="24"/>
                <w:szCs w:val="24"/>
                <w:rtl/>
              </w:rPr>
              <w:t>سازمان‌دهی</w:t>
            </w:r>
          </w:p>
        </w:tc>
        <w:tc>
          <w:tcPr>
            <w:tcW w:w="44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30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78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747"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EA3137" w:rsidRPr="001C5D79" w:rsidRDefault="00EA3137" w:rsidP="00C43044">
            <w:pPr>
              <w:widowControl w:val="0"/>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bl>
    <w:p w:rsidR="00C43044" w:rsidRPr="001C5D79" w:rsidRDefault="00C43044" w:rsidP="00C43044">
      <w:pPr>
        <w:bidi/>
        <w:spacing w:after="0"/>
        <w:jc w:val="lowKashida"/>
        <w:rPr>
          <w:rFonts w:ascii="IRMitra" w:hAnsi="IRMitra" w:cs="IRMitra"/>
          <w:color w:val="000000" w:themeColor="text1"/>
          <w:sz w:val="26"/>
          <w:szCs w:val="26"/>
          <w:rtl/>
        </w:rPr>
      </w:pPr>
    </w:p>
    <w:p w:rsidR="00E24A2B" w:rsidRPr="001C5D79" w:rsidRDefault="00B907BE" w:rsidP="00C43044">
      <w:pPr>
        <w:bidi/>
        <w:spacing w:after="0"/>
        <w:jc w:val="lowKashida"/>
        <w:rPr>
          <w:rFonts w:ascii="IRMitra" w:eastAsia="Times New Roman" w:hAnsi="IRMitra" w:cs="IRMitra"/>
          <w:sz w:val="26"/>
          <w:szCs w:val="26"/>
        </w:rPr>
      </w:pPr>
      <w:r w:rsidRPr="001C5D79">
        <w:rPr>
          <w:rFonts w:ascii="IRMitra" w:hAnsi="IRMitra" w:cs="IRMitra"/>
          <w:color w:val="000000" w:themeColor="text1"/>
          <w:sz w:val="26"/>
          <w:szCs w:val="26"/>
          <w:rtl/>
        </w:rPr>
        <w:t xml:space="preserve">شغل </w:t>
      </w:r>
      <w:r w:rsidR="00FC0808" w:rsidRPr="001C5D79">
        <w:rPr>
          <w:rFonts w:ascii="IRMitra" w:hAnsi="IRMitra" w:cs="IRMitra"/>
          <w:color w:val="000000" w:themeColor="text1"/>
          <w:sz w:val="26"/>
          <w:szCs w:val="26"/>
          <w:rtl/>
        </w:rPr>
        <w:t xml:space="preserve">مهندس کنترل راکتور </w:t>
      </w:r>
      <w:r w:rsidRPr="001C5D79">
        <w:rPr>
          <w:rFonts w:ascii="IRMitra" w:hAnsi="IRMitra" w:cs="IRMitra"/>
          <w:color w:val="000000" w:themeColor="text1"/>
          <w:sz w:val="26"/>
          <w:szCs w:val="26"/>
          <w:rtl/>
        </w:rPr>
        <w:t xml:space="preserve">که در شناسنامه شغلی با کد </w:t>
      </w:r>
      <w:r w:rsidR="00FC0808" w:rsidRPr="001C5D79">
        <w:rPr>
          <w:rFonts w:ascii="IRMitra" w:eastAsia="Times New Roman" w:hAnsi="IRMitra" w:cs="IRMitra"/>
          <w:color w:val="000000"/>
          <w:sz w:val="26"/>
          <w:szCs w:val="26"/>
        </w:rPr>
        <w:t>BU1.CNT96/0202.ATCH2-31.JAR05</w:t>
      </w:r>
      <w:r w:rsidRPr="001C5D79">
        <w:rPr>
          <w:rFonts w:ascii="IRMitra" w:hAnsi="IRMitra" w:cs="IRMitra"/>
          <w:color w:val="000000" w:themeColor="text1"/>
          <w:sz w:val="26"/>
          <w:szCs w:val="26"/>
          <w:rtl/>
        </w:rPr>
        <w:t xml:space="preserve"> شناخته</w:t>
      </w:r>
      <w:r w:rsidR="00E24A2B"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می‌شود</w:t>
      </w:r>
      <w:r w:rsidR="00E24A2B" w:rsidRPr="001C5D79">
        <w:rPr>
          <w:rFonts w:ascii="IRMitra" w:hAnsi="IRMitra" w:cs="IRMitra"/>
          <w:color w:val="000000" w:themeColor="text1"/>
          <w:sz w:val="26"/>
          <w:szCs w:val="26"/>
          <w:rtl/>
        </w:rPr>
        <w:t xml:space="preserve"> نیاز به هش</w:t>
      </w:r>
      <w:r w:rsidRPr="001C5D79">
        <w:rPr>
          <w:rFonts w:ascii="IRMitra" w:hAnsi="IRMitra" w:cs="IRMitra"/>
          <w:color w:val="000000" w:themeColor="text1"/>
          <w:sz w:val="26"/>
          <w:szCs w:val="26"/>
          <w:rtl/>
        </w:rPr>
        <w:t xml:space="preserve">ت ابزار </w:t>
      </w:r>
      <w:r w:rsidR="00E67606"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00E67606"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توانایی‌های</w:t>
      </w:r>
      <w:r w:rsidR="00E67606" w:rsidRPr="001C5D79">
        <w:rPr>
          <w:rFonts w:ascii="IRMitra" w:hAnsi="IRMitra" w:cs="IRMitra"/>
          <w:color w:val="000000" w:themeColor="text1"/>
          <w:sz w:val="26"/>
          <w:szCs w:val="26"/>
          <w:rtl/>
        </w:rPr>
        <w:t xml:space="preserve"> مورد نیاز برای عملکرد شغلی قابل قبول دارد </w:t>
      </w:r>
      <w:r w:rsidR="00B4297C" w:rsidRPr="001C5D79">
        <w:rPr>
          <w:rFonts w:ascii="IRMitra" w:hAnsi="IRMitra" w:cs="IRMitra"/>
          <w:color w:val="000000" w:themeColor="text1"/>
          <w:sz w:val="26"/>
          <w:szCs w:val="26"/>
          <w:rtl/>
        </w:rPr>
        <w:t>که</w:t>
      </w:r>
      <w:r w:rsidR="00E67606" w:rsidRPr="001C5D79">
        <w:rPr>
          <w:rFonts w:ascii="IRMitra" w:hAnsi="IRMitra" w:cs="IRMitra"/>
          <w:color w:val="000000" w:themeColor="text1"/>
          <w:sz w:val="26"/>
          <w:szCs w:val="26"/>
          <w:rtl/>
        </w:rPr>
        <w:t xml:space="preserve"> به ترتیب </w:t>
      </w:r>
      <w:r w:rsidR="00B4297C" w:rsidRPr="001C5D79">
        <w:rPr>
          <w:rFonts w:ascii="IRMitra" w:hAnsi="IRMitra" w:cs="IRMitra"/>
          <w:color w:val="000000" w:themeColor="text1"/>
          <w:sz w:val="26"/>
          <w:szCs w:val="26"/>
          <w:rtl/>
        </w:rPr>
        <w:t>عبارت‌اند</w:t>
      </w:r>
      <w:r w:rsidR="00E67606" w:rsidRPr="001C5D79">
        <w:rPr>
          <w:rFonts w:ascii="IRMitra" w:hAnsi="IRMitra" w:cs="IRMitra"/>
          <w:color w:val="000000" w:themeColor="text1"/>
          <w:sz w:val="26"/>
          <w:szCs w:val="26"/>
          <w:rtl/>
        </w:rPr>
        <w:t xml:space="preserve"> از:1-</w:t>
      </w:r>
      <w:r w:rsidR="00E24A2B" w:rsidRPr="001C5D79">
        <w:rPr>
          <w:rFonts w:ascii="IRMitra" w:eastAsia="Times New Roman" w:hAnsi="IRMitra" w:cs="IRMitra"/>
          <w:color w:val="000000"/>
          <w:sz w:val="26"/>
          <w:szCs w:val="26"/>
          <w:rtl/>
        </w:rPr>
        <w:t>توجه انتخابی</w:t>
      </w:r>
      <w:r w:rsidR="00840F62" w:rsidRPr="001C5D79">
        <w:rPr>
          <w:rFonts w:ascii="IRMitra" w:eastAsia="Times New Roman" w:hAnsi="IRMitra" w:cs="IRMitra"/>
          <w:color w:val="000000"/>
          <w:sz w:val="26"/>
          <w:szCs w:val="26"/>
          <w:rtl/>
        </w:rPr>
        <w:t xml:space="preserve"> 2-</w:t>
      </w:r>
      <w:r w:rsidR="00E24A2B" w:rsidRPr="001C5D79">
        <w:rPr>
          <w:rFonts w:ascii="IRMitra" w:eastAsia="Times New Roman" w:hAnsi="IRMitra" w:cs="IRMitra"/>
          <w:color w:val="000000"/>
          <w:sz w:val="26"/>
          <w:szCs w:val="26"/>
          <w:rtl/>
        </w:rPr>
        <w:t>سرعت ادراک</w:t>
      </w:r>
      <w:r w:rsidR="00F16FFC" w:rsidRPr="001C5D79">
        <w:rPr>
          <w:rFonts w:ascii="IRMitra" w:eastAsia="Times New Roman" w:hAnsi="IRMitra" w:cs="IRMitra"/>
          <w:color w:val="000000"/>
          <w:sz w:val="26"/>
          <w:szCs w:val="26"/>
          <w:rtl/>
        </w:rPr>
        <w:t>،</w:t>
      </w:r>
      <w:r w:rsidR="00840F62" w:rsidRPr="001C5D79">
        <w:rPr>
          <w:rFonts w:ascii="IRMitra" w:eastAsia="Times New Roman" w:hAnsi="IRMitra" w:cs="IRMitra"/>
          <w:color w:val="000000"/>
          <w:sz w:val="26"/>
          <w:szCs w:val="26"/>
          <w:rtl/>
        </w:rPr>
        <w:t xml:space="preserve"> 3-</w:t>
      </w:r>
      <w:r w:rsidR="00E24A2B" w:rsidRPr="001C5D79">
        <w:rPr>
          <w:rFonts w:ascii="IRMitra" w:eastAsia="Times New Roman" w:hAnsi="IRMitra" w:cs="IRMitra"/>
          <w:color w:val="000000"/>
          <w:sz w:val="26"/>
          <w:szCs w:val="26"/>
          <w:rtl/>
        </w:rPr>
        <w:t>حساسیت به مشکل</w:t>
      </w:r>
      <w:r w:rsidR="00F16FFC" w:rsidRPr="001C5D79">
        <w:rPr>
          <w:rFonts w:ascii="IRMitra" w:eastAsia="Times New Roman" w:hAnsi="IRMitra" w:cs="IRMitra"/>
          <w:color w:val="000000"/>
          <w:sz w:val="26"/>
          <w:szCs w:val="26"/>
          <w:rtl/>
        </w:rPr>
        <w:t>،</w:t>
      </w:r>
      <w:r w:rsidR="00840F62" w:rsidRPr="001C5D79">
        <w:rPr>
          <w:rFonts w:ascii="IRMitra" w:eastAsia="Times New Roman" w:hAnsi="IRMitra" w:cs="IRMitra"/>
          <w:color w:val="000000"/>
          <w:sz w:val="26"/>
          <w:szCs w:val="26"/>
          <w:rtl/>
        </w:rPr>
        <w:t xml:space="preserve"> 4-</w:t>
      </w:r>
      <w:r w:rsidR="00E24A2B" w:rsidRPr="001C5D79">
        <w:rPr>
          <w:rFonts w:ascii="IRMitra" w:eastAsia="Times New Roman" w:hAnsi="IRMitra" w:cs="IRMitra"/>
          <w:color w:val="000000"/>
          <w:sz w:val="26"/>
          <w:szCs w:val="26"/>
          <w:rtl/>
        </w:rPr>
        <w:t>زمان واکنش</w:t>
      </w:r>
      <w:r w:rsidR="00F16FFC" w:rsidRPr="001C5D79">
        <w:rPr>
          <w:rFonts w:ascii="IRMitra" w:eastAsia="Times New Roman" w:hAnsi="IRMitra" w:cs="IRMitra"/>
          <w:color w:val="000000"/>
          <w:sz w:val="26"/>
          <w:szCs w:val="26"/>
          <w:rtl/>
        </w:rPr>
        <w:t>،</w:t>
      </w:r>
      <w:r w:rsidR="00840F62" w:rsidRPr="001C5D79">
        <w:rPr>
          <w:rFonts w:ascii="IRMitra" w:eastAsia="Times New Roman" w:hAnsi="IRMitra" w:cs="IRMitra"/>
          <w:color w:val="000000"/>
          <w:sz w:val="26"/>
          <w:szCs w:val="26"/>
          <w:rtl/>
        </w:rPr>
        <w:t xml:space="preserve"> 5-</w:t>
      </w:r>
      <w:r w:rsidR="00E24A2B" w:rsidRPr="001C5D79">
        <w:rPr>
          <w:rFonts w:ascii="IRMitra" w:eastAsia="Times New Roman" w:hAnsi="IRMitra" w:cs="IRMitra"/>
          <w:color w:val="000000"/>
          <w:sz w:val="26"/>
          <w:szCs w:val="26"/>
          <w:rtl/>
        </w:rPr>
        <w:t>تشخیص موضوعات مستتر</w:t>
      </w:r>
      <w:r w:rsidR="00F16FFC" w:rsidRPr="001C5D79">
        <w:rPr>
          <w:rFonts w:ascii="IRMitra" w:eastAsia="Times New Roman" w:hAnsi="IRMitra" w:cs="IRMitra"/>
          <w:color w:val="000000"/>
          <w:sz w:val="26"/>
          <w:szCs w:val="26"/>
          <w:rtl/>
        </w:rPr>
        <w:t>،</w:t>
      </w:r>
      <w:r w:rsidR="00840F62" w:rsidRPr="001C5D79">
        <w:rPr>
          <w:rFonts w:ascii="IRMitra" w:eastAsia="Times New Roman" w:hAnsi="IRMitra" w:cs="IRMitra"/>
          <w:color w:val="000000"/>
          <w:sz w:val="26"/>
          <w:szCs w:val="26"/>
          <w:rtl/>
        </w:rPr>
        <w:t xml:space="preserve"> 6-</w:t>
      </w:r>
      <w:r w:rsidR="00B4297C" w:rsidRPr="001C5D79">
        <w:rPr>
          <w:rFonts w:ascii="IRMitra" w:eastAsia="Times New Roman" w:hAnsi="IRMitra" w:cs="IRMitra"/>
          <w:color w:val="000000"/>
          <w:sz w:val="26"/>
          <w:szCs w:val="26"/>
          <w:rtl/>
        </w:rPr>
        <w:t>به یادسپاری</w:t>
      </w:r>
      <w:r w:rsidR="00F16FFC" w:rsidRPr="001C5D79">
        <w:rPr>
          <w:rFonts w:ascii="IRMitra" w:eastAsia="Times New Roman" w:hAnsi="IRMitra" w:cs="IRMitra"/>
          <w:color w:val="000000"/>
          <w:sz w:val="26"/>
          <w:szCs w:val="26"/>
          <w:rtl/>
        </w:rPr>
        <w:t>،</w:t>
      </w:r>
      <w:r w:rsidR="00840F62" w:rsidRPr="001C5D79">
        <w:rPr>
          <w:rFonts w:ascii="IRMitra" w:eastAsia="Times New Roman" w:hAnsi="IRMitra" w:cs="IRMitra"/>
          <w:color w:val="000000"/>
          <w:sz w:val="26"/>
          <w:szCs w:val="26"/>
          <w:rtl/>
        </w:rPr>
        <w:t xml:space="preserve"> 7-</w:t>
      </w:r>
      <w:r w:rsidR="00E24A2B" w:rsidRPr="001C5D79">
        <w:rPr>
          <w:rFonts w:ascii="IRMitra" w:eastAsia="Times New Roman" w:hAnsi="IRMitra" w:cs="IRMitra"/>
          <w:color w:val="000000"/>
          <w:sz w:val="26"/>
          <w:szCs w:val="26"/>
          <w:rtl/>
        </w:rPr>
        <w:t>استدلال استقرایی</w:t>
      </w:r>
      <w:r w:rsidR="00F16FFC" w:rsidRPr="001C5D79">
        <w:rPr>
          <w:rFonts w:ascii="IRMitra" w:eastAsia="Times New Roman" w:hAnsi="IRMitra" w:cs="IRMitra"/>
          <w:color w:val="000000"/>
          <w:sz w:val="26"/>
          <w:szCs w:val="26"/>
          <w:rtl/>
        </w:rPr>
        <w:t>،</w:t>
      </w:r>
      <w:r w:rsidR="00840F62" w:rsidRPr="001C5D79">
        <w:rPr>
          <w:rFonts w:ascii="IRMitra" w:eastAsia="Times New Roman" w:hAnsi="IRMitra" w:cs="IRMitra"/>
          <w:color w:val="000000"/>
          <w:sz w:val="26"/>
          <w:szCs w:val="26"/>
          <w:rtl/>
        </w:rPr>
        <w:t xml:space="preserve"> 8-</w:t>
      </w:r>
      <w:r w:rsidR="00E24A2B" w:rsidRPr="001C5D79">
        <w:rPr>
          <w:rFonts w:ascii="IRMitra" w:eastAsia="Times New Roman" w:hAnsi="IRMitra" w:cs="IRMitra"/>
          <w:color w:val="000000"/>
          <w:sz w:val="26"/>
          <w:szCs w:val="26"/>
          <w:rtl/>
        </w:rPr>
        <w:t xml:space="preserve">سرعت </w:t>
      </w:r>
      <w:r w:rsidR="00B4297C" w:rsidRPr="001C5D79">
        <w:rPr>
          <w:rFonts w:ascii="IRMitra" w:eastAsia="Times New Roman" w:hAnsi="IRMitra" w:cs="IRMitra"/>
          <w:color w:val="000000"/>
          <w:sz w:val="26"/>
          <w:szCs w:val="26"/>
          <w:rtl/>
        </w:rPr>
        <w:t>سازمان‌دهی</w:t>
      </w:r>
      <w:r w:rsidR="00F16FFC" w:rsidRPr="001C5D79">
        <w:rPr>
          <w:rFonts w:ascii="IRMitra" w:eastAsia="Times New Roman" w:hAnsi="IRMitra" w:cs="IRMitra"/>
          <w:color w:val="000000"/>
          <w:sz w:val="26"/>
          <w:szCs w:val="26"/>
          <w:rtl/>
        </w:rPr>
        <w:t>.</w:t>
      </w:r>
    </w:p>
    <w:p w:rsidR="00AE1A13" w:rsidRPr="001C5D79" w:rsidRDefault="00AE1A13" w:rsidP="00254651">
      <w:pPr>
        <w:bidi/>
        <w:spacing w:after="0"/>
        <w:rPr>
          <w:rFonts w:ascii="IRMitra" w:hAnsi="IRMitra" w:cs="IRMitra"/>
          <w:sz w:val="24"/>
          <w:szCs w:val="24"/>
        </w:rPr>
      </w:pPr>
    </w:p>
    <w:p w:rsidR="00364C0F" w:rsidRPr="001C5D79" w:rsidRDefault="00E67606" w:rsidP="00254651">
      <w:pPr>
        <w:pStyle w:val="Heading1"/>
        <w:bidi/>
        <w:spacing w:before="0"/>
        <w:jc w:val="center"/>
        <w:rPr>
          <w:rFonts w:ascii="IRMitra" w:hAnsi="IRMitra" w:cs="IRMitra"/>
          <w:rtl/>
          <w:lang w:bidi="fa-IR"/>
        </w:rPr>
      </w:pPr>
      <w:bookmarkStart w:id="176" w:name="_Toc80135366"/>
      <w:bookmarkStart w:id="177" w:name="_Toc80660588"/>
      <w:r w:rsidRPr="001C5D79">
        <w:rPr>
          <w:rFonts w:ascii="IRMitra" w:hAnsi="IRMitra" w:cs="IRMitra"/>
          <w:color w:val="000000" w:themeColor="text1"/>
          <w:sz w:val="24"/>
          <w:szCs w:val="24"/>
          <w:rtl/>
        </w:rPr>
        <w:t xml:space="preserve">جدول </w:t>
      </w:r>
      <w:r w:rsidR="000C5B01" w:rsidRPr="001C5D79">
        <w:rPr>
          <w:rFonts w:ascii="IRMitra" w:hAnsi="IRMitra" w:cs="IRMitra"/>
          <w:color w:val="000000" w:themeColor="text1"/>
          <w:sz w:val="24"/>
          <w:szCs w:val="24"/>
          <w:rtl/>
        </w:rPr>
        <w:t>96</w:t>
      </w:r>
      <w:r w:rsidRPr="001C5D79">
        <w:rPr>
          <w:rFonts w:ascii="IRMitra" w:hAnsi="IRMitra" w:cs="IRMitra"/>
          <w:color w:val="000000" w:themeColor="text1"/>
          <w:sz w:val="24"/>
          <w:szCs w:val="24"/>
          <w:rtl/>
        </w:rPr>
        <w:t xml:space="preserve">: </w:t>
      </w:r>
      <w:r w:rsidR="00FC3B5D" w:rsidRPr="001C5D79">
        <w:rPr>
          <w:rFonts w:ascii="IRMitra" w:hAnsi="IRMitra" w:cs="IRMitra"/>
          <w:color w:val="000000" w:themeColor="text1"/>
          <w:sz w:val="24"/>
          <w:szCs w:val="24"/>
          <w:rtl/>
        </w:rPr>
        <w:t>ابزارهای اندازه‌گیری</w:t>
      </w:r>
      <w:r w:rsidR="008A269D" w:rsidRPr="001C5D79">
        <w:rPr>
          <w:rFonts w:ascii="IRMitra" w:hAnsi="IRMitra" w:cs="IRMitra"/>
          <w:color w:val="000000" w:themeColor="text1"/>
          <w:sz w:val="24"/>
          <w:szCs w:val="24"/>
          <w:rtl/>
        </w:rPr>
        <w:t xml:space="preserve"> </w:t>
      </w:r>
      <w:r w:rsidR="00B4297C" w:rsidRPr="001C5D79">
        <w:rPr>
          <w:rFonts w:ascii="IRMitra" w:hAnsi="IRMitra" w:cs="IRMitra"/>
          <w:color w:val="000000" w:themeColor="text1"/>
          <w:sz w:val="24"/>
          <w:szCs w:val="24"/>
          <w:rtl/>
        </w:rPr>
        <w:t>سبک‌های</w:t>
      </w:r>
      <w:r w:rsidR="00B06093" w:rsidRPr="001C5D79">
        <w:rPr>
          <w:rFonts w:ascii="IRMitra" w:hAnsi="IRMitra" w:cs="IRMitra"/>
          <w:color w:val="000000" w:themeColor="text1"/>
          <w:sz w:val="24"/>
          <w:szCs w:val="24"/>
          <w:rtl/>
        </w:rPr>
        <w:t xml:space="preserve"> کاری مورد نیاز شغل</w:t>
      </w:r>
      <w:bookmarkEnd w:id="176"/>
      <w:r w:rsidR="00453C60" w:rsidRPr="001C5D79">
        <w:rPr>
          <w:rFonts w:ascii="IRMitra" w:hAnsi="IRMitra" w:cs="IRMitra"/>
          <w:color w:val="000000" w:themeColor="text1"/>
          <w:sz w:val="24"/>
          <w:szCs w:val="24"/>
          <w:rtl/>
        </w:rPr>
        <w:t xml:space="preserve"> </w:t>
      </w:r>
      <w:r w:rsidR="00364C0F" w:rsidRPr="001C5D79">
        <w:rPr>
          <w:rFonts w:ascii="IRMitra" w:eastAsia="Times New Roman" w:hAnsi="IRMitra" w:cs="IRMitra"/>
          <w:color w:val="000000"/>
          <w:sz w:val="24"/>
          <w:szCs w:val="24"/>
          <w:rtl/>
        </w:rPr>
        <w:t>مهندس کنترل راکتور</w:t>
      </w:r>
      <w:bookmarkEnd w:id="177"/>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57"/>
        <w:gridCol w:w="908"/>
        <w:gridCol w:w="1304"/>
        <w:gridCol w:w="3928"/>
      </w:tblGrid>
      <w:tr w:rsidR="00453C60" w:rsidRPr="001C5D79" w:rsidTr="00445ABD">
        <w:trPr>
          <w:tblHeader/>
          <w:tblCellSpacing w:w="0" w:type="dxa"/>
          <w:jc w:val="center"/>
        </w:trPr>
        <w:tc>
          <w:tcPr>
            <w:tcW w:w="11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53C60" w:rsidRPr="001C5D79" w:rsidRDefault="00453C6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سبک‌کاری</w:t>
            </w:r>
          </w:p>
        </w:tc>
        <w:tc>
          <w:tcPr>
            <w:tcW w:w="56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53C60" w:rsidRPr="001C5D79" w:rsidRDefault="00453C6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81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53C60" w:rsidRPr="001C5D79" w:rsidRDefault="00453C6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45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53C60" w:rsidRPr="001C5D79" w:rsidRDefault="00453C60" w:rsidP="00254651">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خودکنترلی</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 شغلي</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Work-related Behaviour and Experience Patterns</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lastRenderedPageBreak/>
              <w:t>ساعي بودن و ميل به موفقيت</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453C60" w:rsidRPr="001C5D79" w:rsidTr="00445ABD">
        <w:trPr>
          <w:tblCellSpacing w:w="0" w:type="dxa"/>
          <w:jc w:val="center"/>
        </w:trPr>
        <w:tc>
          <w:tcPr>
            <w:tcW w:w="116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6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60</w:t>
            </w:r>
          </w:p>
        </w:tc>
        <w:tc>
          <w:tcPr>
            <w:tcW w:w="815"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456"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453C60" w:rsidRPr="001C5D79" w:rsidRDefault="00453C60" w:rsidP="00254651">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bl>
    <w:p w:rsidR="00C43044" w:rsidRPr="001C5D79" w:rsidRDefault="00C43044" w:rsidP="00C43044">
      <w:pPr>
        <w:bidi/>
        <w:spacing w:after="0"/>
        <w:jc w:val="both"/>
        <w:rPr>
          <w:rFonts w:ascii="IRMitra" w:hAnsi="IRMitra" w:cs="IRMitra"/>
          <w:color w:val="000000" w:themeColor="text1"/>
          <w:sz w:val="26"/>
          <w:szCs w:val="26"/>
          <w:rtl/>
        </w:rPr>
      </w:pPr>
    </w:p>
    <w:p w:rsidR="003E5202" w:rsidRPr="001C5D79" w:rsidRDefault="00AA7AEF" w:rsidP="00C43044">
      <w:pPr>
        <w:bidi/>
        <w:spacing w:after="0"/>
        <w:jc w:val="both"/>
        <w:rPr>
          <w:rFonts w:ascii="IRMitra" w:eastAsia="Times New Roman" w:hAnsi="IRMitra" w:cs="IRMitra"/>
          <w:sz w:val="26"/>
          <w:szCs w:val="26"/>
        </w:rPr>
      </w:pPr>
      <w:r w:rsidRPr="001C5D79">
        <w:rPr>
          <w:rFonts w:ascii="IRMitra" w:hAnsi="IRMitra" w:cs="IRMitra"/>
          <w:color w:val="000000" w:themeColor="text1"/>
          <w:sz w:val="26"/>
          <w:szCs w:val="26"/>
          <w:rtl/>
        </w:rPr>
        <w:t xml:space="preserve">برای </w:t>
      </w:r>
      <w:r w:rsidR="00B4297C" w:rsidRPr="001C5D79">
        <w:rPr>
          <w:rFonts w:ascii="IRMitra" w:hAnsi="IRMitra" w:cs="IRMitra"/>
          <w:color w:val="000000" w:themeColor="text1"/>
          <w:sz w:val="26"/>
          <w:szCs w:val="26"/>
          <w:rtl/>
        </w:rPr>
        <w:t>اندازه‌گیری</w:t>
      </w:r>
      <w:r w:rsidRPr="001C5D79">
        <w:rPr>
          <w:rFonts w:ascii="IRMitra" w:hAnsi="IRMitra" w:cs="IRMitra"/>
          <w:color w:val="000000" w:themeColor="text1"/>
          <w:sz w:val="26"/>
          <w:szCs w:val="26"/>
          <w:rtl/>
        </w:rPr>
        <w:t xml:space="preserve"> </w:t>
      </w:r>
      <w:r w:rsidR="00B4297C" w:rsidRPr="001C5D79">
        <w:rPr>
          <w:rFonts w:ascii="IRMitra" w:hAnsi="IRMitra" w:cs="IRMitra"/>
          <w:color w:val="000000" w:themeColor="text1"/>
          <w:sz w:val="26"/>
          <w:szCs w:val="26"/>
          <w:rtl/>
        </w:rPr>
        <w:t>سبک‌های</w:t>
      </w:r>
      <w:r w:rsidRPr="001C5D79">
        <w:rPr>
          <w:rFonts w:ascii="IRMitra" w:hAnsi="IRMitra" w:cs="IRMitra"/>
          <w:color w:val="000000" w:themeColor="text1"/>
          <w:sz w:val="26"/>
          <w:szCs w:val="26"/>
          <w:rtl/>
        </w:rPr>
        <w:t xml:space="preserve"> کاری مورد نیاز شغل </w:t>
      </w:r>
      <w:r w:rsidR="00C43044" w:rsidRPr="001C5D79">
        <w:rPr>
          <w:rFonts w:ascii="IRMitra" w:hAnsi="IRMitra" w:cs="IRMitra"/>
          <w:color w:val="000000" w:themeColor="text1"/>
          <w:sz w:val="26"/>
          <w:szCs w:val="26"/>
          <w:rtl/>
        </w:rPr>
        <w:t xml:space="preserve">مهندس کنترل راکتور </w:t>
      </w:r>
      <w:r w:rsidRPr="001C5D79">
        <w:rPr>
          <w:rFonts w:ascii="IRMitra" w:hAnsi="IRMitra" w:cs="IRMitra"/>
          <w:color w:val="000000" w:themeColor="text1"/>
          <w:sz w:val="26"/>
          <w:szCs w:val="26"/>
          <w:rtl/>
        </w:rPr>
        <w:t xml:space="preserve">به </w:t>
      </w:r>
      <w:r w:rsidR="00ED27C9" w:rsidRPr="001C5D79">
        <w:rPr>
          <w:rFonts w:ascii="IRMitra" w:hAnsi="IRMitra" w:cs="IRMitra"/>
          <w:color w:val="000000" w:themeColor="text1"/>
          <w:sz w:val="26"/>
          <w:szCs w:val="26"/>
          <w:rtl/>
        </w:rPr>
        <w:t>نُه</w:t>
      </w:r>
      <w:r w:rsidRPr="001C5D79">
        <w:rPr>
          <w:rFonts w:ascii="IRMitra" w:hAnsi="IRMitra" w:cs="IRMitra"/>
          <w:color w:val="000000" w:themeColor="text1"/>
          <w:sz w:val="26"/>
          <w:szCs w:val="26"/>
          <w:rtl/>
        </w:rPr>
        <w:t xml:space="preserve"> ابزار </w:t>
      </w:r>
      <w:r w:rsidR="00B4297C" w:rsidRPr="001C5D79">
        <w:rPr>
          <w:rFonts w:ascii="IRMitra" w:hAnsi="IRMitra" w:cs="IRMitra"/>
          <w:color w:val="000000" w:themeColor="text1"/>
          <w:sz w:val="26"/>
          <w:szCs w:val="26"/>
          <w:rtl/>
        </w:rPr>
        <w:t>روان‌شناختی</w:t>
      </w:r>
      <w:r w:rsidRPr="001C5D79">
        <w:rPr>
          <w:rFonts w:ascii="IRMitra" w:hAnsi="IRMitra" w:cs="IRMitra"/>
          <w:color w:val="000000" w:themeColor="text1"/>
          <w:sz w:val="26"/>
          <w:szCs w:val="26"/>
          <w:rtl/>
        </w:rPr>
        <w:t xml:space="preserve"> نیاز است که به ترتیب </w:t>
      </w:r>
      <w:r w:rsidR="00B4297C" w:rsidRPr="001C5D79">
        <w:rPr>
          <w:rFonts w:ascii="IRMitra" w:hAnsi="IRMitra" w:cs="IRMitra"/>
          <w:color w:val="000000" w:themeColor="text1"/>
          <w:sz w:val="26"/>
          <w:szCs w:val="26"/>
          <w:rtl/>
        </w:rPr>
        <w:t>عبارت‌اند</w:t>
      </w:r>
      <w:r w:rsidRPr="001C5D79">
        <w:rPr>
          <w:rFonts w:ascii="IRMitra" w:hAnsi="IRMitra" w:cs="IRMitra"/>
          <w:color w:val="000000" w:themeColor="text1"/>
          <w:sz w:val="26"/>
          <w:szCs w:val="26"/>
          <w:rtl/>
        </w:rPr>
        <w:t xml:space="preserve"> از:1-</w:t>
      </w:r>
      <w:r w:rsidR="003E5202" w:rsidRPr="001C5D79">
        <w:rPr>
          <w:rFonts w:ascii="IRMitra" w:eastAsia="Times New Roman" w:hAnsi="IRMitra" w:cs="IRMitra"/>
          <w:color w:val="000000"/>
          <w:sz w:val="26"/>
          <w:szCs w:val="26"/>
          <w:rtl/>
        </w:rPr>
        <w:t>توجه به جزئيات، 2-تحمل فشار رواني، 3-خود کنترلي، 4-اجتماعي بودن، 5-پشتکار و استقامت، 6-</w:t>
      </w:r>
      <w:r w:rsidR="00B4297C" w:rsidRPr="001C5D79">
        <w:rPr>
          <w:rFonts w:ascii="IRMitra" w:eastAsia="Times New Roman" w:hAnsi="IRMitra" w:cs="IRMitra"/>
          <w:color w:val="000000"/>
          <w:sz w:val="26"/>
          <w:szCs w:val="26"/>
          <w:rtl/>
        </w:rPr>
        <w:t>دل‌بستگی</w:t>
      </w:r>
      <w:r w:rsidR="003E5202" w:rsidRPr="001C5D79">
        <w:rPr>
          <w:rFonts w:ascii="IRMitra" w:eastAsia="Times New Roman" w:hAnsi="IRMitra" w:cs="IRMitra"/>
          <w:color w:val="000000"/>
          <w:sz w:val="26"/>
          <w:szCs w:val="26"/>
          <w:rtl/>
        </w:rPr>
        <w:t xml:space="preserve"> شغلي، 7-پيشگام بودن، 8-ساعي بودن و ميل به موفقيت، 9-همكاري.</w:t>
      </w:r>
    </w:p>
    <w:p w:rsidR="00B06093" w:rsidRPr="001C5D79" w:rsidRDefault="00B06093" w:rsidP="00254651">
      <w:pPr>
        <w:bidi/>
        <w:spacing w:after="0"/>
        <w:rPr>
          <w:rFonts w:ascii="IRMitra" w:hAnsi="IRMitra" w:cs="IRMitra"/>
          <w:sz w:val="24"/>
          <w:szCs w:val="24"/>
          <w:rtl/>
        </w:rPr>
      </w:pPr>
    </w:p>
    <w:p w:rsidR="00FF4440" w:rsidRPr="00FF4440" w:rsidRDefault="0081787C" w:rsidP="008F1180">
      <w:pPr>
        <w:pStyle w:val="Heading1"/>
        <w:bidi/>
        <w:spacing w:before="0"/>
        <w:jc w:val="center"/>
        <w:rPr>
          <w:rFonts w:ascii="IRMitra" w:eastAsia="Times New Roman" w:hAnsi="IRMitra" w:cs="IRMitra"/>
          <w:sz w:val="24"/>
          <w:szCs w:val="24"/>
          <w:rtl/>
        </w:rPr>
      </w:pPr>
      <w:bookmarkStart w:id="178" w:name="_Toc80660589"/>
      <w:bookmarkStart w:id="179" w:name="_GoBack"/>
      <w:bookmarkEnd w:id="179"/>
      <w:r w:rsidRPr="00FF4440">
        <w:rPr>
          <w:rFonts w:ascii="IRMitra" w:hAnsi="IRMitra" w:cs="IRMitra"/>
          <w:color w:val="000000" w:themeColor="text1"/>
          <w:sz w:val="24"/>
          <w:szCs w:val="24"/>
          <w:rtl/>
        </w:rPr>
        <w:t xml:space="preserve">جدول 97: </w:t>
      </w:r>
      <w:r w:rsidR="00FC3B5D" w:rsidRPr="00FF4440">
        <w:rPr>
          <w:rFonts w:ascii="IRMitra" w:hAnsi="IRMitra" w:cs="IRMitra"/>
          <w:color w:val="000000" w:themeColor="text1"/>
          <w:sz w:val="24"/>
          <w:szCs w:val="24"/>
          <w:rtl/>
        </w:rPr>
        <w:t>ابزارهای اندازه‌گیری</w:t>
      </w:r>
      <w:r w:rsidR="008A269D" w:rsidRPr="00FF4440">
        <w:rPr>
          <w:rFonts w:ascii="IRMitra" w:hAnsi="IRMitra" w:cs="IRMitra"/>
          <w:color w:val="000000" w:themeColor="text1"/>
          <w:sz w:val="24"/>
          <w:szCs w:val="24"/>
          <w:rtl/>
        </w:rPr>
        <w:t xml:space="preserve"> </w:t>
      </w:r>
      <w:r w:rsidR="00B4297C" w:rsidRPr="00FF4440">
        <w:rPr>
          <w:rFonts w:ascii="IRMitra" w:hAnsi="IRMitra" w:cs="IRMitra"/>
          <w:color w:val="000000" w:themeColor="text1"/>
          <w:sz w:val="24"/>
          <w:szCs w:val="24"/>
          <w:rtl/>
        </w:rPr>
        <w:t>توانایی‌های</w:t>
      </w:r>
      <w:r w:rsidRPr="00FF4440">
        <w:rPr>
          <w:rFonts w:ascii="IRMitra" w:hAnsi="IRMitra" w:cs="IRMitra"/>
          <w:color w:val="000000" w:themeColor="text1"/>
          <w:sz w:val="24"/>
          <w:szCs w:val="24"/>
          <w:rtl/>
        </w:rPr>
        <w:t xml:space="preserve"> مورد نیاز شغل </w:t>
      </w:r>
      <w:r w:rsidR="008F1180" w:rsidRPr="008F1180">
        <w:rPr>
          <w:rFonts w:ascii="IRMitra" w:hAnsi="IRMitra" w:cs="IRMitra"/>
          <w:color w:val="000000" w:themeColor="text1"/>
          <w:sz w:val="24"/>
          <w:szCs w:val="24"/>
          <w:rtl/>
        </w:rPr>
        <w:t>رئ</w:t>
      </w:r>
      <w:r w:rsidR="008F1180" w:rsidRPr="008F1180">
        <w:rPr>
          <w:rFonts w:ascii="IRMitra" w:hAnsi="IRMitra" w:cs="IRMitra" w:hint="cs"/>
          <w:color w:val="000000" w:themeColor="text1"/>
          <w:sz w:val="24"/>
          <w:szCs w:val="24"/>
          <w:rtl/>
        </w:rPr>
        <w:t>ی</w:t>
      </w:r>
      <w:r w:rsidR="008F1180" w:rsidRPr="008F1180">
        <w:rPr>
          <w:rFonts w:ascii="IRMitra" w:hAnsi="IRMitra" w:cs="IRMitra" w:hint="eastAsia"/>
          <w:color w:val="000000" w:themeColor="text1"/>
          <w:sz w:val="24"/>
          <w:szCs w:val="24"/>
          <w:rtl/>
        </w:rPr>
        <w:t>س</w:t>
      </w:r>
      <w:r w:rsidR="008F1180" w:rsidRPr="008F1180">
        <w:rPr>
          <w:rFonts w:ascii="IRMitra" w:hAnsi="IRMitra" w:cs="IRMitra"/>
          <w:color w:val="000000" w:themeColor="text1"/>
          <w:sz w:val="24"/>
          <w:szCs w:val="24"/>
          <w:rtl/>
        </w:rPr>
        <w:t xml:space="preserve"> مرکز منابع انسان</w:t>
      </w:r>
      <w:r w:rsidR="008F1180" w:rsidRPr="008F1180">
        <w:rPr>
          <w:rFonts w:ascii="IRMitra" w:hAnsi="IRMitra" w:cs="IRMitra" w:hint="cs"/>
          <w:color w:val="000000" w:themeColor="text1"/>
          <w:sz w:val="24"/>
          <w:szCs w:val="24"/>
          <w:rtl/>
        </w:rPr>
        <w:t>ی</w:t>
      </w:r>
      <w:r w:rsidR="008F1180" w:rsidRPr="008F1180">
        <w:rPr>
          <w:rFonts w:ascii="IRMitra" w:hAnsi="IRMitra" w:cs="IRMitra"/>
          <w:color w:val="000000" w:themeColor="text1"/>
          <w:sz w:val="24"/>
          <w:szCs w:val="24"/>
          <w:rtl/>
        </w:rPr>
        <w:t xml:space="preserve"> و آموزش</w:t>
      </w:r>
      <w:bookmarkEnd w:id="178"/>
    </w:p>
    <w:tbl>
      <w:tblPr>
        <w:bidiVisual/>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6"/>
        <w:gridCol w:w="976"/>
        <w:gridCol w:w="705"/>
        <w:gridCol w:w="1468"/>
        <w:gridCol w:w="3442"/>
      </w:tblGrid>
      <w:tr w:rsidR="00FF4440" w:rsidRPr="001C5D79" w:rsidTr="00051999">
        <w:trPr>
          <w:tblHeader/>
          <w:tblCellSpacing w:w="0" w:type="dxa"/>
          <w:jc w:val="center"/>
        </w:trPr>
        <w:tc>
          <w:tcPr>
            <w:tcW w:w="87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توانایی</w:t>
            </w:r>
          </w:p>
        </w:tc>
        <w:tc>
          <w:tcPr>
            <w:tcW w:w="61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44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سطح</w:t>
            </w:r>
          </w:p>
        </w:tc>
        <w:tc>
          <w:tcPr>
            <w:tcW w:w="91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1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FF4440" w:rsidRPr="001C5D79" w:rsidTr="00051999">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قیاسی</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57</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HCTA</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Halpern Critical Thinking Assessment</w:t>
            </w:r>
          </w:p>
        </w:tc>
      </w:tr>
      <w:tr w:rsidR="00FF4440" w:rsidRPr="001C5D79" w:rsidTr="00051999">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تشخیص موضوعات مستتر</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8F1180" w:rsidP="00051999">
            <w:pPr>
              <w:bidi/>
              <w:spacing w:after="0" w:line="240" w:lineRule="auto"/>
              <w:jc w:val="center"/>
              <w:rPr>
                <w:rFonts w:ascii="IRMitra" w:eastAsia="Times New Roman" w:hAnsi="IRMitra" w:cs="IRMitra"/>
                <w:sz w:val="24"/>
                <w:szCs w:val="24"/>
              </w:rPr>
            </w:pPr>
            <w:r>
              <w:rPr>
                <w:rFonts w:ascii="IRMitra" w:eastAsia="Times New Roman" w:hAnsi="IRMitra" w:cs="IRMitra" w:hint="cs"/>
                <w:color w:val="000000"/>
                <w:sz w:val="24"/>
                <w:szCs w:val="24"/>
                <w:rtl/>
              </w:rPr>
              <w:t>90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Signal Detection</w:t>
            </w:r>
          </w:p>
        </w:tc>
      </w:tr>
      <w:tr w:rsidR="00FF4440" w:rsidRPr="001C5D79" w:rsidTr="00051999">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استدلال استقرایی</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FOLO</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Inductive Reasoning</w:t>
            </w:r>
          </w:p>
        </w:tc>
      </w:tr>
      <w:tr w:rsidR="00FF4440" w:rsidRPr="001C5D79" w:rsidTr="00051999">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سرعت سازمان‌دهی</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SPM-S5</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Raven's Standard Progressive Matrices</w:t>
            </w:r>
          </w:p>
        </w:tc>
      </w:tr>
      <w:tr w:rsidR="00FF4440" w:rsidRPr="001C5D79" w:rsidTr="00051999">
        <w:trPr>
          <w:tblCellSpacing w:w="0" w:type="dxa"/>
          <w:jc w:val="center"/>
        </w:trPr>
        <w:tc>
          <w:tcPr>
            <w:tcW w:w="879"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به یادسپاری</w:t>
            </w:r>
          </w:p>
        </w:tc>
        <w:tc>
          <w:tcPr>
            <w:tcW w:w="61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44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86</w:t>
            </w:r>
          </w:p>
        </w:tc>
        <w:tc>
          <w:tcPr>
            <w:tcW w:w="91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 VBM / VIM</w:t>
            </w:r>
          </w:p>
        </w:tc>
        <w:tc>
          <w:tcPr>
            <w:tcW w:w="2152"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Corsi Block-Tapping Test / Verbal Memory Test /Visual Memory Test</w:t>
            </w:r>
          </w:p>
        </w:tc>
      </w:tr>
    </w:tbl>
    <w:p w:rsidR="00FF4440" w:rsidRPr="001C5D79" w:rsidRDefault="00FF4440" w:rsidP="00FF4440">
      <w:pPr>
        <w:bidi/>
        <w:spacing w:after="0" w:line="240" w:lineRule="auto"/>
        <w:jc w:val="lowKashida"/>
        <w:rPr>
          <w:rFonts w:ascii="IRMitra" w:hAnsi="IRMitra" w:cs="IRMitra"/>
          <w:color w:val="000000" w:themeColor="text1"/>
          <w:sz w:val="26"/>
          <w:szCs w:val="26"/>
          <w:rtl/>
        </w:rPr>
      </w:pPr>
    </w:p>
    <w:p w:rsidR="00FF4440" w:rsidRPr="001C5D79" w:rsidRDefault="00FF4440" w:rsidP="00B252E5">
      <w:pPr>
        <w:bidi/>
        <w:spacing w:after="0"/>
        <w:jc w:val="mediumKashida"/>
        <w:rPr>
          <w:rFonts w:ascii="IRMitra" w:eastAsia="Times New Roman" w:hAnsi="IRMitra" w:cs="IRMitra"/>
          <w:sz w:val="26"/>
          <w:szCs w:val="26"/>
        </w:rPr>
      </w:pPr>
      <w:r w:rsidRPr="001C5D79">
        <w:rPr>
          <w:rFonts w:ascii="IRMitra" w:hAnsi="IRMitra" w:cs="IRMitra"/>
          <w:color w:val="000000" w:themeColor="text1"/>
          <w:sz w:val="26"/>
          <w:szCs w:val="26"/>
          <w:rtl/>
        </w:rPr>
        <w:lastRenderedPageBreak/>
        <w:t xml:space="preserve">شغل </w:t>
      </w:r>
      <w:r w:rsidR="008F1180" w:rsidRPr="008F1180">
        <w:rPr>
          <w:rFonts w:ascii="IRMitra" w:eastAsia="Times New Roman" w:hAnsi="IRMitra" w:cs="IRMitra"/>
          <w:color w:val="000000"/>
          <w:sz w:val="26"/>
          <w:szCs w:val="26"/>
          <w:rtl/>
        </w:rPr>
        <w:t>رئ</w:t>
      </w:r>
      <w:r w:rsidR="008F1180" w:rsidRPr="008F1180">
        <w:rPr>
          <w:rFonts w:ascii="IRMitra" w:eastAsia="Times New Roman" w:hAnsi="IRMitra" w:cs="IRMitra" w:hint="cs"/>
          <w:color w:val="000000"/>
          <w:sz w:val="26"/>
          <w:szCs w:val="26"/>
          <w:rtl/>
        </w:rPr>
        <w:t>ی</w:t>
      </w:r>
      <w:r w:rsidR="008F1180" w:rsidRPr="008F1180">
        <w:rPr>
          <w:rFonts w:ascii="IRMitra" w:eastAsia="Times New Roman" w:hAnsi="IRMitra" w:cs="IRMitra" w:hint="eastAsia"/>
          <w:color w:val="000000"/>
          <w:sz w:val="26"/>
          <w:szCs w:val="26"/>
          <w:rtl/>
        </w:rPr>
        <w:t>س</w:t>
      </w:r>
      <w:r w:rsidR="008F1180" w:rsidRPr="008F1180">
        <w:rPr>
          <w:rFonts w:ascii="IRMitra" w:eastAsia="Times New Roman" w:hAnsi="IRMitra" w:cs="IRMitra"/>
          <w:color w:val="000000"/>
          <w:sz w:val="26"/>
          <w:szCs w:val="26"/>
          <w:rtl/>
        </w:rPr>
        <w:t xml:space="preserve"> مرکز منابع انسان</w:t>
      </w:r>
      <w:r w:rsidR="008F1180" w:rsidRPr="008F1180">
        <w:rPr>
          <w:rFonts w:ascii="IRMitra" w:eastAsia="Times New Roman" w:hAnsi="IRMitra" w:cs="IRMitra" w:hint="cs"/>
          <w:color w:val="000000"/>
          <w:sz w:val="26"/>
          <w:szCs w:val="26"/>
          <w:rtl/>
        </w:rPr>
        <w:t>ی</w:t>
      </w:r>
      <w:r w:rsidR="008F1180" w:rsidRPr="008F1180">
        <w:rPr>
          <w:rFonts w:ascii="IRMitra" w:eastAsia="Times New Roman" w:hAnsi="IRMitra" w:cs="IRMitra"/>
          <w:color w:val="000000"/>
          <w:sz w:val="26"/>
          <w:szCs w:val="26"/>
          <w:rtl/>
        </w:rPr>
        <w:t xml:space="preserve"> و آموزش</w:t>
      </w:r>
      <w:r w:rsidRPr="001C5D79">
        <w:rPr>
          <w:rFonts w:ascii="IRMitra" w:hAnsi="IRMitra" w:cs="IRMitra"/>
          <w:color w:val="000000" w:themeColor="text1"/>
          <w:sz w:val="26"/>
          <w:szCs w:val="26"/>
          <w:rtl/>
        </w:rPr>
        <w:t xml:space="preserve"> که در شناسنامه شغلی با کد </w:t>
      </w:r>
      <w:r w:rsidRPr="001C5D79">
        <w:rPr>
          <w:rFonts w:ascii="IRMitra" w:eastAsia="Times New Roman" w:hAnsi="IRMitra" w:cs="IRMitra"/>
          <w:color w:val="000000"/>
          <w:sz w:val="26"/>
          <w:szCs w:val="26"/>
        </w:rPr>
        <w:t>BU1.CNT96/0202.ATCH2-31.JAR</w:t>
      </w:r>
      <w:r w:rsidR="007334FF">
        <w:rPr>
          <w:rFonts w:ascii="IRMitra" w:eastAsia="Times New Roman" w:hAnsi="IRMitra" w:cs="IRMitra"/>
          <w:color w:val="000000"/>
          <w:sz w:val="26"/>
          <w:szCs w:val="26"/>
        </w:rPr>
        <w:t>50</w:t>
      </w:r>
      <w:r w:rsidRPr="001C5D79">
        <w:rPr>
          <w:rFonts w:ascii="IRMitra" w:hAnsi="IRMitra" w:cs="IRMitra"/>
          <w:color w:val="000000" w:themeColor="text1"/>
          <w:sz w:val="26"/>
          <w:szCs w:val="26"/>
          <w:rtl/>
        </w:rPr>
        <w:t xml:space="preserve"> شناخته می‌شود نیاز به پنج ابزار برای اندازه‌گیری توانایی‌های مورد نیاز برای عملکرد شغلی قابل قبول دارد که به ترتیب عبارت‌اند از:1-</w:t>
      </w:r>
      <w:r w:rsidRPr="001C5D79">
        <w:rPr>
          <w:rFonts w:ascii="IRMitra" w:eastAsia="Times New Roman" w:hAnsi="IRMitra" w:cs="IRMitra"/>
          <w:color w:val="000000"/>
          <w:sz w:val="26"/>
          <w:szCs w:val="26"/>
          <w:rtl/>
        </w:rPr>
        <w:t>استدلال قیاسی، 2-تشخیص موضوعات مستتر، 3-سرعت سازمان‌دهی، 4-به یادسپاری، 5-استدلال استقرایی.</w:t>
      </w:r>
    </w:p>
    <w:p w:rsidR="00FF4440" w:rsidRPr="001C5D79" w:rsidRDefault="00FF4440" w:rsidP="00FF4440">
      <w:pPr>
        <w:pStyle w:val="Heading1"/>
        <w:bidi/>
        <w:spacing w:before="0"/>
        <w:rPr>
          <w:rFonts w:ascii="IRMitra" w:hAnsi="IRMitra" w:cs="IRMitra"/>
          <w:b/>
          <w:bCs/>
          <w:color w:val="000000" w:themeColor="text1"/>
          <w:sz w:val="24"/>
          <w:szCs w:val="24"/>
          <w:rtl/>
        </w:rPr>
      </w:pPr>
    </w:p>
    <w:p w:rsidR="00FF4440" w:rsidRPr="00FF4440" w:rsidRDefault="00FF4440" w:rsidP="008F1180">
      <w:pPr>
        <w:pStyle w:val="Heading1"/>
        <w:bidi/>
        <w:spacing w:before="0"/>
        <w:jc w:val="center"/>
        <w:rPr>
          <w:rFonts w:ascii="IRMitra" w:hAnsi="IRMitra" w:cs="IRMitra"/>
          <w:rtl/>
          <w:lang w:bidi="fa-IR"/>
        </w:rPr>
      </w:pPr>
      <w:bookmarkStart w:id="180" w:name="_Toc80660590"/>
      <w:r w:rsidRPr="00FF4440">
        <w:rPr>
          <w:rFonts w:ascii="IRMitra" w:hAnsi="IRMitra" w:cs="IRMitra"/>
          <w:color w:val="000000" w:themeColor="text1"/>
          <w:sz w:val="24"/>
          <w:szCs w:val="24"/>
          <w:rtl/>
        </w:rPr>
        <w:t xml:space="preserve">جدول 98: ابزارهای اندازه‌گیری سبک‌های کاری مورد نیاز شغل </w:t>
      </w:r>
      <w:r w:rsidR="008F1180" w:rsidRPr="008F1180">
        <w:rPr>
          <w:rFonts w:ascii="IRMitra" w:eastAsia="Times New Roman" w:hAnsi="IRMitra" w:cs="IRMitra"/>
          <w:color w:val="000000"/>
          <w:sz w:val="24"/>
          <w:szCs w:val="24"/>
          <w:rtl/>
        </w:rPr>
        <w:t>رئ</w:t>
      </w:r>
      <w:r w:rsidR="008F1180" w:rsidRPr="008F1180">
        <w:rPr>
          <w:rFonts w:ascii="IRMitra" w:eastAsia="Times New Roman" w:hAnsi="IRMitra" w:cs="IRMitra" w:hint="cs"/>
          <w:color w:val="000000"/>
          <w:sz w:val="24"/>
          <w:szCs w:val="24"/>
          <w:rtl/>
        </w:rPr>
        <w:t>ی</w:t>
      </w:r>
      <w:r w:rsidR="008F1180" w:rsidRPr="008F1180">
        <w:rPr>
          <w:rFonts w:ascii="IRMitra" w:eastAsia="Times New Roman" w:hAnsi="IRMitra" w:cs="IRMitra" w:hint="eastAsia"/>
          <w:color w:val="000000"/>
          <w:sz w:val="24"/>
          <w:szCs w:val="24"/>
          <w:rtl/>
        </w:rPr>
        <w:t>س</w:t>
      </w:r>
      <w:r w:rsidR="008F1180" w:rsidRPr="008F1180">
        <w:rPr>
          <w:rFonts w:ascii="IRMitra" w:eastAsia="Times New Roman" w:hAnsi="IRMitra" w:cs="IRMitra"/>
          <w:color w:val="000000"/>
          <w:sz w:val="24"/>
          <w:szCs w:val="24"/>
          <w:rtl/>
        </w:rPr>
        <w:t xml:space="preserve"> مرکز منابع انسان</w:t>
      </w:r>
      <w:r w:rsidR="008F1180" w:rsidRPr="008F1180">
        <w:rPr>
          <w:rFonts w:ascii="IRMitra" w:eastAsia="Times New Roman" w:hAnsi="IRMitra" w:cs="IRMitra" w:hint="cs"/>
          <w:color w:val="000000"/>
          <w:sz w:val="24"/>
          <w:szCs w:val="24"/>
          <w:rtl/>
        </w:rPr>
        <w:t>ی</w:t>
      </w:r>
      <w:r w:rsidR="008F1180" w:rsidRPr="008F1180">
        <w:rPr>
          <w:rFonts w:ascii="IRMitra" w:eastAsia="Times New Roman" w:hAnsi="IRMitra" w:cs="IRMitra"/>
          <w:color w:val="000000"/>
          <w:sz w:val="24"/>
          <w:szCs w:val="24"/>
          <w:rtl/>
        </w:rPr>
        <w:t xml:space="preserve"> و آموزش</w:t>
      </w:r>
      <w:bookmarkEnd w:id="180"/>
    </w:p>
    <w:tbl>
      <w:tblPr>
        <w:bidiVisual/>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3"/>
        <w:gridCol w:w="876"/>
        <w:gridCol w:w="1249"/>
        <w:gridCol w:w="3999"/>
      </w:tblGrid>
      <w:tr w:rsidR="00FF4440" w:rsidRPr="001C5D79" w:rsidTr="00051999">
        <w:trPr>
          <w:tblHeader/>
          <w:tblCellSpacing w:w="0" w:type="dxa"/>
        </w:trPr>
        <w:tc>
          <w:tcPr>
            <w:tcW w:w="117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سبک‌کاری</w:t>
            </w:r>
          </w:p>
        </w:tc>
        <w:tc>
          <w:tcPr>
            <w:tcW w:w="54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میزان اهمیت</w:t>
            </w:r>
          </w:p>
        </w:tc>
        <w:tc>
          <w:tcPr>
            <w:tcW w:w="7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اختصاری ابزار</w:t>
            </w:r>
          </w:p>
        </w:tc>
        <w:tc>
          <w:tcPr>
            <w:tcW w:w="25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F4440" w:rsidRPr="001C5D79" w:rsidRDefault="00FF4440" w:rsidP="00051999">
            <w:pPr>
              <w:bidi/>
              <w:spacing w:after="0" w:line="240" w:lineRule="auto"/>
              <w:jc w:val="center"/>
              <w:rPr>
                <w:rFonts w:ascii="IRMitra" w:eastAsia="Times New Roman" w:hAnsi="IRMitra" w:cs="IRMitra"/>
                <w:b/>
                <w:bCs/>
                <w:sz w:val="24"/>
                <w:szCs w:val="24"/>
              </w:rPr>
            </w:pPr>
            <w:r w:rsidRPr="001C5D79">
              <w:rPr>
                <w:rFonts w:ascii="IRMitra" w:eastAsia="Times New Roman" w:hAnsi="IRMitra" w:cs="IRMitra"/>
                <w:b/>
                <w:bCs/>
                <w:color w:val="000000"/>
                <w:sz w:val="24"/>
                <w:szCs w:val="24"/>
                <w:rtl/>
              </w:rPr>
              <w:t>نام کامل ابزار</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دل‌بستگی شغلي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B252E5" w:rsidRDefault="00FF4440" w:rsidP="00051999">
            <w:pPr>
              <w:bidi/>
              <w:spacing w:after="0" w:line="240" w:lineRule="auto"/>
              <w:jc w:val="center"/>
              <w:rPr>
                <w:rFonts w:ascii="IRMitra" w:eastAsia="Times New Roman" w:hAnsi="IRMitra" w:cs="IRMitra"/>
              </w:rPr>
            </w:pPr>
            <w:r w:rsidRPr="00B252E5">
              <w:rPr>
                <w:rFonts w:ascii="IRMitra" w:eastAsia="Times New Roman" w:hAnsi="IRMitra" w:cs="IRMitra"/>
                <w:color w:val="000000"/>
              </w:rPr>
              <w:t>Work-related Behaviour and Experience Patterns</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ديگران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AVEM</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86498" w:rsidRDefault="00FF4440" w:rsidP="00051999">
            <w:pPr>
              <w:bidi/>
              <w:spacing w:after="0" w:line="240" w:lineRule="auto"/>
              <w:jc w:val="center"/>
              <w:rPr>
                <w:rFonts w:ascii="IRMitra" w:eastAsia="Times New Roman" w:hAnsi="IRMitra" w:cs="IRMitra"/>
              </w:rPr>
            </w:pPr>
            <w:r w:rsidRPr="00186498">
              <w:rPr>
                <w:rFonts w:ascii="IRMitra" w:eastAsia="Times New Roman" w:hAnsi="IRMitra" w:cs="IRMitra"/>
                <w:color w:val="000000"/>
              </w:rPr>
              <w:t>Work-related Behaviour and Experience Patterns</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مديريت و رهبري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FET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 Leadership</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پيشگام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86498" w:rsidRDefault="00FF4440" w:rsidP="00051999">
            <w:pPr>
              <w:bidi/>
              <w:spacing w:after="0" w:line="240" w:lineRule="auto"/>
              <w:jc w:val="center"/>
              <w:rPr>
                <w:rFonts w:ascii="IRMitra" w:eastAsia="Times New Roman" w:hAnsi="IRMitra" w:cs="IRMitra"/>
              </w:rPr>
            </w:pPr>
            <w:r w:rsidRPr="00186498">
              <w:rPr>
                <w:rFonts w:ascii="IRMitra" w:eastAsia="Times New Roman" w:hAnsi="IRMitra" w:cs="IRMitra"/>
                <w:color w:val="000000"/>
                <w:rtl/>
              </w:rPr>
              <w:t>ساعي بودن و ميل به موفقيت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100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OLMT</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Objective Achievement Motivation Test</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استقلال</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8F1180" w:rsidP="00051999">
            <w:pPr>
              <w:bidi/>
              <w:spacing w:after="0" w:line="240" w:lineRule="auto"/>
              <w:jc w:val="center"/>
              <w:rPr>
                <w:rFonts w:ascii="IRMitra" w:eastAsia="Times New Roman" w:hAnsi="IRMitra" w:cs="IRMitra"/>
                <w:sz w:val="24"/>
                <w:szCs w:val="24"/>
              </w:rPr>
            </w:pPr>
            <w:r>
              <w:rPr>
                <w:rFonts w:ascii="IRMitra" w:eastAsia="Times New Roman" w:hAnsi="IRMitra" w:cs="IRMitra" w:hint="cs"/>
                <w:color w:val="000000"/>
                <w:sz w:val="24"/>
                <w:szCs w:val="24"/>
                <w:rtl/>
              </w:rPr>
              <w:t>85</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توجه به جزئيات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8F1180" w:rsidP="00051999">
            <w:pPr>
              <w:bidi/>
              <w:spacing w:after="0" w:line="240" w:lineRule="auto"/>
              <w:jc w:val="center"/>
              <w:rPr>
                <w:rFonts w:ascii="IRMitra" w:eastAsia="Times New Roman" w:hAnsi="IRMitra" w:cs="IRMitra"/>
                <w:sz w:val="24"/>
                <w:szCs w:val="24"/>
              </w:rPr>
            </w:pPr>
            <w:r>
              <w:rPr>
                <w:rFonts w:ascii="IRMitra" w:eastAsia="Times New Roman" w:hAnsi="IRMitra" w:cs="IRMitra" w:hint="cs"/>
                <w:color w:val="000000"/>
                <w:sz w:val="24"/>
                <w:szCs w:val="24"/>
                <w:rtl/>
              </w:rPr>
              <w:t>85</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AHA</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Attitude towards Work</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تحمل فشار رواني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اجتماعي بودن</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همكاري</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SKASUK</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Customer Service and Orientation Scales</w:t>
            </w:r>
          </w:p>
        </w:tc>
      </w:tr>
      <w:tr w:rsidR="00FF4440" w:rsidRPr="001C5D79" w:rsidTr="00051999">
        <w:trPr>
          <w:tblCellSpacing w:w="0" w:type="dxa"/>
        </w:trPr>
        <w:tc>
          <w:tcPr>
            <w:tcW w:w="117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tl/>
              </w:rPr>
              <w:t>پشتکار و استقامت</w:t>
            </w:r>
          </w:p>
        </w:tc>
        <w:tc>
          <w:tcPr>
            <w:tcW w:w="548"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80</w:t>
            </w:r>
          </w:p>
        </w:tc>
        <w:tc>
          <w:tcPr>
            <w:tcW w:w="781"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EPP6</w:t>
            </w:r>
          </w:p>
        </w:tc>
        <w:tc>
          <w:tcPr>
            <w:tcW w:w="2500" w:type="pct"/>
            <w:tcBorders>
              <w:top w:val="outset" w:sz="6" w:space="0" w:color="D0D7E5"/>
              <w:left w:val="outset" w:sz="6" w:space="0" w:color="D0D7E5"/>
              <w:bottom w:val="outset" w:sz="6" w:space="0" w:color="D0D7E5"/>
              <w:right w:val="outset" w:sz="6" w:space="0" w:color="D0D7E5"/>
            </w:tcBorders>
            <w:shd w:val="clear" w:color="auto" w:fill="FFFFFF"/>
            <w:vAlign w:val="center"/>
            <w:hideMark/>
          </w:tcPr>
          <w:p w:rsidR="00FF4440" w:rsidRPr="001C5D79" w:rsidRDefault="00FF4440" w:rsidP="00051999">
            <w:pPr>
              <w:bidi/>
              <w:spacing w:after="0" w:line="240" w:lineRule="auto"/>
              <w:jc w:val="center"/>
              <w:rPr>
                <w:rFonts w:ascii="IRMitra" w:eastAsia="Times New Roman" w:hAnsi="IRMitra" w:cs="IRMitra"/>
                <w:sz w:val="24"/>
                <w:szCs w:val="24"/>
              </w:rPr>
            </w:pPr>
            <w:r w:rsidRPr="001C5D79">
              <w:rPr>
                <w:rFonts w:ascii="IRMitra" w:eastAsia="Times New Roman" w:hAnsi="IRMitra" w:cs="IRMitra"/>
                <w:color w:val="000000"/>
                <w:sz w:val="24"/>
                <w:szCs w:val="24"/>
              </w:rPr>
              <w:t>Eysenck Personality Profiler V6</w:t>
            </w:r>
          </w:p>
        </w:tc>
      </w:tr>
    </w:tbl>
    <w:p w:rsidR="00B252E5" w:rsidRDefault="00B252E5" w:rsidP="00F64A38">
      <w:pPr>
        <w:bidi/>
        <w:spacing w:after="0" w:line="240" w:lineRule="auto"/>
        <w:jc w:val="lowKashida"/>
        <w:rPr>
          <w:rFonts w:ascii="IRMitra" w:hAnsi="IRMitra" w:cs="IRMitra"/>
          <w:color w:val="000000" w:themeColor="text1"/>
          <w:sz w:val="26"/>
          <w:szCs w:val="26"/>
          <w:rtl/>
        </w:rPr>
      </w:pPr>
    </w:p>
    <w:p w:rsidR="00FF4440" w:rsidRPr="008F1180" w:rsidRDefault="00FF4440" w:rsidP="00D1169D">
      <w:pPr>
        <w:bidi/>
        <w:spacing w:after="0"/>
        <w:jc w:val="highKashida"/>
        <w:rPr>
          <w:rFonts w:ascii="IRMitra" w:eastAsia="Times New Roman" w:hAnsi="IRMitra" w:cs="IRMitra"/>
          <w:sz w:val="26"/>
          <w:szCs w:val="26"/>
        </w:rPr>
      </w:pPr>
      <w:r w:rsidRPr="008F1180">
        <w:rPr>
          <w:rFonts w:ascii="IRMitra" w:hAnsi="IRMitra" w:cs="IRMitra"/>
          <w:color w:val="000000" w:themeColor="text1"/>
          <w:sz w:val="26"/>
          <w:szCs w:val="26"/>
          <w:rtl/>
        </w:rPr>
        <w:t xml:space="preserve">برای اندازه‌گیری سبک‌های کاری مورد نیاز شغل </w:t>
      </w:r>
      <w:r w:rsidR="008F1180" w:rsidRPr="008F1180">
        <w:rPr>
          <w:rFonts w:ascii="IRMitra" w:eastAsia="Times New Roman" w:hAnsi="IRMitra" w:cs="IRMitra"/>
          <w:color w:val="000000"/>
          <w:sz w:val="26"/>
          <w:szCs w:val="26"/>
          <w:rtl/>
        </w:rPr>
        <w:t>رئ</w:t>
      </w:r>
      <w:r w:rsidR="008F1180" w:rsidRPr="008F1180">
        <w:rPr>
          <w:rFonts w:ascii="IRMitra" w:eastAsia="Times New Roman" w:hAnsi="IRMitra" w:cs="IRMitra" w:hint="cs"/>
          <w:color w:val="000000"/>
          <w:sz w:val="26"/>
          <w:szCs w:val="26"/>
          <w:rtl/>
        </w:rPr>
        <w:t>ی</w:t>
      </w:r>
      <w:r w:rsidR="008F1180" w:rsidRPr="008F1180">
        <w:rPr>
          <w:rFonts w:ascii="IRMitra" w:eastAsia="Times New Roman" w:hAnsi="IRMitra" w:cs="IRMitra" w:hint="eastAsia"/>
          <w:color w:val="000000"/>
          <w:sz w:val="26"/>
          <w:szCs w:val="26"/>
          <w:rtl/>
        </w:rPr>
        <w:t>س</w:t>
      </w:r>
      <w:r w:rsidR="008F1180" w:rsidRPr="008F1180">
        <w:rPr>
          <w:rFonts w:ascii="IRMitra" w:eastAsia="Times New Roman" w:hAnsi="IRMitra" w:cs="IRMitra"/>
          <w:color w:val="000000"/>
          <w:sz w:val="26"/>
          <w:szCs w:val="26"/>
          <w:rtl/>
        </w:rPr>
        <w:t xml:space="preserve"> مرکز منابع انسان</w:t>
      </w:r>
      <w:r w:rsidR="008F1180" w:rsidRPr="008F1180">
        <w:rPr>
          <w:rFonts w:ascii="IRMitra" w:eastAsia="Times New Roman" w:hAnsi="IRMitra" w:cs="IRMitra" w:hint="cs"/>
          <w:color w:val="000000"/>
          <w:sz w:val="26"/>
          <w:szCs w:val="26"/>
          <w:rtl/>
        </w:rPr>
        <w:t>ی</w:t>
      </w:r>
      <w:r w:rsidR="008F1180" w:rsidRPr="008F1180">
        <w:rPr>
          <w:rFonts w:ascii="IRMitra" w:eastAsia="Times New Roman" w:hAnsi="IRMitra" w:cs="IRMitra"/>
          <w:color w:val="000000"/>
          <w:sz w:val="26"/>
          <w:szCs w:val="26"/>
          <w:rtl/>
        </w:rPr>
        <w:t xml:space="preserve"> و آموزش</w:t>
      </w:r>
      <w:r w:rsidR="00D1169D">
        <w:rPr>
          <w:rFonts w:ascii="IRMitra" w:eastAsia="Times New Roman" w:hAnsi="IRMitra" w:cs="IRMitra" w:hint="cs"/>
          <w:color w:val="000000"/>
          <w:sz w:val="26"/>
          <w:szCs w:val="26"/>
          <w:rtl/>
        </w:rPr>
        <w:t xml:space="preserve"> </w:t>
      </w:r>
      <w:r w:rsidRPr="008F1180">
        <w:rPr>
          <w:rFonts w:ascii="IRMitra" w:hAnsi="IRMitra" w:cs="IRMitra"/>
          <w:color w:val="000000" w:themeColor="text1"/>
          <w:sz w:val="26"/>
          <w:szCs w:val="26"/>
          <w:rtl/>
        </w:rPr>
        <w:t xml:space="preserve">به </w:t>
      </w:r>
      <w:r w:rsidR="00106C98">
        <w:rPr>
          <w:rFonts w:ascii="IRMitra" w:hAnsi="IRMitra" w:cs="IRMitra" w:hint="cs"/>
          <w:color w:val="000000" w:themeColor="text1"/>
          <w:sz w:val="26"/>
          <w:szCs w:val="26"/>
          <w:rtl/>
        </w:rPr>
        <w:t>11</w:t>
      </w:r>
      <w:r w:rsidRPr="008F1180">
        <w:rPr>
          <w:rFonts w:ascii="IRMitra" w:hAnsi="IRMitra" w:cs="IRMitra"/>
          <w:color w:val="000000" w:themeColor="text1"/>
          <w:sz w:val="26"/>
          <w:szCs w:val="26"/>
          <w:rtl/>
        </w:rPr>
        <w:t xml:space="preserve"> ابزار روان‌شناختی نیاز است که به </w:t>
      </w:r>
      <w:r w:rsidRPr="008F1180">
        <w:rPr>
          <w:rFonts w:ascii="IRMitra" w:hAnsi="IRMitra" w:cs="IRMitra"/>
          <w:color w:val="000000" w:themeColor="text1"/>
          <w:sz w:val="26"/>
          <w:szCs w:val="26"/>
          <w:rtl/>
        </w:rPr>
        <w:lastRenderedPageBreak/>
        <w:t>ترتیب عبارت‌اند از:1-</w:t>
      </w:r>
      <w:r w:rsidRPr="008F1180">
        <w:rPr>
          <w:rFonts w:ascii="IRMitra" w:eastAsia="Times New Roman" w:hAnsi="IRMitra" w:cs="IRMitra"/>
          <w:color w:val="000000"/>
          <w:sz w:val="26"/>
          <w:szCs w:val="26"/>
          <w:rtl/>
        </w:rPr>
        <w:t>دل‌بستگی شغلي، 2-توجه به ديگران، 3-مديريت و رهبري، 4-پيشگام بودن، 5-ساعي بودن و ميل به موفقيت، 6-استقلال، 7-توجه به جزئيات، 8-تحمل فشار رواني، 9-اجتماعي بودن، 10-همكاري،</w:t>
      </w:r>
      <w:r w:rsidRPr="008F1180">
        <w:rPr>
          <w:rFonts w:ascii="IRMitra" w:eastAsia="Times New Roman" w:hAnsi="IRMitra" w:cs="IRMitra" w:hint="cs"/>
          <w:color w:val="000000"/>
          <w:sz w:val="26"/>
          <w:szCs w:val="26"/>
          <w:rtl/>
        </w:rPr>
        <w:t xml:space="preserve">     </w:t>
      </w:r>
      <w:r w:rsidRPr="008F1180">
        <w:rPr>
          <w:rFonts w:ascii="IRMitra" w:eastAsia="Times New Roman" w:hAnsi="IRMitra" w:cs="IRMitra"/>
          <w:color w:val="000000"/>
          <w:sz w:val="26"/>
          <w:szCs w:val="26"/>
          <w:rtl/>
        </w:rPr>
        <w:t xml:space="preserve"> 11-پشتکار و استقامت</w:t>
      </w:r>
      <w:r w:rsidR="00106C98">
        <w:rPr>
          <w:rFonts w:ascii="IRMitra" w:eastAsia="Times New Roman" w:hAnsi="IRMitra" w:cs="IRMitra" w:hint="cs"/>
          <w:color w:val="000000"/>
          <w:sz w:val="26"/>
          <w:szCs w:val="26"/>
          <w:rtl/>
        </w:rPr>
        <w:t>.</w:t>
      </w:r>
    </w:p>
    <w:p w:rsidR="00FF4440" w:rsidRPr="00B30585" w:rsidRDefault="00FF4440" w:rsidP="00FF4440">
      <w:pPr>
        <w:bidi/>
        <w:spacing w:after="0"/>
        <w:rPr>
          <w:rFonts w:ascii="IRMitra" w:hAnsi="IRMitra" w:cs="IRMitra"/>
          <w:sz w:val="24"/>
          <w:szCs w:val="24"/>
        </w:rPr>
      </w:pPr>
    </w:p>
    <w:sectPr w:rsidR="00FF4440" w:rsidRPr="00B30585" w:rsidSect="00E24275">
      <w:pgSz w:w="11907" w:h="16840" w:code="9"/>
      <w:pgMar w:top="1701" w:right="1985"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BB" w:rsidRDefault="001B61BB" w:rsidP="00AB5ADF">
      <w:pPr>
        <w:spacing w:after="0" w:line="240" w:lineRule="auto"/>
      </w:pPr>
      <w:r>
        <w:separator/>
      </w:r>
    </w:p>
  </w:endnote>
  <w:endnote w:type="continuationSeparator" w:id="0">
    <w:p w:rsidR="001B61BB" w:rsidRDefault="001B61BB" w:rsidP="00AB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70409020205090404"/>
    <w:charset w:val="00"/>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IRMitra">
    <w:altName w:val="Arial Unicode MS"/>
    <w:charset w:val="00"/>
    <w:family w:val="auto"/>
    <w:pitch w:val="variable"/>
    <w:sig w:usb0="00000000" w:usb1="00000000" w:usb2="00000000"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swiss"/>
    <w:pitch w:val="variable"/>
    <w:sig w:usb0="B00002AF" w:usb1="69D77CFB" w:usb2="00000030" w:usb3="00000000" w:csb0="0008009F" w:csb1="00000000"/>
  </w:font>
  <w:font w:name="B Mitra">
    <w:panose1 w:val="00000400000000000000"/>
    <w:charset w:val="B2"/>
    <w:family w:val="auto"/>
    <w:pitch w:val="variable"/>
    <w:sig w:usb0="00002001" w:usb1="80000000" w:usb2="00000008" w:usb3="00000000" w:csb0="00000040" w:csb1="00000000"/>
  </w:font>
  <w:font w:name="IRNazanin">
    <w:altName w:val="Arial Unicode MS"/>
    <w:charset w:val="00"/>
    <w:family w:val="auto"/>
    <w:pitch w:val="variable"/>
    <w:sig w:usb0="00000000" w:usb1="00000000" w:usb2="00000000"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BB" w:rsidRDefault="001B61BB" w:rsidP="00AB5ADF">
      <w:pPr>
        <w:spacing w:after="0" w:line="240" w:lineRule="auto"/>
      </w:pPr>
      <w:r>
        <w:separator/>
      </w:r>
    </w:p>
  </w:footnote>
  <w:footnote w:type="continuationSeparator" w:id="0">
    <w:p w:rsidR="001B61BB" w:rsidRDefault="001B61BB" w:rsidP="00AB5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398"/>
      <w:gridCol w:w="4410"/>
      <w:gridCol w:w="3207"/>
    </w:tblGrid>
    <w:tr w:rsidR="002F53FF" w:rsidRPr="003365B6" w:rsidTr="003365B6">
      <w:trPr>
        <w:cantSplit/>
        <w:trHeight w:val="1131"/>
        <w:jc w:val="center"/>
      </w:trPr>
      <w:tc>
        <w:tcPr>
          <w:tcW w:w="2398" w:type="dxa"/>
          <w:shd w:val="clear" w:color="auto" w:fill="F2F2F2"/>
          <w:vAlign w:val="center"/>
        </w:tcPr>
        <w:p w:rsidR="002F53FF" w:rsidRPr="003365B6" w:rsidRDefault="002F53FF" w:rsidP="00A25498">
          <w:pPr>
            <w:bidi/>
            <w:spacing w:after="0" w:line="240" w:lineRule="auto"/>
            <w:jc w:val="center"/>
            <w:outlineLvl w:val="0"/>
            <w:rPr>
              <w:rFonts w:ascii="Arial" w:eastAsia="Times New Roman" w:hAnsi="Arial" w:cs="B Mitra"/>
              <w:sz w:val="20"/>
              <w:szCs w:val="20"/>
              <w:rtl/>
              <w:lang w:eastAsia="zh-CN"/>
            </w:rPr>
          </w:pPr>
          <w:r w:rsidRPr="003365B6">
            <w:rPr>
              <w:rFonts w:ascii="Arial" w:eastAsia="Times New Roman" w:hAnsi="Arial" w:cs="B Mitra" w:hint="cs"/>
              <w:sz w:val="20"/>
              <w:szCs w:val="20"/>
              <w:rtl/>
              <w:lang w:eastAsia="zh-CN"/>
            </w:rPr>
            <w:t>دانشکده علوم تربيتی و روان</w:t>
          </w:r>
          <w:r w:rsidRPr="003365B6">
            <w:rPr>
              <w:rFonts w:ascii="Arial" w:eastAsia="Times New Roman" w:hAnsi="Arial" w:cs="B Mitra"/>
              <w:sz w:val="20"/>
              <w:szCs w:val="20"/>
              <w:rtl/>
              <w:lang w:eastAsia="zh-CN"/>
            </w:rPr>
            <w:softHyphen/>
          </w:r>
          <w:r w:rsidRPr="003365B6">
            <w:rPr>
              <w:rFonts w:ascii="Arial" w:eastAsia="Times New Roman" w:hAnsi="Arial" w:cs="B Mitra" w:hint="cs"/>
              <w:sz w:val="20"/>
              <w:szCs w:val="20"/>
              <w:rtl/>
              <w:lang w:eastAsia="zh-CN"/>
            </w:rPr>
            <w:t>شناسی</w:t>
          </w:r>
        </w:p>
        <w:p w:rsidR="002F53FF" w:rsidRPr="003365B6" w:rsidRDefault="002F53FF" w:rsidP="00B0458E">
          <w:pPr>
            <w:bidi/>
            <w:spacing w:after="0" w:line="240" w:lineRule="auto"/>
            <w:jc w:val="center"/>
            <w:outlineLvl w:val="0"/>
            <w:rPr>
              <w:rFonts w:ascii="Arial" w:eastAsia="Times New Roman" w:hAnsi="Arial" w:cs="B Mitra"/>
              <w:sz w:val="20"/>
              <w:szCs w:val="20"/>
              <w:rtl/>
              <w:lang w:eastAsia="zh-CN" w:bidi="fa-IR"/>
            </w:rPr>
          </w:pPr>
          <w:r w:rsidRPr="003365B6">
            <w:rPr>
              <w:rFonts w:ascii="Arial" w:eastAsia="Times New Roman" w:hAnsi="Arial" w:cs="B Mitra" w:hint="cs"/>
              <w:sz w:val="20"/>
              <w:szCs w:val="20"/>
              <w:rtl/>
              <w:lang w:eastAsia="zh-CN"/>
            </w:rPr>
            <w:t>دانشگاه شه</w:t>
          </w:r>
          <w:r w:rsidRPr="003365B6">
            <w:rPr>
              <w:rFonts w:ascii="Arial" w:eastAsia="Times New Roman" w:hAnsi="Arial" w:cs="B Mitra" w:hint="cs"/>
              <w:sz w:val="20"/>
              <w:szCs w:val="20"/>
              <w:rtl/>
              <w:lang w:eastAsia="zh-CN" w:bidi="fa-IR"/>
            </w:rPr>
            <w:t>ي</w:t>
          </w:r>
          <w:r w:rsidRPr="003365B6">
            <w:rPr>
              <w:rFonts w:ascii="Arial" w:eastAsia="Times New Roman" w:hAnsi="Arial" w:cs="B Mitra" w:hint="cs"/>
              <w:sz w:val="20"/>
              <w:szCs w:val="20"/>
              <w:rtl/>
              <w:lang w:eastAsia="zh-CN"/>
            </w:rPr>
            <w:t>د بهشتی</w:t>
          </w:r>
        </w:p>
      </w:tc>
      <w:tc>
        <w:tcPr>
          <w:tcW w:w="4410" w:type="dxa"/>
          <w:shd w:val="clear" w:color="auto" w:fill="F2F2F2"/>
        </w:tcPr>
        <w:p w:rsidR="002F53FF" w:rsidRDefault="002F53FF" w:rsidP="005C1AA7">
          <w:pPr>
            <w:bidi/>
            <w:spacing w:after="0" w:line="240" w:lineRule="auto"/>
            <w:jc w:val="center"/>
            <w:outlineLvl w:val="0"/>
            <w:rPr>
              <w:rFonts w:ascii="Arial" w:eastAsia="Times New Roman" w:hAnsi="Arial" w:cs="B Mitra"/>
              <w:sz w:val="20"/>
              <w:szCs w:val="20"/>
              <w:rtl/>
              <w:lang w:eastAsia="zh-CN" w:bidi="fa-IR"/>
            </w:rPr>
          </w:pPr>
        </w:p>
        <w:p w:rsidR="002F53FF" w:rsidRPr="00273DB0" w:rsidRDefault="002F53FF" w:rsidP="00273DB0">
          <w:pPr>
            <w:spacing w:after="0" w:line="240" w:lineRule="auto"/>
            <w:jc w:val="center"/>
            <w:rPr>
              <w:rFonts w:ascii="IRNazanin" w:eastAsia="Times New Roman" w:hAnsi="IRNazanin" w:cs="IRNazanin"/>
              <w:noProof/>
              <w:color w:val="000000" w:themeColor="text1"/>
              <w:sz w:val="20"/>
              <w:szCs w:val="20"/>
              <w:lang w:eastAsia="ru-RU" w:bidi="fa-IR"/>
            </w:rPr>
          </w:pPr>
          <w:r w:rsidRPr="00273DB0">
            <w:rPr>
              <w:rFonts w:ascii="IRNazanin" w:eastAsia="Times New Roman" w:hAnsi="IRNazanin" w:cs="IRNazanin"/>
              <w:noProof/>
              <w:color w:val="000000" w:themeColor="text1"/>
              <w:sz w:val="20"/>
              <w:szCs w:val="20"/>
              <w:lang w:eastAsia="ru-RU" w:bidi="fa-IR"/>
            </w:rPr>
            <w:t>BU1.</w:t>
          </w:r>
          <w:r w:rsidRPr="00F64A38">
            <w:rPr>
              <w:rFonts w:ascii="IRNazanin" w:eastAsia="Times New Roman" w:hAnsi="IRNazanin" w:cs="IRNazanin"/>
              <w:noProof/>
              <w:color w:val="000000" w:themeColor="text1"/>
              <w:sz w:val="20"/>
              <w:szCs w:val="20"/>
              <w:lang w:eastAsia="ru-RU" w:bidi="fa-IR"/>
            </w:rPr>
            <w:t>CNT96</w:t>
          </w:r>
          <w:r w:rsidR="00F64A38" w:rsidRPr="00F64A38">
            <w:rPr>
              <w:rFonts w:ascii="IRMitra" w:eastAsia="Times New Roman" w:hAnsi="IRMitra" w:cs="B Nazanin"/>
              <w:b/>
              <w:bCs/>
              <w:noProof/>
              <w:color w:val="000000" w:themeColor="text1"/>
              <w:sz w:val="20"/>
              <w:szCs w:val="20"/>
              <w:lang w:eastAsia="ru-RU" w:bidi="fa-IR"/>
            </w:rPr>
            <w:t>.</w:t>
          </w:r>
          <w:r w:rsidRPr="00F64A38">
            <w:rPr>
              <w:rFonts w:ascii="IRNazanin" w:eastAsia="Times New Roman" w:hAnsi="IRNazanin" w:cs="IRNazanin"/>
              <w:noProof/>
              <w:color w:val="000000" w:themeColor="text1"/>
              <w:sz w:val="20"/>
              <w:szCs w:val="20"/>
              <w:lang w:eastAsia="ru-RU" w:bidi="fa-IR"/>
            </w:rPr>
            <w:t>0</w:t>
          </w:r>
          <w:r w:rsidRPr="00273DB0">
            <w:rPr>
              <w:rFonts w:ascii="IRNazanin" w:eastAsia="Times New Roman" w:hAnsi="IRNazanin" w:cs="IRNazanin"/>
              <w:noProof/>
              <w:color w:val="000000" w:themeColor="text1"/>
              <w:sz w:val="20"/>
              <w:szCs w:val="20"/>
              <w:lang w:eastAsia="ru-RU" w:bidi="fa-IR"/>
            </w:rPr>
            <w:t>202.ATCH2-</w:t>
          </w:r>
          <w:r w:rsidRPr="00273DB0">
            <w:rPr>
              <w:rFonts w:ascii="IRNazanin" w:eastAsia="Times New Roman" w:hAnsi="IRNazanin" w:cs="IRNazanin" w:hint="cs"/>
              <w:noProof/>
              <w:color w:val="000000" w:themeColor="text1"/>
              <w:sz w:val="20"/>
              <w:szCs w:val="20"/>
              <w:rtl/>
              <w:lang w:eastAsia="ru-RU" w:bidi="fa-IR"/>
            </w:rPr>
            <w:t>33</w:t>
          </w:r>
          <w:r w:rsidRPr="00273DB0">
            <w:rPr>
              <w:rFonts w:ascii="IRNazanin" w:eastAsia="Times New Roman" w:hAnsi="IRNazanin" w:cs="IRNazanin"/>
              <w:noProof/>
              <w:color w:val="000000" w:themeColor="text1"/>
              <w:sz w:val="20"/>
              <w:szCs w:val="20"/>
              <w:lang w:eastAsia="ru-RU" w:bidi="fa-IR"/>
            </w:rPr>
            <w:t>.JA</w:t>
          </w:r>
          <w:r>
            <w:rPr>
              <w:rFonts w:ascii="IRNazanin" w:eastAsia="Times New Roman" w:hAnsi="IRNazanin" w:cs="IRNazanin"/>
              <w:noProof/>
              <w:color w:val="000000" w:themeColor="text1"/>
              <w:sz w:val="20"/>
              <w:szCs w:val="20"/>
              <w:lang w:eastAsia="ru-RU" w:bidi="fa-IR"/>
            </w:rPr>
            <w:t>R</w:t>
          </w:r>
          <w:r w:rsidRPr="00273DB0">
            <w:rPr>
              <w:rFonts w:ascii="Arial" w:eastAsia="Times New Roman" w:hAnsi="Arial" w:cs="B Mitra" w:hint="cs"/>
              <w:sz w:val="20"/>
              <w:szCs w:val="20"/>
              <w:rtl/>
              <w:lang w:eastAsia="zh-CN" w:bidi="fa-IR"/>
            </w:rPr>
            <w:t xml:space="preserve"> كد</w:t>
          </w:r>
          <w:r>
            <w:rPr>
              <w:rFonts w:ascii="Arial" w:eastAsia="Times New Roman" w:hAnsi="Arial" w:cs="B Mitra" w:hint="cs"/>
              <w:sz w:val="20"/>
              <w:szCs w:val="20"/>
              <w:rtl/>
              <w:lang w:eastAsia="zh-CN" w:bidi="fa-IR"/>
            </w:rPr>
            <w:t xml:space="preserve"> </w:t>
          </w:r>
          <w:r>
            <w:rPr>
              <w:rFonts w:ascii="IRNazanin" w:eastAsia="Times New Roman" w:hAnsi="IRNazanin" w:cs="IRNazanin" w:hint="cs"/>
              <w:noProof/>
              <w:color w:val="000000" w:themeColor="text1"/>
              <w:sz w:val="20"/>
              <w:szCs w:val="20"/>
              <w:rtl/>
              <w:lang w:eastAsia="ru-RU" w:bidi="fa-IR"/>
            </w:rPr>
            <w:t>0</w:t>
          </w:r>
          <w:r w:rsidRPr="00273DB0">
            <w:rPr>
              <w:rFonts w:ascii="IRNazanin" w:eastAsia="Times New Roman" w:hAnsi="IRNazanin" w:cs="IRNazanin" w:hint="cs"/>
              <w:noProof/>
              <w:color w:val="000000" w:themeColor="text1"/>
              <w:sz w:val="20"/>
              <w:szCs w:val="20"/>
              <w:rtl/>
              <w:lang w:eastAsia="ru-RU" w:bidi="fa-IR"/>
            </w:rPr>
            <w:t>1</w:t>
          </w:r>
        </w:p>
        <w:p w:rsidR="002F53FF" w:rsidRPr="003365B6" w:rsidRDefault="002F53FF" w:rsidP="00B0458E">
          <w:pPr>
            <w:bidi/>
            <w:spacing w:after="0" w:line="240" w:lineRule="auto"/>
            <w:jc w:val="center"/>
            <w:outlineLvl w:val="0"/>
            <w:rPr>
              <w:rFonts w:ascii="Arial" w:eastAsia="Times New Roman" w:hAnsi="Arial" w:cs="B Mitra"/>
              <w:sz w:val="20"/>
              <w:szCs w:val="20"/>
              <w:rtl/>
              <w:lang w:eastAsia="zh-CN" w:bidi="fa-IR"/>
            </w:rPr>
          </w:pPr>
          <w:r w:rsidRPr="003365B6">
            <w:rPr>
              <w:rFonts w:ascii="Arial" w:eastAsia="Times New Roman" w:hAnsi="Arial" w:cs="B Mitra" w:hint="cs"/>
              <w:sz w:val="20"/>
              <w:szCs w:val="20"/>
              <w:rtl/>
              <w:lang w:eastAsia="zh-CN" w:bidi="fa-IR"/>
            </w:rPr>
            <w:t>شماره تجديدنظر: 0</w:t>
          </w:r>
        </w:p>
        <w:sdt>
          <w:sdtPr>
            <w:rPr>
              <w:rFonts w:cs="B Nazanin"/>
              <w:rtl/>
            </w:rPr>
            <w:id w:val="-1420952366"/>
            <w:docPartObj>
              <w:docPartGallery w:val="Page Numbers (Top of Page)"/>
              <w:docPartUnique/>
            </w:docPartObj>
          </w:sdtPr>
          <w:sdtEndPr>
            <w:rPr>
              <w:noProof/>
            </w:rPr>
          </w:sdtEndPr>
          <w:sdtContent>
            <w:p w:rsidR="002F53FF" w:rsidRPr="008B0BA9" w:rsidRDefault="002F53FF" w:rsidP="00830A5E">
              <w:pPr>
                <w:pStyle w:val="Footer"/>
                <w:bidi/>
                <w:jc w:val="center"/>
                <w:rPr>
                  <w:rFonts w:cs="B Nazanin"/>
                  <w:noProof/>
                </w:rPr>
              </w:pPr>
              <w:r w:rsidRPr="008B0BA9">
                <w:rPr>
                  <w:rFonts w:ascii="Arial" w:eastAsia="Times New Roman" w:hAnsi="Arial" w:cs="B Nazanin" w:hint="cs"/>
                  <w:sz w:val="20"/>
                  <w:szCs w:val="20"/>
                  <w:rtl/>
                  <w:lang w:eastAsia="zh-CN" w:bidi="fa-IR"/>
                </w:rPr>
                <w:t xml:space="preserve">شماره صفحه: </w:t>
              </w:r>
              <w:r w:rsidRPr="008B0BA9">
                <w:rPr>
                  <w:rFonts w:cs="B Nazanin"/>
                  <w:sz w:val="24"/>
                  <w:szCs w:val="24"/>
                </w:rPr>
                <w:fldChar w:fldCharType="begin"/>
              </w:r>
              <w:r w:rsidRPr="008B0BA9">
                <w:rPr>
                  <w:rFonts w:cs="B Nazanin"/>
                </w:rPr>
                <w:instrText xml:space="preserve"> PAGE </w:instrText>
              </w:r>
              <w:r w:rsidRPr="008B0BA9">
                <w:rPr>
                  <w:rFonts w:cs="B Nazanin"/>
                  <w:sz w:val="24"/>
                  <w:szCs w:val="24"/>
                </w:rPr>
                <w:fldChar w:fldCharType="separate"/>
              </w:r>
              <w:r w:rsidR="006E0FF5">
                <w:rPr>
                  <w:rFonts w:cs="B Nazanin"/>
                  <w:noProof/>
                  <w:rtl/>
                </w:rPr>
                <w:t>104</w:t>
              </w:r>
              <w:r w:rsidRPr="008B0BA9">
                <w:rPr>
                  <w:rFonts w:cs="B Nazanin"/>
                  <w:sz w:val="24"/>
                  <w:szCs w:val="24"/>
                </w:rPr>
                <w:fldChar w:fldCharType="end"/>
              </w:r>
              <w:r w:rsidRPr="008B0BA9">
                <w:rPr>
                  <w:rFonts w:cs="B Nazanin"/>
                </w:rPr>
                <w:t xml:space="preserve"> </w:t>
              </w:r>
              <w:r w:rsidRPr="008B0BA9">
                <w:rPr>
                  <w:rFonts w:cs="B Nazanin" w:hint="cs"/>
                  <w:rtl/>
                </w:rPr>
                <w:t>از</w:t>
              </w:r>
              <w:r w:rsidRPr="008B0BA9">
                <w:rPr>
                  <w:rFonts w:cs="B Nazanin"/>
                </w:rPr>
                <w:t xml:space="preserve"> </w:t>
              </w:r>
              <w:r w:rsidRPr="008B0BA9">
                <w:rPr>
                  <w:rFonts w:cs="B Nazanin"/>
                  <w:sz w:val="24"/>
                  <w:szCs w:val="24"/>
                </w:rPr>
                <w:fldChar w:fldCharType="begin"/>
              </w:r>
              <w:r w:rsidRPr="008B0BA9">
                <w:rPr>
                  <w:rFonts w:cs="B Nazanin"/>
                </w:rPr>
                <w:instrText xml:space="preserve"> NUMPAGES  </w:instrText>
              </w:r>
              <w:r w:rsidRPr="008B0BA9">
                <w:rPr>
                  <w:rFonts w:cs="B Nazanin"/>
                  <w:sz w:val="24"/>
                  <w:szCs w:val="24"/>
                </w:rPr>
                <w:fldChar w:fldCharType="separate"/>
              </w:r>
              <w:r w:rsidR="006E0FF5">
                <w:rPr>
                  <w:rFonts w:cs="B Nazanin"/>
                  <w:noProof/>
                  <w:rtl/>
                </w:rPr>
                <w:t>106</w:t>
              </w:r>
              <w:r w:rsidRPr="008B0BA9">
                <w:rPr>
                  <w:rFonts w:cs="B Nazanin"/>
                  <w:sz w:val="24"/>
                  <w:szCs w:val="24"/>
                </w:rPr>
                <w:fldChar w:fldCharType="end"/>
              </w:r>
              <w:r w:rsidRPr="008B0BA9">
                <w:rPr>
                  <w:rFonts w:cs="B Nazanin" w:hint="cs"/>
                  <w:rtl/>
                </w:rPr>
                <w:t xml:space="preserve"> </w:t>
              </w:r>
            </w:p>
          </w:sdtContent>
        </w:sdt>
        <w:p w:rsidR="002F53FF" w:rsidRPr="003365B6" w:rsidRDefault="002F53FF" w:rsidP="00830A5E">
          <w:pPr>
            <w:bidi/>
            <w:spacing w:after="0" w:line="240" w:lineRule="auto"/>
            <w:jc w:val="center"/>
            <w:outlineLvl w:val="0"/>
            <w:rPr>
              <w:rFonts w:ascii="Arial" w:eastAsia="Times New Roman" w:hAnsi="Arial" w:cs="B Mitra"/>
              <w:sz w:val="20"/>
              <w:szCs w:val="20"/>
              <w:rtl/>
              <w:lang w:eastAsia="zh-CN" w:bidi="fa-IR"/>
            </w:rPr>
          </w:pPr>
        </w:p>
      </w:tc>
      <w:tc>
        <w:tcPr>
          <w:tcW w:w="3207" w:type="dxa"/>
          <w:shd w:val="clear" w:color="auto" w:fill="F2F2F2"/>
          <w:vAlign w:val="center"/>
        </w:tcPr>
        <w:p w:rsidR="002F53FF" w:rsidRPr="003365B6" w:rsidRDefault="002F53FF" w:rsidP="00B0458E">
          <w:pPr>
            <w:bidi/>
            <w:spacing w:after="0" w:line="240" w:lineRule="auto"/>
            <w:jc w:val="center"/>
            <w:outlineLvl w:val="0"/>
            <w:rPr>
              <w:rFonts w:ascii="Arial" w:eastAsia="Times New Roman" w:hAnsi="Arial" w:cs="B Mitra"/>
              <w:sz w:val="20"/>
              <w:szCs w:val="20"/>
              <w:lang w:eastAsia="zh-CN" w:bidi="fa-IR"/>
            </w:rPr>
          </w:pPr>
          <w:r w:rsidRPr="003365B6">
            <w:rPr>
              <w:rFonts w:ascii="Arial" w:eastAsia="Times New Roman" w:hAnsi="Arial" w:cs="B Mitra" w:hint="cs"/>
              <w:sz w:val="20"/>
              <w:szCs w:val="20"/>
              <w:rtl/>
              <w:lang w:eastAsia="zh-CN" w:bidi="fa-IR"/>
            </w:rPr>
            <w:t>مرکز منابع انساني و آموزش</w:t>
          </w:r>
        </w:p>
        <w:p w:rsidR="002F53FF" w:rsidRPr="003365B6" w:rsidRDefault="002F53FF" w:rsidP="00B0458E">
          <w:pPr>
            <w:bidi/>
            <w:spacing w:after="0" w:line="240" w:lineRule="auto"/>
            <w:jc w:val="center"/>
            <w:outlineLvl w:val="0"/>
            <w:rPr>
              <w:rFonts w:ascii="Arial" w:eastAsia="Times New Roman" w:hAnsi="Arial" w:cs="B Mitra"/>
              <w:b/>
              <w:bCs/>
              <w:sz w:val="20"/>
              <w:szCs w:val="20"/>
              <w:rtl/>
              <w:lang w:eastAsia="zh-CN" w:bidi="fa-IR"/>
            </w:rPr>
          </w:pPr>
          <w:r w:rsidRPr="003365B6">
            <w:rPr>
              <w:rFonts w:ascii="Arial" w:eastAsia="Times New Roman" w:hAnsi="Arial" w:cs="B Mitra" w:hint="cs"/>
              <w:sz w:val="20"/>
              <w:szCs w:val="20"/>
              <w:rtl/>
              <w:lang w:eastAsia="zh-CN" w:bidi="fa-IR"/>
            </w:rPr>
            <w:t>شركت بهره‌برداري نيروگاه ‌اتمي ‌بوشهر‌</w:t>
          </w:r>
        </w:p>
      </w:tc>
    </w:tr>
  </w:tbl>
  <w:p w:rsidR="002F53FF" w:rsidRPr="003365B6" w:rsidRDefault="002F53FF">
    <w:pPr>
      <w:pStyle w:val="Header"/>
      <w:rPr>
        <w:rFonts w:cs="B Mitr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6960"/>
    <w:multiLevelType w:val="hybridMultilevel"/>
    <w:tmpl w:val="AB3CB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8404C"/>
    <w:multiLevelType w:val="hybridMultilevel"/>
    <w:tmpl w:val="BDF058DA"/>
    <w:lvl w:ilvl="0" w:tplc="6BD2D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709B6"/>
    <w:multiLevelType w:val="hybridMultilevel"/>
    <w:tmpl w:val="56988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9C3F15"/>
    <w:multiLevelType w:val="hybridMultilevel"/>
    <w:tmpl w:val="A058F7C6"/>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Marlett" w:hAnsi="Marlett"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Marlett" w:hAnsi="Marlett"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Marlett" w:hAnsi="Marlett" w:hint="default"/>
      </w:rPr>
    </w:lvl>
  </w:abstractNum>
  <w:abstractNum w:abstractNumId="4">
    <w:nsid w:val="474D2654"/>
    <w:multiLevelType w:val="hybridMultilevel"/>
    <w:tmpl w:val="BDF058DA"/>
    <w:lvl w:ilvl="0" w:tplc="6BD2D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22485F"/>
    <w:multiLevelType w:val="hybridMultilevel"/>
    <w:tmpl w:val="BDF058DA"/>
    <w:lvl w:ilvl="0" w:tplc="6BD2D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A316B4"/>
    <w:multiLevelType w:val="hybridMultilevel"/>
    <w:tmpl w:val="BDF058DA"/>
    <w:lvl w:ilvl="0" w:tplc="6BD2D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EB61A2"/>
    <w:multiLevelType w:val="hybridMultilevel"/>
    <w:tmpl w:val="B75AA6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92"/>
    <w:rsid w:val="000021A7"/>
    <w:rsid w:val="00004CDB"/>
    <w:rsid w:val="00004DDE"/>
    <w:rsid w:val="000054EE"/>
    <w:rsid w:val="00007834"/>
    <w:rsid w:val="00014FFF"/>
    <w:rsid w:val="00023819"/>
    <w:rsid w:val="00027F38"/>
    <w:rsid w:val="000331F3"/>
    <w:rsid w:val="000348D9"/>
    <w:rsid w:val="00046678"/>
    <w:rsid w:val="0006263B"/>
    <w:rsid w:val="00066FB4"/>
    <w:rsid w:val="00070CC7"/>
    <w:rsid w:val="000762EF"/>
    <w:rsid w:val="0008277A"/>
    <w:rsid w:val="00085E30"/>
    <w:rsid w:val="00091A88"/>
    <w:rsid w:val="00096BA7"/>
    <w:rsid w:val="00097AEE"/>
    <w:rsid w:val="000A7B72"/>
    <w:rsid w:val="000B0349"/>
    <w:rsid w:val="000B79F5"/>
    <w:rsid w:val="000C5B01"/>
    <w:rsid w:val="000D1A0C"/>
    <w:rsid w:val="000D2E9B"/>
    <w:rsid w:val="000D5959"/>
    <w:rsid w:val="000E7AB7"/>
    <w:rsid w:val="000F2E57"/>
    <w:rsid w:val="000F3D94"/>
    <w:rsid w:val="000F6573"/>
    <w:rsid w:val="001009BF"/>
    <w:rsid w:val="00102A9D"/>
    <w:rsid w:val="0010307C"/>
    <w:rsid w:val="00106C98"/>
    <w:rsid w:val="00114469"/>
    <w:rsid w:val="00114639"/>
    <w:rsid w:val="00117BF4"/>
    <w:rsid w:val="001265A7"/>
    <w:rsid w:val="00143201"/>
    <w:rsid w:val="0014688D"/>
    <w:rsid w:val="00146DD1"/>
    <w:rsid w:val="0015627D"/>
    <w:rsid w:val="001625B5"/>
    <w:rsid w:val="001638FE"/>
    <w:rsid w:val="00186498"/>
    <w:rsid w:val="00191AFC"/>
    <w:rsid w:val="001A1F30"/>
    <w:rsid w:val="001B61BB"/>
    <w:rsid w:val="001C2D68"/>
    <w:rsid w:val="001C5D79"/>
    <w:rsid w:val="001D1F9A"/>
    <w:rsid w:val="001D5364"/>
    <w:rsid w:val="001E328C"/>
    <w:rsid w:val="001F147E"/>
    <w:rsid w:val="001F416B"/>
    <w:rsid w:val="001F4178"/>
    <w:rsid w:val="001F69C8"/>
    <w:rsid w:val="002114F9"/>
    <w:rsid w:val="0021437A"/>
    <w:rsid w:val="002204C1"/>
    <w:rsid w:val="00223488"/>
    <w:rsid w:val="00223B91"/>
    <w:rsid w:val="00235CF6"/>
    <w:rsid w:val="00252F9C"/>
    <w:rsid w:val="00254651"/>
    <w:rsid w:val="00261CFB"/>
    <w:rsid w:val="00265CBE"/>
    <w:rsid w:val="0027222C"/>
    <w:rsid w:val="00273DB0"/>
    <w:rsid w:val="00274924"/>
    <w:rsid w:val="00276222"/>
    <w:rsid w:val="00280464"/>
    <w:rsid w:val="00280CA3"/>
    <w:rsid w:val="00292244"/>
    <w:rsid w:val="002B61A8"/>
    <w:rsid w:val="002B694D"/>
    <w:rsid w:val="002C34A1"/>
    <w:rsid w:val="002C46BD"/>
    <w:rsid w:val="002D3473"/>
    <w:rsid w:val="002D5E60"/>
    <w:rsid w:val="002D6E8D"/>
    <w:rsid w:val="002F1725"/>
    <w:rsid w:val="002F203A"/>
    <w:rsid w:val="002F53FF"/>
    <w:rsid w:val="003008DC"/>
    <w:rsid w:val="00304EB2"/>
    <w:rsid w:val="00307E69"/>
    <w:rsid w:val="00315776"/>
    <w:rsid w:val="00315D83"/>
    <w:rsid w:val="00317DBE"/>
    <w:rsid w:val="00320638"/>
    <w:rsid w:val="00325BF6"/>
    <w:rsid w:val="00326A67"/>
    <w:rsid w:val="003270FA"/>
    <w:rsid w:val="0032776E"/>
    <w:rsid w:val="00334421"/>
    <w:rsid w:val="003348AC"/>
    <w:rsid w:val="00335AD5"/>
    <w:rsid w:val="003365B6"/>
    <w:rsid w:val="00337661"/>
    <w:rsid w:val="00341806"/>
    <w:rsid w:val="00346D89"/>
    <w:rsid w:val="003578C2"/>
    <w:rsid w:val="0036189A"/>
    <w:rsid w:val="00364C0F"/>
    <w:rsid w:val="00377008"/>
    <w:rsid w:val="0038409F"/>
    <w:rsid w:val="00385D89"/>
    <w:rsid w:val="00397441"/>
    <w:rsid w:val="003B7CA2"/>
    <w:rsid w:val="003C30E0"/>
    <w:rsid w:val="003C37A1"/>
    <w:rsid w:val="003D2716"/>
    <w:rsid w:val="003D7AC3"/>
    <w:rsid w:val="003E5202"/>
    <w:rsid w:val="003F4DC8"/>
    <w:rsid w:val="00420A68"/>
    <w:rsid w:val="0042275E"/>
    <w:rsid w:val="00432464"/>
    <w:rsid w:val="00443B34"/>
    <w:rsid w:val="00445ABD"/>
    <w:rsid w:val="00450604"/>
    <w:rsid w:val="00453C60"/>
    <w:rsid w:val="00457707"/>
    <w:rsid w:val="0046420A"/>
    <w:rsid w:val="00471511"/>
    <w:rsid w:val="00481E78"/>
    <w:rsid w:val="0048440B"/>
    <w:rsid w:val="004866B2"/>
    <w:rsid w:val="004869C6"/>
    <w:rsid w:val="00490833"/>
    <w:rsid w:val="004A3431"/>
    <w:rsid w:val="004A67B3"/>
    <w:rsid w:val="004A6DB5"/>
    <w:rsid w:val="004B497D"/>
    <w:rsid w:val="004C2A18"/>
    <w:rsid w:val="004C5054"/>
    <w:rsid w:val="004D7543"/>
    <w:rsid w:val="004E2EDA"/>
    <w:rsid w:val="004E3C37"/>
    <w:rsid w:val="004E3F8B"/>
    <w:rsid w:val="004E5696"/>
    <w:rsid w:val="004E62D1"/>
    <w:rsid w:val="004F4E19"/>
    <w:rsid w:val="00503D53"/>
    <w:rsid w:val="00505A73"/>
    <w:rsid w:val="005065AC"/>
    <w:rsid w:val="0051342C"/>
    <w:rsid w:val="00521612"/>
    <w:rsid w:val="00522B63"/>
    <w:rsid w:val="005247EF"/>
    <w:rsid w:val="005249C0"/>
    <w:rsid w:val="005276B8"/>
    <w:rsid w:val="005345D5"/>
    <w:rsid w:val="00534E60"/>
    <w:rsid w:val="0054047A"/>
    <w:rsid w:val="00543B49"/>
    <w:rsid w:val="00544465"/>
    <w:rsid w:val="00547EFA"/>
    <w:rsid w:val="00553AE2"/>
    <w:rsid w:val="0055677A"/>
    <w:rsid w:val="00563B13"/>
    <w:rsid w:val="005645AA"/>
    <w:rsid w:val="005757D5"/>
    <w:rsid w:val="005812EE"/>
    <w:rsid w:val="0058284C"/>
    <w:rsid w:val="00583592"/>
    <w:rsid w:val="00595D4E"/>
    <w:rsid w:val="005A47DD"/>
    <w:rsid w:val="005A6FC6"/>
    <w:rsid w:val="005B0E70"/>
    <w:rsid w:val="005B6207"/>
    <w:rsid w:val="005C0524"/>
    <w:rsid w:val="005C1AA7"/>
    <w:rsid w:val="005C4B82"/>
    <w:rsid w:val="005C6B1E"/>
    <w:rsid w:val="005D1887"/>
    <w:rsid w:val="005D62C5"/>
    <w:rsid w:val="005E2BAE"/>
    <w:rsid w:val="005E334E"/>
    <w:rsid w:val="005F11D0"/>
    <w:rsid w:val="005F1E26"/>
    <w:rsid w:val="005F3137"/>
    <w:rsid w:val="005F5AF1"/>
    <w:rsid w:val="005F6F65"/>
    <w:rsid w:val="0060224D"/>
    <w:rsid w:val="0061463F"/>
    <w:rsid w:val="00616124"/>
    <w:rsid w:val="00617692"/>
    <w:rsid w:val="006207BD"/>
    <w:rsid w:val="00625E49"/>
    <w:rsid w:val="00633E7D"/>
    <w:rsid w:val="006351EB"/>
    <w:rsid w:val="00635AE1"/>
    <w:rsid w:val="00643BB2"/>
    <w:rsid w:val="00644F24"/>
    <w:rsid w:val="006629A5"/>
    <w:rsid w:val="006752C2"/>
    <w:rsid w:val="0067782F"/>
    <w:rsid w:val="00682AD4"/>
    <w:rsid w:val="00683DD6"/>
    <w:rsid w:val="006901C0"/>
    <w:rsid w:val="00696B3A"/>
    <w:rsid w:val="006A2C16"/>
    <w:rsid w:val="006A3266"/>
    <w:rsid w:val="006A3689"/>
    <w:rsid w:val="006A600D"/>
    <w:rsid w:val="006C0AE8"/>
    <w:rsid w:val="006C7B7A"/>
    <w:rsid w:val="006D0385"/>
    <w:rsid w:val="006D253D"/>
    <w:rsid w:val="006D2969"/>
    <w:rsid w:val="006D36AD"/>
    <w:rsid w:val="006E0833"/>
    <w:rsid w:val="006E0FF5"/>
    <w:rsid w:val="006E7B56"/>
    <w:rsid w:val="006F73F4"/>
    <w:rsid w:val="00701B6D"/>
    <w:rsid w:val="007043D8"/>
    <w:rsid w:val="007050DB"/>
    <w:rsid w:val="00705AA8"/>
    <w:rsid w:val="00707B77"/>
    <w:rsid w:val="007136E1"/>
    <w:rsid w:val="00715EDD"/>
    <w:rsid w:val="00722095"/>
    <w:rsid w:val="00727167"/>
    <w:rsid w:val="0073124E"/>
    <w:rsid w:val="0073241D"/>
    <w:rsid w:val="00732F26"/>
    <w:rsid w:val="007334FF"/>
    <w:rsid w:val="007422A4"/>
    <w:rsid w:val="00742E7A"/>
    <w:rsid w:val="00743398"/>
    <w:rsid w:val="00745FE3"/>
    <w:rsid w:val="00747EE4"/>
    <w:rsid w:val="00750D0E"/>
    <w:rsid w:val="007558D1"/>
    <w:rsid w:val="007608CF"/>
    <w:rsid w:val="0076197C"/>
    <w:rsid w:val="007620E5"/>
    <w:rsid w:val="00763969"/>
    <w:rsid w:val="007745E3"/>
    <w:rsid w:val="007747FD"/>
    <w:rsid w:val="0077647F"/>
    <w:rsid w:val="00776F36"/>
    <w:rsid w:val="00783CB4"/>
    <w:rsid w:val="007907AA"/>
    <w:rsid w:val="00791947"/>
    <w:rsid w:val="00795D16"/>
    <w:rsid w:val="007A06B0"/>
    <w:rsid w:val="007A19DB"/>
    <w:rsid w:val="007A41D8"/>
    <w:rsid w:val="007A6838"/>
    <w:rsid w:val="007B1644"/>
    <w:rsid w:val="007C6681"/>
    <w:rsid w:val="007C670D"/>
    <w:rsid w:val="007D1B75"/>
    <w:rsid w:val="007D29B8"/>
    <w:rsid w:val="007D3D62"/>
    <w:rsid w:val="007F0ACE"/>
    <w:rsid w:val="007F2179"/>
    <w:rsid w:val="00803FDD"/>
    <w:rsid w:val="00806DBE"/>
    <w:rsid w:val="0081787C"/>
    <w:rsid w:val="00822561"/>
    <w:rsid w:val="0082698A"/>
    <w:rsid w:val="00830A5E"/>
    <w:rsid w:val="00831F93"/>
    <w:rsid w:val="008325CA"/>
    <w:rsid w:val="00833380"/>
    <w:rsid w:val="0083380F"/>
    <w:rsid w:val="00836EA9"/>
    <w:rsid w:val="00840F62"/>
    <w:rsid w:val="0084313E"/>
    <w:rsid w:val="008435B9"/>
    <w:rsid w:val="0084602C"/>
    <w:rsid w:val="00851F0D"/>
    <w:rsid w:val="00852966"/>
    <w:rsid w:val="008535A2"/>
    <w:rsid w:val="00855787"/>
    <w:rsid w:val="00861FFA"/>
    <w:rsid w:val="00867595"/>
    <w:rsid w:val="00872C8F"/>
    <w:rsid w:val="00877E5D"/>
    <w:rsid w:val="0088520B"/>
    <w:rsid w:val="008857A6"/>
    <w:rsid w:val="00887D1E"/>
    <w:rsid w:val="008960D9"/>
    <w:rsid w:val="008A269D"/>
    <w:rsid w:val="008B039A"/>
    <w:rsid w:val="008B0B24"/>
    <w:rsid w:val="008B1D76"/>
    <w:rsid w:val="008B2A6F"/>
    <w:rsid w:val="008B63AC"/>
    <w:rsid w:val="008C053A"/>
    <w:rsid w:val="008C4E61"/>
    <w:rsid w:val="008D330E"/>
    <w:rsid w:val="008D3E9F"/>
    <w:rsid w:val="008F0D8A"/>
    <w:rsid w:val="008F1180"/>
    <w:rsid w:val="008F36FD"/>
    <w:rsid w:val="009065D2"/>
    <w:rsid w:val="00912E43"/>
    <w:rsid w:val="009166AD"/>
    <w:rsid w:val="00916B1B"/>
    <w:rsid w:val="009173CD"/>
    <w:rsid w:val="0092000A"/>
    <w:rsid w:val="009241D1"/>
    <w:rsid w:val="00925D4F"/>
    <w:rsid w:val="009501C3"/>
    <w:rsid w:val="00950F19"/>
    <w:rsid w:val="00951FF6"/>
    <w:rsid w:val="00953CB9"/>
    <w:rsid w:val="009551AB"/>
    <w:rsid w:val="0096747F"/>
    <w:rsid w:val="00974028"/>
    <w:rsid w:val="009768A8"/>
    <w:rsid w:val="00985386"/>
    <w:rsid w:val="00990C59"/>
    <w:rsid w:val="009959D9"/>
    <w:rsid w:val="00996E97"/>
    <w:rsid w:val="009A23D6"/>
    <w:rsid w:val="009A31B3"/>
    <w:rsid w:val="009A367C"/>
    <w:rsid w:val="009B4AE9"/>
    <w:rsid w:val="009C07B2"/>
    <w:rsid w:val="009C13DC"/>
    <w:rsid w:val="009C28A3"/>
    <w:rsid w:val="009D1981"/>
    <w:rsid w:val="009D5BE5"/>
    <w:rsid w:val="009D798B"/>
    <w:rsid w:val="009E43B8"/>
    <w:rsid w:val="009E46D1"/>
    <w:rsid w:val="009E60BF"/>
    <w:rsid w:val="009E674D"/>
    <w:rsid w:val="00A03629"/>
    <w:rsid w:val="00A03E8E"/>
    <w:rsid w:val="00A1139F"/>
    <w:rsid w:val="00A1146E"/>
    <w:rsid w:val="00A21ADC"/>
    <w:rsid w:val="00A2307E"/>
    <w:rsid w:val="00A25498"/>
    <w:rsid w:val="00A25AE8"/>
    <w:rsid w:val="00A273DF"/>
    <w:rsid w:val="00A42FDE"/>
    <w:rsid w:val="00A43C90"/>
    <w:rsid w:val="00A53368"/>
    <w:rsid w:val="00A572F7"/>
    <w:rsid w:val="00A6135F"/>
    <w:rsid w:val="00A62074"/>
    <w:rsid w:val="00A63CE3"/>
    <w:rsid w:val="00A642B5"/>
    <w:rsid w:val="00A77E6E"/>
    <w:rsid w:val="00A83D4D"/>
    <w:rsid w:val="00A925B0"/>
    <w:rsid w:val="00A96807"/>
    <w:rsid w:val="00AA0EEC"/>
    <w:rsid w:val="00AA26B4"/>
    <w:rsid w:val="00AA4DE5"/>
    <w:rsid w:val="00AA7AEF"/>
    <w:rsid w:val="00AB3473"/>
    <w:rsid w:val="00AB44AD"/>
    <w:rsid w:val="00AB5ADF"/>
    <w:rsid w:val="00AB71D5"/>
    <w:rsid w:val="00AC08D4"/>
    <w:rsid w:val="00AC2960"/>
    <w:rsid w:val="00AC5630"/>
    <w:rsid w:val="00AC7658"/>
    <w:rsid w:val="00AD5957"/>
    <w:rsid w:val="00AD60F4"/>
    <w:rsid w:val="00AD6F7D"/>
    <w:rsid w:val="00AE00EA"/>
    <w:rsid w:val="00AE0820"/>
    <w:rsid w:val="00AE1A13"/>
    <w:rsid w:val="00AE396E"/>
    <w:rsid w:val="00AE4732"/>
    <w:rsid w:val="00AE5C7A"/>
    <w:rsid w:val="00AE6A58"/>
    <w:rsid w:val="00AE7829"/>
    <w:rsid w:val="00AF0EE1"/>
    <w:rsid w:val="00AF176C"/>
    <w:rsid w:val="00AF54EB"/>
    <w:rsid w:val="00AF7144"/>
    <w:rsid w:val="00B0144C"/>
    <w:rsid w:val="00B0458E"/>
    <w:rsid w:val="00B0549B"/>
    <w:rsid w:val="00B05991"/>
    <w:rsid w:val="00B06093"/>
    <w:rsid w:val="00B07689"/>
    <w:rsid w:val="00B103C8"/>
    <w:rsid w:val="00B17CD8"/>
    <w:rsid w:val="00B2235F"/>
    <w:rsid w:val="00B2259D"/>
    <w:rsid w:val="00B234FA"/>
    <w:rsid w:val="00B24944"/>
    <w:rsid w:val="00B252E5"/>
    <w:rsid w:val="00B26CF9"/>
    <w:rsid w:val="00B30585"/>
    <w:rsid w:val="00B309FA"/>
    <w:rsid w:val="00B359A4"/>
    <w:rsid w:val="00B35B23"/>
    <w:rsid w:val="00B4297C"/>
    <w:rsid w:val="00B43908"/>
    <w:rsid w:val="00B4510B"/>
    <w:rsid w:val="00B45F93"/>
    <w:rsid w:val="00B503F5"/>
    <w:rsid w:val="00B60FB4"/>
    <w:rsid w:val="00B81D14"/>
    <w:rsid w:val="00B81FDD"/>
    <w:rsid w:val="00B821EF"/>
    <w:rsid w:val="00B82D17"/>
    <w:rsid w:val="00B84687"/>
    <w:rsid w:val="00B85589"/>
    <w:rsid w:val="00B907BE"/>
    <w:rsid w:val="00B92843"/>
    <w:rsid w:val="00B96C1A"/>
    <w:rsid w:val="00BA4416"/>
    <w:rsid w:val="00BA67FA"/>
    <w:rsid w:val="00BA74DA"/>
    <w:rsid w:val="00BB2D33"/>
    <w:rsid w:val="00BC1899"/>
    <w:rsid w:val="00BC3481"/>
    <w:rsid w:val="00BD1720"/>
    <w:rsid w:val="00BD2317"/>
    <w:rsid w:val="00BD3A61"/>
    <w:rsid w:val="00BD411A"/>
    <w:rsid w:val="00BD690B"/>
    <w:rsid w:val="00BE44D0"/>
    <w:rsid w:val="00BF0646"/>
    <w:rsid w:val="00BF1C4A"/>
    <w:rsid w:val="00BF3AEA"/>
    <w:rsid w:val="00C15BB1"/>
    <w:rsid w:val="00C1792B"/>
    <w:rsid w:val="00C21674"/>
    <w:rsid w:val="00C23505"/>
    <w:rsid w:val="00C27F4E"/>
    <w:rsid w:val="00C32803"/>
    <w:rsid w:val="00C32F58"/>
    <w:rsid w:val="00C404E0"/>
    <w:rsid w:val="00C4219B"/>
    <w:rsid w:val="00C43044"/>
    <w:rsid w:val="00C44FCF"/>
    <w:rsid w:val="00C5268A"/>
    <w:rsid w:val="00C53C81"/>
    <w:rsid w:val="00C56A7B"/>
    <w:rsid w:val="00C61333"/>
    <w:rsid w:val="00C622F7"/>
    <w:rsid w:val="00C63C0A"/>
    <w:rsid w:val="00C7098E"/>
    <w:rsid w:val="00C72D02"/>
    <w:rsid w:val="00C7498C"/>
    <w:rsid w:val="00C751C8"/>
    <w:rsid w:val="00C80ED3"/>
    <w:rsid w:val="00C8307C"/>
    <w:rsid w:val="00C83A33"/>
    <w:rsid w:val="00C9381A"/>
    <w:rsid w:val="00C9441A"/>
    <w:rsid w:val="00C9520A"/>
    <w:rsid w:val="00C95AAB"/>
    <w:rsid w:val="00CA10D0"/>
    <w:rsid w:val="00CA1865"/>
    <w:rsid w:val="00CB7B10"/>
    <w:rsid w:val="00CC2437"/>
    <w:rsid w:val="00CC79B3"/>
    <w:rsid w:val="00CD25F8"/>
    <w:rsid w:val="00CD4B0B"/>
    <w:rsid w:val="00CE1680"/>
    <w:rsid w:val="00CE3D92"/>
    <w:rsid w:val="00CE5906"/>
    <w:rsid w:val="00CF20FB"/>
    <w:rsid w:val="00CF6008"/>
    <w:rsid w:val="00D0412D"/>
    <w:rsid w:val="00D058CA"/>
    <w:rsid w:val="00D1169D"/>
    <w:rsid w:val="00D24275"/>
    <w:rsid w:val="00D4133C"/>
    <w:rsid w:val="00D45A2D"/>
    <w:rsid w:val="00D5199C"/>
    <w:rsid w:val="00D540AF"/>
    <w:rsid w:val="00D55F7C"/>
    <w:rsid w:val="00D71D31"/>
    <w:rsid w:val="00D74EAA"/>
    <w:rsid w:val="00D83E47"/>
    <w:rsid w:val="00DA6001"/>
    <w:rsid w:val="00DB3E0F"/>
    <w:rsid w:val="00DB5227"/>
    <w:rsid w:val="00DB67D1"/>
    <w:rsid w:val="00DD0640"/>
    <w:rsid w:val="00DD23A1"/>
    <w:rsid w:val="00DD3C2C"/>
    <w:rsid w:val="00DD58BC"/>
    <w:rsid w:val="00DF0806"/>
    <w:rsid w:val="00DF1F66"/>
    <w:rsid w:val="00DF6685"/>
    <w:rsid w:val="00E00DCD"/>
    <w:rsid w:val="00E03200"/>
    <w:rsid w:val="00E06EEF"/>
    <w:rsid w:val="00E11D3D"/>
    <w:rsid w:val="00E1224C"/>
    <w:rsid w:val="00E12530"/>
    <w:rsid w:val="00E13CA2"/>
    <w:rsid w:val="00E1497F"/>
    <w:rsid w:val="00E20A52"/>
    <w:rsid w:val="00E24275"/>
    <w:rsid w:val="00E248B8"/>
    <w:rsid w:val="00E24A2B"/>
    <w:rsid w:val="00E269C2"/>
    <w:rsid w:val="00E27405"/>
    <w:rsid w:val="00E27ED6"/>
    <w:rsid w:val="00E33272"/>
    <w:rsid w:val="00E34C1F"/>
    <w:rsid w:val="00E355D5"/>
    <w:rsid w:val="00E37986"/>
    <w:rsid w:val="00E43EEA"/>
    <w:rsid w:val="00E47300"/>
    <w:rsid w:val="00E51764"/>
    <w:rsid w:val="00E62B38"/>
    <w:rsid w:val="00E6674D"/>
    <w:rsid w:val="00E67606"/>
    <w:rsid w:val="00E71916"/>
    <w:rsid w:val="00E71D92"/>
    <w:rsid w:val="00E7256F"/>
    <w:rsid w:val="00E73015"/>
    <w:rsid w:val="00E7594B"/>
    <w:rsid w:val="00E766CB"/>
    <w:rsid w:val="00E76DFC"/>
    <w:rsid w:val="00E859ED"/>
    <w:rsid w:val="00E937E3"/>
    <w:rsid w:val="00E94A68"/>
    <w:rsid w:val="00E94B03"/>
    <w:rsid w:val="00EA184C"/>
    <w:rsid w:val="00EA3137"/>
    <w:rsid w:val="00EA546B"/>
    <w:rsid w:val="00EB2FBF"/>
    <w:rsid w:val="00EB555E"/>
    <w:rsid w:val="00EB756F"/>
    <w:rsid w:val="00EB775D"/>
    <w:rsid w:val="00EC24E3"/>
    <w:rsid w:val="00EC4542"/>
    <w:rsid w:val="00EC61B6"/>
    <w:rsid w:val="00ED0166"/>
    <w:rsid w:val="00ED27C9"/>
    <w:rsid w:val="00EE0896"/>
    <w:rsid w:val="00EE19C4"/>
    <w:rsid w:val="00EE2235"/>
    <w:rsid w:val="00EF191B"/>
    <w:rsid w:val="00F002B5"/>
    <w:rsid w:val="00F03444"/>
    <w:rsid w:val="00F114FB"/>
    <w:rsid w:val="00F16FFC"/>
    <w:rsid w:val="00F17E2D"/>
    <w:rsid w:val="00F24844"/>
    <w:rsid w:val="00F25668"/>
    <w:rsid w:val="00F256EE"/>
    <w:rsid w:val="00F26AF7"/>
    <w:rsid w:val="00F35F7B"/>
    <w:rsid w:val="00F37D2E"/>
    <w:rsid w:val="00F43EB2"/>
    <w:rsid w:val="00F47AF3"/>
    <w:rsid w:val="00F5007C"/>
    <w:rsid w:val="00F56498"/>
    <w:rsid w:val="00F5676C"/>
    <w:rsid w:val="00F64A38"/>
    <w:rsid w:val="00F657AF"/>
    <w:rsid w:val="00F668F5"/>
    <w:rsid w:val="00F70242"/>
    <w:rsid w:val="00F71343"/>
    <w:rsid w:val="00F80B11"/>
    <w:rsid w:val="00F82692"/>
    <w:rsid w:val="00F83026"/>
    <w:rsid w:val="00F915CE"/>
    <w:rsid w:val="00F925CA"/>
    <w:rsid w:val="00F945D9"/>
    <w:rsid w:val="00F979CA"/>
    <w:rsid w:val="00F97CDB"/>
    <w:rsid w:val="00FA2ACD"/>
    <w:rsid w:val="00FB01D8"/>
    <w:rsid w:val="00FC075C"/>
    <w:rsid w:val="00FC0808"/>
    <w:rsid w:val="00FC1E7F"/>
    <w:rsid w:val="00FC3B5D"/>
    <w:rsid w:val="00FC4A4A"/>
    <w:rsid w:val="00FC6068"/>
    <w:rsid w:val="00FD2445"/>
    <w:rsid w:val="00FD251E"/>
    <w:rsid w:val="00FD2A52"/>
    <w:rsid w:val="00FD2B60"/>
    <w:rsid w:val="00FD3E04"/>
    <w:rsid w:val="00FF4440"/>
    <w:rsid w:val="00FF5F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A1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ADC"/>
    <w:rPr>
      <w:rFonts w:ascii="Tahoma" w:hAnsi="Tahoma" w:cs="Tahoma"/>
      <w:sz w:val="16"/>
      <w:szCs w:val="16"/>
    </w:rPr>
  </w:style>
  <w:style w:type="paragraph" w:styleId="CommentText">
    <w:name w:val="annotation text"/>
    <w:basedOn w:val="Normal"/>
    <w:link w:val="CommentTextChar"/>
    <w:semiHidden/>
    <w:unhideWhenUsed/>
    <w:rsid w:val="00D45A2D"/>
    <w:pPr>
      <w:spacing w:line="240" w:lineRule="auto"/>
    </w:pPr>
    <w:rPr>
      <w:sz w:val="20"/>
      <w:szCs w:val="20"/>
    </w:rPr>
  </w:style>
  <w:style w:type="character" w:customStyle="1" w:styleId="CommentTextChar">
    <w:name w:val="Comment Text Char"/>
    <w:basedOn w:val="DefaultParagraphFont"/>
    <w:link w:val="CommentText"/>
    <w:semiHidden/>
    <w:rsid w:val="00D45A2D"/>
    <w:rPr>
      <w:sz w:val="20"/>
      <w:szCs w:val="20"/>
    </w:rPr>
  </w:style>
  <w:style w:type="character" w:styleId="CommentReference">
    <w:name w:val="annotation reference"/>
    <w:semiHidden/>
    <w:rsid w:val="00D45A2D"/>
    <w:rPr>
      <w:sz w:val="16"/>
      <w:szCs w:val="16"/>
    </w:rPr>
  </w:style>
  <w:style w:type="paragraph" w:styleId="Header">
    <w:name w:val="header"/>
    <w:basedOn w:val="Normal"/>
    <w:link w:val="HeaderChar"/>
    <w:uiPriority w:val="99"/>
    <w:unhideWhenUsed/>
    <w:rsid w:val="00AB5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ADF"/>
  </w:style>
  <w:style w:type="paragraph" w:styleId="Footer">
    <w:name w:val="footer"/>
    <w:basedOn w:val="Normal"/>
    <w:link w:val="FooterChar"/>
    <w:uiPriority w:val="99"/>
    <w:unhideWhenUsed/>
    <w:rsid w:val="00AB5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ADF"/>
  </w:style>
  <w:style w:type="table" w:styleId="TableGrid">
    <w:name w:val="Table Grid"/>
    <w:basedOn w:val="TableNormal"/>
    <w:uiPriority w:val="59"/>
    <w:rsid w:val="00AA0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4F4E1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aliases w:val="Numbered Items,تیتر اصلی 2"/>
    <w:basedOn w:val="Normal"/>
    <w:link w:val="ListParagraphChar"/>
    <w:uiPriority w:val="34"/>
    <w:qFormat/>
    <w:rsid w:val="00C23505"/>
    <w:pPr>
      <w:spacing w:after="160" w:line="259" w:lineRule="auto"/>
      <w:ind w:left="720"/>
      <w:contextualSpacing/>
    </w:pPr>
  </w:style>
  <w:style w:type="character" w:customStyle="1" w:styleId="ListParagraphChar">
    <w:name w:val="List Paragraph Char"/>
    <w:aliases w:val="Numbered Items Char,تیتر اصلی 2 Char"/>
    <w:link w:val="ListParagraph"/>
    <w:uiPriority w:val="34"/>
    <w:rsid w:val="00C23505"/>
  </w:style>
  <w:style w:type="paragraph" w:customStyle="1" w:styleId="1">
    <w:name w:val="1"/>
    <w:basedOn w:val="Normal"/>
    <w:qFormat/>
    <w:rsid w:val="00C23505"/>
    <w:pPr>
      <w:tabs>
        <w:tab w:val="left" w:pos="10128"/>
      </w:tabs>
      <w:bidi/>
      <w:spacing w:after="120" w:line="240" w:lineRule="auto"/>
    </w:pPr>
    <w:rPr>
      <w:rFonts w:ascii="Nazanin" w:eastAsia="Times New Roman" w:hAnsi="Nazanin" w:cs="Nazanin"/>
      <w:b/>
      <w:bCs/>
      <w:noProof/>
      <w:color w:val="000000"/>
      <w:sz w:val="28"/>
      <w:szCs w:val="28"/>
      <w:lang w:bidi="fa-IR"/>
    </w:rPr>
  </w:style>
  <w:style w:type="character" w:customStyle="1" w:styleId="Heading1Char">
    <w:name w:val="Heading 1 Char"/>
    <w:basedOn w:val="DefaultParagraphFont"/>
    <w:link w:val="Heading1"/>
    <w:uiPriority w:val="9"/>
    <w:rsid w:val="00AE1A1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A4DE5"/>
    <w:pPr>
      <w:outlineLvl w:val="9"/>
    </w:pPr>
  </w:style>
  <w:style w:type="paragraph" w:styleId="TOC1">
    <w:name w:val="toc 1"/>
    <w:basedOn w:val="Normal"/>
    <w:next w:val="Normal"/>
    <w:autoRedefine/>
    <w:uiPriority w:val="39"/>
    <w:unhideWhenUsed/>
    <w:rsid w:val="002C46BD"/>
    <w:pPr>
      <w:tabs>
        <w:tab w:val="right" w:leader="dot" w:pos="7927"/>
      </w:tabs>
      <w:bidi/>
      <w:spacing w:after="100"/>
    </w:pPr>
  </w:style>
  <w:style w:type="paragraph" w:styleId="TOC2">
    <w:name w:val="toc 2"/>
    <w:basedOn w:val="Normal"/>
    <w:next w:val="Normal"/>
    <w:autoRedefine/>
    <w:uiPriority w:val="39"/>
    <w:unhideWhenUsed/>
    <w:rsid w:val="00AA4DE5"/>
    <w:pPr>
      <w:spacing w:after="100" w:line="259" w:lineRule="auto"/>
      <w:ind w:left="220"/>
    </w:pPr>
    <w:rPr>
      <w:rFonts w:eastAsiaTheme="minorEastAsia"/>
    </w:rPr>
  </w:style>
  <w:style w:type="paragraph" w:styleId="TOC3">
    <w:name w:val="toc 3"/>
    <w:basedOn w:val="Normal"/>
    <w:next w:val="Normal"/>
    <w:autoRedefine/>
    <w:uiPriority w:val="39"/>
    <w:unhideWhenUsed/>
    <w:rsid w:val="00AA4DE5"/>
    <w:pPr>
      <w:spacing w:after="100" w:line="259" w:lineRule="auto"/>
      <w:ind w:left="440"/>
    </w:pPr>
    <w:rPr>
      <w:rFonts w:eastAsiaTheme="minorEastAsia"/>
    </w:rPr>
  </w:style>
  <w:style w:type="paragraph" w:styleId="TOC4">
    <w:name w:val="toc 4"/>
    <w:basedOn w:val="Normal"/>
    <w:next w:val="Normal"/>
    <w:autoRedefine/>
    <w:uiPriority w:val="39"/>
    <w:unhideWhenUsed/>
    <w:rsid w:val="00AA4DE5"/>
    <w:pPr>
      <w:spacing w:after="100" w:line="259" w:lineRule="auto"/>
      <w:ind w:left="660"/>
    </w:pPr>
    <w:rPr>
      <w:rFonts w:eastAsiaTheme="minorEastAsia"/>
    </w:rPr>
  </w:style>
  <w:style w:type="paragraph" w:styleId="TOC5">
    <w:name w:val="toc 5"/>
    <w:basedOn w:val="Normal"/>
    <w:next w:val="Normal"/>
    <w:autoRedefine/>
    <w:uiPriority w:val="39"/>
    <w:unhideWhenUsed/>
    <w:rsid w:val="00AA4DE5"/>
    <w:pPr>
      <w:spacing w:after="100" w:line="259" w:lineRule="auto"/>
      <w:ind w:left="880"/>
    </w:pPr>
    <w:rPr>
      <w:rFonts w:eastAsiaTheme="minorEastAsia"/>
    </w:rPr>
  </w:style>
  <w:style w:type="paragraph" w:styleId="TOC6">
    <w:name w:val="toc 6"/>
    <w:basedOn w:val="Normal"/>
    <w:next w:val="Normal"/>
    <w:autoRedefine/>
    <w:uiPriority w:val="39"/>
    <w:unhideWhenUsed/>
    <w:rsid w:val="00AA4DE5"/>
    <w:pPr>
      <w:spacing w:after="100" w:line="259" w:lineRule="auto"/>
      <w:ind w:left="1100"/>
    </w:pPr>
    <w:rPr>
      <w:rFonts w:eastAsiaTheme="minorEastAsia"/>
    </w:rPr>
  </w:style>
  <w:style w:type="paragraph" w:styleId="TOC7">
    <w:name w:val="toc 7"/>
    <w:basedOn w:val="Normal"/>
    <w:next w:val="Normal"/>
    <w:autoRedefine/>
    <w:uiPriority w:val="39"/>
    <w:unhideWhenUsed/>
    <w:rsid w:val="00AA4DE5"/>
    <w:pPr>
      <w:spacing w:after="100" w:line="259" w:lineRule="auto"/>
      <w:ind w:left="1320"/>
    </w:pPr>
    <w:rPr>
      <w:rFonts w:eastAsiaTheme="minorEastAsia"/>
    </w:rPr>
  </w:style>
  <w:style w:type="paragraph" w:styleId="TOC8">
    <w:name w:val="toc 8"/>
    <w:basedOn w:val="Normal"/>
    <w:next w:val="Normal"/>
    <w:autoRedefine/>
    <w:uiPriority w:val="39"/>
    <w:unhideWhenUsed/>
    <w:rsid w:val="00AA4DE5"/>
    <w:pPr>
      <w:spacing w:after="100" w:line="259" w:lineRule="auto"/>
      <w:ind w:left="1540"/>
    </w:pPr>
    <w:rPr>
      <w:rFonts w:eastAsiaTheme="minorEastAsia"/>
    </w:rPr>
  </w:style>
  <w:style w:type="paragraph" w:styleId="TOC9">
    <w:name w:val="toc 9"/>
    <w:basedOn w:val="Normal"/>
    <w:next w:val="Normal"/>
    <w:autoRedefine/>
    <w:uiPriority w:val="39"/>
    <w:unhideWhenUsed/>
    <w:rsid w:val="00AA4DE5"/>
    <w:pPr>
      <w:spacing w:after="100" w:line="259" w:lineRule="auto"/>
      <w:ind w:left="1760"/>
    </w:pPr>
    <w:rPr>
      <w:rFonts w:eastAsiaTheme="minorEastAsia"/>
    </w:rPr>
  </w:style>
  <w:style w:type="character" w:styleId="Hyperlink">
    <w:name w:val="Hyperlink"/>
    <w:basedOn w:val="DefaultParagraphFont"/>
    <w:uiPriority w:val="99"/>
    <w:unhideWhenUsed/>
    <w:rsid w:val="00AA4DE5"/>
    <w:rPr>
      <w:color w:val="0000FF" w:themeColor="hyperlink"/>
      <w:u w:val="single"/>
    </w:rPr>
  </w:style>
  <w:style w:type="paragraph" w:styleId="NoSpacing">
    <w:name w:val="No Spacing"/>
    <w:uiPriority w:val="1"/>
    <w:qFormat/>
    <w:rsid w:val="00877E5D"/>
    <w:pPr>
      <w:spacing w:after="0" w:line="240" w:lineRule="auto"/>
    </w:pPr>
  </w:style>
  <w:style w:type="paragraph" w:styleId="Title">
    <w:name w:val="Title"/>
    <w:basedOn w:val="Normal"/>
    <w:next w:val="Normal"/>
    <w:link w:val="TitleChar"/>
    <w:uiPriority w:val="10"/>
    <w:qFormat/>
    <w:rsid w:val="00A230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07E"/>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A1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ADC"/>
    <w:rPr>
      <w:rFonts w:ascii="Tahoma" w:hAnsi="Tahoma" w:cs="Tahoma"/>
      <w:sz w:val="16"/>
      <w:szCs w:val="16"/>
    </w:rPr>
  </w:style>
  <w:style w:type="paragraph" w:styleId="CommentText">
    <w:name w:val="annotation text"/>
    <w:basedOn w:val="Normal"/>
    <w:link w:val="CommentTextChar"/>
    <w:semiHidden/>
    <w:unhideWhenUsed/>
    <w:rsid w:val="00D45A2D"/>
    <w:pPr>
      <w:spacing w:line="240" w:lineRule="auto"/>
    </w:pPr>
    <w:rPr>
      <w:sz w:val="20"/>
      <w:szCs w:val="20"/>
    </w:rPr>
  </w:style>
  <w:style w:type="character" w:customStyle="1" w:styleId="CommentTextChar">
    <w:name w:val="Comment Text Char"/>
    <w:basedOn w:val="DefaultParagraphFont"/>
    <w:link w:val="CommentText"/>
    <w:semiHidden/>
    <w:rsid w:val="00D45A2D"/>
    <w:rPr>
      <w:sz w:val="20"/>
      <w:szCs w:val="20"/>
    </w:rPr>
  </w:style>
  <w:style w:type="character" w:styleId="CommentReference">
    <w:name w:val="annotation reference"/>
    <w:semiHidden/>
    <w:rsid w:val="00D45A2D"/>
    <w:rPr>
      <w:sz w:val="16"/>
      <w:szCs w:val="16"/>
    </w:rPr>
  </w:style>
  <w:style w:type="paragraph" w:styleId="Header">
    <w:name w:val="header"/>
    <w:basedOn w:val="Normal"/>
    <w:link w:val="HeaderChar"/>
    <w:uiPriority w:val="99"/>
    <w:unhideWhenUsed/>
    <w:rsid w:val="00AB5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ADF"/>
  </w:style>
  <w:style w:type="paragraph" w:styleId="Footer">
    <w:name w:val="footer"/>
    <w:basedOn w:val="Normal"/>
    <w:link w:val="FooterChar"/>
    <w:uiPriority w:val="99"/>
    <w:unhideWhenUsed/>
    <w:rsid w:val="00AB5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ADF"/>
  </w:style>
  <w:style w:type="table" w:styleId="TableGrid">
    <w:name w:val="Table Grid"/>
    <w:basedOn w:val="TableNormal"/>
    <w:uiPriority w:val="59"/>
    <w:rsid w:val="00AA0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4F4E1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aliases w:val="Numbered Items,تیتر اصلی 2"/>
    <w:basedOn w:val="Normal"/>
    <w:link w:val="ListParagraphChar"/>
    <w:uiPriority w:val="34"/>
    <w:qFormat/>
    <w:rsid w:val="00C23505"/>
    <w:pPr>
      <w:spacing w:after="160" w:line="259" w:lineRule="auto"/>
      <w:ind w:left="720"/>
      <w:contextualSpacing/>
    </w:pPr>
  </w:style>
  <w:style w:type="character" w:customStyle="1" w:styleId="ListParagraphChar">
    <w:name w:val="List Paragraph Char"/>
    <w:aliases w:val="Numbered Items Char,تیتر اصلی 2 Char"/>
    <w:link w:val="ListParagraph"/>
    <w:uiPriority w:val="34"/>
    <w:rsid w:val="00C23505"/>
  </w:style>
  <w:style w:type="paragraph" w:customStyle="1" w:styleId="1">
    <w:name w:val="1"/>
    <w:basedOn w:val="Normal"/>
    <w:qFormat/>
    <w:rsid w:val="00C23505"/>
    <w:pPr>
      <w:tabs>
        <w:tab w:val="left" w:pos="10128"/>
      </w:tabs>
      <w:bidi/>
      <w:spacing w:after="120" w:line="240" w:lineRule="auto"/>
    </w:pPr>
    <w:rPr>
      <w:rFonts w:ascii="Nazanin" w:eastAsia="Times New Roman" w:hAnsi="Nazanin" w:cs="Nazanin"/>
      <w:b/>
      <w:bCs/>
      <w:noProof/>
      <w:color w:val="000000"/>
      <w:sz w:val="28"/>
      <w:szCs w:val="28"/>
      <w:lang w:bidi="fa-IR"/>
    </w:rPr>
  </w:style>
  <w:style w:type="character" w:customStyle="1" w:styleId="Heading1Char">
    <w:name w:val="Heading 1 Char"/>
    <w:basedOn w:val="DefaultParagraphFont"/>
    <w:link w:val="Heading1"/>
    <w:uiPriority w:val="9"/>
    <w:rsid w:val="00AE1A1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A4DE5"/>
    <w:pPr>
      <w:outlineLvl w:val="9"/>
    </w:pPr>
  </w:style>
  <w:style w:type="paragraph" w:styleId="TOC1">
    <w:name w:val="toc 1"/>
    <w:basedOn w:val="Normal"/>
    <w:next w:val="Normal"/>
    <w:autoRedefine/>
    <w:uiPriority w:val="39"/>
    <w:unhideWhenUsed/>
    <w:rsid w:val="002C46BD"/>
    <w:pPr>
      <w:tabs>
        <w:tab w:val="right" w:leader="dot" w:pos="7927"/>
      </w:tabs>
      <w:bidi/>
      <w:spacing w:after="100"/>
    </w:pPr>
  </w:style>
  <w:style w:type="paragraph" w:styleId="TOC2">
    <w:name w:val="toc 2"/>
    <w:basedOn w:val="Normal"/>
    <w:next w:val="Normal"/>
    <w:autoRedefine/>
    <w:uiPriority w:val="39"/>
    <w:unhideWhenUsed/>
    <w:rsid w:val="00AA4DE5"/>
    <w:pPr>
      <w:spacing w:after="100" w:line="259" w:lineRule="auto"/>
      <w:ind w:left="220"/>
    </w:pPr>
    <w:rPr>
      <w:rFonts w:eastAsiaTheme="minorEastAsia"/>
    </w:rPr>
  </w:style>
  <w:style w:type="paragraph" w:styleId="TOC3">
    <w:name w:val="toc 3"/>
    <w:basedOn w:val="Normal"/>
    <w:next w:val="Normal"/>
    <w:autoRedefine/>
    <w:uiPriority w:val="39"/>
    <w:unhideWhenUsed/>
    <w:rsid w:val="00AA4DE5"/>
    <w:pPr>
      <w:spacing w:after="100" w:line="259" w:lineRule="auto"/>
      <w:ind w:left="440"/>
    </w:pPr>
    <w:rPr>
      <w:rFonts w:eastAsiaTheme="minorEastAsia"/>
    </w:rPr>
  </w:style>
  <w:style w:type="paragraph" w:styleId="TOC4">
    <w:name w:val="toc 4"/>
    <w:basedOn w:val="Normal"/>
    <w:next w:val="Normal"/>
    <w:autoRedefine/>
    <w:uiPriority w:val="39"/>
    <w:unhideWhenUsed/>
    <w:rsid w:val="00AA4DE5"/>
    <w:pPr>
      <w:spacing w:after="100" w:line="259" w:lineRule="auto"/>
      <w:ind w:left="660"/>
    </w:pPr>
    <w:rPr>
      <w:rFonts w:eastAsiaTheme="minorEastAsia"/>
    </w:rPr>
  </w:style>
  <w:style w:type="paragraph" w:styleId="TOC5">
    <w:name w:val="toc 5"/>
    <w:basedOn w:val="Normal"/>
    <w:next w:val="Normal"/>
    <w:autoRedefine/>
    <w:uiPriority w:val="39"/>
    <w:unhideWhenUsed/>
    <w:rsid w:val="00AA4DE5"/>
    <w:pPr>
      <w:spacing w:after="100" w:line="259" w:lineRule="auto"/>
      <w:ind w:left="880"/>
    </w:pPr>
    <w:rPr>
      <w:rFonts w:eastAsiaTheme="minorEastAsia"/>
    </w:rPr>
  </w:style>
  <w:style w:type="paragraph" w:styleId="TOC6">
    <w:name w:val="toc 6"/>
    <w:basedOn w:val="Normal"/>
    <w:next w:val="Normal"/>
    <w:autoRedefine/>
    <w:uiPriority w:val="39"/>
    <w:unhideWhenUsed/>
    <w:rsid w:val="00AA4DE5"/>
    <w:pPr>
      <w:spacing w:after="100" w:line="259" w:lineRule="auto"/>
      <w:ind w:left="1100"/>
    </w:pPr>
    <w:rPr>
      <w:rFonts w:eastAsiaTheme="minorEastAsia"/>
    </w:rPr>
  </w:style>
  <w:style w:type="paragraph" w:styleId="TOC7">
    <w:name w:val="toc 7"/>
    <w:basedOn w:val="Normal"/>
    <w:next w:val="Normal"/>
    <w:autoRedefine/>
    <w:uiPriority w:val="39"/>
    <w:unhideWhenUsed/>
    <w:rsid w:val="00AA4DE5"/>
    <w:pPr>
      <w:spacing w:after="100" w:line="259" w:lineRule="auto"/>
      <w:ind w:left="1320"/>
    </w:pPr>
    <w:rPr>
      <w:rFonts w:eastAsiaTheme="minorEastAsia"/>
    </w:rPr>
  </w:style>
  <w:style w:type="paragraph" w:styleId="TOC8">
    <w:name w:val="toc 8"/>
    <w:basedOn w:val="Normal"/>
    <w:next w:val="Normal"/>
    <w:autoRedefine/>
    <w:uiPriority w:val="39"/>
    <w:unhideWhenUsed/>
    <w:rsid w:val="00AA4DE5"/>
    <w:pPr>
      <w:spacing w:after="100" w:line="259" w:lineRule="auto"/>
      <w:ind w:left="1540"/>
    </w:pPr>
    <w:rPr>
      <w:rFonts w:eastAsiaTheme="minorEastAsia"/>
    </w:rPr>
  </w:style>
  <w:style w:type="paragraph" w:styleId="TOC9">
    <w:name w:val="toc 9"/>
    <w:basedOn w:val="Normal"/>
    <w:next w:val="Normal"/>
    <w:autoRedefine/>
    <w:uiPriority w:val="39"/>
    <w:unhideWhenUsed/>
    <w:rsid w:val="00AA4DE5"/>
    <w:pPr>
      <w:spacing w:after="100" w:line="259" w:lineRule="auto"/>
      <w:ind w:left="1760"/>
    </w:pPr>
    <w:rPr>
      <w:rFonts w:eastAsiaTheme="minorEastAsia"/>
    </w:rPr>
  </w:style>
  <w:style w:type="character" w:styleId="Hyperlink">
    <w:name w:val="Hyperlink"/>
    <w:basedOn w:val="DefaultParagraphFont"/>
    <w:uiPriority w:val="99"/>
    <w:unhideWhenUsed/>
    <w:rsid w:val="00AA4DE5"/>
    <w:rPr>
      <w:color w:val="0000FF" w:themeColor="hyperlink"/>
      <w:u w:val="single"/>
    </w:rPr>
  </w:style>
  <w:style w:type="paragraph" w:styleId="NoSpacing">
    <w:name w:val="No Spacing"/>
    <w:uiPriority w:val="1"/>
    <w:qFormat/>
    <w:rsid w:val="00877E5D"/>
    <w:pPr>
      <w:spacing w:after="0" w:line="240" w:lineRule="auto"/>
    </w:pPr>
  </w:style>
  <w:style w:type="paragraph" w:styleId="Title">
    <w:name w:val="Title"/>
    <w:basedOn w:val="Normal"/>
    <w:next w:val="Normal"/>
    <w:link w:val="TitleChar"/>
    <w:uiPriority w:val="10"/>
    <w:qFormat/>
    <w:rsid w:val="00A230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0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101">
      <w:bodyDiv w:val="1"/>
      <w:marLeft w:val="0"/>
      <w:marRight w:val="0"/>
      <w:marTop w:val="0"/>
      <w:marBottom w:val="0"/>
      <w:divBdr>
        <w:top w:val="none" w:sz="0" w:space="0" w:color="auto"/>
        <w:left w:val="none" w:sz="0" w:space="0" w:color="auto"/>
        <w:bottom w:val="none" w:sz="0" w:space="0" w:color="auto"/>
        <w:right w:val="none" w:sz="0" w:space="0" w:color="auto"/>
      </w:divBdr>
    </w:div>
    <w:div w:id="59641786">
      <w:bodyDiv w:val="1"/>
      <w:marLeft w:val="0"/>
      <w:marRight w:val="0"/>
      <w:marTop w:val="0"/>
      <w:marBottom w:val="0"/>
      <w:divBdr>
        <w:top w:val="none" w:sz="0" w:space="0" w:color="auto"/>
        <w:left w:val="none" w:sz="0" w:space="0" w:color="auto"/>
        <w:bottom w:val="none" w:sz="0" w:space="0" w:color="auto"/>
        <w:right w:val="none" w:sz="0" w:space="0" w:color="auto"/>
      </w:divBdr>
    </w:div>
    <w:div w:id="60757513">
      <w:bodyDiv w:val="1"/>
      <w:marLeft w:val="0"/>
      <w:marRight w:val="0"/>
      <w:marTop w:val="0"/>
      <w:marBottom w:val="0"/>
      <w:divBdr>
        <w:top w:val="none" w:sz="0" w:space="0" w:color="auto"/>
        <w:left w:val="none" w:sz="0" w:space="0" w:color="auto"/>
        <w:bottom w:val="none" w:sz="0" w:space="0" w:color="auto"/>
        <w:right w:val="none" w:sz="0" w:space="0" w:color="auto"/>
      </w:divBdr>
    </w:div>
    <w:div w:id="72161932">
      <w:bodyDiv w:val="1"/>
      <w:marLeft w:val="0"/>
      <w:marRight w:val="0"/>
      <w:marTop w:val="0"/>
      <w:marBottom w:val="0"/>
      <w:divBdr>
        <w:top w:val="none" w:sz="0" w:space="0" w:color="auto"/>
        <w:left w:val="none" w:sz="0" w:space="0" w:color="auto"/>
        <w:bottom w:val="none" w:sz="0" w:space="0" w:color="auto"/>
        <w:right w:val="none" w:sz="0" w:space="0" w:color="auto"/>
      </w:divBdr>
    </w:div>
    <w:div w:id="73477318">
      <w:bodyDiv w:val="1"/>
      <w:marLeft w:val="0"/>
      <w:marRight w:val="0"/>
      <w:marTop w:val="0"/>
      <w:marBottom w:val="0"/>
      <w:divBdr>
        <w:top w:val="none" w:sz="0" w:space="0" w:color="auto"/>
        <w:left w:val="none" w:sz="0" w:space="0" w:color="auto"/>
        <w:bottom w:val="none" w:sz="0" w:space="0" w:color="auto"/>
        <w:right w:val="none" w:sz="0" w:space="0" w:color="auto"/>
      </w:divBdr>
    </w:div>
    <w:div w:id="94904469">
      <w:bodyDiv w:val="1"/>
      <w:marLeft w:val="0"/>
      <w:marRight w:val="0"/>
      <w:marTop w:val="0"/>
      <w:marBottom w:val="0"/>
      <w:divBdr>
        <w:top w:val="none" w:sz="0" w:space="0" w:color="auto"/>
        <w:left w:val="none" w:sz="0" w:space="0" w:color="auto"/>
        <w:bottom w:val="none" w:sz="0" w:space="0" w:color="auto"/>
        <w:right w:val="none" w:sz="0" w:space="0" w:color="auto"/>
      </w:divBdr>
    </w:div>
    <w:div w:id="112487059">
      <w:bodyDiv w:val="1"/>
      <w:marLeft w:val="0"/>
      <w:marRight w:val="0"/>
      <w:marTop w:val="0"/>
      <w:marBottom w:val="0"/>
      <w:divBdr>
        <w:top w:val="none" w:sz="0" w:space="0" w:color="auto"/>
        <w:left w:val="none" w:sz="0" w:space="0" w:color="auto"/>
        <w:bottom w:val="none" w:sz="0" w:space="0" w:color="auto"/>
        <w:right w:val="none" w:sz="0" w:space="0" w:color="auto"/>
      </w:divBdr>
    </w:div>
    <w:div w:id="125122321">
      <w:bodyDiv w:val="1"/>
      <w:marLeft w:val="0"/>
      <w:marRight w:val="0"/>
      <w:marTop w:val="0"/>
      <w:marBottom w:val="0"/>
      <w:divBdr>
        <w:top w:val="none" w:sz="0" w:space="0" w:color="auto"/>
        <w:left w:val="none" w:sz="0" w:space="0" w:color="auto"/>
        <w:bottom w:val="none" w:sz="0" w:space="0" w:color="auto"/>
        <w:right w:val="none" w:sz="0" w:space="0" w:color="auto"/>
      </w:divBdr>
    </w:div>
    <w:div w:id="159851809">
      <w:bodyDiv w:val="1"/>
      <w:marLeft w:val="0"/>
      <w:marRight w:val="0"/>
      <w:marTop w:val="0"/>
      <w:marBottom w:val="0"/>
      <w:divBdr>
        <w:top w:val="none" w:sz="0" w:space="0" w:color="auto"/>
        <w:left w:val="none" w:sz="0" w:space="0" w:color="auto"/>
        <w:bottom w:val="none" w:sz="0" w:space="0" w:color="auto"/>
        <w:right w:val="none" w:sz="0" w:space="0" w:color="auto"/>
      </w:divBdr>
    </w:div>
    <w:div w:id="175578259">
      <w:bodyDiv w:val="1"/>
      <w:marLeft w:val="0"/>
      <w:marRight w:val="0"/>
      <w:marTop w:val="0"/>
      <w:marBottom w:val="0"/>
      <w:divBdr>
        <w:top w:val="none" w:sz="0" w:space="0" w:color="auto"/>
        <w:left w:val="none" w:sz="0" w:space="0" w:color="auto"/>
        <w:bottom w:val="none" w:sz="0" w:space="0" w:color="auto"/>
        <w:right w:val="none" w:sz="0" w:space="0" w:color="auto"/>
      </w:divBdr>
    </w:div>
    <w:div w:id="203367316">
      <w:bodyDiv w:val="1"/>
      <w:marLeft w:val="0"/>
      <w:marRight w:val="0"/>
      <w:marTop w:val="0"/>
      <w:marBottom w:val="0"/>
      <w:divBdr>
        <w:top w:val="none" w:sz="0" w:space="0" w:color="auto"/>
        <w:left w:val="none" w:sz="0" w:space="0" w:color="auto"/>
        <w:bottom w:val="none" w:sz="0" w:space="0" w:color="auto"/>
        <w:right w:val="none" w:sz="0" w:space="0" w:color="auto"/>
      </w:divBdr>
    </w:div>
    <w:div w:id="217522047">
      <w:bodyDiv w:val="1"/>
      <w:marLeft w:val="0"/>
      <w:marRight w:val="0"/>
      <w:marTop w:val="0"/>
      <w:marBottom w:val="0"/>
      <w:divBdr>
        <w:top w:val="none" w:sz="0" w:space="0" w:color="auto"/>
        <w:left w:val="none" w:sz="0" w:space="0" w:color="auto"/>
        <w:bottom w:val="none" w:sz="0" w:space="0" w:color="auto"/>
        <w:right w:val="none" w:sz="0" w:space="0" w:color="auto"/>
      </w:divBdr>
    </w:div>
    <w:div w:id="224803196">
      <w:bodyDiv w:val="1"/>
      <w:marLeft w:val="0"/>
      <w:marRight w:val="0"/>
      <w:marTop w:val="0"/>
      <w:marBottom w:val="0"/>
      <w:divBdr>
        <w:top w:val="none" w:sz="0" w:space="0" w:color="auto"/>
        <w:left w:val="none" w:sz="0" w:space="0" w:color="auto"/>
        <w:bottom w:val="none" w:sz="0" w:space="0" w:color="auto"/>
        <w:right w:val="none" w:sz="0" w:space="0" w:color="auto"/>
      </w:divBdr>
    </w:div>
    <w:div w:id="229272167">
      <w:bodyDiv w:val="1"/>
      <w:marLeft w:val="0"/>
      <w:marRight w:val="0"/>
      <w:marTop w:val="0"/>
      <w:marBottom w:val="0"/>
      <w:divBdr>
        <w:top w:val="none" w:sz="0" w:space="0" w:color="auto"/>
        <w:left w:val="none" w:sz="0" w:space="0" w:color="auto"/>
        <w:bottom w:val="none" w:sz="0" w:space="0" w:color="auto"/>
        <w:right w:val="none" w:sz="0" w:space="0" w:color="auto"/>
      </w:divBdr>
    </w:div>
    <w:div w:id="245920430">
      <w:bodyDiv w:val="1"/>
      <w:marLeft w:val="0"/>
      <w:marRight w:val="0"/>
      <w:marTop w:val="0"/>
      <w:marBottom w:val="0"/>
      <w:divBdr>
        <w:top w:val="none" w:sz="0" w:space="0" w:color="auto"/>
        <w:left w:val="none" w:sz="0" w:space="0" w:color="auto"/>
        <w:bottom w:val="none" w:sz="0" w:space="0" w:color="auto"/>
        <w:right w:val="none" w:sz="0" w:space="0" w:color="auto"/>
      </w:divBdr>
    </w:div>
    <w:div w:id="291860729">
      <w:bodyDiv w:val="1"/>
      <w:marLeft w:val="0"/>
      <w:marRight w:val="0"/>
      <w:marTop w:val="0"/>
      <w:marBottom w:val="0"/>
      <w:divBdr>
        <w:top w:val="none" w:sz="0" w:space="0" w:color="auto"/>
        <w:left w:val="none" w:sz="0" w:space="0" w:color="auto"/>
        <w:bottom w:val="none" w:sz="0" w:space="0" w:color="auto"/>
        <w:right w:val="none" w:sz="0" w:space="0" w:color="auto"/>
      </w:divBdr>
    </w:div>
    <w:div w:id="299922852">
      <w:bodyDiv w:val="1"/>
      <w:marLeft w:val="0"/>
      <w:marRight w:val="0"/>
      <w:marTop w:val="0"/>
      <w:marBottom w:val="0"/>
      <w:divBdr>
        <w:top w:val="none" w:sz="0" w:space="0" w:color="auto"/>
        <w:left w:val="none" w:sz="0" w:space="0" w:color="auto"/>
        <w:bottom w:val="none" w:sz="0" w:space="0" w:color="auto"/>
        <w:right w:val="none" w:sz="0" w:space="0" w:color="auto"/>
      </w:divBdr>
    </w:div>
    <w:div w:id="306322346">
      <w:bodyDiv w:val="1"/>
      <w:marLeft w:val="0"/>
      <w:marRight w:val="0"/>
      <w:marTop w:val="0"/>
      <w:marBottom w:val="0"/>
      <w:divBdr>
        <w:top w:val="none" w:sz="0" w:space="0" w:color="auto"/>
        <w:left w:val="none" w:sz="0" w:space="0" w:color="auto"/>
        <w:bottom w:val="none" w:sz="0" w:space="0" w:color="auto"/>
        <w:right w:val="none" w:sz="0" w:space="0" w:color="auto"/>
      </w:divBdr>
    </w:div>
    <w:div w:id="307444095">
      <w:bodyDiv w:val="1"/>
      <w:marLeft w:val="0"/>
      <w:marRight w:val="0"/>
      <w:marTop w:val="0"/>
      <w:marBottom w:val="0"/>
      <w:divBdr>
        <w:top w:val="none" w:sz="0" w:space="0" w:color="auto"/>
        <w:left w:val="none" w:sz="0" w:space="0" w:color="auto"/>
        <w:bottom w:val="none" w:sz="0" w:space="0" w:color="auto"/>
        <w:right w:val="none" w:sz="0" w:space="0" w:color="auto"/>
      </w:divBdr>
    </w:div>
    <w:div w:id="309021366">
      <w:bodyDiv w:val="1"/>
      <w:marLeft w:val="0"/>
      <w:marRight w:val="0"/>
      <w:marTop w:val="0"/>
      <w:marBottom w:val="0"/>
      <w:divBdr>
        <w:top w:val="none" w:sz="0" w:space="0" w:color="auto"/>
        <w:left w:val="none" w:sz="0" w:space="0" w:color="auto"/>
        <w:bottom w:val="none" w:sz="0" w:space="0" w:color="auto"/>
        <w:right w:val="none" w:sz="0" w:space="0" w:color="auto"/>
      </w:divBdr>
    </w:div>
    <w:div w:id="315032733">
      <w:bodyDiv w:val="1"/>
      <w:marLeft w:val="0"/>
      <w:marRight w:val="0"/>
      <w:marTop w:val="0"/>
      <w:marBottom w:val="0"/>
      <w:divBdr>
        <w:top w:val="none" w:sz="0" w:space="0" w:color="auto"/>
        <w:left w:val="none" w:sz="0" w:space="0" w:color="auto"/>
        <w:bottom w:val="none" w:sz="0" w:space="0" w:color="auto"/>
        <w:right w:val="none" w:sz="0" w:space="0" w:color="auto"/>
      </w:divBdr>
    </w:div>
    <w:div w:id="326322546">
      <w:bodyDiv w:val="1"/>
      <w:marLeft w:val="0"/>
      <w:marRight w:val="0"/>
      <w:marTop w:val="0"/>
      <w:marBottom w:val="0"/>
      <w:divBdr>
        <w:top w:val="none" w:sz="0" w:space="0" w:color="auto"/>
        <w:left w:val="none" w:sz="0" w:space="0" w:color="auto"/>
        <w:bottom w:val="none" w:sz="0" w:space="0" w:color="auto"/>
        <w:right w:val="none" w:sz="0" w:space="0" w:color="auto"/>
      </w:divBdr>
    </w:div>
    <w:div w:id="341129371">
      <w:bodyDiv w:val="1"/>
      <w:marLeft w:val="0"/>
      <w:marRight w:val="0"/>
      <w:marTop w:val="0"/>
      <w:marBottom w:val="0"/>
      <w:divBdr>
        <w:top w:val="none" w:sz="0" w:space="0" w:color="auto"/>
        <w:left w:val="none" w:sz="0" w:space="0" w:color="auto"/>
        <w:bottom w:val="none" w:sz="0" w:space="0" w:color="auto"/>
        <w:right w:val="none" w:sz="0" w:space="0" w:color="auto"/>
      </w:divBdr>
    </w:div>
    <w:div w:id="376055119">
      <w:bodyDiv w:val="1"/>
      <w:marLeft w:val="0"/>
      <w:marRight w:val="0"/>
      <w:marTop w:val="0"/>
      <w:marBottom w:val="0"/>
      <w:divBdr>
        <w:top w:val="none" w:sz="0" w:space="0" w:color="auto"/>
        <w:left w:val="none" w:sz="0" w:space="0" w:color="auto"/>
        <w:bottom w:val="none" w:sz="0" w:space="0" w:color="auto"/>
        <w:right w:val="none" w:sz="0" w:space="0" w:color="auto"/>
      </w:divBdr>
    </w:div>
    <w:div w:id="379018561">
      <w:bodyDiv w:val="1"/>
      <w:marLeft w:val="0"/>
      <w:marRight w:val="0"/>
      <w:marTop w:val="0"/>
      <w:marBottom w:val="0"/>
      <w:divBdr>
        <w:top w:val="none" w:sz="0" w:space="0" w:color="auto"/>
        <w:left w:val="none" w:sz="0" w:space="0" w:color="auto"/>
        <w:bottom w:val="none" w:sz="0" w:space="0" w:color="auto"/>
        <w:right w:val="none" w:sz="0" w:space="0" w:color="auto"/>
      </w:divBdr>
    </w:div>
    <w:div w:id="400563140">
      <w:bodyDiv w:val="1"/>
      <w:marLeft w:val="0"/>
      <w:marRight w:val="0"/>
      <w:marTop w:val="0"/>
      <w:marBottom w:val="0"/>
      <w:divBdr>
        <w:top w:val="none" w:sz="0" w:space="0" w:color="auto"/>
        <w:left w:val="none" w:sz="0" w:space="0" w:color="auto"/>
        <w:bottom w:val="none" w:sz="0" w:space="0" w:color="auto"/>
        <w:right w:val="none" w:sz="0" w:space="0" w:color="auto"/>
      </w:divBdr>
    </w:div>
    <w:div w:id="400829882">
      <w:bodyDiv w:val="1"/>
      <w:marLeft w:val="0"/>
      <w:marRight w:val="0"/>
      <w:marTop w:val="0"/>
      <w:marBottom w:val="0"/>
      <w:divBdr>
        <w:top w:val="none" w:sz="0" w:space="0" w:color="auto"/>
        <w:left w:val="none" w:sz="0" w:space="0" w:color="auto"/>
        <w:bottom w:val="none" w:sz="0" w:space="0" w:color="auto"/>
        <w:right w:val="none" w:sz="0" w:space="0" w:color="auto"/>
      </w:divBdr>
    </w:div>
    <w:div w:id="408042236">
      <w:bodyDiv w:val="1"/>
      <w:marLeft w:val="0"/>
      <w:marRight w:val="0"/>
      <w:marTop w:val="0"/>
      <w:marBottom w:val="0"/>
      <w:divBdr>
        <w:top w:val="none" w:sz="0" w:space="0" w:color="auto"/>
        <w:left w:val="none" w:sz="0" w:space="0" w:color="auto"/>
        <w:bottom w:val="none" w:sz="0" w:space="0" w:color="auto"/>
        <w:right w:val="none" w:sz="0" w:space="0" w:color="auto"/>
      </w:divBdr>
    </w:div>
    <w:div w:id="465706666">
      <w:bodyDiv w:val="1"/>
      <w:marLeft w:val="0"/>
      <w:marRight w:val="0"/>
      <w:marTop w:val="0"/>
      <w:marBottom w:val="0"/>
      <w:divBdr>
        <w:top w:val="none" w:sz="0" w:space="0" w:color="auto"/>
        <w:left w:val="none" w:sz="0" w:space="0" w:color="auto"/>
        <w:bottom w:val="none" w:sz="0" w:space="0" w:color="auto"/>
        <w:right w:val="none" w:sz="0" w:space="0" w:color="auto"/>
      </w:divBdr>
    </w:div>
    <w:div w:id="472261246">
      <w:bodyDiv w:val="1"/>
      <w:marLeft w:val="0"/>
      <w:marRight w:val="0"/>
      <w:marTop w:val="0"/>
      <w:marBottom w:val="0"/>
      <w:divBdr>
        <w:top w:val="none" w:sz="0" w:space="0" w:color="auto"/>
        <w:left w:val="none" w:sz="0" w:space="0" w:color="auto"/>
        <w:bottom w:val="none" w:sz="0" w:space="0" w:color="auto"/>
        <w:right w:val="none" w:sz="0" w:space="0" w:color="auto"/>
      </w:divBdr>
    </w:div>
    <w:div w:id="490800818">
      <w:bodyDiv w:val="1"/>
      <w:marLeft w:val="0"/>
      <w:marRight w:val="0"/>
      <w:marTop w:val="0"/>
      <w:marBottom w:val="0"/>
      <w:divBdr>
        <w:top w:val="none" w:sz="0" w:space="0" w:color="auto"/>
        <w:left w:val="none" w:sz="0" w:space="0" w:color="auto"/>
        <w:bottom w:val="none" w:sz="0" w:space="0" w:color="auto"/>
        <w:right w:val="none" w:sz="0" w:space="0" w:color="auto"/>
      </w:divBdr>
    </w:div>
    <w:div w:id="499197824">
      <w:bodyDiv w:val="1"/>
      <w:marLeft w:val="0"/>
      <w:marRight w:val="0"/>
      <w:marTop w:val="0"/>
      <w:marBottom w:val="0"/>
      <w:divBdr>
        <w:top w:val="none" w:sz="0" w:space="0" w:color="auto"/>
        <w:left w:val="none" w:sz="0" w:space="0" w:color="auto"/>
        <w:bottom w:val="none" w:sz="0" w:space="0" w:color="auto"/>
        <w:right w:val="none" w:sz="0" w:space="0" w:color="auto"/>
      </w:divBdr>
    </w:div>
    <w:div w:id="530068068">
      <w:bodyDiv w:val="1"/>
      <w:marLeft w:val="0"/>
      <w:marRight w:val="0"/>
      <w:marTop w:val="0"/>
      <w:marBottom w:val="0"/>
      <w:divBdr>
        <w:top w:val="none" w:sz="0" w:space="0" w:color="auto"/>
        <w:left w:val="none" w:sz="0" w:space="0" w:color="auto"/>
        <w:bottom w:val="none" w:sz="0" w:space="0" w:color="auto"/>
        <w:right w:val="none" w:sz="0" w:space="0" w:color="auto"/>
      </w:divBdr>
    </w:div>
    <w:div w:id="538394652">
      <w:bodyDiv w:val="1"/>
      <w:marLeft w:val="0"/>
      <w:marRight w:val="0"/>
      <w:marTop w:val="0"/>
      <w:marBottom w:val="0"/>
      <w:divBdr>
        <w:top w:val="none" w:sz="0" w:space="0" w:color="auto"/>
        <w:left w:val="none" w:sz="0" w:space="0" w:color="auto"/>
        <w:bottom w:val="none" w:sz="0" w:space="0" w:color="auto"/>
        <w:right w:val="none" w:sz="0" w:space="0" w:color="auto"/>
      </w:divBdr>
    </w:div>
    <w:div w:id="541986078">
      <w:bodyDiv w:val="1"/>
      <w:marLeft w:val="0"/>
      <w:marRight w:val="0"/>
      <w:marTop w:val="0"/>
      <w:marBottom w:val="0"/>
      <w:divBdr>
        <w:top w:val="none" w:sz="0" w:space="0" w:color="auto"/>
        <w:left w:val="none" w:sz="0" w:space="0" w:color="auto"/>
        <w:bottom w:val="none" w:sz="0" w:space="0" w:color="auto"/>
        <w:right w:val="none" w:sz="0" w:space="0" w:color="auto"/>
      </w:divBdr>
    </w:div>
    <w:div w:id="556015696">
      <w:bodyDiv w:val="1"/>
      <w:marLeft w:val="0"/>
      <w:marRight w:val="0"/>
      <w:marTop w:val="0"/>
      <w:marBottom w:val="0"/>
      <w:divBdr>
        <w:top w:val="none" w:sz="0" w:space="0" w:color="auto"/>
        <w:left w:val="none" w:sz="0" w:space="0" w:color="auto"/>
        <w:bottom w:val="none" w:sz="0" w:space="0" w:color="auto"/>
        <w:right w:val="none" w:sz="0" w:space="0" w:color="auto"/>
      </w:divBdr>
    </w:div>
    <w:div w:id="588343813">
      <w:bodyDiv w:val="1"/>
      <w:marLeft w:val="0"/>
      <w:marRight w:val="0"/>
      <w:marTop w:val="0"/>
      <w:marBottom w:val="0"/>
      <w:divBdr>
        <w:top w:val="none" w:sz="0" w:space="0" w:color="auto"/>
        <w:left w:val="none" w:sz="0" w:space="0" w:color="auto"/>
        <w:bottom w:val="none" w:sz="0" w:space="0" w:color="auto"/>
        <w:right w:val="none" w:sz="0" w:space="0" w:color="auto"/>
      </w:divBdr>
    </w:div>
    <w:div w:id="601455275">
      <w:bodyDiv w:val="1"/>
      <w:marLeft w:val="0"/>
      <w:marRight w:val="0"/>
      <w:marTop w:val="0"/>
      <w:marBottom w:val="0"/>
      <w:divBdr>
        <w:top w:val="none" w:sz="0" w:space="0" w:color="auto"/>
        <w:left w:val="none" w:sz="0" w:space="0" w:color="auto"/>
        <w:bottom w:val="none" w:sz="0" w:space="0" w:color="auto"/>
        <w:right w:val="none" w:sz="0" w:space="0" w:color="auto"/>
      </w:divBdr>
    </w:div>
    <w:div w:id="612060018">
      <w:bodyDiv w:val="1"/>
      <w:marLeft w:val="0"/>
      <w:marRight w:val="0"/>
      <w:marTop w:val="0"/>
      <w:marBottom w:val="0"/>
      <w:divBdr>
        <w:top w:val="none" w:sz="0" w:space="0" w:color="auto"/>
        <w:left w:val="none" w:sz="0" w:space="0" w:color="auto"/>
        <w:bottom w:val="none" w:sz="0" w:space="0" w:color="auto"/>
        <w:right w:val="none" w:sz="0" w:space="0" w:color="auto"/>
      </w:divBdr>
    </w:div>
    <w:div w:id="696740779">
      <w:bodyDiv w:val="1"/>
      <w:marLeft w:val="0"/>
      <w:marRight w:val="0"/>
      <w:marTop w:val="0"/>
      <w:marBottom w:val="0"/>
      <w:divBdr>
        <w:top w:val="none" w:sz="0" w:space="0" w:color="auto"/>
        <w:left w:val="none" w:sz="0" w:space="0" w:color="auto"/>
        <w:bottom w:val="none" w:sz="0" w:space="0" w:color="auto"/>
        <w:right w:val="none" w:sz="0" w:space="0" w:color="auto"/>
      </w:divBdr>
    </w:div>
    <w:div w:id="707534916">
      <w:bodyDiv w:val="1"/>
      <w:marLeft w:val="0"/>
      <w:marRight w:val="0"/>
      <w:marTop w:val="0"/>
      <w:marBottom w:val="0"/>
      <w:divBdr>
        <w:top w:val="none" w:sz="0" w:space="0" w:color="auto"/>
        <w:left w:val="none" w:sz="0" w:space="0" w:color="auto"/>
        <w:bottom w:val="none" w:sz="0" w:space="0" w:color="auto"/>
        <w:right w:val="none" w:sz="0" w:space="0" w:color="auto"/>
      </w:divBdr>
    </w:div>
    <w:div w:id="712730863">
      <w:bodyDiv w:val="1"/>
      <w:marLeft w:val="0"/>
      <w:marRight w:val="0"/>
      <w:marTop w:val="0"/>
      <w:marBottom w:val="0"/>
      <w:divBdr>
        <w:top w:val="none" w:sz="0" w:space="0" w:color="auto"/>
        <w:left w:val="none" w:sz="0" w:space="0" w:color="auto"/>
        <w:bottom w:val="none" w:sz="0" w:space="0" w:color="auto"/>
        <w:right w:val="none" w:sz="0" w:space="0" w:color="auto"/>
      </w:divBdr>
    </w:div>
    <w:div w:id="757408627">
      <w:bodyDiv w:val="1"/>
      <w:marLeft w:val="0"/>
      <w:marRight w:val="0"/>
      <w:marTop w:val="0"/>
      <w:marBottom w:val="0"/>
      <w:divBdr>
        <w:top w:val="none" w:sz="0" w:space="0" w:color="auto"/>
        <w:left w:val="none" w:sz="0" w:space="0" w:color="auto"/>
        <w:bottom w:val="none" w:sz="0" w:space="0" w:color="auto"/>
        <w:right w:val="none" w:sz="0" w:space="0" w:color="auto"/>
      </w:divBdr>
    </w:div>
    <w:div w:id="764495033">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89276110">
      <w:bodyDiv w:val="1"/>
      <w:marLeft w:val="0"/>
      <w:marRight w:val="0"/>
      <w:marTop w:val="0"/>
      <w:marBottom w:val="0"/>
      <w:divBdr>
        <w:top w:val="none" w:sz="0" w:space="0" w:color="auto"/>
        <w:left w:val="none" w:sz="0" w:space="0" w:color="auto"/>
        <w:bottom w:val="none" w:sz="0" w:space="0" w:color="auto"/>
        <w:right w:val="none" w:sz="0" w:space="0" w:color="auto"/>
      </w:divBdr>
    </w:div>
    <w:div w:id="792791945">
      <w:bodyDiv w:val="1"/>
      <w:marLeft w:val="0"/>
      <w:marRight w:val="0"/>
      <w:marTop w:val="0"/>
      <w:marBottom w:val="0"/>
      <w:divBdr>
        <w:top w:val="none" w:sz="0" w:space="0" w:color="auto"/>
        <w:left w:val="none" w:sz="0" w:space="0" w:color="auto"/>
        <w:bottom w:val="none" w:sz="0" w:space="0" w:color="auto"/>
        <w:right w:val="none" w:sz="0" w:space="0" w:color="auto"/>
      </w:divBdr>
    </w:div>
    <w:div w:id="793136651">
      <w:bodyDiv w:val="1"/>
      <w:marLeft w:val="0"/>
      <w:marRight w:val="0"/>
      <w:marTop w:val="0"/>
      <w:marBottom w:val="0"/>
      <w:divBdr>
        <w:top w:val="none" w:sz="0" w:space="0" w:color="auto"/>
        <w:left w:val="none" w:sz="0" w:space="0" w:color="auto"/>
        <w:bottom w:val="none" w:sz="0" w:space="0" w:color="auto"/>
        <w:right w:val="none" w:sz="0" w:space="0" w:color="auto"/>
      </w:divBdr>
    </w:div>
    <w:div w:id="804664880">
      <w:bodyDiv w:val="1"/>
      <w:marLeft w:val="0"/>
      <w:marRight w:val="0"/>
      <w:marTop w:val="0"/>
      <w:marBottom w:val="0"/>
      <w:divBdr>
        <w:top w:val="none" w:sz="0" w:space="0" w:color="auto"/>
        <w:left w:val="none" w:sz="0" w:space="0" w:color="auto"/>
        <w:bottom w:val="none" w:sz="0" w:space="0" w:color="auto"/>
        <w:right w:val="none" w:sz="0" w:space="0" w:color="auto"/>
      </w:divBdr>
    </w:div>
    <w:div w:id="828835020">
      <w:bodyDiv w:val="1"/>
      <w:marLeft w:val="0"/>
      <w:marRight w:val="0"/>
      <w:marTop w:val="0"/>
      <w:marBottom w:val="0"/>
      <w:divBdr>
        <w:top w:val="none" w:sz="0" w:space="0" w:color="auto"/>
        <w:left w:val="none" w:sz="0" w:space="0" w:color="auto"/>
        <w:bottom w:val="none" w:sz="0" w:space="0" w:color="auto"/>
        <w:right w:val="none" w:sz="0" w:space="0" w:color="auto"/>
      </w:divBdr>
    </w:div>
    <w:div w:id="841773698">
      <w:bodyDiv w:val="1"/>
      <w:marLeft w:val="0"/>
      <w:marRight w:val="0"/>
      <w:marTop w:val="0"/>
      <w:marBottom w:val="0"/>
      <w:divBdr>
        <w:top w:val="none" w:sz="0" w:space="0" w:color="auto"/>
        <w:left w:val="none" w:sz="0" w:space="0" w:color="auto"/>
        <w:bottom w:val="none" w:sz="0" w:space="0" w:color="auto"/>
        <w:right w:val="none" w:sz="0" w:space="0" w:color="auto"/>
      </w:divBdr>
    </w:div>
    <w:div w:id="878974369">
      <w:bodyDiv w:val="1"/>
      <w:marLeft w:val="0"/>
      <w:marRight w:val="0"/>
      <w:marTop w:val="0"/>
      <w:marBottom w:val="0"/>
      <w:divBdr>
        <w:top w:val="none" w:sz="0" w:space="0" w:color="auto"/>
        <w:left w:val="none" w:sz="0" w:space="0" w:color="auto"/>
        <w:bottom w:val="none" w:sz="0" w:space="0" w:color="auto"/>
        <w:right w:val="none" w:sz="0" w:space="0" w:color="auto"/>
      </w:divBdr>
    </w:div>
    <w:div w:id="881400881">
      <w:bodyDiv w:val="1"/>
      <w:marLeft w:val="0"/>
      <w:marRight w:val="0"/>
      <w:marTop w:val="0"/>
      <w:marBottom w:val="0"/>
      <w:divBdr>
        <w:top w:val="none" w:sz="0" w:space="0" w:color="auto"/>
        <w:left w:val="none" w:sz="0" w:space="0" w:color="auto"/>
        <w:bottom w:val="none" w:sz="0" w:space="0" w:color="auto"/>
        <w:right w:val="none" w:sz="0" w:space="0" w:color="auto"/>
      </w:divBdr>
    </w:div>
    <w:div w:id="909073970">
      <w:bodyDiv w:val="1"/>
      <w:marLeft w:val="0"/>
      <w:marRight w:val="0"/>
      <w:marTop w:val="0"/>
      <w:marBottom w:val="0"/>
      <w:divBdr>
        <w:top w:val="none" w:sz="0" w:space="0" w:color="auto"/>
        <w:left w:val="none" w:sz="0" w:space="0" w:color="auto"/>
        <w:bottom w:val="none" w:sz="0" w:space="0" w:color="auto"/>
        <w:right w:val="none" w:sz="0" w:space="0" w:color="auto"/>
      </w:divBdr>
    </w:div>
    <w:div w:id="949581122">
      <w:bodyDiv w:val="1"/>
      <w:marLeft w:val="0"/>
      <w:marRight w:val="0"/>
      <w:marTop w:val="0"/>
      <w:marBottom w:val="0"/>
      <w:divBdr>
        <w:top w:val="none" w:sz="0" w:space="0" w:color="auto"/>
        <w:left w:val="none" w:sz="0" w:space="0" w:color="auto"/>
        <w:bottom w:val="none" w:sz="0" w:space="0" w:color="auto"/>
        <w:right w:val="none" w:sz="0" w:space="0" w:color="auto"/>
      </w:divBdr>
    </w:div>
    <w:div w:id="958995453">
      <w:bodyDiv w:val="1"/>
      <w:marLeft w:val="0"/>
      <w:marRight w:val="0"/>
      <w:marTop w:val="0"/>
      <w:marBottom w:val="0"/>
      <w:divBdr>
        <w:top w:val="none" w:sz="0" w:space="0" w:color="auto"/>
        <w:left w:val="none" w:sz="0" w:space="0" w:color="auto"/>
        <w:bottom w:val="none" w:sz="0" w:space="0" w:color="auto"/>
        <w:right w:val="none" w:sz="0" w:space="0" w:color="auto"/>
      </w:divBdr>
    </w:div>
    <w:div w:id="963578716">
      <w:bodyDiv w:val="1"/>
      <w:marLeft w:val="0"/>
      <w:marRight w:val="0"/>
      <w:marTop w:val="0"/>
      <w:marBottom w:val="0"/>
      <w:divBdr>
        <w:top w:val="none" w:sz="0" w:space="0" w:color="auto"/>
        <w:left w:val="none" w:sz="0" w:space="0" w:color="auto"/>
        <w:bottom w:val="none" w:sz="0" w:space="0" w:color="auto"/>
        <w:right w:val="none" w:sz="0" w:space="0" w:color="auto"/>
      </w:divBdr>
    </w:div>
    <w:div w:id="964776832">
      <w:bodyDiv w:val="1"/>
      <w:marLeft w:val="0"/>
      <w:marRight w:val="0"/>
      <w:marTop w:val="0"/>
      <w:marBottom w:val="0"/>
      <w:divBdr>
        <w:top w:val="none" w:sz="0" w:space="0" w:color="auto"/>
        <w:left w:val="none" w:sz="0" w:space="0" w:color="auto"/>
        <w:bottom w:val="none" w:sz="0" w:space="0" w:color="auto"/>
        <w:right w:val="none" w:sz="0" w:space="0" w:color="auto"/>
      </w:divBdr>
    </w:div>
    <w:div w:id="979269598">
      <w:bodyDiv w:val="1"/>
      <w:marLeft w:val="0"/>
      <w:marRight w:val="0"/>
      <w:marTop w:val="0"/>
      <w:marBottom w:val="0"/>
      <w:divBdr>
        <w:top w:val="none" w:sz="0" w:space="0" w:color="auto"/>
        <w:left w:val="none" w:sz="0" w:space="0" w:color="auto"/>
        <w:bottom w:val="none" w:sz="0" w:space="0" w:color="auto"/>
        <w:right w:val="none" w:sz="0" w:space="0" w:color="auto"/>
      </w:divBdr>
    </w:div>
    <w:div w:id="1001197082">
      <w:bodyDiv w:val="1"/>
      <w:marLeft w:val="0"/>
      <w:marRight w:val="0"/>
      <w:marTop w:val="0"/>
      <w:marBottom w:val="0"/>
      <w:divBdr>
        <w:top w:val="none" w:sz="0" w:space="0" w:color="auto"/>
        <w:left w:val="none" w:sz="0" w:space="0" w:color="auto"/>
        <w:bottom w:val="none" w:sz="0" w:space="0" w:color="auto"/>
        <w:right w:val="none" w:sz="0" w:space="0" w:color="auto"/>
      </w:divBdr>
    </w:div>
    <w:div w:id="1006982872">
      <w:bodyDiv w:val="1"/>
      <w:marLeft w:val="0"/>
      <w:marRight w:val="0"/>
      <w:marTop w:val="0"/>
      <w:marBottom w:val="0"/>
      <w:divBdr>
        <w:top w:val="none" w:sz="0" w:space="0" w:color="auto"/>
        <w:left w:val="none" w:sz="0" w:space="0" w:color="auto"/>
        <w:bottom w:val="none" w:sz="0" w:space="0" w:color="auto"/>
        <w:right w:val="none" w:sz="0" w:space="0" w:color="auto"/>
      </w:divBdr>
    </w:div>
    <w:div w:id="1015570851">
      <w:bodyDiv w:val="1"/>
      <w:marLeft w:val="0"/>
      <w:marRight w:val="0"/>
      <w:marTop w:val="0"/>
      <w:marBottom w:val="0"/>
      <w:divBdr>
        <w:top w:val="none" w:sz="0" w:space="0" w:color="auto"/>
        <w:left w:val="none" w:sz="0" w:space="0" w:color="auto"/>
        <w:bottom w:val="none" w:sz="0" w:space="0" w:color="auto"/>
        <w:right w:val="none" w:sz="0" w:space="0" w:color="auto"/>
      </w:divBdr>
    </w:div>
    <w:div w:id="1026520096">
      <w:bodyDiv w:val="1"/>
      <w:marLeft w:val="0"/>
      <w:marRight w:val="0"/>
      <w:marTop w:val="0"/>
      <w:marBottom w:val="0"/>
      <w:divBdr>
        <w:top w:val="none" w:sz="0" w:space="0" w:color="auto"/>
        <w:left w:val="none" w:sz="0" w:space="0" w:color="auto"/>
        <w:bottom w:val="none" w:sz="0" w:space="0" w:color="auto"/>
        <w:right w:val="none" w:sz="0" w:space="0" w:color="auto"/>
      </w:divBdr>
    </w:div>
    <w:div w:id="1048648302">
      <w:bodyDiv w:val="1"/>
      <w:marLeft w:val="0"/>
      <w:marRight w:val="0"/>
      <w:marTop w:val="0"/>
      <w:marBottom w:val="0"/>
      <w:divBdr>
        <w:top w:val="none" w:sz="0" w:space="0" w:color="auto"/>
        <w:left w:val="none" w:sz="0" w:space="0" w:color="auto"/>
        <w:bottom w:val="none" w:sz="0" w:space="0" w:color="auto"/>
        <w:right w:val="none" w:sz="0" w:space="0" w:color="auto"/>
      </w:divBdr>
    </w:div>
    <w:div w:id="1067145909">
      <w:bodyDiv w:val="1"/>
      <w:marLeft w:val="0"/>
      <w:marRight w:val="0"/>
      <w:marTop w:val="0"/>
      <w:marBottom w:val="0"/>
      <w:divBdr>
        <w:top w:val="none" w:sz="0" w:space="0" w:color="auto"/>
        <w:left w:val="none" w:sz="0" w:space="0" w:color="auto"/>
        <w:bottom w:val="none" w:sz="0" w:space="0" w:color="auto"/>
        <w:right w:val="none" w:sz="0" w:space="0" w:color="auto"/>
      </w:divBdr>
    </w:div>
    <w:div w:id="1083533289">
      <w:bodyDiv w:val="1"/>
      <w:marLeft w:val="0"/>
      <w:marRight w:val="0"/>
      <w:marTop w:val="0"/>
      <w:marBottom w:val="0"/>
      <w:divBdr>
        <w:top w:val="none" w:sz="0" w:space="0" w:color="auto"/>
        <w:left w:val="none" w:sz="0" w:space="0" w:color="auto"/>
        <w:bottom w:val="none" w:sz="0" w:space="0" w:color="auto"/>
        <w:right w:val="none" w:sz="0" w:space="0" w:color="auto"/>
      </w:divBdr>
    </w:div>
    <w:div w:id="1085957023">
      <w:bodyDiv w:val="1"/>
      <w:marLeft w:val="0"/>
      <w:marRight w:val="0"/>
      <w:marTop w:val="0"/>
      <w:marBottom w:val="0"/>
      <w:divBdr>
        <w:top w:val="none" w:sz="0" w:space="0" w:color="auto"/>
        <w:left w:val="none" w:sz="0" w:space="0" w:color="auto"/>
        <w:bottom w:val="none" w:sz="0" w:space="0" w:color="auto"/>
        <w:right w:val="none" w:sz="0" w:space="0" w:color="auto"/>
      </w:divBdr>
    </w:div>
    <w:div w:id="1103846042">
      <w:bodyDiv w:val="1"/>
      <w:marLeft w:val="0"/>
      <w:marRight w:val="0"/>
      <w:marTop w:val="0"/>
      <w:marBottom w:val="0"/>
      <w:divBdr>
        <w:top w:val="none" w:sz="0" w:space="0" w:color="auto"/>
        <w:left w:val="none" w:sz="0" w:space="0" w:color="auto"/>
        <w:bottom w:val="none" w:sz="0" w:space="0" w:color="auto"/>
        <w:right w:val="none" w:sz="0" w:space="0" w:color="auto"/>
      </w:divBdr>
    </w:div>
    <w:div w:id="1114518301">
      <w:bodyDiv w:val="1"/>
      <w:marLeft w:val="0"/>
      <w:marRight w:val="0"/>
      <w:marTop w:val="0"/>
      <w:marBottom w:val="0"/>
      <w:divBdr>
        <w:top w:val="none" w:sz="0" w:space="0" w:color="auto"/>
        <w:left w:val="none" w:sz="0" w:space="0" w:color="auto"/>
        <w:bottom w:val="none" w:sz="0" w:space="0" w:color="auto"/>
        <w:right w:val="none" w:sz="0" w:space="0" w:color="auto"/>
      </w:divBdr>
    </w:div>
    <w:div w:id="1119953431">
      <w:bodyDiv w:val="1"/>
      <w:marLeft w:val="0"/>
      <w:marRight w:val="0"/>
      <w:marTop w:val="0"/>
      <w:marBottom w:val="0"/>
      <w:divBdr>
        <w:top w:val="none" w:sz="0" w:space="0" w:color="auto"/>
        <w:left w:val="none" w:sz="0" w:space="0" w:color="auto"/>
        <w:bottom w:val="none" w:sz="0" w:space="0" w:color="auto"/>
        <w:right w:val="none" w:sz="0" w:space="0" w:color="auto"/>
      </w:divBdr>
    </w:div>
    <w:div w:id="1138576000">
      <w:bodyDiv w:val="1"/>
      <w:marLeft w:val="0"/>
      <w:marRight w:val="0"/>
      <w:marTop w:val="0"/>
      <w:marBottom w:val="0"/>
      <w:divBdr>
        <w:top w:val="none" w:sz="0" w:space="0" w:color="auto"/>
        <w:left w:val="none" w:sz="0" w:space="0" w:color="auto"/>
        <w:bottom w:val="none" w:sz="0" w:space="0" w:color="auto"/>
        <w:right w:val="none" w:sz="0" w:space="0" w:color="auto"/>
      </w:divBdr>
    </w:div>
    <w:div w:id="1153062300">
      <w:bodyDiv w:val="1"/>
      <w:marLeft w:val="0"/>
      <w:marRight w:val="0"/>
      <w:marTop w:val="0"/>
      <w:marBottom w:val="0"/>
      <w:divBdr>
        <w:top w:val="none" w:sz="0" w:space="0" w:color="auto"/>
        <w:left w:val="none" w:sz="0" w:space="0" w:color="auto"/>
        <w:bottom w:val="none" w:sz="0" w:space="0" w:color="auto"/>
        <w:right w:val="none" w:sz="0" w:space="0" w:color="auto"/>
      </w:divBdr>
    </w:div>
    <w:div w:id="1165587808">
      <w:bodyDiv w:val="1"/>
      <w:marLeft w:val="0"/>
      <w:marRight w:val="0"/>
      <w:marTop w:val="0"/>
      <w:marBottom w:val="0"/>
      <w:divBdr>
        <w:top w:val="none" w:sz="0" w:space="0" w:color="auto"/>
        <w:left w:val="none" w:sz="0" w:space="0" w:color="auto"/>
        <w:bottom w:val="none" w:sz="0" w:space="0" w:color="auto"/>
        <w:right w:val="none" w:sz="0" w:space="0" w:color="auto"/>
      </w:divBdr>
    </w:div>
    <w:div w:id="1192887813">
      <w:bodyDiv w:val="1"/>
      <w:marLeft w:val="0"/>
      <w:marRight w:val="0"/>
      <w:marTop w:val="0"/>
      <w:marBottom w:val="0"/>
      <w:divBdr>
        <w:top w:val="none" w:sz="0" w:space="0" w:color="auto"/>
        <w:left w:val="none" w:sz="0" w:space="0" w:color="auto"/>
        <w:bottom w:val="none" w:sz="0" w:space="0" w:color="auto"/>
        <w:right w:val="none" w:sz="0" w:space="0" w:color="auto"/>
      </w:divBdr>
    </w:div>
    <w:div w:id="1199124586">
      <w:bodyDiv w:val="1"/>
      <w:marLeft w:val="0"/>
      <w:marRight w:val="0"/>
      <w:marTop w:val="0"/>
      <w:marBottom w:val="0"/>
      <w:divBdr>
        <w:top w:val="none" w:sz="0" w:space="0" w:color="auto"/>
        <w:left w:val="none" w:sz="0" w:space="0" w:color="auto"/>
        <w:bottom w:val="none" w:sz="0" w:space="0" w:color="auto"/>
        <w:right w:val="none" w:sz="0" w:space="0" w:color="auto"/>
      </w:divBdr>
    </w:div>
    <w:div w:id="1207834830">
      <w:bodyDiv w:val="1"/>
      <w:marLeft w:val="0"/>
      <w:marRight w:val="0"/>
      <w:marTop w:val="0"/>
      <w:marBottom w:val="0"/>
      <w:divBdr>
        <w:top w:val="none" w:sz="0" w:space="0" w:color="auto"/>
        <w:left w:val="none" w:sz="0" w:space="0" w:color="auto"/>
        <w:bottom w:val="none" w:sz="0" w:space="0" w:color="auto"/>
        <w:right w:val="none" w:sz="0" w:space="0" w:color="auto"/>
      </w:divBdr>
    </w:div>
    <w:div w:id="1281838205">
      <w:bodyDiv w:val="1"/>
      <w:marLeft w:val="0"/>
      <w:marRight w:val="0"/>
      <w:marTop w:val="0"/>
      <w:marBottom w:val="0"/>
      <w:divBdr>
        <w:top w:val="none" w:sz="0" w:space="0" w:color="auto"/>
        <w:left w:val="none" w:sz="0" w:space="0" w:color="auto"/>
        <w:bottom w:val="none" w:sz="0" w:space="0" w:color="auto"/>
        <w:right w:val="none" w:sz="0" w:space="0" w:color="auto"/>
      </w:divBdr>
    </w:div>
    <w:div w:id="1301493682">
      <w:bodyDiv w:val="1"/>
      <w:marLeft w:val="0"/>
      <w:marRight w:val="0"/>
      <w:marTop w:val="0"/>
      <w:marBottom w:val="0"/>
      <w:divBdr>
        <w:top w:val="none" w:sz="0" w:space="0" w:color="auto"/>
        <w:left w:val="none" w:sz="0" w:space="0" w:color="auto"/>
        <w:bottom w:val="none" w:sz="0" w:space="0" w:color="auto"/>
        <w:right w:val="none" w:sz="0" w:space="0" w:color="auto"/>
      </w:divBdr>
    </w:div>
    <w:div w:id="1320691118">
      <w:bodyDiv w:val="1"/>
      <w:marLeft w:val="0"/>
      <w:marRight w:val="0"/>
      <w:marTop w:val="0"/>
      <w:marBottom w:val="0"/>
      <w:divBdr>
        <w:top w:val="none" w:sz="0" w:space="0" w:color="auto"/>
        <w:left w:val="none" w:sz="0" w:space="0" w:color="auto"/>
        <w:bottom w:val="none" w:sz="0" w:space="0" w:color="auto"/>
        <w:right w:val="none" w:sz="0" w:space="0" w:color="auto"/>
      </w:divBdr>
    </w:div>
    <w:div w:id="1340235993">
      <w:bodyDiv w:val="1"/>
      <w:marLeft w:val="0"/>
      <w:marRight w:val="0"/>
      <w:marTop w:val="0"/>
      <w:marBottom w:val="0"/>
      <w:divBdr>
        <w:top w:val="none" w:sz="0" w:space="0" w:color="auto"/>
        <w:left w:val="none" w:sz="0" w:space="0" w:color="auto"/>
        <w:bottom w:val="none" w:sz="0" w:space="0" w:color="auto"/>
        <w:right w:val="none" w:sz="0" w:space="0" w:color="auto"/>
      </w:divBdr>
    </w:div>
    <w:div w:id="1343314445">
      <w:bodyDiv w:val="1"/>
      <w:marLeft w:val="0"/>
      <w:marRight w:val="0"/>
      <w:marTop w:val="0"/>
      <w:marBottom w:val="0"/>
      <w:divBdr>
        <w:top w:val="none" w:sz="0" w:space="0" w:color="auto"/>
        <w:left w:val="none" w:sz="0" w:space="0" w:color="auto"/>
        <w:bottom w:val="none" w:sz="0" w:space="0" w:color="auto"/>
        <w:right w:val="none" w:sz="0" w:space="0" w:color="auto"/>
      </w:divBdr>
    </w:div>
    <w:div w:id="1346053866">
      <w:bodyDiv w:val="1"/>
      <w:marLeft w:val="0"/>
      <w:marRight w:val="0"/>
      <w:marTop w:val="0"/>
      <w:marBottom w:val="0"/>
      <w:divBdr>
        <w:top w:val="none" w:sz="0" w:space="0" w:color="auto"/>
        <w:left w:val="none" w:sz="0" w:space="0" w:color="auto"/>
        <w:bottom w:val="none" w:sz="0" w:space="0" w:color="auto"/>
        <w:right w:val="none" w:sz="0" w:space="0" w:color="auto"/>
      </w:divBdr>
    </w:div>
    <w:div w:id="1365057135">
      <w:bodyDiv w:val="1"/>
      <w:marLeft w:val="0"/>
      <w:marRight w:val="0"/>
      <w:marTop w:val="0"/>
      <w:marBottom w:val="0"/>
      <w:divBdr>
        <w:top w:val="none" w:sz="0" w:space="0" w:color="auto"/>
        <w:left w:val="none" w:sz="0" w:space="0" w:color="auto"/>
        <w:bottom w:val="none" w:sz="0" w:space="0" w:color="auto"/>
        <w:right w:val="none" w:sz="0" w:space="0" w:color="auto"/>
      </w:divBdr>
    </w:div>
    <w:div w:id="1386417834">
      <w:bodyDiv w:val="1"/>
      <w:marLeft w:val="0"/>
      <w:marRight w:val="0"/>
      <w:marTop w:val="0"/>
      <w:marBottom w:val="0"/>
      <w:divBdr>
        <w:top w:val="none" w:sz="0" w:space="0" w:color="auto"/>
        <w:left w:val="none" w:sz="0" w:space="0" w:color="auto"/>
        <w:bottom w:val="none" w:sz="0" w:space="0" w:color="auto"/>
        <w:right w:val="none" w:sz="0" w:space="0" w:color="auto"/>
      </w:divBdr>
    </w:div>
    <w:div w:id="1387725230">
      <w:bodyDiv w:val="1"/>
      <w:marLeft w:val="0"/>
      <w:marRight w:val="0"/>
      <w:marTop w:val="0"/>
      <w:marBottom w:val="0"/>
      <w:divBdr>
        <w:top w:val="none" w:sz="0" w:space="0" w:color="auto"/>
        <w:left w:val="none" w:sz="0" w:space="0" w:color="auto"/>
        <w:bottom w:val="none" w:sz="0" w:space="0" w:color="auto"/>
        <w:right w:val="none" w:sz="0" w:space="0" w:color="auto"/>
      </w:divBdr>
    </w:div>
    <w:div w:id="1488590401">
      <w:bodyDiv w:val="1"/>
      <w:marLeft w:val="0"/>
      <w:marRight w:val="0"/>
      <w:marTop w:val="0"/>
      <w:marBottom w:val="0"/>
      <w:divBdr>
        <w:top w:val="none" w:sz="0" w:space="0" w:color="auto"/>
        <w:left w:val="none" w:sz="0" w:space="0" w:color="auto"/>
        <w:bottom w:val="none" w:sz="0" w:space="0" w:color="auto"/>
        <w:right w:val="none" w:sz="0" w:space="0" w:color="auto"/>
      </w:divBdr>
    </w:div>
    <w:div w:id="1517033396">
      <w:bodyDiv w:val="1"/>
      <w:marLeft w:val="0"/>
      <w:marRight w:val="0"/>
      <w:marTop w:val="0"/>
      <w:marBottom w:val="0"/>
      <w:divBdr>
        <w:top w:val="none" w:sz="0" w:space="0" w:color="auto"/>
        <w:left w:val="none" w:sz="0" w:space="0" w:color="auto"/>
        <w:bottom w:val="none" w:sz="0" w:space="0" w:color="auto"/>
        <w:right w:val="none" w:sz="0" w:space="0" w:color="auto"/>
      </w:divBdr>
    </w:div>
    <w:div w:id="1530341125">
      <w:bodyDiv w:val="1"/>
      <w:marLeft w:val="0"/>
      <w:marRight w:val="0"/>
      <w:marTop w:val="0"/>
      <w:marBottom w:val="0"/>
      <w:divBdr>
        <w:top w:val="none" w:sz="0" w:space="0" w:color="auto"/>
        <w:left w:val="none" w:sz="0" w:space="0" w:color="auto"/>
        <w:bottom w:val="none" w:sz="0" w:space="0" w:color="auto"/>
        <w:right w:val="none" w:sz="0" w:space="0" w:color="auto"/>
      </w:divBdr>
    </w:div>
    <w:div w:id="1540122626">
      <w:bodyDiv w:val="1"/>
      <w:marLeft w:val="0"/>
      <w:marRight w:val="0"/>
      <w:marTop w:val="0"/>
      <w:marBottom w:val="0"/>
      <w:divBdr>
        <w:top w:val="none" w:sz="0" w:space="0" w:color="auto"/>
        <w:left w:val="none" w:sz="0" w:space="0" w:color="auto"/>
        <w:bottom w:val="none" w:sz="0" w:space="0" w:color="auto"/>
        <w:right w:val="none" w:sz="0" w:space="0" w:color="auto"/>
      </w:divBdr>
    </w:div>
    <w:div w:id="1562327923">
      <w:bodyDiv w:val="1"/>
      <w:marLeft w:val="0"/>
      <w:marRight w:val="0"/>
      <w:marTop w:val="0"/>
      <w:marBottom w:val="0"/>
      <w:divBdr>
        <w:top w:val="none" w:sz="0" w:space="0" w:color="auto"/>
        <w:left w:val="none" w:sz="0" w:space="0" w:color="auto"/>
        <w:bottom w:val="none" w:sz="0" w:space="0" w:color="auto"/>
        <w:right w:val="none" w:sz="0" w:space="0" w:color="auto"/>
      </w:divBdr>
    </w:div>
    <w:div w:id="1567448371">
      <w:bodyDiv w:val="1"/>
      <w:marLeft w:val="0"/>
      <w:marRight w:val="0"/>
      <w:marTop w:val="0"/>
      <w:marBottom w:val="0"/>
      <w:divBdr>
        <w:top w:val="none" w:sz="0" w:space="0" w:color="auto"/>
        <w:left w:val="none" w:sz="0" w:space="0" w:color="auto"/>
        <w:bottom w:val="none" w:sz="0" w:space="0" w:color="auto"/>
        <w:right w:val="none" w:sz="0" w:space="0" w:color="auto"/>
      </w:divBdr>
    </w:div>
    <w:div w:id="1608849080">
      <w:bodyDiv w:val="1"/>
      <w:marLeft w:val="0"/>
      <w:marRight w:val="0"/>
      <w:marTop w:val="0"/>
      <w:marBottom w:val="0"/>
      <w:divBdr>
        <w:top w:val="none" w:sz="0" w:space="0" w:color="auto"/>
        <w:left w:val="none" w:sz="0" w:space="0" w:color="auto"/>
        <w:bottom w:val="none" w:sz="0" w:space="0" w:color="auto"/>
        <w:right w:val="none" w:sz="0" w:space="0" w:color="auto"/>
      </w:divBdr>
    </w:div>
    <w:div w:id="1611468044">
      <w:bodyDiv w:val="1"/>
      <w:marLeft w:val="0"/>
      <w:marRight w:val="0"/>
      <w:marTop w:val="0"/>
      <w:marBottom w:val="0"/>
      <w:divBdr>
        <w:top w:val="none" w:sz="0" w:space="0" w:color="auto"/>
        <w:left w:val="none" w:sz="0" w:space="0" w:color="auto"/>
        <w:bottom w:val="none" w:sz="0" w:space="0" w:color="auto"/>
        <w:right w:val="none" w:sz="0" w:space="0" w:color="auto"/>
      </w:divBdr>
    </w:div>
    <w:div w:id="1614751573">
      <w:bodyDiv w:val="1"/>
      <w:marLeft w:val="0"/>
      <w:marRight w:val="0"/>
      <w:marTop w:val="0"/>
      <w:marBottom w:val="0"/>
      <w:divBdr>
        <w:top w:val="none" w:sz="0" w:space="0" w:color="auto"/>
        <w:left w:val="none" w:sz="0" w:space="0" w:color="auto"/>
        <w:bottom w:val="none" w:sz="0" w:space="0" w:color="auto"/>
        <w:right w:val="none" w:sz="0" w:space="0" w:color="auto"/>
      </w:divBdr>
    </w:div>
    <w:div w:id="1637175187">
      <w:bodyDiv w:val="1"/>
      <w:marLeft w:val="0"/>
      <w:marRight w:val="0"/>
      <w:marTop w:val="0"/>
      <w:marBottom w:val="0"/>
      <w:divBdr>
        <w:top w:val="none" w:sz="0" w:space="0" w:color="auto"/>
        <w:left w:val="none" w:sz="0" w:space="0" w:color="auto"/>
        <w:bottom w:val="none" w:sz="0" w:space="0" w:color="auto"/>
        <w:right w:val="none" w:sz="0" w:space="0" w:color="auto"/>
      </w:divBdr>
    </w:div>
    <w:div w:id="1639457037">
      <w:bodyDiv w:val="1"/>
      <w:marLeft w:val="0"/>
      <w:marRight w:val="0"/>
      <w:marTop w:val="0"/>
      <w:marBottom w:val="0"/>
      <w:divBdr>
        <w:top w:val="none" w:sz="0" w:space="0" w:color="auto"/>
        <w:left w:val="none" w:sz="0" w:space="0" w:color="auto"/>
        <w:bottom w:val="none" w:sz="0" w:space="0" w:color="auto"/>
        <w:right w:val="none" w:sz="0" w:space="0" w:color="auto"/>
      </w:divBdr>
    </w:div>
    <w:div w:id="1647977663">
      <w:bodyDiv w:val="1"/>
      <w:marLeft w:val="0"/>
      <w:marRight w:val="0"/>
      <w:marTop w:val="0"/>
      <w:marBottom w:val="0"/>
      <w:divBdr>
        <w:top w:val="none" w:sz="0" w:space="0" w:color="auto"/>
        <w:left w:val="none" w:sz="0" w:space="0" w:color="auto"/>
        <w:bottom w:val="none" w:sz="0" w:space="0" w:color="auto"/>
        <w:right w:val="none" w:sz="0" w:space="0" w:color="auto"/>
      </w:divBdr>
    </w:div>
    <w:div w:id="1649633308">
      <w:bodyDiv w:val="1"/>
      <w:marLeft w:val="0"/>
      <w:marRight w:val="0"/>
      <w:marTop w:val="0"/>
      <w:marBottom w:val="0"/>
      <w:divBdr>
        <w:top w:val="none" w:sz="0" w:space="0" w:color="auto"/>
        <w:left w:val="none" w:sz="0" w:space="0" w:color="auto"/>
        <w:bottom w:val="none" w:sz="0" w:space="0" w:color="auto"/>
        <w:right w:val="none" w:sz="0" w:space="0" w:color="auto"/>
      </w:divBdr>
    </w:div>
    <w:div w:id="1662931278">
      <w:bodyDiv w:val="1"/>
      <w:marLeft w:val="0"/>
      <w:marRight w:val="0"/>
      <w:marTop w:val="0"/>
      <w:marBottom w:val="0"/>
      <w:divBdr>
        <w:top w:val="none" w:sz="0" w:space="0" w:color="auto"/>
        <w:left w:val="none" w:sz="0" w:space="0" w:color="auto"/>
        <w:bottom w:val="none" w:sz="0" w:space="0" w:color="auto"/>
        <w:right w:val="none" w:sz="0" w:space="0" w:color="auto"/>
      </w:divBdr>
    </w:div>
    <w:div w:id="1665889206">
      <w:bodyDiv w:val="1"/>
      <w:marLeft w:val="0"/>
      <w:marRight w:val="0"/>
      <w:marTop w:val="0"/>
      <w:marBottom w:val="0"/>
      <w:divBdr>
        <w:top w:val="none" w:sz="0" w:space="0" w:color="auto"/>
        <w:left w:val="none" w:sz="0" w:space="0" w:color="auto"/>
        <w:bottom w:val="none" w:sz="0" w:space="0" w:color="auto"/>
        <w:right w:val="none" w:sz="0" w:space="0" w:color="auto"/>
      </w:divBdr>
    </w:div>
    <w:div w:id="1698701664">
      <w:bodyDiv w:val="1"/>
      <w:marLeft w:val="0"/>
      <w:marRight w:val="0"/>
      <w:marTop w:val="0"/>
      <w:marBottom w:val="0"/>
      <w:divBdr>
        <w:top w:val="none" w:sz="0" w:space="0" w:color="auto"/>
        <w:left w:val="none" w:sz="0" w:space="0" w:color="auto"/>
        <w:bottom w:val="none" w:sz="0" w:space="0" w:color="auto"/>
        <w:right w:val="none" w:sz="0" w:space="0" w:color="auto"/>
      </w:divBdr>
    </w:div>
    <w:div w:id="1719547447">
      <w:bodyDiv w:val="1"/>
      <w:marLeft w:val="0"/>
      <w:marRight w:val="0"/>
      <w:marTop w:val="0"/>
      <w:marBottom w:val="0"/>
      <w:divBdr>
        <w:top w:val="none" w:sz="0" w:space="0" w:color="auto"/>
        <w:left w:val="none" w:sz="0" w:space="0" w:color="auto"/>
        <w:bottom w:val="none" w:sz="0" w:space="0" w:color="auto"/>
        <w:right w:val="none" w:sz="0" w:space="0" w:color="auto"/>
      </w:divBdr>
    </w:div>
    <w:div w:id="1723866355">
      <w:bodyDiv w:val="1"/>
      <w:marLeft w:val="0"/>
      <w:marRight w:val="0"/>
      <w:marTop w:val="0"/>
      <w:marBottom w:val="0"/>
      <w:divBdr>
        <w:top w:val="none" w:sz="0" w:space="0" w:color="auto"/>
        <w:left w:val="none" w:sz="0" w:space="0" w:color="auto"/>
        <w:bottom w:val="none" w:sz="0" w:space="0" w:color="auto"/>
        <w:right w:val="none" w:sz="0" w:space="0" w:color="auto"/>
      </w:divBdr>
    </w:div>
    <w:div w:id="1734889545">
      <w:bodyDiv w:val="1"/>
      <w:marLeft w:val="0"/>
      <w:marRight w:val="0"/>
      <w:marTop w:val="0"/>
      <w:marBottom w:val="0"/>
      <w:divBdr>
        <w:top w:val="none" w:sz="0" w:space="0" w:color="auto"/>
        <w:left w:val="none" w:sz="0" w:space="0" w:color="auto"/>
        <w:bottom w:val="none" w:sz="0" w:space="0" w:color="auto"/>
        <w:right w:val="none" w:sz="0" w:space="0" w:color="auto"/>
      </w:divBdr>
    </w:div>
    <w:div w:id="1754156675">
      <w:bodyDiv w:val="1"/>
      <w:marLeft w:val="0"/>
      <w:marRight w:val="0"/>
      <w:marTop w:val="0"/>
      <w:marBottom w:val="0"/>
      <w:divBdr>
        <w:top w:val="none" w:sz="0" w:space="0" w:color="auto"/>
        <w:left w:val="none" w:sz="0" w:space="0" w:color="auto"/>
        <w:bottom w:val="none" w:sz="0" w:space="0" w:color="auto"/>
        <w:right w:val="none" w:sz="0" w:space="0" w:color="auto"/>
      </w:divBdr>
    </w:div>
    <w:div w:id="1756628542">
      <w:bodyDiv w:val="1"/>
      <w:marLeft w:val="0"/>
      <w:marRight w:val="0"/>
      <w:marTop w:val="0"/>
      <w:marBottom w:val="0"/>
      <w:divBdr>
        <w:top w:val="none" w:sz="0" w:space="0" w:color="auto"/>
        <w:left w:val="none" w:sz="0" w:space="0" w:color="auto"/>
        <w:bottom w:val="none" w:sz="0" w:space="0" w:color="auto"/>
        <w:right w:val="none" w:sz="0" w:space="0" w:color="auto"/>
      </w:divBdr>
    </w:div>
    <w:div w:id="1791583831">
      <w:bodyDiv w:val="1"/>
      <w:marLeft w:val="0"/>
      <w:marRight w:val="0"/>
      <w:marTop w:val="0"/>
      <w:marBottom w:val="0"/>
      <w:divBdr>
        <w:top w:val="none" w:sz="0" w:space="0" w:color="auto"/>
        <w:left w:val="none" w:sz="0" w:space="0" w:color="auto"/>
        <w:bottom w:val="none" w:sz="0" w:space="0" w:color="auto"/>
        <w:right w:val="none" w:sz="0" w:space="0" w:color="auto"/>
      </w:divBdr>
    </w:div>
    <w:div w:id="1793477508">
      <w:bodyDiv w:val="1"/>
      <w:marLeft w:val="0"/>
      <w:marRight w:val="0"/>
      <w:marTop w:val="0"/>
      <w:marBottom w:val="0"/>
      <w:divBdr>
        <w:top w:val="none" w:sz="0" w:space="0" w:color="auto"/>
        <w:left w:val="none" w:sz="0" w:space="0" w:color="auto"/>
        <w:bottom w:val="none" w:sz="0" w:space="0" w:color="auto"/>
        <w:right w:val="none" w:sz="0" w:space="0" w:color="auto"/>
      </w:divBdr>
    </w:div>
    <w:div w:id="1801798892">
      <w:bodyDiv w:val="1"/>
      <w:marLeft w:val="0"/>
      <w:marRight w:val="0"/>
      <w:marTop w:val="0"/>
      <w:marBottom w:val="0"/>
      <w:divBdr>
        <w:top w:val="none" w:sz="0" w:space="0" w:color="auto"/>
        <w:left w:val="none" w:sz="0" w:space="0" w:color="auto"/>
        <w:bottom w:val="none" w:sz="0" w:space="0" w:color="auto"/>
        <w:right w:val="none" w:sz="0" w:space="0" w:color="auto"/>
      </w:divBdr>
    </w:div>
    <w:div w:id="1812286560">
      <w:bodyDiv w:val="1"/>
      <w:marLeft w:val="0"/>
      <w:marRight w:val="0"/>
      <w:marTop w:val="0"/>
      <w:marBottom w:val="0"/>
      <w:divBdr>
        <w:top w:val="none" w:sz="0" w:space="0" w:color="auto"/>
        <w:left w:val="none" w:sz="0" w:space="0" w:color="auto"/>
        <w:bottom w:val="none" w:sz="0" w:space="0" w:color="auto"/>
        <w:right w:val="none" w:sz="0" w:space="0" w:color="auto"/>
      </w:divBdr>
    </w:div>
    <w:div w:id="1816020249">
      <w:bodyDiv w:val="1"/>
      <w:marLeft w:val="0"/>
      <w:marRight w:val="0"/>
      <w:marTop w:val="0"/>
      <w:marBottom w:val="0"/>
      <w:divBdr>
        <w:top w:val="none" w:sz="0" w:space="0" w:color="auto"/>
        <w:left w:val="none" w:sz="0" w:space="0" w:color="auto"/>
        <w:bottom w:val="none" w:sz="0" w:space="0" w:color="auto"/>
        <w:right w:val="none" w:sz="0" w:space="0" w:color="auto"/>
      </w:divBdr>
    </w:div>
    <w:div w:id="1818716808">
      <w:bodyDiv w:val="1"/>
      <w:marLeft w:val="0"/>
      <w:marRight w:val="0"/>
      <w:marTop w:val="0"/>
      <w:marBottom w:val="0"/>
      <w:divBdr>
        <w:top w:val="none" w:sz="0" w:space="0" w:color="auto"/>
        <w:left w:val="none" w:sz="0" w:space="0" w:color="auto"/>
        <w:bottom w:val="none" w:sz="0" w:space="0" w:color="auto"/>
        <w:right w:val="none" w:sz="0" w:space="0" w:color="auto"/>
      </w:divBdr>
    </w:div>
    <w:div w:id="1867450107">
      <w:bodyDiv w:val="1"/>
      <w:marLeft w:val="0"/>
      <w:marRight w:val="0"/>
      <w:marTop w:val="0"/>
      <w:marBottom w:val="0"/>
      <w:divBdr>
        <w:top w:val="none" w:sz="0" w:space="0" w:color="auto"/>
        <w:left w:val="none" w:sz="0" w:space="0" w:color="auto"/>
        <w:bottom w:val="none" w:sz="0" w:space="0" w:color="auto"/>
        <w:right w:val="none" w:sz="0" w:space="0" w:color="auto"/>
      </w:divBdr>
    </w:div>
    <w:div w:id="1917670402">
      <w:bodyDiv w:val="1"/>
      <w:marLeft w:val="0"/>
      <w:marRight w:val="0"/>
      <w:marTop w:val="0"/>
      <w:marBottom w:val="0"/>
      <w:divBdr>
        <w:top w:val="none" w:sz="0" w:space="0" w:color="auto"/>
        <w:left w:val="none" w:sz="0" w:space="0" w:color="auto"/>
        <w:bottom w:val="none" w:sz="0" w:space="0" w:color="auto"/>
        <w:right w:val="none" w:sz="0" w:space="0" w:color="auto"/>
      </w:divBdr>
    </w:div>
    <w:div w:id="1926841758">
      <w:bodyDiv w:val="1"/>
      <w:marLeft w:val="0"/>
      <w:marRight w:val="0"/>
      <w:marTop w:val="0"/>
      <w:marBottom w:val="0"/>
      <w:divBdr>
        <w:top w:val="none" w:sz="0" w:space="0" w:color="auto"/>
        <w:left w:val="none" w:sz="0" w:space="0" w:color="auto"/>
        <w:bottom w:val="none" w:sz="0" w:space="0" w:color="auto"/>
        <w:right w:val="none" w:sz="0" w:space="0" w:color="auto"/>
      </w:divBdr>
    </w:div>
    <w:div w:id="1928418172">
      <w:bodyDiv w:val="1"/>
      <w:marLeft w:val="0"/>
      <w:marRight w:val="0"/>
      <w:marTop w:val="0"/>
      <w:marBottom w:val="0"/>
      <w:divBdr>
        <w:top w:val="none" w:sz="0" w:space="0" w:color="auto"/>
        <w:left w:val="none" w:sz="0" w:space="0" w:color="auto"/>
        <w:bottom w:val="none" w:sz="0" w:space="0" w:color="auto"/>
        <w:right w:val="none" w:sz="0" w:space="0" w:color="auto"/>
      </w:divBdr>
    </w:div>
    <w:div w:id="1932933956">
      <w:bodyDiv w:val="1"/>
      <w:marLeft w:val="0"/>
      <w:marRight w:val="0"/>
      <w:marTop w:val="0"/>
      <w:marBottom w:val="0"/>
      <w:divBdr>
        <w:top w:val="none" w:sz="0" w:space="0" w:color="auto"/>
        <w:left w:val="none" w:sz="0" w:space="0" w:color="auto"/>
        <w:bottom w:val="none" w:sz="0" w:space="0" w:color="auto"/>
        <w:right w:val="none" w:sz="0" w:space="0" w:color="auto"/>
      </w:divBdr>
    </w:div>
    <w:div w:id="1941647461">
      <w:bodyDiv w:val="1"/>
      <w:marLeft w:val="0"/>
      <w:marRight w:val="0"/>
      <w:marTop w:val="0"/>
      <w:marBottom w:val="0"/>
      <w:divBdr>
        <w:top w:val="none" w:sz="0" w:space="0" w:color="auto"/>
        <w:left w:val="none" w:sz="0" w:space="0" w:color="auto"/>
        <w:bottom w:val="none" w:sz="0" w:space="0" w:color="auto"/>
        <w:right w:val="none" w:sz="0" w:space="0" w:color="auto"/>
      </w:divBdr>
    </w:div>
    <w:div w:id="1943222371">
      <w:bodyDiv w:val="1"/>
      <w:marLeft w:val="0"/>
      <w:marRight w:val="0"/>
      <w:marTop w:val="0"/>
      <w:marBottom w:val="0"/>
      <w:divBdr>
        <w:top w:val="none" w:sz="0" w:space="0" w:color="auto"/>
        <w:left w:val="none" w:sz="0" w:space="0" w:color="auto"/>
        <w:bottom w:val="none" w:sz="0" w:space="0" w:color="auto"/>
        <w:right w:val="none" w:sz="0" w:space="0" w:color="auto"/>
      </w:divBdr>
    </w:div>
    <w:div w:id="1944192183">
      <w:bodyDiv w:val="1"/>
      <w:marLeft w:val="0"/>
      <w:marRight w:val="0"/>
      <w:marTop w:val="0"/>
      <w:marBottom w:val="0"/>
      <w:divBdr>
        <w:top w:val="none" w:sz="0" w:space="0" w:color="auto"/>
        <w:left w:val="none" w:sz="0" w:space="0" w:color="auto"/>
        <w:bottom w:val="none" w:sz="0" w:space="0" w:color="auto"/>
        <w:right w:val="none" w:sz="0" w:space="0" w:color="auto"/>
      </w:divBdr>
    </w:div>
    <w:div w:id="1944192896">
      <w:bodyDiv w:val="1"/>
      <w:marLeft w:val="0"/>
      <w:marRight w:val="0"/>
      <w:marTop w:val="0"/>
      <w:marBottom w:val="0"/>
      <w:divBdr>
        <w:top w:val="none" w:sz="0" w:space="0" w:color="auto"/>
        <w:left w:val="none" w:sz="0" w:space="0" w:color="auto"/>
        <w:bottom w:val="none" w:sz="0" w:space="0" w:color="auto"/>
        <w:right w:val="none" w:sz="0" w:space="0" w:color="auto"/>
      </w:divBdr>
    </w:div>
    <w:div w:id="1957449150">
      <w:bodyDiv w:val="1"/>
      <w:marLeft w:val="0"/>
      <w:marRight w:val="0"/>
      <w:marTop w:val="0"/>
      <w:marBottom w:val="0"/>
      <w:divBdr>
        <w:top w:val="none" w:sz="0" w:space="0" w:color="auto"/>
        <w:left w:val="none" w:sz="0" w:space="0" w:color="auto"/>
        <w:bottom w:val="none" w:sz="0" w:space="0" w:color="auto"/>
        <w:right w:val="none" w:sz="0" w:space="0" w:color="auto"/>
      </w:divBdr>
    </w:div>
    <w:div w:id="1958491311">
      <w:bodyDiv w:val="1"/>
      <w:marLeft w:val="0"/>
      <w:marRight w:val="0"/>
      <w:marTop w:val="0"/>
      <w:marBottom w:val="0"/>
      <w:divBdr>
        <w:top w:val="none" w:sz="0" w:space="0" w:color="auto"/>
        <w:left w:val="none" w:sz="0" w:space="0" w:color="auto"/>
        <w:bottom w:val="none" w:sz="0" w:space="0" w:color="auto"/>
        <w:right w:val="none" w:sz="0" w:space="0" w:color="auto"/>
      </w:divBdr>
    </w:div>
    <w:div w:id="1972779909">
      <w:bodyDiv w:val="1"/>
      <w:marLeft w:val="0"/>
      <w:marRight w:val="0"/>
      <w:marTop w:val="0"/>
      <w:marBottom w:val="0"/>
      <w:divBdr>
        <w:top w:val="none" w:sz="0" w:space="0" w:color="auto"/>
        <w:left w:val="none" w:sz="0" w:space="0" w:color="auto"/>
        <w:bottom w:val="none" w:sz="0" w:space="0" w:color="auto"/>
        <w:right w:val="none" w:sz="0" w:space="0" w:color="auto"/>
      </w:divBdr>
    </w:div>
    <w:div w:id="1975482569">
      <w:bodyDiv w:val="1"/>
      <w:marLeft w:val="0"/>
      <w:marRight w:val="0"/>
      <w:marTop w:val="0"/>
      <w:marBottom w:val="0"/>
      <w:divBdr>
        <w:top w:val="none" w:sz="0" w:space="0" w:color="auto"/>
        <w:left w:val="none" w:sz="0" w:space="0" w:color="auto"/>
        <w:bottom w:val="none" w:sz="0" w:space="0" w:color="auto"/>
        <w:right w:val="none" w:sz="0" w:space="0" w:color="auto"/>
      </w:divBdr>
    </w:div>
    <w:div w:id="1987739258">
      <w:bodyDiv w:val="1"/>
      <w:marLeft w:val="0"/>
      <w:marRight w:val="0"/>
      <w:marTop w:val="0"/>
      <w:marBottom w:val="0"/>
      <w:divBdr>
        <w:top w:val="none" w:sz="0" w:space="0" w:color="auto"/>
        <w:left w:val="none" w:sz="0" w:space="0" w:color="auto"/>
        <w:bottom w:val="none" w:sz="0" w:space="0" w:color="auto"/>
        <w:right w:val="none" w:sz="0" w:space="0" w:color="auto"/>
      </w:divBdr>
    </w:div>
    <w:div w:id="1991786851">
      <w:bodyDiv w:val="1"/>
      <w:marLeft w:val="0"/>
      <w:marRight w:val="0"/>
      <w:marTop w:val="0"/>
      <w:marBottom w:val="0"/>
      <w:divBdr>
        <w:top w:val="none" w:sz="0" w:space="0" w:color="auto"/>
        <w:left w:val="none" w:sz="0" w:space="0" w:color="auto"/>
        <w:bottom w:val="none" w:sz="0" w:space="0" w:color="auto"/>
        <w:right w:val="none" w:sz="0" w:space="0" w:color="auto"/>
      </w:divBdr>
    </w:div>
    <w:div w:id="1992782686">
      <w:bodyDiv w:val="1"/>
      <w:marLeft w:val="0"/>
      <w:marRight w:val="0"/>
      <w:marTop w:val="0"/>
      <w:marBottom w:val="0"/>
      <w:divBdr>
        <w:top w:val="none" w:sz="0" w:space="0" w:color="auto"/>
        <w:left w:val="none" w:sz="0" w:space="0" w:color="auto"/>
        <w:bottom w:val="none" w:sz="0" w:space="0" w:color="auto"/>
        <w:right w:val="none" w:sz="0" w:space="0" w:color="auto"/>
      </w:divBdr>
    </w:div>
    <w:div w:id="2022394964">
      <w:bodyDiv w:val="1"/>
      <w:marLeft w:val="0"/>
      <w:marRight w:val="0"/>
      <w:marTop w:val="0"/>
      <w:marBottom w:val="0"/>
      <w:divBdr>
        <w:top w:val="none" w:sz="0" w:space="0" w:color="auto"/>
        <w:left w:val="none" w:sz="0" w:space="0" w:color="auto"/>
        <w:bottom w:val="none" w:sz="0" w:space="0" w:color="auto"/>
        <w:right w:val="none" w:sz="0" w:space="0" w:color="auto"/>
      </w:divBdr>
    </w:div>
    <w:div w:id="2026054521">
      <w:bodyDiv w:val="1"/>
      <w:marLeft w:val="0"/>
      <w:marRight w:val="0"/>
      <w:marTop w:val="0"/>
      <w:marBottom w:val="0"/>
      <w:divBdr>
        <w:top w:val="none" w:sz="0" w:space="0" w:color="auto"/>
        <w:left w:val="none" w:sz="0" w:space="0" w:color="auto"/>
        <w:bottom w:val="none" w:sz="0" w:space="0" w:color="auto"/>
        <w:right w:val="none" w:sz="0" w:space="0" w:color="auto"/>
      </w:divBdr>
    </w:div>
    <w:div w:id="2033873756">
      <w:bodyDiv w:val="1"/>
      <w:marLeft w:val="0"/>
      <w:marRight w:val="0"/>
      <w:marTop w:val="0"/>
      <w:marBottom w:val="0"/>
      <w:divBdr>
        <w:top w:val="none" w:sz="0" w:space="0" w:color="auto"/>
        <w:left w:val="none" w:sz="0" w:space="0" w:color="auto"/>
        <w:bottom w:val="none" w:sz="0" w:space="0" w:color="auto"/>
        <w:right w:val="none" w:sz="0" w:space="0" w:color="auto"/>
      </w:divBdr>
    </w:div>
    <w:div w:id="2036498393">
      <w:bodyDiv w:val="1"/>
      <w:marLeft w:val="0"/>
      <w:marRight w:val="0"/>
      <w:marTop w:val="0"/>
      <w:marBottom w:val="0"/>
      <w:divBdr>
        <w:top w:val="none" w:sz="0" w:space="0" w:color="auto"/>
        <w:left w:val="none" w:sz="0" w:space="0" w:color="auto"/>
        <w:bottom w:val="none" w:sz="0" w:space="0" w:color="auto"/>
        <w:right w:val="none" w:sz="0" w:space="0" w:color="auto"/>
      </w:divBdr>
    </w:div>
    <w:div w:id="2044088639">
      <w:bodyDiv w:val="1"/>
      <w:marLeft w:val="0"/>
      <w:marRight w:val="0"/>
      <w:marTop w:val="0"/>
      <w:marBottom w:val="0"/>
      <w:divBdr>
        <w:top w:val="none" w:sz="0" w:space="0" w:color="auto"/>
        <w:left w:val="none" w:sz="0" w:space="0" w:color="auto"/>
        <w:bottom w:val="none" w:sz="0" w:space="0" w:color="auto"/>
        <w:right w:val="none" w:sz="0" w:space="0" w:color="auto"/>
      </w:divBdr>
    </w:div>
    <w:div w:id="2054109880">
      <w:bodyDiv w:val="1"/>
      <w:marLeft w:val="0"/>
      <w:marRight w:val="0"/>
      <w:marTop w:val="0"/>
      <w:marBottom w:val="0"/>
      <w:divBdr>
        <w:top w:val="none" w:sz="0" w:space="0" w:color="auto"/>
        <w:left w:val="none" w:sz="0" w:space="0" w:color="auto"/>
        <w:bottom w:val="none" w:sz="0" w:space="0" w:color="auto"/>
        <w:right w:val="none" w:sz="0" w:space="0" w:color="auto"/>
      </w:divBdr>
    </w:div>
    <w:div w:id="2058315200">
      <w:bodyDiv w:val="1"/>
      <w:marLeft w:val="0"/>
      <w:marRight w:val="0"/>
      <w:marTop w:val="0"/>
      <w:marBottom w:val="0"/>
      <w:divBdr>
        <w:top w:val="none" w:sz="0" w:space="0" w:color="auto"/>
        <w:left w:val="none" w:sz="0" w:space="0" w:color="auto"/>
        <w:bottom w:val="none" w:sz="0" w:space="0" w:color="auto"/>
        <w:right w:val="none" w:sz="0" w:space="0" w:color="auto"/>
      </w:divBdr>
    </w:div>
    <w:div w:id="2063365458">
      <w:bodyDiv w:val="1"/>
      <w:marLeft w:val="0"/>
      <w:marRight w:val="0"/>
      <w:marTop w:val="0"/>
      <w:marBottom w:val="0"/>
      <w:divBdr>
        <w:top w:val="none" w:sz="0" w:space="0" w:color="auto"/>
        <w:left w:val="none" w:sz="0" w:space="0" w:color="auto"/>
        <w:bottom w:val="none" w:sz="0" w:space="0" w:color="auto"/>
        <w:right w:val="none" w:sz="0" w:space="0" w:color="auto"/>
      </w:divBdr>
    </w:div>
    <w:div w:id="2066025921">
      <w:bodyDiv w:val="1"/>
      <w:marLeft w:val="0"/>
      <w:marRight w:val="0"/>
      <w:marTop w:val="0"/>
      <w:marBottom w:val="0"/>
      <w:divBdr>
        <w:top w:val="none" w:sz="0" w:space="0" w:color="auto"/>
        <w:left w:val="none" w:sz="0" w:space="0" w:color="auto"/>
        <w:bottom w:val="none" w:sz="0" w:space="0" w:color="auto"/>
        <w:right w:val="none" w:sz="0" w:space="0" w:color="auto"/>
      </w:divBdr>
    </w:div>
    <w:div w:id="2080975212">
      <w:bodyDiv w:val="1"/>
      <w:marLeft w:val="0"/>
      <w:marRight w:val="0"/>
      <w:marTop w:val="0"/>
      <w:marBottom w:val="0"/>
      <w:divBdr>
        <w:top w:val="none" w:sz="0" w:space="0" w:color="auto"/>
        <w:left w:val="none" w:sz="0" w:space="0" w:color="auto"/>
        <w:bottom w:val="none" w:sz="0" w:space="0" w:color="auto"/>
        <w:right w:val="none" w:sz="0" w:space="0" w:color="auto"/>
      </w:divBdr>
    </w:div>
    <w:div w:id="2088304833">
      <w:bodyDiv w:val="1"/>
      <w:marLeft w:val="0"/>
      <w:marRight w:val="0"/>
      <w:marTop w:val="0"/>
      <w:marBottom w:val="0"/>
      <w:divBdr>
        <w:top w:val="none" w:sz="0" w:space="0" w:color="auto"/>
        <w:left w:val="none" w:sz="0" w:space="0" w:color="auto"/>
        <w:bottom w:val="none" w:sz="0" w:space="0" w:color="auto"/>
        <w:right w:val="none" w:sz="0" w:space="0" w:color="auto"/>
      </w:divBdr>
    </w:div>
    <w:div w:id="2095542950">
      <w:bodyDiv w:val="1"/>
      <w:marLeft w:val="0"/>
      <w:marRight w:val="0"/>
      <w:marTop w:val="0"/>
      <w:marBottom w:val="0"/>
      <w:divBdr>
        <w:top w:val="none" w:sz="0" w:space="0" w:color="auto"/>
        <w:left w:val="none" w:sz="0" w:space="0" w:color="auto"/>
        <w:bottom w:val="none" w:sz="0" w:space="0" w:color="auto"/>
        <w:right w:val="none" w:sz="0" w:space="0" w:color="auto"/>
      </w:divBdr>
    </w:div>
    <w:div w:id="2102943371">
      <w:bodyDiv w:val="1"/>
      <w:marLeft w:val="0"/>
      <w:marRight w:val="0"/>
      <w:marTop w:val="0"/>
      <w:marBottom w:val="0"/>
      <w:divBdr>
        <w:top w:val="none" w:sz="0" w:space="0" w:color="auto"/>
        <w:left w:val="none" w:sz="0" w:space="0" w:color="auto"/>
        <w:bottom w:val="none" w:sz="0" w:space="0" w:color="auto"/>
        <w:right w:val="none" w:sz="0" w:space="0" w:color="auto"/>
      </w:divBdr>
    </w:div>
    <w:div w:id="2110738839">
      <w:bodyDiv w:val="1"/>
      <w:marLeft w:val="0"/>
      <w:marRight w:val="0"/>
      <w:marTop w:val="0"/>
      <w:marBottom w:val="0"/>
      <w:divBdr>
        <w:top w:val="none" w:sz="0" w:space="0" w:color="auto"/>
        <w:left w:val="none" w:sz="0" w:space="0" w:color="auto"/>
        <w:bottom w:val="none" w:sz="0" w:space="0" w:color="auto"/>
        <w:right w:val="none" w:sz="0" w:space="0" w:color="auto"/>
      </w:divBdr>
    </w:div>
    <w:div w:id="2119637987">
      <w:bodyDiv w:val="1"/>
      <w:marLeft w:val="0"/>
      <w:marRight w:val="0"/>
      <w:marTop w:val="0"/>
      <w:marBottom w:val="0"/>
      <w:divBdr>
        <w:top w:val="none" w:sz="0" w:space="0" w:color="auto"/>
        <w:left w:val="none" w:sz="0" w:space="0" w:color="auto"/>
        <w:bottom w:val="none" w:sz="0" w:space="0" w:color="auto"/>
        <w:right w:val="none" w:sz="0" w:space="0" w:color="auto"/>
      </w:divBdr>
    </w:div>
    <w:div w:id="2137134919">
      <w:bodyDiv w:val="1"/>
      <w:marLeft w:val="0"/>
      <w:marRight w:val="0"/>
      <w:marTop w:val="0"/>
      <w:marBottom w:val="0"/>
      <w:divBdr>
        <w:top w:val="none" w:sz="0" w:space="0" w:color="auto"/>
        <w:left w:val="none" w:sz="0" w:space="0" w:color="auto"/>
        <w:bottom w:val="none" w:sz="0" w:space="0" w:color="auto"/>
        <w:right w:val="none" w:sz="0" w:space="0" w:color="auto"/>
      </w:divBdr>
    </w:div>
    <w:div w:id="2138865402">
      <w:bodyDiv w:val="1"/>
      <w:marLeft w:val="0"/>
      <w:marRight w:val="0"/>
      <w:marTop w:val="0"/>
      <w:marBottom w:val="0"/>
      <w:divBdr>
        <w:top w:val="none" w:sz="0" w:space="0" w:color="auto"/>
        <w:left w:val="none" w:sz="0" w:space="0" w:color="auto"/>
        <w:bottom w:val="none" w:sz="0" w:space="0" w:color="auto"/>
        <w:right w:val="none" w:sz="0" w:space="0" w:color="auto"/>
      </w:divBdr>
    </w:div>
    <w:div w:id="21425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D1BC-61D1-41C6-BD42-C94AB6AD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17916</Words>
  <Characters>102126</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HosseiniEghbal , Azizeh</dc:creator>
  <cp:lastModifiedBy>HosseiniEghbal , Azizeh</cp:lastModifiedBy>
  <cp:revision>2</cp:revision>
  <cp:lastPrinted>2021-09-12T05:56:00Z</cp:lastPrinted>
  <dcterms:created xsi:type="dcterms:W3CDTF">2022-01-17T09:09:00Z</dcterms:created>
  <dcterms:modified xsi:type="dcterms:W3CDTF">2022-01-17T09:09:00Z</dcterms:modified>
</cp:coreProperties>
</file>