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BB6" w:rsidRDefault="00217038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B6" w:rsidRDefault="00463BB6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</w:p>
    <w:p w:rsidR="00463BB6" w:rsidRDefault="00217038">
      <w:pPr>
        <w:widowControl w:val="0"/>
        <w:tabs>
          <w:tab w:val="center" w:pos="4621"/>
        </w:tabs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JOB DESCRIPTION</w:t>
      </w:r>
    </w:p>
    <w:p w:rsidR="00463BB6" w:rsidRDefault="00217038">
      <w:pPr>
        <w:widowControl w:val="0"/>
        <w:tabs>
          <w:tab w:val="center" w:pos="4621"/>
          <w:tab w:val="left" w:pos="7308"/>
          <w:tab w:val="left" w:pos="8028"/>
          <w:tab w:val="left" w:pos="8748"/>
        </w:tabs>
        <w:autoSpaceDE w:val="0"/>
        <w:autoSpaceDN w:val="0"/>
        <w:adjustRightInd w:val="0"/>
        <w:spacing w:after="60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IAEA TECHNICAL COOPERATION EXPERT MISSION</w:t>
      </w:r>
    </w:p>
    <w:tbl>
      <w:tblPr>
        <w:tblW w:w="988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5"/>
        <w:gridCol w:w="6044"/>
      </w:tblGrid>
      <w:tr w:rsidR="00463BB6" w:rsidTr="00217038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IRA2013 </w:t>
            </w:r>
          </w:p>
        </w:tc>
      </w:tr>
      <w:tr w:rsidR="00463BB6" w:rsidTr="00217038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Enhancing the Level of Operational Safety and Reliability of the Bushehr Nuclear Power Plant-1</w:t>
            </w:r>
          </w:p>
        </w:tc>
      </w:tr>
      <w:tr w:rsidR="00463BB6" w:rsidTr="00217038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EVT1803628</w:t>
            </w:r>
          </w:p>
        </w:tc>
      </w:tr>
      <w:tr w:rsidR="00463BB6" w:rsidTr="00217038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217038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TC Expert Mission on Workshop on Severe Accident Analysis</w:t>
            </w:r>
          </w:p>
        </w:tc>
      </w:tr>
      <w:tr w:rsidR="00463BB6" w:rsidTr="00217038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PURPOSE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The purpose of the event is to coordinate workshop on severe accident analysis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3BB6" w:rsidTr="00217038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EXPERT NAME: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 Ivica Basic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463BB6" w:rsidTr="00217038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COUNTERPART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AND CONTACT DETAILS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4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BB6" w:rsidTr="00217038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091" w:type="dxa"/>
              <w:tblInd w:w="38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71"/>
              <w:gridCol w:w="4820"/>
            </w:tblGrid>
            <w:tr w:rsidR="00217038" w:rsidTr="00217038"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F3FD"/>
                </w:tcPr>
                <w:p w:rsidR="00217038" w:rsidRDefault="002170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Contact Person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F3FD"/>
                </w:tcPr>
                <w:p w:rsidR="00217038" w:rsidRDefault="002170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Host Organization</w:t>
                  </w:r>
                </w:p>
              </w:tc>
            </w:tr>
            <w:tr w:rsidR="00217038" w:rsidTr="00217038"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17038" w:rsidRPr="00217038" w:rsidRDefault="002170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17038">
                    <w:rPr>
                      <w:rFonts w:ascii="Times New Roman" w:hAnsi="Times New Roman" w:cs="Times New Roman"/>
                      <w:color w:val="000000"/>
                    </w:rPr>
                    <w:t xml:space="preserve">Mr Amir </w:t>
                  </w:r>
                  <w:proofErr w:type="spellStart"/>
                  <w:r w:rsidRPr="00217038">
                    <w:rPr>
                      <w:rFonts w:ascii="Times New Roman" w:hAnsi="Times New Roman" w:cs="Times New Roman"/>
                      <w:color w:val="000000"/>
                    </w:rPr>
                    <w:t>Rahnama</w:t>
                  </w:r>
                  <w:proofErr w:type="spellEnd"/>
                </w:p>
                <w:p w:rsidR="00217038" w:rsidRDefault="00217038" w:rsidP="002170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217038" w:rsidRDefault="00217038" w:rsidP="002170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17038">
                    <w:rPr>
                      <w:rFonts w:ascii="Times New Roman" w:hAnsi="Times New Roman" w:cs="Times New Roman"/>
                      <w:color w:val="000000"/>
                    </w:rPr>
                    <w:t xml:space="preserve">Nuclear Power Production and Development Company of Iran, P.O. Box 14155-4494, No. 7 </w:t>
                  </w:r>
                  <w:proofErr w:type="spellStart"/>
                  <w:r w:rsidRPr="00217038">
                    <w:rPr>
                      <w:rFonts w:ascii="Times New Roman" w:hAnsi="Times New Roman" w:cs="Times New Roman"/>
                      <w:color w:val="000000"/>
                    </w:rPr>
                    <w:t>Tandis</w:t>
                  </w:r>
                  <w:proofErr w:type="spellEnd"/>
                  <w:r w:rsidRPr="00217038">
                    <w:rPr>
                      <w:rFonts w:ascii="Times New Roman" w:hAnsi="Times New Roman" w:cs="Times New Roman"/>
                      <w:color w:val="000000"/>
                    </w:rPr>
                    <w:t xml:space="preserve"> St.; Africa Ave, </w:t>
                  </w:r>
                </w:p>
                <w:p w:rsidR="00217038" w:rsidRDefault="00217038" w:rsidP="002170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TEHRAN 19156</w:t>
                  </w:r>
                </w:p>
                <w:p w:rsidR="00217038" w:rsidRPr="00217038" w:rsidRDefault="00217038" w:rsidP="002170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17038">
                    <w:rPr>
                      <w:rFonts w:ascii="Times New Roman" w:hAnsi="Times New Roman" w:cs="Times New Roman"/>
                      <w:color w:val="000000"/>
                    </w:rPr>
                    <w:t>ISLAMIC REPUBLIC OF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IRAN</w:t>
                  </w:r>
                </w:p>
                <w:p w:rsidR="00217038" w:rsidRPr="00217038" w:rsidRDefault="002170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217038" w:rsidRPr="00217038" w:rsidRDefault="002170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17038">
                    <w:rPr>
                      <w:rFonts w:ascii="Times New Roman" w:hAnsi="Times New Roman" w:cs="Times New Roman"/>
                      <w:color w:val="000000"/>
                    </w:rPr>
                    <w:t xml:space="preserve">E-mail: </w:t>
                  </w:r>
                  <w:hyperlink r:id="rId8" w:tooltip="rahnama@nppd.co.ir" w:history="1">
                    <w:r w:rsidRPr="00217038">
                      <w:rPr>
                        <w:rFonts w:ascii="Times New Roman" w:hAnsi="Times New Roman" w:cs="Times New Roman"/>
                        <w:color w:val="000000"/>
                      </w:rPr>
                      <w:t>rahnama@nppd.co.ir</w:t>
                    </w:r>
                  </w:hyperlink>
                </w:p>
                <w:p w:rsidR="00217038" w:rsidRPr="00217038" w:rsidRDefault="002170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217038" w:rsidRPr="00217038" w:rsidRDefault="002170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17038">
                    <w:rPr>
                      <w:rFonts w:ascii="Times New Roman" w:hAnsi="Times New Roman" w:cs="Times New Roman"/>
                      <w:color w:val="000000"/>
                    </w:rPr>
                    <w:t>Nuclear Power Production and Development</w:t>
                  </w:r>
                </w:p>
              </w:tc>
            </w:tr>
          </w:tbl>
          <w:p w:rsidR="00463BB6" w:rsidRDefault="004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BB6" w:rsidTr="00217038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038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STATION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038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Tehran, Iran</w:t>
            </w:r>
          </w:p>
        </w:tc>
      </w:tr>
      <w:tr w:rsidR="00463BB6" w:rsidTr="00217038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PERIOD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2018-10-06</w:t>
            </w:r>
          </w:p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End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2018-10-10</w:t>
            </w:r>
          </w:p>
        </w:tc>
      </w:tr>
      <w:tr w:rsidR="00463BB6" w:rsidTr="00217038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DUTIES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Develop and deliver lectures on severe accident modelling relevant to BNPP Unit 1.</w:t>
            </w:r>
          </w:p>
        </w:tc>
      </w:tr>
      <w:tr w:rsidR="00463BB6" w:rsidTr="00217038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EXPERIENCE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Expertise with severe accident analyses</w:t>
            </w:r>
          </w:p>
        </w:tc>
      </w:tr>
      <w:tr w:rsidR="00463BB6" w:rsidTr="00217038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REQUIRED LANGUAGE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ENGLISH</w:t>
            </w:r>
          </w:p>
        </w:tc>
      </w:tr>
      <w:tr w:rsidR="00463BB6" w:rsidTr="00217038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BACKGROUND PROJECT INFORMATION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3BB6" w:rsidRDefault="00217038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To enhance the owner's capabilities towards the safe and reliable operation and maintenance of Bushehr NPP-1</w:t>
            </w:r>
          </w:p>
        </w:tc>
      </w:tr>
    </w:tbl>
    <w:p w:rsidR="00463BB6" w:rsidRDefault="00463BB6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rPr>
          <w:rFonts w:ascii="Arial" w:hAnsi="Arial" w:cs="Arial"/>
          <w:sz w:val="24"/>
          <w:szCs w:val="24"/>
        </w:rPr>
      </w:pPr>
    </w:p>
    <w:p w:rsidR="00217038" w:rsidRDefault="00217038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rPr>
          <w:rFonts w:ascii="Arial" w:hAnsi="Arial" w:cs="Arial"/>
          <w:sz w:val="24"/>
          <w:szCs w:val="24"/>
        </w:rPr>
      </w:pPr>
    </w:p>
    <w:p w:rsidR="00217038" w:rsidRDefault="00217038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rPr>
          <w:rFonts w:ascii="Arial" w:hAnsi="Arial" w:cs="Arial"/>
          <w:sz w:val="24"/>
          <w:szCs w:val="24"/>
        </w:rPr>
      </w:pPr>
    </w:p>
    <w:p w:rsidR="00217038" w:rsidRDefault="00217038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17038">
      <w:footerReference w:type="default" r:id="rId9"/>
      <w:pgSz w:w="11900" w:h="16840"/>
      <w:pgMar w:top="840" w:right="1300" w:bottom="112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BB6" w:rsidRDefault="00217038">
      <w:pPr>
        <w:spacing w:after="0" w:line="240" w:lineRule="auto"/>
      </w:pPr>
      <w:r>
        <w:separator/>
      </w:r>
    </w:p>
  </w:endnote>
  <w:endnote w:type="continuationSeparator" w:id="0">
    <w:p w:rsidR="00463BB6" w:rsidRDefault="0021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¦Ì¨¨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BB6" w:rsidRDefault="00217038">
    <w:pPr>
      <w:widowControl w:val="0"/>
      <w:tabs>
        <w:tab w:val="right" w:pos="10314"/>
      </w:tabs>
      <w:autoSpaceDE w:val="0"/>
      <w:autoSpaceDN w:val="0"/>
      <w:adjustRightInd w:val="0"/>
      <w:spacing w:after="0" w:line="240" w:lineRule="auto"/>
      <w:ind w:left="118" w:right="111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2"/>
        <w:szCs w:val="12"/>
      </w:rPr>
      <w:t>E-1 / REV.2 (Jun 01)</w:t>
    </w:r>
    <w:r>
      <w:rPr>
        <w:rFonts w:ascii="Times New Roman" w:hAnsi="Times New Roman" w:cs="Times New Roman"/>
        <w:color w:val="000000"/>
        <w:sz w:val="12"/>
        <w:szCs w:val="12"/>
      </w:rPr>
      <w:tab/>
      <w:t xml:space="preserve"> Page </w:t>
    </w:r>
    <w:r>
      <w:rPr>
        <w:rFonts w:ascii="Arial" w:hAnsi="Arial" w:cs="Arial"/>
        <w:color w:val="000000"/>
        <w:sz w:val="12"/>
        <w:szCs w:val="1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BB6" w:rsidRDefault="00217038">
      <w:pPr>
        <w:spacing w:after="0" w:line="240" w:lineRule="auto"/>
      </w:pPr>
      <w:r>
        <w:separator/>
      </w:r>
    </w:p>
  </w:footnote>
  <w:footnote w:type="continuationSeparator" w:id="0">
    <w:p w:rsidR="00463BB6" w:rsidRDefault="0021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3AF"/>
    <w:multiLevelType w:val="hybridMultilevel"/>
    <w:tmpl w:val="00000001"/>
    <w:lvl w:ilvl="0" w:tplc="00000002">
      <w:start w:val="1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31CC8"/>
    <w:multiLevelType w:val="hybridMultilevel"/>
    <w:tmpl w:val="0000000D"/>
    <w:lvl w:ilvl="0" w:tplc="0000000E">
      <w:start w:val="1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F319CF"/>
    <w:multiLevelType w:val="hybridMultilevel"/>
    <w:tmpl w:val="00000019"/>
    <w:lvl w:ilvl="0" w:tplc="0000001A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8E6A05"/>
    <w:multiLevelType w:val="hybridMultilevel"/>
    <w:tmpl w:val="0000000B"/>
    <w:lvl w:ilvl="0" w:tplc="0000000C">
      <w:start w:val="8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903273"/>
    <w:multiLevelType w:val="hybridMultilevel"/>
    <w:tmpl w:val="0000000F"/>
    <w:lvl w:ilvl="0" w:tplc="0000001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0E5A42"/>
    <w:multiLevelType w:val="hybridMultilevel"/>
    <w:tmpl w:val="00000003"/>
    <w:lvl w:ilvl="0" w:tplc="00000004">
      <w:start w:val="1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38780A"/>
    <w:multiLevelType w:val="hybridMultilevel"/>
    <w:tmpl w:val="0000001B"/>
    <w:lvl w:ilvl="0" w:tplc="0000001C">
      <w:start w:val="9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6A2D27"/>
    <w:multiLevelType w:val="hybridMultilevel"/>
    <w:tmpl w:val="0000001F"/>
    <w:lvl w:ilvl="0" w:tplc="00000020">
      <w:start w:val="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622B4"/>
    <w:multiLevelType w:val="hybridMultilevel"/>
    <w:tmpl w:val="00000005"/>
    <w:lvl w:ilvl="0" w:tplc="00000006">
      <w:start w:val="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EC1BE4"/>
    <w:multiLevelType w:val="hybridMultilevel"/>
    <w:tmpl w:val="00000021"/>
    <w:lvl w:ilvl="0" w:tplc="00000022">
      <w:start w:val="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2B4DBC"/>
    <w:multiLevelType w:val="hybridMultilevel"/>
    <w:tmpl w:val="00000015"/>
    <w:lvl w:ilvl="0" w:tplc="00000016">
      <w:start w:val="1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0B0468"/>
    <w:multiLevelType w:val="hybridMultilevel"/>
    <w:tmpl w:val="00000013"/>
    <w:lvl w:ilvl="0" w:tplc="00000014">
      <w:start w:val="1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8B19E9"/>
    <w:multiLevelType w:val="hybridMultilevel"/>
    <w:tmpl w:val="00000009"/>
    <w:lvl w:ilvl="0" w:tplc="0000000A">
      <w:start w:val="10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CE464E"/>
    <w:multiLevelType w:val="hybridMultilevel"/>
    <w:tmpl w:val="0000001D"/>
    <w:lvl w:ilvl="0" w:tplc="0000001E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E527C04"/>
    <w:multiLevelType w:val="hybridMultilevel"/>
    <w:tmpl w:val="00000017"/>
    <w:lvl w:ilvl="0" w:tplc="00000018">
      <w:start w:val="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5D0D7B"/>
    <w:multiLevelType w:val="hybridMultilevel"/>
    <w:tmpl w:val="00000007"/>
    <w:lvl w:ilvl="0" w:tplc="00000008">
      <w:start w:val="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664BD8"/>
    <w:multiLevelType w:val="hybridMultilevel"/>
    <w:tmpl w:val="00000011"/>
    <w:lvl w:ilvl="0" w:tplc="00000012">
      <w:start w:val="1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bordersDoNotSurroundHeader/>
  <w:bordersDoNotSurroundFooter/>
  <w:proofState w:spelling="clean" w:grammar="clean"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38"/>
    <w:rsid w:val="00217038"/>
    <w:rsid w:val="00463BB6"/>
    <w:rsid w:val="00C7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6799E73-9AAA-4012-9C29-F8BC88A0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170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C4"/>
  </w:style>
  <w:style w:type="paragraph" w:styleId="Footer">
    <w:name w:val="footer"/>
    <w:basedOn w:val="Normal"/>
    <w:link w:val="FooterChar"/>
    <w:uiPriority w:val="99"/>
    <w:unhideWhenUsed/>
    <w:rsid w:val="00C75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nama@nppd.co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TC</dc:creator>
  <cp:keywords/>
  <dc:description>Generated by Oracle XML Publisher 5.6.2</dc:description>
  <cp:lastModifiedBy>TC</cp:lastModifiedBy>
  <cp:revision>2</cp:revision>
  <dcterms:created xsi:type="dcterms:W3CDTF">2018-09-26T14:16:00Z</dcterms:created>
  <dcterms:modified xsi:type="dcterms:W3CDTF">2018-09-26T14:16:00Z</dcterms:modified>
</cp:coreProperties>
</file>