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A" w:rsidRDefault="00F721CB">
      <w:pPr>
        <w:pStyle w:val="NormalWeb"/>
        <w:jc w:val="center"/>
      </w:pPr>
      <w:r>
        <w:rPr>
          <w:rStyle w:val="Strong"/>
        </w:rPr>
        <w:t>IRA2011/38/01</w:t>
      </w:r>
      <w:r>
        <w:rPr>
          <w:b/>
          <w:bCs/>
        </w:rPr>
        <w:br/>
      </w:r>
      <w:r>
        <w:rPr>
          <w:rStyle w:val="Strong"/>
        </w:rPr>
        <w:t>8.1.2 Expert Mission to assess implementation of the NPPD nuclear oversight function (Tehran and Bushehr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Iran, Islamic Republic of, Tehran, Bushehr</w:t>
      </w:r>
      <w:r>
        <w:rPr>
          <w:b/>
          <w:bCs/>
        </w:rPr>
        <w:br/>
      </w:r>
      <w:r>
        <w:rPr>
          <w:rStyle w:val="Strong"/>
        </w:rPr>
        <w:t>07 – 09 March 2016</w:t>
      </w:r>
    </w:p>
    <w:p w:rsidR="00F0598A" w:rsidRDefault="00F721CB" w:rsidP="00F721CB">
      <w:pPr>
        <w:pStyle w:val="NormalWeb"/>
        <w:spacing w:after="0" w:afterAutospacing="0"/>
        <w:jc w:val="center"/>
      </w:pPr>
      <w:r>
        <w:rPr>
          <w:rStyle w:val="Strong"/>
          <w:u w:val="single"/>
        </w:rPr>
        <w:t>List of Participants</w:t>
      </w:r>
      <w:r>
        <w:br/>
      </w:r>
    </w:p>
    <w:tbl>
      <w:tblPr>
        <w:tblW w:w="52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3854"/>
        <w:gridCol w:w="4503"/>
        <w:gridCol w:w="5909"/>
      </w:tblGrid>
      <w:tr w:rsidR="006365D1" w:rsidTr="00F72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IAEA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</w:rPr>
            </w:pPr>
            <w:r w:rsidRPr="006365D1">
              <w:rPr>
                <w:rFonts w:eastAsia="Times New Roman"/>
                <w:b/>
              </w:rPr>
              <w:t xml:space="preserve">Mr Peter </w:t>
            </w:r>
            <w:proofErr w:type="spellStart"/>
            <w:r w:rsidRPr="006365D1">
              <w:rPr>
                <w:rFonts w:eastAsia="Times New Roman"/>
                <w:b/>
              </w:rPr>
              <w:t>Tarren</w:t>
            </w:r>
            <w:proofErr w:type="spellEnd"/>
            <w:r>
              <w:rPr>
                <w:rFonts w:eastAsia="Times New Roman"/>
              </w:rPr>
              <w:br/>
              <w:t>International Atomic Energy Agency</w:t>
            </w:r>
            <w:r>
              <w:rPr>
                <w:rFonts w:eastAsia="Times New Roman"/>
              </w:rPr>
              <w:br/>
              <w:t xml:space="preserve">Department of Nuclear Safety and Security </w:t>
            </w:r>
            <w:r>
              <w:rPr>
                <w:rFonts w:eastAsia="Times New Roman"/>
              </w:rPr>
              <w:br/>
              <w:t xml:space="preserve">Division of Nuclear Installation Safety </w:t>
            </w:r>
            <w:r>
              <w:rPr>
                <w:rFonts w:eastAsia="Times New Roman"/>
              </w:rPr>
              <w:br/>
              <w:t xml:space="preserve">Operational Safety Section </w:t>
            </w:r>
            <w:r>
              <w:rPr>
                <w:rFonts w:eastAsia="Times New Roman"/>
              </w:rPr>
              <w:br/>
              <w:t>B0609</w:t>
            </w:r>
            <w:r>
              <w:rPr>
                <w:rFonts w:eastAsia="Times New Roman"/>
              </w:rPr>
              <w:br/>
              <w:t>P.O. Box 100, Vienna International Centre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Straße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0043 1 2600 22691</w:t>
            </w:r>
            <w:r>
              <w:rPr>
                <w:rFonts w:eastAsia="Times New Roman"/>
              </w:rPr>
              <w:br/>
              <w:t>Fax: 0043 1 26007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5" w:history="1">
              <w:r>
                <w:rPr>
                  <w:rStyle w:val="Hyperlink"/>
                  <w:rFonts w:eastAsia="Times New Roman"/>
                </w:rPr>
                <w:t>P.Tarren@iaea.org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6" w:tgtFrame="_blank" w:history="1">
              <w:r>
                <w:rPr>
                  <w:rStyle w:val="Hyperlink"/>
                  <w:rFonts w:eastAsia="Times New Roman"/>
                </w:rPr>
                <w:t>http://www.iaea.org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65D1" w:rsidRPr="00F721CB" w:rsidRDefault="00F721CB" w:rsidP="00F721CB">
            <w:pPr>
              <w:jc w:val="both"/>
              <w:rPr>
                <w:rFonts w:eastAsia="Times New Roman"/>
              </w:rPr>
            </w:pPr>
            <w:r w:rsidRPr="00F721CB">
              <w:rPr>
                <w:rFonts w:eastAsia="Times New Roman"/>
                <w:b/>
              </w:rPr>
              <w:t>Purpose of Travel:</w:t>
            </w:r>
            <w:r w:rsidRPr="00F721CB">
              <w:rPr>
                <w:rFonts w:eastAsia="Times New Roman"/>
              </w:rPr>
              <w:t xml:space="preserve"> To lead the mission and to review and discuss with CPs how NPPD (and the Bushehr NPP management) has implemented an effective nuclear oversight function</w:t>
            </w:r>
          </w:p>
          <w:p w:rsidR="00F721CB" w:rsidRPr="00F721CB" w:rsidRDefault="00F721CB" w:rsidP="00F721CB">
            <w:pPr>
              <w:jc w:val="both"/>
              <w:rPr>
                <w:rFonts w:eastAsia="Times New Roman"/>
                <w:b/>
              </w:rPr>
            </w:pPr>
          </w:p>
          <w:p w:rsidR="00F721CB" w:rsidRDefault="00F721CB" w:rsidP="00F721CB">
            <w:pPr>
              <w:jc w:val="both"/>
              <w:rPr>
                <w:rFonts w:eastAsia="Times New Roman"/>
              </w:rPr>
            </w:pPr>
          </w:p>
        </w:tc>
      </w:tr>
      <w:tr w:rsidR="006365D1" w:rsidTr="00F721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Czech Republic 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5D1" w:rsidRDefault="006365D1">
            <w:pPr>
              <w:rPr>
                <w:rFonts w:eastAsia="Times New Roman"/>
              </w:rPr>
            </w:pPr>
            <w:r w:rsidRPr="006365D1">
              <w:rPr>
                <w:rFonts w:eastAsia="Times New Roman"/>
                <w:b/>
              </w:rPr>
              <w:t xml:space="preserve">Mr Petr </w:t>
            </w:r>
            <w:proofErr w:type="spellStart"/>
            <w:r w:rsidRPr="006365D1">
              <w:rPr>
                <w:rFonts w:eastAsia="Times New Roman"/>
                <w:b/>
              </w:rPr>
              <w:t>Langasek</w:t>
            </w:r>
            <w:proofErr w:type="spellEnd"/>
            <w:r w:rsidRPr="006365D1"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t>Safety inspectorate of CEZ GROUP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Duhová</w:t>
            </w:r>
            <w:proofErr w:type="spellEnd"/>
            <w:r>
              <w:rPr>
                <w:rFonts w:eastAsia="Times New Roman"/>
              </w:rPr>
              <w:t xml:space="preserve"> 2/1444,</w:t>
            </w:r>
            <w:r>
              <w:rPr>
                <w:rFonts w:eastAsia="Times New Roman"/>
              </w:rPr>
              <w:br/>
              <w:t>140 53 Praha 4</w:t>
            </w:r>
            <w:r>
              <w:rPr>
                <w:rFonts w:eastAsia="Times New Roman"/>
              </w:rPr>
              <w:br/>
              <w:t>Praha, Czech Republic</w:t>
            </w:r>
            <w:r>
              <w:rPr>
                <w:rFonts w:eastAsia="Times New Roman"/>
              </w:rPr>
              <w:br/>
              <w:t>CZECH REPUBLIC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420724 580918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petr.langasek@gmail.com </w:t>
            </w:r>
          </w:p>
        </w:tc>
        <w:tc>
          <w:tcPr>
            <w:tcW w:w="1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65D1" w:rsidRDefault="006365D1" w:rsidP="00F721CB">
            <w:pPr>
              <w:tabs>
                <w:tab w:val="left" w:pos="-1440"/>
                <w:tab w:val="left" w:pos="-720"/>
                <w:tab w:val="left" w:pos="82"/>
                <w:tab w:val="left" w:pos="720"/>
              </w:tabs>
              <w:suppressAutoHyphens/>
              <w:jc w:val="both"/>
              <w:rPr>
                <w:spacing w:val="-2"/>
              </w:rPr>
            </w:pPr>
            <w:r w:rsidRPr="00F721CB">
              <w:rPr>
                <w:b/>
                <w:spacing w:val="-2"/>
              </w:rPr>
              <w:t>Duties:</w:t>
            </w:r>
            <w:r>
              <w:rPr>
                <w:spacing w:val="-2"/>
              </w:rPr>
              <w:t xml:space="preserve"> </w:t>
            </w:r>
            <w:r w:rsidRPr="00F721CB">
              <w:rPr>
                <w:rFonts w:eastAsia="Times New Roman"/>
              </w:rPr>
              <w:t>To review, discuss and advise on the progress made by NPPD in implementation of the recommendations made by the original Nuclear Oversight review mission and assist in the production of a report.</w:t>
            </w:r>
          </w:p>
          <w:p w:rsidR="006365D1" w:rsidRDefault="006365D1" w:rsidP="006365D1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6365D1" w:rsidRDefault="006365D1" w:rsidP="00F721CB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rFonts w:eastAsia="Times New Roman"/>
              </w:rPr>
            </w:pPr>
            <w:r w:rsidRPr="006365D1">
              <w:rPr>
                <w:b/>
                <w:spacing w:val="-2"/>
              </w:rPr>
              <w:t>Qualifications</w:t>
            </w:r>
            <w:r>
              <w:rPr>
                <w:b/>
                <w:spacing w:val="-2"/>
              </w:rPr>
              <w:t>:</w:t>
            </w:r>
            <w:r w:rsidRPr="006365D1">
              <w:rPr>
                <w:b/>
                <w:spacing w:val="-2"/>
              </w:rPr>
              <w:t xml:space="preserve"> </w:t>
            </w:r>
            <w:r w:rsidRPr="00F721CB">
              <w:rPr>
                <w:rFonts w:eastAsia="Times New Roman"/>
              </w:rPr>
              <w:t>Advanced degree in Chemistry specializing in Environmental Protection. At least 30 years of experience in the nuclear industry</w:t>
            </w:r>
            <w:r w:rsidR="00352526">
              <w:rPr>
                <w:rFonts w:eastAsia="Times New Roman"/>
              </w:rPr>
              <w:t>;</w:t>
            </w:r>
            <w:bookmarkStart w:id="0" w:name="_GoBack"/>
            <w:bookmarkEnd w:id="0"/>
            <w:r w:rsidRPr="00F721CB">
              <w:rPr>
                <w:rFonts w:eastAsia="Times New Roman"/>
              </w:rPr>
              <w:t xml:space="preserve"> 10 of </w:t>
            </w:r>
            <w:r w:rsidR="00352526" w:rsidRPr="00F721CB">
              <w:rPr>
                <w:rFonts w:eastAsia="Times New Roman"/>
              </w:rPr>
              <w:t>these on corporate functions</w:t>
            </w:r>
            <w:r w:rsidRPr="00F721CB">
              <w:rPr>
                <w:rFonts w:eastAsia="Times New Roman"/>
              </w:rPr>
              <w:t>; and on shift managing chemical and water treatment plant maintenance. Experience as a nuclear safety inspector.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F0598A" w:rsidRDefault="00F0598A">
      <w:pPr>
        <w:rPr>
          <w:rFonts w:eastAsia="Times New Roman"/>
        </w:rPr>
      </w:pPr>
    </w:p>
    <w:sectPr w:rsidR="00F0598A" w:rsidSect="006365D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65D1"/>
    <w:rsid w:val="00352526"/>
    <w:rsid w:val="006365D1"/>
    <w:rsid w:val="00F0598A"/>
    <w:rsid w:val="00F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ea.org" TargetMode="External"/><Relationship Id="rId5" Type="http://schemas.openxmlformats.org/officeDocument/2006/relationships/hyperlink" Target="Mailto:P.Tarren@ia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3</cp:revision>
  <dcterms:created xsi:type="dcterms:W3CDTF">2016-02-03T14:24:00Z</dcterms:created>
  <dcterms:modified xsi:type="dcterms:W3CDTF">2016-02-03T14:35:00Z</dcterms:modified>
</cp:coreProperties>
</file>