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Borders>
          <w:bottom w:val="single" w:sz="12" w:space="0" w:color="1F497D"/>
        </w:tblBorders>
        <w:tblLook w:val="04A0" w:firstRow="1" w:lastRow="0" w:firstColumn="1" w:lastColumn="0" w:noHBand="0" w:noVBand="1"/>
      </w:tblPr>
      <w:tblGrid>
        <w:gridCol w:w="4958"/>
        <w:gridCol w:w="4540"/>
      </w:tblGrid>
      <w:tr w:rsidR="00530368" w:rsidRPr="006B4AAB" w:rsidTr="005C4F44">
        <w:trPr>
          <w:trHeight w:val="2134"/>
        </w:trPr>
        <w:tc>
          <w:tcPr>
            <w:tcW w:w="4958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</w:tcPr>
          <w:p w:rsidR="00530368" w:rsidRPr="00B82FBE" w:rsidRDefault="00530368" w:rsidP="005C4F44">
            <w:pPr>
              <w:pStyle w:val="a3"/>
              <w:jc w:val="left"/>
              <w:rPr>
                <w:rFonts w:ascii="Calibri" w:hAnsi="Calibri"/>
                <w:sz w:val="16"/>
                <w:szCs w:val="16"/>
                <w:lang w:val="ru-RU"/>
              </w:rPr>
            </w:pPr>
            <w:r>
              <w:rPr>
                <w:rFonts w:ascii="Calibri" w:hAnsi="Calibri"/>
                <w:noProof/>
                <w:sz w:val="16"/>
                <w:szCs w:val="16"/>
                <w:lang w:val="ru-RU"/>
              </w:rPr>
              <w:drawing>
                <wp:anchor distT="0" distB="0" distL="114300" distR="114300" simplePos="0" relativeHeight="251662848" behindDoc="0" locked="0" layoutInCell="1" allowOverlap="1" wp14:anchorId="5A90E62F" wp14:editId="03DB6DBF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80010</wp:posOffset>
                  </wp:positionV>
                  <wp:extent cx="3010535" cy="1256030"/>
                  <wp:effectExtent l="0" t="0" r="0" b="1270"/>
                  <wp:wrapSquare wrapText="bothSides"/>
                  <wp:docPr id="1" name="Рисунок 1" descr="LOGO-Full Wording-P3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LOGO-Full Wording-P3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0535" cy="1256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40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</w:tcPr>
          <w:p w:rsidR="00530368" w:rsidRDefault="00530368" w:rsidP="005C4F44">
            <w:pPr>
              <w:keepNext/>
              <w:spacing w:line="240" w:lineRule="atLeast"/>
              <w:ind w:right="-57"/>
              <w:jc w:val="left"/>
              <w:rPr>
                <w:rFonts w:ascii="Calibri" w:hAnsi="Calibri"/>
                <w:b/>
                <w:smallCaps/>
                <w:color w:val="1F497D"/>
                <w:spacing w:val="20"/>
                <w:position w:val="-6"/>
                <w:sz w:val="22"/>
                <w:szCs w:val="22"/>
                <w:lang w:val="ru-RU"/>
              </w:rPr>
            </w:pPr>
            <w:r w:rsidRPr="002F062C">
              <w:rPr>
                <w:rFonts w:ascii="Calibri" w:hAnsi="Calibri"/>
                <w:b/>
                <w:smallCaps/>
                <w:color w:val="1F497D"/>
                <w:spacing w:val="20"/>
                <w:position w:val="-6"/>
                <w:sz w:val="22"/>
                <w:szCs w:val="22"/>
                <w:lang w:val="ru-RU"/>
              </w:rPr>
              <w:t xml:space="preserve">Московский центр </w:t>
            </w:r>
          </w:p>
          <w:p w:rsidR="00530368" w:rsidRPr="00077A65" w:rsidRDefault="00530368" w:rsidP="005C4F44">
            <w:pPr>
              <w:keepNext/>
              <w:spacing w:line="240" w:lineRule="atLeast"/>
              <w:ind w:right="-57"/>
              <w:jc w:val="left"/>
              <w:rPr>
                <w:rFonts w:ascii="Calibri" w:hAnsi="Calibri"/>
                <w:b/>
                <w:smallCaps/>
                <w:color w:val="1F497D"/>
                <w:spacing w:val="20"/>
                <w:position w:val="-6"/>
                <w:sz w:val="22"/>
                <w:szCs w:val="22"/>
                <w:lang w:val="ru-RU"/>
              </w:rPr>
            </w:pPr>
            <w:r w:rsidRPr="00077A65">
              <w:rPr>
                <w:rFonts w:ascii="Calibri" w:hAnsi="Calibri"/>
                <w:b/>
                <w:smallCaps/>
                <w:color w:val="1F497D"/>
                <w:spacing w:val="20"/>
                <w:position w:val="-6"/>
                <w:sz w:val="22"/>
                <w:szCs w:val="22"/>
                <w:lang w:val="ru-RU"/>
              </w:rPr>
              <w:t>Всемирная Ассоциация Организаций</w:t>
            </w:r>
            <w:r>
              <w:rPr>
                <w:rFonts w:ascii="Calibri" w:hAnsi="Calibri"/>
                <w:b/>
                <w:smallCaps/>
                <w:color w:val="1F497D"/>
                <w:spacing w:val="20"/>
                <w:position w:val="-6"/>
                <w:sz w:val="22"/>
                <w:szCs w:val="22"/>
                <w:lang w:val="ru-RU"/>
              </w:rPr>
              <w:t xml:space="preserve">, </w:t>
            </w:r>
            <w:r w:rsidRPr="00077A65">
              <w:rPr>
                <w:rFonts w:ascii="Calibri" w:hAnsi="Calibri"/>
                <w:b/>
                <w:smallCaps/>
                <w:color w:val="1F497D"/>
                <w:spacing w:val="20"/>
                <w:position w:val="-6"/>
                <w:sz w:val="22"/>
                <w:szCs w:val="22"/>
                <w:lang w:val="ru-RU"/>
              </w:rPr>
              <w:t>эксплуатирующих Атомные Электростанции</w:t>
            </w:r>
          </w:p>
          <w:p w:rsidR="00530368" w:rsidRPr="00077A65" w:rsidRDefault="00530368" w:rsidP="005C4F44">
            <w:pPr>
              <w:keepNext/>
              <w:spacing w:line="240" w:lineRule="atLeast"/>
              <w:ind w:right="-57"/>
              <w:jc w:val="left"/>
              <w:rPr>
                <w:rFonts w:ascii="Calibri" w:hAnsi="Calibri"/>
                <w:b/>
                <w:smallCaps/>
                <w:color w:val="1F497D"/>
                <w:spacing w:val="20"/>
                <w:position w:val="-6"/>
                <w:sz w:val="22"/>
                <w:szCs w:val="22"/>
                <w:lang w:val="ru-RU"/>
              </w:rPr>
            </w:pPr>
            <w:r>
              <w:rPr>
                <w:rFonts w:ascii="Calibri" w:hAnsi="Calibri"/>
                <w:b/>
                <w:smallCaps/>
                <w:color w:val="1F497D"/>
                <w:spacing w:val="20"/>
                <w:position w:val="-6"/>
                <w:sz w:val="22"/>
                <w:szCs w:val="22"/>
                <w:lang w:val="ru-RU"/>
              </w:rPr>
              <w:t>ВАО АЭС – МЦ</w:t>
            </w:r>
          </w:p>
          <w:p w:rsidR="00530368" w:rsidRPr="006F0842" w:rsidRDefault="00530368" w:rsidP="005C4F44">
            <w:pPr>
              <w:keepNext/>
              <w:ind w:right="-57"/>
              <w:jc w:val="left"/>
              <w:rPr>
                <w:rFonts w:ascii="Calibri" w:hAnsi="Calibri"/>
                <w:b/>
                <w:smallCaps/>
                <w:position w:val="-6"/>
                <w:sz w:val="20"/>
                <w:lang w:val="ru-RU"/>
              </w:rPr>
            </w:pPr>
            <w:r w:rsidRPr="006F0842">
              <w:rPr>
                <w:rFonts w:ascii="Calibri" w:hAnsi="Calibri"/>
                <w:smallCaps/>
                <w:sz w:val="20"/>
                <w:lang w:val="ru-RU"/>
              </w:rPr>
              <w:t>Россия</w:t>
            </w:r>
            <w:r w:rsidRPr="002F062C">
              <w:rPr>
                <w:rFonts w:ascii="Calibri" w:hAnsi="Calibri"/>
                <w:smallCaps/>
                <w:sz w:val="20"/>
                <w:lang w:val="ru-RU"/>
              </w:rPr>
              <w:t xml:space="preserve">, </w:t>
            </w:r>
            <w:r w:rsidRPr="006F0842">
              <w:rPr>
                <w:rFonts w:ascii="Calibri" w:hAnsi="Calibri"/>
                <w:smallCaps/>
                <w:sz w:val="20"/>
                <w:lang w:val="ru-RU"/>
              </w:rPr>
              <w:t>109507</w:t>
            </w:r>
            <w:r w:rsidRPr="002F062C">
              <w:rPr>
                <w:rFonts w:ascii="Calibri" w:hAnsi="Calibri"/>
                <w:smallCaps/>
                <w:sz w:val="20"/>
                <w:lang w:val="ru-RU"/>
              </w:rPr>
              <w:t>,</w:t>
            </w:r>
            <w:r w:rsidRPr="006F0842">
              <w:rPr>
                <w:rFonts w:ascii="Calibri" w:hAnsi="Calibri"/>
                <w:smallCaps/>
                <w:sz w:val="20"/>
                <w:lang w:val="ru-RU"/>
              </w:rPr>
              <w:t xml:space="preserve"> Москва</w:t>
            </w:r>
            <w:r w:rsidRPr="002F062C">
              <w:rPr>
                <w:rFonts w:ascii="Calibri" w:hAnsi="Calibri"/>
                <w:smallCaps/>
                <w:sz w:val="20"/>
                <w:lang w:val="ru-RU"/>
              </w:rPr>
              <w:t>,</w:t>
            </w:r>
            <w:r w:rsidRPr="006F0842">
              <w:rPr>
                <w:rFonts w:ascii="Calibri" w:hAnsi="Calibri"/>
                <w:smallCaps/>
                <w:sz w:val="20"/>
                <w:lang w:val="ru-RU"/>
              </w:rPr>
              <w:t xml:space="preserve"> Ферганская ул., 25</w:t>
            </w:r>
          </w:p>
          <w:p w:rsidR="00530368" w:rsidRPr="00077A65" w:rsidRDefault="00530368" w:rsidP="005C4F44">
            <w:pPr>
              <w:pStyle w:val="a3"/>
              <w:ind w:right="-57"/>
              <w:jc w:val="left"/>
              <w:rPr>
                <w:rFonts w:ascii="Calibri" w:hAnsi="Calibri"/>
                <w:smallCaps/>
                <w:sz w:val="22"/>
                <w:szCs w:val="22"/>
                <w:lang w:val="ru-RU"/>
              </w:rPr>
            </w:pPr>
            <w:r w:rsidRPr="00077A65">
              <w:rPr>
                <w:rFonts w:ascii="Calibri" w:hAnsi="Calibri"/>
                <w:sz w:val="22"/>
                <w:szCs w:val="22"/>
                <w:lang w:val="ru-RU"/>
              </w:rPr>
              <w:t>Тел: +7 495 376 15 87</w:t>
            </w:r>
            <w:r w:rsidRPr="00077A65">
              <w:rPr>
                <w:rFonts w:ascii="Calibri" w:hAnsi="Calibri"/>
                <w:smallCaps/>
                <w:sz w:val="22"/>
                <w:szCs w:val="22"/>
                <w:lang w:val="ru-RU"/>
              </w:rPr>
              <w:t xml:space="preserve"> </w:t>
            </w:r>
          </w:p>
          <w:p w:rsidR="00530368" w:rsidRPr="006F0842" w:rsidRDefault="00530368" w:rsidP="005C4F44">
            <w:pPr>
              <w:pStyle w:val="a3"/>
              <w:ind w:right="-57"/>
              <w:jc w:val="left"/>
              <w:rPr>
                <w:rFonts w:ascii="Calibri" w:hAnsi="Calibri"/>
                <w:smallCaps/>
                <w:sz w:val="20"/>
                <w:lang w:val="ru-RU"/>
              </w:rPr>
            </w:pPr>
            <w:r w:rsidRPr="006F0842">
              <w:rPr>
                <w:rFonts w:ascii="Calibri" w:hAnsi="Calibri"/>
                <w:smallCaps/>
                <w:sz w:val="20"/>
                <w:lang w:val="ru-RU"/>
              </w:rPr>
              <w:t>Факс: +7 495 376 08 97</w:t>
            </w:r>
          </w:p>
          <w:p w:rsidR="00530368" w:rsidRPr="006F0842" w:rsidRDefault="00530368" w:rsidP="005C4F44">
            <w:pPr>
              <w:pStyle w:val="a3"/>
              <w:ind w:right="-57"/>
              <w:rPr>
                <w:lang w:val="ru-RU"/>
              </w:rPr>
            </w:pPr>
            <w:r w:rsidRPr="006F0842">
              <w:rPr>
                <w:rFonts w:ascii="Calibri" w:hAnsi="Calibri"/>
                <w:smallCaps/>
                <w:sz w:val="20"/>
                <w:lang w:val="en-US"/>
              </w:rPr>
              <w:t>info</w:t>
            </w:r>
            <w:r w:rsidRPr="006F0842">
              <w:rPr>
                <w:rFonts w:ascii="Calibri" w:hAnsi="Calibri"/>
                <w:smallCaps/>
                <w:sz w:val="20"/>
                <w:lang w:val="ru-RU"/>
              </w:rPr>
              <w:t>@</w:t>
            </w:r>
            <w:r w:rsidRPr="006F0842">
              <w:rPr>
                <w:rFonts w:ascii="Calibri" w:hAnsi="Calibri"/>
                <w:smallCaps/>
                <w:sz w:val="20"/>
                <w:lang w:val="en-US"/>
              </w:rPr>
              <w:t>wanomc</w:t>
            </w:r>
            <w:r w:rsidRPr="006F0842">
              <w:rPr>
                <w:rFonts w:ascii="Calibri" w:hAnsi="Calibri"/>
                <w:smallCaps/>
                <w:sz w:val="20"/>
                <w:lang w:val="ru-RU"/>
              </w:rPr>
              <w:t>.</w:t>
            </w:r>
            <w:r w:rsidRPr="006F0842">
              <w:rPr>
                <w:rFonts w:ascii="Calibri" w:hAnsi="Calibri"/>
                <w:smallCaps/>
                <w:sz w:val="20"/>
                <w:lang w:val="en-US"/>
              </w:rPr>
              <w:t>ru</w:t>
            </w:r>
          </w:p>
        </w:tc>
      </w:tr>
    </w:tbl>
    <w:p w:rsidR="00E436F9" w:rsidRDefault="00E436F9" w:rsidP="005C4F44">
      <w:pPr>
        <w:tabs>
          <w:tab w:val="left" w:pos="9498"/>
        </w:tabs>
        <w:ind w:right="839"/>
        <w:rPr>
          <w:rFonts w:ascii="Calibri" w:hAnsi="Calibri"/>
          <w:b/>
          <w:bCs/>
          <w:sz w:val="28"/>
          <w:szCs w:val="28"/>
          <w:lang w:val="ru-RU"/>
        </w:rPr>
      </w:pPr>
    </w:p>
    <w:p w:rsidR="00E436F9" w:rsidRPr="00E436F9" w:rsidRDefault="00A27C0A" w:rsidP="005C4F44">
      <w:pPr>
        <w:tabs>
          <w:tab w:val="left" w:pos="9498"/>
        </w:tabs>
        <w:ind w:right="839"/>
        <w:jc w:val="center"/>
        <w:rPr>
          <w:rFonts w:ascii="Arial" w:hAnsi="Arial" w:cs="Arial"/>
          <w:b/>
          <w:bCs/>
          <w:smallCaps/>
          <w:sz w:val="40"/>
          <w:szCs w:val="40"/>
          <w:lang w:val="ru-RU"/>
        </w:rPr>
      </w:pPr>
      <w:r w:rsidRPr="00E436F9">
        <w:rPr>
          <w:rFonts w:ascii="Arial" w:hAnsi="Arial" w:cs="Arial"/>
          <w:b/>
          <w:bCs/>
          <w:smallCaps/>
          <w:sz w:val="40"/>
          <w:szCs w:val="40"/>
          <w:lang w:val="ru-RU"/>
        </w:rPr>
        <w:t>Протокол</w:t>
      </w:r>
      <w:r w:rsidR="00E436F9" w:rsidRPr="00E436F9">
        <w:rPr>
          <w:rFonts w:ascii="Arial" w:hAnsi="Arial" w:cs="Arial"/>
          <w:b/>
          <w:bCs/>
          <w:smallCaps/>
          <w:sz w:val="40"/>
          <w:szCs w:val="40"/>
          <w:lang w:val="ru-RU"/>
        </w:rPr>
        <w:t xml:space="preserve"> </w:t>
      </w:r>
      <w:r w:rsidRPr="00E436F9">
        <w:rPr>
          <w:rFonts w:ascii="Arial" w:hAnsi="Arial" w:cs="Arial"/>
          <w:b/>
          <w:bCs/>
          <w:smallCaps/>
          <w:sz w:val="40"/>
          <w:szCs w:val="40"/>
          <w:lang w:val="ru-RU"/>
        </w:rPr>
        <w:t>передачи</w:t>
      </w:r>
    </w:p>
    <w:p w:rsidR="00A27C0A" w:rsidRPr="001C4F00" w:rsidRDefault="00A27C0A" w:rsidP="005C4F44">
      <w:pPr>
        <w:tabs>
          <w:tab w:val="left" w:pos="9498"/>
        </w:tabs>
        <w:ind w:right="839"/>
        <w:jc w:val="center"/>
        <w:rPr>
          <w:rFonts w:ascii="Calibri" w:hAnsi="Calibri"/>
          <w:b/>
          <w:bCs/>
          <w:sz w:val="28"/>
          <w:szCs w:val="28"/>
          <w:lang w:val="ru-RU"/>
        </w:rPr>
      </w:pPr>
      <w:r w:rsidRPr="001C4F00">
        <w:rPr>
          <w:rFonts w:ascii="Calibri" w:hAnsi="Calibri"/>
          <w:b/>
          <w:bCs/>
          <w:sz w:val="28"/>
          <w:szCs w:val="28"/>
          <w:lang w:val="ru-RU"/>
        </w:rPr>
        <w:t xml:space="preserve">полного пакета учебных материалов </w:t>
      </w:r>
      <w:r w:rsidR="00EB2A97" w:rsidRPr="001C4F00">
        <w:rPr>
          <w:rFonts w:ascii="Calibri" w:hAnsi="Calibri"/>
          <w:b/>
          <w:bCs/>
          <w:sz w:val="28"/>
          <w:szCs w:val="28"/>
          <w:lang w:val="ru-RU"/>
        </w:rPr>
        <w:t>ВАО АЭС</w:t>
      </w:r>
      <w:r w:rsidR="001C4F00">
        <w:rPr>
          <w:rFonts w:ascii="Calibri" w:hAnsi="Calibri"/>
          <w:b/>
          <w:bCs/>
          <w:sz w:val="28"/>
          <w:szCs w:val="28"/>
          <w:lang w:val="ru-RU"/>
        </w:rPr>
        <w:t>–М</w:t>
      </w:r>
      <w:r w:rsidR="00EB2A97" w:rsidRPr="001C4F00">
        <w:rPr>
          <w:rFonts w:ascii="Calibri" w:hAnsi="Calibri"/>
          <w:b/>
          <w:bCs/>
          <w:sz w:val="28"/>
          <w:szCs w:val="28"/>
          <w:lang w:val="ru-RU"/>
        </w:rPr>
        <w:t xml:space="preserve">Ц </w:t>
      </w:r>
      <w:r w:rsidR="00E436F9">
        <w:rPr>
          <w:rFonts w:ascii="Calibri" w:hAnsi="Calibri"/>
          <w:b/>
          <w:bCs/>
          <w:sz w:val="28"/>
          <w:szCs w:val="28"/>
          <w:lang w:val="ru-RU"/>
        </w:rPr>
        <w:br/>
      </w:r>
      <w:r w:rsidR="00EB2A97" w:rsidRPr="001C4F00">
        <w:rPr>
          <w:rFonts w:ascii="Calibri" w:hAnsi="Calibri"/>
          <w:b/>
          <w:bCs/>
          <w:sz w:val="28"/>
          <w:szCs w:val="28"/>
          <w:lang w:val="ru-RU"/>
        </w:rPr>
        <w:t xml:space="preserve">по теме </w:t>
      </w:r>
      <w:r w:rsidRPr="001C4F00">
        <w:rPr>
          <w:rFonts w:ascii="Calibri" w:hAnsi="Calibri"/>
          <w:b/>
          <w:bCs/>
          <w:sz w:val="28"/>
          <w:szCs w:val="28"/>
          <w:lang w:val="ru-RU"/>
        </w:rPr>
        <w:t>«</w:t>
      </w:r>
      <w:r w:rsidR="00BD49BA">
        <w:rPr>
          <w:rFonts w:ascii="Calibri" w:hAnsi="Calibri"/>
          <w:b/>
          <w:bCs/>
          <w:sz w:val="28"/>
          <w:szCs w:val="28"/>
          <w:lang w:val="ru-RU"/>
        </w:rPr>
        <w:t>Принятие эксплуатационных решений</w:t>
      </w:r>
      <w:r w:rsidRPr="001C4F00">
        <w:rPr>
          <w:rFonts w:ascii="Calibri" w:hAnsi="Calibri"/>
          <w:b/>
          <w:bCs/>
          <w:sz w:val="28"/>
          <w:szCs w:val="28"/>
          <w:lang w:val="ru-RU"/>
        </w:rPr>
        <w:t>»</w:t>
      </w:r>
      <w:r w:rsidR="001C4F00" w:rsidRPr="001C4F00">
        <w:rPr>
          <w:rFonts w:ascii="Calibri" w:hAnsi="Calibri"/>
          <w:b/>
          <w:bCs/>
          <w:sz w:val="28"/>
          <w:szCs w:val="28"/>
          <w:lang w:val="ru-RU"/>
        </w:rPr>
        <w:t xml:space="preserve"> </w:t>
      </w:r>
      <w:r w:rsidR="00D500C1">
        <w:rPr>
          <w:rFonts w:ascii="Calibri" w:hAnsi="Calibri"/>
          <w:b/>
          <w:bCs/>
          <w:sz w:val="28"/>
          <w:szCs w:val="28"/>
          <w:lang w:val="ru-RU"/>
        </w:rPr>
        <w:br/>
      </w:r>
      <w:r w:rsidR="001C4F00" w:rsidRPr="001C4F00">
        <w:rPr>
          <w:rFonts w:ascii="Calibri" w:hAnsi="Calibri"/>
          <w:b/>
          <w:bCs/>
          <w:sz w:val="28"/>
          <w:szCs w:val="28"/>
          <w:lang w:val="ru-RU"/>
        </w:rPr>
        <w:t xml:space="preserve">от </w:t>
      </w:r>
      <w:r w:rsidR="006B4AAB" w:rsidRPr="006B4AAB">
        <w:rPr>
          <w:rFonts w:ascii="Calibri" w:hAnsi="Calibri"/>
          <w:b/>
          <w:bCs/>
          <w:sz w:val="28"/>
          <w:szCs w:val="28"/>
          <w:lang w:val="ru-RU"/>
        </w:rPr>
        <w:t>22</w:t>
      </w:r>
      <w:r w:rsidR="001C4F00" w:rsidRPr="001C4F00">
        <w:rPr>
          <w:rFonts w:ascii="Calibri" w:hAnsi="Calibri"/>
          <w:b/>
          <w:bCs/>
          <w:sz w:val="28"/>
          <w:szCs w:val="28"/>
          <w:lang w:val="ru-RU"/>
        </w:rPr>
        <w:t xml:space="preserve"> </w:t>
      </w:r>
      <w:r w:rsidR="006B4AAB" w:rsidRPr="006B4AAB">
        <w:rPr>
          <w:rFonts w:ascii="Calibri" w:hAnsi="Calibri"/>
          <w:b/>
          <w:bCs/>
          <w:sz w:val="28"/>
          <w:szCs w:val="28"/>
          <w:lang w:val="ru-RU"/>
        </w:rPr>
        <w:t>ян</w:t>
      </w:r>
      <w:r w:rsidR="006B4AAB">
        <w:rPr>
          <w:rFonts w:ascii="Calibri" w:hAnsi="Calibri"/>
          <w:b/>
          <w:bCs/>
          <w:sz w:val="28"/>
          <w:szCs w:val="28"/>
          <w:lang w:val="ru-RU"/>
        </w:rPr>
        <w:t>в</w:t>
      </w:r>
      <w:r w:rsidR="006B4AAB" w:rsidRPr="006B4AAB">
        <w:rPr>
          <w:rFonts w:ascii="Calibri" w:hAnsi="Calibri"/>
          <w:b/>
          <w:bCs/>
          <w:sz w:val="28"/>
          <w:szCs w:val="28"/>
          <w:lang w:val="ru-RU"/>
        </w:rPr>
        <w:t>аря</w:t>
      </w:r>
      <w:r w:rsidR="001C4F00" w:rsidRPr="001C4F00">
        <w:rPr>
          <w:rFonts w:ascii="Calibri" w:hAnsi="Calibri"/>
          <w:b/>
          <w:bCs/>
          <w:sz w:val="28"/>
          <w:szCs w:val="28"/>
          <w:lang w:val="ru-RU"/>
        </w:rPr>
        <w:t xml:space="preserve"> 20</w:t>
      </w:r>
      <w:r w:rsidR="006B4AAB">
        <w:rPr>
          <w:rFonts w:ascii="Calibri" w:hAnsi="Calibri"/>
          <w:b/>
          <w:bCs/>
          <w:sz w:val="28"/>
          <w:szCs w:val="28"/>
          <w:lang w:val="ru-RU"/>
        </w:rPr>
        <w:t>22</w:t>
      </w:r>
      <w:r w:rsidR="001C4F00" w:rsidRPr="001C4F00">
        <w:rPr>
          <w:rFonts w:ascii="Calibri" w:hAnsi="Calibri"/>
          <w:b/>
          <w:bCs/>
          <w:sz w:val="28"/>
          <w:szCs w:val="28"/>
          <w:lang w:val="ru-RU"/>
        </w:rPr>
        <w:t xml:space="preserve"> года</w:t>
      </w:r>
      <w:r w:rsidR="00D500C1">
        <w:rPr>
          <w:rFonts w:ascii="Calibri" w:hAnsi="Calibri"/>
          <w:b/>
          <w:bCs/>
          <w:sz w:val="28"/>
          <w:szCs w:val="28"/>
          <w:lang w:val="ru-RU"/>
        </w:rPr>
        <w:t>.</w:t>
      </w:r>
    </w:p>
    <w:p w:rsidR="00005CC0" w:rsidRDefault="00005CC0" w:rsidP="005C4F44">
      <w:pPr>
        <w:ind w:right="839"/>
        <w:rPr>
          <w:rFonts w:ascii="Calibri" w:hAnsi="Calibri"/>
          <w:bCs/>
          <w:sz w:val="24"/>
          <w:szCs w:val="24"/>
          <w:lang w:val="ru-RU"/>
        </w:rPr>
      </w:pPr>
    </w:p>
    <w:p w:rsidR="00005CC0" w:rsidRDefault="00005CC0" w:rsidP="005C4F44">
      <w:pPr>
        <w:ind w:right="839"/>
        <w:rPr>
          <w:rFonts w:ascii="Calibri" w:hAnsi="Calibri"/>
          <w:bCs/>
          <w:sz w:val="24"/>
          <w:szCs w:val="24"/>
          <w:lang w:val="ru-RU"/>
        </w:rPr>
      </w:pPr>
    </w:p>
    <w:p w:rsidR="00A27C0A" w:rsidRPr="00EB2A97" w:rsidRDefault="00A27C0A" w:rsidP="005C4F44">
      <w:pPr>
        <w:tabs>
          <w:tab w:val="left" w:pos="8789"/>
        </w:tabs>
        <w:ind w:right="839"/>
        <w:rPr>
          <w:rFonts w:ascii="Calibri" w:hAnsi="Calibri"/>
          <w:bCs/>
          <w:sz w:val="24"/>
          <w:szCs w:val="24"/>
          <w:lang w:val="ru-RU"/>
        </w:rPr>
      </w:pPr>
      <w:r w:rsidRPr="00EB2A97">
        <w:rPr>
          <w:rFonts w:ascii="Calibri" w:hAnsi="Calibri"/>
          <w:bCs/>
          <w:sz w:val="24"/>
          <w:szCs w:val="24"/>
          <w:lang w:val="ru-RU"/>
        </w:rPr>
        <w:t>1</w:t>
      </w:r>
      <w:r w:rsidR="009C1861">
        <w:rPr>
          <w:rFonts w:ascii="Calibri" w:hAnsi="Calibri"/>
          <w:bCs/>
          <w:sz w:val="24"/>
          <w:szCs w:val="24"/>
          <w:lang w:val="ru-RU"/>
        </w:rPr>
        <w:t>.</w:t>
      </w:r>
      <w:r w:rsidRPr="00EB2A97">
        <w:rPr>
          <w:rFonts w:ascii="Calibri" w:hAnsi="Calibri"/>
          <w:bCs/>
          <w:sz w:val="24"/>
          <w:szCs w:val="24"/>
          <w:lang w:val="ru-RU"/>
        </w:rPr>
        <w:t xml:space="preserve"> ВАО АЭС</w:t>
      </w:r>
      <w:r w:rsidR="00005CC0">
        <w:rPr>
          <w:rFonts w:ascii="Calibri" w:hAnsi="Calibri"/>
          <w:bCs/>
          <w:sz w:val="24"/>
          <w:szCs w:val="24"/>
          <w:lang w:val="ru-RU"/>
        </w:rPr>
        <w:t>-МЦ</w:t>
      </w:r>
      <w:r w:rsidRPr="00EB2A97">
        <w:rPr>
          <w:rFonts w:ascii="Calibri" w:hAnsi="Calibri"/>
          <w:bCs/>
          <w:sz w:val="24"/>
          <w:szCs w:val="24"/>
          <w:lang w:val="ru-RU"/>
        </w:rPr>
        <w:t xml:space="preserve"> передает</w:t>
      </w:r>
      <w:r w:rsidR="00BD49BA">
        <w:rPr>
          <w:rFonts w:ascii="Calibri" w:hAnsi="Calibri"/>
          <w:bCs/>
          <w:sz w:val="24"/>
          <w:szCs w:val="24"/>
          <w:lang w:val="ru-RU"/>
        </w:rPr>
        <w:t xml:space="preserve"> </w:t>
      </w:r>
      <w:r w:rsidR="003D7C04">
        <w:rPr>
          <w:rFonts w:ascii="Calibri" w:hAnsi="Calibri"/>
          <w:bCs/>
          <w:sz w:val="24"/>
          <w:szCs w:val="24"/>
          <w:lang w:val="ru-RU"/>
        </w:rPr>
        <w:t>АЭС Бушер</w:t>
      </w:r>
      <w:r w:rsidR="00005CC0">
        <w:rPr>
          <w:rFonts w:ascii="Calibri" w:hAnsi="Calibri"/>
          <w:bCs/>
          <w:sz w:val="24"/>
          <w:szCs w:val="24"/>
          <w:lang w:val="ru-RU"/>
        </w:rPr>
        <w:t xml:space="preserve"> </w:t>
      </w:r>
      <w:r w:rsidRPr="00EB2A97">
        <w:rPr>
          <w:rFonts w:ascii="Calibri" w:hAnsi="Calibri"/>
          <w:bCs/>
          <w:sz w:val="24"/>
          <w:szCs w:val="24"/>
          <w:lang w:val="ru-RU"/>
        </w:rPr>
        <w:t xml:space="preserve">полный пакет учебных материалов </w:t>
      </w:r>
      <w:r w:rsidR="00E436F9">
        <w:rPr>
          <w:rFonts w:ascii="Calibri" w:hAnsi="Calibri"/>
          <w:bCs/>
          <w:sz w:val="24"/>
          <w:szCs w:val="24"/>
          <w:lang w:val="ru-RU"/>
        </w:rPr>
        <w:t>по теме</w:t>
      </w:r>
      <w:r w:rsidR="00BD49BA">
        <w:rPr>
          <w:rFonts w:ascii="Calibri" w:hAnsi="Calibri"/>
          <w:bCs/>
          <w:sz w:val="24"/>
          <w:szCs w:val="24"/>
          <w:lang w:val="ru-RU"/>
        </w:rPr>
        <w:t xml:space="preserve"> </w:t>
      </w:r>
      <w:r w:rsidR="00E436F9">
        <w:rPr>
          <w:rFonts w:ascii="Calibri" w:hAnsi="Calibri"/>
          <w:bCs/>
          <w:sz w:val="24"/>
          <w:szCs w:val="24"/>
          <w:lang w:val="ru-RU"/>
        </w:rPr>
        <w:t xml:space="preserve"> </w:t>
      </w:r>
      <w:r w:rsidR="00B0678E">
        <w:rPr>
          <w:rFonts w:ascii="Calibri" w:hAnsi="Calibri"/>
          <w:bCs/>
          <w:sz w:val="24"/>
          <w:szCs w:val="24"/>
          <w:lang w:val="ru-RU"/>
        </w:rPr>
        <w:br/>
      </w:r>
      <w:r w:rsidR="00E436F9">
        <w:rPr>
          <w:rFonts w:ascii="Calibri" w:hAnsi="Calibri"/>
          <w:bCs/>
          <w:sz w:val="24"/>
          <w:szCs w:val="24"/>
          <w:lang w:val="ru-RU"/>
        </w:rPr>
        <w:t>«</w:t>
      </w:r>
      <w:r w:rsidR="00BD49BA" w:rsidRPr="00BD49BA">
        <w:rPr>
          <w:rFonts w:ascii="Calibri" w:hAnsi="Calibri"/>
          <w:bCs/>
          <w:sz w:val="24"/>
          <w:szCs w:val="24"/>
          <w:lang w:val="ru-RU"/>
        </w:rPr>
        <w:t>Принятие эксплуатационных решений</w:t>
      </w:r>
      <w:r w:rsidR="00E436F9">
        <w:rPr>
          <w:rFonts w:ascii="Calibri" w:hAnsi="Calibri"/>
          <w:bCs/>
          <w:sz w:val="24"/>
          <w:szCs w:val="24"/>
          <w:lang w:val="ru-RU"/>
        </w:rPr>
        <w:t xml:space="preserve">» </w:t>
      </w:r>
      <w:r w:rsidR="009C1861" w:rsidRPr="00EB2A97">
        <w:rPr>
          <w:rFonts w:ascii="Calibri" w:hAnsi="Calibri"/>
          <w:bCs/>
          <w:sz w:val="24"/>
          <w:szCs w:val="24"/>
          <w:lang w:val="ru-RU"/>
        </w:rPr>
        <w:t>на русском языке,</w:t>
      </w:r>
      <w:r w:rsidR="00EB2A97" w:rsidRPr="00EB2A97">
        <w:rPr>
          <w:rFonts w:ascii="Calibri" w:hAnsi="Calibri"/>
          <w:bCs/>
          <w:sz w:val="24"/>
          <w:szCs w:val="24"/>
          <w:lang w:val="ru-RU"/>
        </w:rPr>
        <w:t xml:space="preserve"> </w:t>
      </w:r>
      <w:r w:rsidRPr="00EB2A97">
        <w:rPr>
          <w:rFonts w:ascii="Calibri" w:hAnsi="Calibri"/>
          <w:bCs/>
          <w:sz w:val="24"/>
          <w:szCs w:val="24"/>
          <w:lang w:val="ru-RU"/>
        </w:rPr>
        <w:t>который включает:</w:t>
      </w:r>
    </w:p>
    <w:p w:rsidR="00A27C0A" w:rsidRPr="007942F3" w:rsidRDefault="00B51FDA" w:rsidP="007942F3">
      <w:pPr>
        <w:pStyle w:val="a9"/>
        <w:numPr>
          <w:ilvl w:val="0"/>
          <w:numId w:val="16"/>
        </w:numPr>
        <w:ind w:left="993"/>
        <w:rPr>
          <w:rFonts w:ascii="Calibri" w:hAnsi="Calibri"/>
          <w:bCs/>
          <w:sz w:val="24"/>
          <w:szCs w:val="24"/>
          <w:lang w:val="ru-RU"/>
        </w:rPr>
      </w:pPr>
      <w:r w:rsidRPr="007942F3">
        <w:rPr>
          <w:rFonts w:ascii="Calibri" w:hAnsi="Calibri"/>
          <w:bCs/>
          <w:sz w:val="24"/>
          <w:szCs w:val="24"/>
          <w:lang w:val="ru-RU"/>
        </w:rPr>
        <w:t>П</w:t>
      </w:r>
      <w:r w:rsidR="00A27C0A" w:rsidRPr="007942F3">
        <w:rPr>
          <w:rFonts w:ascii="Calibri" w:hAnsi="Calibri"/>
          <w:bCs/>
          <w:sz w:val="24"/>
          <w:szCs w:val="24"/>
          <w:lang w:val="ru-RU"/>
        </w:rPr>
        <w:t>резентации в формате PDF</w:t>
      </w:r>
      <w:r w:rsidR="00005CC0" w:rsidRPr="007942F3">
        <w:rPr>
          <w:rFonts w:ascii="Calibri" w:hAnsi="Calibri"/>
          <w:bCs/>
          <w:sz w:val="24"/>
          <w:szCs w:val="24"/>
          <w:lang w:val="ru-RU"/>
        </w:rPr>
        <w:t>.</w:t>
      </w:r>
    </w:p>
    <w:p w:rsidR="00A27C0A" w:rsidRPr="007942F3" w:rsidRDefault="00B51FDA" w:rsidP="007942F3">
      <w:pPr>
        <w:pStyle w:val="a9"/>
        <w:numPr>
          <w:ilvl w:val="0"/>
          <w:numId w:val="16"/>
        </w:numPr>
        <w:ind w:left="993"/>
        <w:rPr>
          <w:rFonts w:ascii="Calibri" w:hAnsi="Calibri"/>
          <w:bCs/>
          <w:sz w:val="24"/>
          <w:szCs w:val="24"/>
          <w:lang w:val="ru-RU"/>
        </w:rPr>
      </w:pPr>
      <w:r w:rsidRPr="007942F3">
        <w:rPr>
          <w:rFonts w:ascii="Calibri" w:hAnsi="Calibri"/>
          <w:bCs/>
          <w:sz w:val="24"/>
          <w:szCs w:val="24"/>
          <w:lang w:val="ru-RU"/>
        </w:rPr>
        <w:t>П</w:t>
      </w:r>
      <w:r w:rsidR="00A27C0A" w:rsidRPr="007942F3">
        <w:rPr>
          <w:rFonts w:ascii="Calibri" w:hAnsi="Calibri"/>
          <w:bCs/>
          <w:sz w:val="24"/>
          <w:szCs w:val="24"/>
          <w:lang w:val="ru-RU"/>
        </w:rPr>
        <w:t xml:space="preserve">резентации в формате </w:t>
      </w:r>
      <w:r w:rsidR="00A27C0A" w:rsidRPr="007942F3">
        <w:rPr>
          <w:rFonts w:ascii="Calibri" w:hAnsi="Calibri"/>
          <w:bCs/>
          <w:sz w:val="24"/>
          <w:szCs w:val="24"/>
          <w:lang w:val="en-US"/>
        </w:rPr>
        <w:t>Power</w:t>
      </w:r>
      <w:r w:rsidR="00A27C0A" w:rsidRPr="007942F3">
        <w:rPr>
          <w:rFonts w:ascii="Calibri" w:hAnsi="Calibri"/>
          <w:bCs/>
          <w:sz w:val="24"/>
          <w:szCs w:val="24"/>
          <w:lang w:val="ru-RU"/>
        </w:rPr>
        <w:t xml:space="preserve"> </w:t>
      </w:r>
      <w:r w:rsidR="00A27C0A" w:rsidRPr="007942F3">
        <w:rPr>
          <w:rFonts w:ascii="Calibri" w:hAnsi="Calibri"/>
          <w:bCs/>
          <w:sz w:val="24"/>
          <w:szCs w:val="24"/>
          <w:lang w:val="en-US"/>
        </w:rPr>
        <w:t>Point</w:t>
      </w:r>
      <w:r w:rsidR="00005CC0" w:rsidRPr="007942F3">
        <w:rPr>
          <w:rFonts w:ascii="Calibri" w:hAnsi="Calibri"/>
          <w:bCs/>
          <w:sz w:val="24"/>
          <w:szCs w:val="24"/>
          <w:lang w:val="ru-RU"/>
        </w:rPr>
        <w:t>.</w:t>
      </w:r>
    </w:p>
    <w:p w:rsidR="00005CC0" w:rsidRPr="007942F3" w:rsidRDefault="00005CC0" w:rsidP="007942F3">
      <w:pPr>
        <w:pStyle w:val="a9"/>
        <w:numPr>
          <w:ilvl w:val="0"/>
          <w:numId w:val="16"/>
        </w:numPr>
        <w:ind w:left="993"/>
        <w:rPr>
          <w:rFonts w:ascii="Calibri" w:hAnsi="Calibri"/>
          <w:bCs/>
          <w:sz w:val="24"/>
          <w:szCs w:val="24"/>
          <w:lang w:val="ru-RU"/>
        </w:rPr>
      </w:pPr>
      <w:r w:rsidRPr="007942F3">
        <w:rPr>
          <w:rFonts w:ascii="Calibri" w:hAnsi="Calibri"/>
          <w:bCs/>
          <w:sz w:val="24"/>
          <w:szCs w:val="24"/>
          <w:lang w:val="ru-RU"/>
        </w:rPr>
        <w:t>Учебные видеоматериалы.</w:t>
      </w:r>
    </w:p>
    <w:p w:rsidR="005C4F44" w:rsidRPr="007942F3" w:rsidRDefault="005C4F44" w:rsidP="007942F3">
      <w:pPr>
        <w:pStyle w:val="a9"/>
        <w:numPr>
          <w:ilvl w:val="0"/>
          <w:numId w:val="16"/>
        </w:numPr>
        <w:ind w:left="993"/>
        <w:rPr>
          <w:rFonts w:ascii="Calibri" w:hAnsi="Calibri"/>
          <w:bCs/>
          <w:sz w:val="24"/>
          <w:szCs w:val="24"/>
          <w:lang w:val="ru-RU"/>
        </w:rPr>
      </w:pPr>
      <w:r w:rsidRPr="007942F3">
        <w:rPr>
          <w:rFonts w:ascii="Calibri" w:hAnsi="Calibri"/>
          <w:bCs/>
          <w:sz w:val="24"/>
          <w:szCs w:val="24"/>
          <w:lang w:val="ru-RU"/>
        </w:rPr>
        <w:t>Образцы печатных материалов (комплекта участника семинара)</w:t>
      </w:r>
    </w:p>
    <w:p w:rsidR="009C1861" w:rsidRDefault="00BD49BA" w:rsidP="007942F3">
      <w:pPr>
        <w:pStyle w:val="a9"/>
        <w:numPr>
          <w:ilvl w:val="0"/>
          <w:numId w:val="16"/>
        </w:numPr>
        <w:ind w:left="993"/>
        <w:rPr>
          <w:rFonts w:ascii="Calibri" w:hAnsi="Calibri"/>
          <w:bCs/>
          <w:sz w:val="24"/>
          <w:szCs w:val="24"/>
          <w:lang w:val="ru-RU"/>
        </w:rPr>
      </w:pPr>
      <w:r>
        <w:rPr>
          <w:rFonts w:ascii="Calibri" w:hAnsi="Calibri"/>
          <w:bCs/>
          <w:sz w:val="24"/>
          <w:szCs w:val="24"/>
          <w:lang w:val="ru-RU"/>
        </w:rPr>
        <w:t>Материалы практических заняти</w:t>
      </w:r>
      <w:r w:rsidR="000149AC">
        <w:rPr>
          <w:rFonts w:ascii="Calibri" w:hAnsi="Calibri"/>
          <w:bCs/>
          <w:sz w:val="24"/>
          <w:szCs w:val="24"/>
          <w:lang w:val="ru-RU"/>
        </w:rPr>
        <w:t>й</w:t>
      </w:r>
      <w:r w:rsidR="005C4F44" w:rsidRPr="007942F3">
        <w:rPr>
          <w:rFonts w:ascii="Calibri" w:hAnsi="Calibri"/>
          <w:bCs/>
          <w:sz w:val="24"/>
          <w:szCs w:val="24"/>
          <w:lang w:val="ru-RU"/>
        </w:rPr>
        <w:t xml:space="preserve"> и упражнений с перечнем правильных ответов</w:t>
      </w:r>
      <w:r>
        <w:rPr>
          <w:rFonts w:ascii="Calibri" w:hAnsi="Calibri"/>
          <w:bCs/>
          <w:sz w:val="24"/>
          <w:szCs w:val="24"/>
          <w:lang w:val="ru-RU"/>
        </w:rPr>
        <w:t>:</w:t>
      </w:r>
    </w:p>
    <w:p w:rsidR="00BD49BA" w:rsidRPr="005841BD" w:rsidRDefault="00BD49BA" w:rsidP="00BD49BA">
      <w:pPr>
        <w:pStyle w:val="10"/>
        <w:numPr>
          <w:ilvl w:val="0"/>
          <w:numId w:val="19"/>
        </w:numPr>
        <w:spacing w:after="0" w:line="240" w:lineRule="auto"/>
        <w:ind w:right="282"/>
        <w:contextualSpacing w:val="0"/>
        <w:jc w:val="both"/>
        <w:rPr>
          <w:rFonts w:cs="Calibri"/>
        </w:rPr>
      </w:pPr>
      <w:r w:rsidRPr="005841BD">
        <w:rPr>
          <w:rFonts w:cs="Calibri"/>
        </w:rPr>
        <w:t xml:space="preserve">Деградация трубопровода системы технической </w:t>
      </w:r>
      <w:r>
        <w:rPr>
          <w:rFonts w:cs="Calibri"/>
        </w:rPr>
        <w:t>воды ответственных потребителей</w:t>
      </w:r>
      <w:r w:rsidRPr="005841BD">
        <w:rPr>
          <w:rFonts w:cs="Calibri"/>
        </w:rPr>
        <w:t>.</w:t>
      </w:r>
    </w:p>
    <w:p w:rsidR="00BD49BA" w:rsidRPr="005841BD" w:rsidRDefault="008D35C5" w:rsidP="00BD49BA">
      <w:pPr>
        <w:pStyle w:val="10"/>
        <w:numPr>
          <w:ilvl w:val="0"/>
          <w:numId w:val="19"/>
        </w:numPr>
        <w:spacing w:after="0" w:line="240" w:lineRule="auto"/>
        <w:ind w:right="282"/>
        <w:contextualSpacing w:val="0"/>
        <w:jc w:val="both"/>
        <w:rPr>
          <w:rFonts w:cs="Calibri"/>
        </w:rPr>
      </w:pPr>
      <w:r>
        <w:rPr>
          <w:rFonts w:cs="Calibri"/>
        </w:rPr>
        <w:t xml:space="preserve">Медленный рост </w:t>
      </w:r>
      <w:r w:rsidR="00BD49BA" w:rsidRPr="005841BD">
        <w:rPr>
          <w:rFonts w:cs="Calibri"/>
        </w:rPr>
        <w:t xml:space="preserve">протечки </w:t>
      </w:r>
      <w:r>
        <w:rPr>
          <w:rFonts w:cs="Calibri"/>
        </w:rPr>
        <w:t>первого контура</w:t>
      </w:r>
      <w:r w:rsidR="00BD49BA" w:rsidRPr="005841BD">
        <w:rPr>
          <w:rFonts w:cs="Calibri"/>
        </w:rPr>
        <w:t xml:space="preserve"> </w:t>
      </w:r>
      <w:r>
        <w:rPr>
          <w:rFonts w:cs="Calibri"/>
        </w:rPr>
        <w:t>РУ (паровая течь</w:t>
      </w:r>
      <w:r w:rsidRPr="005841BD">
        <w:rPr>
          <w:rFonts w:cs="Calibri"/>
        </w:rPr>
        <w:t xml:space="preserve"> </w:t>
      </w:r>
      <w:r>
        <w:rPr>
          <w:rFonts w:cs="Calibri"/>
        </w:rPr>
        <w:t>по разъему люка-лаза КД)</w:t>
      </w:r>
      <w:r w:rsidR="00BD49BA" w:rsidRPr="005841BD">
        <w:rPr>
          <w:rFonts w:cs="Calibri"/>
        </w:rPr>
        <w:t>.</w:t>
      </w:r>
    </w:p>
    <w:p w:rsidR="00BD49BA" w:rsidRPr="00BD49BA" w:rsidRDefault="00BD49BA" w:rsidP="00BD49BA">
      <w:pPr>
        <w:pStyle w:val="10"/>
        <w:numPr>
          <w:ilvl w:val="0"/>
          <w:numId w:val="19"/>
        </w:numPr>
        <w:spacing w:after="0" w:line="240" w:lineRule="auto"/>
        <w:ind w:right="282"/>
        <w:contextualSpacing w:val="0"/>
        <w:jc w:val="both"/>
        <w:rPr>
          <w:rFonts w:cs="Calibri"/>
        </w:rPr>
      </w:pPr>
      <w:r w:rsidRPr="005841BD">
        <w:rPr>
          <w:rFonts w:cs="Calibri"/>
        </w:rPr>
        <w:t>Отсутствие 50% сменных операторов.</w:t>
      </w:r>
    </w:p>
    <w:p w:rsidR="00BD49BA" w:rsidRPr="00BD49BA" w:rsidRDefault="00BD49BA" w:rsidP="00BD49BA">
      <w:pPr>
        <w:pStyle w:val="10"/>
        <w:numPr>
          <w:ilvl w:val="0"/>
          <w:numId w:val="19"/>
        </w:numPr>
        <w:spacing w:after="0" w:line="240" w:lineRule="auto"/>
        <w:ind w:right="282"/>
        <w:contextualSpacing w:val="0"/>
        <w:jc w:val="both"/>
        <w:rPr>
          <w:rFonts w:cs="Calibri"/>
        </w:rPr>
      </w:pPr>
      <w:r w:rsidRPr="00BD49BA">
        <w:rPr>
          <w:rFonts w:cs="Calibri"/>
        </w:rPr>
        <w:t>Выполнение программы испытаний на блоке РБМК перед остановом реактора для проведения ППР.</w:t>
      </w:r>
    </w:p>
    <w:p w:rsidR="009340B5" w:rsidRDefault="005C4F44" w:rsidP="009340B5">
      <w:pPr>
        <w:pStyle w:val="a9"/>
        <w:numPr>
          <w:ilvl w:val="0"/>
          <w:numId w:val="16"/>
        </w:numPr>
        <w:ind w:left="993"/>
        <w:rPr>
          <w:rFonts w:ascii="Calibri" w:hAnsi="Calibri"/>
          <w:bCs/>
          <w:sz w:val="24"/>
          <w:szCs w:val="24"/>
          <w:lang w:val="ru-RU"/>
        </w:rPr>
      </w:pPr>
      <w:r w:rsidRPr="007942F3">
        <w:rPr>
          <w:rFonts w:ascii="Calibri" w:hAnsi="Calibri"/>
          <w:bCs/>
          <w:sz w:val="24"/>
          <w:szCs w:val="24"/>
          <w:lang w:val="ru-RU"/>
        </w:rPr>
        <w:t>Электронные версии публикаций ВАО АЭС</w:t>
      </w:r>
      <w:r w:rsidR="001D5788">
        <w:rPr>
          <w:rFonts w:ascii="Calibri" w:hAnsi="Calibri"/>
          <w:bCs/>
          <w:sz w:val="24"/>
          <w:szCs w:val="24"/>
          <w:lang w:val="ru-RU"/>
        </w:rPr>
        <w:t>,</w:t>
      </w:r>
      <w:r w:rsidRPr="007942F3">
        <w:rPr>
          <w:rFonts w:ascii="Calibri" w:hAnsi="Calibri"/>
          <w:bCs/>
          <w:sz w:val="24"/>
          <w:szCs w:val="24"/>
          <w:lang w:val="ru-RU"/>
        </w:rPr>
        <w:t xml:space="preserve"> используемых при подготовке учебных материалов и упоминаемых в тексте лекций и практических занятиях.</w:t>
      </w:r>
    </w:p>
    <w:p w:rsidR="00AF7014" w:rsidRDefault="00AF7014" w:rsidP="009340B5">
      <w:pPr>
        <w:pStyle w:val="a9"/>
        <w:numPr>
          <w:ilvl w:val="0"/>
          <w:numId w:val="16"/>
        </w:numPr>
        <w:ind w:left="993"/>
        <w:rPr>
          <w:rFonts w:ascii="Calibri" w:hAnsi="Calibri"/>
          <w:bCs/>
          <w:sz w:val="24"/>
          <w:szCs w:val="24"/>
          <w:lang w:val="ru-RU"/>
        </w:rPr>
      </w:pPr>
      <w:r>
        <w:rPr>
          <w:rFonts w:ascii="Calibri" w:hAnsi="Calibri"/>
          <w:bCs/>
          <w:sz w:val="24"/>
          <w:szCs w:val="24"/>
          <w:lang w:val="ru-RU"/>
        </w:rPr>
        <w:t xml:space="preserve">Видео практических и </w:t>
      </w:r>
      <w:r w:rsidR="000149AC">
        <w:rPr>
          <w:rFonts w:ascii="Calibri" w:hAnsi="Calibri"/>
          <w:bCs/>
          <w:sz w:val="24"/>
          <w:szCs w:val="24"/>
          <w:lang w:val="ru-RU"/>
        </w:rPr>
        <w:t>теоретических занятий.</w:t>
      </w:r>
    </w:p>
    <w:p w:rsidR="005C4F44" w:rsidRPr="00B51FDA" w:rsidRDefault="005C4F44" w:rsidP="005C4F44">
      <w:pPr>
        <w:ind w:left="993"/>
        <w:rPr>
          <w:rFonts w:ascii="Calibri" w:hAnsi="Calibri"/>
          <w:bCs/>
          <w:sz w:val="24"/>
          <w:szCs w:val="24"/>
          <w:lang w:val="ru-RU"/>
        </w:rPr>
      </w:pPr>
    </w:p>
    <w:p w:rsidR="00912C49" w:rsidRDefault="00B51FDA" w:rsidP="005C4F44">
      <w:pPr>
        <w:ind w:right="698"/>
        <w:rPr>
          <w:rFonts w:ascii="Calibri" w:hAnsi="Calibri"/>
          <w:bCs/>
          <w:sz w:val="24"/>
          <w:szCs w:val="24"/>
          <w:lang w:val="ru-RU"/>
        </w:rPr>
      </w:pPr>
      <w:r>
        <w:rPr>
          <w:rFonts w:ascii="Calibri" w:hAnsi="Calibri"/>
          <w:bCs/>
          <w:sz w:val="24"/>
          <w:szCs w:val="24"/>
          <w:lang w:val="ru-RU"/>
        </w:rPr>
        <w:t xml:space="preserve">2. </w:t>
      </w:r>
      <w:r w:rsidR="00A27C0A" w:rsidRPr="00A27C0A">
        <w:rPr>
          <w:rFonts w:ascii="Calibri" w:hAnsi="Calibri"/>
          <w:bCs/>
          <w:sz w:val="24"/>
          <w:szCs w:val="24"/>
          <w:lang w:val="ru-RU"/>
        </w:rPr>
        <w:t xml:space="preserve">Учебные материалы передаются с целью обучения персонала </w:t>
      </w:r>
      <w:r w:rsidR="003D7C04">
        <w:rPr>
          <w:rFonts w:ascii="Calibri" w:hAnsi="Calibri"/>
          <w:bCs/>
          <w:sz w:val="24"/>
          <w:szCs w:val="24"/>
          <w:lang w:val="ru-RU"/>
        </w:rPr>
        <w:t>АЭС Бушер</w:t>
      </w:r>
      <w:r w:rsidR="00BD49BA">
        <w:rPr>
          <w:rFonts w:ascii="Calibri" w:hAnsi="Calibri"/>
          <w:bCs/>
          <w:sz w:val="24"/>
          <w:szCs w:val="24"/>
          <w:lang w:val="ru-RU"/>
        </w:rPr>
        <w:t xml:space="preserve"> </w:t>
      </w:r>
      <w:r w:rsidR="00A27C0A" w:rsidRPr="00A27C0A">
        <w:rPr>
          <w:rFonts w:ascii="Calibri" w:hAnsi="Calibri"/>
          <w:bCs/>
          <w:sz w:val="24"/>
          <w:szCs w:val="24"/>
          <w:lang w:val="ru-RU"/>
        </w:rPr>
        <w:t xml:space="preserve">и передачи видения ВАО АЭС в области </w:t>
      </w:r>
      <w:r w:rsidR="004B1D19">
        <w:rPr>
          <w:rFonts w:ascii="Calibri" w:hAnsi="Calibri"/>
          <w:bCs/>
          <w:sz w:val="24"/>
          <w:szCs w:val="24"/>
          <w:lang w:val="ru-RU"/>
        </w:rPr>
        <w:t>«</w:t>
      </w:r>
      <w:r w:rsidR="00BD49BA" w:rsidRPr="00BD49BA">
        <w:rPr>
          <w:rFonts w:ascii="Calibri" w:hAnsi="Calibri"/>
          <w:bCs/>
          <w:sz w:val="24"/>
          <w:szCs w:val="24"/>
          <w:lang w:val="ru-RU"/>
        </w:rPr>
        <w:t>Принятие эксплуатационных решений</w:t>
      </w:r>
      <w:r w:rsidR="00912C49" w:rsidRPr="00912C49">
        <w:rPr>
          <w:rFonts w:ascii="Calibri" w:hAnsi="Calibri"/>
          <w:bCs/>
          <w:sz w:val="24"/>
          <w:szCs w:val="24"/>
          <w:lang w:val="ru-RU"/>
        </w:rPr>
        <w:t>»</w:t>
      </w:r>
      <w:r w:rsidR="00912C49">
        <w:rPr>
          <w:rFonts w:ascii="Calibri" w:hAnsi="Calibri"/>
          <w:bCs/>
          <w:sz w:val="24"/>
          <w:szCs w:val="24"/>
          <w:lang w:val="ru-RU"/>
        </w:rPr>
        <w:t xml:space="preserve">. </w:t>
      </w:r>
    </w:p>
    <w:p w:rsidR="00912C49" w:rsidRDefault="00912C49" w:rsidP="005C4F44">
      <w:pPr>
        <w:ind w:right="698"/>
        <w:rPr>
          <w:rFonts w:ascii="Calibri" w:hAnsi="Calibri"/>
          <w:bCs/>
          <w:sz w:val="24"/>
          <w:szCs w:val="24"/>
          <w:lang w:val="ru-RU"/>
        </w:rPr>
      </w:pPr>
    </w:p>
    <w:p w:rsidR="00A27C0A" w:rsidRDefault="00B51FDA" w:rsidP="005C4F44">
      <w:pPr>
        <w:ind w:right="698"/>
        <w:rPr>
          <w:rFonts w:ascii="Calibri" w:hAnsi="Calibri"/>
          <w:bCs/>
          <w:sz w:val="24"/>
          <w:szCs w:val="24"/>
          <w:lang w:val="ru-RU"/>
        </w:rPr>
      </w:pPr>
      <w:r>
        <w:rPr>
          <w:rFonts w:ascii="Calibri" w:hAnsi="Calibri"/>
          <w:bCs/>
          <w:sz w:val="24"/>
          <w:szCs w:val="24"/>
          <w:lang w:val="ru-RU"/>
        </w:rPr>
        <w:t xml:space="preserve">3. </w:t>
      </w:r>
      <w:r w:rsidR="009C1861" w:rsidRPr="00A27C0A">
        <w:rPr>
          <w:rFonts w:ascii="Calibri" w:hAnsi="Calibri"/>
          <w:bCs/>
          <w:sz w:val="24"/>
          <w:szCs w:val="24"/>
          <w:lang w:val="ru-RU"/>
        </w:rPr>
        <w:t>Запрещается</w:t>
      </w:r>
      <w:r w:rsidR="00A27C0A" w:rsidRPr="00A27C0A">
        <w:rPr>
          <w:rFonts w:ascii="Calibri" w:hAnsi="Calibri"/>
          <w:bCs/>
          <w:sz w:val="24"/>
          <w:szCs w:val="24"/>
          <w:lang w:val="ru-RU"/>
        </w:rPr>
        <w:t xml:space="preserve"> передача учебных материалов третье</w:t>
      </w:r>
      <w:r w:rsidR="00E436F9">
        <w:rPr>
          <w:rFonts w:ascii="Calibri" w:hAnsi="Calibri"/>
          <w:bCs/>
          <w:sz w:val="24"/>
          <w:szCs w:val="24"/>
          <w:lang w:val="ru-RU"/>
        </w:rPr>
        <w:t>й стороне / третьему лицу</w:t>
      </w:r>
      <w:r w:rsidR="009C1861">
        <w:rPr>
          <w:rFonts w:ascii="Calibri" w:hAnsi="Calibri"/>
          <w:bCs/>
          <w:sz w:val="24"/>
          <w:szCs w:val="24"/>
          <w:lang w:val="ru-RU"/>
        </w:rPr>
        <w:t>.</w:t>
      </w:r>
    </w:p>
    <w:p w:rsidR="00E436F9" w:rsidRDefault="00E436F9" w:rsidP="005C4F44">
      <w:pPr>
        <w:ind w:right="698"/>
        <w:rPr>
          <w:rFonts w:ascii="Calibri" w:hAnsi="Calibri"/>
          <w:bCs/>
          <w:sz w:val="24"/>
          <w:szCs w:val="24"/>
          <w:lang w:val="ru-RU"/>
        </w:rPr>
      </w:pPr>
    </w:p>
    <w:p w:rsidR="00A27C0A" w:rsidRDefault="007942F3" w:rsidP="005C4F44">
      <w:pPr>
        <w:ind w:right="698"/>
        <w:rPr>
          <w:rFonts w:ascii="Calibri" w:hAnsi="Calibri"/>
          <w:bCs/>
          <w:sz w:val="24"/>
          <w:szCs w:val="24"/>
          <w:lang w:val="ru-RU"/>
        </w:rPr>
      </w:pPr>
      <w:r>
        <w:rPr>
          <w:rFonts w:ascii="Calibri" w:hAnsi="Calibri"/>
          <w:bCs/>
          <w:sz w:val="24"/>
          <w:szCs w:val="24"/>
          <w:lang w:val="ru-RU"/>
        </w:rPr>
        <w:t>4</w:t>
      </w:r>
      <w:r w:rsidR="00B51FDA">
        <w:rPr>
          <w:rFonts w:ascii="Calibri" w:hAnsi="Calibri"/>
          <w:bCs/>
          <w:sz w:val="24"/>
          <w:szCs w:val="24"/>
          <w:lang w:val="ru-RU"/>
        </w:rPr>
        <w:t xml:space="preserve">. </w:t>
      </w:r>
      <w:r w:rsidR="00A27C0A" w:rsidRPr="00A27C0A">
        <w:rPr>
          <w:rFonts w:ascii="Calibri" w:hAnsi="Calibri"/>
          <w:bCs/>
          <w:sz w:val="24"/>
          <w:szCs w:val="24"/>
          <w:lang w:val="ru-RU"/>
        </w:rPr>
        <w:t xml:space="preserve">Учебные материалы разрешается использовать </w:t>
      </w:r>
      <w:r w:rsidR="00005CC0">
        <w:rPr>
          <w:rFonts w:ascii="Calibri" w:hAnsi="Calibri"/>
          <w:bCs/>
          <w:sz w:val="24"/>
          <w:szCs w:val="24"/>
          <w:lang w:val="ru-RU"/>
        </w:rPr>
        <w:t xml:space="preserve">только </w:t>
      </w:r>
      <w:r w:rsidR="00A27C0A" w:rsidRPr="00A27C0A">
        <w:rPr>
          <w:rFonts w:ascii="Calibri" w:hAnsi="Calibri"/>
          <w:bCs/>
          <w:sz w:val="24"/>
          <w:szCs w:val="24"/>
          <w:lang w:val="ru-RU"/>
        </w:rPr>
        <w:t xml:space="preserve">для </w:t>
      </w:r>
      <w:r w:rsidR="00005CC0">
        <w:rPr>
          <w:rFonts w:ascii="Calibri" w:hAnsi="Calibri"/>
          <w:bCs/>
          <w:sz w:val="24"/>
          <w:szCs w:val="24"/>
          <w:lang w:val="ru-RU"/>
        </w:rPr>
        <w:t xml:space="preserve">обучения </w:t>
      </w:r>
      <w:r>
        <w:rPr>
          <w:rFonts w:ascii="Calibri" w:hAnsi="Calibri"/>
          <w:bCs/>
          <w:sz w:val="24"/>
          <w:szCs w:val="24"/>
          <w:lang w:val="ru-RU"/>
        </w:rPr>
        <w:br/>
      </w:r>
      <w:r w:rsidR="00005CC0">
        <w:rPr>
          <w:rFonts w:ascii="Calibri" w:hAnsi="Calibri"/>
          <w:bCs/>
          <w:sz w:val="24"/>
          <w:szCs w:val="24"/>
          <w:lang w:val="ru-RU"/>
        </w:rPr>
        <w:t xml:space="preserve">персонала </w:t>
      </w:r>
      <w:r w:rsidR="003D7C04">
        <w:rPr>
          <w:rFonts w:ascii="Calibri" w:hAnsi="Calibri"/>
          <w:bCs/>
          <w:sz w:val="24"/>
          <w:szCs w:val="24"/>
          <w:lang w:val="ru-RU"/>
        </w:rPr>
        <w:t>АЭС Бушер</w:t>
      </w:r>
      <w:r w:rsidR="009C1861">
        <w:rPr>
          <w:rFonts w:ascii="Calibri" w:hAnsi="Calibri"/>
          <w:bCs/>
          <w:sz w:val="24"/>
          <w:szCs w:val="24"/>
          <w:lang w:val="ru-RU"/>
        </w:rPr>
        <w:t>.</w:t>
      </w:r>
    </w:p>
    <w:p w:rsidR="007942F3" w:rsidRDefault="007942F3" w:rsidP="007942F3">
      <w:pPr>
        <w:ind w:right="698"/>
        <w:rPr>
          <w:rFonts w:ascii="Calibri" w:hAnsi="Calibri"/>
          <w:bCs/>
          <w:sz w:val="24"/>
          <w:szCs w:val="24"/>
          <w:lang w:val="ru-RU"/>
        </w:rPr>
      </w:pPr>
    </w:p>
    <w:tbl>
      <w:tblPr>
        <w:tblStyle w:val="aa"/>
        <w:tblW w:w="94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2410"/>
        <w:gridCol w:w="1984"/>
      </w:tblGrid>
      <w:tr w:rsidR="00BD49BA" w:rsidRPr="00846D85" w:rsidTr="000149AC">
        <w:trPr>
          <w:trHeight w:val="880"/>
        </w:trPr>
        <w:tc>
          <w:tcPr>
            <w:tcW w:w="5103" w:type="dxa"/>
            <w:vAlign w:val="bottom"/>
          </w:tcPr>
          <w:p w:rsidR="00BD49BA" w:rsidRDefault="00BD49BA" w:rsidP="00BD49BA">
            <w:pPr>
              <w:ind w:right="31"/>
              <w:jc w:val="left"/>
              <w:rPr>
                <w:rFonts w:ascii="Calibri" w:hAnsi="Calibri"/>
                <w:sz w:val="24"/>
                <w:szCs w:val="24"/>
                <w:lang w:val="ru-RU"/>
              </w:rPr>
            </w:pPr>
            <w:r>
              <w:rPr>
                <w:rFonts w:ascii="Calibri" w:hAnsi="Calibri"/>
                <w:sz w:val="24"/>
                <w:szCs w:val="24"/>
                <w:lang w:val="ru-RU"/>
              </w:rPr>
              <w:br/>
              <w:t xml:space="preserve">Представитель ВАО АЭС - МЦ </w:t>
            </w:r>
            <w:r>
              <w:rPr>
                <w:rFonts w:ascii="Calibri" w:hAnsi="Calibri"/>
                <w:sz w:val="24"/>
                <w:szCs w:val="24"/>
                <w:lang w:val="ru-RU"/>
              </w:rPr>
              <w:br/>
              <w:t xml:space="preserve">на </w:t>
            </w:r>
            <w:r w:rsidR="003D7C04">
              <w:rPr>
                <w:rFonts w:ascii="Calibri" w:hAnsi="Calibri"/>
                <w:sz w:val="24"/>
                <w:szCs w:val="24"/>
                <w:lang w:val="ru-RU"/>
              </w:rPr>
              <w:t>АЭС Бушер</w:t>
            </w:r>
          </w:p>
          <w:p w:rsidR="000149AC" w:rsidRPr="00BD49BA" w:rsidRDefault="000149AC" w:rsidP="00BD49BA">
            <w:pPr>
              <w:ind w:right="31"/>
              <w:jc w:val="left"/>
              <w:rPr>
                <w:rFonts w:ascii="Calibri" w:hAnsi="Calibri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D49BA" w:rsidRPr="00BB5784" w:rsidRDefault="00BD49BA" w:rsidP="00BD49BA">
            <w:pPr>
              <w:ind w:right="31"/>
              <w:jc w:val="left"/>
              <w:rPr>
                <w:rFonts w:ascii="Calibri" w:hAnsi="Calibri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vAlign w:val="bottom"/>
          </w:tcPr>
          <w:p w:rsidR="00BD49BA" w:rsidRPr="00BB5784" w:rsidRDefault="00BD49BA" w:rsidP="00BD49BA">
            <w:pPr>
              <w:ind w:right="31"/>
              <w:jc w:val="right"/>
              <w:rPr>
                <w:rFonts w:ascii="Calibri" w:hAnsi="Calibri"/>
                <w:sz w:val="24"/>
                <w:szCs w:val="24"/>
                <w:lang w:val="ru-RU"/>
              </w:rPr>
            </w:pPr>
            <w:r>
              <w:rPr>
                <w:rFonts w:ascii="Calibri" w:hAnsi="Calibri"/>
                <w:sz w:val="24"/>
                <w:szCs w:val="24"/>
                <w:lang w:val="ru-RU"/>
              </w:rPr>
              <w:t>Е.А. Кириленко</w:t>
            </w:r>
          </w:p>
        </w:tc>
      </w:tr>
      <w:tr w:rsidR="007942F3" w:rsidRPr="00846D85" w:rsidTr="000149AC">
        <w:trPr>
          <w:trHeight w:val="880"/>
        </w:trPr>
        <w:tc>
          <w:tcPr>
            <w:tcW w:w="5103" w:type="dxa"/>
            <w:vAlign w:val="bottom"/>
          </w:tcPr>
          <w:p w:rsidR="000149AC" w:rsidRDefault="000149AC" w:rsidP="000149AC">
            <w:pPr>
              <w:ind w:right="31"/>
              <w:jc w:val="left"/>
              <w:rPr>
                <w:rFonts w:ascii="Calibri" w:hAnsi="Calibri"/>
                <w:sz w:val="24"/>
                <w:szCs w:val="24"/>
                <w:lang w:val="ru-RU"/>
              </w:rPr>
            </w:pPr>
          </w:p>
          <w:p w:rsidR="007942F3" w:rsidRDefault="003D7C04" w:rsidP="000149AC">
            <w:pPr>
              <w:ind w:right="31"/>
              <w:jc w:val="left"/>
              <w:rPr>
                <w:rFonts w:ascii="Calibri" w:hAnsi="Calibri"/>
                <w:sz w:val="24"/>
                <w:szCs w:val="24"/>
                <w:lang w:val="ru-RU"/>
              </w:rPr>
            </w:pPr>
            <w:r>
              <w:rPr>
                <w:rFonts w:ascii="Calibri" w:hAnsi="Calibri"/>
                <w:sz w:val="24"/>
                <w:szCs w:val="24"/>
                <w:lang w:val="ru-RU"/>
              </w:rPr>
              <w:t>Руководитель</w:t>
            </w:r>
            <w:bookmarkStart w:id="0" w:name="_GoBack"/>
            <w:bookmarkEnd w:id="0"/>
            <w:r w:rsidR="000149AC">
              <w:rPr>
                <w:rFonts w:ascii="Calibri" w:hAnsi="Calibri"/>
                <w:sz w:val="24"/>
                <w:szCs w:val="24"/>
                <w:lang w:val="ru-RU"/>
              </w:rPr>
              <w:t xml:space="preserve"> </w:t>
            </w:r>
            <w:r w:rsidR="007942F3">
              <w:rPr>
                <w:rFonts w:ascii="Calibri" w:hAnsi="Calibri"/>
                <w:sz w:val="24"/>
                <w:szCs w:val="24"/>
                <w:lang w:val="ru-RU"/>
              </w:rPr>
              <w:t xml:space="preserve">программы </w:t>
            </w:r>
            <w:r w:rsidR="000149AC">
              <w:rPr>
                <w:rFonts w:ascii="Calibri" w:hAnsi="Calibri"/>
                <w:sz w:val="24"/>
                <w:szCs w:val="24"/>
                <w:lang w:val="ru-RU"/>
              </w:rPr>
              <w:t xml:space="preserve">«Отраслевое обучение </w:t>
            </w:r>
            <w:r w:rsidR="007942F3">
              <w:rPr>
                <w:rFonts w:ascii="Calibri" w:hAnsi="Calibri"/>
                <w:sz w:val="24"/>
                <w:szCs w:val="24"/>
                <w:lang w:val="ru-RU"/>
              </w:rPr>
              <w:t xml:space="preserve">и </w:t>
            </w:r>
            <w:r w:rsidR="000149AC">
              <w:rPr>
                <w:rFonts w:ascii="Calibri" w:hAnsi="Calibri"/>
                <w:sz w:val="24"/>
                <w:szCs w:val="24"/>
                <w:lang w:val="ru-RU"/>
              </w:rPr>
              <w:t xml:space="preserve">развитие» </w:t>
            </w:r>
            <w:r w:rsidR="007942F3">
              <w:rPr>
                <w:rFonts w:ascii="Calibri" w:hAnsi="Calibri"/>
                <w:sz w:val="24"/>
                <w:szCs w:val="24"/>
                <w:lang w:val="ru-RU"/>
              </w:rPr>
              <w:t>ВАО АЭС – МЦ</w:t>
            </w:r>
          </w:p>
          <w:p w:rsidR="000149AC" w:rsidRDefault="000149AC" w:rsidP="000149AC">
            <w:pPr>
              <w:ind w:right="31"/>
              <w:jc w:val="left"/>
              <w:rPr>
                <w:rFonts w:ascii="Calibri" w:hAnsi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7942F3" w:rsidRDefault="007942F3" w:rsidP="007942F3">
            <w:pPr>
              <w:ind w:right="698"/>
              <w:rPr>
                <w:rFonts w:ascii="Calibri" w:hAnsi="Calibri"/>
                <w:bCs/>
                <w:sz w:val="24"/>
                <w:szCs w:val="24"/>
                <w:lang w:val="ru-RU"/>
              </w:rPr>
            </w:pPr>
          </w:p>
          <w:p w:rsidR="000149AC" w:rsidRDefault="003D7C04" w:rsidP="007942F3">
            <w:pPr>
              <w:ind w:right="698"/>
              <w:rPr>
                <w:rFonts w:ascii="Calibri" w:hAnsi="Calibri"/>
                <w:bCs/>
                <w:sz w:val="24"/>
                <w:szCs w:val="24"/>
                <w:lang w:val="ru-RU"/>
              </w:rPr>
            </w:pPr>
            <w:r>
              <w:rPr>
                <w:rFonts w:ascii="Calibri" w:hAnsi="Calibri"/>
                <w:bCs/>
                <w:noProof/>
                <w:sz w:val="24"/>
                <w:szCs w:val="24"/>
                <w:lang w:val="ru-RU"/>
              </w:rPr>
              <w:drawing>
                <wp:inline distT="0" distB="0" distL="0" distR="0" wp14:anchorId="600BC106">
                  <wp:extent cx="638175" cy="70485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704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vAlign w:val="bottom"/>
          </w:tcPr>
          <w:p w:rsidR="007942F3" w:rsidRDefault="006B4AAB" w:rsidP="006B4AAB">
            <w:pPr>
              <w:ind w:right="39"/>
              <w:jc w:val="right"/>
              <w:rPr>
                <w:rFonts w:ascii="Calibri" w:hAnsi="Calibri"/>
                <w:bCs/>
                <w:sz w:val="24"/>
                <w:szCs w:val="24"/>
                <w:lang w:val="ru-RU"/>
              </w:rPr>
            </w:pPr>
            <w:r>
              <w:rPr>
                <w:rFonts w:ascii="Calibri" w:hAnsi="Calibri"/>
                <w:sz w:val="24"/>
                <w:szCs w:val="24"/>
                <w:lang w:val="ru-RU"/>
              </w:rPr>
              <w:t>С</w:t>
            </w:r>
            <w:r w:rsidR="007942F3" w:rsidRPr="002807C1">
              <w:rPr>
                <w:rFonts w:ascii="Calibri" w:hAnsi="Calibri"/>
                <w:sz w:val="24"/>
                <w:szCs w:val="24"/>
                <w:lang w:val="ru-RU"/>
              </w:rPr>
              <w:t>.</w:t>
            </w:r>
            <w:r>
              <w:rPr>
                <w:rFonts w:ascii="Calibri" w:hAnsi="Calibri"/>
                <w:sz w:val="24"/>
                <w:szCs w:val="24"/>
                <w:lang w:val="ru-RU"/>
              </w:rPr>
              <w:t>А</w:t>
            </w:r>
            <w:r w:rsidR="007942F3" w:rsidRPr="002807C1">
              <w:rPr>
                <w:rFonts w:ascii="Calibri" w:hAnsi="Calibri"/>
                <w:sz w:val="24"/>
                <w:szCs w:val="24"/>
                <w:lang w:val="ru-RU"/>
              </w:rPr>
              <w:t xml:space="preserve">. </w:t>
            </w:r>
            <w:r w:rsidR="007942F3">
              <w:rPr>
                <w:rFonts w:ascii="Calibri" w:hAnsi="Calibri"/>
                <w:sz w:val="24"/>
                <w:szCs w:val="24"/>
                <w:lang w:val="ru-RU"/>
              </w:rPr>
              <w:t>Л</w:t>
            </w:r>
            <w:r>
              <w:rPr>
                <w:rFonts w:ascii="Calibri" w:hAnsi="Calibri"/>
                <w:sz w:val="24"/>
                <w:szCs w:val="24"/>
                <w:lang w:val="ru-RU"/>
              </w:rPr>
              <w:t>октионов</w:t>
            </w:r>
          </w:p>
        </w:tc>
      </w:tr>
    </w:tbl>
    <w:p w:rsidR="009A1B51" w:rsidRPr="00530368" w:rsidRDefault="009A1B51" w:rsidP="007942F3">
      <w:pPr>
        <w:pStyle w:val="a3"/>
        <w:spacing w:after="60"/>
        <w:ind w:right="-6"/>
        <w:rPr>
          <w:rFonts w:ascii="Calibri" w:hAnsi="Calibri"/>
          <w:sz w:val="24"/>
          <w:szCs w:val="24"/>
          <w:lang w:val="ru-RU"/>
        </w:rPr>
      </w:pPr>
    </w:p>
    <w:sectPr w:rsidR="009A1B51" w:rsidRPr="00530368" w:rsidSect="005C4F44">
      <w:pgSz w:w="11913" w:h="16834" w:code="9"/>
      <w:pgMar w:top="720" w:right="856" w:bottom="720" w:left="1418" w:header="720" w:footer="43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39AA" w:rsidRDefault="00C239AA">
      <w:r>
        <w:separator/>
      </w:r>
    </w:p>
  </w:endnote>
  <w:endnote w:type="continuationSeparator" w:id="0">
    <w:p w:rsidR="00C239AA" w:rsidRDefault="00C23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tonCTT">
    <w:altName w:val="Times New Roman"/>
    <w:panose1 w:val="00000000000000000000"/>
    <w:charset w:val="02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39AA" w:rsidRDefault="00C239AA">
      <w:r>
        <w:separator/>
      </w:r>
    </w:p>
  </w:footnote>
  <w:footnote w:type="continuationSeparator" w:id="0">
    <w:p w:rsidR="00C239AA" w:rsidRDefault="00C239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4137C"/>
    <w:multiLevelType w:val="hybridMultilevel"/>
    <w:tmpl w:val="67F243C0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 w15:restartNumberingAfterBreak="0">
    <w:nsid w:val="072A0C11"/>
    <w:multiLevelType w:val="hybridMultilevel"/>
    <w:tmpl w:val="4D7C03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82161"/>
    <w:multiLevelType w:val="hybridMultilevel"/>
    <w:tmpl w:val="8320FF56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0BDA5E40"/>
    <w:multiLevelType w:val="hybridMultilevel"/>
    <w:tmpl w:val="EB28EFA6"/>
    <w:lvl w:ilvl="0" w:tplc="0419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4" w15:restartNumberingAfterBreak="0">
    <w:nsid w:val="144B4338"/>
    <w:multiLevelType w:val="hybridMultilevel"/>
    <w:tmpl w:val="D52CACA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94701B9"/>
    <w:multiLevelType w:val="hybridMultilevel"/>
    <w:tmpl w:val="D1B4A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197606"/>
    <w:multiLevelType w:val="hybridMultilevel"/>
    <w:tmpl w:val="3BFEE1FE"/>
    <w:lvl w:ilvl="0" w:tplc="04190001">
      <w:start w:val="1"/>
      <w:numFmt w:val="bullet"/>
      <w:lvlText w:val=""/>
      <w:lvlJc w:val="left"/>
      <w:pPr>
        <w:ind w:left="598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318" w:hanging="360"/>
      </w:pPr>
      <w:rPr>
        <w:rFonts w:ascii="Symbol" w:hAnsi="Symbol" w:hint="default"/>
      </w:rPr>
    </w:lvl>
    <w:lvl w:ilvl="2" w:tplc="04190001">
      <w:start w:val="1"/>
      <w:numFmt w:val="bullet"/>
      <w:lvlText w:val=""/>
      <w:lvlJc w:val="left"/>
      <w:pPr>
        <w:ind w:left="2038" w:hanging="1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2758" w:hanging="360"/>
      </w:pPr>
    </w:lvl>
    <w:lvl w:ilvl="4" w:tplc="04190019" w:tentative="1">
      <w:start w:val="1"/>
      <w:numFmt w:val="lowerLetter"/>
      <w:lvlText w:val="%5."/>
      <w:lvlJc w:val="left"/>
      <w:pPr>
        <w:ind w:left="3478" w:hanging="360"/>
      </w:pPr>
    </w:lvl>
    <w:lvl w:ilvl="5" w:tplc="0419001B" w:tentative="1">
      <w:start w:val="1"/>
      <w:numFmt w:val="lowerRoman"/>
      <w:lvlText w:val="%6."/>
      <w:lvlJc w:val="right"/>
      <w:pPr>
        <w:ind w:left="4198" w:hanging="180"/>
      </w:pPr>
    </w:lvl>
    <w:lvl w:ilvl="6" w:tplc="0419000F" w:tentative="1">
      <w:start w:val="1"/>
      <w:numFmt w:val="decimal"/>
      <w:lvlText w:val="%7."/>
      <w:lvlJc w:val="left"/>
      <w:pPr>
        <w:ind w:left="4918" w:hanging="360"/>
      </w:pPr>
    </w:lvl>
    <w:lvl w:ilvl="7" w:tplc="04190019" w:tentative="1">
      <w:start w:val="1"/>
      <w:numFmt w:val="lowerLetter"/>
      <w:lvlText w:val="%8."/>
      <w:lvlJc w:val="left"/>
      <w:pPr>
        <w:ind w:left="5638" w:hanging="360"/>
      </w:pPr>
    </w:lvl>
    <w:lvl w:ilvl="8" w:tplc="0419001B" w:tentative="1">
      <w:start w:val="1"/>
      <w:numFmt w:val="lowerRoman"/>
      <w:lvlText w:val="%9."/>
      <w:lvlJc w:val="right"/>
      <w:pPr>
        <w:ind w:left="6358" w:hanging="180"/>
      </w:pPr>
    </w:lvl>
  </w:abstractNum>
  <w:abstractNum w:abstractNumId="7" w15:restartNumberingAfterBreak="0">
    <w:nsid w:val="264C5CDC"/>
    <w:multiLevelType w:val="hybridMultilevel"/>
    <w:tmpl w:val="39FE1CB4"/>
    <w:lvl w:ilvl="0" w:tplc="04190019">
      <w:start w:val="1"/>
      <w:numFmt w:val="lowerLetter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" w15:restartNumberingAfterBreak="0">
    <w:nsid w:val="3FE60AD1"/>
    <w:multiLevelType w:val="hybridMultilevel"/>
    <w:tmpl w:val="6960F8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C31CC1"/>
    <w:multiLevelType w:val="hybridMultilevel"/>
    <w:tmpl w:val="8EBC2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8D5E65"/>
    <w:multiLevelType w:val="hybridMultilevel"/>
    <w:tmpl w:val="8EBC2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9820E5"/>
    <w:multiLevelType w:val="hybridMultilevel"/>
    <w:tmpl w:val="5FA6DE06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 w15:restartNumberingAfterBreak="0">
    <w:nsid w:val="54B310E7"/>
    <w:multiLevelType w:val="hybridMultilevel"/>
    <w:tmpl w:val="67DCD0B6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3" w15:restartNumberingAfterBreak="0">
    <w:nsid w:val="5B4A025B"/>
    <w:multiLevelType w:val="hybridMultilevel"/>
    <w:tmpl w:val="61FA3D98"/>
    <w:lvl w:ilvl="0" w:tplc="04190011">
      <w:start w:val="1"/>
      <w:numFmt w:val="decimal"/>
      <w:lvlText w:val="%1)"/>
      <w:lvlJc w:val="left"/>
      <w:pPr>
        <w:ind w:left="114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14" w15:restartNumberingAfterBreak="0">
    <w:nsid w:val="5B5C28C5"/>
    <w:multiLevelType w:val="hybridMultilevel"/>
    <w:tmpl w:val="B4CA3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1C93A30"/>
    <w:multiLevelType w:val="hybridMultilevel"/>
    <w:tmpl w:val="F7DC517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45A1B0F"/>
    <w:multiLevelType w:val="hybridMultilevel"/>
    <w:tmpl w:val="6458F200"/>
    <w:lvl w:ilvl="0" w:tplc="52AA95FA">
      <w:start w:val="1"/>
      <w:numFmt w:val="decimal"/>
      <w:lvlText w:val="%1."/>
      <w:lvlJc w:val="left"/>
      <w:pPr>
        <w:ind w:left="598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31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038" w:hanging="180"/>
      </w:pPr>
    </w:lvl>
    <w:lvl w:ilvl="3" w:tplc="0419000F" w:tentative="1">
      <w:start w:val="1"/>
      <w:numFmt w:val="decimal"/>
      <w:lvlText w:val="%4."/>
      <w:lvlJc w:val="left"/>
      <w:pPr>
        <w:ind w:left="2758" w:hanging="360"/>
      </w:pPr>
    </w:lvl>
    <w:lvl w:ilvl="4" w:tplc="04190019" w:tentative="1">
      <w:start w:val="1"/>
      <w:numFmt w:val="lowerLetter"/>
      <w:lvlText w:val="%5."/>
      <w:lvlJc w:val="left"/>
      <w:pPr>
        <w:ind w:left="3478" w:hanging="360"/>
      </w:pPr>
    </w:lvl>
    <w:lvl w:ilvl="5" w:tplc="0419001B" w:tentative="1">
      <w:start w:val="1"/>
      <w:numFmt w:val="lowerRoman"/>
      <w:lvlText w:val="%6."/>
      <w:lvlJc w:val="right"/>
      <w:pPr>
        <w:ind w:left="4198" w:hanging="180"/>
      </w:pPr>
    </w:lvl>
    <w:lvl w:ilvl="6" w:tplc="0419000F" w:tentative="1">
      <w:start w:val="1"/>
      <w:numFmt w:val="decimal"/>
      <w:lvlText w:val="%7."/>
      <w:lvlJc w:val="left"/>
      <w:pPr>
        <w:ind w:left="4918" w:hanging="360"/>
      </w:pPr>
    </w:lvl>
    <w:lvl w:ilvl="7" w:tplc="04190019" w:tentative="1">
      <w:start w:val="1"/>
      <w:numFmt w:val="lowerLetter"/>
      <w:lvlText w:val="%8."/>
      <w:lvlJc w:val="left"/>
      <w:pPr>
        <w:ind w:left="5638" w:hanging="360"/>
      </w:pPr>
    </w:lvl>
    <w:lvl w:ilvl="8" w:tplc="0419001B" w:tentative="1">
      <w:start w:val="1"/>
      <w:numFmt w:val="lowerRoman"/>
      <w:lvlText w:val="%9."/>
      <w:lvlJc w:val="right"/>
      <w:pPr>
        <w:ind w:left="6358" w:hanging="180"/>
      </w:pPr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"/>
  </w:num>
  <w:num w:numId="7">
    <w:abstractNumId w:val="6"/>
  </w:num>
  <w:num w:numId="8">
    <w:abstractNumId w:val="14"/>
  </w:num>
  <w:num w:numId="9">
    <w:abstractNumId w:val="6"/>
  </w:num>
  <w:num w:numId="10">
    <w:abstractNumId w:val="5"/>
  </w:num>
  <w:num w:numId="11">
    <w:abstractNumId w:val="4"/>
  </w:num>
  <w:num w:numId="12">
    <w:abstractNumId w:val="15"/>
  </w:num>
  <w:num w:numId="13">
    <w:abstractNumId w:val="3"/>
  </w:num>
  <w:num w:numId="14">
    <w:abstractNumId w:val="12"/>
  </w:num>
  <w:num w:numId="15">
    <w:abstractNumId w:val="0"/>
  </w:num>
  <w:num w:numId="16">
    <w:abstractNumId w:val="7"/>
  </w:num>
  <w:num w:numId="17">
    <w:abstractNumId w:val="11"/>
  </w:num>
  <w:num w:numId="18">
    <w:abstractNumId w:val="13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3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EF8"/>
    <w:rsid w:val="00003D01"/>
    <w:rsid w:val="00005CC0"/>
    <w:rsid w:val="00007C57"/>
    <w:rsid w:val="000149AC"/>
    <w:rsid w:val="00017542"/>
    <w:rsid w:val="00020859"/>
    <w:rsid w:val="00030E80"/>
    <w:rsid w:val="000319F8"/>
    <w:rsid w:val="00035576"/>
    <w:rsid w:val="000479BE"/>
    <w:rsid w:val="00055626"/>
    <w:rsid w:val="00073923"/>
    <w:rsid w:val="00077A65"/>
    <w:rsid w:val="0008072D"/>
    <w:rsid w:val="00086D66"/>
    <w:rsid w:val="000904F9"/>
    <w:rsid w:val="00090E58"/>
    <w:rsid w:val="000945D5"/>
    <w:rsid w:val="00095A81"/>
    <w:rsid w:val="000A27AB"/>
    <w:rsid w:val="000B3967"/>
    <w:rsid w:val="000B5C14"/>
    <w:rsid w:val="000B6AA1"/>
    <w:rsid w:val="000D080A"/>
    <w:rsid w:val="000D25CC"/>
    <w:rsid w:val="000D3553"/>
    <w:rsid w:val="000D5CE7"/>
    <w:rsid w:val="000E267F"/>
    <w:rsid w:val="000E2913"/>
    <w:rsid w:val="000E293B"/>
    <w:rsid w:val="000E3D71"/>
    <w:rsid w:val="000E6A5A"/>
    <w:rsid w:val="00116FFD"/>
    <w:rsid w:val="00117769"/>
    <w:rsid w:val="00120572"/>
    <w:rsid w:val="00120AD9"/>
    <w:rsid w:val="001240B6"/>
    <w:rsid w:val="001256D8"/>
    <w:rsid w:val="00125D6E"/>
    <w:rsid w:val="001272BF"/>
    <w:rsid w:val="00130E40"/>
    <w:rsid w:val="00136D7E"/>
    <w:rsid w:val="00150462"/>
    <w:rsid w:val="0015379F"/>
    <w:rsid w:val="00165D61"/>
    <w:rsid w:val="00166D81"/>
    <w:rsid w:val="001707AB"/>
    <w:rsid w:val="00174C6F"/>
    <w:rsid w:val="001902C7"/>
    <w:rsid w:val="00195160"/>
    <w:rsid w:val="00196B38"/>
    <w:rsid w:val="001A5751"/>
    <w:rsid w:val="001B1B36"/>
    <w:rsid w:val="001C0A95"/>
    <w:rsid w:val="001C4F00"/>
    <w:rsid w:val="001C7111"/>
    <w:rsid w:val="001D181E"/>
    <w:rsid w:val="001D5788"/>
    <w:rsid w:val="001E5940"/>
    <w:rsid w:val="001E6771"/>
    <w:rsid w:val="001F7ABA"/>
    <w:rsid w:val="0020120C"/>
    <w:rsid w:val="00203B86"/>
    <w:rsid w:val="002150A9"/>
    <w:rsid w:val="002213C3"/>
    <w:rsid w:val="00223BC4"/>
    <w:rsid w:val="002350D8"/>
    <w:rsid w:val="00236E72"/>
    <w:rsid w:val="00236ECE"/>
    <w:rsid w:val="0024001F"/>
    <w:rsid w:val="002423DE"/>
    <w:rsid w:val="00244914"/>
    <w:rsid w:val="00245DE8"/>
    <w:rsid w:val="0025091C"/>
    <w:rsid w:val="0025444D"/>
    <w:rsid w:val="00255649"/>
    <w:rsid w:val="00257CCF"/>
    <w:rsid w:val="00261CE2"/>
    <w:rsid w:val="00265FE2"/>
    <w:rsid w:val="00274D10"/>
    <w:rsid w:val="00285729"/>
    <w:rsid w:val="00287555"/>
    <w:rsid w:val="0029064F"/>
    <w:rsid w:val="002B7A51"/>
    <w:rsid w:val="002C21A9"/>
    <w:rsid w:val="002C293E"/>
    <w:rsid w:val="002C32AD"/>
    <w:rsid w:val="002C4DF1"/>
    <w:rsid w:val="002D5208"/>
    <w:rsid w:val="002E1C05"/>
    <w:rsid w:val="002E389E"/>
    <w:rsid w:val="002E5DDC"/>
    <w:rsid w:val="002E7DC0"/>
    <w:rsid w:val="002E7FDF"/>
    <w:rsid w:val="002F062C"/>
    <w:rsid w:val="002F3F24"/>
    <w:rsid w:val="002F4DE9"/>
    <w:rsid w:val="002F759B"/>
    <w:rsid w:val="003046B7"/>
    <w:rsid w:val="00306533"/>
    <w:rsid w:val="00323E13"/>
    <w:rsid w:val="00325504"/>
    <w:rsid w:val="00326965"/>
    <w:rsid w:val="00331109"/>
    <w:rsid w:val="00332958"/>
    <w:rsid w:val="00333951"/>
    <w:rsid w:val="00335360"/>
    <w:rsid w:val="00340A47"/>
    <w:rsid w:val="00344671"/>
    <w:rsid w:val="003464E8"/>
    <w:rsid w:val="00357A77"/>
    <w:rsid w:val="00362955"/>
    <w:rsid w:val="0036684B"/>
    <w:rsid w:val="00370A8B"/>
    <w:rsid w:val="00372BC0"/>
    <w:rsid w:val="00375747"/>
    <w:rsid w:val="00375F2D"/>
    <w:rsid w:val="00376CEB"/>
    <w:rsid w:val="00384027"/>
    <w:rsid w:val="00384FD2"/>
    <w:rsid w:val="00385C04"/>
    <w:rsid w:val="003913C1"/>
    <w:rsid w:val="003A3527"/>
    <w:rsid w:val="003A523D"/>
    <w:rsid w:val="003B11E5"/>
    <w:rsid w:val="003B24E6"/>
    <w:rsid w:val="003B48A5"/>
    <w:rsid w:val="003B52EE"/>
    <w:rsid w:val="003B7230"/>
    <w:rsid w:val="003C10E4"/>
    <w:rsid w:val="003C196F"/>
    <w:rsid w:val="003C1D93"/>
    <w:rsid w:val="003C2CB6"/>
    <w:rsid w:val="003C77DB"/>
    <w:rsid w:val="003D2D2A"/>
    <w:rsid w:val="003D5DB8"/>
    <w:rsid w:val="003D7C04"/>
    <w:rsid w:val="003D7D67"/>
    <w:rsid w:val="003E061A"/>
    <w:rsid w:val="003E53FE"/>
    <w:rsid w:val="003F0003"/>
    <w:rsid w:val="003F441D"/>
    <w:rsid w:val="004026A2"/>
    <w:rsid w:val="0040402D"/>
    <w:rsid w:val="00405A8E"/>
    <w:rsid w:val="00406FF1"/>
    <w:rsid w:val="00410F95"/>
    <w:rsid w:val="004113E5"/>
    <w:rsid w:val="00412EE0"/>
    <w:rsid w:val="00415CD9"/>
    <w:rsid w:val="004171A5"/>
    <w:rsid w:val="0042278A"/>
    <w:rsid w:val="00427C31"/>
    <w:rsid w:val="004375C3"/>
    <w:rsid w:val="004425B0"/>
    <w:rsid w:val="00444009"/>
    <w:rsid w:val="00447982"/>
    <w:rsid w:val="00462BDD"/>
    <w:rsid w:val="00463124"/>
    <w:rsid w:val="004652E8"/>
    <w:rsid w:val="004728B5"/>
    <w:rsid w:val="00475CF0"/>
    <w:rsid w:val="004811BD"/>
    <w:rsid w:val="0048251F"/>
    <w:rsid w:val="00487BE5"/>
    <w:rsid w:val="0049095F"/>
    <w:rsid w:val="004A0275"/>
    <w:rsid w:val="004A2935"/>
    <w:rsid w:val="004A56B4"/>
    <w:rsid w:val="004A5DA5"/>
    <w:rsid w:val="004A7E2A"/>
    <w:rsid w:val="004B1D19"/>
    <w:rsid w:val="004B3382"/>
    <w:rsid w:val="004B3A50"/>
    <w:rsid w:val="004B5DC9"/>
    <w:rsid w:val="004C250B"/>
    <w:rsid w:val="004C4514"/>
    <w:rsid w:val="004D3382"/>
    <w:rsid w:val="004D345F"/>
    <w:rsid w:val="004D7DDC"/>
    <w:rsid w:val="004E26D5"/>
    <w:rsid w:val="004E4D50"/>
    <w:rsid w:val="004F09B4"/>
    <w:rsid w:val="004F4EE7"/>
    <w:rsid w:val="00500B85"/>
    <w:rsid w:val="00502DB8"/>
    <w:rsid w:val="00503580"/>
    <w:rsid w:val="00515AEE"/>
    <w:rsid w:val="00525166"/>
    <w:rsid w:val="00530368"/>
    <w:rsid w:val="005309A9"/>
    <w:rsid w:val="005340AE"/>
    <w:rsid w:val="0053595C"/>
    <w:rsid w:val="00536438"/>
    <w:rsid w:val="00542120"/>
    <w:rsid w:val="00543533"/>
    <w:rsid w:val="00555BD9"/>
    <w:rsid w:val="00555E24"/>
    <w:rsid w:val="00557A34"/>
    <w:rsid w:val="00564E26"/>
    <w:rsid w:val="005703B3"/>
    <w:rsid w:val="00582B4B"/>
    <w:rsid w:val="00592B5E"/>
    <w:rsid w:val="005A1146"/>
    <w:rsid w:val="005A53B1"/>
    <w:rsid w:val="005B3B86"/>
    <w:rsid w:val="005B4736"/>
    <w:rsid w:val="005B4F8F"/>
    <w:rsid w:val="005C4541"/>
    <w:rsid w:val="005C4C22"/>
    <w:rsid w:val="005C4F44"/>
    <w:rsid w:val="005C5185"/>
    <w:rsid w:val="005C6768"/>
    <w:rsid w:val="005C6CD6"/>
    <w:rsid w:val="005D3BF3"/>
    <w:rsid w:val="005D4E5D"/>
    <w:rsid w:val="005D4EF8"/>
    <w:rsid w:val="005D6569"/>
    <w:rsid w:val="005E0D62"/>
    <w:rsid w:val="005E1FB1"/>
    <w:rsid w:val="005E5A4F"/>
    <w:rsid w:val="005F3613"/>
    <w:rsid w:val="005F5715"/>
    <w:rsid w:val="005F73EB"/>
    <w:rsid w:val="006142CF"/>
    <w:rsid w:val="0062058A"/>
    <w:rsid w:val="00641B93"/>
    <w:rsid w:val="00646954"/>
    <w:rsid w:val="0065158D"/>
    <w:rsid w:val="00655B39"/>
    <w:rsid w:val="006567C9"/>
    <w:rsid w:val="00657078"/>
    <w:rsid w:val="00661893"/>
    <w:rsid w:val="006762E9"/>
    <w:rsid w:val="00684764"/>
    <w:rsid w:val="00685690"/>
    <w:rsid w:val="00692727"/>
    <w:rsid w:val="00692EE6"/>
    <w:rsid w:val="00693747"/>
    <w:rsid w:val="00697604"/>
    <w:rsid w:val="00697C9B"/>
    <w:rsid w:val="006A03DB"/>
    <w:rsid w:val="006A0D8C"/>
    <w:rsid w:val="006A6D31"/>
    <w:rsid w:val="006B08EE"/>
    <w:rsid w:val="006B3AAC"/>
    <w:rsid w:val="006B4AAB"/>
    <w:rsid w:val="006C0231"/>
    <w:rsid w:val="006C5543"/>
    <w:rsid w:val="006D54B4"/>
    <w:rsid w:val="006D5A7A"/>
    <w:rsid w:val="006D72CC"/>
    <w:rsid w:val="006E23A6"/>
    <w:rsid w:val="006F0842"/>
    <w:rsid w:val="006F1CA7"/>
    <w:rsid w:val="006F6352"/>
    <w:rsid w:val="007001FA"/>
    <w:rsid w:val="007041D0"/>
    <w:rsid w:val="00705677"/>
    <w:rsid w:val="00714E31"/>
    <w:rsid w:val="00722925"/>
    <w:rsid w:val="00735DFC"/>
    <w:rsid w:val="007446BC"/>
    <w:rsid w:val="007450BF"/>
    <w:rsid w:val="00753268"/>
    <w:rsid w:val="0075663F"/>
    <w:rsid w:val="0077036A"/>
    <w:rsid w:val="00770F33"/>
    <w:rsid w:val="00771746"/>
    <w:rsid w:val="00772F6E"/>
    <w:rsid w:val="007740A5"/>
    <w:rsid w:val="0077438E"/>
    <w:rsid w:val="00775683"/>
    <w:rsid w:val="0078495D"/>
    <w:rsid w:val="00784B51"/>
    <w:rsid w:val="0078783D"/>
    <w:rsid w:val="007942F3"/>
    <w:rsid w:val="007A25F2"/>
    <w:rsid w:val="007A7AAF"/>
    <w:rsid w:val="007B1B41"/>
    <w:rsid w:val="007B7698"/>
    <w:rsid w:val="007C782C"/>
    <w:rsid w:val="007D2D3E"/>
    <w:rsid w:val="007D6845"/>
    <w:rsid w:val="007E3551"/>
    <w:rsid w:val="007E4CC8"/>
    <w:rsid w:val="007F11A4"/>
    <w:rsid w:val="007F4256"/>
    <w:rsid w:val="007F59B8"/>
    <w:rsid w:val="007F7A0D"/>
    <w:rsid w:val="00803EBA"/>
    <w:rsid w:val="008047B0"/>
    <w:rsid w:val="00806653"/>
    <w:rsid w:val="00810A74"/>
    <w:rsid w:val="0082250F"/>
    <w:rsid w:val="008255BD"/>
    <w:rsid w:val="008422E5"/>
    <w:rsid w:val="00846D85"/>
    <w:rsid w:val="00850FD3"/>
    <w:rsid w:val="00852A4E"/>
    <w:rsid w:val="00853DDE"/>
    <w:rsid w:val="00857CFB"/>
    <w:rsid w:val="008602FE"/>
    <w:rsid w:val="008644AF"/>
    <w:rsid w:val="008652A1"/>
    <w:rsid w:val="00874272"/>
    <w:rsid w:val="008809EB"/>
    <w:rsid w:val="00891D90"/>
    <w:rsid w:val="00893D0D"/>
    <w:rsid w:val="00895583"/>
    <w:rsid w:val="008A2070"/>
    <w:rsid w:val="008A3723"/>
    <w:rsid w:val="008B13B1"/>
    <w:rsid w:val="008B3093"/>
    <w:rsid w:val="008B7613"/>
    <w:rsid w:val="008C0923"/>
    <w:rsid w:val="008C6A7F"/>
    <w:rsid w:val="008D35C5"/>
    <w:rsid w:val="008D36EA"/>
    <w:rsid w:val="008D7908"/>
    <w:rsid w:val="008E45D0"/>
    <w:rsid w:val="009005DC"/>
    <w:rsid w:val="00901241"/>
    <w:rsid w:val="009018D8"/>
    <w:rsid w:val="00905253"/>
    <w:rsid w:val="0091037B"/>
    <w:rsid w:val="00912C49"/>
    <w:rsid w:val="009161C5"/>
    <w:rsid w:val="00923275"/>
    <w:rsid w:val="009249D2"/>
    <w:rsid w:val="00926B63"/>
    <w:rsid w:val="009340B5"/>
    <w:rsid w:val="009369D3"/>
    <w:rsid w:val="0094525A"/>
    <w:rsid w:val="009462B3"/>
    <w:rsid w:val="009573C9"/>
    <w:rsid w:val="009576B2"/>
    <w:rsid w:val="00973D2C"/>
    <w:rsid w:val="00973E4E"/>
    <w:rsid w:val="009741A2"/>
    <w:rsid w:val="0097722E"/>
    <w:rsid w:val="0097799E"/>
    <w:rsid w:val="009808F9"/>
    <w:rsid w:val="00991E35"/>
    <w:rsid w:val="00992D4A"/>
    <w:rsid w:val="00994BFD"/>
    <w:rsid w:val="009A015B"/>
    <w:rsid w:val="009A1B51"/>
    <w:rsid w:val="009A5A69"/>
    <w:rsid w:val="009A6290"/>
    <w:rsid w:val="009A6C65"/>
    <w:rsid w:val="009C1861"/>
    <w:rsid w:val="009C2C8C"/>
    <w:rsid w:val="009C36C3"/>
    <w:rsid w:val="009D30FD"/>
    <w:rsid w:val="009D5CDB"/>
    <w:rsid w:val="009E3155"/>
    <w:rsid w:val="009E325C"/>
    <w:rsid w:val="009F485A"/>
    <w:rsid w:val="009F7EBF"/>
    <w:rsid w:val="00A04E50"/>
    <w:rsid w:val="00A05611"/>
    <w:rsid w:val="00A062F5"/>
    <w:rsid w:val="00A07980"/>
    <w:rsid w:val="00A27C0A"/>
    <w:rsid w:val="00A311C1"/>
    <w:rsid w:val="00A37055"/>
    <w:rsid w:val="00A371AC"/>
    <w:rsid w:val="00A45B65"/>
    <w:rsid w:val="00A45ED6"/>
    <w:rsid w:val="00A542A0"/>
    <w:rsid w:val="00A63BBF"/>
    <w:rsid w:val="00A743D2"/>
    <w:rsid w:val="00A82977"/>
    <w:rsid w:val="00A841CE"/>
    <w:rsid w:val="00A865CD"/>
    <w:rsid w:val="00A95A7A"/>
    <w:rsid w:val="00AB1FA8"/>
    <w:rsid w:val="00AB3439"/>
    <w:rsid w:val="00AC07CF"/>
    <w:rsid w:val="00AC40BD"/>
    <w:rsid w:val="00AC4E25"/>
    <w:rsid w:val="00AD149F"/>
    <w:rsid w:val="00AD1B11"/>
    <w:rsid w:val="00AE097B"/>
    <w:rsid w:val="00AE21BC"/>
    <w:rsid w:val="00AE71FE"/>
    <w:rsid w:val="00AF31F2"/>
    <w:rsid w:val="00AF7014"/>
    <w:rsid w:val="00B010A1"/>
    <w:rsid w:val="00B0573D"/>
    <w:rsid w:val="00B05A1D"/>
    <w:rsid w:val="00B0678E"/>
    <w:rsid w:val="00B34BD1"/>
    <w:rsid w:val="00B35EBD"/>
    <w:rsid w:val="00B37989"/>
    <w:rsid w:val="00B4112C"/>
    <w:rsid w:val="00B43198"/>
    <w:rsid w:val="00B4525F"/>
    <w:rsid w:val="00B46949"/>
    <w:rsid w:val="00B516C0"/>
    <w:rsid w:val="00B51FDA"/>
    <w:rsid w:val="00B52FBD"/>
    <w:rsid w:val="00B56AC0"/>
    <w:rsid w:val="00B601D6"/>
    <w:rsid w:val="00B620F1"/>
    <w:rsid w:val="00B65DF0"/>
    <w:rsid w:val="00B66B1F"/>
    <w:rsid w:val="00B8299D"/>
    <w:rsid w:val="00B9253C"/>
    <w:rsid w:val="00BA0689"/>
    <w:rsid w:val="00BA0B80"/>
    <w:rsid w:val="00BA3FD7"/>
    <w:rsid w:val="00BA62C0"/>
    <w:rsid w:val="00BB0638"/>
    <w:rsid w:val="00BB3998"/>
    <w:rsid w:val="00BB5784"/>
    <w:rsid w:val="00BB6F76"/>
    <w:rsid w:val="00BC1CFC"/>
    <w:rsid w:val="00BC3E7E"/>
    <w:rsid w:val="00BC56E8"/>
    <w:rsid w:val="00BD17AC"/>
    <w:rsid w:val="00BD2116"/>
    <w:rsid w:val="00BD3C86"/>
    <w:rsid w:val="00BD49BA"/>
    <w:rsid w:val="00BD6908"/>
    <w:rsid w:val="00BE7576"/>
    <w:rsid w:val="00BF07BF"/>
    <w:rsid w:val="00BF1BE2"/>
    <w:rsid w:val="00BF73DD"/>
    <w:rsid w:val="00C02875"/>
    <w:rsid w:val="00C0335F"/>
    <w:rsid w:val="00C0347E"/>
    <w:rsid w:val="00C06438"/>
    <w:rsid w:val="00C07E4C"/>
    <w:rsid w:val="00C14D65"/>
    <w:rsid w:val="00C153C2"/>
    <w:rsid w:val="00C20171"/>
    <w:rsid w:val="00C20B68"/>
    <w:rsid w:val="00C230B1"/>
    <w:rsid w:val="00C239AA"/>
    <w:rsid w:val="00C27184"/>
    <w:rsid w:val="00C27186"/>
    <w:rsid w:val="00C33221"/>
    <w:rsid w:val="00C34FAD"/>
    <w:rsid w:val="00C448A2"/>
    <w:rsid w:val="00C56081"/>
    <w:rsid w:val="00C618CE"/>
    <w:rsid w:val="00C63D51"/>
    <w:rsid w:val="00C67D8A"/>
    <w:rsid w:val="00C72323"/>
    <w:rsid w:val="00C75799"/>
    <w:rsid w:val="00C80B64"/>
    <w:rsid w:val="00C8196A"/>
    <w:rsid w:val="00C915C8"/>
    <w:rsid w:val="00C919AB"/>
    <w:rsid w:val="00C94D92"/>
    <w:rsid w:val="00C96ED2"/>
    <w:rsid w:val="00CA3A2B"/>
    <w:rsid w:val="00CA727C"/>
    <w:rsid w:val="00CA777D"/>
    <w:rsid w:val="00CA7DEA"/>
    <w:rsid w:val="00CB7942"/>
    <w:rsid w:val="00CC3D23"/>
    <w:rsid w:val="00CD03DE"/>
    <w:rsid w:val="00CD2DF5"/>
    <w:rsid w:val="00CD5078"/>
    <w:rsid w:val="00CE4AA4"/>
    <w:rsid w:val="00CE72FE"/>
    <w:rsid w:val="00CF0952"/>
    <w:rsid w:val="00CF1948"/>
    <w:rsid w:val="00CF2D75"/>
    <w:rsid w:val="00CF56C8"/>
    <w:rsid w:val="00CF6124"/>
    <w:rsid w:val="00D00204"/>
    <w:rsid w:val="00D04F83"/>
    <w:rsid w:val="00D05853"/>
    <w:rsid w:val="00D157AB"/>
    <w:rsid w:val="00D17457"/>
    <w:rsid w:val="00D35C2B"/>
    <w:rsid w:val="00D44321"/>
    <w:rsid w:val="00D44C60"/>
    <w:rsid w:val="00D4523D"/>
    <w:rsid w:val="00D47150"/>
    <w:rsid w:val="00D500C1"/>
    <w:rsid w:val="00D500E8"/>
    <w:rsid w:val="00D557A2"/>
    <w:rsid w:val="00D57648"/>
    <w:rsid w:val="00D64D8A"/>
    <w:rsid w:val="00D73DF7"/>
    <w:rsid w:val="00D81D16"/>
    <w:rsid w:val="00DC6328"/>
    <w:rsid w:val="00DC6592"/>
    <w:rsid w:val="00DC6A2C"/>
    <w:rsid w:val="00DD0D76"/>
    <w:rsid w:val="00DD767F"/>
    <w:rsid w:val="00DE2D0F"/>
    <w:rsid w:val="00DE42F4"/>
    <w:rsid w:val="00DE75AF"/>
    <w:rsid w:val="00DF6381"/>
    <w:rsid w:val="00E02D3E"/>
    <w:rsid w:val="00E17B9A"/>
    <w:rsid w:val="00E207AB"/>
    <w:rsid w:val="00E22FA3"/>
    <w:rsid w:val="00E2462A"/>
    <w:rsid w:val="00E2672D"/>
    <w:rsid w:val="00E35EDB"/>
    <w:rsid w:val="00E42B0E"/>
    <w:rsid w:val="00E436F9"/>
    <w:rsid w:val="00E44271"/>
    <w:rsid w:val="00E47C73"/>
    <w:rsid w:val="00E51969"/>
    <w:rsid w:val="00E5692C"/>
    <w:rsid w:val="00E5749B"/>
    <w:rsid w:val="00E6416C"/>
    <w:rsid w:val="00E76C7E"/>
    <w:rsid w:val="00E8580B"/>
    <w:rsid w:val="00E94C2B"/>
    <w:rsid w:val="00E961C6"/>
    <w:rsid w:val="00EA6937"/>
    <w:rsid w:val="00EB2A97"/>
    <w:rsid w:val="00EC4E1D"/>
    <w:rsid w:val="00EC73F5"/>
    <w:rsid w:val="00ED30B2"/>
    <w:rsid w:val="00ED3596"/>
    <w:rsid w:val="00ED559C"/>
    <w:rsid w:val="00EE075E"/>
    <w:rsid w:val="00EE2481"/>
    <w:rsid w:val="00EE5490"/>
    <w:rsid w:val="00EE6D23"/>
    <w:rsid w:val="00EF1427"/>
    <w:rsid w:val="00EF60E0"/>
    <w:rsid w:val="00EF7CB5"/>
    <w:rsid w:val="00F00D73"/>
    <w:rsid w:val="00F03488"/>
    <w:rsid w:val="00F052A5"/>
    <w:rsid w:val="00F1281C"/>
    <w:rsid w:val="00F13547"/>
    <w:rsid w:val="00F25F2A"/>
    <w:rsid w:val="00F41A4A"/>
    <w:rsid w:val="00F5622E"/>
    <w:rsid w:val="00F57C78"/>
    <w:rsid w:val="00F72A5F"/>
    <w:rsid w:val="00F85DFB"/>
    <w:rsid w:val="00F94240"/>
    <w:rsid w:val="00FB31A1"/>
    <w:rsid w:val="00FB4690"/>
    <w:rsid w:val="00FD2F01"/>
    <w:rsid w:val="00FD4920"/>
    <w:rsid w:val="00FD71A8"/>
    <w:rsid w:val="00FE29D4"/>
    <w:rsid w:val="00FF09B7"/>
    <w:rsid w:val="00FF3C6D"/>
    <w:rsid w:val="00FF4EDC"/>
    <w:rsid w:val="00FF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E36F9D"/>
  <w15:docId w15:val="{D7B11921-5A7D-4919-B35E-619F4B836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2BC0"/>
    <w:pPr>
      <w:jc w:val="both"/>
    </w:pPr>
    <w:rPr>
      <w:rFonts w:ascii="NewtonCTT" w:hAnsi="NewtonCTT"/>
      <w:sz w:val="26"/>
      <w:lang w:val="en-GB"/>
    </w:rPr>
  </w:style>
  <w:style w:type="paragraph" w:styleId="1">
    <w:name w:val="heading 1"/>
    <w:basedOn w:val="a"/>
    <w:next w:val="a"/>
    <w:qFormat/>
    <w:rsid w:val="00372BC0"/>
    <w:pPr>
      <w:keepNext/>
      <w:framePr w:w="9486" w:h="1651" w:hRule="exact" w:hSpace="181" w:wrap="auto" w:vAnchor="text" w:hAnchor="page" w:x="1521" w:y="68"/>
      <w:ind w:left="2127"/>
      <w:jc w:val="center"/>
      <w:outlineLvl w:val="0"/>
    </w:pPr>
    <w:rPr>
      <w:rFonts w:ascii="Times New Roman" w:hAnsi="Times New Roman"/>
      <w:position w:val="-6"/>
      <w:sz w:val="32"/>
    </w:rPr>
  </w:style>
  <w:style w:type="paragraph" w:styleId="3">
    <w:name w:val="heading 3"/>
    <w:basedOn w:val="a"/>
    <w:next w:val="a"/>
    <w:link w:val="30"/>
    <w:unhideWhenUsed/>
    <w:qFormat/>
    <w:rsid w:val="002350D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72BC0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372BC0"/>
    <w:pPr>
      <w:tabs>
        <w:tab w:val="center" w:pos="4153"/>
        <w:tab w:val="right" w:pos="8306"/>
      </w:tabs>
    </w:pPr>
  </w:style>
  <w:style w:type="character" w:styleId="a6">
    <w:name w:val="Hyperlink"/>
    <w:rsid w:val="00372BC0"/>
    <w:rPr>
      <w:color w:val="0000FF"/>
      <w:u w:val="single"/>
    </w:rPr>
  </w:style>
  <w:style w:type="character" w:styleId="a7">
    <w:name w:val="FollowedHyperlink"/>
    <w:rsid w:val="00372BC0"/>
    <w:rPr>
      <w:color w:val="800080"/>
      <w:u w:val="single"/>
    </w:rPr>
  </w:style>
  <w:style w:type="paragraph" w:styleId="a8">
    <w:name w:val="Balloon Text"/>
    <w:basedOn w:val="a"/>
    <w:semiHidden/>
    <w:rsid w:val="003B11E5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B08EE"/>
    <w:pPr>
      <w:ind w:left="720"/>
      <w:contextualSpacing/>
    </w:pPr>
  </w:style>
  <w:style w:type="character" w:customStyle="1" w:styleId="30">
    <w:name w:val="Заголовок 3 Знак"/>
    <w:link w:val="3"/>
    <w:rsid w:val="002350D8"/>
    <w:rPr>
      <w:rFonts w:ascii="Cambria" w:eastAsia="Times New Roman" w:hAnsi="Cambria" w:cs="Times New Roman"/>
      <w:b/>
      <w:bCs/>
      <w:color w:val="4F81BD"/>
      <w:sz w:val="26"/>
      <w:lang w:val="en-GB"/>
    </w:rPr>
  </w:style>
  <w:style w:type="table" w:styleId="aa">
    <w:name w:val="Table Grid"/>
    <w:basedOn w:val="a1"/>
    <w:rsid w:val="006A0D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link w:val="a3"/>
    <w:rsid w:val="00A05611"/>
    <w:rPr>
      <w:rFonts w:ascii="NewtonCTT" w:hAnsi="NewtonCTT"/>
      <w:sz w:val="26"/>
      <w:lang w:val="en-GB"/>
    </w:rPr>
  </w:style>
  <w:style w:type="character" w:styleId="ab">
    <w:name w:val="Strong"/>
    <w:qFormat/>
    <w:rsid w:val="004A0275"/>
    <w:rPr>
      <w:rFonts w:cs="Times New Roman"/>
      <w:b/>
    </w:rPr>
  </w:style>
  <w:style w:type="character" w:customStyle="1" w:styleId="ac">
    <w:name w:val="Îñíîâíîé øðèôò"/>
    <w:rsid w:val="004C4514"/>
  </w:style>
  <w:style w:type="character" w:customStyle="1" w:styleId="FontStyle11">
    <w:name w:val="Font Style11"/>
    <w:basedOn w:val="a0"/>
    <w:uiPriority w:val="99"/>
    <w:rsid w:val="00657078"/>
    <w:rPr>
      <w:rFonts w:ascii="Book Antiqua" w:hAnsi="Book Antiqua" w:hint="default"/>
    </w:rPr>
  </w:style>
  <w:style w:type="paragraph" w:styleId="ad">
    <w:name w:val="Plain Text"/>
    <w:basedOn w:val="a"/>
    <w:link w:val="ae"/>
    <w:uiPriority w:val="99"/>
    <w:unhideWhenUsed/>
    <w:rsid w:val="0042278A"/>
    <w:pPr>
      <w:jc w:val="left"/>
    </w:pPr>
    <w:rPr>
      <w:rFonts w:ascii="Arial" w:eastAsiaTheme="minorHAnsi" w:hAnsi="Arial" w:cs="Arial"/>
      <w:color w:val="000000"/>
      <w:sz w:val="20"/>
      <w:lang w:val="ru-RU" w:eastAsia="en-US"/>
    </w:rPr>
  </w:style>
  <w:style w:type="character" w:customStyle="1" w:styleId="ae">
    <w:name w:val="Текст Знак"/>
    <w:basedOn w:val="a0"/>
    <w:link w:val="ad"/>
    <w:uiPriority w:val="99"/>
    <w:rsid w:val="0042278A"/>
    <w:rPr>
      <w:rFonts w:ascii="Arial" w:eastAsiaTheme="minorHAnsi" w:hAnsi="Arial" w:cs="Arial"/>
      <w:color w:val="000000"/>
      <w:lang w:eastAsia="en-US"/>
    </w:rPr>
  </w:style>
  <w:style w:type="paragraph" w:customStyle="1" w:styleId="10">
    <w:name w:val="Абзац списка1"/>
    <w:aliases w:val="Рисунки,Абзац списка3"/>
    <w:basedOn w:val="a"/>
    <w:uiPriority w:val="34"/>
    <w:qFormat/>
    <w:rsid w:val="00BD49BA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1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WANO-MC%20Blanks\Blank_Eng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FC7BE-95D6-4E6E-BA52-8480F9263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Blank_Eng.dot</Template>
  <TotalTime>14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Nuclear Leadership - User Agreement</vt:lpstr>
    </vt:vector>
  </TitlesOfParts>
  <Company>Microsoft</Company>
  <LinksUpToDate>false</LinksUpToDate>
  <CharactersWithSpaces>1644</CharactersWithSpaces>
  <SharedDoc>false</SharedDoc>
  <HLinks>
    <vt:vector size="24" baseType="variant">
      <vt:variant>
        <vt:i4>4063259</vt:i4>
      </vt:variant>
      <vt:variant>
        <vt:i4>15</vt:i4>
      </vt:variant>
      <vt:variant>
        <vt:i4>0</vt:i4>
      </vt:variant>
      <vt:variant>
        <vt:i4>5</vt:i4>
      </vt:variant>
      <vt:variant>
        <vt:lpwstr>mailto:tatarenko@wanomc.ru</vt:lpwstr>
      </vt:variant>
      <vt:variant>
        <vt:lpwstr/>
      </vt:variant>
      <vt:variant>
        <vt:i4>2949150</vt:i4>
      </vt:variant>
      <vt:variant>
        <vt:i4>12</vt:i4>
      </vt:variant>
      <vt:variant>
        <vt:i4>0</vt:i4>
      </vt:variant>
      <vt:variant>
        <vt:i4>5</vt:i4>
      </vt:variant>
      <vt:variant>
        <vt:lpwstr>mailto:demchenkova-iv@vdnpp.rosenergoatom.ru</vt:lpwstr>
      </vt:variant>
      <vt:variant>
        <vt:lpwstr/>
      </vt:variant>
      <vt:variant>
        <vt:i4>3866638</vt:i4>
      </vt:variant>
      <vt:variant>
        <vt:i4>9</vt:i4>
      </vt:variant>
      <vt:variant>
        <vt:i4>0</vt:i4>
      </vt:variant>
      <vt:variant>
        <vt:i4>5</vt:i4>
      </vt:variant>
      <vt:variant>
        <vt:lpwstr>mailto:loktionov@wanomc.ru</vt:lpwstr>
      </vt:variant>
      <vt:variant>
        <vt:lpwstr/>
      </vt:variant>
      <vt:variant>
        <vt:i4>262223</vt:i4>
      </vt:variant>
      <vt:variant>
        <vt:i4>6</vt:i4>
      </vt:variant>
      <vt:variant>
        <vt:i4>0</vt:i4>
      </vt:variant>
      <vt:variant>
        <vt:i4>5</vt:i4>
      </vt:variant>
      <vt:variant>
        <vt:lpwstr>http://www.wanomc.ru/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Nuclear Leadership - User Agreement</dc:title>
  <dc:creator>WANO MC - T&amp;D Program</dc:creator>
  <cp:keywords>WANO;Nuclear;Leadership;Лидерство;ВАО АЭС</cp:keywords>
  <cp:lastModifiedBy>Лукьяненко Андрей Иванович (Andrey Lukianenko)</cp:lastModifiedBy>
  <cp:revision>6</cp:revision>
  <cp:lastPrinted>2016-12-19T12:42:00Z</cp:lastPrinted>
  <dcterms:created xsi:type="dcterms:W3CDTF">2022-02-03T09:59:00Z</dcterms:created>
  <dcterms:modified xsi:type="dcterms:W3CDTF">2022-02-09T11:01:00Z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0008002e020000000000010243100207f6000400038000</vt:lpwstr>
  </property>
</Properties>
</file>