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9500F8" w:rsidRDefault="009500F8" w:rsidP="009500F8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9500F8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9500F8" w:rsidRDefault="009500F8" w:rsidP="00746A5C">
      <w:pPr>
        <w:bidi/>
        <w:spacing w:after="0" w:line="24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مذاکرات و تصمیمات کارگروه خبرگان طرح مطالعاتی</w:t>
      </w:r>
    </w:p>
    <w:p w:rsidR="009500F8" w:rsidRPr="009500F8" w:rsidRDefault="009500F8" w:rsidP="00746A5C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</w:t>
      </w:r>
      <w:r w:rsidRPr="009500F8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9500F8">
        <w:rPr>
          <w:rFonts w:cs="B Mitra" w:hint="cs"/>
          <w:sz w:val="28"/>
          <w:szCs w:val="28"/>
          <w:rtl/>
        </w:rPr>
        <w:t>بخش برق و انرژی</w:t>
      </w:r>
      <w:r>
        <w:rPr>
          <w:rFonts w:cs="B Zar" w:hint="cs"/>
          <w:sz w:val="26"/>
          <w:rtl/>
        </w:rPr>
        <w:softHyphen/>
      </w:r>
      <w:r w:rsidRPr="009500F8">
        <w:rPr>
          <w:rFonts w:cs="B Mitra" w:hint="cs"/>
          <w:sz w:val="28"/>
          <w:szCs w:val="28"/>
          <w:rtl/>
        </w:rPr>
        <w:t>های نو در فضای اقتصاد مقاومتی</w:t>
      </w:r>
      <w:r>
        <w:rPr>
          <w:rFonts w:cs="Times New Roman" w:hint="cs"/>
          <w:sz w:val="28"/>
          <w:szCs w:val="28"/>
          <w:rtl/>
        </w:rPr>
        <w:t>"</w:t>
      </w:r>
    </w:p>
    <w:p w:rsidR="009500F8" w:rsidRDefault="009500F8" w:rsidP="00746A5C">
      <w:pPr>
        <w:bidi/>
        <w:spacing w:after="0" w:line="24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جلسه: سه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شنبه اول اسفندماه 91</w:t>
      </w:r>
    </w:p>
    <w:p w:rsidR="009500F8" w:rsidRDefault="009500F8" w:rsidP="00746A5C">
      <w:pPr>
        <w:bidi/>
        <w:spacing w:after="0" w:line="24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ساعت شروع:  00/8 صبح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ساعت خاتمه: 30/9 صبح</w:t>
      </w:r>
    </w:p>
    <w:p w:rsidR="00746A5C" w:rsidRDefault="009500F8" w:rsidP="00746A5C">
      <w:pPr>
        <w:pBdr>
          <w:bottom w:val="single" w:sz="6" w:space="1" w:color="auto"/>
        </w:pBdr>
        <w:bidi/>
        <w:spacing w:after="0" w:line="24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حاضرین: آقایان آریائی، احمدیان، حیدری، سلیم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پور، فتوره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چیان، قاضی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زاده، لطیفی </w:t>
      </w:r>
    </w:p>
    <w:p w:rsidR="00746A5C" w:rsidRDefault="00746A5C" w:rsidP="00746A5C">
      <w:pPr>
        <w:pStyle w:val="ListParagraph"/>
        <w:bidi/>
        <w:spacing w:line="240" w:lineRule="auto"/>
        <w:jc w:val="both"/>
        <w:rPr>
          <w:rFonts w:cs="B Mitra" w:hint="cs"/>
          <w:sz w:val="28"/>
          <w:szCs w:val="28"/>
        </w:rPr>
      </w:pPr>
    </w:p>
    <w:p w:rsidR="009500F8" w:rsidRPr="00746A5C" w:rsidRDefault="009500F8" w:rsidP="00746A5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 w:hint="cs"/>
          <w:sz w:val="28"/>
          <w:szCs w:val="28"/>
          <w:rtl/>
        </w:rPr>
      </w:pPr>
      <w:r w:rsidRPr="00746A5C">
        <w:rPr>
          <w:rFonts w:cs="B Mitra" w:hint="cs"/>
          <w:sz w:val="28"/>
          <w:szCs w:val="28"/>
          <w:rtl/>
          <w:lang w:bidi="fa-IR"/>
        </w:rPr>
        <w:t>گزارشی با عنوان "پیشنهاد اولیه طرح مطالعاتی</w:t>
      </w:r>
      <w:r w:rsidRPr="00746A5C">
        <w:rPr>
          <w:rFonts w:cs="B Mitra"/>
          <w:sz w:val="28"/>
          <w:szCs w:val="28"/>
          <w:rtl/>
          <w:lang w:bidi="fa-IR"/>
        </w:rPr>
        <w:t xml:space="preserve"> </w:t>
      </w:r>
      <w:r w:rsidRPr="00746A5C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746A5C">
        <w:rPr>
          <w:rFonts w:cs="B Mitra" w:hint="cs"/>
          <w:sz w:val="28"/>
          <w:szCs w:val="28"/>
          <w:rtl/>
        </w:rPr>
        <w:t>بخش برق و انرژی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</w:rPr>
        <w:t xml:space="preserve">های نو در فضای اقتصاد مقاومتی" (پرونده پیوست) توسط آقای احمدیان ارائه شد و بعنوان ویرایش اولیه برای پیگیری این طرح مورد تائید قرار گرفت. </w:t>
      </w:r>
    </w:p>
    <w:p w:rsidR="009500F8" w:rsidRPr="00746A5C" w:rsidRDefault="009500F8" w:rsidP="00746A5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 w:hint="cs"/>
          <w:sz w:val="28"/>
          <w:szCs w:val="28"/>
          <w:rtl/>
        </w:rPr>
      </w:pPr>
      <w:r w:rsidRPr="00746A5C">
        <w:rPr>
          <w:rFonts w:cs="B Mitra" w:hint="cs"/>
          <w:sz w:val="28"/>
          <w:szCs w:val="28"/>
          <w:rtl/>
        </w:rPr>
        <w:t>آقای آریائی تقبل فرمودند که تشکیل دبیرخانه و تعیین دبیر را پیگیری فرمایند.</w:t>
      </w:r>
    </w:p>
    <w:p w:rsidR="009500F8" w:rsidRPr="00746A5C" w:rsidRDefault="009500F8" w:rsidP="00746A5C">
      <w:pPr>
        <w:pStyle w:val="ListParagraph"/>
        <w:numPr>
          <w:ilvl w:val="0"/>
          <w:numId w:val="2"/>
        </w:numPr>
        <w:bidi/>
        <w:spacing w:line="240" w:lineRule="auto"/>
        <w:rPr>
          <w:rFonts w:cs="B Mitra" w:hint="cs"/>
          <w:sz w:val="28"/>
          <w:szCs w:val="28"/>
          <w:rtl/>
          <w:lang w:bidi="fa-IR"/>
        </w:rPr>
      </w:pPr>
      <w:r w:rsidRPr="00746A5C">
        <w:rPr>
          <w:rFonts w:cs="B Mitra" w:hint="cs"/>
          <w:sz w:val="28"/>
          <w:szCs w:val="28"/>
          <w:rtl/>
        </w:rPr>
        <w:t xml:space="preserve">مقرر شد جلسه بعدی </w:t>
      </w:r>
      <w:r w:rsidRPr="00746A5C">
        <w:rPr>
          <w:rFonts w:cs="B Mitra" w:hint="cs"/>
          <w:sz w:val="28"/>
          <w:szCs w:val="28"/>
          <w:rtl/>
          <w:lang w:bidi="fa-IR"/>
        </w:rPr>
        <w:t>سه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  <w:lang w:bidi="fa-IR"/>
        </w:rPr>
        <w:t>شنبه هشتم اسفندماه 91 ساعت 7 صبح تشکیل شود.</w:t>
      </w:r>
    </w:p>
    <w:p w:rsidR="00746A5C" w:rsidRDefault="009500F8" w:rsidP="00746A5C">
      <w:pPr>
        <w:pStyle w:val="ListParagraph"/>
        <w:numPr>
          <w:ilvl w:val="0"/>
          <w:numId w:val="2"/>
        </w:numPr>
        <w:bidi/>
        <w:spacing w:line="240" w:lineRule="auto"/>
        <w:rPr>
          <w:rFonts w:cs="B Mitra" w:hint="cs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  <w:lang w:bidi="fa-IR"/>
        </w:rPr>
        <w:t>تهیه گزارش وضع موجود بخش برق و انرژی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  <w:lang w:bidi="fa-IR"/>
        </w:rPr>
        <w:t>های نو در اولویت برنامه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  <w:lang w:bidi="fa-IR"/>
        </w:rPr>
        <w:t>های کارگروه قرار گرفت و مقرر شد اعضاء در خصوص اینکه</w:t>
      </w:r>
      <w:r w:rsidR="00746A5C">
        <w:rPr>
          <w:rFonts w:cs="B Mitra" w:hint="cs"/>
          <w:sz w:val="28"/>
          <w:szCs w:val="28"/>
          <w:rtl/>
          <w:lang w:bidi="fa-IR"/>
        </w:rPr>
        <w:t>:</w:t>
      </w:r>
    </w:p>
    <w:p w:rsidR="00746A5C" w:rsidRDefault="009500F8" w:rsidP="00746A5C">
      <w:pPr>
        <w:pStyle w:val="ListParagraph"/>
        <w:numPr>
          <w:ilvl w:val="1"/>
          <w:numId w:val="3"/>
        </w:numPr>
        <w:bidi/>
        <w:spacing w:line="240" w:lineRule="auto"/>
        <w:rPr>
          <w:rFonts w:cs="B Mitra" w:hint="cs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  <w:lang w:bidi="fa-IR"/>
        </w:rPr>
        <w:t>گزارش یاد شده باید چه حوزه</w:t>
      </w:r>
      <w:r w:rsidRPr="00746A5C">
        <w:rPr>
          <w:rFonts w:cs="B Zar" w:hint="cs"/>
          <w:sz w:val="26"/>
          <w:rtl/>
        </w:rPr>
        <w:softHyphen/>
      </w:r>
      <w:r w:rsidRPr="00746A5C">
        <w:rPr>
          <w:rFonts w:cs="B Mitra" w:hint="cs"/>
          <w:sz w:val="28"/>
          <w:szCs w:val="28"/>
          <w:rtl/>
          <w:lang w:bidi="fa-IR"/>
        </w:rPr>
        <w:t>هائی را پوشش دهد</w:t>
      </w:r>
      <w:r w:rsidR="00746A5C">
        <w:rPr>
          <w:rFonts w:cs="B Mitra" w:hint="cs"/>
          <w:sz w:val="28"/>
          <w:szCs w:val="28"/>
          <w:rtl/>
          <w:lang w:bidi="fa-IR"/>
        </w:rPr>
        <w:t>،</w:t>
      </w:r>
      <w:r w:rsidRPr="00746A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46A5C" w:rsidRDefault="009500F8" w:rsidP="00746A5C">
      <w:pPr>
        <w:pStyle w:val="ListParagraph"/>
        <w:numPr>
          <w:ilvl w:val="1"/>
          <w:numId w:val="3"/>
        </w:numPr>
        <w:bidi/>
        <w:spacing w:line="240" w:lineRule="auto"/>
        <w:rPr>
          <w:rFonts w:cs="B Mitra" w:hint="cs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  <w:lang w:bidi="fa-IR"/>
        </w:rPr>
        <w:t>در هر حوزه به چه مطالبی بپردازد</w:t>
      </w:r>
      <w:r w:rsidR="00746A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46A5C" w:rsidRDefault="00746A5C" w:rsidP="00746A5C">
      <w:pPr>
        <w:pStyle w:val="ListParagraph"/>
        <w:numPr>
          <w:ilvl w:val="1"/>
          <w:numId w:val="3"/>
        </w:numPr>
        <w:bidi/>
        <w:spacing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 کنون چه مطالعاتی در این زمینه</w:t>
      </w:r>
      <w:r w:rsidRPr="00746A5C"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 انجام شده است؟</w:t>
      </w:r>
    </w:p>
    <w:p w:rsidR="00746A5C" w:rsidRDefault="00746A5C" w:rsidP="00746A5C">
      <w:pPr>
        <w:pStyle w:val="ListParagraph"/>
        <w:numPr>
          <w:ilvl w:val="1"/>
          <w:numId w:val="3"/>
        </w:numPr>
        <w:bidi/>
        <w:spacing w:line="240" w:lineRule="auto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 چگونه میتوان به نتایج این مطالعات دسترسی داشت؟</w:t>
      </w:r>
      <w:r w:rsidR="009500F8" w:rsidRPr="00746A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46A5C" w:rsidRPr="00746A5C" w:rsidRDefault="009500F8" w:rsidP="00746A5C">
      <w:pPr>
        <w:bidi/>
        <w:spacing w:line="240" w:lineRule="auto"/>
        <w:ind w:firstLine="720"/>
        <w:rPr>
          <w:rFonts w:cs="B Mitra" w:hint="cs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  <w:lang w:bidi="fa-IR"/>
        </w:rPr>
        <w:t>بررسی فرمایند تا در جلسه بعد این موضوعات نهائی گردد.</w:t>
      </w:r>
      <w:r w:rsidR="00746A5C" w:rsidRPr="00746A5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46A5C" w:rsidRPr="00746A5C" w:rsidRDefault="00746A5C" w:rsidP="00746A5C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پیشنهاد ا</w:t>
      </w:r>
      <w:r w:rsidRPr="00746A5C">
        <w:rPr>
          <w:rFonts w:cs="B Mitra" w:hint="cs"/>
          <w:sz w:val="28"/>
          <w:szCs w:val="28"/>
          <w:rtl/>
          <w:lang w:bidi="fa-IR"/>
        </w:rPr>
        <w:t xml:space="preserve">ولیه در خصوص </w:t>
      </w:r>
      <w:r>
        <w:rPr>
          <w:rFonts w:cs="B Mitra" w:hint="cs"/>
          <w:sz w:val="28"/>
          <w:szCs w:val="28"/>
          <w:rtl/>
          <w:lang w:bidi="fa-IR"/>
        </w:rPr>
        <w:t xml:space="preserve">چارچوب ترسیم وضع موجود، </w:t>
      </w:r>
      <w:r w:rsidRPr="00746A5C">
        <w:rPr>
          <w:rFonts w:cs="B Mitra" w:hint="cs"/>
          <w:sz w:val="28"/>
          <w:szCs w:val="28"/>
          <w:rtl/>
          <w:lang w:bidi="fa-IR"/>
        </w:rPr>
        <w:t>عبارت است از:</w:t>
      </w:r>
    </w:p>
    <w:p w:rsidR="00000000" w:rsidRPr="00746A5C" w:rsidRDefault="00746A5C" w:rsidP="00746A5C">
      <w:pPr>
        <w:numPr>
          <w:ilvl w:val="0"/>
          <w:numId w:val="1"/>
        </w:numPr>
        <w:tabs>
          <w:tab w:val="num" w:pos="72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 w:hint="cs"/>
          <w:sz w:val="28"/>
          <w:szCs w:val="28"/>
          <w:rtl/>
        </w:rPr>
        <w:t>تحلیل وضعیت فعلی صنعت برق کشور و روند شاخصهای اصلی آن در یک دهه گذشته</w:t>
      </w:r>
      <w:r w:rsidRPr="00746A5C">
        <w:rPr>
          <w:rFonts w:cs="B Mitra"/>
          <w:sz w:val="28"/>
          <w:szCs w:val="28"/>
          <w:lang w:bidi="fa-IR"/>
        </w:rPr>
        <w:t xml:space="preserve"> </w:t>
      </w:r>
    </w:p>
    <w:p w:rsidR="00000000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بررسی </w:t>
      </w:r>
      <w:r w:rsidRPr="00746A5C">
        <w:rPr>
          <w:rFonts w:cs="B Mitra" w:hint="cs"/>
          <w:sz w:val="28"/>
          <w:szCs w:val="28"/>
          <w:rtl/>
          <w:lang w:bidi="fa-IR"/>
        </w:rPr>
        <w:t>وضعیت کارخانجات و صنایع وابسته</w:t>
      </w:r>
      <w:r w:rsidRPr="00746A5C">
        <w:rPr>
          <w:rFonts w:cs="B Mitra"/>
          <w:sz w:val="28"/>
          <w:szCs w:val="28"/>
          <w:lang w:bidi="fa-IR"/>
        </w:rPr>
        <w:t xml:space="preserve"> </w:t>
      </w:r>
    </w:p>
    <w:p w:rsidR="00000000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بررسی </w:t>
      </w:r>
      <w:r w:rsidRPr="00746A5C">
        <w:rPr>
          <w:rFonts w:cs="B Mitra" w:hint="cs"/>
          <w:sz w:val="28"/>
          <w:szCs w:val="28"/>
          <w:rtl/>
          <w:lang w:bidi="fa-IR"/>
        </w:rPr>
        <w:t>و تحلیل واگذاری</w:t>
      </w:r>
      <w:r w:rsidRPr="00746A5C">
        <w:rPr>
          <w:rFonts w:cs="B Mitra" w:hint="cs"/>
          <w:sz w:val="28"/>
          <w:szCs w:val="28"/>
          <w:rtl/>
        </w:rPr>
        <w:t xml:space="preserve">های انجام شده </w:t>
      </w:r>
    </w:p>
    <w:p w:rsidR="00000000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</w:t>
      </w:r>
      <w:r w:rsidRPr="00746A5C">
        <w:rPr>
          <w:rFonts w:cs="B Mitra" w:hint="cs"/>
          <w:sz w:val="28"/>
          <w:szCs w:val="28"/>
          <w:rtl/>
        </w:rPr>
        <w:t>بررسی تراز منابع و مصارف مالی</w:t>
      </w:r>
      <w:r w:rsidRPr="00746A5C">
        <w:rPr>
          <w:rFonts w:cs="B Mitra"/>
          <w:sz w:val="28"/>
          <w:szCs w:val="28"/>
          <w:lang w:bidi="fa-IR"/>
        </w:rPr>
        <w:t xml:space="preserve"> </w:t>
      </w:r>
    </w:p>
    <w:p w:rsidR="00000000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</w:t>
      </w:r>
      <w:r w:rsidRPr="00746A5C">
        <w:rPr>
          <w:rFonts w:cs="B Mitra" w:hint="cs"/>
          <w:sz w:val="28"/>
          <w:szCs w:val="28"/>
          <w:rtl/>
        </w:rPr>
        <w:t xml:space="preserve">بررسی تراز تولید و مصرف برق </w:t>
      </w:r>
    </w:p>
    <w:p w:rsidR="00000000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rPr>
          <w:rFonts w:cs="B Mitra"/>
          <w:sz w:val="28"/>
          <w:szCs w:val="28"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</w:t>
      </w:r>
      <w:r w:rsidRPr="00746A5C">
        <w:rPr>
          <w:rFonts w:cs="B Mitra" w:hint="cs"/>
          <w:sz w:val="28"/>
          <w:szCs w:val="28"/>
          <w:rtl/>
        </w:rPr>
        <w:t xml:space="preserve">بررسی وضعیت آموزش، نیروی انسانی و تحقیقات </w:t>
      </w:r>
    </w:p>
    <w:p w:rsidR="009500F8" w:rsidRPr="00746A5C" w:rsidRDefault="00746A5C" w:rsidP="00746A5C">
      <w:pPr>
        <w:numPr>
          <w:ilvl w:val="1"/>
          <w:numId w:val="1"/>
        </w:numPr>
        <w:tabs>
          <w:tab w:val="num" w:pos="1440"/>
        </w:tabs>
        <w:bidi/>
        <w:spacing w:after="0" w:line="240" w:lineRule="auto"/>
        <w:ind w:hanging="357"/>
        <w:jc w:val="both"/>
        <w:rPr>
          <w:rFonts w:cs="B Mitra" w:hint="cs"/>
          <w:sz w:val="28"/>
          <w:szCs w:val="28"/>
          <w:rtl/>
          <w:lang w:bidi="fa-IR"/>
        </w:rPr>
      </w:pPr>
      <w:r w:rsidRPr="00746A5C">
        <w:rPr>
          <w:rFonts w:cs="B Mitra"/>
          <w:sz w:val="28"/>
          <w:szCs w:val="28"/>
          <w:rtl/>
          <w:lang w:bidi="fa-IR"/>
        </w:rPr>
        <w:t xml:space="preserve"> </w:t>
      </w:r>
      <w:r w:rsidRPr="00746A5C">
        <w:rPr>
          <w:rFonts w:cs="B Mitra" w:hint="cs"/>
          <w:sz w:val="28"/>
          <w:szCs w:val="28"/>
          <w:rtl/>
        </w:rPr>
        <w:t xml:space="preserve">بررسی قوانین، مقررات و </w:t>
      </w:r>
      <w:r w:rsidRPr="00746A5C">
        <w:rPr>
          <w:rFonts w:cs="B Mitra" w:hint="cs"/>
          <w:sz w:val="28"/>
          <w:szCs w:val="28"/>
          <w:rtl/>
        </w:rPr>
        <w:t xml:space="preserve">ساختارهای مدیریتی و اجرائی </w:t>
      </w:r>
    </w:p>
    <w:sectPr w:rsidR="009500F8" w:rsidRPr="00746A5C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B0"/>
    <w:multiLevelType w:val="hybridMultilevel"/>
    <w:tmpl w:val="6B007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538E3"/>
    <w:multiLevelType w:val="hybridMultilevel"/>
    <w:tmpl w:val="CDC23916"/>
    <w:lvl w:ilvl="0" w:tplc="571897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7BCF1FE">
      <w:start w:val="1083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AC2FE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BCA5E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E7C615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9705C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B2273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75456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3F40F5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3E0EE9"/>
    <w:multiLevelType w:val="hybridMultilevel"/>
    <w:tmpl w:val="868C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500F8"/>
    <w:rsid w:val="00006E90"/>
    <w:rsid w:val="00014260"/>
    <w:rsid w:val="00016435"/>
    <w:rsid w:val="00022B01"/>
    <w:rsid w:val="0002306B"/>
    <w:rsid w:val="00026465"/>
    <w:rsid w:val="00030234"/>
    <w:rsid w:val="00034D98"/>
    <w:rsid w:val="000361C4"/>
    <w:rsid w:val="00037BF5"/>
    <w:rsid w:val="0004131D"/>
    <w:rsid w:val="00041F8D"/>
    <w:rsid w:val="00043B55"/>
    <w:rsid w:val="000444D5"/>
    <w:rsid w:val="00050F9A"/>
    <w:rsid w:val="000518F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8F7"/>
    <w:rsid w:val="001D2A1A"/>
    <w:rsid w:val="001D4730"/>
    <w:rsid w:val="001D4E34"/>
    <w:rsid w:val="001D701C"/>
    <w:rsid w:val="001D7494"/>
    <w:rsid w:val="001D779A"/>
    <w:rsid w:val="001D7CA2"/>
    <w:rsid w:val="001E0FCC"/>
    <w:rsid w:val="001E2119"/>
    <w:rsid w:val="001E2D63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D3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50CA"/>
    <w:rsid w:val="00371DEB"/>
    <w:rsid w:val="003733A7"/>
    <w:rsid w:val="00374445"/>
    <w:rsid w:val="0038388A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3A92"/>
    <w:rsid w:val="0045688E"/>
    <w:rsid w:val="0046050F"/>
    <w:rsid w:val="00460914"/>
    <w:rsid w:val="00461862"/>
    <w:rsid w:val="00462F90"/>
    <w:rsid w:val="00464A60"/>
    <w:rsid w:val="0046509D"/>
    <w:rsid w:val="00466294"/>
    <w:rsid w:val="00467560"/>
    <w:rsid w:val="00473BF8"/>
    <w:rsid w:val="00473CDF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7B0E"/>
    <w:rsid w:val="00500A85"/>
    <w:rsid w:val="005016D6"/>
    <w:rsid w:val="00503903"/>
    <w:rsid w:val="0051173B"/>
    <w:rsid w:val="005160C6"/>
    <w:rsid w:val="005209C2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58BA"/>
    <w:rsid w:val="006C0222"/>
    <w:rsid w:val="006C07C3"/>
    <w:rsid w:val="006C14F7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46A5C"/>
    <w:rsid w:val="00750213"/>
    <w:rsid w:val="007516D0"/>
    <w:rsid w:val="007530A0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AFA"/>
    <w:rsid w:val="00797F32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E37"/>
    <w:rsid w:val="007F2097"/>
    <w:rsid w:val="007F3D8E"/>
    <w:rsid w:val="007F7B49"/>
    <w:rsid w:val="008004DA"/>
    <w:rsid w:val="008067B0"/>
    <w:rsid w:val="008130F2"/>
    <w:rsid w:val="00820F0A"/>
    <w:rsid w:val="00823CE4"/>
    <w:rsid w:val="008257F6"/>
    <w:rsid w:val="00826E06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7FC"/>
    <w:rsid w:val="008665DF"/>
    <w:rsid w:val="00866A02"/>
    <w:rsid w:val="0086753A"/>
    <w:rsid w:val="0087093A"/>
    <w:rsid w:val="0087596C"/>
    <w:rsid w:val="008778A7"/>
    <w:rsid w:val="008806AF"/>
    <w:rsid w:val="00880DA1"/>
    <w:rsid w:val="00880F2C"/>
    <w:rsid w:val="00881C12"/>
    <w:rsid w:val="0088275B"/>
    <w:rsid w:val="00887491"/>
    <w:rsid w:val="00892755"/>
    <w:rsid w:val="0089449E"/>
    <w:rsid w:val="00897048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6AE2"/>
    <w:rsid w:val="008D22E4"/>
    <w:rsid w:val="008D3278"/>
    <w:rsid w:val="008E37CA"/>
    <w:rsid w:val="008E4A3C"/>
    <w:rsid w:val="008E685B"/>
    <w:rsid w:val="008F2185"/>
    <w:rsid w:val="008F32BF"/>
    <w:rsid w:val="008F71C3"/>
    <w:rsid w:val="00900BD3"/>
    <w:rsid w:val="009033FB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2246"/>
    <w:rsid w:val="00942C2F"/>
    <w:rsid w:val="009436C6"/>
    <w:rsid w:val="00943BE7"/>
    <w:rsid w:val="00946171"/>
    <w:rsid w:val="009500F8"/>
    <w:rsid w:val="009511D7"/>
    <w:rsid w:val="00952B64"/>
    <w:rsid w:val="00952B66"/>
    <w:rsid w:val="00954811"/>
    <w:rsid w:val="00955181"/>
    <w:rsid w:val="009575A8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6CE"/>
    <w:rsid w:val="009A275D"/>
    <w:rsid w:val="009A27F7"/>
    <w:rsid w:val="009A2B76"/>
    <w:rsid w:val="009A2ED6"/>
    <w:rsid w:val="009A42F1"/>
    <w:rsid w:val="009A48A7"/>
    <w:rsid w:val="009A5AA7"/>
    <w:rsid w:val="009B0757"/>
    <w:rsid w:val="009B3428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660B"/>
    <w:rsid w:val="009E7436"/>
    <w:rsid w:val="009F1B44"/>
    <w:rsid w:val="009F6F93"/>
    <w:rsid w:val="00A00175"/>
    <w:rsid w:val="00A011A6"/>
    <w:rsid w:val="00A02993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3713"/>
    <w:rsid w:val="00A63C11"/>
    <w:rsid w:val="00A642A9"/>
    <w:rsid w:val="00A65766"/>
    <w:rsid w:val="00A67697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8E4"/>
    <w:rsid w:val="00AA75E4"/>
    <w:rsid w:val="00AB26F4"/>
    <w:rsid w:val="00AB5F99"/>
    <w:rsid w:val="00AD01C7"/>
    <w:rsid w:val="00AD0D4A"/>
    <w:rsid w:val="00AD149D"/>
    <w:rsid w:val="00AD449C"/>
    <w:rsid w:val="00AD6263"/>
    <w:rsid w:val="00AD6447"/>
    <w:rsid w:val="00AE083D"/>
    <w:rsid w:val="00AE1B6F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56EC"/>
    <w:rsid w:val="00B37B63"/>
    <w:rsid w:val="00B40BB3"/>
    <w:rsid w:val="00B429EA"/>
    <w:rsid w:val="00B42AD7"/>
    <w:rsid w:val="00B463D0"/>
    <w:rsid w:val="00B47107"/>
    <w:rsid w:val="00B5262C"/>
    <w:rsid w:val="00B60DFC"/>
    <w:rsid w:val="00B61D9C"/>
    <w:rsid w:val="00B62266"/>
    <w:rsid w:val="00B63507"/>
    <w:rsid w:val="00B65519"/>
    <w:rsid w:val="00B75864"/>
    <w:rsid w:val="00B7600F"/>
    <w:rsid w:val="00B76C86"/>
    <w:rsid w:val="00B77B6C"/>
    <w:rsid w:val="00B801DA"/>
    <w:rsid w:val="00B8193F"/>
    <w:rsid w:val="00B82EE0"/>
    <w:rsid w:val="00B830C1"/>
    <w:rsid w:val="00B85C78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6478"/>
    <w:rsid w:val="00BD6DB1"/>
    <w:rsid w:val="00BD7F53"/>
    <w:rsid w:val="00BE17C5"/>
    <w:rsid w:val="00BE388F"/>
    <w:rsid w:val="00BE627E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7014"/>
    <w:rsid w:val="00C20463"/>
    <w:rsid w:val="00C2154B"/>
    <w:rsid w:val="00C21F4C"/>
    <w:rsid w:val="00C23DC1"/>
    <w:rsid w:val="00C24005"/>
    <w:rsid w:val="00C242AB"/>
    <w:rsid w:val="00C2443D"/>
    <w:rsid w:val="00C2446A"/>
    <w:rsid w:val="00C24745"/>
    <w:rsid w:val="00C30C02"/>
    <w:rsid w:val="00C33B18"/>
    <w:rsid w:val="00C3495A"/>
    <w:rsid w:val="00C34B20"/>
    <w:rsid w:val="00C35508"/>
    <w:rsid w:val="00C36732"/>
    <w:rsid w:val="00C36A1F"/>
    <w:rsid w:val="00C37230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ADB"/>
    <w:rsid w:val="00C6695B"/>
    <w:rsid w:val="00C67038"/>
    <w:rsid w:val="00C711AF"/>
    <w:rsid w:val="00C713A9"/>
    <w:rsid w:val="00C771EF"/>
    <w:rsid w:val="00C8158B"/>
    <w:rsid w:val="00C83C4F"/>
    <w:rsid w:val="00C83D6E"/>
    <w:rsid w:val="00C8657D"/>
    <w:rsid w:val="00C94623"/>
    <w:rsid w:val="00C9744D"/>
    <w:rsid w:val="00CA3040"/>
    <w:rsid w:val="00CA30CB"/>
    <w:rsid w:val="00CA4FD2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631"/>
    <w:rsid w:val="00CE3A4A"/>
    <w:rsid w:val="00CE4F84"/>
    <w:rsid w:val="00CE63EC"/>
    <w:rsid w:val="00CE7881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2897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A3"/>
    <w:rsid w:val="00D773CC"/>
    <w:rsid w:val="00D81364"/>
    <w:rsid w:val="00D865E6"/>
    <w:rsid w:val="00D86B01"/>
    <w:rsid w:val="00D90592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51D8"/>
    <w:rsid w:val="00DB5742"/>
    <w:rsid w:val="00DC1EBA"/>
    <w:rsid w:val="00DC2069"/>
    <w:rsid w:val="00DC2B82"/>
    <w:rsid w:val="00DC41F6"/>
    <w:rsid w:val="00DC4657"/>
    <w:rsid w:val="00DC49A1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EE1"/>
    <w:rsid w:val="00E26EBE"/>
    <w:rsid w:val="00E27E4C"/>
    <w:rsid w:val="00E304FA"/>
    <w:rsid w:val="00E35FC1"/>
    <w:rsid w:val="00E366E1"/>
    <w:rsid w:val="00E41663"/>
    <w:rsid w:val="00E4387C"/>
    <w:rsid w:val="00E446A3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7353"/>
    <w:rsid w:val="00F1073C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51F5"/>
    <w:rsid w:val="00F414A6"/>
    <w:rsid w:val="00F43546"/>
    <w:rsid w:val="00F4467D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1A0F"/>
    <w:rsid w:val="00F73798"/>
    <w:rsid w:val="00F737B7"/>
    <w:rsid w:val="00F73918"/>
    <w:rsid w:val="00F760B6"/>
    <w:rsid w:val="00F773C2"/>
    <w:rsid w:val="00F80FC0"/>
    <w:rsid w:val="00F81F62"/>
    <w:rsid w:val="00F824A7"/>
    <w:rsid w:val="00F82814"/>
    <w:rsid w:val="00F83389"/>
    <w:rsid w:val="00F83F85"/>
    <w:rsid w:val="00F845F5"/>
    <w:rsid w:val="00F85844"/>
    <w:rsid w:val="00F85966"/>
    <w:rsid w:val="00F9207C"/>
    <w:rsid w:val="00F9398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2013-02-19T06:36:00Z</dcterms:created>
  <dcterms:modified xsi:type="dcterms:W3CDTF">2013-02-19T07:04:00Z</dcterms:modified>
</cp:coreProperties>
</file>