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84B8A"/>
          <w:sz w:val="18"/>
          <w:szCs w:val="18"/>
        </w:rPr>
      </w:pPr>
      <w:r>
        <w:rPr>
          <w:rFonts w:ascii="Calibri" w:hAnsi="Calibri" w:cs="Calibri"/>
          <w:color w:val="384B8A"/>
          <w:sz w:val="18"/>
          <w:szCs w:val="18"/>
        </w:rPr>
        <w:t>Technical Support and Exchange WPG 04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84B8A"/>
          <w:sz w:val="18"/>
          <w:szCs w:val="18"/>
        </w:rPr>
      </w:pPr>
      <w:r>
        <w:rPr>
          <w:rFonts w:ascii="Calibri" w:hAnsi="Calibri" w:cs="Calibri"/>
          <w:color w:val="384B8A"/>
          <w:sz w:val="18"/>
          <w:szCs w:val="18"/>
        </w:rPr>
        <w:t>June 2014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84B8A"/>
          <w:sz w:val="18"/>
          <w:szCs w:val="18"/>
        </w:rPr>
      </w:pPr>
      <w:r>
        <w:rPr>
          <w:rFonts w:ascii="Calibri" w:hAnsi="Calibri" w:cs="Calibri"/>
          <w:color w:val="384B8A"/>
          <w:sz w:val="18"/>
          <w:szCs w:val="18"/>
        </w:rPr>
        <w:t>www.wano.org 3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384B8A"/>
          <w:sz w:val="40"/>
          <w:szCs w:val="40"/>
        </w:rPr>
        <w:t xml:space="preserve">WANO Programme Guideline ǀ </w:t>
      </w:r>
      <w:r>
        <w:rPr>
          <w:rFonts w:ascii="Calibri" w:hAnsi="Calibri" w:cs="Calibri"/>
          <w:color w:val="000000"/>
          <w:sz w:val="40"/>
          <w:szCs w:val="40"/>
        </w:rPr>
        <w:t>WPG 04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  <w:r>
        <w:rPr>
          <w:rFonts w:ascii="Calibri" w:hAnsi="Calibri" w:cs="Calibri"/>
          <w:color w:val="000000"/>
          <w:sz w:val="44"/>
          <w:szCs w:val="44"/>
        </w:rPr>
        <w:t>Technical Support and Exchange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Purpose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This WANO programme guideline establishes principles for the conduct of the WANO Technical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Support and Exchange (TS&amp;E) Programme. Each regional </w:t>
      </w:r>
      <w:proofErr w:type="spellStart"/>
      <w:r>
        <w:rPr>
          <w:rFonts w:ascii="Calibri" w:hAnsi="Calibri" w:cs="Calibri"/>
          <w:color w:val="000000"/>
        </w:rPr>
        <w:t>centre</w:t>
      </w:r>
      <w:proofErr w:type="spellEnd"/>
      <w:r>
        <w:rPr>
          <w:rFonts w:ascii="Calibri" w:hAnsi="Calibri" w:cs="Calibri"/>
          <w:color w:val="000000"/>
        </w:rPr>
        <w:t xml:space="preserve"> supports the TS&amp;E Programme using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specific implementing guidance. Regional </w:t>
      </w:r>
      <w:proofErr w:type="spellStart"/>
      <w:r>
        <w:rPr>
          <w:rFonts w:ascii="Calibri" w:hAnsi="Calibri" w:cs="Calibri"/>
          <w:color w:val="000000"/>
        </w:rPr>
        <w:t>centres</w:t>
      </w:r>
      <w:proofErr w:type="spellEnd"/>
      <w:r>
        <w:rPr>
          <w:rFonts w:ascii="Calibri" w:hAnsi="Calibri" w:cs="Calibri"/>
          <w:color w:val="000000"/>
        </w:rPr>
        <w:t xml:space="preserve"> can adopt their own methods to support these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activities according to the common WANO programme processes.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Background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The exchange of information and experience among members is fundamental to the mission of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WANO. Some of the methods of sharing experience among nuclear power plant operators are grouped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into this programme.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This programme is made up of the following four sub-</w:t>
      </w:r>
      <w:proofErr w:type="spellStart"/>
      <w:r>
        <w:rPr>
          <w:rFonts w:ascii="Calibri" w:hAnsi="Calibri" w:cs="Calibri"/>
          <w:color w:val="000000"/>
        </w:rPr>
        <w:t>programmes</w:t>
      </w:r>
      <w:proofErr w:type="spellEnd"/>
      <w:r>
        <w:rPr>
          <w:rFonts w:ascii="Calibri" w:hAnsi="Calibri" w:cs="Calibri"/>
          <w:color w:val="000000"/>
        </w:rPr>
        <w:t>, each with its own features and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technical character: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" w:hAnsi="Calibri" w:cs="Calibri"/>
          <w:color w:val="000000"/>
        </w:rPr>
        <w:t>Principles, Guidelines and Good Practices (PL, GL, and GP)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" w:hAnsi="Calibri" w:cs="Calibri"/>
          <w:color w:val="000000"/>
        </w:rPr>
        <w:t>Performance Indicators (PI)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" w:hAnsi="Calibri" w:cs="Calibri"/>
          <w:color w:val="000000"/>
        </w:rPr>
        <w:t>Technical Support Missions (TSM)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" w:hAnsi="Calibri" w:cs="Calibri"/>
          <w:color w:val="000000"/>
        </w:rPr>
        <w:t>Operator Exchanges (OX)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In 2006 WANO revised Policy Document 2, ‘Principles and Membership Obligations’ to implement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formal agreements and clearly delineate the responsibilities between WANO and its members. The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Governing Board reaffirmed the principle that the concept of WANO as a voluntary </w:t>
      </w:r>
      <w:proofErr w:type="spellStart"/>
      <w:r>
        <w:rPr>
          <w:rFonts w:ascii="Calibri" w:hAnsi="Calibri" w:cs="Calibri"/>
          <w:color w:val="000000"/>
        </w:rPr>
        <w:t>organisation</w:t>
      </w:r>
      <w:proofErr w:type="spellEnd"/>
      <w:r>
        <w:rPr>
          <w:rFonts w:ascii="Calibri" w:hAnsi="Calibri" w:cs="Calibri"/>
          <w:color w:val="000000"/>
        </w:rPr>
        <w:t xml:space="preserve"> is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fundamental to WANO’s continued success. However, membership of WANO carries with it a range of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commitments and obligations. The following are WANO Membership Obligations related to the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Technical Support and Exchange Programme: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a. Members will assist each other and actively exchange information and experience amongst the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membership. Contact between nuclear power plant staff is largely in the form of operator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exchange visits, </w:t>
      </w:r>
      <w:proofErr w:type="spellStart"/>
      <w:r>
        <w:rPr>
          <w:rFonts w:ascii="Calibri" w:hAnsi="Calibri" w:cs="Calibri"/>
          <w:color w:val="000000"/>
        </w:rPr>
        <w:t>twinnings</w:t>
      </w:r>
      <w:proofErr w:type="spellEnd"/>
      <w:r>
        <w:rPr>
          <w:rFonts w:ascii="Calibri" w:hAnsi="Calibri" w:cs="Calibri"/>
          <w:color w:val="000000"/>
        </w:rPr>
        <w:t xml:space="preserve"> or the exchange of personnel.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b. Members will support technical support missions by engaging in the following activities: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>. Requesting assistance to resolve known problems. For example, assistance can be provided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by a focused technical support mission to exchange information, review specific elements of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station operations, or address previously identified areas for improvement.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ii. Members will provide experienced peers for WANO technical support missions.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c. Members will support the performance indicator programme by timely and accurate reporting of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data so that individual members can assess the performance of their plants objectively by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comparing their performance with that of other plants around the world.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d. Members will actively conduct self-assessments of selected nuclear plant operating activities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using guidelines based on high standards of performance and implement improvements based on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existing good practices.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 The WANO London Office TS&amp;E Programme Director is assigned for oversight of activities in the WANO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Technical Support and Exchange programme. The Programme Director provides overall direction and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oversight and is assisted by one or more Technical Programme Managers in the WANO London Office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Guidance – Principles, Guidelines and Good Practices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Objective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The objective of this sub-programme is to identify, document and promote practices and processes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that can help members to achieve high standards of performance and thereby contribute to safe and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reliable plant operation.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Summary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 Regional </w:t>
      </w:r>
      <w:proofErr w:type="spellStart"/>
      <w:r>
        <w:rPr>
          <w:rFonts w:ascii="Calibri" w:hAnsi="Calibri" w:cs="Calibri"/>
          <w:color w:val="000000"/>
        </w:rPr>
        <w:t>centres</w:t>
      </w:r>
      <w:proofErr w:type="spellEnd"/>
      <w:r>
        <w:rPr>
          <w:rFonts w:ascii="Calibri" w:hAnsi="Calibri" w:cs="Calibri"/>
          <w:color w:val="000000"/>
        </w:rPr>
        <w:t xml:space="preserve"> promote the use of principles, guidelines and good practices by referring to these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documents appropriately during peer reviews, technical support missions, workshops and seminars.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Translation of these documents to other languages by regional </w:t>
      </w:r>
      <w:proofErr w:type="spellStart"/>
      <w:r>
        <w:rPr>
          <w:rFonts w:ascii="Calibri" w:hAnsi="Calibri" w:cs="Calibri"/>
          <w:color w:val="000000"/>
        </w:rPr>
        <w:t>centres</w:t>
      </w:r>
      <w:proofErr w:type="spellEnd"/>
      <w:r>
        <w:rPr>
          <w:rFonts w:ascii="Calibri" w:hAnsi="Calibri" w:cs="Calibri"/>
          <w:color w:val="000000"/>
        </w:rPr>
        <w:t xml:space="preserve"> is permitted for working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purposes and the English versions hosted on the WANO member website will remain the officially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approved documents.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" w:hAnsi="Calibri" w:cs="Calibri"/>
          <w:color w:val="000000"/>
        </w:rPr>
        <w:t>WANO Principles (PL) provide the fundamental attributes of broad industry issues. They provide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general and basic rules to be followed during nuclear plant operation.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" w:hAnsi="Calibri" w:cs="Calibri"/>
          <w:color w:val="000000"/>
        </w:rPr>
        <w:t>WANO Guidelines (GL) describe key programme elements for the management of selected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nuclear plant activities. Their implementation should result in sustained or improved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performance.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Calibri" w:hAnsi="Calibri" w:cs="Calibri"/>
          <w:color w:val="000000"/>
        </w:rPr>
        <w:t>WANO Good Practices (GP) describe existing practices that have achieved high levels of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performance. These practices are identified through peer reviews and other interactions with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WANO members or are voluntarily submitted by the members.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Principles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WANO Principles – usually policy level documents – are fundamental truths or actualities that promote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excellence in a given area. Utility managers are encouraged to make in-depth comparisons between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these documents and their day-to-day policies and practices. WANO Principles provide an opportunity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 communicate management philosophy and expectations to all nuclear personnel. When leaders and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individuals apply the principles they should ensure that plant operation, maintenance, engineering and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other activities are conducted in a manner that leads to improved plant safety and operating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excellence.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4. Principles should be used by utilities to improve their </w:t>
      </w:r>
      <w:proofErr w:type="spellStart"/>
      <w:r>
        <w:rPr>
          <w:rFonts w:ascii="Calibri" w:hAnsi="Calibri" w:cs="Calibri"/>
          <w:color w:val="000000"/>
        </w:rPr>
        <w:t>organisation</w:t>
      </w:r>
      <w:proofErr w:type="spellEnd"/>
      <w:r>
        <w:rPr>
          <w:rFonts w:ascii="Calibri" w:hAnsi="Calibri" w:cs="Calibri"/>
          <w:color w:val="000000"/>
        </w:rPr>
        <w:t>, to develop their own documents,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 develop training materials and to conduct critical non-technical training in areas such as safety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culture, human performance, leadership, governance and oversight, self-assessment, decision making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etc. Continuous consideration of the attributes contained within the principles is encouraged during all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aspects of nuclear plant operation.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5. Principles are intended for members but may be of interest to other </w:t>
      </w:r>
      <w:proofErr w:type="spellStart"/>
      <w:r>
        <w:rPr>
          <w:rFonts w:ascii="Calibri" w:hAnsi="Calibri" w:cs="Calibri"/>
          <w:color w:val="000000"/>
        </w:rPr>
        <w:t>organisations</w:t>
      </w:r>
      <w:proofErr w:type="spellEnd"/>
      <w:r>
        <w:rPr>
          <w:rFonts w:ascii="Calibri" w:hAnsi="Calibri" w:cs="Calibri"/>
          <w:color w:val="000000"/>
        </w:rPr>
        <w:t xml:space="preserve"> that support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nuclear safety activities. Principles are generally classified as GENERAL DISTRIBUTION and contain an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appropriate copyright statement as described in WANO Policy Document 4, ‘Confidentiality’. For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certain topics, a different confidentiality classification can be specified by WANO London.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Guidelines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 WANO Guidelines are developed in nuclear plant management areas to assist members in meeting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related performance objectives as described in the WANO Performance Objectives and Criteria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(PO&amp;Cs). At a more practical level, they contain more details about how certain activities should be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performed to comply with principles and reach excellence in performance objectives. Therefore,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member nuclear plants should strive to meet the intent of WANO Guidelines.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7. Guidelines are intended to be used by plant personnel during assessments of their </w:t>
      </w:r>
      <w:proofErr w:type="spellStart"/>
      <w:r>
        <w:rPr>
          <w:rFonts w:ascii="Calibri" w:hAnsi="Calibri" w:cs="Calibri"/>
          <w:color w:val="000000"/>
        </w:rPr>
        <w:t>programmes</w:t>
      </w:r>
      <w:proofErr w:type="spellEnd"/>
      <w:r>
        <w:rPr>
          <w:rFonts w:ascii="Calibri" w:hAnsi="Calibri" w:cs="Calibri"/>
          <w:color w:val="000000"/>
        </w:rPr>
        <w:t xml:space="preserve"> to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identify opportunities for improvement. They can also be used to develop new </w:t>
      </w:r>
      <w:proofErr w:type="spellStart"/>
      <w:r>
        <w:rPr>
          <w:rFonts w:ascii="Calibri" w:hAnsi="Calibri" w:cs="Calibri"/>
          <w:color w:val="000000"/>
        </w:rPr>
        <w:t>programmes</w:t>
      </w:r>
      <w:proofErr w:type="spellEnd"/>
      <w:r>
        <w:rPr>
          <w:rFonts w:ascii="Calibri" w:hAnsi="Calibri" w:cs="Calibri"/>
          <w:color w:val="000000"/>
        </w:rPr>
        <w:t xml:space="preserve"> or assist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 developing corrective actions to known shortfalls in existing </w:t>
      </w:r>
      <w:proofErr w:type="spellStart"/>
      <w:r>
        <w:rPr>
          <w:rFonts w:ascii="Calibri" w:hAnsi="Calibri" w:cs="Calibri"/>
          <w:color w:val="000000"/>
        </w:rPr>
        <w:t>programmes</w:t>
      </w:r>
      <w:proofErr w:type="spellEnd"/>
      <w:r>
        <w:rPr>
          <w:rFonts w:ascii="Calibri" w:hAnsi="Calibri" w:cs="Calibri"/>
          <w:color w:val="000000"/>
        </w:rPr>
        <w:t>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 Guidelines are also intended to be used by corporate managers and staff members responsible for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monitoring plant activities. In particular, guidelines could be used to assess the implementation,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effectiveness and adequacy of corporate policies and plant practices.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 Guidelines do not specify the minimum requirements. Instead, they provide guidance to achieving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excellence by combining and documenting the best expertise in industry. Guidelines should focus on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criteria of specific WANO performance objectives, providing advice and international practice on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how to fulfil these </w:t>
      </w:r>
      <w:proofErr w:type="gramStart"/>
      <w:r>
        <w:rPr>
          <w:rFonts w:ascii="Calibri" w:hAnsi="Calibri" w:cs="Calibri"/>
          <w:color w:val="000000"/>
        </w:rPr>
        <w:t>objectives.</w:t>
      </w:r>
      <w:proofErr w:type="gramEnd"/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 Guidelines are intended for members but may be distributed to prospective members, contractors,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vendors that work with members or other industry </w:t>
      </w:r>
      <w:proofErr w:type="spellStart"/>
      <w:r>
        <w:rPr>
          <w:rFonts w:ascii="Calibri" w:hAnsi="Calibri" w:cs="Calibri"/>
          <w:color w:val="000000"/>
        </w:rPr>
        <w:t>organisations</w:t>
      </w:r>
      <w:proofErr w:type="spellEnd"/>
      <w:r>
        <w:rPr>
          <w:rFonts w:ascii="Calibri" w:hAnsi="Calibri" w:cs="Calibri"/>
          <w:color w:val="000000"/>
        </w:rPr>
        <w:t xml:space="preserve"> that support nuclear safety activities.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Guidelines are generally classified as GENERAL DISTRIBUTION and contain an appropriate copyright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statement as described in WANO Policy Document 4, ‘Confidentiality’. For certain topics, a different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confidentiality classification can be specified by WANO London.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Good Practices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11. WANO Good Practice documents represent a more practical level of information compared to</w:t>
      </w:r>
    </w:p>
    <w:p w:rsidR="004D6C72" w:rsidRP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highlight w:val="yellow"/>
        </w:rPr>
      </w:pPr>
      <w:r>
        <w:rPr>
          <w:rFonts w:ascii="Calibri" w:hAnsi="Calibri" w:cs="Calibri"/>
          <w:color w:val="000000"/>
        </w:rPr>
        <w:t xml:space="preserve">principles and guidelines. </w:t>
      </w:r>
      <w:r w:rsidRPr="004D6C72">
        <w:rPr>
          <w:rFonts w:ascii="Calibri" w:hAnsi="Calibri" w:cs="Calibri"/>
          <w:color w:val="000000"/>
          <w:highlight w:val="yellow"/>
        </w:rPr>
        <w:t>A good practice is a technique, programme or process that has been proven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D6C72">
        <w:rPr>
          <w:rFonts w:ascii="Calibri" w:hAnsi="Calibri" w:cs="Calibri"/>
          <w:color w:val="000000"/>
          <w:highlight w:val="yellow"/>
        </w:rPr>
        <w:t>particularly effective at improving safety and reliability at one or more nuclear power plants.</w:t>
      </w:r>
      <w:r>
        <w:rPr>
          <w:rFonts w:ascii="Calibri" w:hAnsi="Calibri" w:cs="Calibri"/>
          <w:color w:val="000000"/>
        </w:rPr>
        <w:t xml:space="preserve"> Once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identified and screened for applicability and genuine value to other plants, good practices are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distributed to members via the WANO website. Good practices give specific examples of how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members achieve excellence in certain PO&amp;C areas. Each member shall decide which good practices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will be implemented within its station.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12. The WANO website contains a searchable list of all good practices submitted by members. Members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are encouraged to submit good practices using the Good Practice Proposal Form provided on the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WANO website. Similarly, regional </w:t>
      </w:r>
      <w:proofErr w:type="spellStart"/>
      <w:r>
        <w:rPr>
          <w:rFonts w:ascii="Calibri" w:hAnsi="Calibri" w:cs="Calibri"/>
          <w:color w:val="000000"/>
        </w:rPr>
        <w:t>centre</w:t>
      </w:r>
      <w:proofErr w:type="spellEnd"/>
      <w:r>
        <w:rPr>
          <w:rFonts w:ascii="Calibri" w:hAnsi="Calibri" w:cs="Calibri"/>
          <w:color w:val="000000"/>
        </w:rPr>
        <w:t xml:space="preserve"> personnel may propose good practices based on strengths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identified during peer reviews or technical support missions. The proposed good practices will be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processed as described below.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13. All good practice proposals are sent to the London Office to be routed to all the </w:t>
      </w:r>
      <w:proofErr w:type="spellStart"/>
      <w:r>
        <w:rPr>
          <w:rFonts w:ascii="Calibri" w:hAnsi="Calibri" w:cs="Calibri"/>
          <w:color w:val="000000"/>
        </w:rPr>
        <w:t>centres</w:t>
      </w:r>
      <w:proofErr w:type="spellEnd"/>
      <w:r>
        <w:rPr>
          <w:rFonts w:ascii="Calibri" w:hAnsi="Calibri" w:cs="Calibri"/>
          <w:color w:val="000000"/>
        </w:rPr>
        <w:t xml:space="preserve"> for assessment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and final selection. Each regional </w:t>
      </w:r>
      <w:proofErr w:type="spellStart"/>
      <w:r>
        <w:rPr>
          <w:rFonts w:ascii="Calibri" w:hAnsi="Calibri" w:cs="Calibri"/>
          <w:color w:val="000000"/>
        </w:rPr>
        <w:t>centre</w:t>
      </w:r>
      <w:proofErr w:type="spellEnd"/>
      <w:r>
        <w:rPr>
          <w:rFonts w:ascii="Calibri" w:hAnsi="Calibri" w:cs="Calibri"/>
          <w:color w:val="000000"/>
        </w:rPr>
        <w:t xml:space="preserve"> will review and evaluate the proposed good practices</w:t>
      </w:r>
    </w:p>
    <w:p w:rsidR="004D6C72" w:rsidRP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highlight w:val="yellow"/>
        </w:rPr>
      </w:pPr>
      <w:r>
        <w:rPr>
          <w:rFonts w:ascii="Calibri" w:hAnsi="Calibri" w:cs="Calibri"/>
          <w:color w:val="000000"/>
        </w:rPr>
        <w:t xml:space="preserve">considering the following criteria. </w:t>
      </w:r>
      <w:r w:rsidRPr="004D6C72">
        <w:rPr>
          <w:rFonts w:ascii="Calibri" w:hAnsi="Calibri" w:cs="Calibri"/>
          <w:color w:val="000000"/>
          <w:highlight w:val="yellow"/>
        </w:rPr>
        <w:t>To be classified as a GP, the following four criteria have to be met:</w:t>
      </w:r>
    </w:p>
    <w:p w:rsidR="004D6C72" w:rsidRP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highlight w:val="yellow"/>
        </w:rPr>
      </w:pPr>
      <w:r w:rsidRPr="004D6C72">
        <w:rPr>
          <w:rFonts w:ascii="SymbolMT" w:hAnsi="SymbolMT" w:cs="SymbolMT"/>
          <w:color w:val="000000"/>
          <w:highlight w:val="yellow"/>
        </w:rPr>
        <w:t xml:space="preserve">• </w:t>
      </w:r>
      <w:r w:rsidRPr="004D6C72">
        <w:rPr>
          <w:rFonts w:ascii="Calibri" w:hAnsi="Calibri" w:cs="Calibri"/>
          <w:color w:val="000000"/>
          <w:highlight w:val="yellow"/>
        </w:rPr>
        <w:t xml:space="preserve">The good practice supports the WANO mission of </w:t>
      </w:r>
      <w:proofErr w:type="spellStart"/>
      <w:r w:rsidRPr="004D6C72">
        <w:rPr>
          <w:rFonts w:ascii="Calibri" w:hAnsi="Calibri" w:cs="Calibri"/>
          <w:color w:val="000000"/>
          <w:highlight w:val="yellow"/>
        </w:rPr>
        <w:t>maximising</w:t>
      </w:r>
      <w:proofErr w:type="spellEnd"/>
      <w:r w:rsidRPr="004D6C72">
        <w:rPr>
          <w:rFonts w:ascii="Calibri" w:hAnsi="Calibri" w:cs="Calibri"/>
          <w:color w:val="000000"/>
          <w:highlight w:val="yellow"/>
        </w:rPr>
        <w:t xml:space="preserve"> the safety and reliability of nuclear</w:t>
      </w:r>
    </w:p>
    <w:p w:rsidR="004D6C72" w:rsidRP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highlight w:val="yellow"/>
        </w:rPr>
      </w:pPr>
      <w:r w:rsidRPr="004D6C72">
        <w:rPr>
          <w:rFonts w:ascii="Calibri" w:hAnsi="Calibri" w:cs="Calibri"/>
          <w:color w:val="000000"/>
          <w:highlight w:val="yellow"/>
        </w:rPr>
        <w:t>power plant operations.</w:t>
      </w:r>
    </w:p>
    <w:p w:rsidR="004D6C72" w:rsidRP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highlight w:val="yellow"/>
        </w:rPr>
      </w:pPr>
      <w:r w:rsidRPr="004D6C72">
        <w:rPr>
          <w:rFonts w:ascii="SymbolMT" w:hAnsi="SymbolMT" w:cs="SymbolMT"/>
          <w:color w:val="000000"/>
          <w:highlight w:val="yellow"/>
        </w:rPr>
        <w:t xml:space="preserve">• </w:t>
      </w:r>
      <w:r w:rsidRPr="004D6C72">
        <w:rPr>
          <w:rFonts w:ascii="Calibri" w:hAnsi="Calibri" w:cs="Calibri"/>
          <w:color w:val="000000"/>
          <w:highlight w:val="yellow"/>
        </w:rPr>
        <w:t>The good practice has been tried and proven to be successful, but is not yet widely applied.</w:t>
      </w:r>
    </w:p>
    <w:p w:rsidR="004D6C72" w:rsidRP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highlight w:val="yellow"/>
        </w:rPr>
      </w:pPr>
      <w:r w:rsidRPr="004D6C72">
        <w:rPr>
          <w:rFonts w:ascii="SymbolMT" w:hAnsi="SymbolMT" w:cs="SymbolMT"/>
          <w:color w:val="000000"/>
          <w:highlight w:val="yellow"/>
        </w:rPr>
        <w:t xml:space="preserve">• </w:t>
      </w:r>
      <w:r w:rsidRPr="004D6C72">
        <w:rPr>
          <w:rFonts w:ascii="Calibri" w:hAnsi="Calibri" w:cs="Calibri"/>
          <w:color w:val="000000"/>
          <w:highlight w:val="yellow"/>
        </w:rPr>
        <w:t>Many nuclear plants could potentially benefit from the good practice.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D6C72">
        <w:rPr>
          <w:rFonts w:ascii="SymbolMT" w:hAnsi="SymbolMT" w:cs="SymbolMT"/>
          <w:color w:val="000000"/>
          <w:highlight w:val="yellow"/>
        </w:rPr>
        <w:t xml:space="preserve">• </w:t>
      </w:r>
      <w:r w:rsidRPr="004D6C72">
        <w:rPr>
          <w:rFonts w:ascii="Calibri" w:hAnsi="Calibri" w:cs="Calibri"/>
          <w:color w:val="000000"/>
          <w:highlight w:val="yellow"/>
        </w:rPr>
        <w:t>The good practice can be shared worldwide and is not developed as a commercially sold product.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14. Proposals should receive a majority of votes from the four WANO regional </w:t>
      </w:r>
      <w:proofErr w:type="spellStart"/>
      <w:r>
        <w:rPr>
          <w:rFonts w:ascii="Calibri" w:hAnsi="Calibri" w:cs="Calibri"/>
          <w:color w:val="000000"/>
        </w:rPr>
        <w:t>centres</w:t>
      </w:r>
      <w:proofErr w:type="spellEnd"/>
      <w:r>
        <w:rPr>
          <w:rFonts w:ascii="Calibri" w:hAnsi="Calibri" w:cs="Calibri"/>
          <w:color w:val="000000"/>
        </w:rPr>
        <w:t xml:space="preserve"> and accepted by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Programme Director to be put forward. After acceptance, the appropriate regional </w:t>
      </w:r>
      <w:proofErr w:type="spellStart"/>
      <w:r>
        <w:rPr>
          <w:rFonts w:ascii="Calibri" w:hAnsi="Calibri" w:cs="Calibri"/>
          <w:color w:val="000000"/>
        </w:rPr>
        <w:t>centre</w:t>
      </w:r>
      <w:proofErr w:type="spellEnd"/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develops a good practice summary sheet and full text materials. The good practice (with summary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sheet and full text document) should be provided in English to the London Office for confirmation.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15. The good practice summary should contain basic information (subject, short description, area of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application, category, keywords, member details and author contacts). The full text good practice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document should include detailed information (purpose, scope, detailed description, effects,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examples, relevant pictures and any additional useful information). Document should be clear enough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 make important aspects of the good practice easily understood by other members.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16. After proofreading and formatting of the good practice by the London Office, the WANO TS&amp;E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Programme Director gives final approval and submits the good practice for publication on the WANO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member website.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17. Regional </w:t>
      </w:r>
      <w:proofErr w:type="spellStart"/>
      <w:r>
        <w:rPr>
          <w:rFonts w:ascii="Calibri" w:hAnsi="Calibri" w:cs="Calibri"/>
          <w:color w:val="000000"/>
        </w:rPr>
        <w:t>centres</w:t>
      </w:r>
      <w:proofErr w:type="spellEnd"/>
      <w:r>
        <w:rPr>
          <w:rFonts w:ascii="Calibri" w:hAnsi="Calibri" w:cs="Calibri"/>
          <w:color w:val="000000"/>
        </w:rPr>
        <w:t xml:space="preserve"> should promote the use of specific good practices when they can be helpful in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improving member plants’ performance. It is </w:t>
      </w:r>
      <w:proofErr w:type="spellStart"/>
      <w:r>
        <w:rPr>
          <w:rFonts w:ascii="Calibri" w:hAnsi="Calibri" w:cs="Calibri"/>
          <w:color w:val="000000"/>
        </w:rPr>
        <w:t>recognised</w:t>
      </w:r>
      <w:proofErr w:type="spellEnd"/>
      <w:r>
        <w:rPr>
          <w:rFonts w:ascii="Calibri" w:hAnsi="Calibri" w:cs="Calibri"/>
          <w:color w:val="000000"/>
        </w:rPr>
        <w:t xml:space="preserve"> that other practices or techniques may be as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good as, or better than, the collected good practices. Regional </w:t>
      </w:r>
      <w:proofErr w:type="spellStart"/>
      <w:r>
        <w:rPr>
          <w:rFonts w:ascii="Calibri" w:hAnsi="Calibri" w:cs="Calibri"/>
          <w:color w:val="000000"/>
        </w:rPr>
        <w:t>centres</w:t>
      </w:r>
      <w:proofErr w:type="spellEnd"/>
      <w:r>
        <w:rPr>
          <w:rFonts w:ascii="Calibri" w:hAnsi="Calibri" w:cs="Calibri"/>
          <w:color w:val="000000"/>
        </w:rPr>
        <w:t xml:space="preserve"> and their </w:t>
      </w:r>
      <w:proofErr w:type="gramStart"/>
      <w:r>
        <w:rPr>
          <w:rFonts w:ascii="Calibri" w:hAnsi="Calibri" w:cs="Calibri"/>
          <w:color w:val="000000"/>
        </w:rPr>
        <w:t>members</w:t>
      </w:r>
      <w:proofErr w:type="gramEnd"/>
      <w:r>
        <w:rPr>
          <w:rFonts w:ascii="Calibri" w:hAnsi="Calibri" w:cs="Calibri"/>
          <w:color w:val="000000"/>
        </w:rPr>
        <w:t xml:space="preserve"> may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selectively use the information as desired in developing </w:t>
      </w:r>
      <w:proofErr w:type="spellStart"/>
      <w:r>
        <w:rPr>
          <w:rFonts w:ascii="Calibri" w:hAnsi="Calibri" w:cs="Calibri"/>
          <w:color w:val="000000"/>
        </w:rPr>
        <w:t>programmes</w:t>
      </w:r>
      <w:proofErr w:type="spellEnd"/>
      <w:r>
        <w:rPr>
          <w:rFonts w:ascii="Calibri" w:hAnsi="Calibri" w:cs="Calibri"/>
          <w:color w:val="000000"/>
        </w:rPr>
        <w:t xml:space="preserve"> applicable to their plants.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18. Good practices are classified as GENERAL DISTRIBUTION documents that are formally controlled and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distributed by WANO for members’ internal use only. Good practices contain the appropriate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confidentiality and liability disclaimer statements as described in WANO Policy Document 4,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‘Confidentiality’. For certain topics, a different confidentiality classification can be specified by WANO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London in agreement with the member providing the good practice.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Performance Indicators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Objective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Performance Indicators (PIs) are mainly used as a management tool so that each WANO regional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centre</w:t>
      </w:r>
      <w:proofErr w:type="spellEnd"/>
      <w:r>
        <w:rPr>
          <w:rFonts w:ascii="Calibri" w:hAnsi="Calibri" w:cs="Calibri"/>
          <w:color w:val="000000"/>
        </w:rPr>
        <w:t>, member and plant can monitor its own performance and progress, set challenging goals for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improvement and consistently compare its performance with that of other plants or the wider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industry. Performance indicators are also used to assess industry performance, to support other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WANO </w:t>
      </w:r>
      <w:proofErr w:type="spellStart"/>
      <w:r>
        <w:rPr>
          <w:rFonts w:ascii="Calibri" w:hAnsi="Calibri" w:cs="Calibri"/>
          <w:color w:val="000000"/>
        </w:rPr>
        <w:t>programmes</w:t>
      </w:r>
      <w:proofErr w:type="spellEnd"/>
      <w:r>
        <w:rPr>
          <w:rFonts w:ascii="Calibri" w:hAnsi="Calibri" w:cs="Calibri"/>
          <w:color w:val="000000"/>
        </w:rPr>
        <w:t xml:space="preserve"> and to provide assistance to members if necessary.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Summary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A set of performance indicators has been developed to enable members to exchange information and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assess the performance of their plants objectively. With each member providing data on its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performance, WANO members can compare their performance with that of other plants around the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world.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WANO Performance Indicators are intended to support the exchange of operating experience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information and to allow consistent comparisons of nuclear plant performance. It is expected that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WANO performance indicators will encourage members to emulate the best industry performance and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motivate members to improve the operations of their nuclear plant(s).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0" w:name="_GoBack"/>
      <w:bookmarkEnd w:id="0"/>
      <w:r>
        <w:rPr>
          <w:rFonts w:ascii="Calibri" w:hAnsi="Calibri" w:cs="Calibri"/>
          <w:color w:val="000000"/>
        </w:rPr>
        <w:t>4. WANO Performance Indicators are classified as a GENERAL DISTRIBUTION product that is formally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controlled and distributed by WANO for members’ internal use only.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General Principles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 Great care should be exercised in the use of performance indicators to ensure that they are not used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a manner that could encourage plant personnel to take non-conservative actions regarding plant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safety in order to improve performance values or to achieve performance goals that are based on the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indicators.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 WANO performance indicators associated with the name of a specific nuclear plant are considered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strictly confidential and are not released outside WANO without the </w:t>
      </w:r>
      <w:proofErr w:type="spellStart"/>
      <w:r>
        <w:rPr>
          <w:rFonts w:ascii="Calibri" w:hAnsi="Calibri" w:cs="Calibri"/>
          <w:color w:val="000000"/>
        </w:rPr>
        <w:t>authorisation</w:t>
      </w:r>
      <w:proofErr w:type="spellEnd"/>
      <w:r>
        <w:rPr>
          <w:rFonts w:ascii="Calibri" w:hAnsi="Calibri" w:cs="Calibri"/>
          <w:color w:val="000000"/>
        </w:rPr>
        <w:t xml:space="preserve"> of the nuclear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operating </w:t>
      </w:r>
      <w:proofErr w:type="spellStart"/>
      <w:r>
        <w:rPr>
          <w:rFonts w:ascii="Calibri" w:hAnsi="Calibri" w:cs="Calibri"/>
          <w:color w:val="000000"/>
        </w:rPr>
        <w:t>organisation</w:t>
      </w:r>
      <w:proofErr w:type="spellEnd"/>
      <w:r>
        <w:rPr>
          <w:rFonts w:ascii="Calibri" w:hAnsi="Calibri" w:cs="Calibri"/>
          <w:color w:val="000000"/>
        </w:rPr>
        <w:t xml:space="preserve">. WANO members and regional </w:t>
      </w:r>
      <w:proofErr w:type="spellStart"/>
      <w:r>
        <w:rPr>
          <w:rFonts w:ascii="Calibri" w:hAnsi="Calibri" w:cs="Calibri"/>
          <w:color w:val="000000"/>
        </w:rPr>
        <w:t>centres</w:t>
      </w:r>
      <w:proofErr w:type="spellEnd"/>
      <w:r>
        <w:rPr>
          <w:rFonts w:ascii="Calibri" w:hAnsi="Calibri" w:cs="Calibri"/>
          <w:color w:val="000000"/>
        </w:rPr>
        <w:t xml:space="preserve"> may use and release statistical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performance data, including median and mean values, outside WANO as long as there is no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compromise of plant or member identity. For their own plants, nuclear operating </w:t>
      </w:r>
      <w:proofErr w:type="spellStart"/>
      <w:r>
        <w:rPr>
          <w:rFonts w:ascii="Calibri" w:hAnsi="Calibri" w:cs="Calibri"/>
          <w:color w:val="000000"/>
        </w:rPr>
        <w:t>organisations</w:t>
      </w:r>
      <w:proofErr w:type="spellEnd"/>
      <w:r>
        <w:rPr>
          <w:rFonts w:ascii="Calibri" w:hAnsi="Calibri" w:cs="Calibri"/>
          <w:color w:val="000000"/>
        </w:rPr>
        <w:t xml:space="preserve"> may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release performance indicators and associated plant names as they deem appropriate.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 The WANO PI Reference Manual should be used by members and WANO staff for collecting, reporting,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reviewing and using performance data and calculated indicators, as applicable. The PI managers in the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regional </w:t>
      </w:r>
      <w:proofErr w:type="spellStart"/>
      <w:r>
        <w:rPr>
          <w:rFonts w:ascii="Calibri" w:hAnsi="Calibri" w:cs="Calibri"/>
          <w:color w:val="000000"/>
        </w:rPr>
        <w:t>centres</w:t>
      </w:r>
      <w:proofErr w:type="spellEnd"/>
      <w:r>
        <w:rPr>
          <w:rFonts w:ascii="Calibri" w:hAnsi="Calibri" w:cs="Calibri"/>
          <w:color w:val="000000"/>
        </w:rPr>
        <w:t xml:space="preserve"> are encouraged to contact the London Office and each other to discuss and clarify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more complicated questions related to data quality and supply.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 WANO performance indicators provide a quantitative indication of nuclear plant performance in the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areas of nuclear plant safety and reliability and personnel safety. WANO members report on all of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these indicators for each nuclear unit on a quarterly basis. The data is collected through the WANO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member website, trended and redistributed to WANO members via the website. Experience has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shown that using the performance indicators can contribute to significant improvements in plant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performance.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9. WANO regional </w:t>
      </w:r>
      <w:proofErr w:type="spellStart"/>
      <w:r>
        <w:rPr>
          <w:rFonts w:ascii="Calibri" w:hAnsi="Calibri" w:cs="Calibri"/>
          <w:color w:val="000000"/>
        </w:rPr>
        <w:t>centres</w:t>
      </w:r>
      <w:proofErr w:type="spellEnd"/>
      <w:r>
        <w:rPr>
          <w:rFonts w:ascii="Calibri" w:hAnsi="Calibri" w:cs="Calibri"/>
          <w:color w:val="000000"/>
        </w:rPr>
        <w:t xml:space="preserve"> use the PIs in a consistent manner when evaluating plant performance within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each region and provide support for members to do so. Using a regional report or assessment, regional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centres</w:t>
      </w:r>
      <w:proofErr w:type="spellEnd"/>
      <w:r>
        <w:rPr>
          <w:rFonts w:ascii="Calibri" w:hAnsi="Calibri" w:cs="Calibri"/>
          <w:color w:val="000000"/>
        </w:rPr>
        <w:t xml:space="preserve"> should regularly identify stations with lower performance levels, which should then be placed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“focus” for additional assistance. This report or assessment identifying specific units should be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provided to the WANO London Office.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 Long-term target values are identified by WANO for specific performance indicators. These targets are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established to encourage performance improvement by individual units (individual targets) and the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industry (industry targets). Industry performance targets should consider industry historical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performance data when establishing future long-term performance targets. Performance relative to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these targets should be evaluated regularly by WANO’s senior management, working groups, regional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centres</w:t>
      </w:r>
      <w:proofErr w:type="spellEnd"/>
      <w:r>
        <w:rPr>
          <w:rFonts w:ascii="Calibri" w:hAnsi="Calibri" w:cs="Calibri"/>
          <w:color w:val="000000"/>
        </w:rPr>
        <w:t xml:space="preserve"> and members at all management levels.</w:t>
      </w:r>
    </w:p>
    <w:p w:rsidR="004D6C72" w:rsidRDefault="004D6C72" w:rsidP="004D6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11. An annual performance indicator report called the WANO Performance Indicator Trifold is available</w:t>
      </w:r>
    </w:p>
    <w:p w:rsidR="005C722C" w:rsidRDefault="004D6C72" w:rsidP="004D6C72">
      <w:r>
        <w:rPr>
          <w:rFonts w:ascii="Calibri" w:hAnsi="Calibri" w:cs="Calibri"/>
          <w:color w:val="000000"/>
        </w:rPr>
        <w:t>showing safety performance trends in the nuclear industry.</w:t>
      </w:r>
    </w:p>
    <w:sectPr w:rsidR="005C7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72"/>
    <w:rsid w:val="00017E1F"/>
    <w:rsid w:val="000D2B0F"/>
    <w:rsid w:val="000E6DFE"/>
    <w:rsid w:val="000F3D21"/>
    <w:rsid w:val="00330CF9"/>
    <w:rsid w:val="00380BC6"/>
    <w:rsid w:val="003A062D"/>
    <w:rsid w:val="003D087F"/>
    <w:rsid w:val="004D6C72"/>
    <w:rsid w:val="005C722C"/>
    <w:rsid w:val="005D7750"/>
    <w:rsid w:val="006805CC"/>
    <w:rsid w:val="006B6C29"/>
    <w:rsid w:val="00724DFA"/>
    <w:rsid w:val="00774C65"/>
    <w:rsid w:val="007C4D61"/>
    <w:rsid w:val="00870051"/>
    <w:rsid w:val="008B67C8"/>
    <w:rsid w:val="00984D2E"/>
    <w:rsid w:val="009D2628"/>
    <w:rsid w:val="00A566CF"/>
    <w:rsid w:val="00B80D14"/>
    <w:rsid w:val="00BB4DD1"/>
    <w:rsid w:val="00D62F50"/>
    <w:rsid w:val="00E2478B"/>
    <w:rsid w:val="00ED3F58"/>
    <w:rsid w:val="00F96B38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99549-C07C-44B6-B45A-8A1A5CC5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2290</Words>
  <Characters>13053</Characters>
  <Application>Microsoft Office Word</Application>
  <DocSecurity>0</DocSecurity>
  <Lines>108</Lines>
  <Paragraphs>30</Paragraphs>
  <ScaleCrop>false</ScaleCrop>
  <Company>MRT www.Win2Farsi.com</Company>
  <LinksUpToDate>false</LinksUpToDate>
  <CharactersWithSpaces>15313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1</cp:revision>
  <dcterms:created xsi:type="dcterms:W3CDTF">2018-06-10T12:08:00Z</dcterms:created>
  <dcterms:modified xsi:type="dcterms:W3CDTF">2018-06-10T12:10:00Z</dcterms:modified>
</cp:coreProperties>
</file>