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1E" w:rsidRPr="002765DB" w:rsidRDefault="00C615BC" w:rsidP="00D20C1E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center"/>
        <w:rPr>
          <w:spacing w:val="-2"/>
          <w:szCs w:val="20"/>
        </w:rPr>
      </w:pPr>
      <w:r>
        <w:rPr>
          <w:rStyle w:val="Strong"/>
        </w:rPr>
        <w:t>IRA2011/31/01</w:t>
      </w:r>
      <w:r>
        <w:rPr>
          <w:b/>
          <w:bCs/>
        </w:rPr>
        <w:br/>
      </w:r>
      <w:r w:rsidR="00D20C1E" w:rsidRPr="00D20C1E">
        <w:rPr>
          <w:rStyle w:val="Strong"/>
        </w:rPr>
        <w:t xml:space="preserve">Structure and special provisions in contract between NPPD and </w:t>
      </w:r>
      <w:proofErr w:type="spellStart"/>
      <w:r w:rsidR="00D20C1E" w:rsidRPr="00D20C1E">
        <w:rPr>
          <w:rStyle w:val="Strong"/>
        </w:rPr>
        <w:t>WMco</w:t>
      </w:r>
      <w:proofErr w:type="spellEnd"/>
      <w:r w:rsidR="00D20C1E" w:rsidRPr="00D20C1E">
        <w:rPr>
          <w:rStyle w:val="Strong"/>
        </w:rPr>
        <w:t xml:space="preserve"> for building safety requirements/considerations in contractual arrangements for waste management of BNPP-1.</w:t>
      </w:r>
    </w:p>
    <w:p w:rsidR="007C50D9" w:rsidRDefault="00C615BC">
      <w:pPr>
        <w:pStyle w:val="NormalWeb"/>
        <w:jc w:val="center"/>
      </w:pPr>
      <w:r>
        <w:rPr>
          <w:rStyle w:val="Strong"/>
        </w:rPr>
        <w:t>Iran, Islamic Republic of, Tehran</w:t>
      </w:r>
      <w:r>
        <w:rPr>
          <w:b/>
          <w:bCs/>
        </w:rPr>
        <w:br/>
      </w:r>
      <w:r>
        <w:rPr>
          <w:rStyle w:val="Strong"/>
        </w:rPr>
        <w:t xml:space="preserve">03 </w:t>
      </w:r>
      <w:r w:rsidR="00A1774D">
        <w:rPr>
          <w:rStyle w:val="Strong"/>
        </w:rPr>
        <w:t xml:space="preserve">– </w:t>
      </w:r>
      <w:r>
        <w:rPr>
          <w:rStyle w:val="Strong"/>
        </w:rPr>
        <w:t>07</w:t>
      </w:r>
      <w:r w:rsidR="00A1774D">
        <w:rPr>
          <w:rStyle w:val="Strong"/>
        </w:rPr>
        <w:t xml:space="preserve"> October 2015</w:t>
      </w:r>
    </w:p>
    <w:p w:rsidR="007C50D9" w:rsidRDefault="00C615BC" w:rsidP="00D20C1E">
      <w:pPr>
        <w:pStyle w:val="NormalWeb"/>
        <w:spacing w:after="0" w:afterAutospacing="0"/>
        <w:jc w:val="center"/>
      </w:pPr>
      <w:r>
        <w:rPr>
          <w:rStyle w:val="Strong"/>
          <w:u w:val="single"/>
        </w:rPr>
        <w:t>List of Participants</w:t>
      </w:r>
      <w: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1737"/>
        <w:gridCol w:w="5527"/>
        <w:gridCol w:w="6363"/>
      </w:tblGrid>
      <w:tr w:rsidR="004A06B6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IAEA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7D8" w:rsidRDefault="004A06B6" w:rsidP="00E917D8">
            <w:pPr>
              <w:rPr>
                <w:rFonts w:eastAsia="Times New Roman"/>
              </w:rPr>
            </w:pPr>
            <w:r w:rsidRPr="004A06B6">
              <w:rPr>
                <w:rFonts w:eastAsia="Times New Roman"/>
                <w:b/>
              </w:rPr>
              <w:t xml:space="preserve">Mr Peter </w:t>
            </w:r>
            <w:r w:rsidRPr="004A06B6">
              <w:rPr>
                <w:rFonts w:eastAsia="Times New Roman"/>
                <w:b/>
                <w:caps/>
              </w:rPr>
              <w:t>Ormai</w:t>
            </w:r>
            <w:r>
              <w:rPr>
                <w:rFonts w:eastAsia="Times New Roman"/>
              </w:rPr>
              <w:br/>
              <w:t>International Atomic Energy Agency</w:t>
            </w:r>
            <w:r>
              <w:rPr>
                <w:rFonts w:eastAsia="Times New Roman"/>
              </w:rPr>
              <w:br/>
              <w:t xml:space="preserve">Department of Nuclear Energy </w:t>
            </w:r>
            <w:r>
              <w:rPr>
                <w:rFonts w:eastAsia="Times New Roman"/>
              </w:rPr>
              <w:br/>
              <w:t xml:space="preserve">Division of Nuclear Fuel Cycle and Waste Technology </w:t>
            </w:r>
            <w:r>
              <w:rPr>
                <w:rFonts w:eastAsia="Times New Roman"/>
              </w:rPr>
              <w:br/>
              <w:t xml:space="preserve">Waste Technology Section </w:t>
            </w:r>
            <w:r>
              <w:rPr>
                <w:rFonts w:eastAsia="Times New Roman"/>
              </w:rPr>
              <w:br/>
              <w:t>A2651</w:t>
            </w:r>
            <w:r>
              <w:rPr>
                <w:rFonts w:eastAsia="Times New Roman"/>
              </w:rPr>
              <w:br/>
              <w:t>P.O. Box 100, Vienna International Centre</w:t>
            </w:r>
          </w:p>
          <w:p w:rsidR="004A06B6" w:rsidRDefault="004A06B6" w:rsidP="00E917D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Wagramer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Straße</w:t>
            </w:r>
            <w:proofErr w:type="spellEnd"/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br/>
              <w:t>1400 Vienna</w:t>
            </w:r>
            <w:r>
              <w:rPr>
                <w:rFonts w:eastAsia="Times New Roman"/>
              </w:rPr>
              <w:br/>
              <w:t>AUSTRIA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0043 1 2600 22607</w:t>
            </w:r>
            <w:r>
              <w:rPr>
                <w:rFonts w:eastAsia="Times New Roman"/>
              </w:rPr>
              <w:br/>
              <w:t>Fax: 0043 1 26007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6" w:history="1">
              <w:r>
                <w:rPr>
                  <w:rStyle w:val="Hyperlink"/>
                  <w:rFonts w:eastAsia="Times New Roman"/>
                </w:rPr>
                <w:t>P.Ormai@iaea.org</w:t>
              </w:r>
            </w:hyperlink>
            <w:r>
              <w:rPr>
                <w:rFonts w:eastAsia="Times New Roman"/>
              </w:rPr>
              <w:br/>
              <w:t xml:space="preserve">Internet: </w:t>
            </w:r>
            <w:hyperlink r:id="rId7" w:tgtFrame="_blank" w:history="1">
              <w:r>
                <w:rPr>
                  <w:rStyle w:val="Hyperlink"/>
                  <w:rFonts w:eastAsia="Times New Roman"/>
                </w:rPr>
                <w:t>http://www.iaea.org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6B6" w:rsidRPr="00E917D8" w:rsidRDefault="004A06B6">
            <w:pPr>
              <w:rPr>
                <w:rFonts w:eastAsia="Times New Roman"/>
                <w:b/>
                <w:sz w:val="20"/>
                <w:szCs w:val="20"/>
              </w:rPr>
            </w:pPr>
            <w:r w:rsidRPr="004A06B6">
              <w:rPr>
                <w:rFonts w:eastAsia="Times New Roman"/>
                <w:b/>
              </w:rPr>
              <w:t>Purpose of Travel</w:t>
            </w:r>
            <w:r w:rsidR="007D75BB">
              <w:rPr>
                <w:rFonts w:eastAsia="Times New Roman"/>
                <w:b/>
              </w:rPr>
              <w:t xml:space="preserve">: </w:t>
            </w:r>
            <w:r w:rsidR="007D75BB" w:rsidRPr="00E917D8">
              <w:rPr>
                <w:b/>
                <w:spacing w:val="-2"/>
              </w:rPr>
              <w:t>(1)</w:t>
            </w:r>
            <w:r w:rsidR="00E917D8">
              <w:rPr>
                <w:spacing w:val="-2"/>
              </w:rPr>
              <w:t xml:space="preserve"> t</w:t>
            </w:r>
            <w:r w:rsidR="007D75BB" w:rsidRPr="00E917D8">
              <w:rPr>
                <w:spacing w:val="-2"/>
              </w:rPr>
              <w:t xml:space="preserve">o lead the workshop on BNNP and to advise and support NPPD in drafting a service contract with the INWM Co. </w:t>
            </w:r>
            <w:r w:rsidR="007D75BB" w:rsidRPr="00E917D8">
              <w:rPr>
                <w:b/>
                <w:spacing w:val="-2"/>
              </w:rPr>
              <w:t>(2)</w:t>
            </w:r>
            <w:r w:rsidR="00E917D8">
              <w:rPr>
                <w:spacing w:val="-2"/>
              </w:rPr>
              <w:t xml:space="preserve"> t</w:t>
            </w:r>
            <w:r w:rsidR="007D75BB" w:rsidRPr="00E917D8">
              <w:rPr>
                <w:spacing w:val="-2"/>
              </w:rPr>
              <w:t>o discuss the technical progress of the repository development project</w:t>
            </w:r>
          </w:p>
          <w:p w:rsidR="004A06B6" w:rsidRDefault="004A06B6">
            <w:pPr>
              <w:rPr>
                <w:rFonts w:eastAsia="Times New Roman"/>
                <w:b/>
              </w:rPr>
            </w:pPr>
          </w:p>
          <w:p w:rsidR="00A1774D" w:rsidRPr="00A1774D" w:rsidRDefault="00A1774D">
            <w:pPr>
              <w:rPr>
                <w:spacing w:val="-2"/>
              </w:rPr>
            </w:pPr>
            <w:r>
              <w:rPr>
                <w:rFonts w:eastAsia="Times New Roman"/>
                <w:b/>
              </w:rPr>
              <w:t xml:space="preserve">Achievements Expected: </w:t>
            </w:r>
            <w:proofErr w:type="spellStart"/>
            <w:r w:rsidRPr="00A1774D">
              <w:rPr>
                <w:b/>
                <w:spacing w:val="-2"/>
              </w:rPr>
              <w:t>i</w:t>
            </w:r>
            <w:proofErr w:type="spellEnd"/>
            <w:r w:rsidRPr="00A1774D">
              <w:rPr>
                <w:b/>
                <w:spacing w:val="-2"/>
              </w:rPr>
              <w:t>.</w:t>
            </w:r>
            <w:r w:rsidRPr="00A1774D">
              <w:rPr>
                <w:spacing w:val="-2"/>
              </w:rPr>
              <w:t xml:space="preserve"> A service contract between BNPP and INWM Co. </w:t>
            </w:r>
            <w:r w:rsidRPr="00A1774D">
              <w:rPr>
                <w:b/>
                <w:spacing w:val="-2"/>
              </w:rPr>
              <w:t>ii.</w:t>
            </w:r>
            <w:r w:rsidRPr="00A1774D">
              <w:rPr>
                <w:spacing w:val="-2"/>
              </w:rPr>
              <w:t xml:space="preserve"> Evaluation of the 2015 activities and agreed on the short term actions.</w:t>
            </w:r>
          </w:p>
          <w:p w:rsidR="007D75BB" w:rsidRPr="007D75BB" w:rsidRDefault="007D75BB">
            <w:pPr>
              <w:rPr>
                <w:rFonts w:eastAsia="Times New Roman"/>
                <w:caps/>
              </w:rPr>
            </w:pPr>
            <w:bookmarkStart w:id="0" w:name="_GoBack"/>
            <w:bookmarkEnd w:id="0"/>
          </w:p>
        </w:tc>
      </w:tr>
      <w:tr w:rsidR="004A06B6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Czech Republic 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7D8" w:rsidRDefault="004A06B6" w:rsidP="00E917D8">
            <w:pPr>
              <w:rPr>
                <w:rFonts w:eastAsia="Times New Roman"/>
              </w:rPr>
            </w:pPr>
            <w:r w:rsidRPr="004A06B6">
              <w:rPr>
                <w:rFonts w:eastAsia="Times New Roman"/>
                <w:b/>
              </w:rPr>
              <w:t>Mr Lumir NACHMILNER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Zahradni</w:t>
            </w:r>
            <w:proofErr w:type="spellEnd"/>
            <w:r>
              <w:rPr>
                <w:rFonts w:eastAsia="Times New Roman"/>
              </w:rPr>
              <w:t xml:space="preserve"> 1301</w:t>
            </w:r>
            <w:r>
              <w:rPr>
                <w:rFonts w:eastAsia="Times New Roman"/>
              </w:rPr>
              <w:br/>
              <w:t xml:space="preserve">1301 </w:t>
            </w:r>
            <w:proofErr w:type="spellStart"/>
            <w:r>
              <w:rPr>
                <w:rFonts w:eastAsia="Times New Roman"/>
              </w:rPr>
              <w:t>Roztoky</w:t>
            </w:r>
            <w:proofErr w:type="spellEnd"/>
            <w:r>
              <w:rPr>
                <w:rFonts w:eastAsia="Times New Roman"/>
              </w:rPr>
              <w:br/>
              <w:t>CZECH REPUBLIC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420602220804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8" w:history="1">
              <w:r>
                <w:rPr>
                  <w:rStyle w:val="Hyperlink"/>
                  <w:rFonts w:eastAsia="Times New Roman"/>
                </w:rPr>
                <w:t>lumnach@gmail.com</w:t>
              </w:r>
            </w:hyperlink>
          </w:p>
          <w:p w:rsidR="004A06B6" w:rsidRDefault="004A06B6" w:rsidP="00E9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17D8" w:rsidRDefault="004A06B6" w:rsidP="00E917D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ind w:left="82"/>
              <w:jc w:val="both"/>
              <w:rPr>
                <w:spacing w:val="-2"/>
              </w:rPr>
            </w:pPr>
            <w:r w:rsidRPr="004A06B6">
              <w:rPr>
                <w:rFonts w:eastAsia="Times New Roman"/>
                <w:b/>
              </w:rPr>
              <w:t>Duties:</w:t>
            </w:r>
            <w:r w:rsidR="00E917D8">
              <w:rPr>
                <w:rFonts w:eastAsia="Times New Roman"/>
                <w:b/>
              </w:rPr>
              <w:t xml:space="preserve"> </w:t>
            </w:r>
            <w:r w:rsidR="00E917D8">
              <w:rPr>
                <w:spacing w:val="-2"/>
              </w:rPr>
              <w:t xml:space="preserve">Assist in developing a contract between owner (BNNP and waste operator company); Advise on the following subjects: </w:t>
            </w:r>
            <w:r w:rsidR="00E917D8" w:rsidRPr="00E917D8">
              <w:rPr>
                <w:b/>
                <w:spacing w:val="-2"/>
              </w:rPr>
              <w:t>(</w:t>
            </w:r>
            <w:proofErr w:type="spellStart"/>
            <w:r w:rsidR="00E917D8" w:rsidRPr="00E917D8">
              <w:rPr>
                <w:b/>
                <w:spacing w:val="-2"/>
              </w:rPr>
              <w:t>i</w:t>
            </w:r>
            <w:proofErr w:type="spellEnd"/>
            <w:r w:rsidR="00E917D8" w:rsidRPr="00E917D8">
              <w:rPr>
                <w:b/>
                <w:spacing w:val="-2"/>
              </w:rPr>
              <w:t>)</w:t>
            </w:r>
            <w:r w:rsidR="00E917D8">
              <w:rPr>
                <w:spacing w:val="-2"/>
              </w:rPr>
              <w:t xml:space="preserve"> obligations of the 2 parties; </w:t>
            </w:r>
            <w:r w:rsidR="00E917D8" w:rsidRPr="00E917D8">
              <w:rPr>
                <w:b/>
                <w:spacing w:val="-2"/>
              </w:rPr>
              <w:t>(ii)</w:t>
            </w:r>
            <w:r w:rsidR="00E917D8">
              <w:rPr>
                <w:spacing w:val="-2"/>
              </w:rPr>
              <w:t xml:space="preserve"> guaranties; </w:t>
            </w:r>
            <w:r w:rsidR="00E917D8" w:rsidRPr="00E917D8">
              <w:rPr>
                <w:b/>
                <w:spacing w:val="-2"/>
              </w:rPr>
              <w:t>(iii)</w:t>
            </w:r>
            <w:r w:rsidR="00E917D8">
              <w:rPr>
                <w:spacing w:val="-2"/>
              </w:rPr>
              <w:t xml:space="preserve"> settlements of disputes; </w:t>
            </w:r>
            <w:r w:rsidR="00E917D8" w:rsidRPr="00E917D8">
              <w:rPr>
                <w:b/>
                <w:spacing w:val="-2"/>
              </w:rPr>
              <w:t>(iv)</w:t>
            </w:r>
            <w:r w:rsidR="00E917D8">
              <w:rPr>
                <w:spacing w:val="-2"/>
              </w:rPr>
              <w:t xml:space="preserve"> addressing complex bilateral issues: decommissioning (cost), </w:t>
            </w:r>
            <w:r w:rsidR="00E917D8" w:rsidRPr="00E917D8">
              <w:rPr>
                <w:b/>
                <w:spacing w:val="-2"/>
              </w:rPr>
              <w:t>(v)</w:t>
            </w:r>
            <w:r w:rsidR="00E917D8">
              <w:rPr>
                <w:spacing w:val="-2"/>
              </w:rPr>
              <w:t xml:space="preserve"> management of HLW; and </w:t>
            </w:r>
            <w:r w:rsidR="00E917D8" w:rsidRPr="00E917D8">
              <w:rPr>
                <w:b/>
                <w:spacing w:val="-2"/>
              </w:rPr>
              <w:t>(vi)</w:t>
            </w:r>
            <w:r w:rsidR="00E917D8">
              <w:rPr>
                <w:spacing w:val="-2"/>
              </w:rPr>
              <w:t xml:space="preserve"> liabilities.</w:t>
            </w:r>
          </w:p>
          <w:p w:rsidR="00E917D8" w:rsidRDefault="00E917D8" w:rsidP="00E917D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ind w:left="340"/>
              <w:jc w:val="both"/>
              <w:rPr>
                <w:spacing w:val="-2"/>
              </w:rPr>
            </w:pPr>
          </w:p>
          <w:p w:rsidR="00E917D8" w:rsidRDefault="00E917D8" w:rsidP="00E917D8">
            <w:pPr>
              <w:tabs>
                <w:tab w:val="left" w:pos="-1440"/>
                <w:tab w:val="left" w:pos="-720"/>
                <w:tab w:val="left" w:pos="82"/>
                <w:tab w:val="left" w:pos="72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Share the Czech experience in working based on this sort of agreement (contract); Discuss and </w:t>
            </w:r>
            <w:proofErr w:type="gramStart"/>
            <w:r>
              <w:rPr>
                <w:spacing w:val="-2"/>
              </w:rPr>
              <w:t>advise</w:t>
            </w:r>
            <w:proofErr w:type="gramEnd"/>
            <w:r>
              <w:rPr>
                <w:spacing w:val="-2"/>
              </w:rPr>
              <w:t xml:space="preserve"> on the following topics: 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 life cycle waste management cost; (ii) cost calculation; (iii) financing schemes.</w:t>
            </w:r>
          </w:p>
          <w:p w:rsidR="00E917D8" w:rsidRDefault="00E917D8" w:rsidP="00E917D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ind w:left="340"/>
              <w:jc w:val="both"/>
              <w:rPr>
                <w:spacing w:val="-2"/>
              </w:rPr>
            </w:pPr>
          </w:p>
          <w:p w:rsidR="004A06B6" w:rsidRPr="004A06B6" w:rsidRDefault="004A06B6" w:rsidP="00E917D8">
            <w:pPr>
              <w:tabs>
                <w:tab w:val="left" w:pos="0"/>
              </w:tabs>
              <w:rPr>
                <w:rFonts w:eastAsia="Times New Roman"/>
                <w:b/>
              </w:rPr>
            </w:pPr>
            <w:r w:rsidRPr="004A06B6">
              <w:rPr>
                <w:rFonts w:eastAsia="Times New Roman"/>
                <w:b/>
              </w:rPr>
              <w:t>Qualifications:</w:t>
            </w:r>
            <w:r w:rsidR="00E917D8">
              <w:rPr>
                <w:rFonts w:eastAsia="Times New Roman"/>
                <w:b/>
              </w:rPr>
              <w:t xml:space="preserve"> </w:t>
            </w:r>
            <w:r w:rsidR="00E917D8">
              <w:rPr>
                <w:spacing w:val="-2"/>
              </w:rPr>
              <w:t>radioactive waste management including waste disposal, cost, management, waste related legal aspects</w:t>
            </w:r>
          </w:p>
        </w:tc>
      </w:tr>
      <w:tr w:rsidR="004A06B6" w:rsidRPr="00E917D8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France 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7D8" w:rsidRDefault="004A06B6">
            <w:pPr>
              <w:rPr>
                <w:rFonts w:eastAsia="Times New Roman"/>
                <w:lang w:val="fr-FR"/>
              </w:rPr>
            </w:pPr>
            <w:r w:rsidRPr="004A06B6">
              <w:rPr>
                <w:rFonts w:eastAsia="Times New Roman"/>
                <w:b/>
                <w:lang w:val="fr-FR"/>
              </w:rPr>
              <w:t xml:space="preserve">Mr </w:t>
            </w:r>
            <w:proofErr w:type="spellStart"/>
            <w:r w:rsidRPr="004A06B6">
              <w:rPr>
                <w:rFonts w:eastAsia="Times New Roman"/>
                <w:b/>
                <w:lang w:val="fr-FR"/>
              </w:rPr>
              <w:t>Jan-Marie</w:t>
            </w:r>
            <w:proofErr w:type="spellEnd"/>
            <w:r w:rsidRPr="004A06B6">
              <w:rPr>
                <w:rFonts w:eastAsia="Times New Roman"/>
                <w:b/>
                <w:lang w:val="fr-FR"/>
              </w:rPr>
              <w:t xml:space="preserve"> POTIER</w:t>
            </w:r>
            <w:r w:rsidRPr="004A06B6">
              <w:rPr>
                <w:rFonts w:eastAsia="Times New Roman"/>
                <w:lang w:val="fr-FR"/>
              </w:rPr>
              <w:br/>
              <w:t>8, rue de Condé</w:t>
            </w:r>
            <w:r w:rsidRPr="004A06B6">
              <w:rPr>
                <w:rFonts w:eastAsia="Times New Roman"/>
                <w:lang w:val="fr-FR"/>
              </w:rPr>
              <w:br/>
              <w:t>78000 Versailles, FR</w:t>
            </w:r>
            <w:r w:rsidRPr="004A06B6">
              <w:rPr>
                <w:rFonts w:eastAsia="Times New Roman"/>
                <w:lang w:val="fr-FR"/>
              </w:rPr>
              <w:br/>
            </w:r>
            <w:r w:rsidR="00E917D8">
              <w:rPr>
                <w:rFonts w:eastAsia="Times New Roman"/>
                <w:lang w:val="fr-FR"/>
              </w:rPr>
              <w:t>France</w:t>
            </w:r>
          </w:p>
          <w:p w:rsidR="004A06B6" w:rsidRPr="004A06B6" w:rsidRDefault="004A06B6">
            <w:pPr>
              <w:rPr>
                <w:rFonts w:eastAsia="Times New Roman"/>
                <w:lang w:val="fr-FR"/>
              </w:rPr>
            </w:pPr>
            <w:r w:rsidRPr="004A06B6">
              <w:rPr>
                <w:rFonts w:eastAsia="Times New Roman"/>
                <w:lang w:val="fr-FR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A6B" w:rsidRDefault="00695E69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rFonts w:asciiTheme="minorEastAsia" w:hAnsiTheme="minorEastAsia" w:cstheme="minorEastAsia"/>
                <w:b/>
                <w:spacing w:val="-2"/>
              </w:rPr>
            </w:pPr>
            <w:r w:rsidRPr="004A06B6">
              <w:rPr>
                <w:rFonts w:eastAsia="Times New Roman"/>
                <w:b/>
              </w:rPr>
              <w:t>Duties:</w:t>
            </w:r>
            <w:r w:rsidR="00E917D8">
              <w:rPr>
                <w:spacing w:val="-2"/>
              </w:rPr>
              <w:t xml:space="preserve"> </w:t>
            </w:r>
            <w:r w:rsidR="002F5A6B">
              <w:rPr>
                <w:spacing w:val="-2"/>
              </w:rPr>
              <w:t>a</w:t>
            </w:r>
            <w:r w:rsidR="00E917D8">
              <w:rPr>
                <w:spacing w:val="-2"/>
              </w:rPr>
              <w:t xml:space="preserve">ssist in developing  a contract between owner (BNNP, BNPPD and waste operator company); </w:t>
            </w:r>
            <w:r w:rsidR="002F5A6B">
              <w:rPr>
                <w:spacing w:val="-2"/>
              </w:rPr>
              <w:t>●s</w:t>
            </w:r>
            <w:r w:rsidR="00E917D8">
              <w:rPr>
                <w:spacing w:val="-2"/>
              </w:rPr>
              <w:t>hare the French experience in working based on this sort of agreement (contract);</w:t>
            </w:r>
            <w:r w:rsidR="002F5A6B">
              <w:rPr>
                <w:spacing w:val="-2"/>
              </w:rPr>
              <w:t xml:space="preserve"> ● d</w:t>
            </w:r>
            <w:r w:rsidR="00E917D8">
              <w:rPr>
                <w:spacing w:val="-2"/>
              </w:rPr>
              <w:t>iscuss and advise on the following topics:</w:t>
            </w:r>
            <w:r w:rsidR="002F5A6B">
              <w:rPr>
                <w:rFonts w:asciiTheme="minorEastAsia" w:hAnsiTheme="minorEastAsia" w:cstheme="minorEastAsia"/>
                <w:b/>
                <w:spacing w:val="-2"/>
              </w:rPr>
              <w:t xml:space="preserve">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rFonts w:asciiTheme="minorEastAsia" w:hAnsiTheme="minorEastAsia" w:cstheme="minorEastAsia"/>
                <w:b/>
                <w:spacing w:val="-2"/>
              </w:rPr>
              <w:t>-</w:t>
            </w:r>
            <w:r w:rsidR="00E917D8">
              <w:rPr>
                <w:spacing w:val="-2"/>
              </w:rPr>
              <w:t>planning of waste delivery;</w:t>
            </w:r>
            <w:r>
              <w:rPr>
                <w:spacing w:val="-2"/>
              </w:rPr>
              <w:t xml:space="preserve"> </w:t>
            </w:r>
          </w:p>
          <w:p w:rsidR="002F5A6B" w:rsidRDefault="00E917D8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>- waste shipments;</w:t>
            </w:r>
            <w:r w:rsidR="002F5A6B">
              <w:rPr>
                <w:spacing w:val="-2"/>
              </w:rPr>
              <w:t xml:space="preserve">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E917D8">
              <w:rPr>
                <w:spacing w:val="-2"/>
              </w:rPr>
              <w:t xml:space="preserve">waste takeover,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proofErr w:type="spellStart"/>
            <w:r w:rsidR="00E917D8">
              <w:rPr>
                <w:spacing w:val="-2"/>
              </w:rPr>
              <w:t>compiance</w:t>
            </w:r>
            <w:proofErr w:type="spellEnd"/>
            <w:r w:rsidR="00E917D8">
              <w:rPr>
                <w:spacing w:val="-2"/>
              </w:rPr>
              <w:t xml:space="preserve"> </w:t>
            </w:r>
            <w:proofErr w:type="spellStart"/>
            <w:r w:rsidR="00E917D8">
              <w:rPr>
                <w:spacing w:val="-2"/>
              </w:rPr>
              <w:t>chaking</w:t>
            </w:r>
            <w:proofErr w:type="spellEnd"/>
            <w:r w:rsidR="00E917D8">
              <w:rPr>
                <w:spacing w:val="-2"/>
              </w:rPr>
              <w:t xml:space="preserve">,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E917D8">
              <w:rPr>
                <w:spacing w:val="-2"/>
              </w:rPr>
              <w:t xml:space="preserve">managing </w:t>
            </w:r>
            <w:proofErr w:type="spellStart"/>
            <w:r w:rsidR="00E917D8">
              <w:rPr>
                <w:spacing w:val="-2"/>
              </w:rPr>
              <w:t>noncomformities</w:t>
            </w:r>
            <w:proofErr w:type="spellEnd"/>
            <w:r w:rsidR="00E917D8">
              <w:rPr>
                <w:spacing w:val="-2"/>
              </w:rPr>
              <w:t>;</w:t>
            </w:r>
            <w:r>
              <w:rPr>
                <w:spacing w:val="-2"/>
              </w:rPr>
              <w:t xml:space="preserve"> </w:t>
            </w:r>
          </w:p>
          <w:p w:rsidR="002F5A6B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="00E917D8">
              <w:rPr>
                <w:spacing w:val="-2"/>
              </w:rPr>
              <w:t>data supply (for SF calculations and WAC)</w:t>
            </w:r>
          </w:p>
          <w:p w:rsidR="00E917D8" w:rsidRDefault="002F5A6B" w:rsidP="002F5A6B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18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proofErr w:type="gramStart"/>
            <w:r>
              <w:rPr>
                <w:spacing w:val="-2"/>
              </w:rPr>
              <w:t>transfer</w:t>
            </w:r>
            <w:proofErr w:type="gramEnd"/>
            <w:r>
              <w:rPr>
                <w:spacing w:val="-2"/>
              </w:rPr>
              <w:t xml:space="preserve"> of ownership o</w:t>
            </w:r>
            <w:r w:rsidR="00E917D8">
              <w:rPr>
                <w:spacing w:val="-2"/>
              </w:rPr>
              <w:t>f waste.</w:t>
            </w:r>
          </w:p>
          <w:p w:rsidR="004A06B6" w:rsidRPr="00E917D8" w:rsidRDefault="00695E69" w:rsidP="002F5A6B">
            <w:pPr>
              <w:tabs>
                <w:tab w:val="left" w:pos="-1440"/>
                <w:tab w:val="left" w:pos="-720"/>
                <w:tab w:val="left" w:pos="2700"/>
              </w:tabs>
              <w:suppressAutoHyphens/>
              <w:jc w:val="both"/>
              <w:rPr>
                <w:rFonts w:eastAsia="Times New Roman"/>
              </w:rPr>
            </w:pPr>
            <w:r w:rsidRPr="004A06B6">
              <w:rPr>
                <w:rFonts w:eastAsia="Times New Roman"/>
                <w:b/>
              </w:rPr>
              <w:t>Qualifications</w:t>
            </w:r>
            <w:r w:rsidR="00E917D8">
              <w:rPr>
                <w:rFonts w:eastAsia="Times New Roman"/>
                <w:b/>
              </w:rPr>
              <w:t xml:space="preserve">: </w:t>
            </w:r>
            <w:r w:rsidR="00E917D8">
              <w:rPr>
                <w:spacing w:val="-2"/>
              </w:rPr>
              <w:t>NPP, radioactive waste, waste takeover, WAC.</w:t>
            </w:r>
          </w:p>
        </w:tc>
      </w:tr>
      <w:tr w:rsidR="004A06B6" w:rsidTr="00E9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Hungary </w:t>
            </w:r>
          </w:p>
        </w:tc>
        <w:tc>
          <w:tcPr>
            <w:tcW w:w="1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6B6" w:rsidRDefault="004A06B6">
            <w:pPr>
              <w:rPr>
                <w:rFonts w:eastAsia="Times New Roman"/>
              </w:rPr>
            </w:pPr>
            <w:r w:rsidRPr="00E917D8">
              <w:rPr>
                <w:rFonts w:eastAsia="Times New Roman"/>
                <w:b/>
              </w:rPr>
              <w:t xml:space="preserve">Mr Gabor </w:t>
            </w:r>
            <w:r w:rsidRPr="00E917D8">
              <w:rPr>
                <w:rFonts w:eastAsia="Times New Roman"/>
                <w:b/>
                <w:caps/>
              </w:rPr>
              <w:t>Buday</w:t>
            </w:r>
            <w:r w:rsidRPr="00E917D8"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Cinka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utca</w:t>
            </w:r>
            <w:proofErr w:type="spellEnd"/>
            <w:r>
              <w:rPr>
                <w:rFonts w:eastAsia="Times New Roman"/>
              </w:rPr>
              <w:t xml:space="preserve"> 26</w:t>
            </w:r>
            <w:r>
              <w:rPr>
                <w:rFonts w:eastAsia="Times New Roman"/>
              </w:rPr>
              <w:br/>
              <w:t xml:space="preserve">7031 </w:t>
            </w:r>
            <w:proofErr w:type="spellStart"/>
            <w:r>
              <w:rPr>
                <w:rFonts w:eastAsia="Times New Roman"/>
              </w:rPr>
              <w:t>Szekszard</w:t>
            </w:r>
            <w:proofErr w:type="spellEnd"/>
            <w:r>
              <w:rPr>
                <w:rFonts w:eastAsia="Times New Roman"/>
              </w:rPr>
              <w:br/>
              <w:t>HUNGARY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9" w:history="1">
              <w:r>
                <w:rPr>
                  <w:rStyle w:val="Hyperlink"/>
                  <w:rFonts w:eastAsia="Times New Roman"/>
                </w:rPr>
                <w:t>gbuday48@gmail.com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75BB" w:rsidRDefault="00695E69" w:rsidP="00E917D8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spacing w:val="-2"/>
              </w:rPr>
            </w:pPr>
            <w:r w:rsidRPr="004A06B6">
              <w:rPr>
                <w:rFonts w:eastAsia="Times New Roman"/>
                <w:b/>
              </w:rPr>
              <w:t>Duties:</w:t>
            </w:r>
            <w:r w:rsidR="007D75BB">
              <w:rPr>
                <w:rFonts w:eastAsia="Times New Roman"/>
                <w:b/>
              </w:rPr>
              <w:t xml:space="preserve"> </w:t>
            </w:r>
            <w:r w:rsidR="002F5A6B">
              <w:rPr>
                <w:spacing w:val="-2"/>
              </w:rPr>
              <w:t xml:space="preserve">- assist in developing </w:t>
            </w:r>
            <w:r w:rsidR="007D75BB">
              <w:rPr>
                <w:spacing w:val="-2"/>
              </w:rPr>
              <w:t>a contract between owner (BNNP, BNPPD and waste operator company)</w:t>
            </w:r>
            <w:r w:rsidR="00E917D8">
              <w:rPr>
                <w:spacing w:val="-2"/>
              </w:rPr>
              <w:t xml:space="preserve">; </w:t>
            </w:r>
          </w:p>
          <w:p w:rsidR="007D75BB" w:rsidRDefault="007D75BB" w:rsidP="00E917D8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- Share the Hungarian experience in working based on this sort of agreement (contract)</w:t>
            </w:r>
            <w:r w:rsidR="00E917D8">
              <w:rPr>
                <w:spacing w:val="-2"/>
              </w:rPr>
              <w:t xml:space="preserve">; </w:t>
            </w:r>
          </w:p>
          <w:p w:rsidR="007D75BB" w:rsidRDefault="007D75BB" w:rsidP="00E917D8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- Discuss and advise on the following topics: cost estimate approaches, cost elements for disposal, life cycle costs of LILW, payment methods, contingencies</w:t>
            </w:r>
          </w:p>
          <w:p w:rsidR="00695E69" w:rsidRPr="004A06B6" w:rsidRDefault="00695E69" w:rsidP="00695E69">
            <w:pPr>
              <w:rPr>
                <w:rFonts w:eastAsia="Times New Roman"/>
                <w:b/>
              </w:rPr>
            </w:pPr>
          </w:p>
          <w:p w:rsidR="007D75BB" w:rsidRDefault="00695E69" w:rsidP="007D75BB">
            <w:pPr>
              <w:tabs>
                <w:tab w:val="left" w:pos="-1440"/>
                <w:tab w:val="left" w:pos="-720"/>
                <w:tab w:val="left" w:pos="2700"/>
              </w:tabs>
              <w:suppressAutoHyphens/>
              <w:jc w:val="both"/>
              <w:rPr>
                <w:spacing w:val="-2"/>
              </w:rPr>
            </w:pPr>
            <w:r w:rsidRPr="004A06B6">
              <w:rPr>
                <w:rFonts w:eastAsia="Times New Roman"/>
                <w:b/>
              </w:rPr>
              <w:t>Qualifications</w:t>
            </w:r>
            <w:r w:rsidR="007D75BB">
              <w:rPr>
                <w:spacing w:val="-2"/>
              </w:rPr>
              <w:t xml:space="preserve"> NPP, radioactive waste, cost </w:t>
            </w:r>
            <w:r w:rsidR="00E917D8">
              <w:rPr>
                <w:spacing w:val="-2"/>
              </w:rPr>
              <w:t>calculation.</w:t>
            </w:r>
          </w:p>
          <w:p w:rsidR="004A06B6" w:rsidRDefault="004A06B6" w:rsidP="00695E69">
            <w:pPr>
              <w:rPr>
                <w:rFonts w:eastAsia="Times New Roman"/>
              </w:rPr>
            </w:pPr>
          </w:p>
        </w:tc>
      </w:tr>
    </w:tbl>
    <w:p w:rsidR="007C50D9" w:rsidRDefault="007C50D9">
      <w:pPr>
        <w:rPr>
          <w:rFonts w:eastAsia="Times New Roman"/>
        </w:rPr>
      </w:pPr>
    </w:p>
    <w:sectPr w:rsidR="007C50D9" w:rsidSect="00D20C1E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06B6"/>
    <w:rsid w:val="002F5A6B"/>
    <w:rsid w:val="004A06B6"/>
    <w:rsid w:val="00695E69"/>
    <w:rsid w:val="007C50D9"/>
    <w:rsid w:val="007D75BB"/>
    <w:rsid w:val="00A1774D"/>
    <w:rsid w:val="00C615BC"/>
    <w:rsid w:val="00D20C1E"/>
    <w:rsid w:val="00E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nach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ae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.Ormai@iae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buday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95C4-4A93-460C-ACAD-D2E90AFB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2015-09-08T09:24:00Z</dcterms:created>
  <dcterms:modified xsi:type="dcterms:W3CDTF">2015-09-08T09:24:00Z</dcterms:modified>
</cp:coreProperties>
</file>