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DA658D" w:rsidP="00FD21BC">
      <w:pPr>
        <w:ind w:right="-285"/>
        <w:jc w:val="center"/>
        <w:rPr>
          <w:rStyle w:val="Strong"/>
          <w:b w:val="0"/>
          <w:sz w:val="28"/>
          <w:lang w:val="en-US" w:eastAsia="de-DE"/>
        </w:rPr>
      </w:pPr>
      <w:r w:rsidRPr="00802D17">
        <w:rPr>
          <w:rStyle w:val="Strong"/>
          <w:sz w:val="28"/>
          <w:lang w:val="en-US" w:eastAsia="de-DE"/>
        </w:rPr>
        <w:t xml:space="preserve">WANO </w:t>
      </w:r>
      <w:r w:rsidR="006103F1" w:rsidRPr="00802D17">
        <w:rPr>
          <w:rStyle w:val="Strong"/>
          <w:sz w:val="28"/>
          <w:lang w:val="en-US" w:eastAsia="de-DE"/>
        </w:rPr>
        <w:t xml:space="preserve">MC </w:t>
      </w:r>
      <w:r w:rsidR="0033704C">
        <w:rPr>
          <w:rStyle w:val="Strong"/>
          <w:sz w:val="28"/>
          <w:lang w:val="en-US" w:eastAsia="de-DE"/>
        </w:rPr>
        <w:t>&amp;</w:t>
      </w:r>
      <w:r w:rsidR="00802D17" w:rsidRPr="00802D17">
        <w:rPr>
          <w:rStyle w:val="Strong"/>
          <w:sz w:val="28"/>
          <w:lang w:val="en-US" w:eastAsia="de-DE"/>
        </w:rPr>
        <w:t>KKNPP</w:t>
      </w:r>
      <w:r w:rsidR="009C4324" w:rsidRPr="00802D17">
        <w:rPr>
          <w:rStyle w:val="Strong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7E05CA" w:rsidRDefault="00881C15" w:rsidP="00881C15">
      <w:pPr>
        <w:ind w:left="5387"/>
        <w:jc w:val="center"/>
        <w:rPr>
          <w:rFonts w:eastAsia="Calibri" w:cs="Times New Roman"/>
          <w:b/>
          <w:sz w:val="24"/>
          <w:lang w:val="en-US" w:eastAsia="ru-RU"/>
        </w:rPr>
      </w:pPr>
      <w:r w:rsidRPr="00881C15">
        <w:rPr>
          <w:rFonts w:eastAsia="Calibri" w:cs="Times New Roman"/>
          <w:b/>
          <w:sz w:val="24"/>
          <w:lang w:val="en-US" w:eastAsia="ru-RU"/>
        </w:rPr>
        <w:t xml:space="preserve">Problems associated with high speed (3000RPM) Turbo generator stator winding end part vibration &amp; remedies. </w:t>
      </w:r>
    </w:p>
    <w:p w:rsidR="006103F1" w:rsidRPr="007E05CA" w:rsidRDefault="007E05CA" w:rsidP="007E05CA">
      <w:pPr>
        <w:ind w:left="5387"/>
        <w:jc w:val="center"/>
        <w:rPr>
          <w:sz w:val="28"/>
          <w:lang w:val="en-US" w:eastAsia="de-DE"/>
        </w:rPr>
      </w:pPr>
      <w:r w:rsidRPr="007E05CA">
        <w:rPr>
          <w:sz w:val="28"/>
          <w:lang w:val="en-US" w:eastAsia="de-DE"/>
        </w:rPr>
        <w:t>1-3 November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4361"/>
        <w:gridCol w:w="5840"/>
      </w:tblGrid>
      <w:tr w:rsidR="006103F1" w:rsidRPr="00CE4261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6A4A7E" w:rsidRDefault="006A4A7E" w:rsidP="00CE4261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6A4A7E">
              <w:rPr>
                <w:rFonts w:ascii="Calibri" w:hAnsi="Calibri"/>
                <w:sz w:val="22"/>
                <w:szCs w:val="22"/>
                <w:lang w:val="en-US"/>
              </w:rPr>
              <w:t>EBRAHIM HOSSEINNEJAD</w:t>
            </w:r>
          </w:p>
        </w:tc>
      </w:tr>
      <w:tr w:rsidR="006A4A7E" w:rsidRPr="00100DC7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3862E5" w:rsidRDefault="006A4A7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6A4A7E" w:rsidRDefault="006A4A7E" w:rsidP="006A4A7E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6A4A7E">
              <w:rPr>
                <w:rFonts w:ascii="Calibri" w:hAnsi="Calibri"/>
                <w:sz w:val="22"/>
                <w:szCs w:val="22"/>
                <w:lang w:val="en-US"/>
              </w:rPr>
              <w:t>Nuclear Power Production &amp; Development Co. of Iran</w:t>
            </w:r>
          </w:p>
        </w:tc>
      </w:tr>
      <w:tr w:rsidR="006A4A7E" w:rsidRPr="00100DC7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3862E5" w:rsidRDefault="006A4A7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6A4A7E" w:rsidRDefault="006A4A7E" w:rsidP="00CE4261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6A4A7E">
              <w:rPr>
                <w:rFonts w:ascii="Calibri" w:hAnsi="Calibri"/>
                <w:sz w:val="22"/>
                <w:szCs w:val="22"/>
                <w:lang w:val="en-US"/>
              </w:rPr>
              <w:t>Head of Rotary Mechanisms Group</w:t>
            </w:r>
          </w:p>
        </w:tc>
      </w:tr>
      <w:tr w:rsidR="006A4A7E" w:rsidRPr="00100DC7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3862E5" w:rsidRDefault="006A4A7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6A4A7E" w:rsidRDefault="006A4A7E" w:rsidP="00CE4261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+989171765823</w:t>
            </w:r>
          </w:p>
        </w:tc>
      </w:tr>
      <w:tr w:rsidR="006A4A7E" w:rsidRPr="00100DC7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3862E5" w:rsidRDefault="006A4A7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6A4A7E" w:rsidRDefault="006A4A7E" w:rsidP="00CE4261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6A4A7E">
              <w:rPr>
                <w:rFonts w:ascii="Calibri" w:hAnsi="Calibri"/>
                <w:sz w:val="22"/>
                <w:szCs w:val="22"/>
                <w:lang w:val="en-US"/>
              </w:rPr>
              <w:t>+987731112589</w:t>
            </w:r>
          </w:p>
        </w:tc>
      </w:tr>
      <w:tr w:rsidR="006A4A7E" w:rsidRPr="00100DC7" w:rsidTr="006A4A7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3862E5" w:rsidRDefault="006A4A7E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E" w:rsidRPr="006A4A7E" w:rsidRDefault="00E31B9D" w:rsidP="00CE4261">
            <w:pPr>
              <w:pStyle w:val="NormalWeb"/>
              <w:spacing w:before="0" w:beforeAutospacing="0" w:after="12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6" w:history="1">
              <w:r w:rsidR="006A4A7E" w:rsidRPr="006A4A7E">
                <w:rPr>
                  <w:rFonts w:ascii="Calibri" w:hAnsi="Calibri"/>
                  <w:sz w:val="22"/>
                  <w:szCs w:val="22"/>
                  <w:lang w:val="en-US"/>
                </w:rPr>
                <w:t>Momeniazad@npd.co.ir</w:t>
              </w:r>
            </w:hyperlink>
            <w:r w:rsidR="006A4A7E" w:rsidRPr="006A4A7E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hyperlink r:id="rId7" w:history="1">
              <w:r w:rsidR="006A4A7E" w:rsidRPr="006A4A7E">
                <w:rPr>
                  <w:rFonts w:ascii="Calibri" w:hAnsi="Calibri"/>
                  <w:sz w:val="22"/>
                  <w:szCs w:val="22"/>
                  <w:lang w:val="en-US"/>
                </w:rPr>
                <w:t>bnpp@nppd.co.ir</w:t>
              </w:r>
            </w:hyperlink>
            <w:r w:rsidR="006A4A7E" w:rsidRPr="006A4A7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103F1" w:rsidRPr="00100DC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CE4261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0608BF">
              <w:rPr>
                <w:bCs/>
                <w:sz w:val="24"/>
                <w:lang w:val="en-US"/>
              </w:rPr>
              <w:br/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="006A4A7E">
              <w:rPr>
                <w:rFonts w:eastAsiaTheme="majorEastAsia"/>
                <w:b/>
                <w:szCs w:val="24"/>
                <w:highlight w:val="yellow"/>
                <w:lang w:val="en-US"/>
              </w:rPr>
              <w:t xml:space="preserve"> </w:t>
            </w:r>
            <w:r w:rsidR="00973391" w:rsidRPr="00973391">
              <w:rPr>
                <w:rFonts w:eastAsiaTheme="majorEastAsia"/>
                <w:b/>
                <w:szCs w:val="24"/>
                <w:highlight w:val="yellow"/>
                <w:lang w:val="en-US"/>
              </w:rPr>
              <w:t>18 October</w:t>
            </w:r>
            <w:r w:rsidR="006A4A7E">
              <w:rPr>
                <w:rFonts w:eastAsiaTheme="majorEastAsia"/>
                <w:b/>
                <w:szCs w:val="24"/>
                <w:lang w:val="en-US"/>
              </w:rPr>
              <w:t xml:space="preserve">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EA1751" w:rsidRDefault="00E31B9D" w:rsidP="00CE426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Generator End-Winding Vibration in Bushehr NPP</w:t>
            </w:r>
            <w:bookmarkStart w:id="0" w:name="_GoBack"/>
            <w:bookmarkEnd w:id="0"/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CE4261">
            <w:pPr>
              <w:pStyle w:val="NormalWeb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A4A7E" w:rsidP="00CE426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3862E5">
              <w:rPr>
                <w:b/>
                <w:bCs/>
                <w:lang w:val="en-US"/>
              </w:rPr>
              <w:t>Russian</w:t>
            </w: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5A456E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>Please send the completed registration form</w:t>
      </w:r>
      <w:r w:rsidR="00603AFC">
        <w:rPr>
          <w:rFonts w:asciiTheme="minorHAnsi" w:hAnsiTheme="minorHAnsi" w:cstheme="minorHAnsi"/>
          <w:szCs w:val="22"/>
          <w:lang w:val="en-US"/>
        </w:rPr>
        <w:t xml:space="preserve">in </w:t>
      </w:r>
      <w:r w:rsidR="00603AFC" w:rsidRPr="00603AFC">
        <w:rPr>
          <w:rFonts w:asciiTheme="minorHAnsi" w:hAnsiTheme="minorHAnsi" w:cstheme="minorHAnsi"/>
          <w:szCs w:val="22"/>
          <w:lang w:val="en-US"/>
        </w:rPr>
        <w:t>Microsoft Word</w:t>
      </w:r>
      <w:r w:rsidRPr="003862E5">
        <w:rPr>
          <w:rFonts w:asciiTheme="minorHAnsi" w:hAnsiTheme="minorHAnsi" w:cstheme="minorHAnsi"/>
          <w:szCs w:val="22"/>
          <w:lang w:val="en-US"/>
        </w:rPr>
        <w:t xml:space="preserve">and consent to personal data processing </w:t>
      </w:r>
      <w:r w:rsidR="00603AFC">
        <w:rPr>
          <w:rFonts w:asciiTheme="minorHAnsi" w:hAnsiTheme="minorHAnsi" w:cstheme="minorHAnsi"/>
          <w:szCs w:val="22"/>
          <w:lang w:val="en-US"/>
        </w:rPr>
        <w:t xml:space="preserve">in PDF </w:t>
      </w:r>
      <w:r w:rsidR="005A456E" w:rsidRPr="000608BF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5A456E" w:rsidRPr="00973391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>27</w:t>
      </w:r>
      <w:r w:rsidR="005A456E" w:rsidRPr="000608BF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 xml:space="preserve"> September</w:t>
      </w:r>
      <w:r w:rsidR="005A456E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2022</w:t>
      </w:r>
    </w:p>
    <w:p w:rsidR="006103F1" w:rsidRPr="000608BF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>to</w:t>
      </w:r>
      <w:r w:rsidR="00544C76">
        <w:rPr>
          <w:rFonts w:asciiTheme="minorHAnsi" w:hAnsiTheme="minorHAnsi" w:cstheme="minorHAnsi"/>
          <w:szCs w:val="22"/>
          <w:lang w:val="en-US"/>
        </w:rPr>
        <w:t>coordinator</w:t>
      </w:r>
      <w:r w:rsidR="00217784">
        <w:rPr>
          <w:rFonts w:asciiTheme="minorHAnsi" w:hAnsiTheme="minorHAnsi" w:cstheme="minorHAnsi"/>
          <w:szCs w:val="22"/>
          <w:lang w:val="en-US"/>
        </w:rPr>
        <w:t>s</w:t>
      </w:r>
      <w:r w:rsidRPr="000608BF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8" w:history="1">
        <w:r w:rsidR="000608BF" w:rsidRPr="000608BF">
          <w:rPr>
            <w:rStyle w:val="Hyperlink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lesin@wanomc.ru</w:t>
        </w:r>
      </w:hyperlink>
      <w:r w:rsidR="005A456E">
        <w:rPr>
          <w:rStyle w:val="Hyperlink"/>
          <w:rFonts w:asciiTheme="minorHAnsi" w:hAnsiTheme="minorHAnsi" w:cstheme="minorHAnsi"/>
          <w:i/>
          <w:sz w:val="22"/>
          <w:szCs w:val="22"/>
          <w:u w:val="none"/>
          <w:lang w:val="en-US"/>
        </w:rPr>
        <w:t xml:space="preserve">; </w:t>
      </w:r>
      <w:hyperlink r:id="rId9" w:history="1">
        <w:r w:rsidR="005A456E" w:rsidRPr="005A456E">
          <w:rPr>
            <w:rStyle w:val="Hyperlink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sbhardwaj@npcil.co.in</w:t>
        </w:r>
      </w:hyperlink>
      <w:r w:rsidR="005A456E">
        <w:rPr>
          <w:rStyle w:val="Hyperlink"/>
          <w:rFonts w:asciiTheme="minorHAnsi" w:hAnsiTheme="minorHAnsi" w:cstheme="minorHAnsi"/>
          <w:i/>
          <w:sz w:val="22"/>
          <w:szCs w:val="22"/>
          <w:u w:val="none"/>
          <w:lang w:val="en-US"/>
        </w:rPr>
        <w:t xml:space="preserve">; </w:t>
      </w:r>
      <w:hyperlink r:id="rId10" w:history="1">
        <w:r w:rsidR="005A456E" w:rsidRPr="005A456E">
          <w:rPr>
            <w:rStyle w:val="Hyperlink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sbhardwaj@wanomc.ru</w:t>
        </w:r>
      </w:hyperlink>
    </w:p>
    <w:p w:rsidR="00426C1F" w:rsidRPr="000608BF" w:rsidRDefault="00426C1F" w:rsidP="00426C1F">
      <w:pPr>
        <w:rPr>
          <w:lang w:val="en-US"/>
        </w:rPr>
      </w:pPr>
    </w:p>
    <w:p w:rsidR="006103F1" w:rsidRPr="003862E5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E73CCD" w:rsidRPr="003862E5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A656DE" w:rsidRPr="00CE4261" w:rsidTr="005A456E">
        <w:tc>
          <w:tcPr>
            <w:tcW w:w="4957" w:type="dxa"/>
          </w:tcPr>
          <w:p w:rsidR="00A656DE" w:rsidRPr="00052FE1" w:rsidRDefault="00A656DE" w:rsidP="00A656DE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eastAsiaTheme="minorHAnsi" w:cstheme="minorBidi"/>
                <w:b/>
                <w:bCs/>
                <w:sz w:val="24"/>
                <w:lang w:val="en-US"/>
              </w:rPr>
              <w:t>WANO MC coordinator</w:t>
            </w:r>
            <w:r w:rsidRPr="00052FE1">
              <w:rPr>
                <w:rFonts w:cstheme="minorHAnsi"/>
                <w:b/>
                <w:sz w:val="24"/>
                <w:lang w:val="en-US"/>
              </w:rPr>
              <w:br/>
            </w:r>
            <w:r w:rsidRPr="00603AFC">
              <w:rPr>
                <w:rFonts w:cstheme="minorHAnsi"/>
                <w:sz w:val="24"/>
                <w:lang w:val="en-US"/>
              </w:rPr>
              <w:t>Sergey Lesin</w:t>
            </w:r>
            <w:r w:rsidRPr="00052FE1">
              <w:rPr>
                <w:rFonts w:cstheme="minorHAnsi"/>
                <w:sz w:val="24"/>
                <w:lang w:val="en-US"/>
              </w:rPr>
              <w:br/>
              <w:t>Tel.: +7 495 221 03 07</w:t>
            </w:r>
          </w:p>
          <w:p w:rsidR="00A656DE" w:rsidRPr="00052FE1" w:rsidRDefault="00A656DE" w:rsidP="00A656DE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052FE1">
              <w:rPr>
                <w:rFonts w:cstheme="minorHAnsi"/>
                <w:sz w:val="24"/>
                <w:lang w:val="en-US"/>
              </w:rPr>
              <w:t>Fax: +7 495 376 08 97</w:t>
            </w:r>
          </w:p>
          <w:p w:rsidR="00A656DE" w:rsidRDefault="00A656DE" w:rsidP="00A656DE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 w:rsidRPr="005A456E">
              <w:rPr>
                <w:rFonts w:asciiTheme="minorHAnsi" w:hAnsiTheme="minorHAnsi" w:cstheme="minorHAnsi"/>
                <w:lang w:val="en-US"/>
              </w:rPr>
              <w:t>Email:</w:t>
            </w:r>
            <w:hyperlink r:id="rId11" w:history="1">
              <w:r w:rsidRPr="005A456E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lesin@wanomc.ru</w:t>
              </w:r>
            </w:hyperlink>
          </w:p>
        </w:tc>
        <w:tc>
          <w:tcPr>
            <w:tcW w:w="5244" w:type="dxa"/>
          </w:tcPr>
          <w:p w:rsidR="00802D17" w:rsidRPr="005B5186" w:rsidRDefault="00802D17" w:rsidP="005B5186">
            <w:pPr>
              <w:tabs>
                <w:tab w:val="left" w:leader="dot" w:pos="7371"/>
              </w:tabs>
              <w:ind w:right="-285"/>
              <w:rPr>
                <w:rStyle w:val="Strong"/>
                <w:sz w:val="24"/>
                <w:lang w:val="en-US" w:eastAsia="de-DE"/>
              </w:rPr>
            </w:pPr>
            <w:r w:rsidRPr="005B5186">
              <w:rPr>
                <w:rStyle w:val="Strong"/>
                <w:sz w:val="24"/>
                <w:lang w:val="en-US" w:eastAsia="de-DE"/>
              </w:rPr>
              <w:t>KKNPP</w:t>
            </w:r>
            <w:r w:rsidRPr="005B5186">
              <w:rPr>
                <w:rFonts w:eastAsiaTheme="minorHAnsi" w:cstheme="minorBidi"/>
                <w:b/>
                <w:bCs/>
                <w:lang w:val="en-US"/>
              </w:rPr>
              <w:t>coordinator</w:t>
            </w:r>
          </w:p>
          <w:p w:rsidR="00802D17" w:rsidRPr="00875F90" w:rsidRDefault="00802D17" w:rsidP="005B5186">
            <w:pPr>
              <w:tabs>
                <w:tab w:val="left" w:leader="dot" w:pos="7371"/>
              </w:tabs>
              <w:ind w:right="-285"/>
              <w:rPr>
                <w:rFonts w:ascii="Calibri" w:hAnsi="Calibri"/>
                <w:sz w:val="24"/>
                <w:szCs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Sanjeev</w:t>
            </w:r>
            <w:r w:rsidRPr="00875F90">
              <w:rPr>
                <w:rFonts w:ascii="Calibri" w:hAnsi="Calibri"/>
                <w:sz w:val="24"/>
                <w:szCs w:val="24"/>
                <w:lang w:val="en-US"/>
              </w:rPr>
              <w:t xml:space="preserve"> Bhardwaj</w:t>
            </w:r>
          </w:p>
          <w:p w:rsidR="00802D17" w:rsidRPr="005B5186" w:rsidRDefault="00802D17" w:rsidP="005B5186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Tel.: +91 4637 282634</w:t>
            </w:r>
          </w:p>
          <w:p w:rsidR="00802D17" w:rsidRPr="00875F90" w:rsidRDefault="00802D17" w:rsidP="005B5186">
            <w:pPr>
              <w:tabs>
                <w:tab w:val="left" w:leader="dot" w:pos="7371"/>
              </w:tabs>
              <w:ind w:right="-285"/>
              <w:rPr>
                <w:rFonts w:ascii="Calibri" w:hAnsi="Calibri"/>
                <w:sz w:val="24"/>
                <w:szCs w:val="24"/>
                <w:lang w:val="en-US"/>
              </w:rPr>
            </w:pPr>
            <w:r w:rsidRPr="005B5186">
              <w:rPr>
                <w:rFonts w:cstheme="minorHAnsi"/>
                <w:sz w:val="24"/>
                <w:lang w:val="en-US"/>
              </w:rPr>
              <w:t>Mobile: +91</w:t>
            </w:r>
            <w:r w:rsidRPr="00875F90">
              <w:rPr>
                <w:rFonts w:ascii="Calibri" w:hAnsi="Calibri"/>
                <w:sz w:val="24"/>
                <w:szCs w:val="24"/>
                <w:lang w:val="en-US"/>
              </w:rPr>
              <w:t xml:space="preserve"> 9489080628, +91 9443032610</w:t>
            </w:r>
          </w:p>
          <w:p w:rsidR="00802D17" w:rsidRPr="005A456E" w:rsidRDefault="00802D17" w:rsidP="005A456E">
            <w:pPr>
              <w:pStyle w:val="NormalWeb"/>
              <w:spacing w:before="0" w:beforeAutospacing="0" w:after="0" w:afterAutospacing="0"/>
              <w:jc w:val="both"/>
              <w:rPr>
                <w:rStyle w:val="Hyperlink"/>
                <w:rFonts w:asciiTheme="minorHAnsi" w:hAnsiTheme="minorHAnsi" w:cstheme="minorHAnsi"/>
                <w:i/>
                <w:sz w:val="22"/>
                <w:szCs w:val="22"/>
                <w:u w:val="none"/>
                <w:lang w:val="en-US"/>
              </w:rPr>
            </w:pPr>
            <w:r w:rsidRPr="005A456E">
              <w:rPr>
                <w:rFonts w:asciiTheme="minorHAnsi" w:hAnsiTheme="minorHAnsi" w:cstheme="minorHAnsi"/>
                <w:lang w:val="en-US"/>
              </w:rPr>
              <w:t>Email</w:t>
            </w:r>
            <w:r w:rsidRPr="005A456E">
              <w:rPr>
                <w:rFonts w:asciiTheme="minorHAnsi" w:hAnsiTheme="minorHAnsi"/>
                <w:lang w:val="en-US"/>
              </w:rPr>
              <w:t>:</w:t>
            </w:r>
            <w:hyperlink r:id="rId12" w:history="1">
              <w:r w:rsidRPr="005A456E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sbhardwaj@npcil.co.in</w:t>
              </w:r>
            </w:hyperlink>
            <w:r w:rsidR="005A456E">
              <w:rPr>
                <w:rStyle w:val="Hyperlink"/>
                <w:rFonts w:asciiTheme="minorHAnsi" w:hAnsiTheme="minorHAnsi" w:cstheme="minorHAnsi"/>
                <w:i/>
                <w:sz w:val="22"/>
                <w:szCs w:val="22"/>
                <w:u w:val="none"/>
                <w:lang w:val="en-US"/>
              </w:rPr>
              <w:t xml:space="preserve">; </w:t>
            </w:r>
            <w:hyperlink r:id="rId13" w:history="1">
              <w:r w:rsidRPr="005A456E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n-US"/>
                </w:rPr>
                <w:t>sbhardwaj@wanomc.ru</w:t>
              </w:r>
            </w:hyperlink>
          </w:p>
          <w:p w:rsidR="00A656DE" w:rsidRDefault="00A656DE" w:rsidP="006103F1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lang w:val="en-GB"/>
        </w:rPr>
      </w:pPr>
    </w:p>
    <w:p w:rsidR="006103F1" w:rsidRPr="00E40889" w:rsidRDefault="006103F1" w:rsidP="009F2D7E">
      <w:pPr>
        <w:tabs>
          <w:tab w:val="left" w:pos="0"/>
        </w:tabs>
        <w:rPr>
          <w:lang w:val="en-US"/>
        </w:rPr>
      </w:pPr>
    </w:p>
    <w:sectPr w:rsidR="006103F1" w:rsidRPr="00E40889" w:rsidSect="00CE4261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503FC"/>
    <w:rsid w:val="0004149E"/>
    <w:rsid w:val="00052FE1"/>
    <w:rsid w:val="000608BF"/>
    <w:rsid w:val="000A033E"/>
    <w:rsid w:val="000D07F5"/>
    <w:rsid w:val="000E4916"/>
    <w:rsid w:val="00100DC7"/>
    <w:rsid w:val="00216B1F"/>
    <w:rsid w:val="00217784"/>
    <w:rsid w:val="002368DB"/>
    <w:rsid w:val="0026057E"/>
    <w:rsid w:val="002B74EC"/>
    <w:rsid w:val="002F7B1C"/>
    <w:rsid w:val="00305EE0"/>
    <w:rsid w:val="0033704C"/>
    <w:rsid w:val="00370842"/>
    <w:rsid w:val="003862E5"/>
    <w:rsid w:val="003B065F"/>
    <w:rsid w:val="003C370F"/>
    <w:rsid w:val="004242BF"/>
    <w:rsid w:val="00426C1F"/>
    <w:rsid w:val="004503FC"/>
    <w:rsid w:val="004C5A3F"/>
    <w:rsid w:val="004D4F0D"/>
    <w:rsid w:val="004E0A64"/>
    <w:rsid w:val="004E3680"/>
    <w:rsid w:val="00544C76"/>
    <w:rsid w:val="005719FB"/>
    <w:rsid w:val="005805C3"/>
    <w:rsid w:val="005A456E"/>
    <w:rsid w:val="005B5186"/>
    <w:rsid w:val="005B6EB5"/>
    <w:rsid w:val="0060368F"/>
    <w:rsid w:val="00603AFC"/>
    <w:rsid w:val="006103F1"/>
    <w:rsid w:val="006A4A7E"/>
    <w:rsid w:val="00750D40"/>
    <w:rsid w:val="007D3A63"/>
    <w:rsid w:val="007E05CA"/>
    <w:rsid w:val="007E3AC6"/>
    <w:rsid w:val="00802D17"/>
    <w:rsid w:val="00815D77"/>
    <w:rsid w:val="00872EDC"/>
    <w:rsid w:val="00873305"/>
    <w:rsid w:val="00881C15"/>
    <w:rsid w:val="00913A46"/>
    <w:rsid w:val="00957025"/>
    <w:rsid w:val="00962519"/>
    <w:rsid w:val="00973391"/>
    <w:rsid w:val="009824CF"/>
    <w:rsid w:val="009C4324"/>
    <w:rsid w:val="009E42A9"/>
    <w:rsid w:val="009F2D7E"/>
    <w:rsid w:val="009F507A"/>
    <w:rsid w:val="00A656DE"/>
    <w:rsid w:val="00AC1205"/>
    <w:rsid w:val="00AE19CD"/>
    <w:rsid w:val="00B04CE8"/>
    <w:rsid w:val="00B063FA"/>
    <w:rsid w:val="00B163D7"/>
    <w:rsid w:val="00BD10A9"/>
    <w:rsid w:val="00C56819"/>
    <w:rsid w:val="00C6572A"/>
    <w:rsid w:val="00CE4261"/>
    <w:rsid w:val="00CF6ED0"/>
    <w:rsid w:val="00D74C13"/>
    <w:rsid w:val="00DA658D"/>
    <w:rsid w:val="00E30D14"/>
    <w:rsid w:val="00E31B9D"/>
    <w:rsid w:val="00E411E2"/>
    <w:rsid w:val="00E73CCD"/>
    <w:rsid w:val="00E96D69"/>
    <w:rsid w:val="00EA3C96"/>
    <w:rsid w:val="00EB7A51"/>
    <w:rsid w:val="00FB6A69"/>
    <w:rsid w:val="00FD21BC"/>
    <w:rsid w:val="00FE1E28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table" w:styleId="TableGrid">
    <w:name w:val="Table Grid"/>
    <w:basedOn w:val="TableNormal"/>
    <w:rsid w:val="00E73CC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dokumentuodsazen05cm">
    <w:name w:val="Text dokumentu odsazení 05 cm"/>
    <w:basedOn w:val="Normal"/>
    <w:rsid w:val="00802D17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before="120" w:after="120" w:line="240" w:lineRule="auto"/>
      <w:ind w:left="284"/>
      <w:jc w:val="both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hyperlink" Target="mailto:sbhardwaj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npp@nppd.co.ir" TargetMode="External"/><Relationship Id="rId12" Type="http://schemas.openxmlformats.org/officeDocument/2006/relationships/hyperlink" Target="mailto:sbhardwaj@kknp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meniazad@npd.co.ir" TargetMode="External"/><Relationship Id="rId11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bhardwaj@wano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hardwaj@kknp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8</cp:revision>
  <cp:lastPrinted>2022-08-24T08:58:00Z</cp:lastPrinted>
  <dcterms:created xsi:type="dcterms:W3CDTF">2022-09-10T04:09:00Z</dcterms:created>
  <dcterms:modified xsi:type="dcterms:W3CDTF">2022-09-26T10:05:00Z</dcterms:modified>
</cp:coreProperties>
</file>