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5A5E2" w14:textId="0F86A441" w:rsidR="00E41036" w:rsidRPr="009709B4" w:rsidRDefault="00E41036" w:rsidP="00A10150">
      <w:pPr>
        <w:ind w:left="-1276"/>
        <w:rPr>
          <w:rFonts w:eastAsia="Times New Roman"/>
          <w:sz w:val="12"/>
          <w:szCs w:val="12"/>
          <w:rtl/>
        </w:rPr>
      </w:pPr>
      <w:r w:rsidRPr="009709B4">
        <w:rPr>
          <w:noProof/>
        </w:rPr>
        <w:drawing>
          <wp:anchor distT="0" distB="0" distL="114300" distR="114300" simplePos="0" relativeHeight="251660288" behindDoc="1" locked="0" layoutInCell="1" allowOverlap="1" wp14:anchorId="63A85409" wp14:editId="6BBA0809">
            <wp:simplePos x="0" y="0"/>
            <wp:positionH relativeFrom="column">
              <wp:posOffset>-1092311</wp:posOffset>
            </wp:positionH>
            <wp:positionV relativeFrom="paragraph">
              <wp:posOffset>-1150813</wp:posOffset>
            </wp:positionV>
            <wp:extent cx="4555490" cy="11004550"/>
            <wp:effectExtent l="0" t="0" r="0" b="63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5490" cy="1100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8517D" w14:textId="6A245967" w:rsidR="00DE4120" w:rsidRPr="009709B4" w:rsidRDefault="00F435E8" w:rsidP="00A10150">
      <w:pPr>
        <w:ind w:left="-1276"/>
        <w:rPr>
          <w:rFonts w:eastAsia="Times New Roman"/>
          <w:sz w:val="12"/>
          <w:szCs w:val="12"/>
          <w:rtl/>
        </w:rPr>
      </w:pPr>
      <w:r w:rsidRPr="009709B4">
        <w:rPr>
          <w:noProof/>
        </w:rPr>
        <w:drawing>
          <wp:anchor distT="0" distB="0" distL="114300" distR="114300" simplePos="0" relativeHeight="251659264" behindDoc="0" locked="0" layoutInCell="1" allowOverlap="1" wp14:anchorId="63A8540B" wp14:editId="20B0CDB2">
            <wp:simplePos x="0" y="0"/>
            <wp:positionH relativeFrom="margin">
              <wp:posOffset>5002159</wp:posOffset>
            </wp:positionH>
            <wp:positionV relativeFrom="paragraph">
              <wp:posOffset>112395</wp:posOffset>
            </wp:positionV>
            <wp:extent cx="1087755" cy="1593850"/>
            <wp:effectExtent l="0" t="0" r="0" b="6350"/>
            <wp:wrapNone/>
            <wp:docPr id="197" name="Picture 19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087755" cy="1593850"/>
                    </a:xfrm>
                    <a:prstGeom prst="rect">
                      <a:avLst/>
                    </a:prstGeom>
                  </pic:spPr>
                </pic:pic>
              </a:graphicData>
            </a:graphic>
            <wp14:sizeRelH relativeFrom="page">
              <wp14:pctWidth>0</wp14:pctWidth>
            </wp14:sizeRelH>
            <wp14:sizeRelV relativeFrom="page">
              <wp14:pctHeight>0</wp14:pctHeight>
            </wp14:sizeRelV>
          </wp:anchor>
        </w:drawing>
      </w:r>
    </w:p>
    <w:p w14:paraId="63A8517E" w14:textId="0134328C" w:rsidR="00DE4120" w:rsidRPr="009709B4" w:rsidRDefault="002E6E4E" w:rsidP="00DE4120">
      <w:pPr>
        <w:jc w:val="center"/>
        <w:rPr>
          <w:rFonts w:eastAsia="Times New Roman"/>
          <w:b/>
          <w:bCs/>
          <w:sz w:val="28"/>
          <w:rtl/>
        </w:rPr>
      </w:pPr>
      <w:r w:rsidRPr="009709B4">
        <w:rPr>
          <w:noProof/>
        </w:rPr>
        <mc:AlternateContent>
          <mc:Choice Requires="wps">
            <w:drawing>
              <wp:anchor distT="45720" distB="45720" distL="114300" distR="114300" simplePos="0" relativeHeight="251652096" behindDoc="0" locked="0" layoutInCell="1" allowOverlap="1" wp14:anchorId="63A8540D" wp14:editId="39CFEF65">
                <wp:simplePos x="0" y="0"/>
                <wp:positionH relativeFrom="column">
                  <wp:posOffset>1114425</wp:posOffset>
                </wp:positionH>
                <wp:positionV relativeFrom="paragraph">
                  <wp:posOffset>299085</wp:posOffset>
                </wp:positionV>
                <wp:extent cx="3876040" cy="6946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040" cy="694690"/>
                        </a:xfrm>
                        <a:prstGeom prst="rect">
                          <a:avLst/>
                        </a:prstGeom>
                        <a:noFill/>
                        <a:ln w="9525">
                          <a:noFill/>
                          <a:miter lim="800000"/>
                          <a:headEnd/>
                          <a:tailEnd/>
                        </a:ln>
                      </wps:spPr>
                      <wps:txbx>
                        <w:txbxContent>
                          <w:p w14:paraId="63A854BE" w14:textId="77777777" w:rsidR="00E42DCF" w:rsidRPr="00A026BE" w:rsidRDefault="00E42DCF" w:rsidP="00DE4120">
                            <w:pPr>
                              <w:jc w:val="both"/>
                              <w:rPr>
                                <w:color w:val="000000" w:themeColor="text1"/>
                                <w:sz w:val="48"/>
                                <w:szCs w:val="48"/>
                              </w:rPr>
                            </w:pPr>
                            <w:r w:rsidRPr="00A026BE">
                              <w:rPr>
                                <w:rFonts w:ascii="IranNastaliq" w:eastAsia="Calibri" w:hAnsi="IranNastaliq" w:cs="IranNastaliq" w:hint="cs"/>
                                <w:color w:val="000000" w:themeColor="text1"/>
                                <w:sz w:val="48"/>
                                <w:szCs w:val="48"/>
                                <w:rtl/>
                                <w:lang w:val="ru-RU"/>
                              </w:rPr>
                              <w:t>شرکت</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توسعه</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و</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ارتقا</w:t>
                            </w:r>
                            <w:r>
                              <w:rPr>
                                <w:rFonts w:ascii="IranNastaliq" w:eastAsia="Calibri" w:hAnsi="IranNastaliq" w:cs="IranNastaliq" w:hint="cs"/>
                                <w:color w:val="000000" w:themeColor="text1"/>
                                <w:sz w:val="48"/>
                                <w:szCs w:val="48"/>
                                <w:rtl/>
                                <w:lang w:val="ru-RU"/>
                              </w:rPr>
                              <w:t>ی</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ایمنی</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نیروگاه</w:t>
                            </w:r>
                            <w:r>
                              <w:rPr>
                                <w:rFonts w:ascii="IranNastaliq" w:eastAsia="Calibri" w:hAnsi="IranNastaliq" w:cs="IranNastaliq"/>
                                <w:color w:val="000000" w:themeColor="text1"/>
                                <w:sz w:val="48"/>
                                <w:szCs w:val="48"/>
                              </w:rPr>
                              <w:t xml:space="preserve"> </w:t>
                            </w:r>
                            <w:r w:rsidRPr="00A026BE">
                              <w:rPr>
                                <w:rFonts w:ascii="IranNastaliq" w:eastAsia="Calibri" w:hAnsi="IranNastaliq" w:cs="IranNastaliq" w:hint="cs"/>
                                <w:color w:val="000000" w:themeColor="text1"/>
                                <w:sz w:val="48"/>
                                <w:szCs w:val="48"/>
                                <w:rtl/>
                                <w:lang w:val="ru-RU"/>
                              </w:rPr>
                              <w:t>های</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اتمی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8540D" id="_x0000_t202" coordsize="21600,21600" o:spt="202" path="m,l,21600r21600,l21600,xe">
                <v:stroke joinstyle="miter"/>
                <v:path gradientshapeok="t" o:connecttype="rect"/>
              </v:shapetype>
              <v:shape id="Text Box 2" o:spid="_x0000_s1026" type="#_x0000_t202" style="position:absolute;left:0;text-align:left;margin-left:87.75pt;margin-top:23.55pt;width:305.2pt;height:54.7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" filled="f" stroked="f">
                <v:textbox>
                  <w:txbxContent>
                    <w:p w14:paraId="63A854BE" w14:textId="77777777" w:rsidR="00E42DCF" w:rsidRPr="00A026BE" w:rsidRDefault="00E42DCF" w:rsidP="00DE4120">
                      <w:pPr>
                        <w:jc w:val="both"/>
                        <w:rPr>
                          <w:color w:val="000000" w:themeColor="text1"/>
                          <w:sz w:val="48"/>
                          <w:szCs w:val="48"/>
                        </w:rPr>
                      </w:pPr>
                      <w:r w:rsidRPr="00A026BE">
                        <w:rPr>
                          <w:rFonts w:ascii="IranNastaliq" w:eastAsia="Calibri" w:hAnsi="IranNastaliq" w:cs="IranNastaliq" w:hint="cs"/>
                          <w:color w:val="000000" w:themeColor="text1"/>
                          <w:sz w:val="48"/>
                          <w:szCs w:val="48"/>
                          <w:rtl/>
                          <w:lang w:val="ru-RU"/>
                        </w:rPr>
                        <w:t>شرکت</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توسعه</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و</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ارتقا</w:t>
                      </w:r>
                      <w:r>
                        <w:rPr>
                          <w:rFonts w:ascii="IranNastaliq" w:eastAsia="Calibri" w:hAnsi="IranNastaliq" w:cs="IranNastaliq" w:hint="cs"/>
                          <w:color w:val="000000" w:themeColor="text1"/>
                          <w:sz w:val="48"/>
                          <w:szCs w:val="48"/>
                          <w:rtl/>
                          <w:lang w:val="ru-RU"/>
                        </w:rPr>
                        <w:t>ی</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ایمنی</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نیروگاه</w:t>
                      </w:r>
                      <w:r>
                        <w:rPr>
                          <w:rFonts w:ascii="IranNastaliq" w:eastAsia="Calibri" w:hAnsi="IranNastaliq" w:cs="IranNastaliq"/>
                          <w:color w:val="000000" w:themeColor="text1"/>
                          <w:sz w:val="48"/>
                          <w:szCs w:val="48"/>
                        </w:rPr>
                        <w:t xml:space="preserve"> </w:t>
                      </w:r>
                      <w:r w:rsidRPr="00A026BE">
                        <w:rPr>
                          <w:rFonts w:ascii="IranNastaliq" w:eastAsia="Calibri" w:hAnsi="IranNastaliq" w:cs="IranNastaliq" w:hint="cs"/>
                          <w:color w:val="000000" w:themeColor="text1"/>
                          <w:sz w:val="48"/>
                          <w:szCs w:val="48"/>
                          <w:rtl/>
                          <w:lang w:val="ru-RU"/>
                        </w:rPr>
                        <w:t>های</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اتمی</w:t>
                      </w:r>
                    </w:p>
                  </w:txbxContent>
                </v:textbox>
                <w10:wrap type="square"/>
              </v:shape>
            </w:pict>
          </mc:Fallback>
        </mc:AlternateContent>
      </w:r>
    </w:p>
    <w:p w14:paraId="63A8517F" w14:textId="6CE3FB7F" w:rsidR="00DE4120" w:rsidRPr="009709B4" w:rsidRDefault="00DE4120" w:rsidP="00DE4120">
      <w:pPr>
        <w:rPr>
          <w:rFonts w:eastAsia="Times New Roman"/>
          <w:b/>
          <w:bCs/>
          <w:noProof/>
          <w:sz w:val="28"/>
          <w:rtl/>
        </w:rPr>
      </w:pPr>
    </w:p>
    <w:p w14:paraId="63A85180" w14:textId="77777777" w:rsidR="00DE4120" w:rsidRPr="009709B4" w:rsidRDefault="00DE4120" w:rsidP="00DE4120">
      <w:pPr>
        <w:jc w:val="both"/>
        <w:rPr>
          <w:rFonts w:eastAsia="Times New Roman"/>
          <w:b/>
          <w:bCs/>
          <w:sz w:val="28"/>
          <w:rtl/>
        </w:rPr>
      </w:pPr>
    </w:p>
    <w:p w14:paraId="63A85181" w14:textId="1AC15617" w:rsidR="00DE4120" w:rsidRPr="009709B4" w:rsidRDefault="00006731" w:rsidP="00DE4120">
      <w:pPr>
        <w:spacing w:after="200"/>
        <w:ind w:left="0" w:right="0" w:firstLine="0"/>
        <w:rPr>
          <w:rFonts w:eastAsia="Times New Roman"/>
          <w:b/>
          <w:bCs/>
          <w:sz w:val="28"/>
          <w:rtl/>
        </w:rPr>
      </w:pPr>
      <w:r w:rsidRPr="009709B4">
        <w:rPr>
          <w:noProof/>
        </w:rPr>
        <mc:AlternateContent>
          <mc:Choice Requires="wpg">
            <w:drawing>
              <wp:anchor distT="0" distB="0" distL="114300" distR="114300" simplePos="0" relativeHeight="251651072" behindDoc="0" locked="0" layoutInCell="1" allowOverlap="1" wp14:anchorId="63A85413" wp14:editId="16309122">
                <wp:simplePos x="0" y="0"/>
                <wp:positionH relativeFrom="column">
                  <wp:posOffset>253060</wp:posOffset>
                </wp:positionH>
                <wp:positionV relativeFrom="paragraph">
                  <wp:posOffset>62230</wp:posOffset>
                </wp:positionV>
                <wp:extent cx="5383530" cy="506730"/>
                <wp:effectExtent l="19050" t="38100" r="64770" b="121920"/>
                <wp:wrapNone/>
                <wp:docPr id="33" name="Group 33"/>
                <wp:cNvGraphicFramePr/>
                <a:graphic xmlns:a="http://schemas.openxmlformats.org/drawingml/2006/main">
                  <a:graphicData uri="http://schemas.microsoft.com/office/word/2010/wordprocessingGroup">
                    <wpg:wgp>
                      <wpg:cNvGrpSpPr/>
                      <wpg:grpSpPr>
                        <a:xfrm>
                          <a:off x="0" y="0"/>
                          <a:ext cx="5383530" cy="506730"/>
                          <a:chOff x="7316" y="0"/>
                          <a:chExt cx="7238620" cy="621792"/>
                        </a:xfrm>
                        <a:effectLst>
                          <a:outerShdw blurRad="50800" dist="38100" dir="2700000" algn="tl" rotWithShape="0">
                            <a:prstClr val="black">
                              <a:alpha val="40000"/>
                            </a:prstClr>
                          </a:outerShdw>
                        </a:effectLst>
                      </wpg:grpSpPr>
                      <wps:wsp>
                        <wps:cNvPr id="34" name="Straight Connector 34"/>
                        <wps:cNvCnPr/>
                        <wps:spPr>
                          <a:xfrm>
                            <a:off x="119966" y="0"/>
                            <a:ext cx="7125970" cy="0"/>
                          </a:xfrm>
                          <a:prstGeom prst="line">
                            <a:avLst/>
                          </a:prstGeom>
                          <a:noFill/>
                          <a:ln w="6350" cap="flat" cmpd="sng" algn="ctr">
                            <a:solidFill>
                              <a:srgbClr val="ED7D31">
                                <a:lumMod val="50000"/>
                              </a:srgbClr>
                            </a:solidFill>
                            <a:prstDash val="solid"/>
                            <a:miter lim="800000"/>
                          </a:ln>
                          <a:effectLst/>
                        </wps:spPr>
                        <wps:bodyPr/>
                      </wps:wsp>
                      <wps:wsp>
                        <wps:cNvPr id="1" name="Straight Connector 35"/>
                        <wps:cNvCnPr/>
                        <wps:spPr>
                          <a:xfrm>
                            <a:off x="97436" y="58523"/>
                            <a:ext cx="7125970" cy="0"/>
                          </a:xfrm>
                          <a:prstGeom prst="line">
                            <a:avLst/>
                          </a:prstGeom>
                          <a:noFill/>
                          <a:ln w="6350" cap="flat" cmpd="sng" algn="ctr">
                            <a:solidFill>
                              <a:srgbClr val="ED7D31">
                                <a:lumMod val="50000"/>
                              </a:srgbClr>
                            </a:solidFill>
                            <a:prstDash val="solid"/>
                            <a:miter lim="800000"/>
                          </a:ln>
                          <a:effectLst/>
                        </wps:spPr>
                        <wps:bodyPr/>
                      </wps:wsp>
                      <wps:wsp>
                        <wps:cNvPr id="56" name="Straight Connector 56"/>
                        <wps:cNvCnPr/>
                        <wps:spPr>
                          <a:xfrm>
                            <a:off x="74906" y="117043"/>
                            <a:ext cx="7125970" cy="0"/>
                          </a:xfrm>
                          <a:prstGeom prst="line">
                            <a:avLst/>
                          </a:prstGeom>
                          <a:noFill/>
                          <a:ln w="6350" cap="flat" cmpd="sng" algn="ctr">
                            <a:solidFill>
                              <a:srgbClr val="ED7D31">
                                <a:lumMod val="50000"/>
                              </a:srgbClr>
                            </a:solidFill>
                            <a:prstDash val="solid"/>
                            <a:miter lim="800000"/>
                          </a:ln>
                          <a:effectLst/>
                        </wps:spPr>
                        <wps:bodyPr/>
                      </wps:wsp>
                      <wps:wsp>
                        <wps:cNvPr id="57" name="Straight Connector 57"/>
                        <wps:cNvCnPr/>
                        <wps:spPr>
                          <a:xfrm>
                            <a:off x="74906" y="182880"/>
                            <a:ext cx="7125970" cy="0"/>
                          </a:xfrm>
                          <a:prstGeom prst="line">
                            <a:avLst/>
                          </a:prstGeom>
                          <a:noFill/>
                          <a:ln w="6350" cap="flat" cmpd="sng" algn="ctr">
                            <a:solidFill>
                              <a:srgbClr val="ED7D31">
                                <a:lumMod val="50000"/>
                              </a:srgbClr>
                            </a:solidFill>
                            <a:prstDash val="solid"/>
                            <a:miter lim="800000"/>
                          </a:ln>
                          <a:effectLst/>
                        </wps:spPr>
                        <wps:bodyPr/>
                      </wps:wsp>
                      <wps:wsp>
                        <wps:cNvPr id="58" name="Straight Connector 58"/>
                        <wps:cNvCnPr/>
                        <wps:spPr>
                          <a:xfrm>
                            <a:off x="63641" y="241402"/>
                            <a:ext cx="7125970" cy="0"/>
                          </a:xfrm>
                          <a:prstGeom prst="line">
                            <a:avLst/>
                          </a:prstGeom>
                          <a:noFill/>
                          <a:ln w="6350" cap="flat" cmpd="sng" algn="ctr">
                            <a:solidFill>
                              <a:srgbClr val="ED7D31">
                                <a:lumMod val="50000"/>
                              </a:srgbClr>
                            </a:solidFill>
                            <a:prstDash val="solid"/>
                            <a:miter lim="800000"/>
                          </a:ln>
                          <a:effectLst/>
                        </wps:spPr>
                        <wps:bodyPr/>
                      </wps:wsp>
                      <wps:wsp>
                        <wps:cNvPr id="59" name="Straight Connector 59"/>
                        <wps:cNvCnPr/>
                        <wps:spPr>
                          <a:xfrm>
                            <a:off x="52376" y="307239"/>
                            <a:ext cx="7125970" cy="0"/>
                          </a:xfrm>
                          <a:prstGeom prst="line">
                            <a:avLst/>
                          </a:prstGeom>
                          <a:noFill/>
                          <a:ln w="6350" cap="flat" cmpd="sng" algn="ctr">
                            <a:solidFill>
                              <a:srgbClr val="ED7D31">
                                <a:lumMod val="50000"/>
                              </a:srgbClr>
                            </a:solidFill>
                            <a:prstDash val="solid"/>
                            <a:miter lim="800000"/>
                          </a:ln>
                          <a:effectLst/>
                        </wps:spPr>
                        <wps:bodyPr/>
                      </wps:wsp>
                      <wps:wsp>
                        <wps:cNvPr id="60" name="Straight Connector 60"/>
                        <wps:cNvCnPr/>
                        <wps:spPr>
                          <a:xfrm>
                            <a:off x="52376" y="373075"/>
                            <a:ext cx="7125970" cy="0"/>
                          </a:xfrm>
                          <a:prstGeom prst="line">
                            <a:avLst/>
                          </a:prstGeom>
                          <a:noFill/>
                          <a:ln w="6350" cap="flat" cmpd="sng" algn="ctr">
                            <a:solidFill>
                              <a:srgbClr val="ED7D31">
                                <a:lumMod val="50000"/>
                              </a:srgbClr>
                            </a:solidFill>
                            <a:prstDash val="solid"/>
                            <a:miter lim="800000"/>
                          </a:ln>
                          <a:effectLst/>
                        </wps:spPr>
                        <wps:bodyPr/>
                      </wps:wsp>
                      <wps:wsp>
                        <wps:cNvPr id="61" name="Straight Connector 61"/>
                        <wps:cNvCnPr/>
                        <wps:spPr>
                          <a:xfrm>
                            <a:off x="29846" y="431597"/>
                            <a:ext cx="7125970" cy="0"/>
                          </a:xfrm>
                          <a:prstGeom prst="line">
                            <a:avLst/>
                          </a:prstGeom>
                          <a:noFill/>
                          <a:ln w="6350" cap="flat" cmpd="sng" algn="ctr">
                            <a:solidFill>
                              <a:srgbClr val="ED7D31">
                                <a:lumMod val="50000"/>
                              </a:srgbClr>
                            </a:solidFill>
                            <a:prstDash val="solid"/>
                            <a:miter lim="800000"/>
                          </a:ln>
                          <a:effectLst/>
                        </wps:spPr>
                        <wps:bodyPr/>
                      </wps:wsp>
                      <wps:wsp>
                        <wps:cNvPr id="62" name="Straight Connector 62"/>
                        <wps:cNvCnPr/>
                        <wps:spPr>
                          <a:xfrm>
                            <a:off x="18581" y="497434"/>
                            <a:ext cx="7125970" cy="0"/>
                          </a:xfrm>
                          <a:prstGeom prst="line">
                            <a:avLst/>
                          </a:prstGeom>
                          <a:noFill/>
                          <a:ln w="6350" cap="flat" cmpd="sng" algn="ctr">
                            <a:solidFill>
                              <a:srgbClr val="ED7D31">
                                <a:lumMod val="50000"/>
                              </a:srgbClr>
                            </a:solidFill>
                            <a:prstDash val="solid"/>
                            <a:miter lim="800000"/>
                          </a:ln>
                          <a:effectLst/>
                        </wps:spPr>
                        <wps:bodyPr/>
                      </wps:wsp>
                      <wps:wsp>
                        <wps:cNvPr id="63" name="Straight Connector 63"/>
                        <wps:cNvCnPr/>
                        <wps:spPr>
                          <a:xfrm>
                            <a:off x="7316" y="563271"/>
                            <a:ext cx="7125970" cy="0"/>
                          </a:xfrm>
                          <a:prstGeom prst="line">
                            <a:avLst/>
                          </a:prstGeom>
                          <a:noFill/>
                          <a:ln w="6350" cap="flat" cmpd="sng" algn="ctr">
                            <a:solidFill>
                              <a:srgbClr val="ED7D31">
                                <a:lumMod val="50000"/>
                              </a:srgbClr>
                            </a:solidFill>
                            <a:prstDash val="solid"/>
                            <a:miter lim="800000"/>
                          </a:ln>
                          <a:effectLst/>
                        </wps:spPr>
                        <wps:bodyPr/>
                      </wps:wsp>
                      <wps:wsp>
                        <wps:cNvPr id="192" name="Straight Connector 192"/>
                        <wps:cNvCnPr/>
                        <wps:spPr>
                          <a:xfrm>
                            <a:off x="11265" y="621792"/>
                            <a:ext cx="7125970" cy="0"/>
                          </a:xfrm>
                          <a:prstGeom prst="line">
                            <a:avLst/>
                          </a:prstGeom>
                          <a:noFill/>
                          <a:ln w="6350" cap="flat" cmpd="sng" algn="ctr">
                            <a:solidFill>
                              <a:srgbClr val="ED7D31">
                                <a:lumMod val="50000"/>
                              </a:srgbClr>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5E6D6C8" id="Group 33" o:spid="_x0000_s1026" style="position:absolute;margin-left:19.95pt;margin-top:4.9pt;width:423.9pt;height:39.9pt;z-index:251651072;mso-width-relative:margin;mso-height-relative:margin" coordorigin="73" coordsize="72386,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">
                <v:line id="Straight Connector 34" o:spid="_x0000_s1027" style="position:absolute;visibility:visible;mso-wrap-style:square" from="1199,0" to="72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Z788IAAADbAAAADwAAAGRycy9kb3ducmV2LnhtbESPT4vCMBTE74LfITzBm6auItI1yiII&#10;uh7EPwePj+ZtU7Z5KUnW1m+/EQSPw8z8hlmuO1uLO/lQOVYwGWcgiAunKy4VXC/b0QJEiMgaa8ek&#10;4EEB1qt+b4m5di2f6H6OpUgQDjkqMDE2uZShMGQxjF1DnLwf5y3GJH0ptcc2wW0tP7JsLi1WnBYM&#10;NrQxVPye/6yCA8up127SmnJ22x8rPTe2+VZqOOi+PkFE6uI7/GrvtILpDJ5f0g+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1Z788IAAADbAAAADwAAAAAAAAAAAAAA&#10;AAChAgAAZHJzL2Rvd25yZXYueG1sUEsFBgAAAAAEAAQA+QAAAJADAAAAAA==&#10;" strokecolor="#843c0c" strokeweight=".5pt">
                  <v:stroke joinstyle="miter"/>
                </v:line>
                <v:line id="Straight Connector 35" o:spid="_x0000_s1028" style="position:absolute;visibility:visible;mso-wrap-style:square" from="974,585" to="7223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iprcAAAADaAAAADwAAAGRycy9kb3ducmV2LnhtbERPTWvCQBC9C/6HZQRvZmMrUlJXEaFg&#10;66E09tDjkJ1mQ7OzYXdN4r/vBgo9DY/3ObvDaFvRkw+NYwXrLAdBXDndcK3g8/qyegIRIrLG1jEp&#10;uFOAw34+22Gh3cAf1JexFimEQ4EKTIxdIWWoDFkMmeuIE/ftvMWYoK+l9jikcNvKhzzfSosNpwaD&#10;HZ0MVT/lzSq4sHz02q0HU2++Xt8bvTW2e1NquRiPzyAijfFf/Oc+6zQfplemK/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loqa3AAAAA2gAAAA8AAAAAAAAAAAAAAAAA&#10;oQIAAGRycy9kb3ducmV2LnhtbFBLBQYAAAAABAAEAPkAAACOAwAAAAA=&#10;" strokecolor="#843c0c" strokeweight=".5pt">
                  <v:stroke joinstyle="miter"/>
                </v:line>
                <v:line id="Straight Connector 56" o:spid="_x0000_s1029" style="position:absolute;visibility:visible;mso-wrap-style:square" from="749,1170" to="72008,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lv8MAAADbAAAADwAAAGRycy9kb3ducmV2LnhtbESPzWsCMRTE74X+D+EVvNWsH13KapQi&#10;CH4ciraHHh+b52bp5mVJorv+90YQPA4z8xtmvuxtIy7kQ+1YwWiYgSAuna65UvD7s37/BBEissbG&#10;MSm4UoDl4vVljoV2HR/ocoyVSBAOBSowMbaFlKE0ZDEMXUucvJPzFmOSvpLaY5fgtpHjLMulxZrT&#10;gsGWVobK/+PZKtiznHjtRp2ppn/b71rnxrY7pQZv/dcMRKQ+PsOP9kYr+Mjh/iX9AL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Xpb/DAAAA2wAAAA8AAAAAAAAAAAAA&#10;AAAAoQIAAGRycy9kb3ducmV2LnhtbFBLBQYAAAAABAAEAPkAAACRAwAAAAA=&#10;" strokecolor="#843c0c" strokeweight=".5pt">
                  <v:stroke joinstyle="miter"/>
                </v:line>
                <v:line id="Straight Connector 57" o:spid="_x0000_s1030" style="position:absolute;visibility:visible;mso-wrap-style:square" from="749,1828" to="72008,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sAJMMAAADbAAAADwAAAGRycy9kb3ducmV2LnhtbESPQWsCMRSE74L/ITzBW82uba2sZkUK&#10;Ba2HUuvB42Pzulm6eVmS1F3/fVMQPA4z8w2z3gy2FRfyoXGsIJ9lIIgrpxuuFZy+3h6WIEJE1tg6&#10;JgVXCrApx6M1Ftr1/EmXY6xFgnAoUIGJsSukDJUhi2HmOuLkfTtvMSbpa6k99gluWznPsoW02HBa&#10;MNjRq6Hq5/hrFRxYPnrt8t7UT+f9R6MXxnbvSk0nw3YFItIQ7+Fbe6cVPL/A/5f0A2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bACTDAAAA2wAAAA8AAAAAAAAAAAAA&#10;AAAAoQIAAGRycy9kb3ducmV2LnhtbFBLBQYAAAAABAAEAPkAAACRAwAAAAA=&#10;" strokecolor="#843c0c" strokeweight=".5pt">
                  <v:stroke joinstyle="miter"/>
                </v:line>
                <v:line id="Straight Connector 58" o:spid="_x0000_s1031" style="position:absolute;visibility:visible;mso-wrap-style:square" from="636,2414" to="71896,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SUVr8AAADbAAAADwAAAGRycy9kb3ducmV2LnhtbERPy4rCMBTdC/5DuMLsNHVmFKlGEWFA&#10;nYX4WLi8NNem2NyUJNr692YxMMvDeS9Wna3Fk3yoHCsYjzIQxIXTFZcKLuef4QxEiMgaa8ek4EUB&#10;Vst+b4G5di0f6XmKpUghHHJUYGJscilDYchiGLmGOHE35y3GBH0ptcc2hdtafmbZVFqsODUYbGhj&#10;qLifHlbBL8svr924NeX3dXeo9NTYZq/Ux6Bbz0FE6uK/+M+91QomaWz6kn6AX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8SUVr8AAADbAAAADwAAAAAAAAAAAAAAAACh&#10;AgAAZHJzL2Rvd25yZXYueG1sUEsFBgAAAAAEAAQA+QAAAI0DAAAAAA==&#10;" strokecolor="#843c0c" strokeweight=".5pt">
                  <v:stroke joinstyle="miter"/>
                </v:line>
                <v:line id="Straight Connector 59" o:spid="_x0000_s1032" style="position:absolute;visibility:visible;mso-wrap-style:square" from="523,3072" to="71783,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gxzcMAAADbAAAADwAAAGRycy9kb3ducmV2LnhtbESPQWsCMRSE74L/ITzBW82ubaWuZkUK&#10;Ba2HUuvB42Pzulm6eVmS1F3/fVMQPA4z8w2z3gy2FRfyoXGsIJ9lIIgrpxuuFZy+3h5eQISIrLF1&#10;TAquFGBTjkdrLLTr+ZMux1iLBOFQoAITY1dIGSpDFsPMdcTJ+3beYkzS11J77BPctnKeZQtpseG0&#10;YLCjV0PVz/HXKjiwfPTa5b2pn877j0YvjO3elZpOhu0KRKQh3sO39k4reF7C/5f0A2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IMc3DAAAA2wAAAA8AAAAAAAAAAAAA&#10;AAAAoQIAAGRycy9kb3ducmV2LnhtbFBLBQYAAAAABAAEAPkAAACRAwAAAAA=&#10;" strokecolor="#843c0c" strokeweight=".5pt">
                  <v:stroke joinstyle="miter"/>
                </v:line>
                <v:line id="Straight Connector 60" o:spid="_x0000_s1033" style="position:absolute;visibility:visible;mso-wrap-style:square" from="523,3730" to="71783,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5S7cAAAADbAAAADwAAAGRycy9kb3ducmV2LnhtbERPTWvCMBi+D/wP4RV2W1O3UUY1igiD&#10;fRzEuoPHl+a1KTZvQpLZ7t8vB8Hjw/O92kx2EFcKsXesYFGUIIhbp3vuFPwc35/eQMSErHFwTAr+&#10;KMJmPXtYYa3dyAe6NqkTOYRjjQpMSr6WMraGLMbCeeLMnV2wmDIMndQBxxxuB/lclpW02HNuMOhp&#10;Z6i9NL9WwTfLl6DdYjTd6+lz3+vKWP+l1ON82i5BJJrSXXxzf2gFVV6fv+QfI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eUu3AAAAA2wAAAA8AAAAAAAAAAAAAAAAA&#10;oQIAAGRycy9kb3ducmV2LnhtbFBLBQYAAAAABAAEAPkAAACOAwAAAAA=&#10;" strokecolor="#843c0c" strokeweight=".5pt">
                  <v:stroke joinstyle="miter"/>
                </v:line>
                <v:line id="Straight Connector 61" o:spid="_x0000_s1034" style="position:absolute;visibility:visible;mso-wrap-style:square" from="298,4315" to="71558,4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3dsMAAADbAAAADwAAAGRycy9kb3ducmV2LnhtbESPT2sCMRTE7wW/Q3iCt5pdLYusRimC&#10;4J9DqfbQ42Pz3CzdvCxJdNdvbwqFHoeZ+Q2z2gy2FXfyoXGsIJ9mIIgrpxuuFXxddq8LECEia2wd&#10;k4IHBdisRy8rLLXr+ZPu51iLBOFQogITY1dKGSpDFsPUdcTJuzpvMSbpa6k99gluWznLskJabDgt&#10;GOxoa6j6Od+sghPLudcu70399n34aHRhbHdUajIe3pcgIg3xP/zX3msFRQ6/X9IP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S93bDAAAA2wAAAA8AAAAAAAAAAAAA&#10;AAAAoQIAAGRycy9kb3ducmV2LnhtbFBLBQYAAAAABAAEAPkAAACRAwAAAAA=&#10;" strokecolor="#843c0c" strokeweight=".5pt">
                  <v:stroke joinstyle="miter"/>
                </v:line>
                <v:line id="Straight Connector 62" o:spid="_x0000_s1035" style="position:absolute;visibility:visible;mso-wrap-style:square" from="185,4974" to="71445,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pAcMAAADbAAAADwAAAGRycy9kb3ducmV2LnhtbESPQWvCQBSE70L/w/IKvelGK6GkbkIp&#10;CNoeRO2hx0f2mQ1m34bd1aT/visIHoeZ+YZZVaPtxJV8aB0rmM8yEMS10y03Cn6O6+kbiBCRNXaO&#10;ScEfBajKp8kKC+0G3tP1EBuRIBwKVGBi7AspQ23IYpi5njh5J+ctxiR9I7XHIcFtJxdZlkuLLacF&#10;gz19GqrPh4tV8M3y1Ws3H0yz/N3uWp0b238p9fI8fryDiDTGR/je3mgF+QJuX9IPk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AaQHDAAAA2wAAAA8AAAAAAAAAAAAA&#10;AAAAoQIAAGRycy9kb3ducmV2LnhtbFBLBQYAAAAABAAEAPkAAACRAwAAAAA=&#10;" strokecolor="#843c0c" strokeweight=".5pt">
                  <v:stroke joinstyle="miter"/>
                </v:line>
                <v:line id="Straight Connector 63" o:spid="_x0000_s1036" style="position:absolute;visibility:visible;mso-wrap-style:square" from="73,5632" to="71332,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zMmsMAAADbAAAADwAAAGRycy9kb3ducmV2LnhtbESPQWvCQBSE70L/w/IK3nRjlVBSN6EU&#10;CtoeRO2hx0f2mQ1m34bd1aT/visIHoeZ+YZZV6PtxJV8aB0rWMwzEMS10y03Cn6On7NXECEia+wc&#10;k4I/ClCVT5M1FtoNvKfrITYiQTgUqMDE2BdShtqQxTB3PXHyTs5bjEn6RmqPQ4LbTr5kWS4ttpwW&#10;DPb0Yag+Hy5WwTfLpdduMZhm9bvdtTo3tv9Savo8vr+BiDTGR/je3mgF+RJuX9IPk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MzJrDAAAA2wAAAA8AAAAAAAAAAAAA&#10;AAAAoQIAAGRycy9kb3ducmV2LnhtbFBLBQYAAAAABAAEAPkAAACRAwAAAAA=&#10;" strokecolor="#843c0c" strokeweight=".5pt">
                  <v:stroke joinstyle="miter"/>
                </v:line>
                <v:line id="Straight Connector 192" o:spid="_x0000_s1037" style="position:absolute;visibility:visible;mso-wrap-style:square" from="112,6217" to="71372,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dvk8IAAADcAAAADwAAAGRycy9kb3ducmV2LnhtbERPTWvCQBC9F/wPywi91U2sSBvdiAiC&#10;tofStIceh+yYDWZnw+5q4r/vCoXe5vE+Z70ZbSeu5EPrWEE+y0AQ10633Cj4/to/vYAIEVlj55gU&#10;3CjAppw8rLHQbuBPulaxESmEQ4EKTIx9IWWoDVkMM9cTJ+7kvMWYoG+k9jikcNvJeZYtpcWWU4PB&#10;nnaG6nN1sQreWT577fLBNIuf40erl8b2b0o9TsftCkSkMf6L/9wHnea/zuH+TLpAl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dvk8IAAADcAAAADwAAAAAAAAAAAAAA&#10;AAChAgAAZHJzL2Rvd25yZXYueG1sUEsFBgAAAAAEAAQA+QAAAJADAAAAAA==&#10;" strokecolor="#843c0c" strokeweight=".5pt">
                  <v:stroke joinstyle="miter"/>
                </v:line>
              </v:group>
            </w:pict>
          </mc:Fallback>
        </mc:AlternateContent>
      </w:r>
      <w:r w:rsidR="00DE4120" w:rsidRPr="009709B4">
        <w:rPr>
          <w:noProof/>
        </w:rPr>
        <mc:AlternateContent>
          <mc:Choice Requires="wps">
            <w:drawing>
              <wp:anchor distT="0" distB="0" distL="114300" distR="114300" simplePos="0" relativeHeight="251656192" behindDoc="0" locked="0" layoutInCell="1" allowOverlap="1" wp14:anchorId="63A8540F" wp14:editId="603C76F4">
                <wp:simplePos x="0" y="0"/>
                <wp:positionH relativeFrom="column">
                  <wp:posOffset>1209730</wp:posOffset>
                </wp:positionH>
                <wp:positionV relativeFrom="paragraph">
                  <wp:posOffset>6479650</wp:posOffset>
                </wp:positionV>
                <wp:extent cx="4008120" cy="341630"/>
                <wp:effectExtent l="0" t="0" r="11430" b="20320"/>
                <wp:wrapNone/>
                <wp:docPr id="195" name="Rounded Rectangle 195"/>
                <wp:cNvGraphicFramePr/>
                <a:graphic xmlns:a="http://schemas.openxmlformats.org/drawingml/2006/main">
                  <a:graphicData uri="http://schemas.microsoft.com/office/word/2010/wordprocessingShape">
                    <wps:wsp>
                      <wps:cNvSpPr/>
                      <wps:spPr>
                        <a:xfrm>
                          <a:off x="0" y="0"/>
                          <a:ext cx="4008120" cy="34163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A854BF" w14:textId="1C3E3A8C" w:rsidR="00E42DCF" w:rsidRPr="00CC02BB" w:rsidRDefault="00E42DCF" w:rsidP="008F2C61">
                            <w:pPr>
                              <w:bidi w:val="0"/>
                              <w:ind w:left="-283" w:right="0"/>
                              <w:jc w:val="center"/>
                              <w:rPr>
                                <w:rFonts w:cs="Nazanin"/>
                                <w:b/>
                                <w:bCs/>
                                <w:color w:val="000000" w:themeColor="text1"/>
                                <w:sz w:val="36"/>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8540F" id="Rounded Rectangle 195" o:spid="_x0000_s1027" style="position:absolute;left:0;text-align:left;margin-left:95.25pt;margin-top:510.2pt;width:315.6pt;height:26.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" filled="f" strokecolor="black [3213]">
                <v:textbox>
                  <w:txbxContent>
                    <w:p w14:paraId="63A854BF" w14:textId="1C3E3A8C" w:rsidR="00E42DCF" w:rsidRPr="00CC02BB" w:rsidRDefault="00E42DCF" w:rsidP="008F2C61">
                      <w:pPr>
                        <w:bidi w:val="0"/>
                        <w:ind w:left="-283" w:right="0"/>
                        <w:jc w:val="center"/>
                        <w:rPr>
                          <w:rFonts w:cs="Nazanin"/>
                          <w:b/>
                          <w:bCs/>
                          <w:color w:val="000000" w:themeColor="text1"/>
                          <w:sz w:val="36"/>
                          <w:szCs w:val="40"/>
                        </w:rPr>
                      </w:pPr>
                    </w:p>
                  </w:txbxContent>
                </v:textbox>
              </v:roundrect>
            </w:pict>
          </mc:Fallback>
        </mc:AlternateContent>
      </w:r>
      <w:r w:rsidR="00DE4120" w:rsidRPr="009709B4">
        <w:rPr>
          <w:noProof/>
        </w:rPr>
        <mc:AlternateContent>
          <mc:Choice Requires="wpg">
            <w:drawing>
              <wp:anchor distT="0" distB="0" distL="114300" distR="114300" simplePos="0" relativeHeight="251649024" behindDoc="0" locked="0" layoutInCell="1" allowOverlap="1" wp14:anchorId="63A85411" wp14:editId="0AAC51ED">
                <wp:simplePos x="0" y="0"/>
                <wp:positionH relativeFrom="column">
                  <wp:posOffset>5533390</wp:posOffset>
                </wp:positionH>
                <wp:positionV relativeFrom="paragraph">
                  <wp:posOffset>39701</wp:posOffset>
                </wp:positionV>
                <wp:extent cx="732790" cy="506730"/>
                <wp:effectExtent l="19050" t="38100" r="105410" b="121920"/>
                <wp:wrapNone/>
                <wp:docPr id="2" name="Group 2"/>
                <wp:cNvGraphicFramePr/>
                <a:graphic xmlns:a="http://schemas.openxmlformats.org/drawingml/2006/main">
                  <a:graphicData uri="http://schemas.microsoft.com/office/word/2010/wordprocessingGroup">
                    <wpg:wgp>
                      <wpg:cNvGrpSpPr/>
                      <wpg:grpSpPr>
                        <a:xfrm>
                          <a:off x="0" y="0"/>
                          <a:ext cx="732790" cy="506730"/>
                          <a:chOff x="7316" y="0"/>
                          <a:chExt cx="7238620" cy="621792"/>
                        </a:xfrm>
                        <a:effectLst>
                          <a:outerShdw blurRad="50800" dist="38100" dir="2700000" algn="tl" rotWithShape="0">
                            <a:prstClr val="black">
                              <a:alpha val="40000"/>
                            </a:prstClr>
                          </a:outerShdw>
                        </a:effectLst>
                      </wpg:grpSpPr>
                      <wps:wsp>
                        <wps:cNvPr id="3" name="Straight Connector 3"/>
                        <wps:cNvCnPr/>
                        <wps:spPr>
                          <a:xfrm>
                            <a:off x="119966" y="0"/>
                            <a:ext cx="7125970" cy="0"/>
                          </a:xfrm>
                          <a:prstGeom prst="line">
                            <a:avLst/>
                          </a:prstGeom>
                          <a:noFill/>
                          <a:ln w="6350" cap="flat" cmpd="sng" algn="ctr">
                            <a:solidFill>
                              <a:srgbClr val="ED7D31">
                                <a:lumMod val="50000"/>
                              </a:srgbClr>
                            </a:solidFill>
                            <a:prstDash val="solid"/>
                            <a:miter lim="800000"/>
                          </a:ln>
                          <a:effectLst/>
                        </wps:spPr>
                        <wps:bodyPr/>
                      </wps:wsp>
                      <wps:wsp>
                        <wps:cNvPr id="4" name="Straight Connector 4"/>
                        <wps:cNvCnPr/>
                        <wps:spPr>
                          <a:xfrm>
                            <a:off x="97436" y="58523"/>
                            <a:ext cx="7125970" cy="0"/>
                          </a:xfrm>
                          <a:prstGeom prst="line">
                            <a:avLst/>
                          </a:prstGeom>
                          <a:noFill/>
                          <a:ln w="6350" cap="flat" cmpd="sng" algn="ctr">
                            <a:solidFill>
                              <a:srgbClr val="ED7D31">
                                <a:lumMod val="50000"/>
                              </a:srgbClr>
                            </a:solidFill>
                            <a:prstDash val="solid"/>
                            <a:miter lim="800000"/>
                          </a:ln>
                          <a:effectLst/>
                        </wps:spPr>
                        <wps:bodyPr/>
                      </wps:wsp>
                      <wps:wsp>
                        <wps:cNvPr id="5" name="Straight Connector 5"/>
                        <wps:cNvCnPr/>
                        <wps:spPr>
                          <a:xfrm>
                            <a:off x="74906" y="117043"/>
                            <a:ext cx="7125970" cy="0"/>
                          </a:xfrm>
                          <a:prstGeom prst="line">
                            <a:avLst/>
                          </a:prstGeom>
                          <a:noFill/>
                          <a:ln w="6350" cap="flat" cmpd="sng" algn="ctr">
                            <a:solidFill>
                              <a:srgbClr val="ED7D31">
                                <a:lumMod val="50000"/>
                              </a:srgbClr>
                            </a:solidFill>
                            <a:prstDash val="solid"/>
                            <a:miter lim="800000"/>
                          </a:ln>
                          <a:effectLst/>
                        </wps:spPr>
                        <wps:bodyPr/>
                      </wps:wsp>
                      <wps:wsp>
                        <wps:cNvPr id="6" name="Straight Connector 6"/>
                        <wps:cNvCnPr/>
                        <wps:spPr>
                          <a:xfrm>
                            <a:off x="74906" y="182880"/>
                            <a:ext cx="7125970" cy="0"/>
                          </a:xfrm>
                          <a:prstGeom prst="line">
                            <a:avLst/>
                          </a:prstGeom>
                          <a:noFill/>
                          <a:ln w="6350" cap="flat" cmpd="sng" algn="ctr">
                            <a:solidFill>
                              <a:srgbClr val="ED7D31">
                                <a:lumMod val="50000"/>
                              </a:srgbClr>
                            </a:solidFill>
                            <a:prstDash val="solid"/>
                            <a:miter lim="800000"/>
                          </a:ln>
                          <a:effectLst/>
                        </wps:spPr>
                        <wps:bodyPr/>
                      </wps:wsp>
                      <wps:wsp>
                        <wps:cNvPr id="7" name="Straight Connector 7"/>
                        <wps:cNvCnPr/>
                        <wps:spPr>
                          <a:xfrm>
                            <a:off x="63641" y="241402"/>
                            <a:ext cx="7125970" cy="0"/>
                          </a:xfrm>
                          <a:prstGeom prst="line">
                            <a:avLst/>
                          </a:prstGeom>
                          <a:noFill/>
                          <a:ln w="6350" cap="flat" cmpd="sng" algn="ctr">
                            <a:solidFill>
                              <a:srgbClr val="ED7D31">
                                <a:lumMod val="50000"/>
                              </a:srgbClr>
                            </a:solidFill>
                            <a:prstDash val="solid"/>
                            <a:miter lim="800000"/>
                          </a:ln>
                          <a:effectLst/>
                        </wps:spPr>
                        <wps:bodyPr/>
                      </wps:wsp>
                      <wps:wsp>
                        <wps:cNvPr id="8" name="Straight Connector 8"/>
                        <wps:cNvCnPr/>
                        <wps:spPr>
                          <a:xfrm>
                            <a:off x="52376" y="307239"/>
                            <a:ext cx="7125970" cy="0"/>
                          </a:xfrm>
                          <a:prstGeom prst="line">
                            <a:avLst/>
                          </a:prstGeom>
                          <a:noFill/>
                          <a:ln w="6350" cap="flat" cmpd="sng" algn="ctr">
                            <a:solidFill>
                              <a:srgbClr val="ED7D31">
                                <a:lumMod val="50000"/>
                              </a:srgbClr>
                            </a:solidFill>
                            <a:prstDash val="solid"/>
                            <a:miter lim="800000"/>
                          </a:ln>
                          <a:effectLst/>
                        </wps:spPr>
                        <wps:bodyPr/>
                      </wps:wsp>
                      <wps:wsp>
                        <wps:cNvPr id="10" name="Straight Connector 9"/>
                        <wps:cNvCnPr/>
                        <wps:spPr>
                          <a:xfrm>
                            <a:off x="52376" y="373075"/>
                            <a:ext cx="7125970" cy="0"/>
                          </a:xfrm>
                          <a:prstGeom prst="line">
                            <a:avLst/>
                          </a:prstGeom>
                          <a:noFill/>
                          <a:ln w="6350" cap="flat" cmpd="sng" algn="ctr">
                            <a:solidFill>
                              <a:srgbClr val="ED7D31">
                                <a:lumMod val="50000"/>
                              </a:srgbClr>
                            </a:solidFill>
                            <a:prstDash val="solid"/>
                            <a:miter lim="800000"/>
                          </a:ln>
                          <a:effectLst/>
                        </wps:spPr>
                        <wps:bodyPr/>
                      </wps:wsp>
                      <wps:wsp>
                        <wps:cNvPr id="11" name="Straight Connector 10"/>
                        <wps:cNvCnPr/>
                        <wps:spPr>
                          <a:xfrm>
                            <a:off x="29846" y="431597"/>
                            <a:ext cx="7125970" cy="0"/>
                          </a:xfrm>
                          <a:prstGeom prst="line">
                            <a:avLst/>
                          </a:prstGeom>
                          <a:noFill/>
                          <a:ln w="6350" cap="flat" cmpd="sng" algn="ctr">
                            <a:solidFill>
                              <a:srgbClr val="ED7D31">
                                <a:lumMod val="50000"/>
                              </a:srgbClr>
                            </a:solidFill>
                            <a:prstDash val="solid"/>
                            <a:miter lim="800000"/>
                          </a:ln>
                          <a:effectLst/>
                        </wps:spPr>
                        <wps:bodyPr/>
                      </wps:wsp>
                      <wps:wsp>
                        <wps:cNvPr id="12" name="Straight Connector 11"/>
                        <wps:cNvCnPr/>
                        <wps:spPr>
                          <a:xfrm>
                            <a:off x="18581" y="497434"/>
                            <a:ext cx="7125970" cy="0"/>
                          </a:xfrm>
                          <a:prstGeom prst="line">
                            <a:avLst/>
                          </a:prstGeom>
                          <a:noFill/>
                          <a:ln w="6350" cap="flat" cmpd="sng" algn="ctr">
                            <a:solidFill>
                              <a:srgbClr val="ED7D31">
                                <a:lumMod val="50000"/>
                              </a:srgbClr>
                            </a:solidFill>
                            <a:prstDash val="solid"/>
                            <a:miter lim="800000"/>
                          </a:ln>
                          <a:effectLst/>
                        </wps:spPr>
                        <wps:bodyPr/>
                      </wps:wsp>
                      <wps:wsp>
                        <wps:cNvPr id="13" name="Straight Connector 12"/>
                        <wps:cNvCnPr/>
                        <wps:spPr>
                          <a:xfrm>
                            <a:off x="7316" y="563271"/>
                            <a:ext cx="7125970" cy="0"/>
                          </a:xfrm>
                          <a:prstGeom prst="line">
                            <a:avLst/>
                          </a:prstGeom>
                          <a:noFill/>
                          <a:ln w="6350" cap="flat" cmpd="sng" algn="ctr">
                            <a:solidFill>
                              <a:srgbClr val="ED7D31">
                                <a:lumMod val="50000"/>
                              </a:srgbClr>
                            </a:solidFill>
                            <a:prstDash val="solid"/>
                            <a:miter lim="800000"/>
                          </a:ln>
                          <a:effectLst/>
                        </wps:spPr>
                        <wps:bodyPr/>
                      </wps:wsp>
                      <wps:wsp>
                        <wps:cNvPr id="32" name="Straight Connector 32"/>
                        <wps:cNvCnPr/>
                        <wps:spPr>
                          <a:xfrm>
                            <a:off x="11265" y="621792"/>
                            <a:ext cx="7125970" cy="0"/>
                          </a:xfrm>
                          <a:prstGeom prst="line">
                            <a:avLst/>
                          </a:prstGeom>
                          <a:noFill/>
                          <a:ln w="6350" cap="flat" cmpd="sng" algn="ctr">
                            <a:solidFill>
                              <a:srgbClr val="ED7D31">
                                <a:lumMod val="50000"/>
                              </a:srgbClr>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DA2F7DE" id="Group 2" o:spid="_x0000_s1026" style="position:absolute;margin-left:435.7pt;margin-top:3.15pt;width:57.7pt;height:39.9pt;z-index:251649024;mso-width-relative:margin;mso-height-relative:margin" coordorigin="73" coordsize="72386,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">
                <v:line id="Straight Connector 3" o:spid="_x0000_s1027" style="position:absolute;visibility:visible;mso-wrap-style:square" from="1199,0" to="72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aSQcIAAADaAAAADwAAAGRycy9kb3ducmV2LnhtbESPwWrDMBBE74X8g9hAb43spoTiWDYh&#10;UEjTQ2nSQ46LtbFMrJWRlNj5+6pQ6HGYmTdMWU+2FzfyoXOsIF9kIIgbpztuFXwf355eQYSIrLF3&#10;TAruFKCuZg8lFtqN/EW3Q2xFgnAoUIGJcSikDI0hi2HhBuLknZ23GJP0rdQexwS3vXzOspW02HFa&#10;MDjQ1lBzOVytgg+WS69dPpr25fT+2emVscNeqcf5tFmDiDTF//Bfe6cVLOH3SroBsv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aSQcIAAADaAAAADwAAAAAAAAAAAAAA&#10;AAChAgAAZHJzL2Rvd25yZXYueG1sUEsFBgAAAAAEAAQA+QAAAJADAAAAAA==&#10;" strokecolor="#843c0c" strokeweight=".5pt">
                  <v:stroke joinstyle="miter"/>
                </v:line>
                <v:line id="Straight Connector 4" o:spid="_x0000_s1028" style="position:absolute;visibility:visible;mso-wrap-style:square" from="974,585" to="7223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8KNcIAAADaAAAADwAAAGRycy9kb3ducmV2LnhtbESPwWrDMBBE74X8g9hAbrWc1ITiRgkh&#10;EEibQ6nTQ4+LtbVMrZWRFNv5+ypQ6HGYmTfMZjfZTgzkQ+tYwTLLQRDXTrfcKPi8HB+fQYSIrLFz&#10;TApuFGC3nT1ssNRu5A8aqtiIBOFQogITY19KGWpDFkPmeuLkfTtvMSbpG6k9jgluO7nK87W02HJa&#10;MNjTwVD9U12tgjPLJ6/dcjRN8fX63uq1sf2bUov5tH8BEWmK/+G/9kkrKOB+Jd0A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8KNcIAAADaAAAADwAAAAAAAAAAAAAA&#10;AAChAgAAZHJzL2Rvd25yZXYueG1sUEsFBgAAAAAEAAQA+QAAAJADAAAAAA==&#10;" strokecolor="#843c0c" strokeweight=".5pt">
                  <v:stroke joinstyle="miter"/>
                </v:line>
                <v:line id="Straight Connector 5" o:spid="_x0000_s1029" style="position:absolute;visibility:visible;mso-wrap-style:square" from="749,1170" to="72008,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OvrsIAAADaAAAADwAAAGRycy9kb3ducmV2LnhtbESPS2vDMBCE74X8B7GB3ho5T4prOYRA&#10;IU0PIY9Dj4u1tUyslZHU2Pn3UaHQ4zAz3zDFerCtuJEPjWMF00kGgrhyuuFaweX8/vIKIkRkja1j&#10;UnCnAOty9FRgrl3PR7qdYi0ShEOOCkyMXS5lqAxZDBPXESfv23mLMUlfS+2xT3DbylmWraTFhtOC&#10;wY62hqrr6ccq+GQ599pNe1Mvvj4OjV4Z2+2Veh4PmzcQkYb4H/5r77SCJfxeSTdAl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OvrsIAAADaAAAADwAAAAAAAAAAAAAA&#10;AAChAgAAZHJzL2Rvd25yZXYueG1sUEsFBgAAAAAEAAQA+QAAAJADAAAAAA==&#10;" strokecolor="#843c0c" strokeweight=".5pt">
                  <v:stroke joinstyle="miter"/>
                </v:line>
                <v:line id="Straight Connector 6" o:spid="_x0000_s1030" style="position:absolute;visibility:visible;mso-wrap-style:square" from="749,1828" to="72008,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Ex2cEAAADaAAAADwAAAGRycy9kb3ducmV2LnhtbESPQWsCMRSE7wX/Q3hCbzVrWxZZjSKC&#10;oPVQXD14fGyem8XNy5Kk7vbfm0LB4zAz3zCL1WBbcScfGscKppMMBHHldMO1gvNp+zYDESKyxtYx&#10;KfilAKvl6GWBhXY9H+lexlokCIcCFZgYu0LKUBmyGCauI07e1XmLMUlfS+2xT3Dbyvcsy6XFhtOC&#10;wY42hqpb+WMVHFh+eO2mvak/L/vvRufGdl9KvY6H9RxEpCE+w//tnVaQw9+VdA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gTHZwQAAANoAAAAPAAAAAAAAAAAAAAAA&#10;AKECAABkcnMvZG93bnJldi54bWxQSwUGAAAAAAQABAD5AAAAjwMAAAAA&#10;" strokecolor="#843c0c" strokeweight=".5pt">
                  <v:stroke joinstyle="miter"/>
                </v:line>
                <v:line id="Straight Connector 7" o:spid="_x0000_s1031" style="position:absolute;visibility:visible;mso-wrap-style:square" from="636,2414" to="71896,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2UQsIAAADaAAAADwAAAGRycy9kb3ducmV2LnhtbESPzWsCMRTE7wX/h/AEbzXrBypbo4gg&#10;aD0UPw49Pjavm6WblyWJ7vrfN4LQ4zAzv2GW687W4k4+VI4VjIYZCOLC6YpLBdfL7n0BIkRkjbVj&#10;UvCgAOtV722JuXYtn+h+jqVIEA45KjAxNrmUoTBkMQxdQ5y8H+ctxiR9KbXHNsFtLcdZNpMWK04L&#10;BhvaGip+zzer4Mhy4rUbtaacfh++Kj0ztvlUatDvNh8gInXxP/xq77WCOTyvpBs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2UQsIAAADaAAAADwAAAAAAAAAAAAAA&#10;AAChAgAAZHJzL2Rvd25yZXYueG1sUEsFBgAAAAAEAAQA+QAAAJADAAAAAA==&#10;" strokecolor="#843c0c" strokeweight=".5pt">
                  <v:stroke joinstyle="miter"/>
                </v:line>
                <v:line id="Straight Connector 8" o:spid="_x0000_s1032" style="position:absolute;visibility:visible;mso-wrap-style:square" from="523,3072" to="71783,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IAML0AAADaAAAADwAAAGRycy9kb3ducmV2LnhtbERPy4rCMBTdD/gP4QruxtRxEKlGEWFA&#10;nYX4WLi8NNem2NyUJNr692YhuDyc93zZ2Vo8yIfKsYLRMANBXDhdcangfPr7noIIEVlj7ZgUPCnA&#10;ctH7mmOuXcsHehxjKVIIhxwVmBibXMpQGLIYhq4hTtzVeYsxQV9K7bFN4baWP1k2kRYrTg0GG1ob&#10;Km7Hu1Xwz3LstRu1pvy9bPeVnhjb7JQa9LvVDESkLn7Eb/dGK0hb05V0A+Ti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hSADC9AAAA2gAAAA8AAAAAAAAAAAAAAAAAoQIA&#10;AGRycy9kb3ducmV2LnhtbFBLBQYAAAAABAAEAPkAAACLAwAAAAA=&#10;" strokecolor="#843c0c" strokeweight=".5pt">
                  <v:stroke joinstyle="miter"/>
                </v:line>
                <v:line id="Straight Connector 9" o:spid="_x0000_s1033" style="position:absolute;visibility:visible;mso-wrap-style:square" from="523,3730" to="71783,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ghkMMAAADbAAAADwAAAGRycy9kb3ducmV2LnhtbESPQWsCMRCF7wX/Qxiht5q1FpHVKCIU&#10;tD2UqgePw2bcLG4mSxLd7b/vHAq9zfDevPfNajP4Vj0opiawgemkAEVcBdtwbeB8en9ZgEoZ2WIb&#10;mAz8UILNevS0wtKGnr/pccy1khBOJRpwOXel1qly5DFNQkcs2jVEj1nWWGsbsZdw3+rXophrjw1L&#10;g8OOdo6q2/HuDXyynkUbpr2r3y6Hr8bOne8+jHkeD9slqExD/jf/Xe+t4Au9/CID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YIZDDAAAA2wAAAA8AAAAAAAAAAAAA&#10;AAAAoQIAAGRycy9kb3ducmV2LnhtbFBLBQYAAAAABAAEAPkAAACRAwAAAAA=&#10;" strokecolor="#843c0c" strokeweight=".5pt">
                  <v:stroke joinstyle="miter"/>
                </v:line>
                <v:line id="Straight Connector 10" o:spid="_x0000_s1034" style="position:absolute;visibility:visible;mso-wrap-style:square" from="298,4315" to="71558,4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SEC8AAAADbAAAADwAAAGRycy9kb3ducmV2LnhtbERPTWsCMRC9C/0PYQq9aXZbkbIaRQRB&#10;60Hc9tDjsBk3i5vJkqTu9t8bQfA2j/c5i9VgW3ElHxrHCvJJBoK4crrhWsHP93b8CSJEZI2tY1Lw&#10;TwFWy5fRAgvtej7RtYy1SCEcClRgYuwKKUNlyGKYuI44cWfnLcYEfS21xz6F21a+Z9lMWmw4NRjs&#10;aGOoupR/VsGB5YfXLu9NPf3dHxs9M7b7UurtdVjPQUQa4lP8cO90mp/D/Zd0gFz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SUhAvAAAAA2wAAAA8AAAAAAAAAAAAAAAAA&#10;oQIAAGRycy9kb3ducmV2LnhtbFBLBQYAAAAABAAEAPkAAACOAwAAAAA=&#10;" strokecolor="#843c0c" strokeweight=".5pt">
                  <v:stroke joinstyle="miter"/>
                </v:line>
                <v:line id="Straight Connector 11" o:spid="_x0000_s1035" style="position:absolute;visibility:visible;mso-wrap-style:square" from="185,4974" to="71445,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YafL8AAADbAAAADwAAAGRycy9kb3ducmV2LnhtbERPS4vCMBC+L/gfwgje1tQHItUoIiyo&#10;e5BVDx6HZmyKzaQkWVv//UYQ9jYf33OW687W4kE+VI4VjIYZCOLC6YpLBZfz1+ccRIjIGmvHpOBJ&#10;Adar3scSc+1a/qHHKZYihXDIUYGJscmlDIUhi2HoGuLE3Zy3GBP0pdQe2xRuaznOspm0WHFqMNjQ&#10;1lBxP/1aBd8sJ167UWvK6XV/rPTM2Oag1KDfbRYgInXxX/x273SaP4bXL+kAuf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EYafL8AAADbAAAADwAAAAAAAAAAAAAAAACh&#10;AgAAZHJzL2Rvd25yZXYueG1sUEsFBgAAAAAEAAQA+QAAAI0DAAAAAA==&#10;" strokecolor="#843c0c" strokeweight=".5pt">
                  <v:stroke joinstyle="miter"/>
                </v:line>
                <v:line id="Straight Connector 12" o:spid="_x0000_s1036" style="position:absolute;visibility:visible;mso-wrap-style:square" from="73,5632" to="71332,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q/578AAADbAAAADwAAAGRycy9kb3ducmV2LnhtbERPS4vCMBC+C/6HMII3TX0g0jWKCMK6&#10;HsTHYY9DM9uUbSYlydruvzeC4G0+vuesNp2txZ18qBwrmIwzEMSF0xWXCm7X/WgJIkRkjbVjUvBP&#10;ATbrfm+FuXYtn+l+iaVIIRxyVGBibHIpQ2HIYhi7hjhxP85bjAn6UmqPbQq3tZxm2UJarDg1GGxo&#10;Z6j4vfxZBUeWM6/dpDXl/PtwqvTC2OZLqeGg236AiNTFt/jl/tRp/gyev6QD5P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wq/578AAADbAAAADwAAAAAAAAAAAAAAAACh&#10;AgAAZHJzL2Rvd25yZXYueG1sUEsFBgAAAAAEAAQA+QAAAI0DAAAAAA==&#10;" strokecolor="#843c0c" strokeweight=".5pt">
                  <v:stroke joinstyle="miter"/>
                </v:line>
                <v:line id="Straight Connector 32" o:spid="_x0000_s1037" style="position:absolute;visibility:visible;mso-wrap-style:square" from="112,6217" to="71372,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GHMMAAADbAAAADwAAAGRycy9kb3ducmV2LnhtbESPwWrDMBBE74H+g9hCbokcu5jiRAkh&#10;EGjaQ2jaQ4+LtbFMrJWRVNv9+6oQ6HGYmTfMZjfZTgzkQ+tYwWqZgSCunW65UfD5cVw8gwgRWWPn&#10;mBT8UIDd9mG2wUq7kd9puMRGJAiHChWYGPtKylAbshiWridO3tV5izFJ30jtcUxw28k8y0ppseW0&#10;YLCng6H6dvm2Ct5YFl671Wiap6/TudWlsf2rUvPHab8GEWmK/+F7+0UrKHL4+5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RhzDAAAA2wAAAA8AAAAAAAAAAAAA&#10;AAAAoQIAAGRycy9kb3ducmV2LnhtbFBLBQYAAAAABAAEAPkAAACRAwAAAAA=&#10;" strokecolor="#843c0c" strokeweight=".5pt">
                  <v:stroke joinstyle="miter"/>
                </v:line>
              </v:group>
            </w:pict>
          </mc:Fallback>
        </mc:AlternateContent>
      </w:r>
      <w:r w:rsidR="00DE4120" w:rsidRPr="009709B4">
        <w:rPr>
          <w:noProof/>
        </w:rPr>
        <mc:AlternateContent>
          <mc:Choice Requires="wps">
            <w:drawing>
              <wp:anchor distT="0" distB="0" distL="114300" distR="114300" simplePos="0" relativeHeight="251655168" behindDoc="0" locked="0" layoutInCell="1" allowOverlap="1" wp14:anchorId="63A85415" wp14:editId="0FCF9810">
                <wp:simplePos x="0" y="0"/>
                <wp:positionH relativeFrom="column">
                  <wp:posOffset>1907209</wp:posOffset>
                </wp:positionH>
                <wp:positionV relativeFrom="paragraph">
                  <wp:posOffset>5074285</wp:posOffset>
                </wp:positionV>
                <wp:extent cx="2846070" cy="944245"/>
                <wp:effectExtent l="0" t="0" r="0" b="0"/>
                <wp:wrapNone/>
                <wp:docPr id="193" name="Rounded Rectangle 193"/>
                <wp:cNvGraphicFramePr/>
                <a:graphic xmlns:a="http://schemas.openxmlformats.org/drawingml/2006/main">
                  <a:graphicData uri="http://schemas.microsoft.com/office/word/2010/wordprocessingShape">
                    <wps:wsp>
                      <wps:cNvSpPr/>
                      <wps:spPr>
                        <a:xfrm>
                          <a:off x="0" y="0"/>
                          <a:ext cx="2846070" cy="94424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A854C0" w14:textId="6DE8AF58" w:rsidR="00E42DCF" w:rsidRPr="009D7AAD" w:rsidRDefault="00E42DCF" w:rsidP="00FD02DB">
                            <w:pPr>
                              <w:ind w:left="0" w:right="0"/>
                              <w:jc w:val="center"/>
                              <w:rPr>
                                <w:b/>
                                <w:bCs/>
                                <w:color w:val="000000" w:themeColor="text1"/>
                                <w:sz w:val="28"/>
                                <w:szCs w:val="32"/>
                                <w:rtl/>
                              </w:rPr>
                            </w:pPr>
                            <w:r>
                              <w:rPr>
                                <w:rFonts w:hint="cs"/>
                                <w:b/>
                                <w:bCs/>
                                <w:color w:val="000000" w:themeColor="text1"/>
                                <w:sz w:val="28"/>
                                <w:szCs w:val="32"/>
                                <w:rtl/>
                              </w:rPr>
                              <w:t>مرداد</w:t>
                            </w:r>
                            <w:r w:rsidRPr="009D7AAD">
                              <w:rPr>
                                <w:rFonts w:hint="cs"/>
                                <w:b/>
                                <w:bCs/>
                                <w:color w:val="000000" w:themeColor="text1"/>
                                <w:sz w:val="28"/>
                                <w:szCs w:val="32"/>
                                <w:rtl/>
                              </w:rPr>
                              <w:t xml:space="preserve"> 139</w:t>
                            </w:r>
                            <w:r>
                              <w:rPr>
                                <w:rFonts w:hint="cs"/>
                                <w:b/>
                                <w:bCs/>
                                <w:color w:val="000000" w:themeColor="text1"/>
                                <w:sz w:val="28"/>
                                <w:szCs w:val="32"/>
                                <w:rtl/>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85415" id="Rounded Rectangle 193" o:spid="_x0000_s1028" style="position:absolute;left:0;text-align:left;margin-left:150.15pt;margin-top:399.55pt;width:224.1pt;height:74.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" filled="f" stroked="f" strokeweight="2pt">
                <v:textbox>
                  <w:txbxContent>
                    <w:p w14:paraId="63A854C0" w14:textId="6DE8AF58" w:rsidR="00E42DCF" w:rsidRPr="009D7AAD" w:rsidRDefault="00E42DCF" w:rsidP="00FD02DB">
                      <w:pPr>
                        <w:ind w:left="0" w:right="0"/>
                        <w:jc w:val="center"/>
                        <w:rPr>
                          <w:b/>
                          <w:bCs/>
                          <w:color w:val="000000" w:themeColor="text1"/>
                          <w:sz w:val="28"/>
                          <w:szCs w:val="32"/>
                          <w:rtl/>
                        </w:rPr>
                      </w:pPr>
                      <w:r>
                        <w:rPr>
                          <w:rFonts w:hint="cs"/>
                          <w:b/>
                          <w:bCs/>
                          <w:color w:val="000000" w:themeColor="text1"/>
                          <w:sz w:val="28"/>
                          <w:szCs w:val="32"/>
                          <w:rtl/>
                        </w:rPr>
                        <w:t>مرداد</w:t>
                      </w:r>
                      <w:r w:rsidRPr="009D7AAD">
                        <w:rPr>
                          <w:rFonts w:hint="cs"/>
                          <w:b/>
                          <w:bCs/>
                          <w:color w:val="000000" w:themeColor="text1"/>
                          <w:sz w:val="28"/>
                          <w:szCs w:val="32"/>
                          <w:rtl/>
                        </w:rPr>
                        <w:t xml:space="preserve"> 139</w:t>
                      </w:r>
                      <w:r>
                        <w:rPr>
                          <w:rFonts w:hint="cs"/>
                          <w:b/>
                          <w:bCs/>
                          <w:color w:val="000000" w:themeColor="text1"/>
                          <w:sz w:val="28"/>
                          <w:szCs w:val="32"/>
                          <w:rtl/>
                        </w:rPr>
                        <w:t>8</w:t>
                      </w:r>
                    </w:p>
                  </w:txbxContent>
                </v:textbox>
              </v:roundrect>
            </w:pict>
          </mc:Fallback>
        </mc:AlternateContent>
      </w:r>
      <w:r w:rsidR="00DE4120" w:rsidRPr="009709B4">
        <w:rPr>
          <w:noProof/>
        </w:rPr>
        <mc:AlternateContent>
          <mc:Choice Requires="wps">
            <w:drawing>
              <wp:anchor distT="0" distB="0" distL="114300" distR="114300" simplePos="0" relativeHeight="251658240" behindDoc="0" locked="0" layoutInCell="1" allowOverlap="1" wp14:anchorId="63A85417" wp14:editId="2A0962AC">
                <wp:simplePos x="0" y="0"/>
                <wp:positionH relativeFrom="column">
                  <wp:posOffset>5040630</wp:posOffset>
                </wp:positionH>
                <wp:positionV relativeFrom="paragraph">
                  <wp:posOffset>17449</wp:posOffset>
                </wp:positionV>
                <wp:extent cx="984885" cy="635635"/>
                <wp:effectExtent l="0" t="0" r="5715" b="0"/>
                <wp:wrapNone/>
                <wp:docPr id="194" name="Freeform 194"/>
                <wp:cNvGraphicFramePr/>
                <a:graphic xmlns:a="http://schemas.openxmlformats.org/drawingml/2006/main">
                  <a:graphicData uri="http://schemas.microsoft.com/office/word/2010/wordprocessingShape">
                    <wps:wsp>
                      <wps:cNvSpPr/>
                      <wps:spPr>
                        <a:xfrm>
                          <a:off x="0" y="0"/>
                          <a:ext cx="984885" cy="635635"/>
                        </a:xfrm>
                        <a:custGeom>
                          <a:avLst/>
                          <a:gdLst>
                            <a:gd name="connsiteX0" fmla="*/ 4722 w 985383"/>
                            <a:gd name="connsiteY0" fmla="*/ 66261 h 636104"/>
                            <a:gd name="connsiteX1" fmla="*/ 4722 w 985383"/>
                            <a:gd name="connsiteY1" fmla="*/ 66261 h 636104"/>
                            <a:gd name="connsiteX2" fmla="*/ 13557 w 985383"/>
                            <a:gd name="connsiteY2" fmla="*/ 106017 h 636104"/>
                            <a:gd name="connsiteX3" fmla="*/ 22392 w 985383"/>
                            <a:gd name="connsiteY3" fmla="*/ 119269 h 636104"/>
                            <a:gd name="connsiteX4" fmla="*/ 17975 w 985383"/>
                            <a:gd name="connsiteY4" fmla="*/ 159026 h 636104"/>
                            <a:gd name="connsiteX5" fmla="*/ 22392 w 985383"/>
                            <a:gd name="connsiteY5" fmla="*/ 225287 h 636104"/>
                            <a:gd name="connsiteX6" fmla="*/ 31227 w 985383"/>
                            <a:gd name="connsiteY6" fmla="*/ 247374 h 636104"/>
                            <a:gd name="connsiteX7" fmla="*/ 35644 w 985383"/>
                            <a:gd name="connsiteY7" fmla="*/ 260626 h 636104"/>
                            <a:gd name="connsiteX8" fmla="*/ 44479 w 985383"/>
                            <a:gd name="connsiteY8" fmla="*/ 300383 h 636104"/>
                            <a:gd name="connsiteX9" fmla="*/ 53314 w 985383"/>
                            <a:gd name="connsiteY9" fmla="*/ 313635 h 636104"/>
                            <a:gd name="connsiteX10" fmla="*/ 70983 w 985383"/>
                            <a:gd name="connsiteY10" fmla="*/ 353391 h 636104"/>
                            <a:gd name="connsiteX11" fmla="*/ 79818 w 985383"/>
                            <a:gd name="connsiteY11" fmla="*/ 384313 h 636104"/>
                            <a:gd name="connsiteX12" fmla="*/ 97488 w 985383"/>
                            <a:gd name="connsiteY12" fmla="*/ 410817 h 636104"/>
                            <a:gd name="connsiteX13" fmla="*/ 110740 w 985383"/>
                            <a:gd name="connsiteY13" fmla="*/ 419652 h 636104"/>
                            <a:gd name="connsiteX14" fmla="*/ 132827 w 985383"/>
                            <a:gd name="connsiteY14" fmla="*/ 459409 h 636104"/>
                            <a:gd name="connsiteX15" fmla="*/ 141661 w 985383"/>
                            <a:gd name="connsiteY15" fmla="*/ 472661 h 636104"/>
                            <a:gd name="connsiteX16" fmla="*/ 163748 w 985383"/>
                            <a:gd name="connsiteY16" fmla="*/ 481496 h 636104"/>
                            <a:gd name="connsiteX17" fmla="*/ 177001 w 985383"/>
                            <a:gd name="connsiteY17" fmla="*/ 494748 h 636104"/>
                            <a:gd name="connsiteX18" fmla="*/ 203505 w 985383"/>
                            <a:gd name="connsiteY18" fmla="*/ 503583 h 636104"/>
                            <a:gd name="connsiteX19" fmla="*/ 230009 w 985383"/>
                            <a:gd name="connsiteY19" fmla="*/ 521252 h 636104"/>
                            <a:gd name="connsiteX20" fmla="*/ 269766 w 985383"/>
                            <a:gd name="connsiteY20" fmla="*/ 543339 h 636104"/>
                            <a:gd name="connsiteX21" fmla="*/ 283018 w 985383"/>
                            <a:gd name="connsiteY21" fmla="*/ 552174 h 636104"/>
                            <a:gd name="connsiteX22" fmla="*/ 300688 w 985383"/>
                            <a:gd name="connsiteY22" fmla="*/ 561009 h 636104"/>
                            <a:gd name="connsiteX23" fmla="*/ 322775 w 985383"/>
                            <a:gd name="connsiteY23" fmla="*/ 578678 h 636104"/>
                            <a:gd name="connsiteX24" fmla="*/ 349279 w 985383"/>
                            <a:gd name="connsiteY24" fmla="*/ 591930 h 636104"/>
                            <a:gd name="connsiteX25" fmla="*/ 362531 w 985383"/>
                            <a:gd name="connsiteY25" fmla="*/ 600765 h 636104"/>
                            <a:gd name="connsiteX26" fmla="*/ 375783 w 985383"/>
                            <a:gd name="connsiteY26" fmla="*/ 605183 h 636104"/>
                            <a:gd name="connsiteX27" fmla="*/ 402288 w 985383"/>
                            <a:gd name="connsiteY27" fmla="*/ 618435 h 636104"/>
                            <a:gd name="connsiteX28" fmla="*/ 437627 w 985383"/>
                            <a:gd name="connsiteY28" fmla="*/ 622852 h 636104"/>
                            <a:gd name="connsiteX29" fmla="*/ 450879 w 985383"/>
                            <a:gd name="connsiteY29" fmla="*/ 627269 h 636104"/>
                            <a:gd name="connsiteX30" fmla="*/ 490635 w 985383"/>
                            <a:gd name="connsiteY30" fmla="*/ 636104 h 636104"/>
                            <a:gd name="connsiteX31" fmla="*/ 592235 w 985383"/>
                            <a:gd name="connsiteY31" fmla="*/ 631687 h 636104"/>
                            <a:gd name="connsiteX32" fmla="*/ 618740 w 985383"/>
                            <a:gd name="connsiteY32" fmla="*/ 622852 h 636104"/>
                            <a:gd name="connsiteX33" fmla="*/ 631992 w 985383"/>
                            <a:gd name="connsiteY33" fmla="*/ 618435 h 636104"/>
                            <a:gd name="connsiteX34" fmla="*/ 662914 w 985383"/>
                            <a:gd name="connsiteY34" fmla="*/ 600765 h 636104"/>
                            <a:gd name="connsiteX35" fmla="*/ 698253 w 985383"/>
                            <a:gd name="connsiteY35" fmla="*/ 578678 h 636104"/>
                            <a:gd name="connsiteX36" fmla="*/ 711505 w 985383"/>
                            <a:gd name="connsiteY36" fmla="*/ 574261 h 636104"/>
                            <a:gd name="connsiteX37" fmla="*/ 724757 w 985383"/>
                            <a:gd name="connsiteY37" fmla="*/ 565426 h 636104"/>
                            <a:gd name="connsiteX38" fmla="*/ 755679 w 985383"/>
                            <a:gd name="connsiteY38" fmla="*/ 552174 h 636104"/>
                            <a:gd name="connsiteX39" fmla="*/ 782183 w 985383"/>
                            <a:gd name="connsiteY39" fmla="*/ 534504 h 636104"/>
                            <a:gd name="connsiteX40" fmla="*/ 795435 w 985383"/>
                            <a:gd name="connsiteY40" fmla="*/ 525669 h 636104"/>
                            <a:gd name="connsiteX41" fmla="*/ 813105 w 985383"/>
                            <a:gd name="connsiteY41" fmla="*/ 499165 h 636104"/>
                            <a:gd name="connsiteX42" fmla="*/ 826357 w 985383"/>
                            <a:gd name="connsiteY42" fmla="*/ 485913 h 636104"/>
                            <a:gd name="connsiteX43" fmla="*/ 844027 w 985383"/>
                            <a:gd name="connsiteY43" fmla="*/ 459409 h 636104"/>
                            <a:gd name="connsiteX44" fmla="*/ 852861 w 985383"/>
                            <a:gd name="connsiteY44" fmla="*/ 446156 h 636104"/>
                            <a:gd name="connsiteX45" fmla="*/ 866114 w 985383"/>
                            <a:gd name="connsiteY45" fmla="*/ 437322 h 636104"/>
                            <a:gd name="connsiteX46" fmla="*/ 897035 w 985383"/>
                            <a:gd name="connsiteY46" fmla="*/ 401983 h 636104"/>
                            <a:gd name="connsiteX47" fmla="*/ 901453 w 985383"/>
                            <a:gd name="connsiteY47" fmla="*/ 388730 h 636104"/>
                            <a:gd name="connsiteX48" fmla="*/ 923540 w 985383"/>
                            <a:gd name="connsiteY48" fmla="*/ 362226 h 636104"/>
                            <a:gd name="connsiteX49" fmla="*/ 936792 w 985383"/>
                            <a:gd name="connsiteY49" fmla="*/ 335722 h 636104"/>
                            <a:gd name="connsiteX50" fmla="*/ 941209 w 985383"/>
                            <a:gd name="connsiteY50" fmla="*/ 322469 h 636104"/>
                            <a:gd name="connsiteX51" fmla="*/ 958879 w 985383"/>
                            <a:gd name="connsiteY51" fmla="*/ 295965 h 636104"/>
                            <a:gd name="connsiteX52" fmla="*/ 967714 w 985383"/>
                            <a:gd name="connsiteY52" fmla="*/ 260626 h 636104"/>
                            <a:gd name="connsiteX53" fmla="*/ 976548 w 985383"/>
                            <a:gd name="connsiteY53" fmla="*/ 234122 h 636104"/>
                            <a:gd name="connsiteX54" fmla="*/ 985383 w 985383"/>
                            <a:gd name="connsiteY54" fmla="*/ 203200 h 636104"/>
                            <a:gd name="connsiteX55" fmla="*/ 980966 w 985383"/>
                            <a:gd name="connsiteY55" fmla="*/ 181113 h 636104"/>
                            <a:gd name="connsiteX56" fmla="*/ 976548 w 985383"/>
                            <a:gd name="connsiteY56" fmla="*/ 167861 h 636104"/>
                            <a:gd name="connsiteX57" fmla="*/ 963296 w 985383"/>
                            <a:gd name="connsiteY57" fmla="*/ 0 h 636104"/>
                            <a:gd name="connsiteX58" fmla="*/ 795435 w 985383"/>
                            <a:gd name="connsiteY58" fmla="*/ 8835 h 636104"/>
                            <a:gd name="connsiteX59" fmla="*/ 777766 w 985383"/>
                            <a:gd name="connsiteY59" fmla="*/ 13252 h 636104"/>
                            <a:gd name="connsiteX60" fmla="*/ 159331 w 985383"/>
                            <a:gd name="connsiteY60" fmla="*/ 22087 h 636104"/>
                            <a:gd name="connsiteX61" fmla="*/ 97488 w 985383"/>
                            <a:gd name="connsiteY61" fmla="*/ 35339 h 636104"/>
                            <a:gd name="connsiteX62" fmla="*/ 66566 w 985383"/>
                            <a:gd name="connsiteY62" fmla="*/ 44174 h 636104"/>
                            <a:gd name="connsiteX63" fmla="*/ 40061 w 985383"/>
                            <a:gd name="connsiteY63" fmla="*/ 48591 h 636104"/>
                            <a:gd name="connsiteX64" fmla="*/ 22392 w 985383"/>
                            <a:gd name="connsiteY64" fmla="*/ 53009 h 636104"/>
                            <a:gd name="connsiteX65" fmla="*/ 305 w 985383"/>
                            <a:gd name="connsiteY65" fmla="*/ 75096 h 636104"/>
                            <a:gd name="connsiteX66" fmla="*/ 4722 w 985383"/>
                            <a:gd name="connsiteY66" fmla="*/ 66261 h 6361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Lst>
                          <a:rect l="l" t="t" r="r" b="b"/>
                          <a:pathLst>
                            <a:path w="985383" h="636104">
                              <a:moveTo>
                                <a:pt x="4722" y="66261"/>
                              </a:moveTo>
                              <a:lnTo>
                                <a:pt x="4722" y="66261"/>
                              </a:lnTo>
                              <a:cubicBezTo>
                                <a:pt x="7667" y="79513"/>
                                <a:pt x="9264" y="93138"/>
                                <a:pt x="13557" y="106017"/>
                              </a:cubicBezTo>
                              <a:cubicBezTo>
                                <a:pt x="15236" y="111054"/>
                                <a:pt x="21951" y="113978"/>
                                <a:pt x="22392" y="119269"/>
                              </a:cubicBezTo>
                              <a:cubicBezTo>
                                <a:pt x="23499" y="132557"/>
                                <a:pt x="19447" y="145774"/>
                                <a:pt x="17975" y="159026"/>
                              </a:cubicBezTo>
                              <a:cubicBezTo>
                                <a:pt x="19447" y="181113"/>
                                <a:pt x="19108" y="203396"/>
                                <a:pt x="22392" y="225287"/>
                              </a:cubicBezTo>
                              <a:cubicBezTo>
                                <a:pt x="23568" y="233129"/>
                                <a:pt x="28443" y="239949"/>
                                <a:pt x="31227" y="247374"/>
                              </a:cubicBezTo>
                              <a:cubicBezTo>
                                <a:pt x="32862" y="251734"/>
                                <a:pt x="34634" y="256081"/>
                                <a:pt x="35644" y="260626"/>
                              </a:cubicBezTo>
                              <a:cubicBezTo>
                                <a:pt x="38359" y="272846"/>
                                <a:pt x="38511" y="288448"/>
                                <a:pt x="44479" y="300383"/>
                              </a:cubicBezTo>
                              <a:cubicBezTo>
                                <a:pt x="46853" y="305132"/>
                                <a:pt x="50369" y="309218"/>
                                <a:pt x="53314" y="313635"/>
                              </a:cubicBezTo>
                              <a:cubicBezTo>
                                <a:pt x="63827" y="345176"/>
                                <a:pt x="56982" y="332391"/>
                                <a:pt x="70983" y="353391"/>
                              </a:cubicBezTo>
                              <a:cubicBezTo>
                                <a:pt x="72022" y="357545"/>
                                <a:pt x="76939" y="379131"/>
                                <a:pt x="79818" y="384313"/>
                              </a:cubicBezTo>
                              <a:cubicBezTo>
                                <a:pt x="84975" y="393595"/>
                                <a:pt x="88653" y="404927"/>
                                <a:pt x="97488" y="410817"/>
                              </a:cubicBezTo>
                              <a:lnTo>
                                <a:pt x="110740" y="419652"/>
                              </a:lnTo>
                              <a:cubicBezTo>
                                <a:pt x="118515" y="442978"/>
                                <a:pt x="112574" y="429028"/>
                                <a:pt x="132827" y="459409"/>
                              </a:cubicBezTo>
                              <a:cubicBezTo>
                                <a:pt x="135772" y="463826"/>
                                <a:pt x="136732" y="470689"/>
                                <a:pt x="141661" y="472661"/>
                              </a:cubicBezTo>
                              <a:lnTo>
                                <a:pt x="163748" y="481496"/>
                              </a:lnTo>
                              <a:cubicBezTo>
                                <a:pt x="168166" y="485913"/>
                                <a:pt x="171540" y="491714"/>
                                <a:pt x="177001" y="494748"/>
                              </a:cubicBezTo>
                              <a:cubicBezTo>
                                <a:pt x="185142" y="499271"/>
                                <a:pt x="203505" y="503583"/>
                                <a:pt x="203505" y="503583"/>
                              </a:cubicBezTo>
                              <a:cubicBezTo>
                                <a:pt x="232916" y="532994"/>
                                <a:pt x="201240" y="505270"/>
                                <a:pt x="230009" y="521252"/>
                              </a:cubicBezTo>
                              <a:cubicBezTo>
                                <a:pt x="275577" y="546567"/>
                                <a:pt x="239780" y="533344"/>
                                <a:pt x="269766" y="543339"/>
                              </a:cubicBezTo>
                              <a:cubicBezTo>
                                <a:pt x="274183" y="546284"/>
                                <a:pt x="278408" y="549540"/>
                                <a:pt x="283018" y="552174"/>
                              </a:cubicBezTo>
                              <a:cubicBezTo>
                                <a:pt x="288736" y="555441"/>
                                <a:pt x="295629" y="556793"/>
                                <a:pt x="300688" y="561009"/>
                              </a:cubicBezTo>
                              <a:cubicBezTo>
                                <a:pt x="327328" y="583209"/>
                                <a:pt x="291133" y="568132"/>
                                <a:pt x="322775" y="578678"/>
                              </a:cubicBezTo>
                              <a:cubicBezTo>
                                <a:pt x="360754" y="603998"/>
                                <a:pt x="312702" y="573641"/>
                                <a:pt x="349279" y="591930"/>
                              </a:cubicBezTo>
                              <a:cubicBezTo>
                                <a:pt x="354028" y="594304"/>
                                <a:pt x="357783" y="598391"/>
                                <a:pt x="362531" y="600765"/>
                              </a:cubicBezTo>
                              <a:cubicBezTo>
                                <a:pt x="366696" y="602848"/>
                                <a:pt x="371618" y="603101"/>
                                <a:pt x="375783" y="605183"/>
                              </a:cubicBezTo>
                              <a:cubicBezTo>
                                <a:pt x="391948" y="613265"/>
                                <a:pt x="384843" y="615263"/>
                                <a:pt x="402288" y="618435"/>
                              </a:cubicBezTo>
                              <a:cubicBezTo>
                                <a:pt x="413968" y="620559"/>
                                <a:pt x="425847" y="621380"/>
                                <a:pt x="437627" y="622852"/>
                              </a:cubicBezTo>
                              <a:cubicBezTo>
                                <a:pt x="442044" y="624324"/>
                                <a:pt x="446334" y="626259"/>
                                <a:pt x="450879" y="627269"/>
                              </a:cubicBezTo>
                              <a:cubicBezTo>
                                <a:pt x="497524" y="637635"/>
                                <a:pt x="460803" y="626161"/>
                                <a:pt x="490635" y="636104"/>
                              </a:cubicBezTo>
                              <a:cubicBezTo>
                                <a:pt x="524502" y="634632"/>
                                <a:pt x="558516" y="635175"/>
                                <a:pt x="592235" y="631687"/>
                              </a:cubicBezTo>
                              <a:cubicBezTo>
                                <a:pt x="601498" y="630729"/>
                                <a:pt x="609905" y="625797"/>
                                <a:pt x="618740" y="622852"/>
                              </a:cubicBezTo>
                              <a:cubicBezTo>
                                <a:pt x="623157" y="621380"/>
                                <a:pt x="627827" y="620517"/>
                                <a:pt x="631992" y="618435"/>
                              </a:cubicBezTo>
                              <a:cubicBezTo>
                                <a:pt x="654410" y="607225"/>
                                <a:pt x="644182" y="613253"/>
                                <a:pt x="662914" y="600765"/>
                              </a:cubicBezTo>
                              <a:cubicBezTo>
                                <a:pt x="676913" y="579764"/>
                                <a:pt x="666712" y="589191"/>
                                <a:pt x="698253" y="578678"/>
                              </a:cubicBezTo>
                              <a:lnTo>
                                <a:pt x="711505" y="574261"/>
                              </a:lnTo>
                              <a:cubicBezTo>
                                <a:pt x="715922" y="571316"/>
                                <a:pt x="720008" y="567800"/>
                                <a:pt x="724757" y="565426"/>
                              </a:cubicBezTo>
                              <a:cubicBezTo>
                                <a:pt x="761317" y="547146"/>
                                <a:pt x="709716" y="579753"/>
                                <a:pt x="755679" y="552174"/>
                              </a:cubicBezTo>
                              <a:cubicBezTo>
                                <a:pt x="764784" y="546711"/>
                                <a:pt x="773348" y="540394"/>
                                <a:pt x="782183" y="534504"/>
                              </a:cubicBezTo>
                              <a:lnTo>
                                <a:pt x="795435" y="525669"/>
                              </a:lnTo>
                              <a:cubicBezTo>
                                <a:pt x="801325" y="516834"/>
                                <a:pt x="805597" y="506673"/>
                                <a:pt x="813105" y="499165"/>
                              </a:cubicBezTo>
                              <a:cubicBezTo>
                                <a:pt x="817522" y="494748"/>
                                <a:pt x="822522" y="490844"/>
                                <a:pt x="826357" y="485913"/>
                              </a:cubicBezTo>
                              <a:cubicBezTo>
                                <a:pt x="832876" y="477532"/>
                                <a:pt x="838137" y="468244"/>
                                <a:pt x="844027" y="459409"/>
                              </a:cubicBezTo>
                              <a:cubicBezTo>
                                <a:pt x="846972" y="454992"/>
                                <a:pt x="848443" y="449101"/>
                                <a:pt x="852861" y="446156"/>
                              </a:cubicBezTo>
                              <a:lnTo>
                                <a:pt x="866114" y="437322"/>
                              </a:lnTo>
                              <a:cubicBezTo>
                                <a:pt x="886728" y="406400"/>
                                <a:pt x="874948" y="416707"/>
                                <a:pt x="897035" y="401983"/>
                              </a:cubicBezTo>
                              <a:cubicBezTo>
                                <a:pt x="898508" y="397565"/>
                                <a:pt x="899370" y="392895"/>
                                <a:pt x="901453" y="388730"/>
                              </a:cubicBezTo>
                              <a:cubicBezTo>
                                <a:pt x="907603" y="376431"/>
                                <a:pt x="913771" y="371995"/>
                                <a:pt x="923540" y="362226"/>
                              </a:cubicBezTo>
                              <a:cubicBezTo>
                                <a:pt x="934643" y="328914"/>
                                <a:pt x="919665" y="369978"/>
                                <a:pt x="936792" y="335722"/>
                              </a:cubicBezTo>
                              <a:cubicBezTo>
                                <a:pt x="938874" y="331557"/>
                                <a:pt x="938948" y="326540"/>
                                <a:pt x="941209" y="322469"/>
                              </a:cubicBezTo>
                              <a:cubicBezTo>
                                <a:pt x="946366" y="313187"/>
                                <a:pt x="958879" y="295965"/>
                                <a:pt x="958879" y="295965"/>
                              </a:cubicBezTo>
                              <a:cubicBezTo>
                                <a:pt x="972281" y="255756"/>
                                <a:pt x="951723" y="319262"/>
                                <a:pt x="967714" y="260626"/>
                              </a:cubicBezTo>
                              <a:cubicBezTo>
                                <a:pt x="970164" y="251642"/>
                                <a:pt x="973990" y="243076"/>
                                <a:pt x="976548" y="234122"/>
                              </a:cubicBezTo>
                              <a:lnTo>
                                <a:pt x="985383" y="203200"/>
                              </a:lnTo>
                              <a:cubicBezTo>
                                <a:pt x="983911" y="195838"/>
                                <a:pt x="982787" y="188397"/>
                                <a:pt x="980966" y="181113"/>
                              </a:cubicBezTo>
                              <a:cubicBezTo>
                                <a:pt x="979837" y="176596"/>
                                <a:pt x="976919" y="172503"/>
                                <a:pt x="976548" y="167861"/>
                              </a:cubicBezTo>
                              <a:cubicBezTo>
                                <a:pt x="959449" y="-45866"/>
                                <a:pt x="984649" y="170820"/>
                                <a:pt x="963296" y="0"/>
                              </a:cubicBezTo>
                              <a:cubicBezTo>
                                <a:pt x="939824" y="1067"/>
                                <a:pt x="827655" y="5613"/>
                                <a:pt x="795435" y="8835"/>
                              </a:cubicBezTo>
                              <a:cubicBezTo>
                                <a:pt x="789394" y="9439"/>
                                <a:pt x="783836" y="13126"/>
                                <a:pt x="777766" y="13252"/>
                              </a:cubicBezTo>
                              <a:lnTo>
                                <a:pt x="159331" y="22087"/>
                              </a:lnTo>
                              <a:cubicBezTo>
                                <a:pt x="130591" y="26877"/>
                                <a:pt x="128310" y="26532"/>
                                <a:pt x="97488" y="35339"/>
                              </a:cubicBezTo>
                              <a:cubicBezTo>
                                <a:pt x="87181" y="38284"/>
                                <a:pt x="77011" y="41764"/>
                                <a:pt x="66566" y="44174"/>
                              </a:cubicBezTo>
                              <a:cubicBezTo>
                                <a:pt x="57839" y="46188"/>
                                <a:pt x="48844" y="46834"/>
                                <a:pt x="40061" y="48591"/>
                              </a:cubicBezTo>
                              <a:cubicBezTo>
                                <a:pt x="34108" y="49782"/>
                                <a:pt x="28282" y="51536"/>
                                <a:pt x="22392" y="53009"/>
                              </a:cubicBezTo>
                              <a:cubicBezTo>
                                <a:pt x="13036" y="59246"/>
                                <a:pt x="3770" y="62968"/>
                                <a:pt x="305" y="75096"/>
                              </a:cubicBezTo>
                              <a:cubicBezTo>
                                <a:pt x="-1313" y="80759"/>
                                <a:pt x="3986" y="67733"/>
                                <a:pt x="4722" y="66261"/>
                              </a:cubicBez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761CD9" id="Freeform 194" o:spid="_x0000_s1026" style="position:absolute;margin-left:396.9pt;margin-top:1.35pt;width:77.55pt;height:50.05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985383,63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" path="m4722,66261r,c7667,79513,9264,93138,13557,106017v1679,5037,8394,7961,8835,13252c23499,132557,19447,145774,17975,159026v1472,22087,1133,44370,4417,66261c23568,233129,28443,239949,31227,247374v1635,4360,3407,8707,4417,13252c38359,272846,38511,288448,44479,300383v2374,4749,5890,8835,8835,13252c63827,345176,56982,332391,70983,353391v1039,4154,5956,25740,8835,30922c84975,393595,88653,404927,97488,410817r13252,8835c118515,442978,112574,429028,132827,459409v2945,4417,3905,11280,8834,13252l163748,481496v4418,4417,7792,10218,13253,13252c185142,499271,203505,503583,203505,503583v29411,29411,-2265,1687,26504,17669c275577,546567,239780,533344,269766,543339v4417,2945,8642,6201,13252,8835c288736,555441,295629,556793,300688,561009v26640,22200,-9555,7123,22087,17669c360754,603998,312702,573641,349279,591930v4749,2374,8504,6461,13252,8835c366696,602848,371618,603101,375783,605183v16165,8082,9060,10080,26505,13252c413968,620559,425847,621380,437627,622852v4417,1472,8707,3407,13252,4417c497524,637635,460803,626161,490635,636104v33867,-1472,67881,-929,101600,-4417c601498,630729,609905,625797,618740,622852v4417,-1472,9087,-2335,13252,-4417c654410,607225,644182,613253,662914,600765v13999,-21001,3798,-11574,35339,-22087l711505,574261v4417,-2945,8503,-6461,13252,-8835c761317,547146,709716,579753,755679,552174v9105,-5463,17669,-11780,26504,-17670l795435,525669v5890,-8835,10162,-18996,17670,-26504c817522,494748,822522,490844,826357,485913v6519,-8381,11780,-17669,17670,-26504c846972,454992,848443,449101,852861,446156r13253,-8834c886728,406400,874948,416707,897035,401983v1473,-4418,2335,-9088,4418,-13253c907603,376431,913771,371995,923540,362226v11103,-33312,-3875,7752,13252,-26504c938874,331557,938948,326540,941209,322469v5157,-9282,17670,-26504,17670,-26504c972281,255756,951723,319262,967714,260626v2450,-8984,6276,-17550,8834,-26504l985383,203200v-1472,-7362,-2596,-14803,-4417,-22087c979837,176596,976919,172503,976548,167861,959449,-45866,984649,170820,963296,,939824,1067,827655,5613,795435,8835v-6041,604,-11599,4291,-17669,4417l159331,22087v-28740,4790,-31021,4445,-61843,13252c87181,38284,77011,41764,66566,44174v-8727,2014,-17722,2660,-26505,4417c34108,49782,28282,51536,22392,53009,13036,59246,3770,62968,305,75096v-1618,5663,3681,-7363,4417,-8835xe" fillcolor="#f2f2f2 [3052]" stroked="f" strokeweight="2pt">
                <v:path arrowok="t" o:connecttype="custom" o:connectlocs="4720,66212;4720,66212;13550,105939;22381,119181;17966,158909;22381,225121;31211,247192;35626,260434;44457,300162;53287,313404;70947,353130;79778,384030;97439,410514;110684,419343;132760,459070;141589,472313;163665,481141;176912,494383;203402,503212;229893,520868;269630,542938;282875,551767;300536,560595;322612,578251;349102,591494;362348,600322;375593,604737;402085,617979;437406,622393;450651,626807;490387,635635;591936,631221;618427,622393;631673,617979;662579,600322;697900,578251;711145,573838;724391,565009;755297,551767;781788,534110;795033,525281;812694,498797;825939,485555;843600,459070;852430,445827;865676,437000;896582,401687;900997,388443;923073,361959;936319,335474;940733,322231;958394,295747;967225,260434;976054,233949;984885,203050;980470,180979;976054,167737;962809,0;795033,8828;777373,13242;159250,22071;97439,35313;66532,44141;40041,48555;22381,52970;305,75041;4720,66212" o:connectangles="0,0,0,0,0,0,0,0,0,0,0,0,0,0,0,0,0,0,0,0,0,0,0,0,0,0,0,0,0,0,0,0,0,0,0,0,0,0,0,0,0,0,0,0,0,0,0,0,0,0,0,0,0,0,0,0,0,0,0,0,0,0,0,0,0,0,0"/>
              </v:shape>
            </w:pict>
          </mc:Fallback>
        </mc:AlternateContent>
      </w:r>
      <w:r w:rsidR="00DE4120" w:rsidRPr="009709B4">
        <w:rPr>
          <w:rFonts w:ascii="Calibri" w:eastAsia="Calibri" w:hAnsi="Calibri" w:cs="Arial"/>
          <w:noProof/>
        </w:rPr>
        <mc:AlternateContent>
          <mc:Choice Requires="wps">
            <w:drawing>
              <wp:anchor distT="0" distB="0" distL="114300" distR="114300" simplePos="0" relativeHeight="251653120" behindDoc="0" locked="0" layoutInCell="1" allowOverlap="1" wp14:anchorId="63A85419" wp14:editId="451B378D">
                <wp:simplePos x="0" y="0"/>
                <wp:positionH relativeFrom="margin">
                  <wp:posOffset>436880</wp:posOffset>
                </wp:positionH>
                <wp:positionV relativeFrom="paragraph">
                  <wp:posOffset>812165</wp:posOffset>
                </wp:positionV>
                <wp:extent cx="5509260" cy="4206240"/>
                <wp:effectExtent l="0" t="0" r="0" b="0"/>
                <wp:wrapNone/>
                <wp:docPr id="196" name="Rounded Rectangle 196"/>
                <wp:cNvGraphicFramePr/>
                <a:graphic xmlns:a="http://schemas.openxmlformats.org/drawingml/2006/main">
                  <a:graphicData uri="http://schemas.microsoft.com/office/word/2010/wordprocessingShape">
                    <wps:wsp>
                      <wps:cNvSpPr/>
                      <wps:spPr>
                        <a:xfrm>
                          <a:off x="0" y="0"/>
                          <a:ext cx="5509260" cy="4206240"/>
                        </a:xfrm>
                        <a:prstGeom prst="roundRect">
                          <a:avLst/>
                        </a:prstGeom>
                        <a:noFill/>
                        <a:ln w="12700" cap="flat" cmpd="sng" algn="ctr">
                          <a:noFill/>
                          <a:prstDash val="solid"/>
                          <a:miter lim="800000"/>
                        </a:ln>
                        <a:effectLst/>
                      </wps:spPr>
                      <wps:txbx>
                        <w:txbxContent>
                          <w:p w14:paraId="63A854C1" w14:textId="77777777" w:rsidR="00E42DCF" w:rsidRPr="00DE4120" w:rsidRDefault="00E42DCF" w:rsidP="00DE4120">
                            <w:pPr>
                              <w:ind w:left="0" w:right="0"/>
                              <w:jc w:val="center"/>
                              <w:rPr>
                                <w:b/>
                                <w:bCs/>
                                <w:color w:val="000000" w:themeColor="text1"/>
                                <w:sz w:val="32"/>
                                <w:szCs w:val="40"/>
                                <w:rtl/>
                              </w:rPr>
                            </w:pPr>
                            <w:r w:rsidRPr="00DE4120">
                              <w:rPr>
                                <w:b/>
                                <w:bCs/>
                                <w:color w:val="000000" w:themeColor="text1"/>
                                <w:sz w:val="32"/>
                                <w:szCs w:val="40"/>
                                <w:rtl/>
                              </w:rPr>
                              <w:t>تکل</w:t>
                            </w:r>
                            <w:r w:rsidRPr="00DE4120">
                              <w:rPr>
                                <w:rFonts w:hint="cs"/>
                                <w:b/>
                                <w:bCs/>
                                <w:color w:val="000000" w:themeColor="text1"/>
                                <w:sz w:val="32"/>
                                <w:szCs w:val="40"/>
                                <w:rtl/>
                              </w:rPr>
                              <w:t>ی</w:t>
                            </w:r>
                            <w:r w:rsidRPr="00DE4120">
                              <w:rPr>
                                <w:rFonts w:hint="eastAsia"/>
                                <w:b/>
                                <w:bCs/>
                                <w:color w:val="000000" w:themeColor="text1"/>
                                <w:sz w:val="32"/>
                                <w:szCs w:val="40"/>
                                <w:rtl/>
                              </w:rPr>
                              <w:t>ف</w:t>
                            </w:r>
                            <w:r w:rsidRPr="00DE4120">
                              <w:rPr>
                                <w:b/>
                                <w:bCs/>
                                <w:color w:val="000000" w:themeColor="text1"/>
                                <w:sz w:val="32"/>
                                <w:szCs w:val="40"/>
                                <w:rtl/>
                              </w:rPr>
                              <w:t xml:space="preserve"> فن</w:t>
                            </w:r>
                            <w:r w:rsidRPr="00DE4120">
                              <w:rPr>
                                <w:rFonts w:hint="cs"/>
                                <w:b/>
                                <w:bCs/>
                                <w:color w:val="000000" w:themeColor="text1"/>
                                <w:sz w:val="32"/>
                                <w:szCs w:val="40"/>
                                <w:rtl/>
                              </w:rPr>
                              <w:t>ی</w:t>
                            </w:r>
                          </w:p>
                          <w:p w14:paraId="1494AC6B" w14:textId="6D9F5AFE" w:rsidR="00E42DCF" w:rsidRPr="00A00522" w:rsidRDefault="00E42DCF" w:rsidP="007242F4">
                            <w:pPr>
                              <w:ind w:left="0" w:right="0"/>
                              <w:jc w:val="center"/>
                              <w:rPr>
                                <w:b/>
                                <w:bCs/>
                                <w:color w:val="000000" w:themeColor="text1"/>
                                <w:sz w:val="32"/>
                                <w:szCs w:val="40"/>
                              </w:rPr>
                            </w:pPr>
                            <w:r w:rsidRPr="00B40DCB">
                              <w:rPr>
                                <w:b/>
                                <w:bCs/>
                                <w:color w:val="000000" w:themeColor="text1"/>
                                <w:sz w:val="32"/>
                                <w:szCs w:val="40"/>
                                <w:rtl/>
                              </w:rPr>
                              <w:t>بررس</w:t>
                            </w:r>
                            <w:r w:rsidRPr="00B40DCB">
                              <w:rPr>
                                <w:rFonts w:hint="cs"/>
                                <w:b/>
                                <w:bCs/>
                                <w:color w:val="000000" w:themeColor="text1"/>
                                <w:sz w:val="32"/>
                                <w:szCs w:val="40"/>
                                <w:rtl/>
                              </w:rPr>
                              <w:t>ی</w:t>
                            </w:r>
                            <w:r w:rsidRPr="00B40DCB">
                              <w:rPr>
                                <w:b/>
                                <w:bCs/>
                                <w:color w:val="000000" w:themeColor="text1"/>
                                <w:sz w:val="32"/>
                                <w:szCs w:val="40"/>
                                <w:rtl/>
                              </w:rPr>
                              <w:t xml:space="preserve"> جامع امکان گ</w:t>
                            </w:r>
                            <w:r w:rsidRPr="00B40DCB">
                              <w:rPr>
                                <w:rFonts w:hint="cs"/>
                                <w:b/>
                                <w:bCs/>
                                <w:color w:val="000000" w:themeColor="text1"/>
                                <w:sz w:val="32"/>
                                <w:szCs w:val="40"/>
                                <w:rtl/>
                              </w:rPr>
                              <w:t>ی</w:t>
                            </w:r>
                            <w:r w:rsidRPr="00B40DCB">
                              <w:rPr>
                                <w:rFonts w:hint="eastAsia"/>
                                <w:b/>
                                <w:bCs/>
                                <w:color w:val="000000" w:themeColor="text1"/>
                                <w:sz w:val="32"/>
                                <w:szCs w:val="40"/>
                                <w:rtl/>
                              </w:rPr>
                              <w:t>ت</w:t>
                            </w:r>
                            <w:r>
                              <w:rPr>
                                <w:b/>
                                <w:bCs/>
                                <w:color w:val="000000" w:themeColor="text1"/>
                                <w:sz w:val="32"/>
                                <w:szCs w:val="40"/>
                                <w:rtl/>
                              </w:rPr>
                              <w:softHyphen/>
                            </w:r>
                            <w:r w:rsidRPr="00B40DCB">
                              <w:rPr>
                                <w:b/>
                                <w:bCs/>
                                <w:color w:val="000000" w:themeColor="text1"/>
                                <w:sz w:val="32"/>
                                <w:szCs w:val="40"/>
                                <w:rtl/>
                              </w:rPr>
                              <w:t>گذار</w:t>
                            </w:r>
                            <w:r w:rsidRPr="00B40DCB">
                              <w:rPr>
                                <w:rFonts w:hint="cs"/>
                                <w:b/>
                                <w:bCs/>
                                <w:color w:val="000000" w:themeColor="text1"/>
                                <w:sz w:val="32"/>
                                <w:szCs w:val="40"/>
                                <w:rtl/>
                              </w:rPr>
                              <w:t>ی</w:t>
                            </w:r>
                            <w:r w:rsidRPr="00B40DCB">
                              <w:rPr>
                                <w:b/>
                                <w:bCs/>
                                <w:color w:val="000000" w:themeColor="text1"/>
                                <w:sz w:val="32"/>
                                <w:szCs w:val="40"/>
                                <w:rtl/>
                              </w:rPr>
                              <w:t xml:space="preserve"> و گ</w:t>
                            </w:r>
                            <w:r w:rsidRPr="00B40DCB">
                              <w:rPr>
                                <w:rFonts w:hint="cs"/>
                                <w:b/>
                                <w:bCs/>
                                <w:color w:val="000000" w:themeColor="text1"/>
                                <w:sz w:val="32"/>
                                <w:szCs w:val="40"/>
                                <w:rtl/>
                              </w:rPr>
                              <w:t>ی</w:t>
                            </w:r>
                            <w:r w:rsidRPr="00B40DCB">
                              <w:rPr>
                                <w:rFonts w:hint="eastAsia"/>
                                <w:b/>
                                <w:bCs/>
                                <w:color w:val="000000" w:themeColor="text1"/>
                                <w:sz w:val="32"/>
                                <w:szCs w:val="40"/>
                                <w:rtl/>
                              </w:rPr>
                              <w:t>ت</w:t>
                            </w:r>
                            <w:r>
                              <w:rPr>
                                <w:b/>
                                <w:bCs/>
                                <w:color w:val="000000" w:themeColor="text1"/>
                                <w:sz w:val="32"/>
                                <w:szCs w:val="40"/>
                                <w:rtl/>
                              </w:rPr>
                              <w:softHyphen/>
                            </w:r>
                            <w:r w:rsidRPr="00B40DCB">
                              <w:rPr>
                                <w:b/>
                                <w:bCs/>
                                <w:color w:val="000000" w:themeColor="text1"/>
                                <w:sz w:val="32"/>
                                <w:szCs w:val="40"/>
                                <w:rtl/>
                              </w:rPr>
                              <w:t>بردار</w:t>
                            </w:r>
                            <w:r w:rsidRPr="00B40DCB">
                              <w:rPr>
                                <w:rFonts w:hint="cs"/>
                                <w:b/>
                                <w:bCs/>
                                <w:color w:val="000000" w:themeColor="text1"/>
                                <w:sz w:val="32"/>
                                <w:szCs w:val="40"/>
                                <w:rtl/>
                              </w:rPr>
                              <w:t>ی</w:t>
                            </w:r>
                            <w:r w:rsidRPr="00B40DCB">
                              <w:rPr>
                                <w:b/>
                                <w:bCs/>
                                <w:color w:val="000000" w:themeColor="text1"/>
                                <w:sz w:val="32"/>
                                <w:szCs w:val="40"/>
                                <w:rtl/>
                              </w:rPr>
                              <w:t xml:space="preserve"> محفظه</w:t>
                            </w:r>
                            <w:r>
                              <w:rPr>
                                <w:rFonts w:ascii="Cambria" w:hAnsi="Cambria" w:cs="Cambria"/>
                                <w:b/>
                                <w:bCs/>
                                <w:color w:val="000000" w:themeColor="text1"/>
                                <w:sz w:val="32"/>
                                <w:szCs w:val="40"/>
                                <w:rtl/>
                              </w:rPr>
                              <w:softHyphen/>
                            </w:r>
                            <w:r w:rsidRPr="00B40DCB">
                              <w:rPr>
                                <w:rFonts w:hint="cs"/>
                                <w:b/>
                                <w:bCs/>
                                <w:color w:val="000000" w:themeColor="text1"/>
                                <w:sz w:val="32"/>
                                <w:szCs w:val="40"/>
                                <w:rtl/>
                              </w:rPr>
                              <w:t>های</w:t>
                            </w:r>
                            <w:r w:rsidRPr="00B40DCB">
                              <w:rPr>
                                <w:b/>
                                <w:bCs/>
                                <w:color w:val="000000" w:themeColor="text1"/>
                                <w:sz w:val="32"/>
                                <w:szCs w:val="40"/>
                                <w:rtl/>
                              </w:rPr>
                              <w:t xml:space="preserve"> آبگ</w:t>
                            </w:r>
                            <w:r w:rsidRPr="00B40DCB">
                              <w:rPr>
                                <w:rFonts w:hint="cs"/>
                                <w:b/>
                                <w:bCs/>
                                <w:color w:val="000000" w:themeColor="text1"/>
                                <w:sz w:val="32"/>
                                <w:szCs w:val="40"/>
                                <w:rtl/>
                              </w:rPr>
                              <w:t>ی</w:t>
                            </w:r>
                            <w:r w:rsidRPr="00B40DCB">
                              <w:rPr>
                                <w:rFonts w:hint="eastAsia"/>
                                <w:b/>
                                <w:bCs/>
                                <w:color w:val="000000" w:themeColor="text1"/>
                                <w:sz w:val="32"/>
                                <w:szCs w:val="40"/>
                                <w:rtl/>
                              </w:rPr>
                              <w:t>ر</w:t>
                            </w:r>
                            <w:r w:rsidRPr="00B40DCB">
                              <w:rPr>
                                <w:b/>
                                <w:bCs/>
                                <w:color w:val="000000" w:themeColor="text1"/>
                                <w:sz w:val="32"/>
                                <w:szCs w:val="40"/>
                                <w:rtl/>
                              </w:rPr>
                              <w:t xml:space="preserve"> پمپ</w:t>
                            </w:r>
                            <w:r>
                              <w:rPr>
                                <w:rFonts w:ascii="Cambria" w:hAnsi="Cambria" w:cs="Cambria"/>
                                <w:b/>
                                <w:bCs/>
                                <w:color w:val="000000" w:themeColor="text1"/>
                                <w:sz w:val="32"/>
                                <w:szCs w:val="40"/>
                              </w:rPr>
                              <w:softHyphen/>
                            </w:r>
                            <w:r w:rsidRPr="00B40DCB">
                              <w:rPr>
                                <w:rFonts w:hint="cs"/>
                                <w:b/>
                                <w:bCs/>
                                <w:color w:val="000000" w:themeColor="text1"/>
                                <w:sz w:val="32"/>
                                <w:szCs w:val="40"/>
                                <w:rtl/>
                              </w:rPr>
                              <w:t>خانه</w:t>
                            </w:r>
                            <w:r w:rsidRPr="00B40DCB">
                              <w:rPr>
                                <w:b/>
                                <w:bCs/>
                                <w:color w:val="000000" w:themeColor="text1"/>
                                <w:sz w:val="32"/>
                                <w:szCs w:val="40"/>
                                <w:rtl/>
                              </w:rPr>
                              <w:t xml:space="preserve"> </w:t>
                            </w:r>
                            <w:r w:rsidRPr="00B40DCB">
                              <w:rPr>
                                <w:rFonts w:hint="cs"/>
                                <w:b/>
                                <w:bCs/>
                                <w:color w:val="000000" w:themeColor="text1"/>
                                <w:sz w:val="32"/>
                                <w:szCs w:val="40"/>
                                <w:rtl/>
                              </w:rPr>
                              <w:t>ساحلی</w:t>
                            </w:r>
                            <w:r w:rsidRPr="00B40DCB">
                              <w:rPr>
                                <w:b/>
                                <w:bCs/>
                                <w:color w:val="000000" w:themeColor="text1"/>
                                <w:sz w:val="32"/>
                                <w:szCs w:val="40"/>
                                <w:rtl/>
                              </w:rPr>
                              <w:t xml:space="preserve"> هنگام روشن بودن پمپ</w:t>
                            </w:r>
                            <w:r>
                              <w:rPr>
                                <w:b/>
                                <w:bCs/>
                                <w:color w:val="000000" w:themeColor="text1"/>
                                <w:sz w:val="32"/>
                                <w:szCs w:val="40"/>
                                <w:rtl/>
                              </w:rPr>
                              <w:softHyphen/>
                            </w:r>
                            <w:r w:rsidRPr="00B40DCB">
                              <w:rPr>
                                <w:b/>
                                <w:bCs/>
                                <w:color w:val="000000" w:themeColor="text1"/>
                                <w:sz w:val="32"/>
                                <w:szCs w:val="40"/>
                                <w:rtl/>
                              </w:rPr>
                              <w:t>ها</w:t>
                            </w:r>
                            <w:r w:rsidRPr="00B40DCB">
                              <w:rPr>
                                <w:rFonts w:hint="cs"/>
                                <w:b/>
                                <w:bCs/>
                                <w:color w:val="000000" w:themeColor="text1"/>
                                <w:sz w:val="32"/>
                                <w:szCs w:val="40"/>
                                <w:rtl/>
                              </w:rPr>
                              <w:t>ی</w:t>
                            </w:r>
                            <w:r w:rsidRPr="00B40DCB">
                              <w:rPr>
                                <w:b/>
                                <w:bCs/>
                                <w:color w:val="000000" w:themeColor="text1"/>
                                <w:sz w:val="32"/>
                                <w:szCs w:val="40"/>
                                <w:rtl/>
                              </w:rPr>
                              <w:t xml:space="preserve"> </w:t>
                            </w:r>
                            <w:r w:rsidRPr="00B40DCB">
                              <w:rPr>
                                <w:b/>
                                <w:bCs/>
                                <w:color w:val="000000" w:themeColor="text1"/>
                                <w:sz w:val="32"/>
                                <w:szCs w:val="40"/>
                              </w:rPr>
                              <w:t>VC</w:t>
                            </w:r>
                          </w:p>
                          <w:p w14:paraId="57C8F3B1" w14:textId="5F7E8A83" w:rsidR="00E42DCF" w:rsidRPr="007B5BD6" w:rsidRDefault="00E42DCF" w:rsidP="00A00522">
                            <w:pPr>
                              <w:ind w:left="0" w:right="0"/>
                              <w:jc w:val="center"/>
                              <w:rPr>
                                <w:b/>
                                <w:bCs/>
                                <w:color w:val="000000" w:themeColor="text1"/>
                                <w:sz w:val="32"/>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85419" id="Rounded Rectangle 196" o:spid="_x0000_s1029" style="position:absolute;left:0;text-align:left;margin-left:34.4pt;margin-top:63.95pt;width:433.8pt;height:331.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" filled="f" stroked="f" strokeweight="1pt">
                <v:stroke joinstyle="miter"/>
                <v:textbox>
                  <w:txbxContent>
                    <w:p w14:paraId="63A854C1" w14:textId="77777777" w:rsidR="00E42DCF" w:rsidRPr="00DE4120" w:rsidRDefault="00E42DCF" w:rsidP="00DE4120">
                      <w:pPr>
                        <w:ind w:left="0" w:right="0"/>
                        <w:jc w:val="center"/>
                        <w:rPr>
                          <w:b/>
                          <w:bCs/>
                          <w:color w:val="000000" w:themeColor="text1"/>
                          <w:sz w:val="32"/>
                          <w:szCs w:val="40"/>
                          <w:rtl/>
                        </w:rPr>
                      </w:pPr>
                      <w:r w:rsidRPr="00DE4120">
                        <w:rPr>
                          <w:b/>
                          <w:bCs/>
                          <w:color w:val="000000" w:themeColor="text1"/>
                          <w:sz w:val="32"/>
                          <w:szCs w:val="40"/>
                          <w:rtl/>
                        </w:rPr>
                        <w:t>تکل</w:t>
                      </w:r>
                      <w:r w:rsidRPr="00DE4120">
                        <w:rPr>
                          <w:rFonts w:hint="cs"/>
                          <w:b/>
                          <w:bCs/>
                          <w:color w:val="000000" w:themeColor="text1"/>
                          <w:sz w:val="32"/>
                          <w:szCs w:val="40"/>
                          <w:rtl/>
                        </w:rPr>
                        <w:t>ی</w:t>
                      </w:r>
                      <w:r w:rsidRPr="00DE4120">
                        <w:rPr>
                          <w:rFonts w:hint="eastAsia"/>
                          <w:b/>
                          <w:bCs/>
                          <w:color w:val="000000" w:themeColor="text1"/>
                          <w:sz w:val="32"/>
                          <w:szCs w:val="40"/>
                          <w:rtl/>
                        </w:rPr>
                        <w:t>ف</w:t>
                      </w:r>
                      <w:r w:rsidRPr="00DE4120">
                        <w:rPr>
                          <w:b/>
                          <w:bCs/>
                          <w:color w:val="000000" w:themeColor="text1"/>
                          <w:sz w:val="32"/>
                          <w:szCs w:val="40"/>
                          <w:rtl/>
                        </w:rPr>
                        <w:t xml:space="preserve"> فن</w:t>
                      </w:r>
                      <w:r w:rsidRPr="00DE4120">
                        <w:rPr>
                          <w:rFonts w:hint="cs"/>
                          <w:b/>
                          <w:bCs/>
                          <w:color w:val="000000" w:themeColor="text1"/>
                          <w:sz w:val="32"/>
                          <w:szCs w:val="40"/>
                          <w:rtl/>
                        </w:rPr>
                        <w:t>ی</w:t>
                      </w:r>
                    </w:p>
                    <w:p w14:paraId="1494AC6B" w14:textId="6D9F5AFE" w:rsidR="00E42DCF" w:rsidRPr="00A00522" w:rsidRDefault="00E42DCF" w:rsidP="007242F4">
                      <w:pPr>
                        <w:ind w:left="0" w:right="0"/>
                        <w:jc w:val="center"/>
                        <w:rPr>
                          <w:b/>
                          <w:bCs/>
                          <w:color w:val="000000" w:themeColor="text1"/>
                          <w:sz w:val="32"/>
                          <w:szCs w:val="40"/>
                        </w:rPr>
                      </w:pPr>
                      <w:r w:rsidRPr="00B40DCB">
                        <w:rPr>
                          <w:b/>
                          <w:bCs/>
                          <w:color w:val="000000" w:themeColor="text1"/>
                          <w:sz w:val="32"/>
                          <w:szCs w:val="40"/>
                          <w:rtl/>
                        </w:rPr>
                        <w:t>بررس</w:t>
                      </w:r>
                      <w:r w:rsidRPr="00B40DCB">
                        <w:rPr>
                          <w:rFonts w:hint="cs"/>
                          <w:b/>
                          <w:bCs/>
                          <w:color w:val="000000" w:themeColor="text1"/>
                          <w:sz w:val="32"/>
                          <w:szCs w:val="40"/>
                          <w:rtl/>
                        </w:rPr>
                        <w:t>ی</w:t>
                      </w:r>
                      <w:r w:rsidRPr="00B40DCB">
                        <w:rPr>
                          <w:b/>
                          <w:bCs/>
                          <w:color w:val="000000" w:themeColor="text1"/>
                          <w:sz w:val="32"/>
                          <w:szCs w:val="40"/>
                          <w:rtl/>
                        </w:rPr>
                        <w:t xml:space="preserve"> جامع امکان گ</w:t>
                      </w:r>
                      <w:r w:rsidRPr="00B40DCB">
                        <w:rPr>
                          <w:rFonts w:hint="cs"/>
                          <w:b/>
                          <w:bCs/>
                          <w:color w:val="000000" w:themeColor="text1"/>
                          <w:sz w:val="32"/>
                          <w:szCs w:val="40"/>
                          <w:rtl/>
                        </w:rPr>
                        <w:t>ی</w:t>
                      </w:r>
                      <w:r w:rsidRPr="00B40DCB">
                        <w:rPr>
                          <w:rFonts w:hint="eastAsia"/>
                          <w:b/>
                          <w:bCs/>
                          <w:color w:val="000000" w:themeColor="text1"/>
                          <w:sz w:val="32"/>
                          <w:szCs w:val="40"/>
                          <w:rtl/>
                        </w:rPr>
                        <w:t>ت</w:t>
                      </w:r>
                      <w:r>
                        <w:rPr>
                          <w:b/>
                          <w:bCs/>
                          <w:color w:val="000000" w:themeColor="text1"/>
                          <w:sz w:val="32"/>
                          <w:szCs w:val="40"/>
                          <w:rtl/>
                        </w:rPr>
                        <w:softHyphen/>
                      </w:r>
                      <w:r w:rsidRPr="00B40DCB">
                        <w:rPr>
                          <w:b/>
                          <w:bCs/>
                          <w:color w:val="000000" w:themeColor="text1"/>
                          <w:sz w:val="32"/>
                          <w:szCs w:val="40"/>
                          <w:rtl/>
                        </w:rPr>
                        <w:t>گذار</w:t>
                      </w:r>
                      <w:r w:rsidRPr="00B40DCB">
                        <w:rPr>
                          <w:rFonts w:hint="cs"/>
                          <w:b/>
                          <w:bCs/>
                          <w:color w:val="000000" w:themeColor="text1"/>
                          <w:sz w:val="32"/>
                          <w:szCs w:val="40"/>
                          <w:rtl/>
                        </w:rPr>
                        <w:t>ی</w:t>
                      </w:r>
                      <w:r w:rsidRPr="00B40DCB">
                        <w:rPr>
                          <w:b/>
                          <w:bCs/>
                          <w:color w:val="000000" w:themeColor="text1"/>
                          <w:sz w:val="32"/>
                          <w:szCs w:val="40"/>
                          <w:rtl/>
                        </w:rPr>
                        <w:t xml:space="preserve"> و گ</w:t>
                      </w:r>
                      <w:r w:rsidRPr="00B40DCB">
                        <w:rPr>
                          <w:rFonts w:hint="cs"/>
                          <w:b/>
                          <w:bCs/>
                          <w:color w:val="000000" w:themeColor="text1"/>
                          <w:sz w:val="32"/>
                          <w:szCs w:val="40"/>
                          <w:rtl/>
                        </w:rPr>
                        <w:t>ی</w:t>
                      </w:r>
                      <w:r w:rsidRPr="00B40DCB">
                        <w:rPr>
                          <w:rFonts w:hint="eastAsia"/>
                          <w:b/>
                          <w:bCs/>
                          <w:color w:val="000000" w:themeColor="text1"/>
                          <w:sz w:val="32"/>
                          <w:szCs w:val="40"/>
                          <w:rtl/>
                        </w:rPr>
                        <w:t>ت</w:t>
                      </w:r>
                      <w:r>
                        <w:rPr>
                          <w:b/>
                          <w:bCs/>
                          <w:color w:val="000000" w:themeColor="text1"/>
                          <w:sz w:val="32"/>
                          <w:szCs w:val="40"/>
                          <w:rtl/>
                        </w:rPr>
                        <w:softHyphen/>
                      </w:r>
                      <w:r w:rsidRPr="00B40DCB">
                        <w:rPr>
                          <w:b/>
                          <w:bCs/>
                          <w:color w:val="000000" w:themeColor="text1"/>
                          <w:sz w:val="32"/>
                          <w:szCs w:val="40"/>
                          <w:rtl/>
                        </w:rPr>
                        <w:t>بردار</w:t>
                      </w:r>
                      <w:r w:rsidRPr="00B40DCB">
                        <w:rPr>
                          <w:rFonts w:hint="cs"/>
                          <w:b/>
                          <w:bCs/>
                          <w:color w:val="000000" w:themeColor="text1"/>
                          <w:sz w:val="32"/>
                          <w:szCs w:val="40"/>
                          <w:rtl/>
                        </w:rPr>
                        <w:t>ی</w:t>
                      </w:r>
                      <w:r w:rsidRPr="00B40DCB">
                        <w:rPr>
                          <w:b/>
                          <w:bCs/>
                          <w:color w:val="000000" w:themeColor="text1"/>
                          <w:sz w:val="32"/>
                          <w:szCs w:val="40"/>
                          <w:rtl/>
                        </w:rPr>
                        <w:t xml:space="preserve"> محفظه</w:t>
                      </w:r>
                      <w:r>
                        <w:rPr>
                          <w:rFonts w:ascii="Cambria" w:hAnsi="Cambria" w:cs="Cambria"/>
                          <w:b/>
                          <w:bCs/>
                          <w:color w:val="000000" w:themeColor="text1"/>
                          <w:sz w:val="32"/>
                          <w:szCs w:val="40"/>
                          <w:rtl/>
                        </w:rPr>
                        <w:softHyphen/>
                      </w:r>
                      <w:r w:rsidRPr="00B40DCB">
                        <w:rPr>
                          <w:rFonts w:hint="cs"/>
                          <w:b/>
                          <w:bCs/>
                          <w:color w:val="000000" w:themeColor="text1"/>
                          <w:sz w:val="32"/>
                          <w:szCs w:val="40"/>
                          <w:rtl/>
                        </w:rPr>
                        <w:t>های</w:t>
                      </w:r>
                      <w:r w:rsidRPr="00B40DCB">
                        <w:rPr>
                          <w:b/>
                          <w:bCs/>
                          <w:color w:val="000000" w:themeColor="text1"/>
                          <w:sz w:val="32"/>
                          <w:szCs w:val="40"/>
                          <w:rtl/>
                        </w:rPr>
                        <w:t xml:space="preserve"> آبگ</w:t>
                      </w:r>
                      <w:r w:rsidRPr="00B40DCB">
                        <w:rPr>
                          <w:rFonts w:hint="cs"/>
                          <w:b/>
                          <w:bCs/>
                          <w:color w:val="000000" w:themeColor="text1"/>
                          <w:sz w:val="32"/>
                          <w:szCs w:val="40"/>
                          <w:rtl/>
                        </w:rPr>
                        <w:t>ی</w:t>
                      </w:r>
                      <w:r w:rsidRPr="00B40DCB">
                        <w:rPr>
                          <w:rFonts w:hint="eastAsia"/>
                          <w:b/>
                          <w:bCs/>
                          <w:color w:val="000000" w:themeColor="text1"/>
                          <w:sz w:val="32"/>
                          <w:szCs w:val="40"/>
                          <w:rtl/>
                        </w:rPr>
                        <w:t>ر</w:t>
                      </w:r>
                      <w:r w:rsidRPr="00B40DCB">
                        <w:rPr>
                          <w:b/>
                          <w:bCs/>
                          <w:color w:val="000000" w:themeColor="text1"/>
                          <w:sz w:val="32"/>
                          <w:szCs w:val="40"/>
                          <w:rtl/>
                        </w:rPr>
                        <w:t xml:space="preserve"> پمپ</w:t>
                      </w:r>
                      <w:r>
                        <w:rPr>
                          <w:rFonts w:ascii="Cambria" w:hAnsi="Cambria" w:cs="Cambria"/>
                          <w:b/>
                          <w:bCs/>
                          <w:color w:val="000000" w:themeColor="text1"/>
                          <w:sz w:val="32"/>
                          <w:szCs w:val="40"/>
                        </w:rPr>
                        <w:softHyphen/>
                      </w:r>
                      <w:r w:rsidRPr="00B40DCB">
                        <w:rPr>
                          <w:rFonts w:hint="cs"/>
                          <w:b/>
                          <w:bCs/>
                          <w:color w:val="000000" w:themeColor="text1"/>
                          <w:sz w:val="32"/>
                          <w:szCs w:val="40"/>
                          <w:rtl/>
                        </w:rPr>
                        <w:t>خانه</w:t>
                      </w:r>
                      <w:r w:rsidRPr="00B40DCB">
                        <w:rPr>
                          <w:b/>
                          <w:bCs/>
                          <w:color w:val="000000" w:themeColor="text1"/>
                          <w:sz w:val="32"/>
                          <w:szCs w:val="40"/>
                          <w:rtl/>
                        </w:rPr>
                        <w:t xml:space="preserve"> </w:t>
                      </w:r>
                      <w:r w:rsidRPr="00B40DCB">
                        <w:rPr>
                          <w:rFonts w:hint="cs"/>
                          <w:b/>
                          <w:bCs/>
                          <w:color w:val="000000" w:themeColor="text1"/>
                          <w:sz w:val="32"/>
                          <w:szCs w:val="40"/>
                          <w:rtl/>
                        </w:rPr>
                        <w:t>ساحلی</w:t>
                      </w:r>
                      <w:r w:rsidRPr="00B40DCB">
                        <w:rPr>
                          <w:b/>
                          <w:bCs/>
                          <w:color w:val="000000" w:themeColor="text1"/>
                          <w:sz w:val="32"/>
                          <w:szCs w:val="40"/>
                          <w:rtl/>
                        </w:rPr>
                        <w:t xml:space="preserve"> هنگام روشن بودن پمپ</w:t>
                      </w:r>
                      <w:r>
                        <w:rPr>
                          <w:b/>
                          <w:bCs/>
                          <w:color w:val="000000" w:themeColor="text1"/>
                          <w:sz w:val="32"/>
                          <w:szCs w:val="40"/>
                          <w:rtl/>
                        </w:rPr>
                        <w:softHyphen/>
                      </w:r>
                      <w:r w:rsidRPr="00B40DCB">
                        <w:rPr>
                          <w:b/>
                          <w:bCs/>
                          <w:color w:val="000000" w:themeColor="text1"/>
                          <w:sz w:val="32"/>
                          <w:szCs w:val="40"/>
                          <w:rtl/>
                        </w:rPr>
                        <w:t>ها</w:t>
                      </w:r>
                      <w:r w:rsidRPr="00B40DCB">
                        <w:rPr>
                          <w:rFonts w:hint="cs"/>
                          <w:b/>
                          <w:bCs/>
                          <w:color w:val="000000" w:themeColor="text1"/>
                          <w:sz w:val="32"/>
                          <w:szCs w:val="40"/>
                          <w:rtl/>
                        </w:rPr>
                        <w:t>ی</w:t>
                      </w:r>
                      <w:r w:rsidRPr="00B40DCB">
                        <w:rPr>
                          <w:b/>
                          <w:bCs/>
                          <w:color w:val="000000" w:themeColor="text1"/>
                          <w:sz w:val="32"/>
                          <w:szCs w:val="40"/>
                          <w:rtl/>
                        </w:rPr>
                        <w:t xml:space="preserve"> </w:t>
                      </w:r>
                      <w:r w:rsidRPr="00B40DCB">
                        <w:rPr>
                          <w:b/>
                          <w:bCs/>
                          <w:color w:val="000000" w:themeColor="text1"/>
                          <w:sz w:val="32"/>
                          <w:szCs w:val="40"/>
                        </w:rPr>
                        <w:t>VC</w:t>
                      </w:r>
                    </w:p>
                    <w:p w14:paraId="57C8F3B1" w14:textId="5F7E8A83" w:rsidR="00E42DCF" w:rsidRPr="007B5BD6" w:rsidRDefault="00E42DCF" w:rsidP="00A00522">
                      <w:pPr>
                        <w:ind w:left="0" w:right="0"/>
                        <w:jc w:val="center"/>
                        <w:rPr>
                          <w:b/>
                          <w:bCs/>
                          <w:color w:val="000000" w:themeColor="text1"/>
                          <w:sz w:val="32"/>
                          <w:szCs w:val="40"/>
                        </w:rPr>
                      </w:pPr>
                    </w:p>
                  </w:txbxContent>
                </v:textbox>
                <w10:wrap anchorx="margin"/>
              </v:roundrect>
            </w:pict>
          </mc:Fallback>
        </mc:AlternateContent>
      </w:r>
      <w:r w:rsidR="00DE4120" w:rsidRPr="009709B4">
        <w:rPr>
          <w:rFonts w:eastAsia="Times New Roman"/>
          <w:b/>
          <w:bCs/>
          <w:sz w:val="28"/>
          <w:rtl/>
        </w:rPr>
        <w:br w:type="page"/>
      </w:r>
    </w:p>
    <w:p w14:paraId="63A85182" w14:textId="401C646F" w:rsidR="00DE4120" w:rsidRPr="009709B4" w:rsidRDefault="00DE4120" w:rsidP="00A56F8F">
      <w:pPr>
        <w:jc w:val="center"/>
        <w:rPr>
          <w:b/>
          <w:bCs/>
          <w:szCs w:val="24"/>
          <w:rtl/>
        </w:rPr>
      </w:pPr>
      <w:r w:rsidRPr="009709B4">
        <w:rPr>
          <w:b/>
          <w:bCs/>
          <w:szCs w:val="24"/>
          <w:rtl/>
        </w:rPr>
        <w:lastRenderedPageBreak/>
        <w:t xml:space="preserve">جدول </w:t>
      </w:r>
      <w:r w:rsidR="00A56F8F" w:rsidRPr="009709B4">
        <w:rPr>
          <w:rFonts w:hint="cs"/>
          <w:b/>
          <w:bCs/>
          <w:szCs w:val="24"/>
          <w:rtl/>
        </w:rPr>
        <w:t>تدوین</w:t>
      </w:r>
      <w:r w:rsidRPr="009709B4">
        <w:rPr>
          <w:b/>
          <w:bCs/>
          <w:szCs w:val="24"/>
          <w:rtl/>
        </w:rPr>
        <w:t>، بازنگري</w:t>
      </w:r>
      <w:r w:rsidR="006C0805" w:rsidRPr="009709B4">
        <w:rPr>
          <w:rFonts w:hint="cs"/>
          <w:b/>
          <w:bCs/>
          <w:szCs w:val="24"/>
          <w:rtl/>
        </w:rPr>
        <w:t xml:space="preserve"> و </w:t>
      </w:r>
      <w:r w:rsidRPr="009709B4">
        <w:rPr>
          <w:b/>
          <w:bCs/>
          <w:szCs w:val="24"/>
          <w:rtl/>
        </w:rPr>
        <w:t>ت</w:t>
      </w:r>
      <w:r w:rsidRPr="009709B4">
        <w:rPr>
          <w:rFonts w:hint="cs"/>
          <w:b/>
          <w:bCs/>
          <w:szCs w:val="24"/>
          <w:rtl/>
        </w:rPr>
        <w:t>ا</w:t>
      </w:r>
      <w:r w:rsidRPr="009709B4">
        <w:rPr>
          <w:b/>
          <w:bCs/>
          <w:szCs w:val="24"/>
          <w:rtl/>
        </w:rPr>
        <w:t>ييد</w:t>
      </w:r>
      <w:r w:rsidR="006C0805" w:rsidRPr="009709B4">
        <w:rPr>
          <w:rFonts w:hint="cs"/>
          <w:b/>
          <w:bCs/>
          <w:szCs w:val="24"/>
          <w:rtl/>
        </w:rPr>
        <w:t xml:space="preserve"> </w:t>
      </w:r>
      <w:r w:rsidRPr="009709B4">
        <w:rPr>
          <w:rFonts w:hint="cs"/>
          <w:b/>
          <w:bCs/>
          <w:szCs w:val="24"/>
          <w:rtl/>
        </w:rPr>
        <w:t>مدرک</w:t>
      </w:r>
    </w:p>
    <w:tbl>
      <w:tblPr>
        <w:tblW w:w="513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4"/>
        <w:gridCol w:w="1136"/>
        <w:gridCol w:w="3968"/>
        <w:gridCol w:w="1704"/>
        <w:gridCol w:w="1021"/>
      </w:tblGrid>
      <w:tr w:rsidR="00D649B2" w:rsidRPr="009709B4" w14:paraId="0A31EAF7" w14:textId="77777777" w:rsidTr="005D02B2">
        <w:trPr>
          <w:trHeight w:val="433"/>
          <w:jc w:val="right"/>
        </w:trPr>
        <w:tc>
          <w:tcPr>
            <w:tcW w:w="760" w:type="pct"/>
            <w:tcBorders>
              <w:top w:val="single" w:sz="12" w:space="0" w:color="auto"/>
              <w:left w:val="single" w:sz="12" w:space="0" w:color="auto"/>
              <w:right w:val="single" w:sz="4" w:space="0" w:color="auto"/>
            </w:tcBorders>
            <w:shd w:val="clear" w:color="auto" w:fill="F2F2F2" w:themeFill="background1" w:themeFillShade="F2"/>
            <w:vAlign w:val="center"/>
          </w:tcPr>
          <w:p w14:paraId="07EE86D5" w14:textId="122D0BD9" w:rsidR="00D649B2" w:rsidRPr="009709B4" w:rsidRDefault="00D649B2" w:rsidP="00DE4120">
            <w:pPr>
              <w:ind w:left="0" w:right="0" w:firstLine="0"/>
              <w:jc w:val="center"/>
              <w:rPr>
                <w:rFonts w:ascii="Times New Roman Bold" w:hAnsi="Times New Roman Bold"/>
                <w:b/>
                <w:bCs/>
                <w:sz w:val="20"/>
                <w:szCs w:val="24"/>
                <w:rtl/>
              </w:rPr>
            </w:pPr>
            <w:r w:rsidRPr="009709B4">
              <w:rPr>
                <w:rFonts w:ascii="Times New Roman Bold" w:hAnsi="Times New Roman Bold"/>
                <w:b/>
                <w:bCs/>
                <w:sz w:val="20"/>
                <w:szCs w:val="24"/>
                <w:rtl/>
              </w:rPr>
              <w:t>امضاء</w:t>
            </w:r>
          </w:p>
        </w:tc>
        <w:tc>
          <w:tcPr>
            <w:tcW w:w="615" w:type="pct"/>
            <w:tcBorders>
              <w:top w:val="single" w:sz="12" w:space="0" w:color="auto"/>
              <w:left w:val="single" w:sz="4" w:space="0" w:color="auto"/>
              <w:right w:val="single" w:sz="4" w:space="0" w:color="auto"/>
            </w:tcBorders>
            <w:shd w:val="clear" w:color="auto" w:fill="F2F2F2" w:themeFill="background1" w:themeFillShade="F2"/>
            <w:vAlign w:val="center"/>
          </w:tcPr>
          <w:p w14:paraId="64B75D7D" w14:textId="652C3834" w:rsidR="00D649B2" w:rsidRPr="009709B4" w:rsidRDefault="00D649B2" w:rsidP="00DE4120">
            <w:pPr>
              <w:ind w:left="0" w:right="0" w:firstLine="0"/>
              <w:jc w:val="center"/>
              <w:rPr>
                <w:rFonts w:ascii="Times New Roman Bold" w:hAnsi="Times New Roman Bold"/>
                <w:b/>
                <w:bCs/>
                <w:sz w:val="20"/>
                <w:szCs w:val="24"/>
                <w:rtl/>
              </w:rPr>
            </w:pPr>
            <w:r w:rsidRPr="009709B4">
              <w:rPr>
                <w:rFonts w:ascii="Times New Roman Bold" w:hAnsi="Times New Roman Bold"/>
                <w:b/>
                <w:bCs/>
                <w:sz w:val="20"/>
                <w:szCs w:val="24"/>
                <w:rtl/>
              </w:rPr>
              <w:t>تاريخ</w:t>
            </w:r>
          </w:p>
        </w:tc>
        <w:tc>
          <w:tcPr>
            <w:tcW w:w="2149" w:type="pct"/>
            <w:tcBorders>
              <w:top w:val="single" w:sz="12" w:space="0" w:color="auto"/>
              <w:left w:val="single" w:sz="4" w:space="0" w:color="auto"/>
              <w:right w:val="single" w:sz="4" w:space="0" w:color="auto"/>
            </w:tcBorders>
            <w:shd w:val="clear" w:color="auto" w:fill="F2F2F2" w:themeFill="background1" w:themeFillShade="F2"/>
            <w:vAlign w:val="center"/>
          </w:tcPr>
          <w:p w14:paraId="698A6285" w14:textId="6C7521D1" w:rsidR="00D649B2" w:rsidRPr="009709B4" w:rsidRDefault="00D649B2" w:rsidP="00DE4120">
            <w:pPr>
              <w:ind w:left="0" w:right="0" w:firstLine="0"/>
              <w:jc w:val="center"/>
              <w:rPr>
                <w:rFonts w:ascii="Times New Roman Bold" w:hAnsi="Times New Roman Bold"/>
                <w:b/>
                <w:bCs/>
                <w:sz w:val="20"/>
                <w:szCs w:val="24"/>
                <w:rtl/>
              </w:rPr>
            </w:pPr>
            <w:r w:rsidRPr="009709B4">
              <w:rPr>
                <w:rFonts w:ascii="Times New Roman Bold" w:hAnsi="Times New Roman Bold"/>
                <w:b/>
                <w:bCs/>
                <w:sz w:val="20"/>
                <w:szCs w:val="24"/>
                <w:rtl/>
              </w:rPr>
              <w:t>سمت</w:t>
            </w:r>
          </w:p>
        </w:tc>
        <w:tc>
          <w:tcPr>
            <w:tcW w:w="923" w:type="pct"/>
            <w:tcBorders>
              <w:top w:val="single" w:sz="12" w:space="0" w:color="auto"/>
              <w:left w:val="single" w:sz="4" w:space="0" w:color="auto"/>
              <w:right w:val="single" w:sz="4" w:space="0" w:color="auto"/>
            </w:tcBorders>
            <w:shd w:val="clear" w:color="auto" w:fill="F2F2F2" w:themeFill="background1" w:themeFillShade="F2"/>
            <w:vAlign w:val="center"/>
          </w:tcPr>
          <w:p w14:paraId="7CF2678C" w14:textId="4C273FC6" w:rsidR="00D649B2" w:rsidRPr="009709B4" w:rsidRDefault="00D649B2" w:rsidP="00DE4120">
            <w:pPr>
              <w:ind w:left="0" w:right="0" w:firstLine="0"/>
              <w:jc w:val="center"/>
              <w:rPr>
                <w:rFonts w:ascii="Times New Roman Bold" w:hAnsi="Times New Roman Bold"/>
                <w:b/>
                <w:bCs/>
                <w:sz w:val="20"/>
                <w:szCs w:val="24"/>
                <w:rtl/>
              </w:rPr>
            </w:pPr>
            <w:r w:rsidRPr="009709B4">
              <w:rPr>
                <w:rFonts w:ascii="Times New Roman Bold" w:hAnsi="Times New Roman Bold"/>
                <w:b/>
                <w:bCs/>
                <w:sz w:val="20"/>
                <w:szCs w:val="24"/>
                <w:rtl/>
              </w:rPr>
              <w:t>نام و نام خانوادگي</w:t>
            </w:r>
          </w:p>
        </w:tc>
        <w:tc>
          <w:tcPr>
            <w:tcW w:w="553" w:type="pct"/>
            <w:tcBorders>
              <w:top w:val="single" w:sz="12" w:space="0" w:color="auto"/>
              <w:left w:val="single" w:sz="4" w:space="0" w:color="auto"/>
              <w:right w:val="single" w:sz="12" w:space="0" w:color="auto"/>
            </w:tcBorders>
            <w:shd w:val="clear" w:color="auto" w:fill="F2F2F2" w:themeFill="background1" w:themeFillShade="F2"/>
            <w:vAlign w:val="center"/>
          </w:tcPr>
          <w:p w14:paraId="70731678" w14:textId="649F4396" w:rsidR="00D649B2" w:rsidRPr="009709B4" w:rsidRDefault="00D649B2" w:rsidP="00DE4120">
            <w:pPr>
              <w:ind w:left="0" w:right="0" w:firstLine="0"/>
              <w:jc w:val="center"/>
              <w:rPr>
                <w:rFonts w:ascii="Times New Roman Bold" w:hAnsi="Times New Roman Bold"/>
                <w:b/>
                <w:bCs/>
                <w:sz w:val="20"/>
                <w:szCs w:val="24"/>
                <w:rtl/>
              </w:rPr>
            </w:pPr>
            <w:r w:rsidRPr="009709B4">
              <w:rPr>
                <w:rFonts w:ascii="Times New Roman Bold" w:hAnsi="Times New Roman Bold" w:hint="cs"/>
                <w:b/>
                <w:bCs/>
                <w:sz w:val="20"/>
                <w:szCs w:val="24"/>
                <w:rtl/>
              </w:rPr>
              <w:t>مسوولیت</w:t>
            </w:r>
          </w:p>
        </w:tc>
      </w:tr>
      <w:tr w:rsidR="00D649B2" w:rsidRPr="009709B4" w14:paraId="60B0B917" w14:textId="77777777" w:rsidTr="00BD0F72">
        <w:trPr>
          <w:trHeight w:val="433"/>
          <w:jc w:val="right"/>
        </w:trPr>
        <w:tc>
          <w:tcPr>
            <w:tcW w:w="5000" w:type="pct"/>
            <w:gridSpan w:val="5"/>
            <w:tcBorders>
              <w:top w:val="single" w:sz="12" w:space="0" w:color="auto"/>
              <w:left w:val="single" w:sz="12" w:space="0" w:color="auto"/>
              <w:right w:val="single" w:sz="12" w:space="0" w:color="auto"/>
            </w:tcBorders>
            <w:vAlign w:val="center"/>
          </w:tcPr>
          <w:p w14:paraId="4E34F53B" w14:textId="48258E66" w:rsidR="00D649B2" w:rsidRPr="009709B4" w:rsidRDefault="00D649B2" w:rsidP="00B2342D">
            <w:pPr>
              <w:ind w:left="0" w:right="0" w:firstLine="0"/>
              <w:jc w:val="center"/>
              <w:rPr>
                <w:rFonts w:ascii="Times New Roman Bold" w:hAnsi="Times New Roman Bold"/>
                <w:b/>
                <w:bCs/>
                <w:sz w:val="20"/>
                <w:szCs w:val="24"/>
                <w:rtl/>
              </w:rPr>
            </w:pPr>
            <w:r w:rsidRPr="009709B4">
              <w:rPr>
                <w:rFonts w:ascii="Times New Roman Bold" w:hAnsi="Times New Roman Bold" w:hint="cs"/>
                <w:b/>
                <w:bCs/>
                <w:sz w:val="20"/>
                <w:szCs w:val="24"/>
                <w:rtl/>
              </w:rPr>
              <w:t xml:space="preserve">شرکت </w:t>
            </w:r>
            <w:r w:rsidR="00B2342D" w:rsidRPr="009709B4">
              <w:rPr>
                <w:rFonts w:ascii="Times New Roman Bold" w:hAnsi="Times New Roman Bold" w:hint="cs"/>
                <w:b/>
                <w:bCs/>
                <w:sz w:val="20"/>
                <w:szCs w:val="24"/>
                <w:rtl/>
              </w:rPr>
              <w:t>مهندسی و ساخت نیروگاه اتمی (مسنا)</w:t>
            </w:r>
          </w:p>
        </w:tc>
      </w:tr>
      <w:tr w:rsidR="00D649B2" w:rsidRPr="009709B4" w14:paraId="63A8518E" w14:textId="77777777" w:rsidTr="009D13CF">
        <w:trPr>
          <w:trHeight w:hRule="exact" w:val="1260"/>
          <w:jc w:val="right"/>
        </w:trPr>
        <w:tc>
          <w:tcPr>
            <w:tcW w:w="760" w:type="pct"/>
            <w:tcBorders>
              <w:top w:val="single" w:sz="12" w:space="0" w:color="auto"/>
              <w:left w:val="single" w:sz="12" w:space="0" w:color="auto"/>
            </w:tcBorders>
            <w:vAlign w:val="center"/>
          </w:tcPr>
          <w:p w14:paraId="63A85189" w14:textId="77777777" w:rsidR="00D649B2" w:rsidRPr="009709B4" w:rsidRDefault="00D649B2" w:rsidP="00DE4120">
            <w:pPr>
              <w:ind w:left="0" w:right="0" w:firstLine="0"/>
              <w:jc w:val="center"/>
              <w:rPr>
                <w:rFonts w:ascii="Times New Roman Bold" w:hAnsi="Times New Roman Bold"/>
                <w:sz w:val="20"/>
                <w:szCs w:val="24"/>
                <w:rtl/>
              </w:rPr>
            </w:pPr>
          </w:p>
        </w:tc>
        <w:tc>
          <w:tcPr>
            <w:tcW w:w="615" w:type="pct"/>
            <w:tcBorders>
              <w:top w:val="single" w:sz="12" w:space="0" w:color="auto"/>
            </w:tcBorders>
            <w:vAlign w:val="center"/>
          </w:tcPr>
          <w:p w14:paraId="63A8518A" w14:textId="77777777" w:rsidR="00D649B2" w:rsidRPr="009709B4" w:rsidRDefault="00D649B2" w:rsidP="00DE4120">
            <w:pPr>
              <w:ind w:left="0" w:right="0" w:firstLine="0"/>
              <w:jc w:val="center"/>
              <w:rPr>
                <w:rFonts w:ascii="Times New Roman Bold" w:hAnsi="Times New Roman Bold"/>
                <w:sz w:val="20"/>
                <w:szCs w:val="24"/>
                <w:rtl/>
              </w:rPr>
            </w:pPr>
          </w:p>
        </w:tc>
        <w:tc>
          <w:tcPr>
            <w:tcW w:w="2149" w:type="pct"/>
            <w:tcBorders>
              <w:top w:val="single" w:sz="12" w:space="0" w:color="auto"/>
            </w:tcBorders>
            <w:vAlign w:val="center"/>
          </w:tcPr>
          <w:p w14:paraId="63A8518B" w14:textId="1CD198AD" w:rsidR="00A00522" w:rsidRPr="009709B4" w:rsidRDefault="00B40DCB" w:rsidP="009D13CF">
            <w:pPr>
              <w:ind w:left="0" w:right="0" w:firstLine="0"/>
              <w:jc w:val="center"/>
              <w:rPr>
                <w:color w:val="000000" w:themeColor="text1"/>
                <w:sz w:val="22"/>
                <w:szCs w:val="24"/>
                <w:rtl/>
              </w:rPr>
            </w:pPr>
            <w:r w:rsidRPr="009709B4">
              <w:rPr>
                <w:rFonts w:hint="cs"/>
                <w:color w:val="000000" w:themeColor="text1"/>
                <w:sz w:val="22"/>
                <w:szCs w:val="24"/>
                <w:rtl/>
              </w:rPr>
              <w:t>کارشناس</w:t>
            </w:r>
          </w:p>
        </w:tc>
        <w:tc>
          <w:tcPr>
            <w:tcW w:w="923" w:type="pct"/>
            <w:tcBorders>
              <w:top w:val="single" w:sz="12" w:space="0" w:color="auto"/>
            </w:tcBorders>
            <w:vAlign w:val="center"/>
          </w:tcPr>
          <w:p w14:paraId="0E6365B5" w14:textId="0B7223A3" w:rsidR="00A00522" w:rsidRPr="009709B4" w:rsidRDefault="00B40DCB" w:rsidP="00A00522">
            <w:pPr>
              <w:ind w:left="0" w:right="0" w:firstLine="0"/>
              <w:jc w:val="center"/>
              <w:rPr>
                <w:rFonts w:ascii="Times New Roman Bold" w:hAnsi="Times New Roman Bold"/>
                <w:color w:val="000000" w:themeColor="text1"/>
                <w:sz w:val="20"/>
                <w:szCs w:val="24"/>
                <w:rtl/>
              </w:rPr>
            </w:pPr>
            <w:r w:rsidRPr="009709B4">
              <w:rPr>
                <w:rFonts w:ascii="Times New Roman Bold" w:hAnsi="Times New Roman Bold" w:hint="cs"/>
                <w:color w:val="000000" w:themeColor="text1"/>
                <w:sz w:val="20"/>
                <w:szCs w:val="24"/>
                <w:rtl/>
              </w:rPr>
              <w:t>علی صولتی</w:t>
            </w:r>
          </w:p>
          <w:p w14:paraId="6F406EC8" w14:textId="77777777" w:rsidR="009B244F" w:rsidRPr="009709B4" w:rsidRDefault="00A00522" w:rsidP="00B40DCB">
            <w:pPr>
              <w:ind w:left="0" w:right="0" w:firstLine="0"/>
              <w:jc w:val="center"/>
              <w:rPr>
                <w:rFonts w:ascii="Times New Roman Bold" w:hAnsi="Times New Roman Bold"/>
                <w:color w:val="000000" w:themeColor="text1"/>
                <w:sz w:val="20"/>
                <w:szCs w:val="24"/>
                <w:rtl/>
              </w:rPr>
            </w:pPr>
            <w:r w:rsidRPr="009709B4">
              <w:rPr>
                <w:rFonts w:ascii="Times New Roman Bold" w:hAnsi="Times New Roman Bold" w:hint="cs"/>
                <w:color w:val="000000" w:themeColor="text1"/>
                <w:sz w:val="20"/>
                <w:szCs w:val="24"/>
                <w:rtl/>
              </w:rPr>
              <w:t xml:space="preserve"> </w:t>
            </w:r>
            <w:r w:rsidR="00B40DCB" w:rsidRPr="009709B4">
              <w:rPr>
                <w:rFonts w:ascii="Times New Roman Bold" w:hAnsi="Times New Roman Bold" w:hint="cs"/>
                <w:color w:val="000000" w:themeColor="text1"/>
                <w:sz w:val="20"/>
                <w:szCs w:val="24"/>
                <w:rtl/>
              </w:rPr>
              <w:t>علی عسگریان</w:t>
            </w:r>
          </w:p>
          <w:p w14:paraId="05FEF8E8" w14:textId="77777777" w:rsidR="00492D94" w:rsidRPr="009709B4" w:rsidRDefault="00492D94" w:rsidP="00492D94">
            <w:pPr>
              <w:ind w:left="0" w:right="0" w:firstLine="0"/>
              <w:jc w:val="center"/>
              <w:rPr>
                <w:rFonts w:ascii="Times New Roman Bold" w:hAnsi="Times New Roman Bold"/>
                <w:color w:val="000000" w:themeColor="text1"/>
                <w:sz w:val="20"/>
                <w:szCs w:val="24"/>
                <w:rtl/>
              </w:rPr>
            </w:pPr>
            <w:r w:rsidRPr="009709B4">
              <w:rPr>
                <w:rFonts w:ascii="Times New Roman Bold" w:hAnsi="Times New Roman Bold" w:hint="cs"/>
                <w:color w:val="000000" w:themeColor="text1"/>
                <w:sz w:val="20"/>
                <w:szCs w:val="24"/>
                <w:rtl/>
              </w:rPr>
              <w:t>جاوید راستی</w:t>
            </w:r>
          </w:p>
          <w:p w14:paraId="63A8518C" w14:textId="5C367559" w:rsidR="00492D94" w:rsidRPr="009709B4" w:rsidRDefault="00492D94" w:rsidP="00B40DCB">
            <w:pPr>
              <w:ind w:left="0" w:right="0" w:firstLine="0"/>
              <w:jc w:val="center"/>
              <w:rPr>
                <w:rFonts w:ascii="Times New Roman Bold" w:hAnsi="Times New Roman Bold"/>
                <w:color w:val="000000" w:themeColor="text1"/>
                <w:sz w:val="20"/>
                <w:szCs w:val="24"/>
                <w:rtl/>
              </w:rPr>
            </w:pPr>
          </w:p>
        </w:tc>
        <w:tc>
          <w:tcPr>
            <w:tcW w:w="553" w:type="pct"/>
            <w:tcBorders>
              <w:top w:val="single" w:sz="12" w:space="0" w:color="auto"/>
              <w:right w:val="single" w:sz="12" w:space="0" w:color="auto"/>
            </w:tcBorders>
            <w:shd w:val="clear" w:color="auto" w:fill="FFFFFF" w:themeFill="background1"/>
            <w:vAlign w:val="center"/>
          </w:tcPr>
          <w:p w14:paraId="63A8518D" w14:textId="2EE4FA3D" w:rsidR="00D649B2" w:rsidRPr="009709B4" w:rsidRDefault="00D649B2" w:rsidP="00DE4120">
            <w:pPr>
              <w:ind w:left="0" w:right="0" w:firstLine="0"/>
              <w:jc w:val="center"/>
              <w:rPr>
                <w:rFonts w:ascii="Times New Roman Bold" w:hAnsi="Times New Roman Bold"/>
                <w:b/>
                <w:bCs/>
                <w:sz w:val="20"/>
                <w:szCs w:val="24"/>
                <w:rtl/>
              </w:rPr>
            </w:pPr>
            <w:r w:rsidRPr="009709B4">
              <w:rPr>
                <w:rFonts w:ascii="Times New Roman Bold" w:hAnsi="Times New Roman Bold" w:hint="cs"/>
                <w:b/>
                <w:bCs/>
                <w:sz w:val="20"/>
                <w:szCs w:val="24"/>
                <w:rtl/>
              </w:rPr>
              <w:t>تدوین</w:t>
            </w:r>
          </w:p>
        </w:tc>
      </w:tr>
      <w:tr w:rsidR="00960A27" w:rsidRPr="009709B4" w14:paraId="63A85194" w14:textId="77777777" w:rsidTr="005D02B2">
        <w:trPr>
          <w:trHeight w:hRule="exact" w:val="1122"/>
          <w:jc w:val="right"/>
        </w:trPr>
        <w:tc>
          <w:tcPr>
            <w:tcW w:w="760" w:type="pct"/>
            <w:tcBorders>
              <w:left w:val="single" w:sz="12" w:space="0" w:color="auto"/>
            </w:tcBorders>
            <w:vAlign w:val="center"/>
          </w:tcPr>
          <w:p w14:paraId="63A8518F" w14:textId="6550CEFD" w:rsidR="00960A27" w:rsidRPr="009709B4" w:rsidRDefault="00960A27" w:rsidP="00960A27">
            <w:pPr>
              <w:ind w:left="0" w:right="0" w:firstLine="0"/>
              <w:jc w:val="center"/>
              <w:rPr>
                <w:rFonts w:ascii="Times New Roman Bold" w:hAnsi="Times New Roman Bold"/>
                <w:sz w:val="20"/>
                <w:szCs w:val="24"/>
                <w:rtl/>
              </w:rPr>
            </w:pPr>
          </w:p>
        </w:tc>
        <w:tc>
          <w:tcPr>
            <w:tcW w:w="615" w:type="pct"/>
            <w:vAlign w:val="center"/>
          </w:tcPr>
          <w:p w14:paraId="63A85190" w14:textId="77777777" w:rsidR="00960A27" w:rsidRPr="009709B4" w:rsidRDefault="00960A27" w:rsidP="00960A27">
            <w:pPr>
              <w:ind w:left="0" w:right="0" w:firstLine="0"/>
              <w:jc w:val="center"/>
              <w:rPr>
                <w:rFonts w:ascii="Times New Roman Bold" w:hAnsi="Times New Roman Bold"/>
                <w:sz w:val="20"/>
                <w:szCs w:val="24"/>
                <w:rtl/>
              </w:rPr>
            </w:pPr>
          </w:p>
        </w:tc>
        <w:tc>
          <w:tcPr>
            <w:tcW w:w="2149" w:type="pct"/>
            <w:vAlign w:val="center"/>
          </w:tcPr>
          <w:p w14:paraId="63A85191" w14:textId="61804512" w:rsidR="003F0443" w:rsidRPr="009709B4" w:rsidRDefault="00960A27" w:rsidP="00B40DCB">
            <w:pPr>
              <w:ind w:left="0" w:right="0" w:firstLine="0"/>
              <w:jc w:val="left"/>
              <w:rPr>
                <w:color w:val="000000" w:themeColor="text1"/>
                <w:sz w:val="22"/>
                <w:szCs w:val="24"/>
                <w:rtl/>
              </w:rPr>
            </w:pPr>
            <w:r w:rsidRPr="009709B4">
              <w:rPr>
                <w:rFonts w:hint="cs"/>
                <w:color w:val="000000" w:themeColor="text1"/>
                <w:sz w:val="22"/>
                <w:szCs w:val="24"/>
                <w:rtl/>
              </w:rPr>
              <w:t>مدیر بهینه</w:t>
            </w:r>
            <w:r w:rsidRPr="009709B4">
              <w:rPr>
                <w:color w:val="000000" w:themeColor="text1"/>
                <w:sz w:val="22"/>
                <w:szCs w:val="24"/>
                <w:rtl/>
              </w:rPr>
              <w:softHyphen/>
            </w:r>
            <w:r w:rsidRPr="009709B4">
              <w:rPr>
                <w:rFonts w:hint="cs"/>
                <w:color w:val="000000" w:themeColor="text1"/>
                <w:sz w:val="22"/>
                <w:szCs w:val="24"/>
                <w:rtl/>
              </w:rPr>
              <w:t>سازی و مدرنیزاسیون پروژه</w:t>
            </w:r>
            <w:r w:rsidRPr="009709B4">
              <w:rPr>
                <w:color w:val="000000" w:themeColor="text1"/>
                <w:sz w:val="22"/>
                <w:szCs w:val="24"/>
                <w:rtl/>
              </w:rPr>
              <w:softHyphen/>
            </w:r>
            <w:r w:rsidRPr="009709B4">
              <w:rPr>
                <w:rFonts w:hint="cs"/>
                <w:color w:val="000000" w:themeColor="text1"/>
                <w:sz w:val="22"/>
                <w:szCs w:val="24"/>
                <w:rtl/>
              </w:rPr>
              <w:t>های نیروگاهی</w:t>
            </w:r>
          </w:p>
        </w:tc>
        <w:tc>
          <w:tcPr>
            <w:tcW w:w="923" w:type="pct"/>
            <w:vAlign w:val="center"/>
          </w:tcPr>
          <w:p w14:paraId="63A85192" w14:textId="6E43DF9A" w:rsidR="003F0443" w:rsidRPr="009709B4" w:rsidRDefault="00960A27" w:rsidP="00B40DCB">
            <w:pPr>
              <w:ind w:left="0" w:right="0" w:firstLine="0"/>
              <w:jc w:val="center"/>
              <w:rPr>
                <w:rFonts w:ascii="Times New Roman Bold" w:hAnsi="Times New Roman Bold"/>
                <w:color w:val="000000" w:themeColor="text1"/>
                <w:sz w:val="20"/>
                <w:szCs w:val="24"/>
                <w:rtl/>
              </w:rPr>
            </w:pPr>
            <w:r w:rsidRPr="009709B4">
              <w:rPr>
                <w:rFonts w:ascii="Times New Roman Bold" w:hAnsi="Times New Roman Bold" w:hint="cs"/>
                <w:color w:val="000000" w:themeColor="text1"/>
                <w:sz w:val="20"/>
                <w:szCs w:val="24"/>
                <w:rtl/>
              </w:rPr>
              <w:t>محمدرضا یزدخواستی</w:t>
            </w:r>
          </w:p>
        </w:tc>
        <w:tc>
          <w:tcPr>
            <w:tcW w:w="553" w:type="pct"/>
            <w:tcBorders>
              <w:right w:val="single" w:sz="12" w:space="0" w:color="auto"/>
            </w:tcBorders>
            <w:shd w:val="clear" w:color="auto" w:fill="FFFFFF" w:themeFill="background1"/>
            <w:vAlign w:val="center"/>
          </w:tcPr>
          <w:p w14:paraId="63A85193" w14:textId="6C10ACC8" w:rsidR="00960A27" w:rsidRPr="009709B4" w:rsidRDefault="00960A27" w:rsidP="00960A27">
            <w:pPr>
              <w:ind w:left="0" w:right="0" w:firstLine="0"/>
              <w:jc w:val="center"/>
              <w:rPr>
                <w:rFonts w:ascii="Times New Roman Bold" w:hAnsi="Times New Roman Bold"/>
                <w:b/>
                <w:bCs/>
                <w:sz w:val="20"/>
                <w:szCs w:val="24"/>
                <w:rtl/>
              </w:rPr>
            </w:pPr>
            <w:r w:rsidRPr="009709B4">
              <w:rPr>
                <w:rFonts w:ascii="Times New Roman Bold" w:hAnsi="Times New Roman Bold"/>
                <w:b/>
                <w:bCs/>
                <w:sz w:val="20"/>
                <w:szCs w:val="24"/>
                <w:rtl/>
              </w:rPr>
              <w:t>بازنگري</w:t>
            </w:r>
          </w:p>
        </w:tc>
      </w:tr>
      <w:tr w:rsidR="00960A27" w:rsidRPr="009709B4" w14:paraId="43A314D6" w14:textId="77777777" w:rsidTr="005D02B2">
        <w:trPr>
          <w:trHeight w:hRule="exact" w:val="556"/>
          <w:jc w:val="right"/>
        </w:trPr>
        <w:tc>
          <w:tcPr>
            <w:tcW w:w="760" w:type="pct"/>
            <w:tcBorders>
              <w:left w:val="single" w:sz="12" w:space="0" w:color="auto"/>
            </w:tcBorders>
            <w:vAlign w:val="center"/>
          </w:tcPr>
          <w:p w14:paraId="10241D61" w14:textId="4C38BEAA" w:rsidR="00960A27" w:rsidRPr="009709B4" w:rsidRDefault="00960A27" w:rsidP="00960A27">
            <w:pPr>
              <w:ind w:left="0" w:right="0" w:firstLine="0"/>
              <w:jc w:val="center"/>
              <w:rPr>
                <w:rFonts w:ascii="Times New Roman Bold" w:hAnsi="Times New Roman Bold"/>
                <w:sz w:val="20"/>
                <w:szCs w:val="24"/>
                <w:rtl/>
              </w:rPr>
            </w:pPr>
          </w:p>
        </w:tc>
        <w:tc>
          <w:tcPr>
            <w:tcW w:w="615" w:type="pct"/>
            <w:vAlign w:val="center"/>
          </w:tcPr>
          <w:p w14:paraId="5487BAEC" w14:textId="77777777" w:rsidR="00960A27" w:rsidRPr="009709B4" w:rsidRDefault="00960A27" w:rsidP="00960A27">
            <w:pPr>
              <w:ind w:left="0" w:right="0" w:firstLine="0"/>
              <w:jc w:val="center"/>
              <w:rPr>
                <w:rFonts w:ascii="Times New Roman Bold" w:hAnsi="Times New Roman Bold"/>
                <w:sz w:val="20"/>
                <w:szCs w:val="24"/>
                <w:rtl/>
              </w:rPr>
            </w:pPr>
          </w:p>
        </w:tc>
        <w:tc>
          <w:tcPr>
            <w:tcW w:w="2149" w:type="pct"/>
            <w:vAlign w:val="center"/>
          </w:tcPr>
          <w:p w14:paraId="761AE1C6" w14:textId="450D4D6C" w:rsidR="00960A27" w:rsidRPr="009709B4" w:rsidRDefault="00960A27" w:rsidP="00960A27">
            <w:pPr>
              <w:ind w:left="0" w:right="0" w:firstLine="0"/>
              <w:jc w:val="center"/>
              <w:rPr>
                <w:rFonts w:ascii="Times New Roman Bold" w:hAnsi="Times New Roman Bold"/>
                <w:sz w:val="22"/>
                <w:szCs w:val="24"/>
                <w:rtl/>
              </w:rPr>
            </w:pPr>
            <w:r w:rsidRPr="009709B4">
              <w:rPr>
                <w:rFonts w:hint="cs"/>
                <w:sz w:val="22"/>
                <w:szCs w:val="24"/>
                <w:rtl/>
              </w:rPr>
              <w:t>معاون پروژه</w:t>
            </w:r>
            <w:r w:rsidRPr="009709B4">
              <w:rPr>
                <w:sz w:val="22"/>
                <w:szCs w:val="24"/>
                <w:rtl/>
              </w:rPr>
              <w:softHyphen/>
            </w:r>
            <w:r w:rsidRPr="009709B4">
              <w:rPr>
                <w:rFonts w:hint="cs"/>
                <w:sz w:val="22"/>
                <w:szCs w:val="24"/>
                <w:rtl/>
              </w:rPr>
              <w:t>های پشتیبان</w:t>
            </w:r>
          </w:p>
        </w:tc>
        <w:tc>
          <w:tcPr>
            <w:tcW w:w="923" w:type="pct"/>
            <w:vAlign w:val="center"/>
          </w:tcPr>
          <w:p w14:paraId="0054544E" w14:textId="37F4412C" w:rsidR="00960A27" w:rsidRPr="009709B4" w:rsidRDefault="00960A27" w:rsidP="00960A27">
            <w:pPr>
              <w:ind w:left="0" w:right="0" w:firstLine="0"/>
              <w:jc w:val="center"/>
              <w:rPr>
                <w:rFonts w:ascii="Times New Roman Bold" w:hAnsi="Times New Roman Bold"/>
                <w:sz w:val="20"/>
                <w:szCs w:val="24"/>
                <w:rtl/>
              </w:rPr>
            </w:pPr>
            <w:r w:rsidRPr="009709B4">
              <w:rPr>
                <w:rFonts w:ascii="Times New Roman Bold" w:hAnsi="Times New Roman Bold" w:hint="cs"/>
                <w:sz w:val="20"/>
                <w:szCs w:val="24"/>
                <w:rtl/>
              </w:rPr>
              <w:t>رضا لک</w:t>
            </w:r>
          </w:p>
        </w:tc>
        <w:tc>
          <w:tcPr>
            <w:tcW w:w="553" w:type="pct"/>
            <w:tcBorders>
              <w:right w:val="single" w:sz="12" w:space="0" w:color="auto"/>
            </w:tcBorders>
            <w:shd w:val="clear" w:color="auto" w:fill="FFFFFF" w:themeFill="background1"/>
            <w:vAlign w:val="center"/>
          </w:tcPr>
          <w:p w14:paraId="3E32F30D" w14:textId="08A891C0" w:rsidR="00960A27" w:rsidRPr="009709B4" w:rsidRDefault="00960A27" w:rsidP="00960A27">
            <w:pPr>
              <w:ind w:left="0" w:right="0" w:firstLine="0"/>
              <w:jc w:val="center"/>
              <w:rPr>
                <w:rFonts w:ascii="Times New Roman Bold" w:hAnsi="Times New Roman Bold"/>
                <w:b/>
                <w:bCs/>
                <w:sz w:val="20"/>
                <w:szCs w:val="24"/>
                <w:rtl/>
              </w:rPr>
            </w:pPr>
            <w:r w:rsidRPr="009709B4">
              <w:rPr>
                <w:rFonts w:ascii="Times New Roman Bold" w:hAnsi="Times New Roman Bold" w:hint="cs"/>
                <w:b/>
                <w:bCs/>
                <w:sz w:val="20"/>
                <w:szCs w:val="24"/>
                <w:rtl/>
              </w:rPr>
              <w:t>تائید</w:t>
            </w:r>
          </w:p>
        </w:tc>
      </w:tr>
      <w:tr w:rsidR="00960A27" w:rsidRPr="009709B4" w14:paraId="0D297365" w14:textId="77777777" w:rsidTr="00BD0F72">
        <w:trPr>
          <w:trHeight w:hRule="exact" w:val="463"/>
          <w:jc w:val="right"/>
        </w:trPr>
        <w:tc>
          <w:tcPr>
            <w:tcW w:w="5000" w:type="pct"/>
            <w:gridSpan w:val="5"/>
            <w:tcBorders>
              <w:left w:val="single" w:sz="12" w:space="0" w:color="auto"/>
              <w:right w:val="single" w:sz="12" w:space="0" w:color="auto"/>
            </w:tcBorders>
            <w:vAlign w:val="center"/>
          </w:tcPr>
          <w:p w14:paraId="4F6913CD" w14:textId="0BA0A5C9" w:rsidR="00960A27" w:rsidRPr="009709B4" w:rsidRDefault="00960A27" w:rsidP="00960A27">
            <w:pPr>
              <w:ind w:left="0" w:right="0" w:firstLine="0"/>
              <w:jc w:val="center"/>
              <w:rPr>
                <w:rFonts w:ascii="Times New Roman Bold" w:hAnsi="Times New Roman Bold"/>
                <w:b/>
                <w:bCs/>
                <w:sz w:val="20"/>
                <w:szCs w:val="24"/>
                <w:rtl/>
              </w:rPr>
            </w:pPr>
            <w:r w:rsidRPr="009709B4">
              <w:rPr>
                <w:rFonts w:ascii="Times New Roman Bold" w:hAnsi="Times New Roman Bold" w:hint="cs"/>
                <w:b/>
                <w:bCs/>
                <w:sz w:val="20"/>
                <w:szCs w:val="24"/>
                <w:rtl/>
              </w:rPr>
              <w:t>شرکت توانا</w:t>
            </w:r>
          </w:p>
        </w:tc>
      </w:tr>
      <w:tr w:rsidR="00960A27" w:rsidRPr="009709B4" w14:paraId="3AA0BEBD" w14:textId="77777777" w:rsidTr="005D02B2">
        <w:trPr>
          <w:trHeight w:hRule="exact" w:val="851"/>
          <w:jc w:val="right"/>
        </w:trPr>
        <w:tc>
          <w:tcPr>
            <w:tcW w:w="760" w:type="pct"/>
            <w:tcBorders>
              <w:left w:val="single" w:sz="12" w:space="0" w:color="auto"/>
            </w:tcBorders>
            <w:vAlign w:val="center"/>
          </w:tcPr>
          <w:p w14:paraId="2987E1F9" w14:textId="77777777" w:rsidR="00960A27" w:rsidRPr="009709B4" w:rsidRDefault="00960A27" w:rsidP="00960A27">
            <w:pPr>
              <w:ind w:left="0" w:right="0" w:firstLine="0"/>
              <w:jc w:val="center"/>
              <w:rPr>
                <w:rFonts w:ascii="Times New Roman Bold" w:hAnsi="Times New Roman Bold"/>
                <w:sz w:val="20"/>
                <w:szCs w:val="24"/>
                <w:rtl/>
              </w:rPr>
            </w:pPr>
          </w:p>
        </w:tc>
        <w:tc>
          <w:tcPr>
            <w:tcW w:w="615" w:type="pct"/>
            <w:vAlign w:val="center"/>
          </w:tcPr>
          <w:p w14:paraId="5CF4D191" w14:textId="77777777" w:rsidR="00960A27" w:rsidRPr="009709B4" w:rsidRDefault="00960A27" w:rsidP="00960A27">
            <w:pPr>
              <w:ind w:left="0" w:right="0" w:firstLine="0"/>
              <w:jc w:val="center"/>
              <w:rPr>
                <w:rFonts w:ascii="Times New Roman Bold" w:hAnsi="Times New Roman Bold"/>
                <w:sz w:val="20"/>
                <w:szCs w:val="24"/>
                <w:rtl/>
              </w:rPr>
            </w:pPr>
          </w:p>
        </w:tc>
        <w:tc>
          <w:tcPr>
            <w:tcW w:w="2149" w:type="pct"/>
            <w:vAlign w:val="center"/>
          </w:tcPr>
          <w:p w14:paraId="371885C9" w14:textId="3F2F4E16" w:rsidR="00960A27" w:rsidRPr="009709B4" w:rsidRDefault="00960A27" w:rsidP="00960A27">
            <w:pPr>
              <w:ind w:left="0" w:right="0" w:firstLine="0"/>
              <w:jc w:val="center"/>
              <w:rPr>
                <w:rFonts w:ascii="Times New Roman Bold" w:hAnsi="Times New Roman Bold"/>
                <w:sz w:val="20"/>
                <w:szCs w:val="24"/>
                <w:rtl/>
              </w:rPr>
            </w:pPr>
          </w:p>
        </w:tc>
        <w:tc>
          <w:tcPr>
            <w:tcW w:w="923" w:type="pct"/>
            <w:vAlign w:val="center"/>
          </w:tcPr>
          <w:p w14:paraId="42D14F41" w14:textId="31C07402" w:rsidR="00960A27" w:rsidRPr="009709B4" w:rsidRDefault="00960A27" w:rsidP="00960A27">
            <w:pPr>
              <w:ind w:left="0" w:right="0" w:firstLine="0"/>
              <w:jc w:val="center"/>
              <w:rPr>
                <w:rFonts w:ascii="Times New Roman Bold" w:hAnsi="Times New Roman Bold"/>
                <w:sz w:val="28"/>
                <w:rtl/>
              </w:rPr>
            </w:pPr>
          </w:p>
        </w:tc>
        <w:tc>
          <w:tcPr>
            <w:tcW w:w="553" w:type="pct"/>
            <w:tcBorders>
              <w:right w:val="single" w:sz="12" w:space="0" w:color="auto"/>
            </w:tcBorders>
            <w:shd w:val="clear" w:color="auto" w:fill="FFFFFF" w:themeFill="background1"/>
            <w:vAlign w:val="center"/>
          </w:tcPr>
          <w:p w14:paraId="72DA4548" w14:textId="63530373" w:rsidR="00960A27" w:rsidRPr="009709B4" w:rsidRDefault="00960A27" w:rsidP="00960A27">
            <w:pPr>
              <w:ind w:left="0" w:right="0" w:firstLine="0"/>
              <w:jc w:val="center"/>
              <w:rPr>
                <w:rFonts w:ascii="Times New Roman Bold" w:hAnsi="Times New Roman Bold"/>
                <w:b/>
                <w:bCs/>
                <w:sz w:val="20"/>
                <w:szCs w:val="24"/>
                <w:rtl/>
              </w:rPr>
            </w:pPr>
            <w:r w:rsidRPr="009709B4">
              <w:rPr>
                <w:rFonts w:ascii="Times New Roman Bold" w:hAnsi="Times New Roman Bold" w:hint="cs"/>
                <w:b/>
                <w:bCs/>
                <w:sz w:val="20"/>
                <w:szCs w:val="24"/>
                <w:rtl/>
              </w:rPr>
              <w:t>بازنگری</w:t>
            </w:r>
          </w:p>
        </w:tc>
      </w:tr>
      <w:tr w:rsidR="005D02B2" w:rsidRPr="009709B4" w14:paraId="63A8519A" w14:textId="77777777" w:rsidTr="00BC25C6">
        <w:trPr>
          <w:trHeight w:hRule="exact" w:val="851"/>
          <w:jc w:val="right"/>
        </w:trPr>
        <w:tc>
          <w:tcPr>
            <w:tcW w:w="760" w:type="pct"/>
            <w:tcBorders>
              <w:left w:val="single" w:sz="12" w:space="0" w:color="auto"/>
              <w:bottom w:val="single" w:sz="12" w:space="0" w:color="auto"/>
            </w:tcBorders>
            <w:vAlign w:val="center"/>
          </w:tcPr>
          <w:p w14:paraId="63A85195" w14:textId="77777777" w:rsidR="005D02B2" w:rsidRPr="009709B4" w:rsidRDefault="005D02B2" w:rsidP="005D02B2">
            <w:pPr>
              <w:ind w:left="0" w:right="0" w:firstLine="0"/>
              <w:jc w:val="center"/>
              <w:rPr>
                <w:rFonts w:ascii="Times New Roman Bold" w:hAnsi="Times New Roman Bold"/>
                <w:sz w:val="20"/>
                <w:szCs w:val="24"/>
                <w:rtl/>
              </w:rPr>
            </w:pPr>
          </w:p>
        </w:tc>
        <w:tc>
          <w:tcPr>
            <w:tcW w:w="615" w:type="pct"/>
            <w:tcBorders>
              <w:bottom w:val="single" w:sz="12" w:space="0" w:color="auto"/>
            </w:tcBorders>
            <w:vAlign w:val="center"/>
          </w:tcPr>
          <w:p w14:paraId="63A85196" w14:textId="77777777" w:rsidR="005D02B2" w:rsidRPr="009709B4" w:rsidRDefault="005D02B2" w:rsidP="005D02B2">
            <w:pPr>
              <w:ind w:left="0" w:right="0" w:firstLine="0"/>
              <w:jc w:val="center"/>
              <w:rPr>
                <w:rFonts w:ascii="Times New Roman Bold" w:hAnsi="Times New Roman Bold"/>
                <w:sz w:val="20"/>
                <w:szCs w:val="24"/>
                <w:rtl/>
              </w:rPr>
            </w:pPr>
          </w:p>
        </w:tc>
        <w:tc>
          <w:tcPr>
            <w:tcW w:w="2149" w:type="pct"/>
            <w:tcBorders>
              <w:bottom w:val="single" w:sz="12" w:space="0" w:color="auto"/>
            </w:tcBorders>
            <w:vAlign w:val="center"/>
          </w:tcPr>
          <w:p w14:paraId="63A85197" w14:textId="73E9853C" w:rsidR="005D02B2" w:rsidRPr="009709B4" w:rsidRDefault="005D02B2" w:rsidP="00BC25C6">
            <w:pPr>
              <w:ind w:left="0" w:right="0" w:firstLine="0"/>
              <w:jc w:val="center"/>
              <w:rPr>
                <w:rFonts w:ascii="Times New Roman Bold" w:hAnsi="Times New Roman Bold"/>
                <w:szCs w:val="24"/>
                <w:rtl/>
              </w:rPr>
            </w:pPr>
            <w:r w:rsidRPr="009709B4">
              <w:rPr>
                <w:szCs w:val="24"/>
                <w:rtl/>
              </w:rPr>
              <w:t>معاون فرآ</w:t>
            </w:r>
            <w:r w:rsidRPr="009709B4">
              <w:rPr>
                <w:rFonts w:hint="cs"/>
                <w:szCs w:val="24"/>
                <w:rtl/>
              </w:rPr>
              <w:t>ی</w:t>
            </w:r>
            <w:r w:rsidRPr="009709B4">
              <w:rPr>
                <w:rFonts w:hint="eastAsia"/>
                <w:szCs w:val="24"/>
                <w:rtl/>
              </w:rPr>
              <w:t>ندها</w:t>
            </w:r>
            <w:r w:rsidRPr="009709B4">
              <w:rPr>
                <w:szCs w:val="24"/>
                <w:rtl/>
              </w:rPr>
              <w:t xml:space="preserve"> و پروژه</w:t>
            </w:r>
            <w:r w:rsidR="00574F06" w:rsidRPr="009709B4">
              <w:rPr>
                <w:szCs w:val="24"/>
                <w:rtl/>
              </w:rPr>
              <w:softHyphen/>
            </w:r>
            <w:r w:rsidRPr="009709B4">
              <w:rPr>
                <w:rFonts w:hint="cs"/>
                <w:szCs w:val="24"/>
                <w:rtl/>
              </w:rPr>
              <w:t>های</w:t>
            </w:r>
            <w:r w:rsidRPr="009709B4">
              <w:rPr>
                <w:szCs w:val="24"/>
                <w:rtl/>
              </w:rPr>
              <w:t xml:space="preserve"> گروه مشارکت</w:t>
            </w:r>
          </w:p>
        </w:tc>
        <w:tc>
          <w:tcPr>
            <w:tcW w:w="923" w:type="pct"/>
            <w:tcBorders>
              <w:bottom w:val="single" w:sz="12" w:space="0" w:color="auto"/>
            </w:tcBorders>
            <w:vAlign w:val="center"/>
          </w:tcPr>
          <w:p w14:paraId="63A85198" w14:textId="12819412" w:rsidR="005D02B2" w:rsidRPr="009709B4" w:rsidRDefault="005D02B2" w:rsidP="00BC25C6">
            <w:pPr>
              <w:ind w:left="0" w:right="0" w:firstLine="0"/>
              <w:jc w:val="center"/>
              <w:rPr>
                <w:rFonts w:ascii="Times New Roman Bold" w:hAnsi="Times New Roman Bold"/>
                <w:szCs w:val="24"/>
                <w:rtl/>
              </w:rPr>
            </w:pPr>
            <w:r w:rsidRPr="009709B4">
              <w:rPr>
                <w:szCs w:val="24"/>
                <w:rtl/>
              </w:rPr>
              <w:t>فرهاد احسان</w:t>
            </w:r>
            <w:r w:rsidRPr="009709B4">
              <w:rPr>
                <w:rFonts w:hint="cs"/>
                <w:szCs w:val="24"/>
                <w:rtl/>
              </w:rPr>
              <w:t>ی</w:t>
            </w:r>
          </w:p>
        </w:tc>
        <w:tc>
          <w:tcPr>
            <w:tcW w:w="553" w:type="pct"/>
            <w:tcBorders>
              <w:bottom w:val="single" w:sz="12" w:space="0" w:color="auto"/>
              <w:right w:val="single" w:sz="12" w:space="0" w:color="auto"/>
            </w:tcBorders>
            <w:shd w:val="clear" w:color="auto" w:fill="FFFFFF" w:themeFill="background1"/>
            <w:vAlign w:val="center"/>
          </w:tcPr>
          <w:p w14:paraId="63A85199" w14:textId="33ECC423" w:rsidR="005D02B2" w:rsidRPr="009709B4" w:rsidRDefault="005D02B2" w:rsidP="005D02B2">
            <w:pPr>
              <w:ind w:left="0" w:right="0" w:firstLine="0"/>
              <w:jc w:val="center"/>
              <w:rPr>
                <w:rFonts w:ascii="Times New Roman Bold" w:hAnsi="Times New Roman Bold"/>
                <w:b/>
                <w:bCs/>
                <w:sz w:val="20"/>
                <w:szCs w:val="24"/>
                <w:rtl/>
              </w:rPr>
            </w:pPr>
            <w:r w:rsidRPr="009709B4">
              <w:rPr>
                <w:rFonts w:ascii="Times New Roman Bold" w:hAnsi="Times New Roman Bold" w:hint="cs"/>
                <w:b/>
                <w:bCs/>
                <w:sz w:val="20"/>
                <w:szCs w:val="24"/>
                <w:rtl/>
              </w:rPr>
              <w:t>تایید</w:t>
            </w:r>
          </w:p>
        </w:tc>
      </w:tr>
      <w:tr w:rsidR="00960A27" w:rsidRPr="009709B4" w14:paraId="09167793" w14:textId="77777777" w:rsidTr="00BD0F72">
        <w:trPr>
          <w:jc w:val="right"/>
        </w:trPr>
        <w:tc>
          <w:tcPr>
            <w:tcW w:w="5000" w:type="pct"/>
            <w:gridSpan w:val="5"/>
            <w:tcBorders>
              <w:top w:val="single" w:sz="12" w:space="0" w:color="auto"/>
              <w:left w:val="single" w:sz="12" w:space="0" w:color="auto"/>
              <w:bottom w:val="single" w:sz="12" w:space="0" w:color="auto"/>
              <w:right w:val="single" w:sz="12" w:space="0" w:color="auto"/>
            </w:tcBorders>
            <w:vAlign w:val="center"/>
          </w:tcPr>
          <w:p w14:paraId="239AEA2D" w14:textId="4A9ECAFA" w:rsidR="00960A27" w:rsidRPr="009709B4" w:rsidRDefault="00960A27" w:rsidP="00960A27">
            <w:pPr>
              <w:ind w:left="0" w:right="0" w:firstLine="0"/>
              <w:jc w:val="center"/>
              <w:rPr>
                <w:rFonts w:ascii="Times New Roman Bold" w:hAnsi="Times New Roman Bold"/>
                <w:b/>
                <w:bCs/>
                <w:sz w:val="20"/>
                <w:szCs w:val="24"/>
                <w:rtl/>
              </w:rPr>
            </w:pPr>
            <w:r w:rsidRPr="009709B4">
              <w:rPr>
                <w:rFonts w:ascii="Times New Roman Bold" w:hAnsi="Times New Roman Bold" w:hint="cs"/>
                <w:b/>
                <w:bCs/>
                <w:sz w:val="20"/>
                <w:szCs w:val="24"/>
                <w:rtl/>
              </w:rPr>
              <w:t>شرکت بهره‌برداری نیروگاه اتمی بوشهر</w:t>
            </w:r>
          </w:p>
        </w:tc>
      </w:tr>
      <w:tr w:rsidR="0025214B" w:rsidRPr="009709B4" w14:paraId="51116BB6" w14:textId="77777777" w:rsidTr="00BC25C6">
        <w:trPr>
          <w:trHeight w:val="851"/>
          <w:jc w:val="right"/>
        </w:trPr>
        <w:tc>
          <w:tcPr>
            <w:tcW w:w="760" w:type="pct"/>
            <w:tcBorders>
              <w:top w:val="single" w:sz="12" w:space="0" w:color="auto"/>
              <w:left w:val="single" w:sz="12" w:space="0" w:color="auto"/>
            </w:tcBorders>
            <w:vAlign w:val="center"/>
          </w:tcPr>
          <w:p w14:paraId="27CC4F93" w14:textId="77777777" w:rsidR="0025214B" w:rsidRPr="00F25366" w:rsidRDefault="0025214B" w:rsidP="0025214B">
            <w:pPr>
              <w:ind w:left="0" w:right="0" w:firstLine="0"/>
              <w:jc w:val="center"/>
              <w:rPr>
                <w:rFonts w:ascii="Times New Roman Bold" w:hAnsi="Times New Roman Bold"/>
                <w:sz w:val="20"/>
                <w:szCs w:val="24"/>
                <w:highlight w:val="yellow"/>
                <w:rtl/>
              </w:rPr>
            </w:pPr>
          </w:p>
        </w:tc>
        <w:tc>
          <w:tcPr>
            <w:tcW w:w="615" w:type="pct"/>
            <w:tcBorders>
              <w:top w:val="single" w:sz="12" w:space="0" w:color="auto"/>
            </w:tcBorders>
            <w:vAlign w:val="center"/>
          </w:tcPr>
          <w:p w14:paraId="641590DE" w14:textId="77777777" w:rsidR="0025214B" w:rsidRPr="00F25366" w:rsidRDefault="0025214B" w:rsidP="0025214B">
            <w:pPr>
              <w:ind w:left="0" w:right="0" w:firstLine="0"/>
              <w:jc w:val="center"/>
              <w:rPr>
                <w:rFonts w:ascii="Times New Roman Bold" w:hAnsi="Times New Roman Bold"/>
                <w:sz w:val="20"/>
                <w:szCs w:val="24"/>
                <w:highlight w:val="yellow"/>
                <w:rtl/>
              </w:rPr>
            </w:pPr>
          </w:p>
        </w:tc>
        <w:tc>
          <w:tcPr>
            <w:tcW w:w="2149" w:type="pct"/>
            <w:tcBorders>
              <w:top w:val="single" w:sz="12" w:space="0" w:color="auto"/>
            </w:tcBorders>
            <w:vAlign w:val="center"/>
          </w:tcPr>
          <w:p w14:paraId="2A638604" w14:textId="76A751A2" w:rsidR="0025214B" w:rsidRPr="00F25366" w:rsidRDefault="0025214B" w:rsidP="0025214B">
            <w:pPr>
              <w:ind w:left="0" w:right="0" w:firstLine="0"/>
              <w:jc w:val="center"/>
              <w:rPr>
                <w:szCs w:val="24"/>
                <w:highlight w:val="yellow"/>
                <w:rtl/>
              </w:rPr>
            </w:pPr>
          </w:p>
        </w:tc>
        <w:tc>
          <w:tcPr>
            <w:tcW w:w="923" w:type="pct"/>
            <w:tcBorders>
              <w:top w:val="single" w:sz="12" w:space="0" w:color="auto"/>
            </w:tcBorders>
            <w:vAlign w:val="center"/>
          </w:tcPr>
          <w:p w14:paraId="47191A79" w14:textId="401B6966" w:rsidR="0025214B" w:rsidRPr="00F25366" w:rsidRDefault="0025214B" w:rsidP="0025214B">
            <w:pPr>
              <w:ind w:left="0" w:right="0" w:firstLine="0"/>
              <w:jc w:val="center"/>
              <w:rPr>
                <w:szCs w:val="24"/>
                <w:highlight w:val="yellow"/>
                <w:rtl/>
              </w:rPr>
            </w:pPr>
          </w:p>
        </w:tc>
        <w:tc>
          <w:tcPr>
            <w:tcW w:w="553" w:type="pct"/>
            <w:tcBorders>
              <w:top w:val="single" w:sz="12" w:space="0" w:color="auto"/>
              <w:right w:val="single" w:sz="12" w:space="0" w:color="auto"/>
            </w:tcBorders>
            <w:shd w:val="clear" w:color="auto" w:fill="FFFFFF" w:themeFill="background1"/>
            <w:vAlign w:val="center"/>
          </w:tcPr>
          <w:p w14:paraId="291977B0" w14:textId="48DDAE50" w:rsidR="0025214B" w:rsidRPr="009709B4" w:rsidRDefault="0025214B" w:rsidP="0025214B">
            <w:pPr>
              <w:ind w:left="0" w:right="0" w:firstLine="0"/>
              <w:jc w:val="center"/>
              <w:rPr>
                <w:rFonts w:ascii="Times New Roman Bold" w:hAnsi="Times New Roman Bold"/>
                <w:b/>
                <w:bCs/>
                <w:sz w:val="20"/>
                <w:szCs w:val="24"/>
                <w:rtl/>
              </w:rPr>
            </w:pPr>
            <w:r w:rsidRPr="009709B4">
              <w:rPr>
                <w:rFonts w:ascii="Times New Roman Bold" w:hAnsi="Times New Roman Bold" w:hint="cs"/>
                <w:b/>
                <w:bCs/>
                <w:sz w:val="20"/>
                <w:szCs w:val="24"/>
                <w:rtl/>
              </w:rPr>
              <w:t>بازنگری</w:t>
            </w:r>
          </w:p>
        </w:tc>
      </w:tr>
      <w:tr w:rsidR="0025214B" w:rsidRPr="009709B4" w14:paraId="030359BA" w14:textId="77777777" w:rsidTr="00BC25C6">
        <w:trPr>
          <w:trHeight w:val="851"/>
          <w:jc w:val="right"/>
        </w:trPr>
        <w:tc>
          <w:tcPr>
            <w:tcW w:w="760" w:type="pct"/>
            <w:tcBorders>
              <w:left w:val="single" w:sz="12" w:space="0" w:color="auto"/>
            </w:tcBorders>
            <w:vAlign w:val="center"/>
          </w:tcPr>
          <w:p w14:paraId="57FD4CFD" w14:textId="77777777" w:rsidR="0025214B" w:rsidRPr="00F25366" w:rsidRDefault="0025214B" w:rsidP="0025214B">
            <w:pPr>
              <w:ind w:left="0" w:right="0" w:firstLine="0"/>
              <w:jc w:val="center"/>
              <w:rPr>
                <w:rFonts w:ascii="Times New Roman Bold" w:hAnsi="Times New Roman Bold"/>
                <w:sz w:val="20"/>
                <w:szCs w:val="24"/>
                <w:highlight w:val="yellow"/>
                <w:rtl/>
              </w:rPr>
            </w:pPr>
          </w:p>
        </w:tc>
        <w:tc>
          <w:tcPr>
            <w:tcW w:w="615" w:type="pct"/>
            <w:vAlign w:val="center"/>
          </w:tcPr>
          <w:p w14:paraId="2B7F6F09" w14:textId="77777777" w:rsidR="0025214B" w:rsidRPr="00F25366" w:rsidRDefault="0025214B" w:rsidP="0025214B">
            <w:pPr>
              <w:ind w:left="0" w:right="0" w:firstLine="0"/>
              <w:jc w:val="center"/>
              <w:rPr>
                <w:rFonts w:ascii="Times New Roman Bold" w:hAnsi="Times New Roman Bold"/>
                <w:sz w:val="20"/>
                <w:szCs w:val="24"/>
                <w:highlight w:val="yellow"/>
                <w:rtl/>
              </w:rPr>
            </w:pPr>
          </w:p>
        </w:tc>
        <w:tc>
          <w:tcPr>
            <w:tcW w:w="2149" w:type="pct"/>
            <w:vAlign w:val="center"/>
          </w:tcPr>
          <w:p w14:paraId="52D3800A" w14:textId="6AA433F3" w:rsidR="0025214B" w:rsidRPr="002151CE" w:rsidRDefault="0025214B" w:rsidP="0025214B">
            <w:pPr>
              <w:ind w:left="0" w:right="0" w:firstLine="0"/>
              <w:jc w:val="center"/>
              <w:rPr>
                <w:rFonts w:ascii="Times New Roman Bold" w:hAnsi="Times New Roman Bold"/>
                <w:color w:val="000000" w:themeColor="text1"/>
                <w:szCs w:val="24"/>
                <w:rtl/>
              </w:rPr>
            </w:pPr>
            <w:r w:rsidRPr="002151CE">
              <w:rPr>
                <w:rFonts w:hint="cs"/>
                <w:szCs w:val="24"/>
                <w:rtl/>
              </w:rPr>
              <w:t>مدیر سیستم</w:t>
            </w:r>
            <w:r w:rsidRPr="002151CE">
              <w:rPr>
                <w:szCs w:val="24"/>
                <w:rtl/>
              </w:rPr>
              <w:softHyphen/>
            </w:r>
            <w:r w:rsidRPr="002151CE">
              <w:rPr>
                <w:rFonts w:hint="cs"/>
                <w:szCs w:val="24"/>
                <w:rtl/>
              </w:rPr>
              <w:t>های مشترک</w:t>
            </w:r>
          </w:p>
        </w:tc>
        <w:tc>
          <w:tcPr>
            <w:tcW w:w="923" w:type="pct"/>
            <w:vAlign w:val="center"/>
          </w:tcPr>
          <w:p w14:paraId="16E3DC52" w14:textId="3869F1EE" w:rsidR="0025214B" w:rsidRPr="002151CE" w:rsidRDefault="0025214B" w:rsidP="0025214B">
            <w:pPr>
              <w:ind w:left="0" w:right="0" w:firstLine="0"/>
              <w:jc w:val="center"/>
              <w:rPr>
                <w:rFonts w:ascii="Times New Roman Bold" w:hAnsi="Times New Roman Bold"/>
                <w:szCs w:val="24"/>
                <w:rtl/>
              </w:rPr>
            </w:pPr>
            <w:r w:rsidRPr="002151CE">
              <w:rPr>
                <w:rFonts w:ascii="Times New Roman Bold" w:hAnsi="Times New Roman Bold" w:hint="cs"/>
                <w:szCs w:val="24"/>
                <w:rtl/>
              </w:rPr>
              <w:t>مهرداد کشکولی</w:t>
            </w:r>
          </w:p>
        </w:tc>
        <w:tc>
          <w:tcPr>
            <w:tcW w:w="553" w:type="pct"/>
            <w:vMerge w:val="restart"/>
            <w:tcBorders>
              <w:right w:val="single" w:sz="12" w:space="0" w:color="auto"/>
            </w:tcBorders>
            <w:shd w:val="clear" w:color="auto" w:fill="FFFFFF" w:themeFill="background1"/>
            <w:vAlign w:val="center"/>
          </w:tcPr>
          <w:p w14:paraId="3E8803B7" w14:textId="7B751690" w:rsidR="0025214B" w:rsidRPr="009709B4" w:rsidRDefault="0025214B" w:rsidP="0025214B">
            <w:pPr>
              <w:ind w:left="0" w:right="0" w:firstLine="0"/>
              <w:jc w:val="center"/>
              <w:rPr>
                <w:rFonts w:ascii="Times New Roman Bold" w:hAnsi="Times New Roman Bold"/>
                <w:b/>
                <w:bCs/>
                <w:sz w:val="20"/>
                <w:szCs w:val="24"/>
                <w:rtl/>
              </w:rPr>
            </w:pPr>
            <w:r w:rsidRPr="009709B4">
              <w:rPr>
                <w:rFonts w:ascii="Times New Roman Bold" w:hAnsi="Times New Roman Bold" w:hint="cs"/>
                <w:b/>
                <w:bCs/>
                <w:sz w:val="20"/>
                <w:szCs w:val="24"/>
                <w:rtl/>
              </w:rPr>
              <w:t>تایید</w:t>
            </w:r>
          </w:p>
        </w:tc>
      </w:tr>
      <w:tr w:rsidR="0025214B" w:rsidRPr="009709B4" w14:paraId="43EB517C" w14:textId="77777777" w:rsidTr="00BC25C6">
        <w:trPr>
          <w:trHeight w:val="851"/>
          <w:jc w:val="right"/>
        </w:trPr>
        <w:tc>
          <w:tcPr>
            <w:tcW w:w="760" w:type="pct"/>
            <w:tcBorders>
              <w:left w:val="single" w:sz="12" w:space="0" w:color="auto"/>
            </w:tcBorders>
            <w:vAlign w:val="center"/>
          </w:tcPr>
          <w:p w14:paraId="24700509" w14:textId="77777777" w:rsidR="0025214B" w:rsidRPr="00F25366" w:rsidRDefault="0025214B" w:rsidP="0025214B">
            <w:pPr>
              <w:ind w:left="0" w:right="0" w:firstLine="0"/>
              <w:jc w:val="center"/>
              <w:rPr>
                <w:rFonts w:ascii="Times New Roman Bold" w:hAnsi="Times New Roman Bold"/>
                <w:sz w:val="20"/>
                <w:szCs w:val="24"/>
                <w:highlight w:val="yellow"/>
                <w:rtl/>
              </w:rPr>
            </w:pPr>
          </w:p>
        </w:tc>
        <w:tc>
          <w:tcPr>
            <w:tcW w:w="615" w:type="pct"/>
            <w:vAlign w:val="center"/>
          </w:tcPr>
          <w:p w14:paraId="787DDFC4" w14:textId="77777777" w:rsidR="0025214B" w:rsidRPr="00F25366" w:rsidRDefault="0025214B" w:rsidP="0025214B">
            <w:pPr>
              <w:ind w:left="0" w:right="0" w:firstLine="0"/>
              <w:jc w:val="center"/>
              <w:rPr>
                <w:rFonts w:ascii="Times New Roman Bold" w:hAnsi="Times New Roman Bold"/>
                <w:sz w:val="20"/>
                <w:szCs w:val="24"/>
                <w:highlight w:val="yellow"/>
                <w:rtl/>
              </w:rPr>
            </w:pPr>
          </w:p>
        </w:tc>
        <w:tc>
          <w:tcPr>
            <w:tcW w:w="2149" w:type="pct"/>
            <w:vAlign w:val="center"/>
          </w:tcPr>
          <w:p w14:paraId="0FFE5692" w14:textId="53730C94" w:rsidR="0025214B" w:rsidRPr="002151CE" w:rsidRDefault="0025214B" w:rsidP="0025214B">
            <w:pPr>
              <w:ind w:left="0" w:right="0" w:firstLine="0"/>
              <w:jc w:val="center"/>
              <w:rPr>
                <w:szCs w:val="24"/>
                <w:rtl/>
              </w:rPr>
            </w:pPr>
            <w:r w:rsidRPr="002151CE">
              <w:rPr>
                <w:rFonts w:hint="eastAsia"/>
                <w:szCs w:val="24"/>
                <w:rtl/>
              </w:rPr>
              <w:t>مد</w:t>
            </w:r>
            <w:r w:rsidRPr="002151CE">
              <w:rPr>
                <w:rFonts w:hint="cs"/>
                <w:szCs w:val="24"/>
                <w:rtl/>
              </w:rPr>
              <w:t>ی</w:t>
            </w:r>
            <w:r w:rsidRPr="002151CE">
              <w:rPr>
                <w:rFonts w:hint="eastAsia"/>
                <w:szCs w:val="24"/>
                <w:rtl/>
              </w:rPr>
              <w:t>ر</w:t>
            </w:r>
            <w:r w:rsidRPr="002151CE">
              <w:rPr>
                <w:szCs w:val="24"/>
                <w:rtl/>
              </w:rPr>
              <w:t xml:space="preserve"> تحل</w:t>
            </w:r>
            <w:r w:rsidRPr="002151CE">
              <w:rPr>
                <w:rFonts w:hint="cs"/>
                <w:szCs w:val="24"/>
                <w:rtl/>
              </w:rPr>
              <w:t>ی</w:t>
            </w:r>
            <w:r w:rsidRPr="002151CE">
              <w:rPr>
                <w:rFonts w:hint="eastAsia"/>
                <w:szCs w:val="24"/>
                <w:rtl/>
              </w:rPr>
              <w:t>ل</w:t>
            </w:r>
            <w:r w:rsidRPr="002151CE">
              <w:rPr>
                <w:szCs w:val="24"/>
                <w:rtl/>
              </w:rPr>
              <w:t xml:space="preserve"> عملکرد تجه</w:t>
            </w:r>
            <w:r w:rsidRPr="002151CE">
              <w:rPr>
                <w:rFonts w:hint="cs"/>
                <w:szCs w:val="24"/>
                <w:rtl/>
              </w:rPr>
              <w:t>ی</w:t>
            </w:r>
            <w:r w:rsidRPr="002151CE">
              <w:rPr>
                <w:rFonts w:hint="eastAsia"/>
                <w:szCs w:val="24"/>
                <w:rtl/>
              </w:rPr>
              <w:t>زات</w:t>
            </w:r>
            <w:r w:rsidRPr="002151CE">
              <w:rPr>
                <w:szCs w:val="24"/>
                <w:rtl/>
              </w:rPr>
              <w:t xml:space="preserve"> و س</w:t>
            </w:r>
            <w:r w:rsidRPr="002151CE">
              <w:rPr>
                <w:rFonts w:hint="cs"/>
                <w:szCs w:val="24"/>
                <w:rtl/>
              </w:rPr>
              <w:t>ی</w:t>
            </w:r>
            <w:r w:rsidRPr="002151CE">
              <w:rPr>
                <w:rFonts w:hint="eastAsia"/>
                <w:szCs w:val="24"/>
                <w:rtl/>
              </w:rPr>
              <w:t>ستم</w:t>
            </w:r>
            <w:r w:rsidRPr="002151CE">
              <w:rPr>
                <w:rFonts w:hint="cs"/>
                <w:szCs w:val="24"/>
                <w:rtl/>
              </w:rPr>
              <w:t>‌</w:t>
            </w:r>
            <w:r w:rsidRPr="002151CE">
              <w:rPr>
                <w:szCs w:val="24"/>
                <w:rtl/>
              </w:rPr>
              <w:t>ها</w:t>
            </w:r>
          </w:p>
        </w:tc>
        <w:tc>
          <w:tcPr>
            <w:tcW w:w="923" w:type="pct"/>
            <w:vAlign w:val="center"/>
          </w:tcPr>
          <w:p w14:paraId="2B4BD5F7" w14:textId="7FB670CA" w:rsidR="0025214B" w:rsidRPr="002151CE" w:rsidRDefault="0025214B" w:rsidP="0025214B">
            <w:pPr>
              <w:ind w:left="0" w:right="0" w:firstLine="0"/>
              <w:jc w:val="center"/>
              <w:rPr>
                <w:rFonts w:ascii="Times New Roman Bold" w:hAnsi="Times New Roman Bold"/>
                <w:szCs w:val="24"/>
                <w:rtl/>
              </w:rPr>
            </w:pPr>
            <w:r w:rsidRPr="002151CE">
              <w:rPr>
                <w:rFonts w:ascii="Times New Roman Bold" w:hAnsi="Times New Roman Bold" w:hint="cs"/>
                <w:szCs w:val="24"/>
                <w:rtl/>
              </w:rPr>
              <w:t>محمد راستی</w:t>
            </w:r>
          </w:p>
        </w:tc>
        <w:tc>
          <w:tcPr>
            <w:tcW w:w="553" w:type="pct"/>
            <w:vMerge/>
            <w:tcBorders>
              <w:right w:val="single" w:sz="12" w:space="0" w:color="auto"/>
            </w:tcBorders>
            <w:shd w:val="clear" w:color="auto" w:fill="FFFFFF" w:themeFill="background1"/>
            <w:vAlign w:val="center"/>
          </w:tcPr>
          <w:p w14:paraId="175C1DAE" w14:textId="77777777" w:rsidR="0025214B" w:rsidRPr="009709B4" w:rsidRDefault="0025214B" w:rsidP="0025214B">
            <w:pPr>
              <w:ind w:left="0" w:right="0" w:firstLine="0"/>
              <w:jc w:val="center"/>
              <w:rPr>
                <w:rFonts w:ascii="Times New Roman Bold" w:hAnsi="Times New Roman Bold"/>
                <w:b/>
                <w:bCs/>
                <w:sz w:val="20"/>
                <w:szCs w:val="24"/>
                <w:rtl/>
              </w:rPr>
            </w:pPr>
          </w:p>
        </w:tc>
      </w:tr>
      <w:tr w:rsidR="0025214B" w:rsidRPr="009709B4" w14:paraId="4F920767" w14:textId="77777777" w:rsidTr="00BC25C6">
        <w:trPr>
          <w:trHeight w:val="851"/>
          <w:jc w:val="right"/>
        </w:trPr>
        <w:tc>
          <w:tcPr>
            <w:tcW w:w="760" w:type="pct"/>
            <w:tcBorders>
              <w:left w:val="single" w:sz="12" w:space="0" w:color="auto"/>
            </w:tcBorders>
            <w:vAlign w:val="center"/>
          </w:tcPr>
          <w:p w14:paraId="2EEED424" w14:textId="77777777" w:rsidR="0025214B" w:rsidRPr="00F25366" w:rsidRDefault="0025214B" w:rsidP="0025214B">
            <w:pPr>
              <w:ind w:left="0" w:right="0" w:firstLine="0"/>
              <w:jc w:val="center"/>
              <w:rPr>
                <w:rFonts w:ascii="Times New Roman Bold" w:hAnsi="Times New Roman Bold"/>
                <w:sz w:val="20"/>
                <w:szCs w:val="24"/>
                <w:highlight w:val="yellow"/>
                <w:rtl/>
              </w:rPr>
            </w:pPr>
          </w:p>
        </w:tc>
        <w:tc>
          <w:tcPr>
            <w:tcW w:w="615" w:type="pct"/>
            <w:vAlign w:val="center"/>
          </w:tcPr>
          <w:p w14:paraId="1B4D3D00" w14:textId="77777777" w:rsidR="0025214B" w:rsidRPr="00F25366" w:rsidRDefault="0025214B" w:rsidP="0025214B">
            <w:pPr>
              <w:ind w:left="0" w:right="0" w:firstLine="0"/>
              <w:jc w:val="center"/>
              <w:rPr>
                <w:rFonts w:ascii="Times New Roman Bold" w:hAnsi="Times New Roman Bold"/>
                <w:sz w:val="20"/>
                <w:szCs w:val="24"/>
                <w:highlight w:val="yellow"/>
                <w:rtl/>
              </w:rPr>
            </w:pPr>
          </w:p>
        </w:tc>
        <w:tc>
          <w:tcPr>
            <w:tcW w:w="2149" w:type="pct"/>
            <w:vAlign w:val="center"/>
          </w:tcPr>
          <w:p w14:paraId="7D29ED42" w14:textId="1511EC39" w:rsidR="0025214B" w:rsidRPr="002151CE" w:rsidRDefault="0025214B" w:rsidP="0025214B">
            <w:pPr>
              <w:ind w:left="0" w:right="0" w:firstLine="0"/>
              <w:jc w:val="center"/>
              <w:rPr>
                <w:rFonts w:ascii="Times New Roman Bold" w:hAnsi="Times New Roman Bold"/>
                <w:szCs w:val="24"/>
                <w:rtl/>
              </w:rPr>
            </w:pPr>
            <w:r w:rsidRPr="002151CE">
              <w:rPr>
                <w:rFonts w:hint="eastAsia"/>
                <w:szCs w:val="24"/>
                <w:rtl/>
              </w:rPr>
              <w:t>معاون</w:t>
            </w:r>
            <w:r w:rsidRPr="002151CE">
              <w:rPr>
                <w:szCs w:val="24"/>
                <w:rtl/>
              </w:rPr>
              <w:t xml:space="preserve"> فن</w:t>
            </w:r>
            <w:r w:rsidRPr="002151CE">
              <w:rPr>
                <w:rFonts w:hint="cs"/>
                <w:szCs w:val="24"/>
                <w:rtl/>
              </w:rPr>
              <w:t>ی</w:t>
            </w:r>
            <w:r w:rsidRPr="002151CE">
              <w:rPr>
                <w:szCs w:val="24"/>
                <w:rtl/>
              </w:rPr>
              <w:t xml:space="preserve"> و مهندس</w:t>
            </w:r>
            <w:r w:rsidRPr="002151CE">
              <w:rPr>
                <w:rFonts w:hint="cs"/>
                <w:szCs w:val="24"/>
                <w:rtl/>
              </w:rPr>
              <w:t>ی</w:t>
            </w:r>
          </w:p>
        </w:tc>
        <w:tc>
          <w:tcPr>
            <w:tcW w:w="923" w:type="pct"/>
            <w:vAlign w:val="center"/>
          </w:tcPr>
          <w:p w14:paraId="4C7FE906" w14:textId="6B9FFD7A" w:rsidR="0025214B" w:rsidRPr="002151CE" w:rsidRDefault="0025214B" w:rsidP="0025214B">
            <w:pPr>
              <w:ind w:left="0" w:right="0" w:firstLine="0"/>
              <w:jc w:val="center"/>
              <w:rPr>
                <w:rFonts w:ascii="Times New Roman Bold" w:hAnsi="Times New Roman Bold"/>
                <w:szCs w:val="24"/>
                <w:rtl/>
              </w:rPr>
            </w:pPr>
            <w:r w:rsidRPr="002151CE">
              <w:rPr>
                <w:rFonts w:ascii="Times New Roman Bold" w:hAnsi="Times New Roman Bold" w:hint="cs"/>
                <w:szCs w:val="24"/>
                <w:rtl/>
              </w:rPr>
              <w:t>ابراهیم دیلمی</w:t>
            </w:r>
          </w:p>
        </w:tc>
        <w:tc>
          <w:tcPr>
            <w:tcW w:w="553" w:type="pct"/>
            <w:vMerge/>
            <w:tcBorders>
              <w:right w:val="single" w:sz="12" w:space="0" w:color="auto"/>
            </w:tcBorders>
            <w:shd w:val="clear" w:color="auto" w:fill="FFFFFF" w:themeFill="background1"/>
            <w:vAlign w:val="center"/>
          </w:tcPr>
          <w:p w14:paraId="621B622B" w14:textId="77777777" w:rsidR="0025214B" w:rsidRPr="009709B4" w:rsidRDefault="0025214B" w:rsidP="0025214B">
            <w:pPr>
              <w:ind w:left="0" w:right="0" w:firstLine="0"/>
              <w:jc w:val="center"/>
              <w:rPr>
                <w:rFonts w:ascii="Times New Roman Bold" w:hAnsi="Times New Roman Bold"/>
                <w:b/>
                <w:bCs/>
                <w:sz w:val="20"/>
                <w:szCs w:val="24"/>
                <w:rtl/>
              </w:rPr>
            </w:pPr>
          </w:p>
        </w:tc>
      </w:tr>
      <w:tr w:rsidR="0025214B" w:rsidRPr="009709B4" w14:paraId="61C5C708" w14:textId="77777777" w:rsidTr="00BC25C6">
        <w:trPr>
          <w:trHeight w:val="851"/>
          <w:jc w:val="right"/>
        </w:trPr>
        <w:tc>
          <w:tcPr>
            <w:tcW w:w="760" w:type="pct"/>
            <w:tcBorders>
              <w:left w:val="single" w:sz="12" w:space="0" w:color="auto"/>
            </w:tcBorders>
            <w:vAlign w:val="center"/>
          </w:tcPr>
          <w:p w14:paraId="058856D1" w14:textId="77777777" w:rsidR="0025214B" w:rsidRPr="00F25366" w:rsidRDefault="0025214B" w:rsidP="0025214B">
            <w:pPr>
              <w:ind w:left="0" w:right="0" w:firstLine="0"/>
              <w:jc w:val="center"/>
              <w:rPr>
                <w:rFonts w:ascii="Times New Roman Bold" w:hAnsi="Times New Roman Bold"/>
                <w:sz w:val="20"/>
                <w:szCs w:val="24"/>
                <w:highlight w:val="yellow"/>
                <w:rtl/>
              </w:rPr>
            </w:pPr>
          </w:p>
        </w:tc>
        <w:tc>
          <w:tcPr>
            <w:tcW w:w="615" w:type="pct"/>
            <w:vAlign w:val="center"/>
          </w:tcPr>
          <w:p w14:paraId="5A77481F" w14:textId="77777777" w:rsidR="0025214B" w:rsidRPr="00F25366" w:rsidRDefault="0025214B" w:rsidP="0025214B">
            <w:pPr>
              <w:ind w:left="0" w:right="0" w:firstLine="0"/>
              <w:jc w:val="center"/>
              <w:rPr>
                <w:rFonts w:ascii="Times New Roman Bold" w:hAnsi="Times New Roman Bold"/>
                <w:sz w:val="20"/>
                <w:szCs w:val="24"/>
                <w:highlight w:val="yellow"/>
                <w:rtl/>
              </w:rPr>
            </w:pPr>
          </w:p>
        </w:tc>
        <w:tc>
          <w:tcPr>
            <w:tcW w:w="2149" w:type="pct"/>
            <w:vAlign w:val="center"/>
          </w:tcPr>
          <w:p w14:paraId="2D16AFF2" w14:textId="73CC290E" w:rsidR="0025214B" w:rsidRPr="002151CE" w:rsidRDefault="0025214B" w:rsidP="0025214B">
            <w:pPr>
              <w:ind w:left="0" w:right="0" w:firstLine="0"/>
              <w:jc w:val="center"/>
              <w:rPr>
                <w:rFonts w:ascii="Times New Roman Bold" w:hAnsi="Times New Roman Bold"/>
                <w:szCs w:val="24"/>
                <w:rtl/>
              </w:rPr>
            </w:pPr>
            <w:r w:rsidRPr="002151CE">
              <w:rPr>
                <w:rFonts w:hint="eastAsia"/>
                <w:szCs w:val="24"/>
                <w:rtl/>
              </w:rPr>
              <w:t>سر</w:t>
            </w:r>
            <w:r w:rsidRPr="002151CE">
              <w:rPr>
                <w:szCs w:val="24"/>
                <w:rtl/>
              </w:rPr>
              <w:t xml:space="preserve"> مهندس ن</w:t>
            </w:r>
            <w:r w:rsidRPr="002151CE">
              <w:rPr>
                <w:rFonts w:hint="cs"/>
                <w:szCs w:val="24"/>
                <w:rtl/>
              </w:rPr>
              <w:t>ی</w:t>
            </w:r>
            <w:r w:rsidRPr="002151CE">
              <w:rPr>
                <w:rFonts w:hint="eastAsia"/>
                <w:szCs w:val="24"/>
                <w:rtl/>
              </w:rPr>
              <w:t>روگاه</w:t>
            </w:r>
          </w:p>
        </w:tc>
        <w:tc>
          <w:tcPr>
            <w:tcW w:w="923" w:type="pct"/>
            <w:vAlign w:val="center"/>
          </w:tcPr>
          <w:p w14:paraId="5A6892DB" w14:textId="7A4FE21D" w:rsidR="0025214B" w:rsidRPr="002151CE" w:rsidRDefault="0025214B" w:rsidP="0025214B">
            <w:pPr>
              <w:ind w:left="0" w:right="0" w:firstLine="0"/>
              <w:jc w:val="center"/>
              <w:rPr>
                <w:rFonts w:ascii="Times New Roman Bold" w:hAnsi="Times New Roman Bold"/>
                <w:szCs w:val="24"/>
                <w:rtl/>
              </w:rPr>
            </w:pPr>
            <w:r w:rsidRPr="002151CE">
              <w:rPr>
                <w:rFonts w:ascii="Times New Roman Bold" w:hAnsi="Times New Roman Bold" w:hint="cs"/>
                <w:szCs w:val="24"/>
                <w:rtl/>
              </w:rPr>
              <w:t>محسن شیرازی</w:t>
            </w:r>
          </w:p>
        </w:tc>
        <w:tc>
          <w:tcPr>
            <w:tcW w:w="553" w:type="pct"/>
            <w:vMerge/>
            <w:tcBorders>
              <w:right w:val="single" w:sz="12" w:space="0" w:color="auto"/>
            </w:tcBorders>
            <w:shd w:val="clear" w:color="auto" w:fill="FFFFFF" w:themeFill="background1"/>
            <w:vAlign w:val="center"/>
          </w:tcPr>
          <w:p w14:paraId="78D6C162" w14:textId="77777777" w:rsidR="0025214B" w:rsidRPr="009709B4" w:rsidRDefault="0025214B" w:rsidP="0025214B">
            <w:pPr>
              <w:ind w:left="0" w:right="0" w:firstLine="0"/>
              <w:jc w:val="center"/>
              <w:rPr>
                <w:rFonts w:ascii="Times New Roman Bold" w:hAnsi="Times New Roman Bold"/>
                <w:b/>
                <w:bCs/>
                <w:sz w:val="20"/>
                <w:szCs w:val="24"/>
                <w:rtl/>
              </w:rPr>
            </w:pPr>
          </w:p>
        </w:tc>
      </w:tr>
    </w:tbl>
    <w:p w14:paraId="63A8519C" w14:textId="2972FE72" w:rsidR="00DE4120" w:rsidRPr="009709B4" w:rsidRDefault="008C7D08" w:rsidP="00D2628E">
      <w:pPr>
        <w:spacing w:after="200" w:line="240" w:lineRule="auto"/>
        <w:ind w:left="0" w:right="0" w:firstLine="0"/>
        <w:jc w:val="center"/>
        <w:rPr>
          <w:b/>
          <w:bCs/>
          <w:szCs w:val="24"/>
          <w:rtl/>
        </w:rPr>
      </w:pPr>
      <w:r w:rsidRPr="009709B4">
        <w:rPr>
          <w:b/>
          <w:bCs/>
          <w:szCs w:val="24"/>
          <w:rtl/>
        </w:rPr>
        <w:br w:type="page"/>
      </w:r>
      <w:r w:rsidR="00DE4120" w:rsidRPr="009709B4">
        <w:rPr>
          <w:rFonts w:hint="cs"/>
          <w:b/>
          <w:bCs/>
          <w:szCs w:val="24"/>
          <w:rtl/>
        </w:rPr>
        <w:lastRenderedPageBreak/>
        <w:t xml:space="preserve">جدول </w:t>
      </w:r>
      <w:r w:rsidR="0032329F" w:rsidRPr="009709B4">
        <w:rPr>
          <w:rFonts w:hint="cs"/>
          <w:b/>
          <w:bCs/>
          <w:szCs w:val="24"/>
          <w:rtl/>
        </w:rPr>
        <w:t>توزیع مدرک</w:t>
      </w:r>
    </w:p>
    <w:tbl>
      <w:tblPr>
        <w:bidiVisual/>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986"/>
        <w:gridCol w:w="1227"/>
        <w:gridCol w:w="3784"/>
      </w:tblGrid>
      <w:tr w:rsidR="0032329F" w:rsidRPr="009709B4" w14:paraId="63A851A1" w14:textId="77777777" w:rsidTr="00732F99">
        <w:trPr>
          <w:cantSplit/>
          <w:jc w:val="center"/>
        </w:trPr>
        <w:tc>
          <w:tcPr>
            <w:tcW w:w="2215" w:type="pct"/>
            <w:tcBorders>
              <w:top w:val="single" w:sz="12" w:space="0" w:color="auto"/>
              <w:bottom w:val="single" w:sz="12" w:space="0" w:color="auto"/>
            </w:tcBorders>
            <w:shd w:val="clear" w:color="auto" w:fill="F2F2F2" w:themeFill="background1" w:themeFillShade="F2"/>
            <w:vAlign w:val="center"/>
          </w:tcPr>
          <w:p w14:paraId="63A8519E" w14:textId="2E06B6B1" w:rsidR="0032329F" w:rsidRPr="009709B4" w:rsidRDefault="0032329F" w:rsidP="00DE4120">
            <w:pPr>
              <w:ind w:left="0" w:right="0" w:firstLine="0"/>
              <w:jc w:val="center"/>
              <w:rPr>
                <w:rFonts w:ascii="Times New Roman Bold" w:hAnsi="Times New Roman Bold"/>
                <w:b/>
                <w:bCs/>
                <w:sz w:val="20"/>
                <w:szCs w:val="24"/>
              </w:rPr>
            </w:pPr>
            <w:r w:rsidRPr="009709B4">
              <w:rPr>
                <w:rFonts w:ascii="Times New Roman Bold" w:hAnsi="Times New Roman Bold" w:hint="cs"/>
                <w:b/>
                <w:bCs/>
                <w:sz w:val="20"/>
                <w:szCs w:val="24"/>
                <w:rtl/>
              </w:rPr>
              <w:t>دریافت کننده مدارك</w:t>
            </w:r>
            <w:r w:rsidRPr="009709B4">
              <w:rPr>
                <w:rFonts w:ascii="Times New Roman Bold" w:hAnsi="Times New Roman Bold"/>
                <w:b/>
                <w:bCs/>
                <w:sz w:val="20"/>
                <w:szCs w:val="24"/>
                <w:rtl/>
              </w:rPr>
              <w:t xml:space="preserve"> </w:t>
            </w:r>
          </w:p>
        </w:tc>
        <w:tc>
          <w:tcPr>
            <w:tcW w:w="682" w:type="pct"/>
            <w:tcBorders>
              <w:top w:val="single" w:sz="12" w:space="0" w:color="auto"/>
              <w:bottom w:val="single" w:sz="12" w:space="0" w:color="auto"/>
            </w:tcBorders>
            <w:shd w:val="clear" w:color="auto" w:fill="F2F2F2" w:themeFill="background1" w:themeFillShade="F2"/>
            <w:vAlign w:val="center"/>
          </w:tcPr>
          <w:p w14:paraId="63A8519F" w14:textId="588E86E7" w:rsidR="0032329F" w:rsidRPr="009709B4" w:rsidRDefault="0032329F" w:rsidP="00DE4120">
            <w:pPr>
              <w:ind w:left="0" w:right="0" w:firstLine="0"/>
              <w:jc w:val="center"/>
              <w:outlineLvl w:val="5"/>
              <w:rPr>
                <w:rFonts w:ascii="Times New Roman Bold" w:hAnsi="Times New Roman Bold"/>
                <w:b/>
                <w:bCs/>
                <w:sz w:val="20"/>
                <w:szCs w:val="24"/>
              </w:rPr>
            </w:pPr>
            <w:r w:rsidRPr="009709B4">
              <w:rPr>
                <w:rFonts w:ascii="Times New Roman Bold" w:hAnsi="Times New Roman Bold" w:hint="cs"/>
                <w:b/>
                <w:bCs/>
                <w:sz w:val="20"/>
                <w:szCs w:val="24"/>
                <w:rtl/>
              </w:rPr>
              <w:t>تعداد نسخ</w:t>
            </w:r>
          </w:p>
        </w:tc>
        <w:tc>
          <w:tcPr>
            <w:tcW w:w="2103" w:type="pct"/>
            <w:tcBorders>
              <w:top w:val="single" w:sz="12" w:space="0" w:color="auto"/>
              <w:bottom w:val="single" w:sz="12" w:space="0" w:color="auto"/>
            </w:tcBorders>
            <w:shd w:val="clear" w:color="auto" w:fill="F2F2F2" w:themeFill="background1" w:themeFillShade="F2"/>
            <w:vAlign w:val="center"/>
          </w:tcPr>
          <w:p w14:paraId="63A851A0" w14:textId="1FC0F912" w:rsidR="0032329F" w:rsidRPr="009709B4" w:rsidRDefault="0032329F" w:rsidP="00DE4120">
            <w:pPr>
              <w:ind w:left="0" w:right="0" w:firstLine="0"/>
              <w:jc w:val="center"/>
              <w:outlineLvl w:val="5"/>
              <w:rPr>
                <w:rFonts w:ascii="Times New Roman Bold" w:hAnsi="Times New Roman Bold"/>
                <w:b/>
                <w:bCs/>
                <w:sz w:val="20"/>
                <w:szCs w:val="24"/>
              </w:rPr>
            </w:pPr>
            <w:r w:rsidRPr="009709B4">
              <w:rPr>
                <w:rFonts w:ascii="Times New Roman Bold" w:hAnsi="Times New Roman Bold" w:hint="cs"/>
                <w:b/>
                <w:bCs/>
                <w:sz w:val="20"/>
                <w:szCs w:val="24"/>
                <w:rtl/>
              </w:rPr>
              <w:t>ملاحظات</w:t>
            </w:r>
          </w:p>
        </w:tc>
      </w:tr>
      <w:tr w:rsidR="00D2628E" w:rsidRPr="009709B4" w14:paraId="32DD76E6" w14:textId="77777777" w:rsidTr="00B91890">
        <w:trPr>
          <w:cantSplit/>
          <w:trHeight w:val="29"/>
          <w:jc w:val="center"/>
        </w:trPr>
        <w:tc>
          <w:tcPr>
            <w:tcW w:w="2215" w:type="pct"/>
            <w:tcBorders>
              <w:top w:val="single" w:sz="2" w:space="0" w:color="auto"/>
              <w:left w:val="single" w:sz="12" w:space="0" w:color="auto"/>
              <w:bottom w:val="single" w:sz="2" w:space="0" w:color="auto"/>
              <w:right w:val="single" w:sz="2" w:space="0" w:color="auto"/>
            </w:tcBorders>
          </w:tcPr>
          <w:p w14:paraId="206212B4" w14:textId="569C7056" w:rsidR="00D2628E" w:rsidRPr="009709B4" w:rsidRDefault="00D2628E" w:rsidP="00732F99">
            <w:pPr>
              <w:ind w:left="0" w:right="0" w:firstLine="0"/>
              <w:jc w:val="left"/>
              <w:rPr>
                <w:rFonts w:ascii="Times New Roman Bold" w:eastAsia="Times New Roman" w:hAnsi="Times New Roman Bold"/>
                <w:sz w:val="20"/>
                <w:szCs w:val="24"/>
                <w:rtl/>
              </w:rPr>
            </w:pPr>
            <w:r w:rsidRPr="009709B4">
              <w:rPr>
                <w:rFonts w:ascii="Times New Roman Bold" w:eastAsia="Times New Roman" w:hAnsi="Times New Roman Bold"/>
                <w:sz w:val="20"/>
                <w:szCs w:val="24"/>
                <w:rtl/>
              </w:rPr>
              <w:t>شرکت متول</w:t>
            </w:r>
            <w:r w:rsidRPr="009709B4">
              <w:rPr>
                <w:rFonts w:ascii="Times New Roman Bold" w:eastAsia="Times New Roman" w:hAnsi="Times New Roman Bold" w:hint="cs"/>
                <w:sz w:val="20"/>
                <w:szCs w:val="24"/>
                <w:rtl/>
              </w:rPr>
              <w:t>ی</w:t>
            </w:r>
            <w:r w:rsidRPr="009709B4">
              <w:rPr>
                <w:rFonts w:ascii="Times New Roman Bold" w:eastAsia="Times New Roman" w:hAnsi="Times New Roman Bold"/>
                <w:sz w:val="20"/>
                <w:szCs w:val="24"/>
                <w:rtl/>
              </w:rPr>
              <w:t xml:space="preserve"> (تول</w:t>
            </w:r>
            <w:r w:rsidRPr="009709B4">
              <w:rPr>
                <w:rFonts w:ascii="Times New Roman Bold" w:eastAsia="Times New Roman" w:hAnsi="Times New Roman Bold" w:hint="cs"/>
                <w:sz w:val="20"/>
                <w:szCs w:val="24"/>
                <w:rtl/>
              </w:rPr>
              <w:t>ی</w:t>
            </w:r>
            <w:r w:rsidRPr="009709B4">
              <w:rPr>
                <w:rFonts w:ascii="Times New Roman Bold" w:eastAsia="Times New Roman" w:hAnsi="Times New Roman Bold" w:hint="eastAsia"/>
                <w:sz w:val="20"/>
                <w:szCs w:val="24"/>
                <w:rtl/>
              </w:rPr>
              <w:t>د</w:t>
            </w:r>
            <w:r w:rsidRPr="009709B4">
              <w:rPr>
                <w:rFonts w:ascii="Times New Roman Bold" w:eastAsia="Times New Roman" w:hAnsi="Times New Roman Bold"/>
                <w:sz w:val="20"/>
                <w:szCs w:val="24"/>
                <w:rtl/>
              </w:rPr>
              <w:t xml:space="preserve"> کننده مدرک)</w:t>
            </w:r>
          </w:p>
        </w:tc>
        <w:tc>
          <w:tcPr>
            <w:tcW w:w="682" w:type="pct"/>
            <w:tcBorders>
              <w:top w:val="single" w:sz="2" w:space="0" w:color="auto"/>
              <w:left w:val="single" w:sz="2" w:space="0" w:color="auto"/>
              <w:bottom w:val="single" w:sz="2" w:space="0" w:color="auto"/>
              <w:right w:val="single" w:sz="2" w:space="0" w:color="auto"/>
            </w:tcBorders>
          </w:tcPr>
          <w:p w14:paraId="6D743451" w14:textId="4A8E734D" w:rsidR="00D2628E" w:rsidRPr="009709B4" w:rsidRDefault="00D2628E" w:rsidP="0032329F">
            <w:pPr>
              <w:tabs>
                <w:tab w:val="right" w:pos="8306"/>
              </w:tabs>
              <w:spacing w:line="360" w:lineRule="auto"/>
              <w:ind w:left="0" w:right="0" w:firstLine="0"/>
              <w:jc w:val="center"/>
              <w:rPr>
                <w:rFonts w:ascii="Times New Roman Bold" w:eastAsia="Times New Roman" w:hAnsi="Times New Roman Bold"/>
                <w:sz w:val="20"/>
                <w:szCs w:val="24"/>
                <w:rtl/>
              </w:rPr>
            </w:pPr>
            <w:r w:rsidRPr="009709B4">
              <w:rPr>
                <w:rFonts w:ascii="Times New Roman Bold" w:eastAsia="Times New Roman" w:hAnsi="Times New Roman Bold"/>
                <w:sz w:val="20"/>
                <w:szCs w:val="24"/>
                <w:rtl/>
              </w:rPr>
              <w:t>1</w:t>
            </w:r>
          </w:p>
        </w:tc>
        <w:tc>
          <w:tcPr>
            <w:tcW w:w="2103" w:type="pct"/>
            <w:tcBorders>
              <w:top w:val="single" w:sz="2" w:space="0" w:color="auto"/>
              <w:left w:val="single" w:sz="2" w:space="0" w:color="auto"/>
              <w:bottom w:val="single" w:sz="2" w:space="0" w:color="auto"/>
              <w:right w:val="single" w:sz="12" w:space="0" w:color="auto"/>
            </w:tcBorders>
          </w:tcPr>
          <w:p w14:paraId="1E07F8B8" w14:textId="55EA2591" w:rsidR="00D2628E" w:rsidRPr="009709B4" w:rsidRDefault="00D2628E" w:rsidP="00732F99">
            <w:pPr>
              <w:tabs>
                <w:tab w:val="center" w:pos="4153"/>
                <w:tab w:val="right" w:pos="8306"/>
              </w:tabs>
              <w:spacing w:line="360" w:lineRule="auto"/>
              <w:ind w:left="0" w:right="0" w:firstLine="0"/>
              <w:jc w:val="center"/>
              <w:rPr>
                <w:rFonts w:ascii="Times New Roman Bold" w:eastAsia="Times New Roman" w:hAnsi="Times New Roman Bold"/>
                <w:sz w:val="20"/>
                <w:szCs w:val="24"/>
                <w:rtl/>
              </w:rPr>
            </w:pPr>
            <w:r w:rsidRPr="009709B4">
              <w:rPr>
                <w:rFonts w:ascii="Times New Roman Bold" w:eastAsia="Times New Roman" w:hAnsi="Times New Roman Bold"/>
                <w:sz w:val="20"/>
                <w:szCs w:val="24"/>
                <w:rtl/>
              </w:rPr>
              <w:t>نسخه کاغذ</w:t>
            </w:r>
            <w:r w:rsidRPr="009709B4">
              <w:rPr>
                <w:rFonts w:ascii="Times New Roman Bold" w:eastAsia="Times New Roman" w:hAnsi="Times New Roman Bold" w:hint="cs"/>
                <w:sz w:val="20"/>
                <w:szCs w:val="24"/>
                <w:rtl/>
              </w:rPr>
              <w:t>ی</w:t>
            </w:r>
            <w:r w:rsidRPr="009709B4">
              <w:rPr>
                <w:rFonts w:ascii="Times New Roman Bold" w:eastAsia="Times New Roman" w:hAnsi="Times New Roman Bold"/>
                <w:sz w:val="20"/>
                <w:szCs w:val="24"/>
                <w:rtl/>
              </w:rPr>
              <w:t xml:space="preserve"> ثبت شده</w:t>
            </w:r>
          </w:p>
        </w:tc>
      </w:tr>
      <w:tr w:rsidR="00732F99" w:rsidRPr="009709B4" w14:paraId="63A851B0" w14:textId="77777777" w:rsidTr="00732F99">
        <w:trPr>
          <w:cantSplit/>
          <w:trHeight w:val="29"/>
          <w:jc w:val="center"/>
        </w:trPr>
        <w:tc>
          <w:tcPr>
            <w:tcW w:w="2215" w:type="pct"/>
            <w:tcBorders>
              <w:top w:val="single" w:sz="2" w:space="0" w:color="auto"/>
              <w:left w:val="single" w:sz="12" w:space="0" w:color="auto"/>
              <w:bottom w:val="single" w:sz="2" w:space="0" w:color="auto"/>
              <w:right w:val="single" w:sz="2" w:space="0" w:color="auto"/>
            </w:tcBorders>
            <w:vAlign w:val="center"/>
          </w:tcPr>
          <w:p w14:paraId="63A851AD" w14:textId="34E40787" w:rsidR="00732F99" w:rsidRPr="009709B4" w:rsidRDefault="00732F99" w:rsidP="00732F99">
            <w:pPr>
              <w:ind w:left="0" w:right="0" w:firstLine="0"/>
              <w:jc w:val="left"/>
              <w:rPr>
                <w:rFonts w:ascii="Times New Roman Bold" w:eastAsia="Times New Roman" w:hAnsi="Times New Roman Bold"/>
                <w:sz w:val="20"/>
                <w:szCs w:val="24"/>
              </w:rPr>
            </w:pPr>
            <w:r w:rsidRPr="009709B4">
              <w:rPr>
                <w:rFonts w:ascii="Times New Roman Bold" w:eastAsia="Times New Roman" w:hAnsi="Times New Roman Bold" w:hint="cs"/>
                <w:sz w:val="20"/>
                <w:szCs w:val="24"/>
                <w:rtl/>
              </w:rPr>
              <w:t>شرکت توسعه و ارتقای ایمنی نیروگاه اتمی (توانا)</w:t>
            </w:r>
          </w:p>
        </w:tc>
        <w:tc>
          <w:tcPr>
            <w:tcW w:w="682" w:type="pct"/>
            <w:tcBorders>
              <w:top w:val="single" w:sz="2" w:space="0" w:color="auto"/>
              <w:left w:val="single" w:sz="2" w:space="0" w:color="auto"/>
              <w:bottom w:val="single" w:sz="2" w:space="0" w:color="auto"/>
              <w:right w:val="single" w:sz="2" w:space="0" w:color="auto"/>
            </w:tcBorders>
            <w:vAlign w:val="center"/>
          </w:tcPr>
          <w:p w14:paraId="63A851AE" w14:textId="2C680B51" w:rsidR="00732F99" w:rsidRPr="009709B4" w:rsidRDefault="00732F99" w:rsidP="0032329F">
            <w:pPr>
              <w:tabs>
                <w:tab w:val="right" w:pos="8306"/>
              </w:tabs>
              <w:spacing w:line="360" w:lineRule="auto"/>
              <w:ind w:left="0" w:right="0" w:firstLine="0"/>
              <w:jc w:val="center"/>
              <w:rPr>
                <w:rFonts w:ascii="Times New Roman Bold" w:eastAsia="Times New Roman" w:hAnsi="Times New Roman Bold"/>
                <w:sz w:val="20"/>
                <w:szCs w:val="24"/>
                <w:lang w:bidi="ar-SA"/>
              </w:rPr>
            </w:pPr>
            <w:r w:rsidRPr="009709B4">
              <w:rPr>
                <w:rFonts w:ascii="Times New Roman Bold" w:eastAsia="Times New Roman" w:hAnsi="Times New Roman Bold" w:hint="cs"/>
                <w:sz w:val="20"/>
                <w:szCs w:val="24"/>
                <w:rtl/>
                <w:lang w:bidi="ar-SA"/>
              </w:rPr>
              <w:t>1</w:t>
            </w:r>
          </w:p>
        </w:tc>
        <w:tc>
          <w:tcPr>
            <w:tcW w:w="2103" w:type="pct"/>
            <w:tcBorders>
              <w:top w:val="single" w:sz="2" w:space="0" w:color="auto"/>
              <w:left w:val="single" w:sz="2" w:space="0" w:color="auto"/>
              <w:bottom w:val="single" w:sz="2" w:space="0" w:color="auto"/>
              <w:right w:val="single" w:sz="12" w:space="0" w:color="auto"/>
            </w:tcBorders>
            <w:vAlign w:val="center"/>
          </w:tcPr>
          <w:p w14:paraId="63A851AF" w14:textId="5C3F3E92" w:rsidR="00732F99" w:rsidRPr="009709B4" w:rsidRDefault="00732F99" w:rsidP="00732F99">
            <w:pPr>
              <w:tabs>
                <w:tab w:val="center" w:pos="4153"/>
                <w:tab w:val="right" w:pos="8306"/>
              </w:tabs>
              <w:spacing w:line="360" w:lineRule="auto"/>
              <w:ind w:left="0" w:right="0" w:firstLine="0"/>
              <w:jc w:val="center"/>
              <w:rPr>
                <w:rFonts w:ascii="Times New Roman Bold" w:eastAsia="Times New Roman" w:hAnsi="Times New Roman Bold"/>
                <w:sz w:val="20"/>
                <w:szCs w:val="24"/>
                <w:lang w:bidi="ar-SA"/>
              </w:rPr>
            </w:pPr>
            <w:r w:rsidRPr="009709B4">
              <w:rPr>
                <w:rFonts w:ascii="Times New Roman Bold" w:eastAsia="Times New Roman" w:hAnsi="Times New Roman Bold" w:hint="cs"/>
                <w:sz w:val="20"/>
                <w:szCs w:val="24"/>
                <w:rtl/>
                <w:lang w:bidi="ar-SA"/>
              </w:rPr>
              <w:t>نسخه کاغذی ثبت شده</w:t>
            </w:r>
          </w:p>
        </w:tc>
      </w:tr>
      <w:tr w:rsidR="00732F99" w:rsidRPr="009709B4" w14:paraId="63A851B5" w14:textId="77777777" w:rsidTr="00732F99">
        <w:trPr>
          <w:cantSplit/>
          <w:trHeight w:val="29"/>
          <w:jc w:val="center"/>
        </w:trPr>
        <w:tc>
          <w:tcPr>
            <w:tcW w:w="2215" w:type="pct"/>
            <w:tcBorders>
              <w:top w:val="single" w:sz="2" w:space="0" w:color="auto"/>
              <w:left w:val="single" w:sz="12" w:space="0" w:color="auto"/>
              <w:bottom w:val="single" w:sz="12" w:space="0" w:color="auto"/>
              <w:right w:val="single" w:sz="2" w:space="0" w:color="auto"/>
            </w:tcBorders>
            <w:vAlign w:val="center"/>
          </w:tcPr>
          <w:p w14:paraId="63A851B2" w14:textId="2B018762" w:rsidR="00732F99" w:rsidRPr="009709B4" w:rsidRDefault="00732F99" w:rsidP="00732F99">
            <w:pPr>
              <w:ind w:left="0" w:right="0" w:firstLine="0"/>
              <w:jc w:val="left"/>
              <w:rPr>
                <w:rFonts w:ascii="Times New Roman Bold" w:eastAsia="Times New Roman" w:hAnsi="Times New Roman Bold"/>
                <w:sz w:val="20"/>
                <w:szCs w:val="24"/>
                <w:lang w:bidi="ar-SA"/>
              </w:rPr>
            </w:pPr>
            <w:r w:rsidRPr="009709B4">
              <w:rPr>
                <w:rFonts w:ascii="Times New Roman Bold" w:eastAsia="Times New Roman" w:hAnsi="Times New Roman Bold" w:hint="cs"/>
                <w:sz w:val="20"/>
                <w:szCs w:val="24"/>
                <w:rtl/>
                <w:lang w:bidi="ar-SA"/>
              </w:rPr>
              <w:t>شرکت بهره‌برداری نیروگاه اتمی بوشهر</w:t>
            </w:r>
          </w:p>
        </w:tc>
        <w:tc>
          <w:tcPr>
            <w:tcW w:w="682" w:type="pct"/>
            <w:tcBorders>
              <w:top w:val="single" w:sz="2" w:space="0" w:color="auto"/>
              <w:left w:val="single" w:sz="2" w:space="0" w:color="auto"/>
              <w:bottom w:val="single" w:sz="12" w:space="0" w:color="auto"/>
              <w:right w:val="single" w:sz="2" w:space="0" w:color="auto"/>
            </w:tcBorders>
            <w:vAlign w:val="center"/>
          </w:tcPr>
          <w:p w14:paraId="63A851B3" w14:textId="2E86F0CD" w:rsidR="00732F99" w:rsidRPr="009709B4" w:rsidRDefault="00732F99" w:rsidP="0032329F">
            <w:pPr>
              <w:tabs>
                <w:tab w:val="right" w:pos="8306"/>
              </w:tabs>
              <w:spacing w:line="360" w:lineRule="auto"/>
              <w:ind w:left="0" w:right="0" w:firstLine="0"/>
              <w:jc w:val="center"/>
              <w:rPr>
                <w:rFonts w:ascii="Times New Roman Bold" w:eastAsia="Times New Roman" w:hAnsi="Times New Roman Bold"/>
                <w:sz w:val="20"/>
                <w:szCs w:val="24"/>
                <w:lang w:bidi="ar-SA"/>
              </w:rPr>
            </w:pPr>
            <w:r w:rsidRPr="009709B4">
              <w:rPr>
                <w:rFonts w:ascii="Times New Roman Bold" w:eastAsia="Times New Roman" w:hAnsi="Times New Roman Bold" w:hint="cs"/>
                <w:sz w:val="20"/>
                <w:szCs w:val="24"/>
                <w:rtl/>
                <w:lang w:bidi="ar-SA"/>
              </w:rPr>
              <w:t>1</w:t>
            </w:r>
          </w:p>
        </w:tc>
        <w:tc>
          <w:tcPr>
            <w:tcW w:w="2103" w:type="pct"/>
            <w:tcBorders>
              <w:top w:val="single" w:sz="2" w:space="0" w:color="auto"/>
              <w:left w:val="single" w:sz="2" w:space="0" w:color="auto"/>
              <w:bottom w:val="single" w:sz="12" w:space="0" w:color="auto"/>
              <w:right w:val="single" w:sz="12" w:space="0" w:color="auto"/>
            </w:tcBorders>
            <w:vAlign w:val="center"/>
          </w:tcPr>
          <w:p w14:paraId="63A851B4" w14:textId="01505710" w:rsidR="00732F99" w:rsidRPr="009709B4" w:rsidRDefault="00732F99" w:rsidP="00732F99">
            <w:pPr>
              <w:tabs>
                <w:tab w:val="center" w:pos="4153"/>
                <w:tab w:val="right" w:pos="8306"/>
              </w:tabs>
              <w:spacing w:line="360" w:lineRule="auto"/>
              <w:ind w:left="0" w:right="0" w:firstLine="0"/>
              <w:jc w:val="center"/>
              <w:rPr>
                <w:rFonts w:ascii="Times New Roman Bold" w:eastAsia="Times New Roman" w:hAnsi="Times New Roman Bold"/>
                <w:sz w:val="20"/>
                <w:szCs w:val="24"/>
                <w:lang w:bidi="ar-SA"/>
              </w:rPr>
            </w:pPr>
            <w:r w:rsidRPr="009709B4">
              <w:rPr>
                <w:rFonts w:ascii="Times New Roman Bold" w:eastAsia="Times New Roman" w:hAnsi="Times New Roman Bold" w:hint="cs"/>
                <w:sz w:val="20"/>
                <w:szCs w:val="24"/>
                <w:rtl/>
                <w:lang w:bidi="ar-SA"/>
              </w:rPr>
              <w:t>نسخه کاغذی ثبت شده</w:t>
            </w:r>
          </w:p>
        </w:tc>
      </w:tr>
    </w:tbl>
    <w:p w14:paraId="63A851CA" w14:textId="77777777" w:rsidR="00DE4120" w:rsidRPr="009709B4" w:rsidRDefault="00DE4120" w:rsidP="00DE4120">
      <w:pPr>
        <w:ind w:firstLine="0"/>
        <w:jc w:val="center"/>
        <w:rPr>
          <w:b/>
          <w:bCs/>
          <w:sz w:val="26"/>
          <w:rtl/>
        </w:rPr>
      </w:pPr>
    </w:p>
    <w:p w14:paraId="74B37D0F" w14:textId="77777777" w:rsidR="004B4357" w:rsidRPr="009709B4" w:rsidRDefault="004B4357" w:rsidP="00DE4120">
      <w:pPr>
        <w:ind w:firstLine="0"/>
        <w:jc w:val="center"/>
        <w:rPr>
          <w:b/>
          <w:bCs/>
          <w:sz w:val="26"/>
          <w:rtl/>
        </w:rPr>
      </w:pPr>
    </w:p>
    <w:p w14:paraId="65E1FB0B" w14:textId="77A9D523" w:rsidR="00732F99" w:rsidRPr="009709B4" w:rsidRDefault="00732F99" w:rsidP="00DE4120">
      <w:pPr>
        <w:ind w:firstLine="0"/>
        <w:rPr>
          <w:b/>
          <w:bCs/>
          <w:sz w:val="26"/>
          <w:rtl/>
        </w:rPr>
      </w:pPr>
    </w:p>
    <w:tbl>
      <w:tblPr>
        <w:bidiVisual/>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94"/>
        <w:gridCol w:w="4119"/>
        <w:gridCol w:w="3784"/>
      </w:tblGrid>
      <w:tr w:rsidR="00732F99" w:rsidRPr="009709B4" w14:paraId="04B60408" w14:textId="77777777" w:rsidTr="004B4357">
        <w:trPr>
          <w:cantSplit/>
          <w:jc w:val="center"/>
        </w:trPr>
        <w:tc>
          <w:tcPr>
            <w:tcW w:w="608" w:type="pct"/>
            <w:vMerge w:val="restart"/>
            <w:tcBorders>
              <w:top w:val="single" w:sz="12" w:space="0" w:color="auto"/>
            </w:tcBorders>
            <w:shd w:val="clear" w:color="auto" w:fill="F2F2F2" w:themeFill="background1" w:themeFillShade="F2"/>
            <w:vAlign w:val="center"/>
          </w:tcPr>
          <w:p w14:paraId="2968C5D7" w14:textId="23F58700" w:rsidR="00732F99" w:rsidRPr="009709B4" w:rsidRDefault="00732F99" w:rsidP="00D649B2">
            <w:pPr>
              <w:ind w:left="0" w:right="0" w:firstLine="0"/>
              <w:jc w:val="center"/>
              <w:rPr>
                <w:rFonts w:ascii="Times New Roman Bold" w:hAnsi="Times New Roman Bold"/>
                <w:b/>
                <w:bCs/>
                <w:sz w:val="20"/>
                <w:szCs w:val="24"/>
              </w:rPr>
            </w:pPr>
            <w:r w:rsidRPr="009709B4">
              <w:rPr>
                <w:rFonts w:ascii="Times New Roman Bold" w:hAnsi="Times New Roman Bold" w:hint="cs"/>
                <w:b/>
                <w:bCs/>
                <w:sz w:val="20"/>
                <w:szCs w:val="24"/>
                <w:rtl/>
              </w:rPr>
              <w:t>تصویب</w:t>
            </w:r>
          </w:p>
        </w:tc>
        <w:tc>
          <w:tcPr>
            <w:tcW w:w="2289" w:type="pct"/>
            <w:tcBorders>
              <w:top w:val="single" w:sz="12" w:space="0" w:color="auto"/>
              <w:bottom w:val="single" w:sz="4" w:space="0" w:color="auto"/>
            </w:tcBorders>
            <w:shd w:val="clear" w:color="auto" w:fill="F2F2F2" w:themeFill="background1" w:themeFillShade="F2"/>
            <w:vAlign w:val="center"/>
          </w:tcPr>
          <w:p w14:paraId="337A91B6" w14:textId="727DED38" w:rsidR="00732F99" w:rsidRPr="009709B4" w:rsidRDefault="002410AE" w:rsidP="00D649B2">
            <w:pPr>
              <w:ind w:left="0" w:right="0" w:firstLine="0"/>
              <w:jc w:val="center"/>
              <w:outlineLvl w:val="5"/>
              <w:rPr>
                <w:rFonts w:ascii="Times New Roman Bold" w:hAnsi="Times New Roman Bold"/>
                <w:b/>
                <w:bCs/>
                <w:sz w:val="16"/>
                <w:szCs w:val="20"/>
              </w:rPr>
            </w:pPr>
            <w:r w:rsidRPr="009709B4">
              <w:rPr>
                <w:rFonts w:ascii="Times New Roman Bold" w:hAnsi="Times New Roman Bold" w:hint="cs"/>
                <w:b/>
                <w:bCs/>
                <w:sz w:val="20"/>
                <w:szCs w:val="24"/>
                <w:rtl/>
              </w:rPr>
              <w:t>محمد قدس</w:t>
            </w:r>
            <w:r w:rsidRPr="009709B4">
              <w:rPr>
                <w:rFonts w:ascii="Times New Roman Bold" w:hAnsi="Times New Roman Bold" w:hint="cs"/>
                <w:b/>
                <w:bCs/>
                <w:sz w:val="16"/>
                <w:szCs w:val="20"/>
                <w:rtl/>
              </w:rPr>
              <w:br/>
            </w:r>
            <w:r w:rsidRPr="009709B4">
              <w:rPr>
                <w:rFonts w:ascii="Times New Roman Bold" w:hAnsi="Times New Roman Bold" w:hint="cs"/>
                <w:sz w:val="20"/>
                <w:szCs w:val="24"/>
                <w:rtl/>
              </w:rPr>
              <w:t>مدیرعامل شرکت توسعه و ارتقای ایمنی نیروگاه اتمی (توانا</w:t>
            </w:r>
            <w:r w:rsidRPr="009709B4">
              <w:rPr>
                <w:rFonts w:ascii="Times New Roman Bold" w:hAnsi="Times New Roman Bold" w:hint="cs"/>
                <w:b/>
                <w:bCs/>
                <w:sz w:val="16"/>
                <w:szCs w:val="20"/>
                <w:rtl/>
              </w:rPr>
              <w:t>)</w:t>
            </w:r>
          </w:p>
        </w:tc>
        <w:tc>
          <w:tcPr>
            <w:tcW w:w="2103" w:type="pct"/>
            <w:tcBorders>
              <w:top w:val="single" w:sz="12" w:space="0" w:color="auto"/>
              <w:bottom w:val="single" w:sz="4" w:space="0" w:color="auto"/>
            </w:tcBorders>
            <w:shd w:val="clear" w:color="auto" w:fill="F2F2F2" w:themeFill="background1" w:themeFillShade="F2"/>
            <w:vAlign w:val="center"/>
          </w:tcPr>
          <w:p w14:paraId="0034CD56" w14:textId="61559995" w:rsidR="00732F99" w:rsidRPr="009709B4" w:rsidRDefault="002410AE" w:rsidP="00D649B2">
            <w:pPr>
              <w:ind w:left="0" w:right="0" w:firstLine="0"/>
              <w:jc w:val="center"/>
              <w:outlineLvl w:val="5"/>
              <w:rPr>
                <w:rFonts w:ascii="Times New Roman Bold" w:hAnsi="Times New Roman Bold"/>
                <w:b/>
                <w:bCs/>
                <w:sz w:val="16"/>
                <w:szCs w:val="20"/>
              </w:rPr>
            </w:pPr>
            <w:r w:rsidRPr="009709B4">
              <w:rPr>
                <w:rFonts w:ascii="Times New Roman Bold" w:hAnsi="Times New Roman Bold" w:hint="cs"/>
                <w:b/>
                <w:bCs/>
                <w:sz w:val="20"/>
                <w:szCs w:val="24"/>
                <w:rtl/>
              </w:rPr>
              <w:t>حسین غفاری</w:t>
            </w:r>
            <w:r w:rsidRPr="009709B4">
              <w:rPr>
                <w:rFonts w:ascii="Times New Roman Bold" w:hAnsi="Times New Roman Bold" w:hint="cs"/>
                <w:b/>
                <w:bCs/>
                <w:sz w:val="16"/>
                <w:szCs w:val="20"/>
                <w:rtl/>
              </w:rPr>
              <w:br/>
            </w:r>
            <w:r w:rsidRPr="009709B4">
              <w:rPr>
                <w:rFonts w:ascii="Times New Roman Bold" w:hAnsi="Times New Roman Bold" w:hint="cs"/>
                <w:sz w:val="20"/>
                <w:szCs w:val="24"/>
                <w:rtl/>
              </w:rPr>
              <w:t>رئیس نیروگاه و مدیرعامل شرکت بهره‌برداری</w:t>
            </w:r>
          </w:p>
        </w:tc>
      </w:tr>
      <w:tr w:rsidR="00732F99" w:rsidRPr="009709B4" w14:paraId="626A6773" w14:textId="77777777" w:rsidTr="004B4357">
        <w:trPr>
          <w:cantSplit/>
          <w:trHeight w:val="29"/>
          <w:jc w:val="center"/>
        </w:trPr>
        <w:tc>
          <w:tcPr>
            <w:tcW w:w="608" w:type="pct"/>
            <w:vMerge/>
            <w:tcBorders>
              <w:bottom w:val="single" w:sz="12" w:space="0" w:color="auto"/>
            </w:tcBorders>
            <w:vAlign w:val="center"/>
          </w:tcPr>
          <w:p w14:paraId="55C56BB1" w14:textId="32E747F5" w:rsidR="00732F99" w:rsidRPr="009709B4" w:rsidRDefault="00732F99" w:rsidP="00D649B2">
            <w:pPr>
              <w:ind w:left="0" w:right="0" w:firstLine="0"/>
              <w:jc w:val="left"/>
              <w:rPr>
                <w:rFonts w:ascii="Times New Roman Bold" w:eastAsia="Times New Roman" w:hAnsi="Times New Roman Bold"/>
                <w:sz w:val="20"/>
                <w:szCs w:val="24"/>
                <w:lang w:bidi="ar-SA"/>
              </w:rPr>
            </w:pPr>
          </w:p>
        </w:tc>
        <w:tc>
          <w:tcPr>
            <w:tcW w:w="2289" w:type="pct"/>
            <w:tcBorders>
              <w:top w:val="single" w:sz="4" w:space="0" w:color="auto"/>
              <w:bottom w:val="single" w:sz="12" w:space="0" w:color="auto"/>
              <w:right w:val="single" w:sz="2" w:space="0" w:color="auto"/>
            </w:tcBorders>
            <w:vAlign w:val="center"/>
          </w:tcPr>
          <w:p w14:paraId="2BF1C55E" w14:textId="77777777" w:rsidR="00732F99" w:rsidRPr="009709B4" w:rsidRDefault="00732F99" w:rsidP="00D649B2">
            <w:pPr>
              <w:tabs>
                <w:tab w:val="right" w:pos="8306"/>
              </w:tabs>
              <w:spacing w:line="360" w:lineRule="auto"/>
              <w:ind w:left="0" w:right="0" w:firstLine="0"/>
              <w:jc w:val="center"/>
              <w:rPr>
                <w:rFonts w:ascii="Times New Roman Bold" w:eastAsia="Times New Roman" w:hAnsi="Times New Roman Bold"/>
                <w:sz w:val="20"/>
                <w:szCs w:val="24"/>
                <w:rtl/>
                <w:lang w:bidi="ar-SA"/>
              </w:rPr>
            </w:pPr>
          </w:p>
          <w:p w14:paraId="769DFBB1" w14:textId="77777777" w:rsidR="008C7D08" w:rsidRPr="009709B4" w:rsidRDefault="008C7D08" w:rsidP="00D649B2">
            <w:pPr>
              <w:tabs>
                <w:tab w:val="right" w:pos="8306"/>
              </w:tabs>
              <w:spacing w:line="360" w:lineRule="auto"/>
              <w:ind w:left="0" w:right="0" w:firstLine="0"/>
              <w:jc w:val="center"/>
              <w:rPr>
                <w:rFonts w:ascii="Times New Roman Bold" w:eastAsia="Times New Roman" w:hAnsi="Times New Roman Bold"/>
                <w:sz w:val="20"/>
                <w:szCs w:val="24"/>
                <w:rtl/>
                <w:lang w:bidi="ar-SA"/>
              </w:rPr>
            </w:pPr>
          </w:p>
          <w:p w14:paraId="11C143C6" w14:textId="3DC26682" w:rsidR="002410AE" w:rsidRPr="009709B4" w:rsidRDefault="002410AE" w:rsidP="00D649B2">
            <w:pPr>
              <w:tabs>
                <w:tab w:val="right" w:pos="8306"/>
              </w:tabs>
              <w:spacing w:line="360" w:lineRule="auto"/>
              <w:ind w:left="0" w:right="0" w:firstLine="0"/>
              <w:jc w:val="center"/>
              <w:rPr>
                <w:rFonts w:ascii="Times New Roman Bold" w:eastAsia="Times New Roman" w:hAnsi="Times New Roman Bold"/>
                <w:sz w:val="20"/>
                <w:szCs w:val="24"/>
                <w:lang w:bidi="ar-SA"/>
              </w:rPr>
            </w:pPr>
          </w:p>
        </w:tc>
        <w:tc>
          <w:tcPr>
            <w:tcW w:w="2103" w:type="pct"/>
            <w:tcBorders>
              <w:top w:val="single" w:sz="4" w:space="0" w:color="auto"/>
              <w:left w:val="single" w:sz="2" w:space="0" w:color="auto"/>
              <w:bottom w:val="single" w:sz="12" w:space="0" w:color="auto"/>
              <w:right w:val="single" w:sz="12" w:space="0" w:color="auto"/>
            </w:tcBorders>
            <w:vAlign w:val="center"/>
          </w:tcPr>
          <w:p w14:paraId="3E51C7CA" w14:textId="231A29CD" w:rsidR="00732F99" w:rsidRPr="009709B4" w:rsidRDefault="00732F99" w:rsidP="00D649B2">
            <w:pPr>
              <w:tabs>
                <w:tab w:val="center" w:pos="4153"/>
                <w:tab w:val="right" w:pos="8306"/>
              </w:tabs>
              <w:spacing w:line="360" w:lineRule="auto"/>
              <w:ind w:left="0" w:right="0" w:firstLine="0"/>
              <w:jc w:val="center"/>
              <w:rPr>
                <w:rFonts w:ascii="Times New Roman Bold" w:eastAsia="Times New Roman" w:hAnsi="Times New Roman Bold"/>
                <w:sz w:val="20"/>
                <w:szCs w:val="24"/>
                <w:lang w:bidi="ar-SA"/>
              </w:rPr>
            </w:pPr>
          </w:p>
        </w:tc>
      </w:tr>
    </w:tbl>
    <w:p w14:paraId="63A851CB" w14:textId="4A7E2F1B" w:rsidR="00DE4120" w:rsidRPr="009709B4" w:rsidRDefault="00DE4120" w:rsidP="00DE4120">
      <w:pPr>
        <w:ind w:firstLine="0"/>
        <w:rPr>
          <w:b/>
          <w:bCs/>
          <w:sz w:val="26"/>
          <w:rtl/>
        </w:rPr>
      </w:pPr>
    </w:p>
    <w:p w14:paraId="64ACAE00" w14:textId="77777777" w:rsidR="00732F99" w:rsidRPr="009709B4" w:rsidRDefault="00732F99">
      <w:pPr>
        <w:spacing w:after="200" w:line="240" w:lineRule="auto"/>
        <w:ind w:left="0" w:right="0" w:firstLine="0"/>
        <w:rPr>
          <w:b/>
          <w:bCs/>
          <w:sz w:val="22"/>
          <w:szCs w:val="24"/>
          <w:rtl/>
        </w:rPr>
      </w:pPr>
      <w:r w:rsidRPr="009709B4">
        <w:rPr>
          <w:b/>
          <w:bCs/>
          <w:sz w:val="22"/>
          <w:szCs w:val="24"/>
          <w:rtl/>
        </w:rPr>
        <w:br w:type="page"/>
      </w:r>
    </w:p>
    <w:p w14:paraId="63A851CC" w14:textId="49628C49" w:rsidR="003C4F1A" w:rsidRPr="009709B4" w:rsidRDefault="000D098B" w:rsidP="00A45E37">
      <w:pPr>
        <w:pStyle w:val="Heading5"/>
        <w:rPr>
          <w:rtl/>
        </w:rPr>
      </w:pPr>
      <w:r w:rsidRPr="009709B4">
        <w:rPr>
          <w:rFonts w:hint="cs"/>
          <w:rtl/>
        </w:rPr>
        <w:lastRenderedPageBreak/>
        <w:t>فهرست مطالب</w:t>
      </w:r>
    </w:p>
    <w:bookmarkStart w:id="0" w:name="_Toc411869932"/>
    <w:p w14:paraId="6F6DFC67" w14:textId="77777777" w:rsidR="00BC43D8" w:rsidRDefault="00FB4048">
      <w:pPr>
        <w:pStyle w:val="TOC1"/>
        <w:rPr>
          <w:rFonts w:asciiTheme="minorHAnsi" w:hAnsiTheme="minorHAnsi" w:cstheme="minorBidi"/>
          <w:b w:val="0"/>
          <w:bCs w:val="0"/>
          <w:caps w:val="0"/>
          <w:sz w:val="22"/>
          <w:rtl/>
          <w:lang w:val="en-US" w:bidi="ar-SA"/>
        </w:rPr>
      </w:pPr>
      <w:r w:rsidRPr="009709B4">
        <w:rPr>
          <w:rFonts w:ascii="Times New Roman" w:hAnsi="Times New Roman"/>
          <w:color w:val="FF0000"/>
          <w:sz w:val="24"/>
          <w:rtl/>
          <w:lang w:val="en-US"/>
        </w:rPr>
        <w:fldChar w:fldCharType="begin"/>
      </w:r>
      <w:r w:rsidRPr="009709B4">
        <w:rPr>
          <w:rFonts w:ascii="Times New Roman" w:hAnsi="Times New Roman"/>
          <w:color w:val="FF0000"/>
          <w:sz w:val="24"/>
          <w:rtl/>
          <w:lang w:val="en-US"/>
        </w:rPr>
        <w:instrText xml:space="preserve"> </w:instrText>
      </w:r>
      <w:r w:rsidRPr="009709B4">
        <w:rPr>
          <w:rFonts w:ascii="Times New Roman" w:hAnsi="Times New Roman"/>
          <w:color w:val="FF0000"/>
          <w:sz w:val="24"/>
          <w:lang w:val="en-US"/>
        </w:rPr>
        <w:instrText>TOC</w:instrText>
      </w:r>
      <w:r w:rsidRPr="009709B4">
        <w:rPr>
          <w:rFonts w:ascii="Times New Roman" w:hAnsi="Times New Roman"/>
          <w:color w:val="FF0000"/>
          <w:sz w:val="24"/>
          <w:rtl/>
          <w:lang w:val="en-US"/>
        </w:rPr>
        <w:instrText xml:space="preserve"> \</w:instrText>
      </w:r>
      <w:r w:rsidRPr="009709B4">
        <w:rPr>
          <w:rFonts w:ascii="Times New Roman" w:hAnsi="Times New Roman"/>
          <w:color w:val="FF0000"/>
          <w:sz w:val="24"/>
          <w:lang w:val="en-US"/>
        </w:rPr>
        <w:instrText>o "1-4" \h \z \u</w:instrText>
      </w:r>
      <w:r w:rsidRPr="009709B4">
        <w:rPr>
          <w:rFonts w:ascii="Times New Roman" w:hAnsi="Times New Roman"/>
          <w:color w:val="FF0000"/>
          <w:sz w:val="24"/>
          <w:rtl/>
          <w:lang w:val="en-US"/>
        </w:rPr>
        <w:instrText xml:space="preserve"> </w:instrText>
      </w:r>
      <w:r w:rsidRPr="009709B4">
        <w:rPr>
          <w:rFonts w:ascii="Times New Roman" w:hAnsi="Times New Roman"/>
          <w:color w:val="FF0000"/>
          <w:sz w:val="24"/>
          <w:rtl/>
          <w:lang w:val="en-US"/>
        </w:rPr>
        <w:fldChar w:fldCharType="separate"/>
      </w:r>
      <w:hyperlink w:anchor="_Toc14875108" w:history="1">
        <w:r w:rsidR="00BC43D8" w:rsidRPr="00E17186">
          <w:rPr>
            <w:rStyle w:val="Hyperlink"/>
            <w:rtl/>
          </w:rPr>
          <w:t xml:space="preserve">1- </w:t>
        </w:r>
        <w:r w:rsidR="00BC43D8" w:rsidRPr="00E17186">
          <w:rPr>
            <w:rStyle w:val="Hyperlink"/>
            <w:rFonts w:hint="eastAsia"/>
            <w:rtl/>
          </w:rPr>
          <w:t>مقدمه</w:t>
        </w:r>
        <w:r w:rsidR="00BC43D8">
          <w:rPr>
            <w:webHidden/>
            <w:rtl/>
          </w:rPr>
          <w:tab/>
        </w:r>
        <w:r w:rsidR="00BC43D8">
          <w:rPr>
            <w:webHidden/>
            <w:rtl/>
          </w:rPr>
          <w:fldChar w:fldCharType="begin"/>
        </w:r>
        <w:r w:rsidR="00BC43D8">
          <w:rPr>
            <w:webHidden/>
            <w:rtl/>
          </w:rPr>
          <w:instrText xml:space="preserve"> </w:instrText>
        </w:r>
        <w:r w:rsidR="00BC43D8">
          <w:rPr>
            <w:webHidden/>
          </w:rPr>
          <w:instrText>PAGEREF</w:instrText>
        </w:r>
        <w:r w:rsidR="00BC43D8">
          <w:rPr>
            <w:webHidden/>
            <w:rtl/>
          </w:rPr>
          <w:instrText xml:space="preserve"> _</w:instrText>
        </w:r>
        <w:r w:rsidR="00BC43D8">
          <w:rPr>
            <w:webHidden/>
          </w:rPr>
          <w:instrText>Toc14875108 \h</w:instrText>
        </w:r>
        <w:r w:rsidR="00BC43D8">
          <w:rPr>
            <w:webHidden/>
            <w:rtl/>
          </w:rPr>
          <w:instrText xml:space="preserve"> </w:instrText>
        </w:r>
        <w:r w:rsidR="00BC43D8">
          <w:rPr>
            <w:webHidden/>
            <w:rtl/>
          </w:rPr>
        </w:r>
        <w:r w:rsidR="00BC43D8">
          <w:rPr>
            <w:webHidden/>
            <w:rtl/>
          </w:rPr>
          <w:fldChar w:fldCharType="separate"/>
        </w:r>
        <w:r w:rsidR="00BC43D8">
          <w:rPr>
            <w:webHidden/>
            <w:rtl/>
          </w:rPr>
          <w:t>7</w:t>
        </w:r>
        <w:r w:rsidR="00BC43D8">
          <w:rPr>
            <w:webHidden/>
            <w:rtl/>
          </w:rPr>
          <w:fldChar w:fldCharType="end"/>
        </w:r>
      </w:hyperlink>
    </w:p>
    <w:p w14:paraId="6978E43E" w14:textId="77777777" w:rsidR="00BC43D8" w:rsidRDefault="00562077">
      <w:pPr>
        <w:pStyle w:val="TOC1"/>
        <w:rPr>
          <w:rFonts w:asciiTheme="minorHAnsi" w:hAnsiTheme="minorHAnsi" w:cstheme="minorBidi"/>
          <w:b w:val="0"/>
          <w:bCs w:val="0"/>
          <w:caps w:val="0"/>
          <w:sz w:val="22"/>
          <w:rtl/>
          <w:lang w:val="en-US" w:bidi="ar-SA"/>
        </w:rPr>
      </w:pPr>
      <w:hyperlink w:anchor="_Toc14875109" w:history="1">
        <w:r w:rsidR="00BC43D8" w:rsidRPr="00E17186">
          <w:rPr>
            <w:rStyle w:val="Hyperlink"/>
            <w:rtl/>
          </w:rPr>
          <w:t xml:space="preserve">2- </w:t>
        </w:r>
        <w:r w:rsidR="00BC43D8" w:rsidRPr="00E17186">
          <w:rPr>
            <w:rStyle w:val="Hyperlink"/>
            <w:rFonts w:hint="eastAsia"/>
            <w:rtl/>
          </w:rPr>
          <w:t>تعار</w:t>
        </w:r>
        <w:r w:rsidR="00BC43D8" w:rsidRPr="00E17186">
          <w:rPr>
            <w:rStyle w:val="Hyperlink"/>
            <w:rFonts w:hint="cs"/>
            <w:rtl/>
          </w:rPr>
          <w:t>ی</w:t>
        </w:r>
        <w:r w:rsidR="00BC43D8" w:rsidRPr="00E17186">
          <w:rPr>
            <w:rStyle w:val="Hyperlink"/>
            <w:rFonts w:hint="eastAsia"/>
            <w:rtl/>
          </w:rPr>
          <w:t>ف</w:t>
        </w:r>
        <w:r w:rsidR="00BC43D8" w:rsidRPr="00E17186">
          <w:rPr>
            <w:rStyle w:val="Hyperlink"/>
            <w:rtl/>
          </w:rPr>
          <w:t xml:space="preserve"> </w:t>
        </w:r>
        <w:r w:rsidR="00BC43D8" w:rsidRPr="00E17186">
          <w:rPr>
            <w:rStyle w:val="Hyperlink"/>
            <w:rFonts w:hint="eastAsia"/>
            <w:rtl/>
          </w:rPr>
          <w:t>و</w:t>
        </w:r>
        <w:r w:rsidR="00BC43D8" w:rsidRPr="00E17186">
          <w:rPr>
            <w:rStyle w:val="Hyperlink"/>
            <w:rtl/>
          </w:rPr>
          <w:t xml:space="preserve"> </w:t>
        </w:r>
        <w:r w:rsidR="00BC43D8" w:rsidRPr="00E17186">
          <w:rPr>
            <w:rStyle w:val="Hyperlink"/>
            <w:rFonts w:hint="eastAsia"/>
            <w:rtl/>
          </w:rPr>
          <w:t>اختصارات</w:t>
        </w:r>
        <w:r w:rsidR="00BC43D8">
          <w:rPr>
            <w:webHidden/>
            <w:rtl/>
          </w:rPr>
          <w:tab/>
        </w:r>
        <w:r w:rsidR="00BC43D8">
          <w:rPr>
            <w:webHidden/>
            <w:rtl/>
          </w:rPr>
          <w:fldChar w:fldCharType="begin"/>
        </w:r>
        <w:r w:rsidR="00BC43D8">
          <w:rPr>
            <w:webHidden/>
            <w:rtl/>
          </w:rPr>
          <w:instrText xml:space="preserve"> </w:instrText>
        </w:r>
        <w:r w:rsidR="00BC43D8">
          <w:rPr>
            <w:webHidden/>
          </w:rPr>
          <w:instrText>PAGEREF</w:instrText>
        </w:r>
        <w:r w:rsidR="00BC43D8">
          <w:rPr>
            <w:webHidden/>
            <w:rtl/>
          </w:rPr>
          <w:instrText xml:space="preserve"> _</w:instrText>
        </w:r>
        <w:r w:rsidR="00BC43D8">
          <w:rPr>
            <w:webHidden/>
          </w:rPr>
          <w:instrText>Toc14875109 \h</w:instrText>
        </w:r>
        <w:r w:rsidR="00BC43D8">
          <w:rPr>
            <w:webHidden/>
            <w:rtl/>
          </w:rPr>
          <w:instrText xml:space="preserve"> </w:instrText>
        </w:r>
        <w:r w:rsidR="00BC43D8">
          <w:rPr>
            <w:webHidden/>
            <w:rtl/>
          </w:rPr>
        </w:r>
        <w:r w:rsidR="00BC43D8">
          <w:rPr>
            <w:webHidden/>
            <w:rtl/>
          </w:rPr>
          <w:fldChar w:fldCharType="separate"/>
        </w:r>
        <w:r w:rsidR="00BC43D8">
          <w:rPr>
            <w:webHidden/>
            <w:rtl/>
          </w:rPr>
          <w:t>8</w:t>
        </w:r>
        <w:r w:rsidR="00BC43D8">
          <w:rPr>
            <w:webHidden/>
            <w:rtl/>
          </w:rPr>
          <w:fldChar w:fldCharType="end"/>
        </w:r>
      </w:hyperlink>
    </w:p>
    <w:p w14:paraId="5DD8FCDB" w14:textId="77777777" w:rsidR="00BC43D8" w:rsidRDefault="00562077">
      <w:pPr>
        <w:pStyle w:val="TOC1"/>
        <w:rPr>
          <w:rFonts w:asciiTheme="minorHAnsi" w:hAnsiTheme="minorHAnsi" w:cstheme="minorBidi"/>
          <w:b w:val="0"/>
          <w:bCs w:val="0"/>
          <w:caps w:val="0"/>
          <w:sz w:val="22"/>
          <w:rtl/>
          <w:lang w:val="en-US" w:bidi="ar-SA"/>
        </w:rPr>
      </w:pPr>
      <w:hyperlink w:anchor="_Toc14875110" w:history="1">
        <w:r w:rsidR="00BC43D8" w:rsidRPr="00E17186">
          <w:rPr>
            <w:rStyle w:val="Hyperlink"/>
            <w:rtl/>
          </w:rPr>
          <w:t xml:space="preserve">3- </w:t>
        </w:r>
        <w:r w:rsidR="00BC43D8" w:rsidRPr="00E17186">
          <w:rPr>
            <w:rStyle w:val="Hyperlink"/>
            <w:rFonts w:hint="eastAsia"/>
            <w:rtl/>
          </w:rPr>
          <w:t>عنوان</w:t>
        </w:r>
        <w:r w:rsidR="00BC43D8" w:rsidRPr="00E17186">
          <w:rPr>
            <w:rStyle w:val="Hyperlink"/>
            <w:rtl/>
          </w:rPr>
          <w:t xml:space="preserve"> </w:t>
        </w:r>
        <w:r w:rsidR="00BC43D8" w:rsidRPr="00E17186">
          <w:rPr>
            <w:rStyle w:val="Hyperlink"/>
            <w:rFonts w:hint="eastAsia"/>
            <w:rtl/>
          </w:rPr>
          <w:t>پروژه</w:t>
        </w:r>
        <w:r w:rsidR="00BC43D8">
          <w:rPr>
            <w:webHidden/>
            <w:rtl/>
          </w:rPr>
          <w:tab/>
        </w:r>
        <w:r w:rsidR="00BC43D8">
          <w:rPr>
            <w:webHidden/>
            <w:rtl/>
          </w:rPr>
          <w:fldChar w:fldCharType="begin"/>
        </w:r>
        <w:r w:rsidR="00BC43D8">
          <w:rPr>
            <w:webHidden/>
            <w:rtl/>
          </w:rPr>
          <w:instrText xml:space="preserve"> </w:instrText>
        </w:r>
        <w:r w:rsidR="00BC43D8">
          <w:rPr>
            <w:webHidden/>
          </w:rPr>
          <w:instrText>PAGEREF</w:instrText>
        </w:r>
        <w:r w:rsidR="00BC43D8">
          <w:rPr>
            <w:webHidden/>
            <w:rtl/>
          </w:rPr>
          <w:instrText xml:space="preserve"> _</w:instrText>
        </w:r>
        <w:r w:rsidR="00BC43D8">
          <w:rPr>
            <w:webHidden/>
          </w:rPr>
          <w:instrText>Toc14875110 \h</w:instrText>
        </w:r>
        <w:r w:rsidR="00BC43D8">
          <w:rPr>
            <w:webHidden/>
            <w:rtl/>
          </w:rPr>
          <w:instrText xml:space="preserve"> </w:instrText>
        </w:r>
        <w:r w:rsidR="00BC43D8">
          <w:rPr>
            <w:webHidden/>
            <w:rtl/>
          </w:rPr>
        </w:r>
        <w:r w:rsidR="00BC43D8">
          <w:rPr>
            <w:webHidden/>
            <w:rtl/>
          </w:rPr>
          <w:fldChar w:fldCharType="separate"/>
        </w:r>
        <w:r w:rsidR="00BC43D8">
          <w:rPr>
            <w:webHidden/>
            <w:rtl/>
          </w:rPr>
          <w:t>8</w:t>
        </w:r>
        <w:r w:rsidR="00BC43D8">
          <w:rPr>
            <w:webHidden/>
            <w:rtl/>
          </w:rPr>
          <w:fldChar w:fldCharType="end"/>
        </w:r>
      </w:hyperlink>
    </w:p>
    <w:p w14:paraId="686951B2" w14:textId="77777777" w:rsidR="00BC43D8" w:rsidRDefault="00562077">
      <w:pPr>
        <w:pStyle w:val="TOC1"/>
        <w:rPr>
          <w:rFonts w:asciiTheme="minorHAnsi" w:hAnsiTheme="minorHAnsi" w:cstheme="minorBidi"/>
          <w:b w:val="0"/>
          <w:bCs w:val="0"/>
          <w:caps w:val="0"/>
          <w:sz w:val="22"/>
          <w:rtl/>
          <w:lang w:val="en-US" w:bidi="ar-SA"/>
        </w:rPr>
      </w:pPr>
      <w:hyperlink w:anchor="_Toc14875111" w:history="1">
        <w:r w:rsidR="00BC43D8" w:rsidRPr="00E17186">
          <w:rPr>
            <w:rStyle w:val="Hyperlink"/>
            <w:rtl/>
          </w:rPr>
          <w:t xml:space="preserve">4- </w:t>
        </w:r>
        <w:r w:rsidR="00BC43D8" w:rsidRPr="00E17186">
          <w:rPr>
            <w:rStyle w:val="Hyperlink"/>
            <w:rFonts w:hint="eastAsia"/>
            <w:rtl/>
          </w:rPr>
          <w:t>دلا</w:t>
        </w:r>
        <w:r w:rsidR="00BC43D8" w:rsidRPr="00E17186">
          <w:rPr>
            <w:rStyle w:val="Hyperlink"/>
            <w:rFonts w:hint="cs"/>
            <w:rtl/>
          </w:rPr>
          <w:t>ی</w:t>
        </w:r>
        <w:r w:rsidR="00BC43D8" w:rsidRPr="00E17186">
          <w:rPr>
            <w:rStyle w:val="Hyperlink"/>
            <w:rFonts w:hint="eastAsia"/>
            <w:rtl/>
          </w:rPr>
          <w:t>ل</w:t>
        </w:r>
        <w:r w:rsidR="00BC43D8" w:rsidRPr="00E17186">
          <w:rPr>
            <w:rStyle w:val="Hyperlink"/>
            <w:rtl/>
          </w:rPr>
          <w:t xml:space="preserve"> </w:t>
        </w:r>
        <w:r w:rsidR="00BC43D8" w:rsidRPr="00E17186">
          <w:rPr>
            <w:rStyle w:val="Hyperlink"/>
            <w:rFonts w:hint="eastAsia"/>
            <w:rtl/>
          </w:rPr>
          <w:t>توج</w:t>
        </w:r>
        <w:r w:rsidR="00BC43D8" w:rsidRPr="00E17186">
          <w:rPr>
            <w:rStyle w:val="Hyperlink"/>
            <w:rFonts w:hint="cs"/>
            <w:rtl/>
          </w:rPr>
          <w:t>ی</w:t>
        </w:r>
        <w:r w:rsidR="00BC43D8" w:rsidRPr="00E17186">
          <w:rPr>
            <w:rStyle w:val="Hyperlink"/>
            <w:rFonts w:hint="eastAsia"/>
            <w:rtl/>
          </w:rPr>
          <w:t>ه</w:t>
        </w:r>
        <w:r w:rsidR="00BC43D8" w:rsidRPr="00E17186">
          <w:rPr>
            <w:rStyle w:val="Hyperlink"/>
            <w:rFonts w:hint="cs"/>
            <w:rtl/>
          </w:rPr>
          <w:t>ی</w:t>
        </w:r>
        <w:r w:rsidR="00BC43D8" w:rsidRPr="00E17186">
          <w:rPr>
            <w:rStyle w:val="Hyperlink"/>
            <w:rtl/>
          </w:rPr>
          <w:t xml:space="preserve"> </w:t>
        </w:r>
        <w:r w:rsidR="00BC43D8" w:rsidRPr="00E17186">
          <w:rPr>
            <w:rStyle w:val="Hyperlink"/>
            <w:rFonts w:hint="eastAsia"/>
            <w:rtl/>
          </w:rPr>
          <w:t>انجام</w:t>
        </w:r>
        <w:r w:rsidR="00BC43D8" w:rsidRPr="00E17186">
          <w:rPr>
            <w:rStyle w:val="Hyperlink"/>
            <w:rtl/>
          </w:rPr>
          <w:t xml:space="preserve"> </w:t>
        </w:r>
        <w:r w:rsidR="00BC43D8" w:rsidRPr="00E17186">
          <w:rPr>
            <w:rStyle w:val="Hyperlink"/>
            <w:rFonts w:hint="eastAsia"/>
            <w:rtl/>
          </w:rPr>
          <w:t>پروژه</w:t>
        </w:r>
        <w:r w:rsidR="00BC43D8">
          <w:rPr>
            <w:webHidden/>
            <w:rtl/>
          </w:rPr>
          <w:tab/>
        </w:r>
        <w:r w:rsidR="00BC43D8">
          <w:rPr>
            <w:webHidden/>
            <w:rtl/>
          </w:rPr>
          <w:fldChar w:fldCharType="begin"/>
        </w:r>
        <w:r w:rsidR="00BC43D8">
          <w:rPr>
            <w:webHidden/>
            <w:rtl/>
          </w:rPr>
          <w:instrText xml:space="preserve"> </w:instrText>
        </w:r>
        <w:r w:rsidR="00BC43D8">
          <w:rPr>
            <w:webHidden/>
          </w:rPr>
          <w:instrText>PAGEREF</w:instrText>
        </w:r>
        <w:r w:rsidR="00BC43D8">
          <w:rPr>
            <w:webHidden/>
            <w:rtl/>
          </w:rPr>
          <w:instrText xml:space="preserve"> _</w:instrText>
        </w:r>
        <w:r w:rsidR="00BC43D8">
          <w:rPr>
            <w:webHidden/>
          </w:rPr>
          <w:instrText>Toc14875111 \h</w:instrText>
        </w:r>
        <w:r w:rsidR="00BC43D8">
          <w:rPr>
            <w:webHidden/>
            <w:rtl/>
          </w:rPr>
          <w:instrText xml:space="preserve"> </w:instrText>
        </w:r>
        <w:r w:rsidR="00BC43D8">
          <w:rPr>
            <w:webHidden/>
            <w:rtl/>
          </w:rPr>
        </w:r>
        <w:r w:rsidR="00BC43D8">
          <w:rPr>
            <w:webHidden/>
            <w:rtl/>
          </w:rPr>
          <w:fldChar w:fldCharType="separate"/>
        </w:r>
        <w:r w:rsidR="00BC43D8">
          <w:rPr>
            <w:webHidden/>
            <w:rtl/>
          </w:rPr>
          <w:t>9</w:t>
        </w:r>
        <w:r w:rsidR="00BC43D8">
          <w:rPr>
            <w:webHidden/>
            <w:rtl/>
          </w:rPr>
          <w:fldChar w:fldCharType="end"/>
        </w:r>
      </w:hyperlink>
    </w:p>
    <w:p w14:paraId="2B700856" w14:textId="77777777" w:rsidR="00BC43D8" w:rsidRDefault="00562077">
      <w:pPr>
        <w:pStyle w:val="TOC1"/>
        <w:rPr>
          <w:rFonts w:asciiTheme="minorHAnsi" w:hAnsiTheme="minorHAnsi" w:cstheme="minorBidi"/>
          <w:b w:val="0"/>
          <w:bCs w:val="0"/>
          <w:caps w:val="0"/>
          <w:sz w:val="22"/>
          <w:rtl/>
          <w:lang w:val="en-US" w:bidi="ar-SA"/>
        </w:rPr>
      </w:pPr>
      <w:hyperlink w:anchor="_Toc14875112" w:history="1">
        <w:r w:rsidR="00BC43D8" w:rsidRPr="00E17186">
          <w:rPr>
            <w:rStyle w:val="Hyperlink"/>
            <w:rtl/>
          </w:rPr>
          <w:t xml:space="preserve">5- </w:t>
        </w:r>
        <w:r w:rsidR="00BC43D8" w:rsidRPr="00E17186">
          <w:rPr>
            <w:rStyle w:val="Hyperlink"/>
            <w:rFonts w:hint="eastAsia"/>
            <w:rtl/>
          </w:rPr>
          <w:t>سفارش‌دهنده</w:t>
        </w:r>
        <w:r w:rsidR="00BC43D8" w:rsidRPr="00E17186">
          <w:rPr>
            <w:rStyle w:val="Hyperlink"/>
            <w:rtl/>
          </w:rPr>
          <w:t xml:space="preserve"> </w:t>
        </w:r>
        <w:r w:rsidR="00BC43D8" w:rsidRPr="00E17186">
          <w:rPr>
            <w:rStyle w:val="Hyperlink"/>
            <w:rFonts w:hint="eastAsia"/>
            <w:rtl/>
          </w:rPr>
          <w:t>فعال</w:t>
        </w:r>
        <w:r w:rsidR="00BC43D8" w:rsidRPr="00E17186">
          <w:rPr>
            <w:rStyle w:val="Hyperlink"/>
            <w:rFonts w:hint="cs"/>
            <w:rtl/>
          </w:rPr>
          <w:t>ی</w:t>
        </w:r>
        <w:r w:rsidR="00BC43D8" w:rsidRPr="00E17186">
          <w:rPr>
            <w:rStyle w:val="Hyperlink"/>
            <w:rFonts w:hint="eastAsia"/>
            <w:rtl/>
          </w:rPr>
          <w:t>ت</w:t>
        </w:r>
        <w:r w:rsidR="00BC43D8" w:rsidRPr="00E17186">
          <w:rPr>
            <w:rStyle w:val="Hyperlink"/>
            <w:rtl/>
          </w:rPr>
          <w:t xml:space="preserve"> </w:t>
        </w:r>
        <w:r w:rsidR="00BC43D8" w:rsidRPr="00E17186">
          <w:rPr>
            <w:rStyle w:val="Hyperlink"/>
            <w:rFonts w:hint="cs"/>
            <w:rtl/>
          </w:rPr>
          <w:t>ی</w:t>
        </w:r>
        <w:r w:rsidR="00BC43D8" w:rsidRPr="00E17186">
          <w:rPr>
            <w:rStyle w:val="Hyperlink"/>
            <w:rFonts w:hint="eastAsia"/>
            <w:rtl/>
          </w:rPr>
          <w:t>ا</w:t>
        </w:r>
        <w:r w:rsidR="00BC43D8" w:rsidRPr="00E17186">
          <w:rPr>
            <w:rStyle w:val="Hyperlink"/>
            <w:rtl/>
          </w:rPr>
          <w:t xml:space="preserve"> </w:t>
        </w:r>
        <w:r w:rsidR="00BC43D8" w:rsidRPr="00E17186">
          <w:rPr>
            <w:rStyle w:val="Hyperlink"/>
            <w:rFonts w:hint="eastAsia"/>
            <w:rtl/>
          </w:rPr>
          <w:t>کارفرما</w:t>
        </w:r>
        <w:r w:rsidR="00BC43D8">
          <w:rPr>
            <w:webHidden/>
            <w:rtl/>
          </w:rPr>
          <w:tab/>
        </w:r>
        <w:r w:rsidR="00BC43D8">
          <w:rPr>
            <w:webHidden/>
            <w:rtl/>
          </w:rPr>
          <w:fldChar w:fldCharType="begin"/>
        </w:r>
        <w:r w:rsidR="00BC43D8">
          <w:rPr>
            <w:webHidden/>
            <w:rtl/>
          </w:rPr>
          <w:instrText xml:space="preserve"> </w:instrText>
        </w:r>
        <w:r w:rsidR="00BC43D8">
          <w:rPr>
            <w:webHidden/>
          </w:rPr>
          <w:instrText>PAGEREF</w:instrText>
        </w:r>
        <w:r w:rsidR="00BC43D8">
          <w:rPr>
            <w:webHidden/>
            <w:rtl/>
          </w:rPr>
          <w:instrText xml:space="preserve"> _</w:instrText>
        </w:r>
        <w:r w:rsidR="00BC43D8">
          <w:rPr>
            <w:webHidden/>
          </w:rPr>
          <w:instrText>Toc14875112 \h</w:instrText>
        </w:r>
        <w:r w:rsidR="00BC43D8">
          <w:rPr>
            <w:webHidden/>
            <w:rtl/>
          </w:rPr>
          <w:instrText xml:space="preserve"> </w:instrText>
        </w:r>
        <w:r w:rsidR="00BC43D8">
          <w:rPr>
            <w:webHidden/>
            <w:rtl/>
          </w:rPr>
        </w:r>
        <w:r w:rsidR="00BC43D8">
          <w:rPr>
            <w:webHidden/>
            <w:rtl/>
          </w:rPr>
          <w:fldChar w:fldCharType="separate"/>
        </w:r>
        <w:r w:rsidR="00BC43D8">
          <w:rPr>
            <w:webHidden/>
            <w:rtl/>
          </w:rPr>
          <w:t>11</w:t>
        </w:r>
        <w:r w:rsidR="00BC43D8">
          <w:rPr>
            <w:webHidden/>
            <w:rtl/>
          </w:rPr>
          <w:fldChar w:fldCharType="end"/>
        </w:r>
      </w:hyperlink>
    </w:p>
    <w:p w14:paraId="03FC8996" w14:textId="77777777" w:rsidR="00BC43D8" w:rsidRDefault="00562077">
      <w:pPr>
        <w:pStyle w:val="TOC1"/>
        <w:rPr>
          <w:rFonts w:asciiTheme="minorHAnsi" w:hAnsiTheme="minorHAnsi" w:cstheme="minorBidi"/>
          <w:b w:val="0"/>
          <w:bCs w:val="0"/>
          <w:caps w:val="0"/>
          <w:sz w:val="22"/>
          <w:rtl/>
          <w:lang w:val="en-US" w:bidi="ar-SA"/>
        </w:rPr>
      </w:pPr>
      <w:hyperlink w:anchor="_Toc14875113" w:history="1">
        <w:r w:rsidR="00BC43D8" w:rsidRPr="00E17186">
          <w:rPr>
            <w:rStyle w:val="Hyperlink"/>
            <w:rtl/>
          </w:rPr>
          <w:t xml:space="preserve">6- </w:t>
        </w:r>
        <w:r w:rsidR="00BC43D8" w:rsidRPr="00E17186">
          <w:rPr>
            <w:rStyle w:val="Hyperlink"/>
            <w:rFonts w:hint="eastAsia"/>
            <w:rtl/>
          </w:rPr>
          <w:t>مجر</w:t>
        </w:r>
        <w:r w:rsidR="00BC43D8" w:rsidRPr="00E17186">
          <w:rPr>
            <w:rStyle w:val="Hyperlink"/>
            <w:rFonts w:hint="cs"/>
            <w:rtl/>
          </w:rPr>
          <w:t>ی</w:t>
        </w:r>
        <w:r w:rsidR="00BC43D8" w:rsidRPr="00E17186">
          <w:rPr>
            <w:rStyle w:val="Hyperlink"/>
            <w:rtl/>
          </w:rPr>
          <w:t xml:space="preserve"> </w:t>
        </w:r>
        <w:r w:rsidR="00BC43D8" w:rsidRPr="00E17186">
          <w:rPr>
            <w:rStyle w:val="Hyperlink"/>
            <w:rFonts w:hint="eastAsia"/>
            <w:rtl/>
          </w:rPr>
          <w:t>پروژه</w:t>
        </w:r>
        <w:r w:rsidR="00BC43D8" w:rsidRPr="00E17186">
          <w:rPr>
            <w:rStyle w:val="Hyperlink"/>
            <w:rtl/>
          </w:rPr>
          <w:t xml:space="preserve"> </w:t>
        </w:r>
        <w:r w:rsidR="00BC43D8" w:rsidRPr="00E17186">
          <w:rPr>
            <w:rStyle w:val="Hyperlink"/>
            <w:rFonts w:hint="cs"/>
            <w:rtl/>
          </w:rPr>
          <w:t>ی</w:t>
        </w:r>
        <w:r w:rsidR="00BC43D8" w:rsidRPr="00E17186">
          <w:rPr>
            <w:rStyle w:val="Hyperlink"/>
            <w:rFonts w:hint="eastAsia"/>
            <w:rtl/>
          </w:rPr>
          <w:t>ا</w:t>
        </w:r>
        <w:r w:rsidR="00BC43D8" w:rsidRPr="00E17186">
          <w:rPr>
            <w:rStyle w:val="Hyperlink"/>
            <w:rtl/>
          </w:rPr>
          <w:t xml:space="preserve"> </w:t>
        </w:r>
        <w:r w:rsidR="00BC43D8" w:rsidRPr="00E17186">
          <w:rPr>
            <w:rStyle w:val="Hyperlink"/>
            <w:rFonts w:hint="eastAsia"/>
            <w:rtl/>
          </w:rPr>
          <w:t>پ</w:t>
        </w:r>
        <w:r w:rsidR="00BC43D8" w:rsidRPr="00E17186">
          <w:rPr>
            <w:rStyle w:val="Hyperlink"/>
            <w:rFonts w:hint="cs"/>
            <w:rtl/>
          </w:rPr>
          <w:t>ی</w:t>
        </w:r>
        <w:r w:rsidR="00BC43D8" w:rsidRPr="00E17186">
          <w:rPr>
            <w:rStyle w:val="Hyperlink"/>
            <w:rFonts w:hint="eastAsia"/>
            <w:rtl/>
          </w:rPr>
          <w:t>مانکار</w:t>
        </w:r>
        <w:r w:rsidR="00BC43D8">
          <w:rPr>
            <w:webHidden/>
            <w:rtl/>
          </w:rPr>
          <w:tab/>
        </w:r>
        <w:r w:rsidR="00BC43D8">
          <w:rPr>
            <w:webHidden/>
            <w:rtl/>
          </w:rPr>
          <w:fldChar w:fldCharType="begin"/>
        </w:r>
        <w:r w:rsidR="00BC43D8">
          <w:rPr>
            <w:webHidden/>
            <w:rtl/>
          </w:rPr>
          <w:instrText xml:space="preserve"> </w:instrText>
        </w:r>
        <w:r w:rsidR="00BC43D8">
          <w:rPr>
            <w:webHidden/>
          </w:rPr>
          <w:instrText>PAGEREF</w:instrText>
        </w:r>
        <w:r w:rsidR="00BC43D8">
          <w:rPr>
            <w:webHidden/>
            <w:rtl/>
          </w:rPr>
          <w:instrText xml:space="preserve"> _</w:instrText>
        </w:r>
        <w:r w:rsidR="00BC43D8">
          <w:rPr>
            <w:webHidden/>
          </w:rPr>
          <w:instrText>Toc14875113 \h</w:instrText>
        </w:r>
        <w:r w:rsidR="00BC43D8">
          <w:rPr>
            <w:webHidden/>
            <w:rtl/>
          </w:rPr>
          <w:instrText xml:space="preserve"> </w:instrText>
        </w:r>
        <w:r w:rsidR="00BC43D8">
          <w:rPr>
            <w:webHidden/>
            <w:rtl/>
          </w:rPr>
        </w:r>
        <w:r w:rsidR="00BC43D8">
          <w:rPr>
            <w:webHidden/>
            <w:rtl/>
          </w:rPr>
          <w:fldChar w:fldCharType="separate"/>
        </w:r>
        <w:r w:rsidR="00BC43D8">
          <w:rPr>
            <w:webHidden/>
            <w:rtl/>
          </w:rPr>
          <w:t>11</w:t>
        </w:r>
        <w:r w:rsidR="00BC43D8">
          <w:rPr>
            <w:webHidden/>
            <w:rtl/>
          </w:rPr>
          <w:fldChar w:fldCharType="end"/>
        </w:r>
      </w:hyperlink>
    </w:p>
    <w:p w14:paraId="0A36F7C4" w14:textId="77777777" w:rsidR="00BC43D8" w:rsidRDefault="00562077">
      <w:pPr>
        <w:pStyle w:val="TOC1"/>
        <w:rPr>
          <w:rFonts w:asciiTheme="minorHAnsi" w:hAnsiTheme="minorHAnsi" w:cstheme="minorBidi"/>
          <w:b w:val="0"/>
          <w:bCs w:val="0"/>
          <w:caps w:val="0"/>
          <w:sz w:val="22"/>
          <w:rtl/>
          <w:lang w:val="en-US" w:bidi="ar-SA"/>
        </w:rPr>
      </w:pPr>
      <w:hyperlink w:anchor="_Toc14875114" w:history="1">
        <w:r w:rsidR="00BC43D8" w:rsidRPr="00E17186">
          <w:rPr>
            <w:rStyle w:val="Hyperlink"/>
            <w:rtl/>
          </w:rPr>
          <w:t xml:space="preserve">7- </w:t>
        </w:r>
        <w:r w:rsidR="00BC43D8" w:rsidRPr="00E17186">
          <w:rPr>
            <w:rStyle w:val="Hyperlink"/>
            <w:rFonts w:hint="eastAsia"/>
            <w:rtl/>
          </w:rPr>
          <w:t>برنامه</w:t>
        </w:r>
        <w:r w:rsidR="00BC43D8" w:rsidRPr="00E17186">
          <w:rPr>
            <w:rStyle w:val="Hyperlink"/>
            <w:rtl/>
          </w:rPr>
          <w:t xml:space="preserve"> </w:t>
        </w:r>
        <w:r w:rsidR="00BC43D8" w:rsidRPr="00E17186">
          <w:rPr>
            <w:rStyle w:val="Hyperlink"/>
            <w:rFonts w:hint="eastAsia"/>
            <w:rtl/>
          </w:rPr>
          <w:t>زمان‌بند</w:t>
        </w:r>
        <w:r w:rsidR="00BC43D8" w:rsidRPr="00E17186">
          <w:rPr>
            <w:rStyle w:val="Hyperlink"/>
            <w:rFonts w:hint="cs"/>
            <w:rtl/>
          </w:rPr>
          <w:t>ی</w:t>
        </w:r>
        <w:r w:rsidR="00BC43D8" w:rsidRPr="00E17186">
          <w:rPr>
            <w:rStyle w:val="Hyperlink"/>
            <w:rtl/>
          </w:rPr>
          <w:t xml:space="preserve"> </w:t>
        </w:r>
        <w:r w:rsidR="00BC43D8" w:rsidRPr="00E17186">
          <w:rPr>
            <w:rStyle w:val="Hyperlink"/>
            <w:rFonts w:hint="eastAsia"/>
            <w:rtl/>
          </w:rPr>
          <w:t>انجام</w:t>
        </w:r>
        <w:r w:rsidR="00BC43D8" w:rsidRPr="00E17186">
          <w:rPr>
            <w:rStyle w:val="Hyperlink"/>
            <w:rtl/>
          </w:rPr>
          <w:t xml:space="preserve"> </w:t>
        </w:r>
        <w:r w:rsidR="00BC43D8" w:rsidRPr="00E17186">
          <w:rPr>
            <w:rStyle w:val="Hyperlink"/>
            <w:rFonts w:hint="eastAsia"/>
            <w:rtl/>
          </w:rPr>
          <w:t>پروژه</w:t>
        </w:r>
        <w:r w:rsidR="00BC43D8" w:rsidRPr="00E17186">
          <w:rPr>
            <w:rStyle w:val="Hyperlink"/>
            <w:rtl/>
          </w:rPr>
          <w:t xml:space="preserve"> </w:t>
        </w:r>
        <w:r w:rsidR="00BC43D8" w:rsidRPr="00E17186">
          <w:rPr>
            <w:rStyle w:val="Hyperlink"/>
            <w:rFonts w:hint="eastAsia"/>
            <w:rtl/>
          </w:rPr>
          <w:t>به</w:t>
        </w:r>
        <w:r w:rsidR="00BC43D8" w:rsidRPr="00E17186">
          <w:rPr>
            <w:rStyle w:val="Hyperlink"/>
            <w:rtl/>
          </w:rPr>
          <w:t xml:space="preserve"> </w:t>
        </w:r>
        <w:r w:rsidR="00BC43D8" w:rsidRPr="00E17186">
          <w:rPr>
            <w:rStyle w:val="Hyperlink"/>
            <w:rFonts w:hint="eastAsia"/>
            <w:rtl/>
          </w:rPr>
          <w:t>همراه</w:t>
        </w:r>
        <w:r w:rsidR="00BC43D8" w:rsidRPr="00E17186">
          <w:rPr>
            <w:rStyle w:val="Hyperlink"/>
            <w:rtl/>
          </w:rPr>
          <w:t xml:space="preserve"> </w:t>
        </w:r>
        <w:r w:rsidR="00BC43D8" w:rsidRPr="00E17186">
          <w:rPr>
            <w:rStyle w:val="Hyperlink"/>
            <w:rFonts w:hint="eastAsia"/>
            <w:rtl/>
          </w:rPr>
          <w:t>نفر</w:t>
        </w:r>
        <w:r w:rsidR="00BC43D8" w:rsidRPr="00E17186">
          <w:rPr>
            <w:rStyle w:val="Hyperlink"/>
            <w:rtl/>
          </w:rPr>
          <w:t>/</w:t>
        </w:r>
        <w:r w:rsidR="00BC43D8" w:rsidRPr="00E17186">
          <w:rPr>
            <w:rStyle w:val="Hyperlink"/>
            <w:rFonts w:hint="eastAsia"/>
            <w:rtl/>
          </w:rPr>
          <w:t>ساعت</w:t>
        </w:r>
        <w:r w:rsidR="00BC43D8">
          <w:rPr>
            <w:webHidden/>
            <w:rtl/>
          </w:rPr>
          <w:tab/>
        </w:r>
        <w:r w:rsidR="00BC43D8">
          <w:rPr>
            <w:webHidden/>
            <w:rtl/>
          </w:rPr>
          <w:fldChar w:fldCharType="begin"/>
        </w:r>
        <w:r w:rsidR="00BC43D8">
          <w:rPr>
            <w:webHidden/>
            <w:rtl/>
          </w:rPr>
          <w:instrText xml:space="preserve"> </w:instrText>
        </w:r>
        <w:r w:rsidR="00BC43D8">
          <w:rPr>
            <w:webHidden/>
          </w:rPr>
          <w:instrText>PAGEREF</w:instrText>
        </w:r>
        <w:r w:rsidR="00BC43D8">
          <w:rPr>
            <w:webHidden/>
            <w:rtl/>
          </w:rPr>
          <w:instrText xml:space="preserve"> _</w:instrText>
        </w:r>
        <w:r w:rsidR="00BC43D8">
          <w:rPr>
            <w:webHidden/>
          </w:rPr>
          <w:instrText>Toc14875114 \h</w:instrText>
        </w:r>
        <w:r w:rsidR="00BC43D8">
          <w:rPr>
            <w:webHidden/>
            <w:rtl/>
          </w:rPr>
          <w:instrText xml:space="preserve"> </w:instrText>
        </w:r>
        <w:r w:rsidR="00BC43D8">
          <w:rPr>
            <w:webHidden/>
            <w:rtl/>
          </w:rPr>
        </w:r>
        <w:r w:rsidR="00BC43D8">
          <w:rPr>
            <w:webHidden/>
            <w:rtl/>
          </w:rPr>
          <w:fldChar w:fldCharType="separate"/>
        </w:r>
        <w:r w:rsidR="00BC43D8">
          <w:rPr>
            <w:webHidden/>
            <w:rtl/>
          </w:rPr>
          <w:t>11</w:t>
        </w:r>
        <w:r w:rsidR="00BC43D8">
          <w:rPr>
            <w:webHidden/>
            <w:rtl/>
          </w:rPr>
          <w:fldChar w:fldCharType="end"/>
        </w:r>
      </w:hyperlink>
    </w:p>
    <w:p w14:paraId="79CBDD7C" w14:textId="77777777" w:rsidR="00BC43D8" w:rsidRDefault="00562077">
      <w:pPr>
        <w:pStyle w:val="TOC1"/>
        <w:rPr>
          <w:rFonts w:asciiTheme="minorHAnsi" w:hAnsiTheme="minorHAnsi" w:cstheme="minorBidi"/>
          <w:b w:val="0"/>
          <w:bCs w:val="0"/>
          <w:caps w:val="0"/>
          <w:sz w:val="22"/>
          <w:rtl/>
          <w:lang w:val="en-US" w:bidi="ar-SA"/>
        </w:rPr>
      </w:pPr>
      <w:hyperlink w:anchor="_Toc14875115" w:history="1">
        <w:r w:rsidR="00BC43D8" w:rsidRPr="00E17186">
          <w:rPr>
            <w:rStyle w:val="Hyperlink"/>
            <w:rtl/>
          </w:rPr>
          <w:t xml:space="preserve">8- </w:t>
        </w:r>
        <w:r w:rsidR="00BC43D8" w:rsidRPr="00E17186">
          <w:rPr>
            <w:rStyle w:val="Hyperlink"/>
            <w:rFonts w:hint="eastAsia"/>
            <w:rtl/>
          </w:rPr>
          <w:t>اصول</w:t>
        </w:r>
        <w:r w:rsidR="00BC43D8" w:rsidRPr="00E17186">
          <w:rPr>
            <w:rStyle w:val="Hyperlink"/>
            <w:rtl/>
          </w:rPr>
          <w:t xml:space="preserve"> </w:t>
        </w:r>
        <w:r w:rsidR="00BC43D8" w:rsidRPr="00E17186">
          <w:rPr>
            <w:rStyle w:val="Hyperlink"/>
            <w:rFonts w:hint="eastAsia"/>
            <w:rtl/>
          </w:rPr>
          <w:t>و</w:t>
        </w:r>
        <w:r w:rsidR="00BC43D8" w:rsidRPr="00E17186">
          <w:rPr>
            <w:rStyle w:val="Hyperlink"/>
            <w:rtl/>
          </w:rPr>
          <w:t xml:space="preserve"> </w:t>
        </w:r>
        <w:r w:rsidR="00BC43D8" w:rsidRPr="00E17186">
          <w:rPr>
            <w:rStyle w:val="Hyperlink"/>
            <w:rFonts w:hint="eastAsia"/>
            <w:rtl/>
          </w:rPr>
          <w:t>الزامات</w:t>
        </w:r>
        <w:r w:rsidR="00BC43D8" w:rsidRPr="00E17186">
          <w:rPr>
            <w:rStyle w:val="Hyperlink"/>
            <w:rtl/>
          </w:rPr>
          <w:t xml:space="preserve"> </w:t>
        </w:r>
        <w:r w:rsidR="00BC43D8" w:rsidRPr="00E17186">
          <w:rPr>
            <w:rStyle w:val="Hyperlink"/>
            <w:rFonts w:hint="eastAsia"/>
            <w:rtl/>
          </w:rPr>
          <w:t>سازمانده</w:t>
        </w:r>
        <w:r w:rsidR="00BC43D8" w:rsidRPr="00E17186">
          <w:rPr>
            <w:rStyle w:val="Hyperlink"/>
            <w:rFonts w:hint="cs"/>
            <w:rtl/>
          </w:rPr>
          <w:t>ی</w:t>
        </w:r>
        <w:r w:rsidR="00BC43D8" w:rsidRPr="00E17186">
          <w:rPr>
            <w:rStyle w:val="Hyperlink"/>
            <w:rtl/>
          </w:rPr>
          <w:t xml:space="preserve"> </w:t>
        </w:r>
        <w:r w:rsidR="00BC43D8" w:rsidRPr="00E17186">
          <w:rPr>
            <w:rStyle w:val="Hyperlink"/>
            <w:rFonts w:hint="eastAsia"/>
            <w:rtl/>
          </w:rPr>
          <w:t>و</w:t>
        </w:r>
        <w:r w:rsidR="00BC43D8" w:rsidRPr="00E17186">
          <w:rPr>
            <w:rStyle w:val="Hyperlink"/>
            <w:rtl/>
          </w:rPr>
          <w:t xml:space="preserve"> </w:t>
        </w:r>
        <w:r w:rsidR="00BC43D8" w:rsidRPr="00E17186">
          <w:rPr>
            <w:rStyle w:val="Hyperlink"/>
            <w:rFonts w:hint="eastAsia"/>
            <w:rtl/>
          </w:rPr>
          <w:t>انجام</w:t>
        </w:r>
        <w:r w:rsidR="00BC43D8" w:rsidRPr="00E17186">
          <w:rPr>
            <w:rStyle w:val="Hyperlink"/>
            <w:rtl/>
          </w:rPr>
          <w:t xml:space="preserve"> </w:t>
        </w:r>
        <w:r w:rsidR="00BC43D8" w:rsidRPr="00E17186">
          <w:rPr>
            <w:rStyle w:val="Hyperlink"/>
            <w:rFonts w:hint="eastAsia"/>
            <w:rtl/>
          </w:rPr>
          <w:t>پروژه</w:t>
        </w:r>
        <w:r w:rsidR="00BC43D8">
          <w:rPr>
            <w:webHidden/>
            <w:rtl/>
          </w:rPr>
          <w:tab/>
        </w:r>
        <w:r w:rsidR="00BC43D8">
          <w:rPr>
            <w:webHidden/>
            <w:rtl/>
          </w:rPr>
          <w:fldChar w:fldCharType="begin"/>
        </w:r>
        <w:r w:rsidR="00BC43D8">
          <w:rPr>
            <w:webHidden/>
            <w:rtl/>
          </w:rPr>
          <w:instrText xml:space="preserve"> </w:instrText>
        </w:r>
        <w:r w:rsidR="00BC43D8">
          <w:rPr>
            <w:webHidden/>
          </w:rPr>
          <w:instrText>PAGEREF</w:instrText>
        </w:r>
        <w:r w:rsidR="00BC43D8">
          <w:rPr>
            <w:webHidden/>
            <w:rtl/>
          </w:rPr>
          <w:instrText xml:space="preserve"> _</w:instrText>
        </w:r>
        <w:r w:rsidR="00BC43D8">
          <w:rPr>
            <w:webHidden/>
          </w:rPr>
          <w:instrText>Toc14875115 \h</w:instrText>
        </w:r>
        <w:r w:rsidR="00BC43D8">
          <w:rPr>
            <w:webHidden/>
            <w:rtl/>
          </w:rPr>
          <w:instrText xml:space="preserve"> </w:instrText>
        </w:r>
        <w:r w:rsidR="00BC43D8">
          <w:rPr>
            <w:webHidden/>
            <w:rtl/>
          </w:rPr>
        </w:r>
        <w:r w:rsidR="00BC43D8">
          <w:rPr>
            <w:webHidden/>
            <w:rtl/>
          </w:rPr>
          <w:fldChar w:fldCharType="separate"/>
        </w:r>
        <w:r w:rsidR="00BC43D8">
          <w:rPr>
            <w:webHidden/>
            <w:rtl/>
          </w:rPr>
          <w:t>12</w:t>
        </w:r>
        <w:r w:rsidR="00BC43D8">
          <w:rPr>
            <w:webHidden/>
            <w:rtl/>
          </w:rPr>
          <w:fldChar w:fldCharType="end"/>
        </w:r>
      </w:hyperlink>
    </w:p>
    <w:p w14:paraId="1CFCE299" w14:textId="77777777" w:rsidR="00BC43D8" w:rsidRDefault="00562077">
      <w:pPr>
        <w:pStyle w:val="TOC2"/>
        <w:rPr>
          <w:rFonts w:asciiTheme="minorHAnsi" w:hAnsiTheme="minorHAnsi" w:cstheme="minorBidi"/>
          <w:caps w:val="0"/>
          <w:sz w:val="22"/>
          <w:rtl/>
          <w:lang w:bidi="ar-SA"/>
        </w:rPr>
      </w:pPr>
      <w:hyperlink w:anchor="_Toc14875116" w:history="1">
        <w:r w:rsidR="00BC43D8" w:rsidRPr="00E17186">
          <w:rPr>
            <w:rStyle w:val="Hyperlink"/>
            <w:rtl/>
          </w:rPr>
          <w:t xml:space="preserve">8-1- </w:t>
        </w:r>
        <w:r w:rsidR="00BC43D8" w:rsidRPr="00E17186">
          <w:rPr>
            <w:rStyle w:val="Hyperlink"/>
            <w:rFonts w:hint="eastAsia"/>
            <w:rtl/>
          </w:rPr>
          <w:t>الزامات</w:t>
        </w:r>
        <w:r w:rsidR="00BC43D8" w:rsidRPr="00E17186">
          <w:rPr>
            <w:rStyle w:val="Hyperlink"/>
            <w:rtl/>
          </w:rPr>
          <w:t xml:space="preserve"> </w:t>
        </w:r>
        <w:r w:rsidR="00BC43D8" w:rsidRPr="00E17186">
          <w:rPr>
            <w:rStyle w:val="Hyperlink"/>
            <w:rFonts w:hint="eastAsia"/>
            <w:rtl/>
          </w:rPr>
          <w:t>انجام</w:t>
        </w:r>
        <w:r w:rsidR="00BC43D8" w:rsidRPr="00E17186">
          <w:rPr>
            <w:rStyle w:val="Hyperlink"/>
            <w:rtl/>
          </w:rPr>
          <w:t xml:space="preserve"> </w:t>
        </w:r>
        <w:r w:rsidR="00BC43D8" w:rsidRPr="00E17186">
          <w:rPr>
            <w:rStyle w:val="Hyperlink"/>
            <w:rFonts w:hint="eastAsia"/>
            <w:rtl/>
          </w:rPr>
          <w:t>پروژه</w:t>
        </w:r>
        <w:r w:rsidR="00BC43D8">
          <w:rPr>
            <w:webHidden/>
            <w:rtl/>
          </w:rPr>
          <w:tab/>
        </w:r>
        <w:r w:rsidR="00BC43D8">
          <w:rPr>
            <w:webHidden/>
            <w:rtl/>
          </w:rPr>
          <w:fldChar w:fldCharType="begin"/>
        </w:r>
        <w:r w:rsidR="00BC43D8">
          <w:rPr>
            <w:webHidden/>
            <w:rtl/>
          </w:rPr>
          <w:instrText xml:space="preserve"> </w:instrText>
        </w:r>
        <w:r w:rsidR="00BC43D8">
          <w:rPr>
            <w:webHidden/>
          </w:rPr>
          <w:instrText>PAGEREF</w:instrText>
        </w:r>
        <w:r w:rsidR="00BC43D8">
          <w:rPr>
            <w:webHidden/>
            <w:rtl/>
          </w:rPr>
          <w:instrText xml:space="preserve"> _</w:instrText>
        </w:r>
        <w:r w:rsidR="00BC43D8">
          <w:rPr>
            <w:webHidden/>
          </w:rPr>
          <w:instrText>Toc14875116 \h</w:instrText>
        </w:r>
        <w:r w:rsidR="00BC43D8">
          <w:rPr>
            <w:webHidden/>
            <w:rtl/>
          </w:rPr>
          <w:instrText xml:space="preserve"> </w:instrText>
        </w:r>
        <w:r w:rsidR="00BC43D8">
          <w:rPr>
            <w:webHidden/>
            <w:rtl/>
          </w:rPr>
        </w:r>
        <w:r w:rsidR="00BC43D8">
          <w:rPr>
            <w:webHidden/>
            <w:rtl/>
          </w:rPr>
          <w:fldChar w:fldCharType="separate"/>
        </w:r>
        <w:r w:rsidR="00BC43D8">
          <w:rPr>
            <w:webHidden/>
            <w:rtl/>
          </w:rPr>
          <w:t>12</w:t>
        </w:r>
        <w:r w:rsidR="00BC43D8">
          <w:rPr>
            <w:webHidden/>
            <w:rtl/>
          </w:rPr>
          <w:fldChar w:fldCharType="end"/>
        </w:r>
      </w:hyperlink>
    </w:p>
    <w:p w14:paraId="2C8DC77F" w14:textId="77777777" w:rsidR="00BC43D8" w:rsidRDefault="00562077" w:rsidP="002151CE">
      <w:pPr>
        <w:pStyle w:val="TOC3"/>
        <w:rPr>
          <w:rFonts w:asciiTheme="minorHAnsi" w:hAnsiTheme="minorHAnsi" w:cstheme="minorBidi"/>
          <w:sz w:val="22"/>
          <w:szCs w:val="22"/>
          <w:rtl/>
          <w:lang w:bidi="ar-SA"/>
        </w:rPr>
      </w:pPr>
      <w:hyperlink w:anchor="_Toc14875117" w:history="1">
        <w:r w:rsidR="00BC43D8" w:rsidRPr="00E17186">
          <w:rPr>
            <w:rStyle w:val="Hyperlink"/>
            <w:rtl/>
          </w:rPr>
          <w:t xml:space="preserve">8-1-1- </w:t>
        </w:r>
        <w:r w:rsidR="00BC43D8" w:rsidRPr="00E17186">
          <w:rPr>
            <w:rStyle w:val="Hyperlink"/>
            <w:rFonts w:hint="eastAsia"/>
            <w:rtl/>
          </w:rPr>
          <w:t>مدارک</w:t>
        </w:r>
        <w:r w:rsidR="00BC43D8" w:rsidRPr="00E17186">
          <w:rPr>
            <w:rStyle w:val="Hyperlink"/>
            <w:rtl/>
          </w:rPr>
          <w:t xml:space="preserve"> </w:t>
        </w:r>
        <w:r w:rsidR="00BC43D8" w:rsidRPr="00E17186">
          <w:rPr>
            <w:rStyle w:val="Hyperlink"/>
            <w:rFonts w:hint="eastAsia"/>
            <w:rtl/>
          </w:rPr>
          <w:t>موردن</w:t>
        </w:r>
        <w:r w:rsidR="00BC43D8" w:rsidRPr="00E17186">
          <w:rPr>
            <w:rStyle w:val="Hyperlink"/>
            <w:rFonts w:hint="cs"/>
            <w:rtl/>
          </w:rPr>
          <w:t>ی</w:t>
        </w:r>
        <w:r w:rsidR="00BC43D8" w:rsidRPr="00E17186">
          <w:rPr>
            <w:rStyle w:val="Hyperlink"/>
            <w:rFonts w:hint="eastAsia"/>
            <w:rtl/>
          </w:rPr>
          <w:t>از</w:t>
        </w:r>
        <w:r w:rsidR="00BC43D8">
          <w:rPr>
            <w:webHidden/>
            <w:rtl/>
          </w:rPr>
          <w:tab/>
        </w:r>
        <w:r w:rsidR="00BC43D8">
          <w:rPr>
            <w:webHidden/>
            <w:rtl/>
          </w:rPr>
          <w:fldChar w:fldCharType="begin"/>
        </w:r>
        <w:r w:rsidR="00BC43D8">
          <w:rPr>
            <w:webHidden/>
            <w:rtl/>
          </w:rPr>
          <w:instrText xml:space="preserve"> </w:instrText>
        </w:r>
        <w:r w:rsidR="00BC43D8">
          <w:rPr>
            <w:webHidden/>
          </w:rPr>
          <w:instrText>PAGEREF</w:instrText>
        </w:r>
        <w:r w:rsidR="00BC43D8">
          <w:rPr>
            <w:webHidden/>
            <w:rtl/>
          </w:rPr>
          <w:instrText xml:space="preserve"> _</w:instrText>
        </w:r>
        <w:r w:rsidR="00BC43D8">
          <w:rPr>
            <w:webHidden/>
          </w:rPr>
          <w:instrText>Toc14875117 \h</w:instrText>
        </w:r>
        <w:r w:rsidR="00BC43D8">
          <w:rPr>
            <w:webHidden/>
            <w:rtl/>
          </w:rPr>
          <w:instrText xml:space="preserve"> </w:instrText>
        </w:r>
        <w:r w:rsidR="00BC43D8">
          <w:rPr>
            <w:webHidden/>
            <w:rtl/>
          </w:rPr>
        </w:r>
        <w:r w:rsidR="00BC43D8">
          <w:rPr>
            <w:webHidden/>
            <w:rtl/>
          </w:rPr>
          <w:fldChar w:fldCharType="separate"/>
        </w:r>
        <w:r w:rsidR="00BC43D8">
          <w:rPr>
            <w:webHidden/>
            <w:rtl/>
          </w:rPr>
          <w:t>12</w:t>
        </w:r>
        <w:r w:rsidR="00BC43D8">
          <w:rPr>
            <w:webHidden/>
            <w:rtl/>
          </w:rPr>
          <w:fldChar w:fldCharType="end"/>
        </w:r>
      </w:hyperlink>
    </w:p>
    <w:p w14:paraId="562B2AA7" w14:textId="77777777" w:rsidR="00BC43D8" w:rsidRDefault="00562077" w:rsidP="002151CE">
      <w:pPr>
        <w:pStyle w:val="TOC3"/>
        <w:rPr>
          <w:rFonts w:asciiTheme="minorHAnsi" w:hAnsiTheme="minorHAnsi" w:cstheme="minorBidi"/>
          <w:sz w:val="22"/>
          <w:szCs w:val="22"/>
          <w:rtl/>
          <w:lang w:bidi="ar-SA"/>
        </w:rPr>
      </w:pPr>
      <w:hyperlink w:anchor="_Toc14875118" w:history="1">
        <w:r w:rsidR="00BC43D8" w:rsidRPr="00E17186">
          <w:rPr>
            <w:rStyle w:val="Hyperlink"/>
            <w:rtl/>
          </w:rPr>
          <w:t xml:space="preserve">8-1-2- </w:t>
        </w:r>
        <w:r w:rsidR="00BC43D8" w:rsidRPr="00E17186">
          <w:rPr>
            <w:rStyle w:val="Hyperlink"/>
            <w:rFonts w:hint="eastAsia"/>
            <w:rtl/>
          </w:rPr>
          <w:t>مدارک</w:t>
        </w:r>
        <w:r w:rsidR="00BC43D8" w:rsidRPr="00E17186">
          <w:rPr>
            <w:rStyle w:val="Hyperlink"/>
            <w:rtl/>
          </w:rPr>
          <w:t xml:space="preserve"> </w:t>
        </w:r>
        <w:r w:rsidR="00BC43D8" w:rsidRPr="00E17186">
          <w:rPr>
            <w:rStyle w:val="Hyperlink"/>
            <w:rFonts w:hint="eastAsia"/>
            <w:rtl/>
          </w:rPr>
          <w:t>تول</w:t>
        </w:r>
        <w:r w:rsidR="00BC43D8" w:rsidRPr="00E17186">
          <w:rPr>
            <w:rStyle w:val="Hyperlink"/>
            <w:rFonts w:hint="cs"/>
            <w:rtl/>
          </w:rPr>
          <w:t>ی</w:t>
        </w:r>
        <w:r w:rsidR="00BC43D8" w:rsidRPr="00E17186">
          <w:rPr>
            <w:rStyle w:val="Hyperlink"/>
            <w:rFonts w:hint="eastAsia"/>
            <w:rtl/>
          </w:rPr>
          <w:t>د</w:t>
        </w:r>
        <w:r w:rsidR="00BC43D8" w:rsidRPr="00E17186">
          <w:rPr>
            <w:rStyle w:val="Hyperlink"/>
            <w:rFonts w:hint="cs"/>
            <w:rtl/>
          </w:rPr>
          <w:t>ی</w:t>
        </w:r>
        <w:r w:rsidR="00BC43D8">
          <w:rPr>
            <w:webHidden/>
            <w:rtl/>
          </w:rPr>
          <w:tab/>
        </w:r>
        <w:r w:rsidR="00BC43D8">
          <w:rPr>
            <w:webHidden/>
            <w:rtl/>
          </w:rPr>
          <w:fldChar w:fldCharType="begin"/>
        </w:r>
        <w:r w:rsidR="00BC43D8">
          <w:rPr>
            <w:webHidden/>
            <w:rtl/>
          </w:rPr>
          <w:instrText xml:space="preserve"> </w:instrText>
        </w:r>
        <w:r w:rsidR="00BC43D8">
          <w:rPr>
            <w:webHidden/>
          </w:rPr>
          <w:instrText>PAGEREF</w:instrText>
        </w:r>
        <w:r w:rsidR="00BC43D8">
          <w:rPr>
            <w:webHidden/>
            <w:rtl/>
          </w:rPr>
          <w:instrText xml:space="preserve"> _</w:instrText>
        </w:r>
        <w:r w:rsidR="00BC43D8">
          <w:rPr>
            <w:webHidden/>
          </w:rPr>
          <w:instrText>Toc14875118 \h</w:instrText>
        </w:r>
        <w:r w:rsidR="00BC43D8">
          <w:rPr>
            <w:webHidden/>
            <w:rtl/>
          </w:rPr>
          <w:instrText xml:space="preserve"> </w:instrText>
        </w:r>
        <w:r w:rsidR="00BC43D8">
          <w:rPr>
            <w:webHidden/>
            <w:rtl/>
          </w:rPr>
        </w:r>
        <w:r w:rsidR="00BC43D8">
          <w:rPr>
            <w:webHidden/>
            <w:rtl/>
          </w:rPr>
          <w:fldChar w:fldCharType="separate"/>
        </w:r>
        <w:r w:rsidR="00BC43D8">
          <w:rPr>
            <w:webHidden/>
            <w:rtl/>
          </w:rPr>
          <w:t>12</w:t>
        </w:r>
        <w:r w:rsidR="00BC43D8">
          <w:rPr>
            <w:webHidden/>
            <w:rtl/>
          </w:rPr>
          <w:fldChar w:fldCharType="end"/>
        </w:r>
      </w:hyperlink>
    </w:p>
    <w:p w14:paraId="51102880" w14:textId="77777777" w:rsidR="00BC43D8" w:rsidRDefault="00562077" w:rsidP="002151CE">
      <w:pPr>
        <w:pStyle w:val="TOC3"/>
        <w:rPr>
          <w:rFonts w:asciiTheme="minorHAnsi" w:hAnsiTheme="minorHAnsi" w:cstheme="minorBidi"/>
          <w:sz w:val="22"/>
          <w:szCs w:val="22"/>
          <w:rtl/>
          <w:lang w:bidi="ar-SA"/>
        </w:rPr>
      </w:pPr>
      <w:hyperlink w:anchor="_Toc14875119" w:history="1">
        <w:r w:rsidR="00BC43D8" w:rsidRPr="00E17186">
          <w:rPr>
            <w:rStyle w:val="Hyperlink"/>
            <w:rtl/>
          </w:rPr>
          <w:t xml:space="preserve">8-1-3- </w:t>
        </w:r>
        <w:r w:rsidR="00BC43D8" w:rsidRPr="00E17186">
          <w:rPr>
            <w:rStyle w:val="Hyperlink"/>
            <w:rFonts w:hint="eastAsia"/>
            <w:rtl/>
          </w:rPr>
          <w:t>الزامات</w:t>
        </w:r>
        <w:r w:rsidR="00BC43D8" w:rsidRPr="00E17186">
          <w:rPr>
            <w:rStyle w:val="Hyperlink"/>
            <w:rtl/>
          </w:rPr>
          <w:t xml:space="preserve"> </w:t>
        </w:r>
        <w:r w:rsidR="00BC43D8" w:rsidRPr="00E17186">
          <w:rPr>
            <w:rStyle w:val="Hyperlink"/>
            <w:rFonts w:hint="eastAsia"/>
            <w:rtl/>
          </w:rPr>
          <w:t>انجام</w:t>
        </w:r>
        <w:r w:rsidR="00BC43D8" w:rsidRPr="00E17186">
          <w:rPr>
            <w:rStyle w:val="Hyperlink"/>
            <w:rtl/>
          </w:rPr>
          <w:t xml:space="preserve"> </w:t>
        </w:r>
        <w:r w:rsidR="00BC43D8" w:rsidRPr="00E17186">
          <w:rPr>
            <w:rStyle w:val="Hyperlink"/>
            <w:rFonts w:hint="eastAsia"/>
            <w:rtl/>
          </w:rPr>
          <w:t>و</w:t>
        </w:r>
        <w:r w:rsidR="00BC43D8" w:rsidRPr="00E17186">
          <w:rPr>
            <w:rStyle w:val="Hyperlink"/>
            <w:rtl/>
          </w:rPr>
          <w:t xml:space="preserve"> </w:t>
        </w:r>
        <w:r w:rsidR="00BC43D8" w:rsidRPr="00E17186">
          <w:rPr>
            <w:rStyle w:val="Hyperlink"/>
            <w:rFonts w:hint="eastAsia"/>
            <w:rtl/>
          </w:rPr>
          <w:t>اجرا</w:t>
        </w:r>
        <w:r w:rsidR="00BC43D8" w:rsidRPr="00E17186">
          <w:rPr>
            <w:rStyle w:val="Hyperlink"/>
            <w:rFonts w:hint="cs"/>
            <w:rtl/>
          </w:rPr>
          <w:t>ی</w:t>
        </w:r>
        <w:r w:rsidR="00BC43D8" w:rsidRPr="00E17186">
          <w:rPr>
            <w:rStyle w:val="Hyperlink"/>
            <w:rtl/>
          </w:rPr>
          <w:t xml:space="preserve"> </w:t>
        </w:r>
        <w:r w:rsidR="00BC43D8" w:rsidRPr="00E17186">
          <w:rPr>
            <w:rStyle w:val="Hyperlink"/>
            <w:rFonts w:hint="eastAsia"/>
            <w:rtl/>
          </w:rPr>
          <w:t>پروژه</w:t>
        </w:r>
        <w:r w:rsidR="00BC43D8">
          <w:rPr>
            <w:webHidden/>
            <w:rtl/>
          </w:rPr>
          <w:tab/>
        </w:r>
        <w:r w:rsidR="00BC43D8">
          <w:rPr>
            <w:webHidden/>
            <w:rtl/>
          </w:rPr>
          <w:fldChar w:fldCharType="begin"/>
        </w:r>
        <w:r w:rsidR="00BC43D8">
          <w:rPr>
            <w:webHidden/>
            <w:rtl/>
          </w:rPr>
          <w:instrText xml:space="preserve"> </w:instrText>
        </w:r>
        <w:r w:rsidR="00BC43D8">
          <w:rPr>
            <w:webHidden/>
          </w:rPr>
          <w:instrText>PAGEREF</w:instrText>
        </w:r>
        <w:r w:rsidR="00BC43D8">
          <w:rPr>
            <w:webHidden/>
            <w:rtl/>
          </w:rPr>
          <w:instrText xml:space="preserve"> _</w:instrText>
        </w:r>
        <w:r w:rsidR="00BC43D8">
          <w:rPr>
            <w:webHidden/>
          </w:rPr>
          <w:instrText>Toc14875119 \h</w:instrText>
        </w:r>
        <w:r w:rsidR="00BC43D8">
          <w:rPr>
            <w:webHidden/>
            <w:rtl/>
          </w:rPr>
          <w:instrText xml:space="preserve"> </w:instrText>
        </w:r>
        <w:r w:rsidR="00BC43D8">
          <w:rPr>
            <w:webHidden/>
            <w:rtl/>
          </w:rPr>
        </w:r>
        <w:r w:rsidR="00BC43D8">
          <w:rPr>
            <w:webHidden/>
            <w:rtl/>
          </w:rPr>
          <w:fldChar w:fldCharType="separate"/>
        </w:r>
        <w:r w:rsidR="00BC43D8">
          <w:rPr>
            <w:webHidden/>
            <w:rtl/>
          </w:rPr>
          <w:t>12</w:t>
        </w:r>
        <w:r w:rsidR="00BC43D8">
          <w:rPr>
            <w:webHidden/>
            <w:rtl/>
          </w:rPr>
          <w:fldChar w:fldCharType="end"/>
        </w:r>
      </w:hyperlink>
    </w:p>
    <w:p w14:paraId="73EE9C8D" w14:textId="77777777" w:rsidR="00BC43D8" w:rsidRDefault="00562077" w:rsidP="002151CE">
      <w:pPr>
        <w:pStyle w:val="TOC3"/>
        <w:rPr>
          <w:rFonts w:asciiTheme="minorHAnsi" w:hAnsiTheme="minorHAnsi" w:cstheme="minorBidi"/>
          <w:sz w:val="22"/>
          <w:szCs w:val="22"/>
          <w:rtl/>
          <w:lang w:bidi="ar-SA"/>
        </w:rPr>
      </w:pPr>
      <w:hyperlink w:anchor="_Toc14875120" w:history="1">
        <w:r w:rsidR="00BC43D8" w:rsidRPr="00E17186">
          <w:rPr>
            <w:rStyle w:val="Hyperlink"/>
            <w:rtl/>
          </w:rPr>
          <w:t xml:space="preserve">8-1-4- </w:t>
        </w:r>
        <w:r w:rsidR="00BC43D8" w:rsidRPr="00E17186">
          <w:rPr>
            <w:rStyle w:val="Hyperlink"/>
            <w:rFonts w:hint="eastAsia"/>
            <w:rtl/>
          </w:rPr>
          <w:t>شرح</w:t>
        </w:r>
        <w:r w:rsidR="00BC43D8" w:rsidRPr="00E17186">
          <w:rPr>
            <w:rStyle w:val="Hyperlink"/>
            <w:rtl/>
          </w:rPr>
          <w:t xml:space="preserve"> </w:t>
        </w:r>
        <w:r w:rsidR="00BC43D8" w:rsidRPr="00E17186">
          <w:rPr>
            <w:rStyle w:val="Hyperlink"/>
            <w:rFonts w:hint="eastAsia"/>
            <w:rtl/>
          </w:rPr>
          <w:t>پ</w:t>
        </w:r>
        <w:r w:rsidR="00BC43D8" w:rsidRPr="00E17186">
          <w:rPr>
            <w:rStyle w:val="Hyperlink"/>
            <w:rFonts w:hint="cs"/>
            <w:rtl/>
          </w:rPr>
          <w:t>ی</w:t>
        </w:r>
        <w:r w:rsidR="00BC43D8" w:rsidRPr="00E17186">
          <w:rPr>
            <w:rStyle w:val="Hyperlink"/>
            <w:rFonts w:hint="eastAsia"/>
            <w:rtl/>
          </w:rPr>
          <w:t>شنهاد</w:t>
        </w:r>
        <w:r w:rsidR="00BC43D8" w:rsidRPr="00E17186">
          <w:rPr>
            <w:rStyle w:val="Hyperlink"/>
            <w:rtl/>
          </w:rPr>
          <w:t xml:space="preserve"> </w:t>
        </w:r>
        <w:r w:rsidR="00BC43D8" w:rsidRPr="00E17186">
          <w:rPr>
            <w:rStyle w:val="Hyperlink"/>
            <w:rFonts w:hint="eastAsia"/>
            <w:rtl/>
          </w:rPr>
          <w:t>و</w:t>
        </w:r>
        <w:r w:rsidR="00BC43D8" w:rsidRPr="00E17186">
          <w:rPr>
            <w:rStyle w:val="Hyperlink"/>
            <w:rtl/>
          </w:rPr>
          <w:t xml:space="preserve"> </w:t>
        </w:r>
        <w:r w:rsidR="00BC43D8" w:rsidRPr="00E17186">
          <w:rPr>
            <w:rStyle w:val="Hyperlink"/>
            <w:rFonts w:hint="eastAsia"/>
            <w:rtl/>
          </w:rPr>
          <w:t>توج</w:t>
        </w:r>
        <w:r w:rsidR="00BC43D8" w:rsidRPr="00E17186">
          <w:rPr>
            <w:rStyle w:val="Hyperlink"/>
            <w:rFonts w:hint="cs"/>
            <w:rtl/>
          </w:rPr>
          <w:t>ی</w:t>
        </w:r>
        <w:r w:rsidR="00BC43D8" w:rsidRPr="00E17186">
          <w:rPr>
            <w:rStyle w:val="Hyperlink"/>
            <w:rFonts w:hint="eastAsia"/>
            <w:rtl/>
          </w:rPr>
          <w:t>ه</w:t>
        </w:r>
        <w:r w:rsidR="00BC43D8">
          <w:rPr>
            <w:webHidden/>
            <w:rtl/>
          </w:rPr>
          <w:tab/>
        </w:r>
        <w:r w:rsidR="00BC43D8">
          <w:rPr>
            <w:webHidden/>
            <w:rtl/>
          </w:rPr>
          <w:fldChar w:fldCharType="begin"/>
        </w:r>
        <w:r w:rsidR="00BC43D8">
          <w:rPr>
            <w:webHidden/>
            <w:rtl/>
          </w:rPr>
          <w:instrText xml:space="preserve"> </w:instrText>
        </w:r>
        <w:r w:rsidR="00BC43D8">
          <w:rPr>
            <w:webHidden/>
          </w:rPr>
          <w:instrText>PAGEREF</w:instrText>
        </w:r>
        <w:r w:rsidR="00BC43D8">
          <w:rPr>
            <w:webHidden/>
            <w:rtl/>
          </w:rPr>
          <w:instrText xml:space="preserve"> _</w:instrText>
        </w:r>
        <w:r w:rsidR="00BC43D8">
          <w:rPr>
            <w:webHidden/>
          </w:rPr>
          <w:instrText>Toc14875120 \h</w:instrText>
        </w:r>
        <w:r w:rsidR="00BC43D8">
          <w:rPr>
            <w:webHidden/>
            <w:rtl/>
          </w:rPr>
          <w:instrText xml:space="preserve"> </w:instrText>
        </w:r>
        <w:r w:rsidR="00BC43D8">
          <w:rPr>
            <w:webHidden/>
            <w:rtl/>
          </w:rPr>
        </w:r>
        <w:r w:rsidR="00BC43D8">
          <w:rPr>
            <w:webHidden/>
            <w:rtl/>
          </w:rPr>
          <w:fldChar w:fldCharType="separate"/>
        </w:r>
        <w:r w:rsidR="00BC43D8">
          <w:rPr>
            <w:webHidden/>
            <w:rtl/>
          </w:rPr>
          <w:t>13</w:t>
        </w:r>
        <w:r w:rsidR="00BC43D8">
          <w:rPr>
            <w:webHidden/>
            <w:rtl/>
          </w:rPr>
          <w:fldChar w:fldCharType="end"/>
        </w:r>
      </w:hyperlink>
    </w:p>
    <w:p w14:paraId="23F8B633" w14:textId="77777777" w:rsidR="00BC43D8" w:rsidRDefault="00562077">
      <w:pPr>
        <w:pStyle w:val="TOC4"/>
        <w:rPr>
          <w:rFonts w:asciiTheme="minorHAnsi" w:hAnsiTheme="minorHAnsi" w:cstheme="minorBidi"/>
          <w:caps w:val="0"/>
          <w:noProof/>
          <w:sz w:val="22"/>
          <w:szCs w:val="22"/>
          <w:rtl/>
          <w:lang w:bidi="ar-SA"/>
        </w:rPr>
      </w:pPr>
      <w:hyperlink w:anchor="_Toc14875121" w:history="1">
        <w:r w:rsidR="00BC43D8" w:rsidRPr="00E17186">
          <w:rPr>
            <w:rStyle w:val="Hyperlink"/>
            <w:noProof/>
            <w:rtl/>
          </w:rPr>
          <w:t xml:space="preserve">8-1-4-1- </w:t>
        </w:r>
        <w:r w:rsidR="00BC43D8" w:rsidRPr="00E17186">
          <w:rPr>
            <w:rStyle w:val="Hyperlink"/>
            <w:rFonts w:hint="eastAsia"/>
            <w:noProof/>
            <w:rtl/>
          </w:rPr>
          <w:t>رفع</w:t>
        </w:r>
        <w:r w:rsidR="00BC43D8" w:rsidRPr="00E17186">
          <w:rPr>
            <w:rStyle w:val="Hyperlink"/>
            <w:noProof/>
            <w:rtl/>
          </w:rPr>
          <w:t xml:space="preserve"> </w:t>
        </w:r>
        <w:r w:rsidR="00BC43D8" w:rsidRPr="00E17186">
          <w:rPr>
            <w:rStyle w:val="Hyperlink"/>
            <w:rFonts w:hint="eastAsia"/>
            <w:noProof/>
            <w:rtl/>
          </w:rPr>
          <w:t>مشکل</w:t>
        </w:r>
        <w:r w:rsidR="00BC43D8" w:rsidRPr="00E17186">
          <w:rPr>
            <w:rStyle w:val="Hyperlink"/>
            <w:noProof/>
            <w:rtl/>
          </w:rPr>
          <w:t xml:space="preserve"> </w:t>
        </w:r>
        <w:r w:rsidR="00BC43D8" w:rsidRPr="00E17186">
          <w:rPr>
            <w:rStyle w:val="Hyperlink"/>
            <w:rFonts w:hint="eastAsia"/>
            <w:noProof/>
            <w:rtl/>
          </w:rPr>
          <w:t>عدم</w:t>
        </w:r>
        <w:r w:rsidR="00BC43D8" w:rsidRPr="00E17186">
          <w:rPr>
            <w:rStyle w:val="Hyperlink"/>
            <w:noProof/>
            <w:rtl/>
          </w:rPr>
          <w:t xml:space="preserve"> </w:t>
        </w:r>
        <w:r w:rsidR="00BC43D8" w:rsidRPr="00E17186">
          <w:rPr>
            <w:rStyle w:val="Hyperlink"/>
            <w:rFonts w:hint="eastAsia"/>
            <w:noProof/>
            <w:rtl/>
          </w:rPr>
          <w:t>کارا</w:t>
        </w:r>
        <w:r w:rsidR="00BC43D8" w:rsidRPr="00E17186">
          <w:rPr>
            <w:rStyle w:val="Hyperlink"/>
            <w:rFonts w:hint="cs"/>
            <w:noProof/>
            <w:rtl/>
          </w:rPr>
          <w:t>یی</w:t>
        </w:r>
        <w:r w:rsidR="00BC43D8" w:rsidRPr="00E17186">
          <w:rPr>
            <w:rStyle w:val="Hyperlink"/>
            <w:noProof/>
            <w:rtl/>
          </w:rPr>
          <w:t xml:space="preserve"> </w:t>
        </w:r>
        <w:r w:rsidR="00BC43D8" w:rsidRPr="00E17186">
          <w:rPr>
            <w:rStyle w:val="Hyperlink"/>
            <w:rFonts w:hint="eastAsia"/>
            <w:noProof/>
            <w:rtl/>
          </w:rPr>
          <w:t>مناسب</w:t>
        </w:r>
        <w:r w:rsidR="00BC43D8" w:rsidRPr="00E17186">
          <w:rPr>
            <w:rStyle w:val="Hyperlink"/>
            <w:noProof/>
            <w:rtl/>
          </w:rPr>
          <w:t xml:space="preserve"> </w:t>
        </w:r>
        <w:r w:rsidR="00BC43D8" w:rsidRPr="00E17186">
          <w:rPr>
            <w:rStyle w:val="Hyperlink"/>
            <w:rFonts w:hint="eastAsia"/>
            <w:noProof/>
            <w:rtl/>
          </w:rPr>
          <w:t>شاه</w:t>
        </w:r>
        <w:r w:rsidR="00BC43D8" w:rsidRPr="00E17186">
          <w:rPr>
            <w:rStyle w:val="Hyperlink"/>
            <w:rFonts w:hint="cs"/>
            <w:noProof/>
            <w:rtl/>
          </w:rPr>
          <w:t>ی</w:t>
        </w:r>
        <w:r w:rsidR="00BC43D8" w:rsidRPr="00E17186">
          <w:rPr>
            <w:rStyle w:val="Hyperlink"/>
            <w:rFonts w:hint="eastAsia"/>
            <w:noProof/>
            <w:rtl/>
          </w:rPr>
          <w:t>ن</w:t>
        </w:r>
        <w:r w:rsidR="00BC43D8" w:rsidRPr="00E17186">
          <w:rPr>
            <w:rStyle w:val="Hyperlink"/>
            <w:noProof/>
            <w:rtl/>
          </w:rPr>
          <w:t xml:space="preserve"> </w:t>
        </w:r>
        <w:r w:rsidR="00BC43D8" w:rsidRPr="00E17186">
          <w:rPr>
            <w:rStyle w:val="Hyperlink"/>
            <w:rFonts w:hint="eastAsia"/>
            <w:noProof/>
            <w:rtl/>
          </w:rPr>
          <w:t>مخصوص</w:t>
        </w:r>
        <w:r w:rsidR="00BC43D8" w:rsidRPr="00E17186">
          <w:rPr>
            <w:rStyle w:val="Hyperlink"/>
            <w:noProof/>
            <w:rtl/>
          </w:rPr>
          <w:t xml:space="preserve"> </w:t>
        </w:r>
        <w:r w:rsidR="00BC43D8" w:rsidRPr="00E17186">
          <w:rPr>
            <w:rStyle w:val="Hyperlink"/>
            <w:rFonts w:hint="eastAsia"/>
            <w:noProof/>
            <w:rtl/>
          </w:rPr>
          <w:t>و</w:t>
        </w:r>
        <w:r w:rsidR="00BC43D8" w:rsidRPr="00E17186">
          <w:rPr>
            <w:rStyle w:val="Hyperlink"/>
            <w:noProof/>
            <w:rtl/>
          </w:rPr>
          <w:t xml:space="preserve"> </w:t>
        </w:r>
        <w:r w:rsidR="00BC43D8" w:rsidRPr="00E17186">
          <w:rPr>
            <w:rStyle w:val="Hyperlink"/>
            <w:rFonts w:hint="eastAsia"/>
            <w:noProof/>
            <w:rtl/>
          </w:rPr>
          <w:t>گ</w:t>
        </w:r>
        <w:r w:rsidR="00BC43D8" w:rsidRPr="00E17186">
          <w:rPr>
            <w:rStyle w:val="Hyperlink"/>
            <w:rFonts w:hint="cs"/>
            <w:noProof/>
            <w:rtl/>
          </w:rPr>
          <w:t>ی</w:t>
        </w:r>
        <w:r w:rsidR="00BC43D8" w:rsidRPr="00E17186">
          <w:rPr>
            <w:rStyle w:val="Hyperlink"/>
            <w:rFonts w:hint="eastAsia"/>
            <w:noProof/>
            <w:rtl/>
          </w:rPr>
          <w:t>ر</w:t>
        </w:r>
        <w:r w:rsidR="00BC43D8" w:rsidRPr="00E17186">
          <w:rPr>
            <w:rStyle w:val="Hyperlink"/>
            <w:noProof/>
            <w:rtl/>
          </w:rPr>
          <w:t xml:space="preserve"> </w:t>
        </w:r>
        <w:r w:rsidR="00BC43D8" w:rsidRPr="00E17186">
          <w:rPr>
            <w:rStyle w:val="Hyperlink"/>
            <w:rFonts w:hint="eastAsia"/>
            <w:noProof/>
            <w:rtl/>
          </w:rPr>
          <w:t>کردن</w:t>
        </w:r>
        <w:r w:rsidR="00BC43D8" w:rsidRPr="00E17186">
          <w:rPr>
            <w:rStyle w:val="Hyperlink"/>
            <w:noProof/>
            <w:rtl/>
          </w:rPr>
          <w:t xml:space="preserve"> </w:t>
        </w:r>
        <w:r w:rsidR="00BC43D8" w:rsidRPr="00E17186">
          <w:rPr>
            <w:rStyle w:val="Hyperlink"/>
            <w:rFonts w:hint="eastAsia"/>
            <w:noProof/>
            <w:rtl/>
          </w:rPr>
          <w:t>گ</w:t>
        </w:r>
        <w:r w:rsidR="00BC43D8" w:rsidRPr="00E17186">
          <w:rPr>
            <w:rStyle w:val="Hyperlink"/>
            <w:rFonts w:hint="cs"/>
            <w:noProof/>
            <w:rtl/>
          </w:rPr>
          <w:t>ی</w:t>
        </w:r>
        <w:r w:rsidR="00BC43D8" w:rsidRPr="00E17186">
          <w:rPr>
            <w:rStyle w:val="Hyperlink"/>
            <w:rFonts w:hint="eastAsia"/>
            <w:noProof/>
            <w:rtl/>
          </w:rPr>
          <w:t>ت‌ها</w:t>
        </w:r>
        <w:r w:rsidR="00BC43D8" w:rsidRPr="00E17186">
          <w:rPr>
            <w:rStyle w:val="Hyperlink"/>
            <w:noProof/>
            <w:rtl/>
          </w:rPr>
          <w:t xml:space="preserve"> </w:t>
        </w:r>
        <w:r w:rsidR="00BC43D8" w:rsidRPr="00E17186">
          <w:rPr>
            <w:rStyle w:val="Hyperlink"/>
            <w:rFonts w:hint="eastAsia"/>
            <w:noProof/>
            <w:rtl/>
          </w:rPr>
          <w:t>در</w:t>
        </w:r>
        <w:r w:rsidR="00BC43D8" w:rsidRPr="00E17186">
          <w:rPr>
            <w:rStyle w:val="Hyperlink"/>
            <w:noProof/>
            <w:rtl/>
          </w:rPr>
          <w:t xml:space="preserve"> </w:t>
        </w:r>
        <w:r w:rsidR="00BC43D8" w:rsidRPr="00E17186">
          <w:rPr>
            <w:rStyle w:val="Hyperlink"/>
            <w:rFonts w:hint="eastAsia"/>
            <w:noProof/>
            <w:rtl/>
          </w:rPr>
          <w:t>ر</w:t>
        </w:r>
        <w:r w:rsidR="00BC43D8" w:rsidRPr="00E17186">
          <w:rPr>
            <w:rStyle w:val="Hyperlink"/>
            <w:rFonts w:hint="cs"/>
            <w:noProof/>
            <w:rtl/>
          </w:rPr>
          <w:t>ی</w:t>
        </w:r>
        <w:r w:rsidR="00BC43D8" w:rsidRPr="00E17186">
          <w:rPr>
            <w:rStyle w:val="Hyperlink"/>
            <w:rFonts w:hint="eastAsia"/>
            <w:noProof/>
            <w:rtl/>
          </w:rPr>
          <w:t>ل‌ها</w:t>
        </w:r>
        <w:r w:rsidR="00BC43D8">
          <w:rPr>
            <w:noProof/>
            <w:webHidden/>
            <w:rtl/>
          </w:rPr>
          <w:tab/>
        </w:r>
        <w:r w:rsidR="00BC43D8">
          <w:rPr>
            <w:noProof/>
            <w:webHidden/>
            <w:rtl/>
          </w:rPr>
          <w:fldChar w:fldCharType="begin"/>
        </w:r>
        <w:r w:rsidR="00BC43D8">
          <w:rPr>
            <w:noProof/>
            <w:webHidden/>
            <w:rtl/>
          </w:rPr>
          <w:instrText xml:space="preserve"> </w:instrText>
        </w:r>
        <w:r w:rsidR="00BC43D8">
          <w:rPr>
            <w:noProof/>
            <w:webHidden/>
          </w:rPr>
          <w:instrText>PAGEREF</w:instrText>
        </w:r>
        <w:r w:rsidR="00BC43D8">
          <w:rPr>
            <w:noProof/>
            <w:webHidden/>
            <w:rtl/>
          </w:rPr>
          <w:instrText xml:space="preserve"> _</w:instrText>
        </w:r>
        <w:r w:rsidR="00BC43D8">
          <w:rPr>
            <w:noProof/>
            <w:webHidden/>
          </w:rPr>
          <w:instrText>Toc14875121 \h</w:instrText>
        </w:r>
        <w:r w:rsidR="00BC43D8">
          <w:rPr>
            <w:noProof/>
            <w:webHidden/>
            <w:rtl/>
          </w:rPr>
          <w:instrText xml:space="preserve"> </w:instrText>
        </w:r>
        <w:r w:rsidR="00BC43D8">
          <w:rPr>
            <w:noProof/>
            <w:webHidden/>
            <w:rtl/>
          </w:rPr>
        </w:r>
        <w:r w:rsidR="00BC43D8">
          <w:rPr>
            <w:noProof/>
            <w:webHidden/>
            <w:rtl/>
          </w:rPr>
          <w:fldChar w:fldCharType="separate"/>
        </w:r>
        <w:r w:rsidR="00BC43D8">
          <w:rPr>
            <w:noProof/>
            <w:webHidden/>
            <w:rtl/>
          </w:rPr>
          <w:t>13</w:t>
        </w:r>
        <w:r w:rsidR="00BC43D8">
          <w:rPr>
            <w:noProof/>
            <w:webHidden/>
            <w:rtl/>
          </w:rPr>
          <w:fldChar w:fldCharType="end"/>
        </w:r>
      </w:hyperlink>
    </w:p>
    <w:p w14:paraId="17728870" w14:textId="77777777" w:rsidR="00BC43D8" w:rsidRDefault="00562077">
      <w:pPr>
        <w:pStyle w:val="TOC4"/>
        <w:rPr>
          <w:rFonts w:asciiTheme="minorHAnsi" w:hAnsiTheme="minorHAnsi" w:cstheme="minorBidi"/>
          <w:caps w:val="0"/>
          <w:noProof/>
          <w:sz w:val="22"/>
          <w:szCs w:val="22"/>
          <w:rtl/>
          <w:lang w:bidi="ar-SA"/>
        </w:rPr>
      </w:pPr>
      <w:hyperlink w:anchor="_Toc14875122" w:history="1">
        <w:r w:rsidR="00BC43D8" w:rsidRPr="00E17186">
          <w:rPr>
            <w:rStyle w:val="Hyperlink"/>
            <w:noProof/>
            <w:rtl/>
          </w:rPr>
          <w:t xml:space="preserve">8-1-4-2- </w:t>
        </w:r>
        <w:r w:rsidR="00BC43D8" w:rsidRPr="00E17186">
          <w:rPr>
            <w:rStyle w:val="Hyperlink"/>
            <w:rFonts w:hint="eastAsia"/>
            <w:noProof/>
            <w:rtl/>
          </w:rPr>
          <w:t>رفع</w:t>
        </w:r>
        <w:r w:rsidR="00BC43D8" w:rsidRPr="00E17186">
          <w:rPr>
            <w:rStyle w:val="Hyperlink"/>
            <w:noProof/>
            <w:rtl/>
          </w:rPr>
          <w:t xml:space="preserve"> </w:t>
        </w:r>
        <w:r w:rsidR="00BC43D8" w:rsidRPr="00E17186">
          <w:rPr>
            <w:rStyle w:val="Hyperlink"/>
            <w:rFonts w:hint="eastAsia"/>
            <w:noProof/>
            <w:rtl/>
          </w:rPr>
          <w:t>مشکل</w:t>
        </w:r>
        <w:r w:rsidR="00BC43D8" w:rsidRPr="00E17186">
          <w:rPr>
            <w:rStyle w:val="Hyperlink"/>
            <w:noProof/>
            <w:rtl/>
          </w:rPr>
          <w:t xml:space="preserve"> </w:t>
        </w:r>
        <w:r w:rsidR="00BC43D8" w:rsidRPr="00E17186">
          <w:rPr>
            <w:rStyle w:val="Hyperlink"/>
            <w:rFonts w:hint="eastAsia"/>
            <w:noProof/>
            <w:rtl/>
          </w:rPr>
          <w:t>ناش</w:t>
        </w:r>
        <w:r w:rsidR="00BC43D8" w:rsidRPr="00E17186">
          <w:rPr>
            <w:rStyle w:val="Hyperlink"/>
            <w:rFonts w:hint="cs"/>
            <w:noProof/>
            <w:rtl/>
          </w:rPr>
          <w:t>ی</w:t>
        </w:r>
        <w:r w:rsidR="00BC43D8" w:rsidRPr="00E17186">
          <w:rPr>
            <w:rStyle w:val="Hyperlink"/>
            <w:noProof/>
            <w:rtl/>
          </w:rPr>
          <w:t xml:space="preserve"> </w:t>
        </w:r>
        <w:r w:rsidR="00BC43D8" w:rsidRPr="00E17186">
          <w:rPr>
            <w:rStyle w:val="Hyperlink"/>
            <w:rFonts w:hint="eastAsia"/>
            <w:noProof/>
            <w:rtl/>
          </w:rPr>
          <w:t>از</w:t>
        </w:r>
        <w:r w:rsidR="00BC43D8" w:rsidRPr="00E17186">
          <w:rPr>
            <w:rStyle w:val="Hyperlink"/>
            <w:noProof/>
            <w:rtl/>
          </w:rPr>
          <w:t xml:space="preserve"> </w:t>
        </w:r>
        <w:r w:rsidR="00BC43D8" w:rsidRPr="00E17186">
          <w:rPr>
            <w:rStyle w:val="Hyperlink"/>
            <w:rFonts w:hint="eastAsia"/>
            <w:noProof/>
            <w:rtl/>
          </w:rPr>
          <w:t>عدم</w:t>
        </w:r>
        <w:r w:rsidR="00BC43D8" w:rsidRPr="00E17186">
          <w:rPr>
            <w:rStyle w:val="Hyperlink"/>
            <w:noProof/>
            <w:rtl/>
          </w:rPr>
          <w:t xml:space="preserve"> </w:t>
        </w:r>
        <w:r w:rsidR="00BC43D8" w:rsidRPr="00E17186">
          <w:rPr>
            <w:rStyle w:val="Hyperlink"/>
            <w:rFonts w:hint="eastAsia"/>
            <w:noProof/>
            <w:rtl/>
          </w:rPr>
          <w:t>قرارگ</w:t>
        </w:r>
        <w:r w:rsidR="00BC43D8" w:rsidRPr="00E17186">
          <w:rPr>
            <w:rStyle w:val="Hyperlink"/>
            <w:rFonts w:hint="cs"/>
            <w:noProof/>
            <w:rtl/>
          </w:rPr>
          <w:t>ی</w:t>
        </w:r>
        <w:r w:rsidR="00BC43D8" w:rsidRPr="00E17186">
          <w:rPr>
            <w:rStyle w:val="Hyperlink"/>
            <w:rFonts w:hint="eastAsia"/>
            <w:noProof/>
            <w:rtl/>
          </w:rPr>
          <w:t>ر</w:t>
        </w:r>
        <w:r w:rsidR="00BC43D8" w:rsidRPr="00E17186">
          <w:rPr>
            <w:rStyle w:val="Hyperlink"/>
            <w:rFonts w:hint="cs"/>
            <w:noProof/>
            <w:rtl/>
          </w:rPr>
          <w:t>ی</w:t>
        </w:r>
        <w:r w:rsidR="00BC43D8" w:rsidRPr="00E17186">
          <w:rPr>
            <w:rStyle w:val="Hyperlink"/>
            <w:noProof/>
            <w:rtl/>
          </w:rPr>
          <w:t xml:space="preserve"> </w:t>
        </w:r>
        <w:r w:rsidR="00BC43D8" w:rsidRPr="00E17186">
          <w:rPr>
            <w:rStyle w:val="Hyperlink"/>
            <w:rFonts w:hint="eastAsia"/>
            <w:noProof/>
            <w:rtl/>
          </w:rPr>
          <w:t>گ</w:t>
        </w:r>
        <w:r w:rsidR="00BC43D8" w:rsidRPr="00E17186">
          <w:rPr>
            <w:rStyle w:val="Hyperlink"/>
            <w:rFonts w:hint="cs"/>
            <w:noProof/>
            <w:rtl/>
          </w:rPr>
          <w:t>ی</w:t>
        </w:r>
        <w:r w:rsidR="00BC43D8" w:rsidRPr="00E17186">
          <w:rPr>
            <w:rStyle w:val="Hyperlink"/>
            <w:rFonts w:hint="eastAsia"/>
            <w:noProof/>
            <w:rtl/>
          </w:rPr>
          <w:t>ت‌ها</w:t>
        </w:r>
        <w:r w:rsidR="00BC43D8" w:rsidRPr="00E17186">
          <w:rPr>
            <w:rStyle w:val="Hyperlink"/>
            <w:noProof/>
            <w:rtl/>
          </w:rPr>
          <w:t xml:space="preserve"> </w:t>
        </w:r>
        <w:r w:rsidR="00BC43D8" w:rsidRPr="00E17186">
          <w:rPr>
            <w:rStyle w:val="Hyperlink"/>
            <w:rFonts w:hint="eastAsia"/>
            <w:noProof/>
            <w:rtl/>
          </w:rPr>
          <w:t>بر</w:t>
        </w:r>
        <w:r w:rsidR="00BC43D8" w:rsidRPr="00E17186">
          <w:rPr>
            <w:rStyle w:val="Hyperlink"/>
            <w:noProof/>
            <w:rtl/>
          </w:rPr>
          <w:t xml:space="preserve"> </w:t>
        </w:r>
        <w:r w:rsidR="00BC43D8" w:rsidRPr="00E17186">
          <w:rPr>
            <w:rStyle w:val="Hyperlink"/>
            <w:rFonts w:hint="eastAsia"/>
            <w:noProof/>
            <w:rtl/>
          </w:rPr>
          <w:t>رو</w:t>
        </w:r>
        <w:r w:rsidR="00BC43D8" w:rsidRPr="00E17186">
          <w:rPr>
            <w:rStyle w:val="Hyperlink"/>
            <w:rFonts w:hint="cs"/>
            <w:noProof/>
            <w:rtl/>
          </w:rPr>
          <w:t>ی</w:t>
        </w:r>
        <w:r w:rsidR="00BC43D8" w:rsidRPr="00E17186">
          <w:rPr>
            <w:rStyle w:val="Hyperlink"/>
            <w:noProof/>
            <w:rtl/>
          </w:rPr>
          <w:t xml:space="preserve"> </w:t>
        </w:r>
        <w:r w:rsidR="00BC43D8" w:rsidRPr="00E17186">
          <w:rPr>
            <w:rStyle w:val="Hyperlink"/>
            <w:rFonts w:hint="eastAsia"/>
            <w:noProof/>
            <w:rtl/>
          </w:rPr>
          <w:t>هم</w:t>
        </w:r>
        <w:r w:rsidR="00BC43D8" w:rsidRPr="00E17186">
          <w:rPr>
            <w:rStyle w:val="Hyperlink"/>
            <w:noProof/>
            <w:rtl/>
          </w:rPr>
          <w:t xml:space="preserve"> </w:t>
        </w:r>
        <w:r w:rsidR="00BC43D8" w:rsidRPr="00E17186">
          <w:rPr>
            <w:rStyle w:val="Hyperlink"/>
            <w:rFonts w:hint="eastAsia"/>
            <w:noProof/>
            <w:rtl/>
          </w:rPr>
          <w:t>و</w:t>
        </w:r>
        <w:r w:rsidR="00BC43D8" w:rsidRPr="00E17186">
          <w:rPr>
            <w:rStyle w:val="Hyperlink"/>
            <w:noProof/>
            <w:rtl/>
          </w:rPr>
          <w:t xml:space="preserve"> </w:t>
        </w:r>
        <w:r w:rsidR="00BC43D8" w:rsidRPr="00E17186">
          <w:rPr>
            <w:rStyle w:val="Hyperlink"/>
            <w:rFonts w:hint="eastAsia"/>
            <w:noProof/>
            <w:rtl/>
          </w:rPr>
          <w:t>در</w:t>
        </w:r>
        <w:r w:rsidR="00BC43D8" w:rsidRPr="00E17186">
          <w:rPr>
            <w:rStyle w:val="Hyperlink"/>
            <w:noProof/>
            <w:rtl/>
          </w:rPr>
          <w:t xml:space="preserve"> </w:t>
        </w:r>
        <w:r w:rsidR="00BC43D8" w:rsidRPr="00E17186">
          <w:rPr>
            <w:rStyle w:val="Hyperlink"/>
            <w:rFonts w:hint="eastAsia"/>
            <w:noProof/>
            <w:rtl/>
          </w:rPr>
          <w:t>کف</w:t>
        </w:r>
        <w:r w:rsidR="00BC43D8" w:rsidRPr="00E17186">
          <w:rPr>
            <w:rStyle w:val="Hyperlink"/>
            <w:noProof/>
            <w:rtl/>
          </w:rPr>
          <w:t xml:space="preserve"> </w:t>
        </w:r>
        <w:r w:rsidR="00BC43D8" w:rsidRPr="00E17186">
          <w:rPr>
            <w:rStyle w:val="Hyperlink"/>
            <w:rFonts w:hint="eastAsia"/>
            <w:noProof/>
            <w:rtl/>
          </w:rPr>
          <w:t>کانال</w:t>
        </w:r>
        <w:r w:rsidR="00BC43D8">
          <w:rPr>
            <w:noProof/>
            <w:webHidden/>
            <w:rtl/>
          </w:rPr>
          <w:tab/>
        </w:r>
        <w:r w:rsidR="00BC43D8">
          <w:rPr>
            <w:noProof/>
            <w:webHidden/>
            <w:rtl/>
          </w:rPr>
          <w:fldChar w:fldCharType="begin"/>
        </w:r>
        <w:r w:rsidR="00BC43D8">
          <w:rPr>
            <w:noProof/>
            <w:webHidden/>
            <w:rtl/>
          </w:rPr>
          <w:instrText xml:space="preserve"> </w:instrText>
        </w:r>
        <w:r w:rsidR="00BC43D8">
          <w:rPr>
            <w:noProof/>
            <w:webHidden/>
          </w:rPr>
          <w:instrText>PAGEREF</w:instrText>
        </w:r>
        <w:r w:rsidR="00BC43D8">
          <w:rPr>
            <w:noProof/>
            <w:webHidden/>
            <w:rtl/>
          </w:rPr>
          <w:instrText xml:space="preserve"> _</w:instrText>
        </w:r>
        <w:r w:rsidR="00BC43D8">
          <w:rPr>
            <w:noProof/>
            <w:webHidden/>
          </w:rPr>
          <w:instrText>Toc14875122 \h</w:instrText>
        </w:r>
        <w:r w:rsidR="00BC43D8">
          <w:rPr>
            <w:noProof/>
            <w:webHidden/>
            <w:rtl/>
          </w:rPr>
          <w:instrText xml:space="preserve"> </w:instrText>
        </w:r>
        <w:r w:rsidR="00BC43D8">
          <w:rPr>
            <w:noProof/>
            <w:webHidden/>
            <w:rtl/>
          </w:rPr>
        </w:r>
        <w:r w:rsidR="00BC43D8">
          <w:rPr>
            <w:noProof/>
            <w:webHidden/>
            <w:rtl/>
          </w:rPr>
          <w:fldChar w:fldCharType="separate"/>
        </w:r>
        <w:r w:rsidR="00BC43D8">
          <w:rPr>
            <w:noProof/>
            <w:webHidden/>
            <w:rtl/>
          </w:rPr>
          <w:t>15</w:t>
        </w:r>
        <w:r w:rsidR="00BC43D8">
          <w:rPr>
            <w:noProof/>
            <w:webHidden/>
            <w:rtl/>
          </w:rPr>
          <w:fldChar w:fldCharType="end"/>
        </w:r>
      </w:hyperlink>
    </w:p>
    <w:p w14:paraId="1FE8F639" w14:textId="77777777" w:rsidR="00BC43D8" w:rsidRDefault="00562077">
      <w:pPr>
        <w:pStyle w:val="TOC4"/>
        <w:rPr>
          <w:rFonts w:asciiTheme="minorHAnsi" w:hAnsiTheme="minorHAnsi" w:cstheme="minorBidi"/>
          <w:caps w:val="0"/>
          <w:noProof/>
          <w:sz w:val="22"/>
          <w:szCs w:val="22"/>
          <w:rtl/>
          <w:lang w:bidi="ar-SA"/>
        </w:rPr>
      </w:pPr>
      <w:hyperlink w:anchor="_Toc14875123" w:history="1">
        <w:r w:rsidR="00BC43D8" w:rsidRPr="00E17186">
          <w:rPr>
            <w:rStyle w:val="Hyperlink"/>
            <w:noProof/>
            <w:rtl/>
          </w:rPr>
          <w:t xml:space="preserve">8-1-4-3- </w:t>
        </w:r>
        <w:r w:rsidR="00BC43D8" w:rsidRPr="00E17186">
          <w:rPr>
            <w:rStyle w:val="Hyperlink"/>
            <w:rFonts w:hint="eastAsia"/>
            <w:noProof/>
            <w:rtl/>
          </w:rPr>
          <w:t>رفع</w:t>
        </w:r>
        <w:r w:rsidR="00BC43D8" w:rsidRPr="00E17186">
          <w:rPr>
            <w:rStyle w:val="Hyperlink"/>
            <w:noProof/>
            <w:rtl/>
          </w:rPr>
          <w:t xml:space="preserve"> </w:t>
        </w:r>
        <w:r w:rsidR="00BC43D8" w:rsidRPr="00E17186">
          <w:rPr>
            <w:rStyle w:val="Hyperlink"/>
            <w:rFonts w:hint="eastAsia"/>
            <w:noProof/>
            <w:rtl/>
          </w:rPr>
          <w:t>مشکل</w:t>
        </w:r>
        <w:r w:rsidR="00BC43D8" w:rsidRPr="00E17186">
          <w:rPr>
            <w:rStyle w:val="Hyperlink"/>
            <w:noProof/>
            <w:rtl/>
          </w:rPr>
          <w:t xml:space="preserve"> </w:t>
        </w:r>
        <w:r w:rsidR="00BC43D8" w:rsidRPr="00E17186">
          <w:rPr>
            <w:rStyle w:val="Hyperlink"/>
            <w:rFonts w:hint="eastAsia"/>
            <w:noProof/>
            <w:rtl/>
          </w:rPr>
          <w:t>ناش</w:t>
        </w:r>
        <w:r w:rsidR="00BC43D8" w:rsidRPr="00E17186">
          <w:rPr>
            <w:rStyle w:val="Hyperlink"/>
            <w:rFonts w:hint="cs"/>
            <w:noProof/>
            <w:rtl/>
          </w:rPr>
          <w:t>ی</w:t>
        </w:r>
        <w:r w:rsidR="00BC43D8" w:rsidRPr="00E17186">
          <w:rPr>
            <w:rStyle w:val="Hyperlink"/>
            <w:noProof/>
            <w:rtl/>
          </w:rPr>
          <w:t xml:space="preserve"> </w:t>
        </w:r>
        <w:r w:rsidR="00BC43D8" w:rsidRPr="00E17186">
          <w:rPr>
            <w:rStyle w:val="Hyperlink"/>
            <w:rFonts w:hint="eastAsia"/>
            <w:noProof/>
            <w:rtl/>
          </w:rPr>
          <w:t>از</w:t>
        </w:r>
        <w:r w:rsidR="00BC43D8" w:rsidRPr="00E17186">
          <w:rPr>
            <w:rStyle w:val="Hyperlink"/>
            <w:noProof/>
            <w:rtl/>
          </w:rPr>
          <w:t xml:space="preserve"> </w:t>
        </w:r>
        <w:r w:rsidR="00BC43D8" w:rsidRPr="00E17186">
          <w:rPr>
            <w:rStyle w:val="Hyperlink"/>
            <w:rFonts w:hint="eastAsia"/>
            <w:noProof/>
            <w:rtl/>
          </w:rPr>
          <w:t>نشت</w:t>
        </w:r>
        <w:r w:rsidR="00BC43D8" w:rsidRPr="00E17186">
          <w:rPr>
            <w:rStyle w:val="Hyperlink"/>
            <w:noProof/>
            <w:rtl/>
          </w:rPr>
          <w:t xml:space="preserve"> </w:t>
        </w:r>
        <w:r w:rsidR="00BC43D8" w:rsidRPr="00E17186">
          <w:rPr>
            <w:rStyle w:val="Hyperlink"/>
            <w:rFonts w:hint="eastAsia"/>
            <w:noProof/>
            <w:rtl/>
          </w:rPr>
          <w:t>گ</w:t>
        </w:r>
        <w:r w:rsidR="00BC43D8" w:rsidRPr="00E17186">
          <w:rPr>
            <w:rStyle w:val="Hyperlink"/>
            <w:rFonts w:hint="cs"/>
            <w:noProof/>
            <w:rtl/>
          </w:rPr>
          <w:t>ی</w:t>
        </w:r>
        <w:r w:rsidR="00BC43D8" w:rsidRPr="00E17186">
          <w:rPr>
            <w:rStyle w:val="Hyperlink"/>
            <w:rFonts w:hint="eastAsia"/>
            <w:noProof/>
            <w:rtl/>
          </w:rPr>
          <w:t>ت‌ها</w:t>
        </w:r>
        <w:r w:rsidR="00BC43D8">
          <w:rPr>
            <w:noProof/>
            <w:webHidden/>
            <w:rtl/>
          </w:rPr>
          <w:tab/>
        </w:r>
        <w:r w:rsidR="00BC43D8">
          <w:rPr>
            <w:noProof/>
            <w:webHidden/>
            <w:rtl/>
          </w:rPr>
          <w:fldChar w:fldCharType="begin"/>
        </w:r>
        <w:r w:rsidR="00BC43D8">
          <w:rPr>
            <w:noProof/>
            <w:webHidden/>
            <w:rtl/>
          </w:rPr>
          <w:instrText xml:space="preserve"> </w:instrText>
        </w:r>
        <w:r w:rsidR="00BC43D8">
          <w:rPr>
            <w:noProof/>
            <w:webHidden/>
          </w:rPr>
          <w:instrText>PAGEREF</w:instrText>
        </w:r>
        <w:r w:rsidR="00BC43D8">
          <w:rPr>
            <w:noProof/>
            <w:webHidden/>
            <w:rtl/>
          </w:rPr>
          <w:instrText xml:space="preserve"> _</w:instrText>
        </w:r>
        <w:r w:rsidR="00BC43D8">
          <w:rPr>
            <w:noProof/>
            <w:webHidden/>
          </w:rPr>
          <w:instrText>Toc14875123 \h</w:instrText>
        </w:r>
        <w:r w:rsidR="00BC43D8">
          <w:rPr>
            <w:noProof/>
            <w:webHidden/>
            <w:rtl/>
          </w:rPr>
          <w:instrText xml:space="preserve"> </w:instrText>
        </w:r>
        <w:r w:rsidR="00BC43D8">
          <w:rPr>
            <w:noProof/>
            <w:webHidden/>
            <w:rtl/>
          </w:rPr>
        </w:r>
        <w:r w:rsidR="00BC43D8">
          <w:rPr>
            <w:noProof/>
            <w:webHidden/>
            <w:rtl/>
          </w:rPr>
          <w:fldChar w:fldCharType="separate"/>
        </w:r>
        <w:r w:rsidR="00BC43D8">
          <w:rPr>
            <w:noProof/>
            <w:webHidden/>
            <w:rtl/>
          </w:rPr>
          <w:t>17</w:t>
        </w:r>
        <w:r w:rsidR="00BC43D8">
          <w:rPr>
            <w:noProof/>
            <w:webHidden/>
            <w:rtl/>
          </w:rPr>
          <w:fldChar w:fldCharType="end"/>
        </w:r>
      </w:hyperlink>
    </w:p>
    <w:p w14:paraId="473AB1C3" w14:textId="77777777" w:rsidR="00BC43D8" w:rsidRDefault="00562077">
      <w:pPr>
        <w:pStyle w:val="TOC4"/>
        <w:rPr>
          <w:rFonts w:asciiTheme="minorHAnsi" w:hAnsiTheme="minorHAnsi" w:cstheme="minorBidi"/>
          <w:caps w:val="0"/>
          <w:noProof/>
          <w:sz w:val="22"/>
          <w:szCs w:val="22"/>
          <w:rtl/>
          <w:lang w:bidi="ar-SA"/>
        </w:rPr>
      </w:pPr>
      <w:hyperlink w:anchor="_Toc14875124" w:history="1">
        <w:r w:rsidR="00BC43D8" w:rsidRPr="00E17186">
          <w:rPr>
            <w:rStyle w:val="Hyperlink"/>
            <w:noProof/>
            <w:rtl/>
          </w:rPr>
          <w:t xml:space="preserve">8-1-4-4- </w:t>
        </w:r>
        <w:r w:rsidR="00BC43D8" w:rsidRPr="00E17186">
          <w:rPr>
            <w:rStyle w:val="Hyperlink"/>
            <w:rFonts w:hint="eastAsia"/>
            <w:noProof/>
            <w:rtl/>
          </w:rPr>
          <w:t>رفع</w:t>
        </w:r>
        <w:r w:rsidR="00BC43D8" w:rsidRPr="00E17186">
          <w:rPr>
            <w:rStyle w:val="Hyperlink"/>
            <w:noProof/>
            <w:rtl/>
          </w:rPr>
          <w:t xml:space="preserve"> </w:t>
        </w:r>
        <w:r w:rsidR="00BC43D8" w:rsidRPr="00E17186">
          <w:rPr>
            <w:rStyle w:val="Hyperlink"/>
            <w:rFonts w:hint="eastAsia"/>
            <w:noProof/>
            <w:rtl/>
          </w:rPr>
          <w:t>مشکل</w:t>
        </w:r>
        <w:r w:rsidR="00BC43D8" w:rsidRPr="00E17186">
          <w:rPr>
            <w:rStyle w:val="Hyperlink"/>
            <w:noProof/>
            <w:rtl/>
          </w:rPr>
          <w:t xml:space="preserve"> </w:t>
        </w:r>
        <w:r w:rsidR="00BC43D8" w:rsidRPr="00E17186">
          <w:rPr>
            <w:rStyle w:val="Hyperlink"/>
            <w:rFonts w:hint="eastAsia"/>
            <w:noProof/>
            <w:rtl/>
          </w:rPr>
          <w:t>تم</w:t>
        </w:r>
        <w:r w:rsidR="00BC43D8" w:rsidRPr="00E17186">
          <w:rPr>
            <w:rStyle w:val="Hyperlink"/>
            <w:rFonts w:hint="cs"/>
            <w:noProof/>
            <w:rtl/>
          </w:rPr>
          <w:t>ی</w:t>
        </w:r>
        <w:r w:rsidR="00BC43D8" w:rsidRPr="00E17186">
          <w:rPr>
            <w:rStyle w:val="Hyperlink"/>
            <w:rFonts w:hint="eastAsia"/>
            <w:noProof/>
            <w:rtl/>
          </w:rPr>
          <w:t>ز</w:t>
        </w:r>
        <w:r w:rsidR="00BC43D8" w:rsidRPr="00E17186">
          <w:rPr>
            <w:rStyle w:val="Hyperlink"/>
            <w:noProof/>
            <w:rtl/>
          </w:rPr>
          <w:t xml:space="preserve"> </w:t>
        </w:r>
        <w:r w:rsidR="00BC43D8" w:rsidRPr="00E17186">
          <w:rPr>
            <w:rStyle w:val="Hyperlink"/>
            <w:rFonts w:hint="eastAsia"/>
            <w:noProof/>
            <w:rtl/>
          </w:rPr>
          <w:t>کردن</w:t>
        </w:r>
        <w:r w:rsidR="00BC43D8" w:rsidRPr="00E17186">
          <w:rPr>
            <w:rStyle w:val="Hyperlink"/>
            <w:noProof/>
            <w:rtl/>
          </w:rPr>
          <w:t xml:space="preserve"> </w:t>
        </w:r>
        <w:r w:rsidR="00BC43D8" w:rsidRPr="00E17186">
          <w:rPr>
            <w:rStyle w:val="Hyperlink"/>
            <w:rFonts w:hint="eastAsia"/>
            <w:noProof/>
            <w:rtl/>
          </w:rPr>
          <w:t>مرتب</w:t>
        </w:r>
        <w:r w:rsidR="00BC43D8" w:rsidRPr="00E17186">
          <w:rPr>
            <w:rStyle w:val="Hyperlink"/>
            <w:noProof/>
            <w:rtl/>
          </w:rPr>
          <w:t xml:space="preserve"> </w:t>
        </w:r>
        <w:r w:rsidR="00BC43D8" w:rsidRPr="00E17186">
          <w:rPr>
            <w:rStyle w:val="Hyperlink"/>
            <w:rFonts w:hint="eastAsia"/>
            <w:noProof/>
            <w:rtl/>
          </w:rPr>
          <w:t>گ</w:t>
        </w:r>
        <w:r w:rsidR="00BC43D8" w:rsidRPr="00E17186">
          <w:rPr>
            <w:rStyle w:val="Hyperlink"/>
            <w:rFonts w:hint="cs"/>
            <w:noProof/>
            <w:rtl/>
          </w:rPr>
          <w:t>ی</w:t>
        </w:r>
        <w:r w:rsidR="00BC43D8" w:rsidRPr="00E17186">
          <w:rPr>
            <w:rStyle w:val="Hyperlink"/>
            <w:rFonts w:hint="eastAsia"/>
            <w:noProof/>
            <w:rtl/>
          </w:rPr>
          <w:t>ت‌ها</w:t>
        </w:r>
        <w:r w:rsidR="00BC43D8" w:rsidRPr="00E17186">
          <w:rPr>
            <w:rStyle w:val="Hyperlink"/>
            <w:noProof/>
            <w:rtl/>
          </w:rPr>
          <w:t xml:space="preserve"> </w:t>
        </w:r>
        <w:r w:rsidR="00BC43D8" w:rsidRPr="00E17186">
          <w:rPr>
            <w:rStyle w:val="Hyperlink"/>
            <w:rFonts w:hint="eastAsia"/>
            <w:noProof/>
            <w:rtl/>
          </w:rPr>
          <w:t>و</w:t>
        </w:r>
        <w:r w:rsidR="00BC43D8" w:rsidRPr="00E17186">
          <w:rPr>
            <w:rStyle w:val="Hyperlink"/>
            <w:noProof/>
            <w:rtl/>
          </w:rPr>
          <w:t xml:space="preserve"> </w:t>
        </w:r>
        <w:r w:rsidR="00BC43D8" w:rsidRPr="00E17186">
          <w:rPr>
            <w:rStyle w:val="Hyperlink"/>
            <w:rFonts w:hint="eastAsia"/>
            <w:noProof/>
            <w:rtl/>
          </w:rPr>
          <w:t>ر</w:t>
        </w:r>
        <w:r w:rsidR="00BC43D8" w:rsidRPr="00E17186">
          <w:rPr>
            <w:rStyle w:val="Hyperlink"/>
            <w:rFonts w:hint="cs"/>
            <w:noProof/>
            <w:rtl/>
          </w:rPr>
          <w:t>ی</w:t>
        </w:r>
        <w:r w:rsidR="00BC43D8" w:rsidRPr="00E17186">
          <w:rPr>
            <w:rStyle w:val="Hyperlink"/>
            <w:rFonts w:hint="eastAsia"/>
            <w:noProof/>
            <w:rtl/>
          </w:rPr>
          <w:t>ل‌ها</w:t>
        </w:r>
        <w:r w:rsidR="00BC43D8">
          <w:rPr>
            <w:noProof/>
            <w:webHidden/>
            <w:rtl/>
          </w:rPr>
          <w:tab/>
        </w:r>
        <w:r w:rsidR="00BC43D8">
          <w:rPr>
            <w:noProof/>
            <w:webHidden/>
            <w:rtl/>
          </w:rPr>
          <w:fldChar w:fldCharType="begin"/>
        </w:r>
        <w:r w:rsidR="00BC43D8">
          <w:rPr>
            <w:noProof/>
            <w:webHidden/>
            <w:rtl/>
          </w:rPr>
          <w:instrText xml:space="preserve"> </w:instrText>
        </w:r>
        <w:r w:rsidR="00BC43D8">
          <w:rPr>
            <w:noProof/>
            <w:webHidden/>
          </w:rPr>
          <w:instrText>PAGEREF</w:instrText>
        </w:r>
        <w:r w:rsidR="00BC43D8">
          <w:rPr>
            <w:noProof/>
            <w:webHidden/>
            <w:rtl/>
          </w:rPr>
          <w:instrText xml:space="preserve"> _</w:instrText>
        </w:r>
        <w:r w:rsidR="00BC43D8">
          <w:rPr>
            <w:noProof/>
            <w:webHidden/>
          </w:rPr>
          <w:instrText>Toc14875124 \h</w:instrText>
        </w:r>
        <w:r w:rsidR="00BC43D8">
          <w:rPr>
            <w:noProof/>
            <w:webHidden/>
            <w:rtl/>
          </w:rPr>
          <w:instrText xml:space="preserve"> </w:instrText>
        </w:r>
        <w:r w:rsidR="00BC43D8">
          <w:rPr>
            <w:noProof/>
            <w:webHidden/>
            <w:rtl/>
          </w:rPr>
        </w:r>
        <w:r w:rsidR="00BC43D8">
          <w:rPr>
            <w:noProof/>
            <w:webHidden/>
            <w:rtl/>
          </w:rPr>
          <w:fldChar w:fldCharType="separate"/>
        </w:r>
        <w:r w:rsidR="00BC43D8">
          <w:rPr>
            <w:noProof/>
            <w:webHidden/>
            <w:rtl/>
          </w:rPr>
          <w:t>17</w:t>
        </w:r>
        <w:r w:rsidR="00BC43D8">
          <w:rPr>
            <w:noProof/>
            <w:webHidden/>
            <w:rtl/>
          </w:rPr>
          <w:fldChar w:fldCharType="end"/>
        </w:r>
      </w:hyperlink>
    </w:p>
    <w:p w14:paraId="31C26380" w14:textId="77777777" w:rsidR="00BC43D8" w:rsidRDefault="00562077">
      <w:pPr>
        <w:pStyle w:val="TOC4"/>
        <w:rPr>
          <w:rFonts w:asciiTheme="minorHAnsi" w:hAnsiTheme="minorHAnsi" w:cstheme="minorBidi"/>
          <w:caps w:val="0"/>
          <w:noProof/>
          <w:sz w:val="22"/>
          <w:szCs w:val="22"/>
          <w:rtl/>
          <w:lang w:bidi="ar-SA"/>
        </w:rPr>
      </w:pPr>
      <w:hyperlink w:anchor="_Toc14875125" w:history="1">
        <w:r w:rsidR="00BC43D8" w:rsidRPr="00E17186">
          <w:rPr>
            <w:rStyle w:val="Hyperlink"/>
            <w:noProof/>
            <w:rtl/>
          </w:rPr>
          <w:t xml:space="preserve">8-1-4-5- </w:t>
        </w:r>
        <w:r w:rsidR="00BC43D8" w:rsidRPr="00E17186">
          <w:rPr>
            <w:rStyle w:val="Hyperlink"/>
            <w:rFonts w:hint="eastAsia"/>
            <w:noProof/>
            <w:rtl/>
          </w:rPr>
          <w:t>تعو</w:t>
        </w:r>
        <w:r w:rsidR="00BC43D8" w:rsidRPr="00E17186">
          <w:rPr>
            <w:rStyle w:val="Hyperlink"/>
            <w:rFonts w:hint="cs"/>
            <w:noProof/>
            <w:rtl/>
          </w:rPr>
          <w:t>ی</w:t>
        </w:r>
        <w:r w:rsidR="00BC43D8" w:rsidRPr="00E17186">
          <w:rPr>
            <w:rStyle w:val="Hyperlink"/>
            <w:rFonts w:hint="eastAsia"/>
            <w:noProof/>
            <w:rtl/>
          </w:rPr>
          <w:t>ض</w:t>
        </w:r>
        <w:r w:rsidR="00BC43D8" w:rsidRPr="00E17186">
          <w:rPr>
            <w:rStyle w:val="Hyperlink"/>
            <w:noProof/>
            <w:rtl/>
          </w:rPr>
          <w:t xml:space="preserve"> </w:t>
        </w:r>
        <w:r w:rsidR="00BC43D8" w:rsidRPr="00E17186">
          <w:rPr>
            <w:rStyle w:val="Hyperlink"/>
            <w:rFonts w:hint="eastAsia"/>
            <w:noProof/>
            <w:rtl/>
          </w:rPr>
          <w:t>کل</w:t>
        </w:r>
        <w:r w:rsidR="00BC43D8" w:rsidRPr="00E17186">
          <w:rPr>
            <w:rStyle w:val="Hyperlink"/>
            <w:rFonts w:hint="cs"/>
            <w:noProof/>
            <w:rtl/>
          </w:rPr>
          <w:t>ی</w:t>
        </w:r>
        <w:r w:rsidR="00BC43D8" w:rsidRPr="00E17186">
          <w:rPr>
            <w:rStyle w:val="Hyperlink"/>
            <w:noProof/>
            <w:rtl/>
          </w:rPr>
          <w:t xml:space="preserve"> </w:t>
        </w:r>
        <w:r w:rsidR="00BC43D8" w:rsidRPr="00E17186">
          <w:rPr>
            <w:rStyle w:val="Hyperlink"/>
            <w:rFonts w:hint="eastAsia"/>
            <w:noProof/>
            <w:rtl/>
          </w:rPr>
          <w:t>گ</w:t>
        </w:r>
        <w:r w:rsidR="00BC43D8" w:rsidRPr="00E17186">
          <w:rPr>
            <w:rStyle w:val="Hyperlink"/>
            <w:rFonts w:hint="cs"/>
            <w:noProof/>
            <w:rtl/>
          </w:rPr>
          <w:t>ی</w:t>
        </w:r>
        <w:r w:rsidR="00BC43D8" w:rsidRPr="00E17186">
          <w:rPr>
            <w:rStyle w:val="Hyperlink"/>
            <w:rFonts w:hint="eastAsia"/>
            <w:noProof/>
            <w:rtl/>
          </w:rPr>
          <w:t>ت</w:t>
        </w:r>
        <w:r w:rsidR="00BC43D8">
          <w:rPr>
            <w:noProof/>
            <w:webHidden/>
            <w:rtl/>
          </w:rPr>
          <w:tab/>
        </w:r>
        <w:r w:rsidR="00BC43D8">
          <w:rPr>
            <w:noProof/>
            <w:webHidden/>
            <w:rtl/>
          </w:rPr>
          <w:fldChar w:fldCharType="begin"/>
        </w:r>
        <w:r w:rsidR="00BC43D8">
          <w:rPr>
            <w:noProof/>
            <w:webHidden/>
            <w:rtl/>
          </w:rPr>
          <w:instrText xml:space="preserve"> </w:instrText>
        </w:r>
        <w:r w:rsidR="00BC43D8">
          <w:rPr>
            <w:noProof/>
            <w:webHidden/>
          </w:rPr>
          <w:instrText>PAGEREF</w:instrText>
        </w:r>
        <w:r w:rsidR="00BC43D8">
          <w:rPr>
            <w:noProof/>
            <w:webHidden/>
            <w:rtl/>
          </w:rPr>
          <w:instrText xml:space="preserve"> _</w:instrText>
        </w:r>
        <w:r w:rsidR="00BC43D8">
          <w:rPr>
            <w:noProof/>
            <w:webHidden/>
          </w:rPr>
          <w:instrText>Toc14875125 \h</w:instrText>
        </w:r>
        <w:r w:rsidR="00BC43D8">
          <w:rPr>
            <w:noProof/>
            <w:webHidden/>
            <w:rtl/>
          </w:rPr>
          <w:instrText xml:space="preserve"> </w:instrText>
        </w:r>
        <w:r w:rsidR="00BC43D8">
          <w:rPr>
            <w:noProof/>
            <w:webHidden/>
            <w:rtl/>
          </w:rPr>
        </w:r>
        <w:r w:rsidR="00BC43D8">
          <w:rPr>
            <w:noProof/>
            <w:webHidden/>
            <w:rtl/>
          </w:rPr>
          <w:fldChar w:fldCharType="separate"/>
        </w:r>
        <w:r w:rsidR="00BC43D8">
          <w:rPr>
            <w:noProof/>
            <w:webHidden/>
            <w:rtl/>
          </w:rPr>
          <w:t>20</w:t>
        </w:r>
        <w:r w:rsidR="00BC43D8">
          <w:rPr>
            <w:noProof/>
            <w:webHidden/>
            <w:rtl/>
          </w:rPr>
          <w:fldChar w:fldCharType="end"/>
        </w:r>
      </w:hyperlink>
    </w:p>
    <w:p w14:paraId="0970014A" w14:textId="77777777" w:rsidR="00BC43D8" w:rsidRDefault="00562077" w:rsidP="002151CE">
      <w:pPr>
        <w:pStyle w:val="TOC3"/>
        <w:rPr>
          <w:rFonts w:asciiTheme="minorHAnsi" w:hAnsiTheme="minorHAnsi" w:cstheme="minorBidi"/>
          <w:sz w:val="22"/>
          <w:szCs w:val="22"/>
          <w:rtl/>
          <w:lang w:bidi="ar-SA"/>
        </w:rPr>
      </w:pPr>
      <w:hyperlink w:anchor="_Toc14875126" w:history="1">
        <w:r w:rsidR="00BC43D8" w:rsidRPr="002151CE">
          <w:rPr>
            <w:rStyle w:val="Hyperlink"/>
            <w:rtl/>
          </w:rPr>
          <w:t xml:space="preserve">8-1-5- </w:t>
        </w:r>
        <w:r w:rsidR="00BC43D8" w:rsidRPr="002151CE">
          <w:rPr>
            <w:rStyle w:val="Hyperlink"/>
            <w:rFonts w:hint="eastAsia"/>
            <w:rtl/>
          </w:rPr>
          <w:t>جمع‌بند</w:t>
        </w:r>
        <w:r w:rsidR="00BC43D8" w:rsidRPr="002151CE">
          <w:rPr>
            <w:rStyle w:val="Hyperlink"/>
            <w:rFonts w:hint="cs"/>
            <w:rtl/>
          </w:rPr>
          <w:t>ی</w:t>
        </w:r>
        <w:r w:rsidR="00BC43D8" w:rsidRPr="002151CE">
          <w:rPr>
            <w:webHidden/>
            <w:rtl/>
          </w:rPr>
          <w:tab/>
        </w:r>
        <w:r w:rsidR="00BC43D8" w:rsidRPr="002151CE">
          <w:rPr>
            <w:webHidden/>
            <w:rtl/>
          </w:rPr>
          <w:fldChar w:fldCharType="begin"/>
        </w:r>
        <w:r w:rsidR="00BC43D8" w:rsidRPr="002151CE">
          <w:rPr>
            <w:webHidden/>
            <w:rtl/>
          </w:rPr>
          <w:instrText xml:space="preserve"> </w:instrText>
        </w:r>
        <w:r w:rsidR="00BC43D8" w:rsidRPr="002151CE">
          <w:rPr>
            <w:webHidden/>
          </w:rPr>
          <w:instrText>PAGEREF</w:instrText>
        </w:r>
        <w:r w:rsidR="00BC43D8" w:rsidRPr="002151CE">
          <w:rPr>
            <w:webHidden/>
            <w:rtl/>
          </w:rPr>
          <w:instrText xml:space="preserve"> _</w:instrText>
        </w:r>
        <w:r w:rsidR="00BC43D8" w:rsidRPr="002151CE">
          <w:rPr>
            <w:webHidden/>
          </w:rPr>
          <w:instrText>Toc14875126 \h</w:instrText>
        </w:r>
        <w:r w:rsidR="00BC43D8" w:rsidRPr="002151CE">
          <w:rPr>
            <w:webHidden/>
            <w:rtl/>
          </w:rPr>
          <w:instrText xml:space="preserve"> </w:instrText>
        </w:r>
        <w:r w:rsidR="00BC43D8" w:rsidRPr="002151CE">
          <w:rPr>
            <w:webHidden/>
            <w:rtl/>
          </w:rPr>
        </w:r>
        <w:r w:rsidR="00BC43D8" w:rsidRPr="002151CE">
          <w:rPr>
            <w:webHidden/>
            <w:rtl/>
          </w:rPr>
          <w:fldChar w:fldCharType="separate"/>
        </w:r>
        <w:r w:rsidR="00BC43D8" w:rsidRPr="002151CE">
          <w:rPr>
            <w:webHidden/>
            <w:rtl/>
          </w:rPr>
          <w:t>28</w:t>
        </w:r>
        <w:r w:rsidR="00BC43D8" w:rsidRPr="002151CE">
          <w:rPr>
            <w:webHidden/>
            <w:rtl/>
          </w:rPr>
          <w:fldChar w:fldCharType="end"/>
        </w:r>
      </w:hyperlink>
    </w:p>
    <w:p w14:paraId="28EE3AEB" w14:textId="77777777" w:rsidR="00BC43D8" w:rsidRDefault="00562077">
      <w:pPr>
        <w:pStyle w:val="TOC2"/>
        <w:rPr>
          <w:rFonts w:asciiTheme="minorHAnsi" w:hAnsiTheme="minorHAnsi" w:cstheme="minorBidi"/>
          <w:caps w:val="0"/>
          <w:sz w:val="22"/>
          <w:rtl/>
          <w:lang w:bidi="ar-SA"/>
        </w:rPr>
      </w:pPr>
      <w:hyperlink w:anchor="_Toc14875127" w:history="1">
        <w:r w:rsidR="00BC43D8" w:rsidRPr="00E17186">
          <w:rPr>
            <w:rStyle w:val="Hyperlink"/>
            <w:rtl/>
          </w:rPr>
          <w:t xml:space="preserve">8-2- </w:t>
        </w:r>
        <w:r w:rsidR="00BC43D8" w:rsidRPr="00E17186">
          <w:rPr>
            <w:rStyle w:val="Hyperlink"/>
            <w:rFonts w:hint="eastAsia"/>
            <w:rtl/>
          </w:rPr>
          <w:t>الزامات</w:t>
        </w:r>
        <w:r w:rsidR="00BC43D8" w:rsidRPr="00E17186">
          <w:rPr>
            <w:rStyle w:val="Hyperlink"/>
            <w:rtl/>
          </w:rPr>
          <w:t xml:space="preserve"> </w:t>
        </w:r>
        <w:r w:rsidR="00BC43D8" w:rsidRPr="00E17186">
          <w:rPr>
            <w:rStyle w:val="Hyperlink"/>
            <w:rFonts w:hint="eastAsia"/>
            <w:rtl/>
          </w:rPr>
          <w:t>استاندارد</w:t>
        </w:r>
        <w:r w:rsidR="00BC43D8" w:rsidRPr="00E17186">
          <w:rPr>
            <w:rStyle w:val="Hyperlink"/>
            <w:rFonts w:hint="cs"/>
            <w:rtl/>
          </w:rPr>
          <w:t>ی</w:t>
        </w:r>
        <w:r w:rsidR="00BC43D8" w:rsidRPr="00E17186">
          <w:rPr>
            <w:rStyle w:val="Hyperlink"/>
            <w:rtl/>
          </w:rPr>
          <w:t xml:space="preserve"> </w:t>
        </w:r>
        <w:r w:rsidR="00BC43D8" w:rsidRPr="00E17186">
          <w:rPr>
            <w:rStyle w:val="Hyperlink"/>
            <w:rFonts w:hint="eastAsia"/>
            <w:rtl/>
          </w:rPr>
          <w:t>و</w:t>
        </w:r>
        <w:r w:rsidR="00BC43D8" w:rsidRPr="00E17186">
          <w:rPr>
            <w:rStyle w:val="Hyperlink"/>
            <w:rtl/>
          </w:rPr>
          <w:t xml:space="preserve"> </w:t>
        </w:r>
        <w:r w:rsidR="00BC43D8" w:rsidRPr="00E17186">
          <w:rPr>
            <w:rStyle w:val="Hyperlink"/>
            <w:rFonts w:hint="eastAsia"/>
            <w:rtl/>
          </w:rPr>
          <w:t>مدارک</w:t>
        </w:r>
        <w:r w:rsidR="00BC43D8" w:rsidRPr="00E17186">
          <w:rPr>
            <w:rStyle w:val="Hyperlink"/>
            <w:rtl/>
          </w:rPr>
          <w:t xml:space="preserve"> </w:t>
        </w:r>
        <w:r w:rsidR="00BC43D8" w:rsidRPr="00E17186">
          <w:rPr>
            <w:rStyle w:val="Hyperlink"/>
            <w:rFonts w:hint="eastAsia"/>
            <w:rtl/>
          </w:rPr>
          <w:t>مرجع</w:t>
        </w:r>
        <w:r w:rsidR="00BC43D8">
          <w:rPr>
            <w:webHidden/>
            <w:rtl/>
          </w:rPr>
          <w:tab/>
        </w:r>
        <w:r w:rsidR="00BC43D8">
          <w:rPr>
            <w:webHidden/>
            <w:rtl/>
          </w:rPr>
          <w:fldChar w:fldCharType="begin"/>
        </w:r>
        <w:r w:rsidR="00BC43D8">
          <w:rPr>
            <w:webHidden/>
            <w:rtl/>
          </w:rPr>
          <w:instrText xml:space="preserve"> </w:instrText>
        </w:r>
        <w:r w:rsidR="00BC43D8">
          <w:rPr>
            <w:webHidden/>
          </w:rPr>
          <w:instrText>PAGEREF</w:instrText>
        </w:r>
        <w:r w:rsidR="00BC43D8">
          <w:rPr>
            <w:webHidden/>
            <w:rtl/>
          </w:rPr>
          <w:instrText xml:space="preserve"> _</w:instrText>
        </w:r>
        <w:r w:rsidR="00BC43D8">
          <w:rPr>
            <w:webHidden/>
          </w:rPr>
          <w:instrText>Toc14875127 \h</w:instrText>
        </w:r>
        <w:r w:rsidR="00BC43D8">
          <w:rPr>
            <w:webHidden/>
            <w:rtl/>
          </w:rPr>
          <w:instrText xml:space="preserve"> </w:instrText>
        </w:r>
        <w:r w:rsidR="00BC43D8">
          <w:rPr>
            <w:webHidden/>
            <w:rtl/>
          </w:rPr>
        </w:r>
        <w:r w:rsidR="00BC43D8">
          <w:rPr>
            <w:webHidden/>
            <w:rtl/>
          </w:rPr>
          <w:fldChar w:fldCharType="separate"/>
        </w:r>
        <w:r w:rsidR="00BC43D8">
          <w:rPr>
            <w:webHidden/>
            <w:rtl/>
          </w:rPr>
          <w:t>30</w:t>
        </w:r>
        <w:r w:rsidR="00BC43D8">
          <w:rPr>
            <w:webHidden/>
            <w:rtl/>
          </w:rPr>
          <w:fldChar w:fldCharType="end"/>
        </w:r>
      </w:hyperlink>
    </w:p>
    <w:p w14:paraId="56570457" w14:textId="77777777" w:rsidR="00BC43D8" w:rsidRDefault="00562077">
      <w:pPr>
        <w:pStyle w:val="TOC2"/>
        <w:rPr>
          <w:rFonts w:asciiTheme="minorHAnsi" w:hAnsiTheme="minorHAnsi" w:cstheme="minorBidi"/>
          <w:caps w:val="0"/>
          <w:sz w:val="22"/>
          <w:rtl/>
          <w:lang w:bidi="ar-SA"/>
        </w:rPr>
      </w:pPr>
      <w:hyperlink w:anchor="_Toc14875128" w:history="1">
        <w:r w:rsidR="00BC43D8" w:rsidRPr="00E17186">
          <w:rPr>
            <w:rStyle w:val="Hyperlink"/>
            <w:rtl/>
          </w:rPr>
          <w:t xml:space="preserve">8-3- </w:t>
        </w:r>
        <w:r w:rsidR="00BC43D8" w:rsidRPr="00E17186">
          <w:rPr>
            <w:rStyle w:val="Hyperlink"/>
            <w:rFonts w:hint="eastAsia"/>
            <w:rtl/>
          </w:rPr>
          <w:t>الزامات</w:t>
        </w:r>
        <w:r w:rsidR="00BC43D8" w:rsidRPr="00E17186">
          <w:rPr>
            <w:rStyle w:val="Hyperlink"/>
            <w:rtl/>
          </w:rPr>
          <w:t xml:space="preserve"> </w:t>
        </w:r>
        <w:r w:rsidR="00BC43D8" w:rsidRPr="00E17186">
          <w:rPr>
            <w:rStyle w:val="Hyperlink"/>
            <w:rFonts w:hint="eastAsia"/>
            <w:rtl/>
          </w:rPr>
          <w:t>ا</w:t>
        </w:r>
        <w:r w:rsidR="00BC43D8" w:rsidRPr="00E17186">
          <w:rPr>
            <w:rStyle w:val="Hyperlink"/>
            <w:rFonts w:hint="cs"/>
            <w:rtl/>
          </w:rPr>
          <w:t>ی</w:t>
        </w:r>
        <w:r w:rsidR="00BC43D8" w:rsidRPr="00E17186">
          <w:rPr>
            <w:rStyle w:val="Hyperlink"/>
            <w:rFonts w:hint="eastAsia"/>
            <w:rtl/>
          </w:rPr>
          <w:t>من</w:t>
        </w:r>
        <w:r w:rsidR="00BC43D8" w:rsidRPr="00E17186">
          <w:rPr>
            <w:rStyle w:val="Hyperlink"/>
            <w:rFonts w:hint="cs"/>
            <w:rtl/>
          </w:rPr>
          <w:t>ی</w:t>
        </w:r>
        <w:r w:rsidR="00BC43D8">
          <w:rPr>
            <w:webHidden/>
            <w:rtl/>
          </w:rPr>
          <w:tab/>
        </w:r>
        <w:r w:rsidR="00BC43D8">
          <w:rPr>
            <w:webHidden/>
            <w:rtl/>
          </w:rPr>
          <w:fldChar w:fldCharType="begin"/>
        </w:r>
        <w:r w:rsidR="00BC43D8">
          <w:rPr>
            <w:webHidden/>
            <w:rtl/>
          </w:rPr>
          <w:instrText xml:space="preserve"> </w:instrText>
        </w:r>
        <w:r w:rsidR="00BC43D8">
          <w:rPr>
            <w:webHidden/>
          </w:rPr>
          <w:instrText>PAGEREF</w:instrText>
        </w:r>
        <w:r w:rsidR="00BC43D8">
          <w:rPr>
            <w:webHidden/>
            <w:rtl/>
          </w:rPr>
          <w:instrText xml:space="preserve"> _</w:instrText>
        </w:r>
        <w:r w:rsidR="00BC43D8">
          <w:rPr>
            <w:webHidden/>
          </w:rPr>
          <w:instrText>Toc14875128 \h</w:instrText>
        </w:r>
        <w:r w:rsidR="00BC43D8">
          <w:rPr>
            <w:webHidden/>
            <w:rtl/>
          </w:rPr>
          <w:instrText xml:space="preserve"> </w:instrText>
        </w:r>
        <w:r w:rsidR="00BC43D8">
          <w:rPr>
            <w:webHidden/>
            <w:rtl/>
          </w:rPr>
        </w:r>
        <w:r w:rsidR="00BC43D8">
          <w:rPr>
            <w:webHidden/>
            <w:rtl/>
          </w:rPr>
          <w:fldChar w:fldCharType="separate"/>
        </w:r>
        <w:r w:rsidR="00BC43D8">
          <w:rPr>
            <w:webHidden/>
            <w:rtl/>
          </w:rPr>
          <w:t>30</w:t>
        </w:r>
        <w:r w:rsidR="00BC43D8">
          <w:rPr>
            <w:webHidden/>
            <w:rtl/>
          </w:rPr>
          <w:fldChar w:fldCharType="end"/>
        </w:r>
      </w:hyperlink>
    </w:p>
    <w:p w14:paraId="634E5592" w14:textId="77777777" w:rsidR="00BC43D8" w:rsidRDefault="00562077">
      <w:pPr>
        <w:pStyle w:val="TOC2"/>
        <w:rPr>
          <w:rFonts w:asciiTheme="minorHAnsi" w:hAnsiTheme="minorHAnsi" w:cstheme="minorBidi"/>
          <w:caps w:val="0"/>
          <w:sz w:val="22"/>
          <w:rtl/>
          <w:lang w:bidi="ar-SA"/>
        </w:rPr>
      </w:pPr>
      <w:hyperlink w:anchor="_Toc14875129" w:history="1">
        <w:r w:rsidR="00BC43D8" w:rsidRPr="00E17186">
          <w:rPr>
            <w:rStyle w:val="Hyperlink"/>
            <w:rtl/>
          </w:rPr>
          <w:t xml:space="preserve">8-4- </w:t>
        </w:r>
        <w:r w:rsidR="00BC43D8" w:rsidRPr="00E17186">
          <w:rPr>
            <w:rStyle w:val="Hyperlink"/>
            <w:rFonts w:hint="eastAsia"/>
            <w:rtl/>
          </w:rPr>
          <w:t>الزامات</w:t>
        </w:r>
        <w:r w:rsidR="00BC43D8" w:rsidRPr="00E17186">
          <w:rPr>
            <w:rStyle w:val="Hyperlink"/>
            <w:rtl/>
          </w:rPr>
          <w:t xml:space="preserve"> </w:t>
        </w:r>
        <w:r w:rsidR="00BC43D8" w:rsidRPr="00E17186">
          <w:rPr>
            <w:rStyle w:val="Hyperlink"/>
            <w:rFonts w:hint="eastAsia"/>
            <w:rtl/>
          </w:rPr>
          <w:t>اقتصاد</w:t>
        </w:r>
        <w:r w:rsidR="00BC43D8" w:rsidRPr="00E17186">
          <w:rPr>
            <w:rStyle w:val="Hyperlink"/>
            <w:rFonts w:hint="cs"/>
            <w:rtl/>
          </w:rPr>
          <w:t>ی</w:t>
        </w:r>
        <w:r w:rsidR="00BC43D8">
          <w:rPr>
            <w:webHidden/>
            <w:rtl/>
          </w:rPr>
          <w:tab/>
        </w:r>
        <w:r w:rsidR="00BC43D8">
          <w:rPr>
            <w:webHidden/>
            <w:rtl/>
          </w:rPr>
          <w:fldChar w:fldCharType="begin"/>
        </w:r>
        <w:r w:rsidR="00BC43D8">
          <w:rPr>
            <w:webHidden/>
            <w:rtl/>
          </w:rPr>
          <w:instrText xml:space="preserve"> </w:instrText>
        </w:r>
        <w:r w:rsidR="00BC43D8">
          <w:rPr>
            <w:webHidden/>
          </w:rPr>
          <w:instrText>PAGEREF</w:instrText>
        </w:r>
        <w:r w:rsidR="00BC43D8">
          <w:rPr>
            <w:webHidden/>
            <w:rtl/>
          </w:rPr>
          <w:instrText xml:space="preserve"> _</w:instrText>
        </w:r>
        <w:r w:rsidR="00BC43D8">
          <w:rPr>
            <w:webHidden/>
          </w:rPr>
          <w:instrText>Toc14875129 \h</w:instrText>
        </w:r>
        <w:r w:rsidR="00BC43D8">
          <w:rPr>
            <w:webHidden/>
            <w:rtl/>
          </w:rPr>
          <w:instrText xml:space="preserve"> </w:instrText>
        </w:r>
        <w:r w:rsidR="00BC43D8">
          <w:rPr>
            <w:webHidden/>
            <w:rtl/>
          </w:rPr>
        </w:r>
        <w:r w:rsidR="00BC43D8">
          <w:rPr>
            <w:webHidden/>
            <w:rtl/>
          </w:rPr>
          <w:fldChar w:fldCharType="separate"/>
        </w:r>
        <w:r w:rsidR="00BC43D8">
          <w:rPr>
            <w:webHidden/>
            <w:rtl/>
          </w:rPr>
          <w:t>30</w:t>
        </w:r>
        <w:r w:rsidR="00BC43D8">
          <w:rPr>
            <w:webHidden/>
            <w:rtl/>
          </w:rPr>
          <w:fldChar w:fldCharType="end"/>
        </w:r>
      </w:hyperlink>
    </w:p>
    <w:p w14:paraId="4F35A552" w14:textId="77777777" w:rsidR="00BC43D8" w:rsidRDefault="00562077">
      <w:pPr>
        <w:pStyle w:val="TOC2"/>
        <w:rPr>
          <w:rFonts w:asciiTheme="minorHAnsi" w:hAnsiTheme="minorHAnsi" w:cstheme="minorBidi"/>
          <w:caps w:val="0"/>
          <w:sz w:val="22"/>
          <w:rtl/>
          <w:lang w:bidi="ar-SA"/>
        </w:rPr>
      </w:pPr>
      <w:hyperlink w:anchor="_Toc14875130" w:history="1">
        <w:r w:rsidR="00BC43D8" w:rsidRPr="00E17186">
          <w:rPr>
            <w:rStyle w:val="Hyperlink"/>
            <w:rtl/>
          </w:rPr>
          <w:t xml:space="preserve">8-5- </w:t>
        </w:r>
        <w:r w:rsidR="00BC43D8" w:rsidRPr="00E17186">
          <w:rPr>
            <w:rStyle w:val="Hyperlink"/>
            <w:rFonts w:hint="eastAsia"/>
            <w:rtl/>
          </w:rPr>
          <w:t>الزامات</w:t>
        </w:r>
        <w:r w:rsidR="00BC43D8" w:rsidRPr="00E17186">
          <w:rPr>
            <w:rStyle w:val="Hyperlink"/>
            <w:rtl/>
          </w:rPr>
          <w:t xml:space="preserve"> </w:t>
        </w:r>
        <w:r w:rsidR="00BC43D8" w:rsidRPr="00E17186">
          <w:rPr>
            <w:rStyle w:val="Hyperlink"/>
            <w:rFonts w:hint="eastAsia"/>
            <w:rtl/>
          </w:rPr>
          <w:t>آموزش</w:t>
        </w:r>
        <w:r w:rsidR="00BC43D8" w:rsidRPr="00E17186">
          <w:rPr>
            <w:rStyle w:val="Hyperlink"/>
            <w:rFonts w:hint="cs"/>
            <w:rtl/>
          </w:rPr>
          <w:t>ی</w:t>
        </w:r>
        <w:r w:rsidR="00BC43D8">
          <w:rPr>
            <w:webHidden/>
            <w:rtl/>
          </w:rPr>
          <w:tab/>
        </w:r>
        <w:r w:rsidR="00BC43D8">
          <w:rPr>
            <w:webHidden/>
            <w:rtl/>
          </w:rPr>
          <w:fldChar w:fldCharType="begin"/>
        </w:r>
        <w:r w:rsidR="00BC43D8">
          <w:rPr>
            <w:webHidden/>
            <w:rtl/>
          </w:rPr>
          <w:instrText xml:space="preserve"> </w:instrText>
        </w:r>
        <w:r w:rsidR="00BC43D8">
          <w:rPr>
            <w:webHidden/>
          </w:rPr>
          <w:instrText>PAGEREF</w:instrText>
        </w:r>
        <w:r w:rsidR="00BC43D8">
          <w:rPr>
            <w:webHidden/>
            <w:rtl/>
          </w:rPr>
          <w:instrText xml:space="preserve"> _</w:instrText>
        </w:r>
        <w:r w:rsidR="00BC43D8">
          <w:rPr>
            <w:webHidden/>
          </w:rPr>
          <w:instrText>Toc14875130 \h</w:instrText>
        </w:r>
        <w:r w:rsidR="00BC43D8">
          <w:rPr>
            <w:webHidden/>
            <w:rtl/>
          </w:rPr>
          <w:instrText xml:space="preserve"> </w:instrText>
        </w:r>
        <w:r w:rsidR="00BC43D8">
          <w:rPr>
            <w:webHidden/>
            <w:rtl/>
          </w:rPr>
        </w:r>
        <w:r w:rsidR="00BC43D8">
          <w:rPr>
            <w:webHidden/>
            <w:rtl/>
          </w:rPr>
          <w:fldChar w:fldCharType="separate"/>
        </w:r>
        <w:r w:rsidR="00BC43D8">
          <w:rPr>
            <w:webHidden/>
            <w:rtl/>
          </w:rPr>
          <w:t>31</w:t>
        </w:r>
        <w:r w:rsidR="00BC43D8">
          <w:rPr>
            <w:webHidden/>
            <w:rtl/>
          </w:rPr>
          <w:fldChar w:fldCharType="end"/>
        </w:r>
      </w:hyperlink>
    </w:p>
    <w:p w14:paraId="5814081D" w14:textId="77777777" w:rsidR="00BC43D8" w:rsidRDefault="00562077">
      <w:pPr>
        <w:pStyle w:val="TOC2"/>
        <w:rPr>
          <w:rFonts w:asciiTheme="minorHAnsi" w:hAnsiTheme="minorHAnsi" w:cstheme="minorBidi"/>
          <w:caps w:val="0"/>
          <w:sz w:val="22"/>
          <w:rtl/>
          <w:lang w:bidi="ar-SA"/>
        </w:rPr>
      </w:pPr>
      <w:hyperlink w:anchor="_Toc14875131" w:history="1">
        <w:r w:rsidR="00BC43D8" w:rsidRPr="00E17186">
          <w:rPr>
            <w:rStyle w:val="Hyperlink"/>
            <w:rtl/>
          </w:rPr>
          <w:t xml:space="preserve">8-6- </w:t>
        </w:r>
        <w:r w:rsidR="00BC43D8" w:rsidRPr="00E17186">
          <w:rPr>
            <w:rStyle w:val="Hyperlink"/>
            <w:rFonts w:hint="eastAsia"/>
            <w:rtl/>
          </w:rPr>
          <w:t>سا</w:t>
        </w:r>
        <w:r w:rsidR="00BC43D8" w:rsidRPr="00E17186">
          <w:rPr>
            <w:rStyle w:val="Hyperlink"/>
            <w:rFonts w:hint="cs"/>
            <w:rtl/>
          </w:rPr>
          <w:t>ی</w:t>
        </w:r>
        <w:r w:rsidR="00BC43D8" w:rsidRPr="00E17186">
          <w:rPr>
            <w:rStyle w:val="Hyperlink"/>
            <w:rFonts w:hint="eastAsia"/>
            <w:rtl/>
          </w:rPr>
          <w:t>ر</w:t>
        </w:r>
        <w:r w:rsidR="00BC43D8" w:rsidRPr="00E17186">
          <w:rPr>
            <w:rStyle w:val="Hyperlink"/>
            <w:rtl/>
          </w:rPr>
          <w:t xml:space="preserve"> </w:t>
        </w:r>
        <w:r w:rsidR="00BC43D8" w:rsidRPr="00E17186">
          <w:rPr>
            <w:rStyle w:val="Hyperlink"/>
            <w:rFonts w:hint="eastAsia"/>
            <w:rtl/>
          </w:rPr>
          <w:t>الزامات</w:t>
        </w:r>
        <w:r w:rsidR="00BC43D8">
          <w:rPr>
            <w:webHidden/>
            <w:rtl/>
          </w:rPr>
          <w:tab/>
        </w:r>
        <w:r w:rsidR="00BC43D8">
          <w:rPr>
            <w:webHidden/>
            <w:rtl/>
          </w:rPr>
          <w:fldChar w:fldCharType="begin"/>
        </w:r>
        <w:r w:rsidR="00BC43D8">
          <w:rPr>
            <w:webHidden/>
            <w:rtl/>
          </w:rPr>
          <w:instrText xml:space="preserve"> </w:instrText>
        </w:r>
        <w:r w:rsidR="00BC43D8">
          <w:rPr>
            <w:webHidden/>
          </w:rPr>
          <w:instrText>PAGEREF</w:instrText>
        </w:r>
        <w:r w:rsidR="00BC43D8">
          <w:rPr>
            <w:webHidden/>
            <w:rtl/>
          </w:rPr>
          <w:instrText xml:space="preserve"> _</w:instrText>
        </w:r>
        <w:r w:rsidR="00BC43D8">
          <w:rPr>
            <w:webHidden/>
          </w:rPr>
          <w:instrText>Toc14875131 \h</w:instrText>
        </w:r>
        <w:r w:rsidR="00BC43D8">
          <w:rPr>
            <w:webHidden/>
            <w:rtl/>
          </w:rPr>
          <w:instrText xml:space="preserve"> </w:instrText>
        </w:r>
        <w:r w:rsidR="00BC43D8">
          <w:rPr>
            <w:webHidden/>
            <w:rtl/>
          </w:rPr>
        </w:r>
        <w:r w:rsidR="00BC43D8">
          <w:rPr>
            <w:webHidden/>
            <w:rtl/>
          </w:rPr>
          <w:fldChar w:fldCharType="separate"/>
        </w:r>
        <w:r w:rsidR="00BC43D8">
          <w:rPr>
            <w:webHidden/>
            <w:rtl/>
          </w:rPr>
          <w:t>31</w:t>
        </w:r>
        <w:r w:rsidR="00BC43D8">
          <w:rPr>
            <w:webHidden/>
            <w:rtl/>
          </w:rPr>
          <w:fldChar w:fldCharType="end"/>
        </w:r>
      </w:hyperlink>
    </w:p>
    <w:p w14:paraId="13882BC3" w14:textId="77777777" w:rsidR="00BC43D8" w:rsidRDefault="00562077">
      <w:pPr>
        <w:pStyle w:val="TOC1"/>
        <w:rPr>
          <w:rFonts w:asciiTheme="minorHAnsi" w:hAnsiTheme="minorHAnsi" w:cstheme="minorBidi"/>
          <w:b w:val="0"/>
          <w:bCs w:val="0"/>
          <w:caps w:val="0"/>
          <w:sz w:val="22"/>
          <w:rtl/>
          <w:lang w:val="en-US" w:bidi="ar-SA"/>
        </w:rPr>
      </w:pPr>
      <w:hyperlink w:anchor="_Toc14875132" w:history="1">
        <w:r w:rsidR="00BC43D8" w:rsidRPr="00E17186">
          <w:rPr>
            <w:rStyle w:val="Hyperlink"/>
            <w:rtl/>
          </w:rPr>
          <w:t xml:space="preserve">9- </w:t>
        </w:r>
        <w:r w:rsidR="00BC43D8" w:rsidRPr="00E17186">
          <w:rPr>
            <w:rStyle w:val="Hyperlink"/>
            <w:rFonts w:hint="eastAsia"/>
            <w:rtl/>
          </w:rPr>
          <w:t>تست</w:t>
        </w:r>
        <w:r w:rsidR="00BC43D8" w:rsidRPr="00E17186">
          <w:rPr>
            <w:rStyle w:val="Hyperlink"/>
            <w:rtl/>
          </w:rPr>
          <w:t xml:space="preserve"> </w:t>
        </w:r>
        <w:r w:rsidR="00BC43D8" w:rsidRPr="00E17186">
          <w:rPr>
            <w:rStyle w:val="Hyperlink"/>
            <w:rFonts w:hint="eastAsia"/>
            <w:rtl/>
          </w:rPr>
          <w:t>و</w:t>
        </w:r>
        <w:r w:rsidR="00BC43D8" w:rsidRPr="00E17186">
          <w:rPr>
            <w:rStyle w:val="Hyperlink"/>
            <w:rtl/>
          </w:rPr>
          <w:t xml:space="preserve"> </w:t>
        </w:r>
        <w:r w:rsidR="00BC43D8" w:rsidRPr="00E17186">
          <w:rPr>
            <w:rStyle w:val="Hyperlink"/>
            <w:rFonts w:hint="eastAsia"/>
            <w:rtl/>
          </w:rPr>
          <w:t>پا</w:t>
        </w:r>
        <w:r w:rsidR="00BC43D8" w:rsidRPr="00E17186">
          <w:rPr>
            <w:rStyle w:val="Hyperlink"/>
            <w:rFonts w:hint="cs"/>
            <w:rtl/>
          </w:rPr>
          <w:t>ی</w:t>
        </w:r>
        <w:r w:rsidR="00BC43D8" w:rsidRPr="00E17186">
          <w:rPr>
            <w:rStyle w:val="Hyperlink"/>
            <w:rFonts w:hint="eastAsia"/>
            <w:rtl/>
          </w:rPr>
          <w:t>ان</w:t>
        </w:r>
        <w:r w:rsidR="00BC43D8" w:rsidRPr="00E17186">
          <w:rPr>
            <w:rStyle w:val="Hyperlink"/>
            <w:rtl/>
          </w:rPr>
          <w:t xml:space="preserve"> </w:t>
        </w:r>
        <w:r w:rsidR="00BC43D8" w:rsidRPr="00E17186">
          <w:rPr>
            <w:rStyle w:val="Hyperlink"/>
            <w:rFonts w:hint="eastAsia"/>
            <w:rtl/>
          </w:rPr>
          <w:t>فعال</w:t>
        </w:r>
        <w:r w:rsidR="00BC43D8" w:rsidRPr="00E17186">
          <w:rPr>
            <w:rStyle w:val="Hyperlink"/>
            <w:rFonts w:hint="cs"/>
            <w:rtl/>
          </w:rPr>
          <w:t>ی</w:t>
        </w:r>
        <w:r w:rsidR="00BC43D8" w:rsidRPr="00E17186">
          <w:rPr>
            <w:rStyle w:val="Hyperlink"/>
            <w:rFonts w:hint="eastAsia"/>
            <w:rtl/>
          </w:rPr>
          <w:t>ت</w:t>
        </w:r>
        <w:r w:rsidR="00BC43D8">
          <w:rPr>
            <w:webHidden/>
            <w:rtl/>
          </w:rPr>
          <w:tab/>
        </w:r>
        <w:r w:rsidR="00BC43D8">
          <w:rPr>
            <w:webHidden/>
            <w:rtl/>
          </w:rPr>
          <w:fldChar w:fldCharType="begin"/>
        </w:r>
        <w:r w:rsidR="00BC43D8">
          <w:rPr>
            <w:webHidden/>
            <w:rtl/>
          </w:rPr>
          <w:instrText xml:space="preserve"> </w:instrText>
        </w:r>
        <w:r w:rsidR="00BC43D8">
          <w:rPr>
            <w:webHidden/>
          </w:rPr>
          <w:instrText>PAGEREF</w:instrText>
        </w:r>
        <w:r w:rsidR="00BC43D8">
          <w:rPr>
            <w:webHidden/>
            <w:rtl/>
          </w:rPr>
          <w:instrText xml:space="preserve"> _</w:instrText>
        </w:r>
        <w:r w:rsidR="00BC43D8">
          <w:rPr>
            <w:webHidden/>
          </w:rPr>
          <w:instrText>Toc14875132 \h</w:instrText>
        </w:r>
        <w:r w:rsidR="00BC43D8">
          <w:rPr>
            <w:webHidden/>
            <w:rtl/>
          </w:rPr>
          <w:instrText xml:space="preserve"> </w:instrText>
        </w:r>
        <w:r w:rsidR="00BC43D8">
          <w:rPr>
            <w:webHidden/>
            <w:rtl/>
          </w:rPr>
        </w:r>
        <w:r w:rsidR="00BC43D8">
          <w:rPr>
            <w:webHidden/>
            <w:rtl/>
          </w:rPr>
          <w:fldChar w:fldCharType="separate"/>
        </w:r>
        <w:r w:rsidR="00BC43D8">
          <w:rPr>
            <w:webHidden/>
            <w:rtl/>
          </w:rPr>
          <w:t>31</w:t>
        </w:r>
        <w:r w:rsidR="00BC43D8">
          <w:rPr>
            <w:webHidden/>
            <w:rtl/>
          </w:rPr>
          <w:fldChar w:fldCharType="end"/>
        </w:r>
      </w:hyperlink>
    </w:p>
    <w:p w14:paraId="6A03888A" w14:textId="77777777" w:rsidR="00BC43D8" w:rsidRDefault="00562077">
      <w:pPr>
        <w:pStyle w:val="TOC1"/>
        <w:rPr>
          <w:rFonts w:asciiTheme="minorHAnsi" w:hAnsiTheme="minorHAnsi" w:cstheme="minorBidi"/>
          <w:b w:val="0"/>
          <w:bCs w:val="0"/>
          <w:caps w:val="0"/>
          <w:sz w:val="22"/>
          <w:rtl/>
          <w:lang w:val="en-US" w:bidi="ar-SA"/>
        </w:rPr>
      </w:pPr>
      <w:hyperlink w:anchor="_Toc14875133" w:history="1">
        <w:r w:rsidR="00BC43D8" w:rsidRPr="00E17186">
          <w:rPr>
            <w:rStyle w:val="Hyperlink"/>
            <w:rtl/>
          </w:rPr>
          <w:t xml:space="preserve">10- </w:t>
        </w:r>
        <w:r w:rsidR="00BC43D8" w:rsidRPr="00E17186">
          <w:rPr>
            <w:rStyle w:val="Hyperlink"/>
            <w:rFonts w:hint="eastAsia"/>
            <w:rtl/>
          </w:rPr>
          <w:t>مراجع</w:t>
        </w:r>
        <w:r w:rsidR="00BC43D8" w:rsidRPr="00E17186">
          <w:rPr>
            <w:rStyle w:val="Hyperlink"/>
            <w:rtl/>
          </w:rPr>
          <w:t xml:space="preserve"> </w:t>
        </w:r>
        <w:r w:rsidR="00BC43D8" w:rsidRPr="00E17186">
          <w:rPr>
            <w:rStyle w:val="Hyperlink"/>
            <w:rFonts w:hint="eastAsia"/>
            <w:rtl/>
          </w:rPr>
          <w:t>و</w:t>
        </w:r>
        <w:r w:rsidR="00BC43D8" w:rsidRPr="00E17186">
          <w:rPr>
            <w:rStyle w:val="Hyperlink"/>
            <w:rtl/>
          </w:rPr>
          <w:t xml:space="preserve"> </w:t>
        </w:r>
        <w:r w:rsidR="00BC43D8" w:rsidRPr="00E17186">
          <w:rPr>
            <w:rStyle w:val="Hyperlink"/>
            <w:rFonts w:hint="eastAsia"/>
            <w:rtl/>
          </w:rPr>
          <w:t>ضمائم</w:t>
        </w:r>
        <w:r w:rsidR="00BC43D8">
          <w:rPr>
            <w:webHidden/>
            <w:rtl/>
          </w:rPr>
          <w:tab/>
        </w:r>
        <w:r w:rsidR="00BC43D8">
          <w:rPr>
            <w:webHidden/>
            <w:rtl/>
          </w:rPr>
          <w:fldChar w:fldCharType="begin"/>
        </w:r>
        <w:r w:rsidR="00BC43D8">
          <w:rPr>
            <w:webHidden/>
            <w:rtl/>
          </w:rPr>
          <w:instrText xml:space="preserve"> </w:instrText>
        </w:r>
        <w:r w:rsidR="00BC43D8">
          <w:rPr>
            <w:webHidden/>
          </w:rPr>
          <w:instrText>PAGEREF</w:instrText>
        </w:r>
        <w:r w:rsidR="00BC43D8">
          <w:rPr>
            <w:webHidden/>
            <w:rtl/>
          </w:rPr>
          <w:instrText xml:space="preserve"> _</w:instrText>
        </w:r>
        <w:r w:rsidR="00BC43D8">
          <w:rPr>
            <w:webHidden/>
          </w:rPr>
          <w:instrText>Toc14875133 \h</w:instrText>
        </w:r>
        <w:r w:rsidR="00BC43D8">
          <w:rPr>
            <w:webHidden/>
            <w:rtl/>
          </w:rPr>
          <w:instrText xml:space="preserve"> </w:instrText>
        </w:r>
        <w:r w:rsidR="00BC43D8">
          <w:rPr>
            <w:webHidden/>
            <w:rtl/>
          </w:rPr>
        </w:r>
        <w:r w:rsidR="00BC43D8">
          <w:rPr>
            <w:webHidden/>
            <w:rtl/>
          </w:rPr>
          <w:fldChar w:fldCharType="separate"/>
        </w:r>
        <w:r w:rsidR="00BC43D8">
          <w:rPr>
            <w:webHidden/>
            <w:rtl/>
          </w:rPr>
          <w:t>31</w:t>
        </w:r>
        <w:r w:rsidR="00BC43D8">
          <w:rPr>
            <w:webHidden/>
            <w:rtl/>
          </w:rPr>
          <w:fldChar w:fldCharType="end"/>
        </w:r>
      </w:hyperlink>
    </w:p>
    <w:p w14:paraId="249A18E2" w14:textId="77777777" w:rsidR="00BC43D8" w:rsidRDefault="00562077">
      <w:pPr>
        <w:pStyle w:val="TOC2"/>
        <w:rPr>
          <w:rFonts w:asciiTheme="minorHAnsi" w:hAnsiTheme="minorHAnsi" w:cstheme="minorBidi"/>
          <w:caps w:val="0"/>
          <w:sz w:val="22"/>
          <w:rtl/>
          <w:lang w:bidi="ar-SA"/>
        </w:rPr>
      </w:pPr>
      <w:hyperlink w:anchor="_Toc14875134" w:history="1">
        <w:r w:rsidR="00BC43D8" w:rsidRPr="00E17186">
          <w:rPr>
            <w:rStyle w:val="Hyperlink"/>
            <w:rtl/>
          </w:rPr>
          <w:t xml:space="preserve">10-1- </w:t>
        </w:r>
        <w:r w:rsidR="00BC43D8" w:rsidRPr="00E17186">
          <w:rPr>
            <w:rStyle w:val="Hyperlink"/>
            <w:rFonts w:hint="eastAsia"/>
            <w:rtl/>
          </w:rPr>
          <w:t>مراجع</w:t>
        </w:r>
        <w:r w:rsidR="00BC43D8">
          <w:rPr>
            <w:webHidden/>
            <w:rtl/>
          </w:rPr>
          <w:tab/>
        </w:r>
        <w:r w:rsidR="00BC43D8">
          <w:rPr>
            <w:webHidden/>
            <w:rtl/>
          </w:rPr>
          <w:fldChar w:fldCharType="begin"/>
        </w:r>
        <w:r w:rsidR="00BC43D8">
          <w:rPr>
            <w:webHidden/>
            <w:rtl/>
          </w:rPr>
          <w:instrText xml:space="preserve"> </w:instrText>
        </w:r>
        <w:r w:rsidR="00BC43D8">
          <w:rPr>
            <w:webHidden/>
          </w:rPr>
          <w:instrText>PAGEREF</w:instrText>
        </w:r>
        <w:r w:rsidR="00BC43D8">
          <w:rPr>
            <w:webHidden/>
            <w:rtl/>
          </w:rPr>
          <w:instrText xml:space="preserve"> _</w:instrText>
        </w:r>
        <w:r w:rsidR="00BC43D8">
          <w:rPr>
            <w:webHidden/>
          </w:rPr>
          <w:instrText>Toc14875134 \h</w:instrText>
        </w:r>
        <w:r w:rsidR="00BC43D8">
          <w:rPr>
            <w:webHidden/>
            <w:rtl/>
          </w:rPr>
          <w:instrText xml:space="preserve"> </w:instrText>
        </w:r>
        <w:r w:rsidR="00BC43D8">
          <w:rPr>
            <w:webHidden/>
            <w:rtl/>
          </w:rPr>
        </w:r>
        <w:r w:rsidR="00BC43D8">
          <w:rPr>
            <w:webHidden/>
            <w:rtl/>
          </w:rPr>
          <w:fldChar w:fldCharType="separate"/>
        </w:r>
        <w:r w:rsidR="00BC43D8">
          <w:rPr>
            <w:webHidden/>
            <w:rtl/>
          </w:rPr>
          <w:t>31</w:t>
        </w:r>
        <w:r w:rsidR="00BC43D8">
          <w:rPr>
            <w:webHidden/>
            <w:rtl/>
          </w:rPr>
          <w:fldChar w:fldCharType="end"/>
        </w:r>
      </w:hyperlink>
    </w:p>
    <w:p w14:paraId="46B96E84" w14:textId="77777777" w:rsidR="00BC43D8" w:rsidRDefault="00562077">
      <w:pPr>
        <w:pStyle w:val="TOC2"/>
        <w:rPr>
          <w:rFonts w:asciiTheme="minorHAnsi" w:hAnsiTheme="minorHAnsi" w:cstheme="minorBidi"/>
          <w:caps w:val="0"/>
          <w:sz w:val="22"/>
          <w:rtl/>
          <w:lang w:bidi="ar-SA"/>
        </w:rPr>
      </w:pPr>
      <w:hyperlink w:anchor="_Toc14875135" w:history="1">
        <w:r w:rsidR="00BC43D8" w:rsidRPr="00E17186">
          <w:rPr>
            <w:rStyle w:val="Hyperlink"/>
            <w:rtl/>
          </w:rPr>
          <w:t xml:space="preserve">10-2- </w:t>
        </w:r>
        <w:r w:rsidR="00BC43D8" w:rsidRPr="00E17186">
          <w:rPr>
            <w:rStyle w:val="Hyperlink"/>
            <w:rFonts w:hint="eastAsia"/>
            <w:rtl/>
          </w:rPr>
          <w:t>ضمائم</w:t>
        </w:r>
        <w:r w:rsidR="00BC43D8">
          <w:rPr>
            <w:webHidden/>
            <w:rtl/>
          </w:rPr>
          <w:tab/>
        </w:r>
        <w:r w:rsidR="00BC43D8">
          <w:rPr>
            <w:webHidden/>
            <w:rtl/>
          </w:rPr>
          <w:fldChar w:fldCharType="begin"/>
        </w:r>
        <w:r w:rsidR="00BC43D8">
          <w:rPr>
            <w:webHidden/>
            <w:rtl/>
          </w:rPr>
          <w:instrText xml:space="preserve"> </w:instrText>
        </w:r>
        <w:r w:rsidR="00BC43D8">
          <w:rPr>
            <w:webHidden/>
          </w:rPr>
          <w:instrText>PAGEREF</w:instrText>
        </w:r>
        <w:r w:rsidR="00BC43D8">
          <w:rPr>
            <w:webHidden/>
            <w:rtl/>
          </w:rPr>
          <w:instrText xml:space="preserve"> _</w:instrText>
        </w:r>
        <w:r w:rsidR="00BC43D8">
          <w:rPr>
            <w:webHidden/>
          </w:rPr>
          <w:instrText>Toc14875135 \h</w:instrText>
        </w:r>
        <w:r w:rsidR="00BC43D8">
          <w:rPr>
            <w:webHidden/>
            <w:rtl/>
          </w:rPr>
          <w:instrText xml:space="preserve"> </w:instrText>
        </w:r>
        <w:r w:rsidR="00BC43D8">
          <w:rPr>
            <w:webHidden/>
            <w:rtl/>
          </w:rPr>
        </w:r>
        <w:r w:rsidR="00BC43D8">
          <w:rPr>
            <w:webHidden/>
            <w:rtl/>
          </w:rPr>
          <w:fldChar w:fldCharType="separate"/>
        </w:r>
        <w:r w:rsidR="00BC43D8">
          <w:rPr>
            <w:webHidden/>
            <w:rtl/>
          </w:rPr>
          <w:t>32</w:t>
        </w:r>
        <w:r w:rsidR="00BC43D8">
          <w:rPr>
            <w:webHidden/>
            <w:rtl/>
          </w:rPr>
          <w:fldChar w:fldCharType="end"/>
        </w:r>
      </w:hyperlink>
    </w:p>
    <w:p w14:paraId="1C98616D" w14:textId="7AAFDDC9" w:rsidR="0082329C" w:rsidRPr="009709B4" w:rsidRDefault="00FB4048" w:rsidP="005B2BB8">
      <w:pPr>
        <w:pStyle w:val="TOC1"/>
      </w:pPr>
      <w:r w:rsidRPr="009709B4">
        <w:rPr>
          <w:rFonts w:ascii="Times New Roman" w:hAnsi="Times New Roman"/>
          <w:color w:val="FF0000"/>
          <w:sz w:val="24"/>
          <w:rtl/>
          <w:lang w:val="en-US"/>
        </w:rPr>
        <w:fldChar w:fldCharType="end"/>
      </w:r>
      <w:r w:rsidR="0082329C" w:rsidRPr="009709B4">
        <w:rPr>
          <w:rtl/>
        </w:rPr>
        <w:t xml:space="preserve"> </w:t>
      </w:r>
      <w:r w:rsidR="00C576E6" w:rsidRPr="009709B4">
        <w:rPr>
          <w:rtl/>
        </w:rPr>
        <w:br w:type="page"/>
      </w:r>
      <w:bookmarkEnd w:id="0"/>
    </w:p>
    <w:p w14:paraId="5B02EFCB" w14:textId="77777777" w:rsidR="00FE2D1B" w:rsidRPr="009709B4" w:rsidRDefault="00FE2D1B" w:rsidP="00A45E37">
      <w:pPr>
        <w:pStyle w:val="Heading5"/>
        <w:rPr>
          <w:rtl/>
        </w:rPr>
      </w:pPr>
      <w:r w:rsidRPr="009709B4">
        <w:rPr>
          <w:rFonts w:hint="cs"/>
          <w:rtl/>
        </w:rPr>
        <w:lastRenderedPageBreak/>
        <w:t>فهرست جداول</w:t>
      </w:r>
    </w:p>
    <w:p w14:paraId="66496FE5" w14:textId="77777777" w:rsidR="000969F3" w:rsidRPr="009709B4" w:rsidRDefault="00D01B24">
      <w:pPr>
        <w:pStyle w:val="TableofFigures"/>
        <w:tabs>
          <w:tab w:val="right" w:leader="dot" w:pos="9017"/>
        </w:tabs>
        <w:rPr>
          <w:rStyle w:val="Hyperlink"/>
          <w:noProof/>
          <w:rtl/>
        </w:rPr>
      </w:pPr>
      <w:r w:rsidRPr="009709B4">
        <w:rPr>
          <w:rStyle w:val="Hyperlink"/>
          <w:noProof/>
          <w:rtl/>
        </w:rPr>
        <w:fldChar w:fldCharType="begin"/>
      </w:r>
      <w:r w:rsidRPr="009709B4">
        <w:rPr>
          <w:rStyle w:val="Hyperlink"/>
          <w:noProof/>
          <w:rtl/>
        </w:rPr>
        <w:instrText xml:space="preserve"> </w:instrText>
      </w:r>
      <w:r w:rsidRPr="009709B4">
        <w:rPr>
          <w:rStyle w:val="Hyperlink"/>
          <w:noProof/>
        </w:rPr>
        <w:instrText>TOC</w:instrText>
      </w:r>
      <w:r w:rsidRPr="009709B4">
        <w:rPr>
          <w:rStyle w:val="Hyperlink"/>
          <w:noProof/>
          <w:rtl/>
        </w:rPr>
        <w:instrText xml:space="preserve"> \</w:instrText>
      </w:r>
      <w:r w:rsidRPr="009709B4">
        <w:rPr>
          <w:rStyle w:val="Hyperlink"/>
          <w:noProof/>
        </w:rPr>
        <w:instrText>h \z \c</w:instrText>
      </w:r>
      <w:r w:rsidRPr="009709B4">
        <w:rPr>
          <w:rStyle w:val="Hyperlink"/>
          <w:noProof/>
          <w:rtl/>
        </w:rPr>
        <w:instrText xml:space="preserve"> "جدول" </w:instrText>
      </w:r>
      <w:r w:rsidRPr="009709B4">
        <w:rPr>
          <w:rStyle w:val="Hyperlink"/>
          <w:noProof/>
          <w:rtl/>
        </w:rPr>
        <w:fldChar w:fldCharType="separate"/>
      </w:r>
      <w:hyperlink w:anchor="_Toc9350826" w:history="1">
        <w:r w:rsidR="000969F3" w:rsidRPr="009709B4">
          <w:rPr>
            <w:rStyle w:val="Hyperlink"/>
            <w:rFonts w:hint="eastAsia"/>
            <w:noProof/>
            <w:rtl/>
          </w:rPr>
          <w:t>جدول</w:t>
        </w:r>
        <w:r w:rsidR="000969F3" w:rsidRPr="009709B4">
          <w:rPr>
            <w:rStyle w:val="Hyperlink"/>
            <w:noProof/>
            <w:rtl/>
          </w:rPr>
          <w:t xml:space="preserve"> 1- </w:t>
        </w:r>
        <w:r w:rsidR="000969F3" w:rsidRPr="009709B4">
          <w:rPr>
            <w:rStyle w:val="Hyperlink"/>
            <w:rFonts w:hint="eastAsia"/>
            <w:noProof/>
            <w:rtl/>
          </w:rPr>
          <w:t>استانداردها</w:t>
        </w:r>
        <w:r w:rsidR="000969F3" w:rsidRPr="009709B4">
          <w:rPr>
            <w:rStyle w:val="Hyperlink"/>
            <w:rFonts w:hint="cs"/>
            <w:noProof/>
            <w:rtl/>
          </w:rPr>
          <w:t>ی</w:t>
        </w:r>
        <w:r w:rsidR="000969F3" w:rsidRPr="009709B4">
          <w:rPr>
            <w:rStyle w:val="Hyperlink"/>
            <w:noProof/>
            <w:rtl/>
          </w:rPr>
          <w:t xml:space="preserve"> </w:t>
        </w:r>
        <w:r w:rsidR="000969F3" w:rsidRPr="009709B4">
          <w:rPr>
            <w:rStyle w:val="Hyperlink"/>
            <w:rFonts w:hint="eastAsia"/>
            <w:noProof/>
            <w:rtl/>
          </w:rPr>
          <w:t>موردن</w:t>
        </w:r>
        <w:r w:rsidR="000969F3" w:rsidRPr="009709B4">
          <w:rPr>
            <w:rStyle w:val="Hyperlink"/>
            <w:rFonts w:hint="cs"/>
            <w:noProof/>
            <w:rtl/>
          </w:rPr>
          <w:t>ی</w:t>
        </w:r>
        <w:r w:rsidR="000969F3" w:rsidRPr="009709B4">
          <w:rPr>
            <w:rStyle w:val="Hyperlink"/>
            <w:rFonts w:hint="eastAsia"/>
            <w:noProof/>
            <w:rtl/>
          </w:rPr>
          <w:t>از</w:t>
        </w:r>
        <w:r w:rsidR="000969F3" w:rsidRPr="009709B4">
          <w:rPr>
            <w:rStyle w:val="Hyperlink"/>
            <w:noProof/>
            <w:webHidden/>
            <w:rtl/>
          </w:rPr>
          <w:tab/>
        </w:r>
        <w:r w:rsidR="000969F3" w:rsidRPr="009709B4">
          <w:rPr>
            <w:rStyle w:val="Hyperlink"/>
            <w:noProof/>
            <w:webHidden/>
            <w:rtl/>
          </w:rPr>
          <w:fldChar w:fldCharType="begin"/>
        </w:r>
        <w:r w:rsidR="000969F3" w:rsidRPr="009709B4">
          <w:rPr>
            <w:rStyle w:val="Hyperlink"/>
            <w:noProof/>
            <w:webHidden/>
            <w:rtl/>
          </w:rPr>
          <w:instrText xml:space="preserve"> </w:instrText>
        </w:r>
        <w:r w:rsidR="000969F3" w:rsidRPr="009709B4">
          <w:rPr>
            <w:rStyle w:val="Hyperlink"/>
            <w:noProof/>
            <w:webHidden/>
          </w:rPr>
          <w:instrText>PAGEREF</w:instrText>
        </w:r>
        <w:r w:rsidR="000969F3" w:rsidRPr="009709B4">
          <w:rPr>
            <w:rStyle w:val="Hyperlink"/>
            <w:noProof/>
            <w:webHidden/>
            <w:rtl/>
          </w:rPr>
          <w:instrText xml:space="preserve"> _</w:instrText>
        </w:r>
        <w:r w:rsidR="000969F3" w:rsidRPr="009709B4">
          <w:rPr>
            <w:rStyle w:val="Hyperlink"/>
            <w:noProof/>
            <w:webHidden/>
          </w:rPr>
          <w:instrText>Toc9350826 \h</w:instrText>
        </w:r>
        <w:r w:rsidR="000969F3" w:rsidRPr="009709B4">
          <w:rPr>
            <w:rStyle w:val="Hyperlink"/>
            <w:noProof/>
            <w:webHidden/>
            <w:rtl/>
          </w:rPr>
          <w:instrText xml:space="preserve"> </w:instrText>
        </w:r>
        <w:r w:rsidR="000969F3" w:rsidRPr="009709B4">
          <w:rPr>
            <w:rStyle w:val="Hyperlink"/>
            <w:noProof/>
            <w:webHidden/>
            <w:rtl/>
          </w:rPr>
        </w:r>
        <w:r w:rsidR="000969F3" w:rsidRPr="009709B4">
          <w:rPr>
            <w:rStyle w:val="Hyperlink"/>
            <w:noProof/>
            <w:webHidden/>
            <w:rtl/>
          </w:rPr>
          <w:fldChar w:fldCharType="separate"/>
        </w:r>
        <w:r w:rsidR="00BC43D8">
          <w:rPr>
            <w:rStyle w:val="Hyperlink"/>
            <w:noProof/>
            <w:webHidden/>
            <w:rtl/>
          </w:rPr>
          <w:t>8</w:t>
        </w:r>
        <w:r w:rsidR="000969F3" w:rsidRPr="009709B4">
          <w:rPr>
            <w:rStyle w:val="Hyperlink"/>
            <w:noProof/>
            <w:webHidden/>
            <w:rtl/>
          </w:rPr>
          <w:fldChar w:fldCharType="end"/>
        </w:r>
      </w:hyperlink>
    </w:p>
    <w:p w14:paraId="2A56A359" w14:textId="77777777" w:rsidR="000969F3" w:rsidRPr="009709B4" w:rsidRDefault="00562077">
      <w:pPr>
        <w:pStyle w:val="TableofFigures"/>
        <w:tabs>
          <w:tab w:val="right" w:leader="dot" w:pos="9017"/>
        </w:tabs>
        <w:rPr>
          <w:rStyle w:val="Hyperlink"/>
          <w:noProof/>
          <w:rtl/>
        </w:rPr>
      </w:pPr>
      <w:hyperlink w:anchor="_Toc9350827" w:history="1">
        <w:r w:rsidR="000969F3" w:rsidRPr="009709B4">
          <w:rPr>
            <w:rStyle w:val="Hyperlink"/>
            <w:rFonts w:hint="eastAsia"/>
            <w:noProof/>
            <w:rtl/>
          </w:rPr>
          <w:t>جدول</w:t>
        </w:r>
        <w:r w:rsidR="000969F3" w:rsidRPr="009709B4">
          <w:rPr>
            <w:rStyle w:val="Hyperlink"/>
            <w:noProof/>
            <w:rtl/>
          </w:rPr>
          <w:t xml:space="preserve"> 2- </w:t>
        </w:r>
        <w:r w:rsidR="000969F3" w:rsidRPr="009709B4">
          <w:rPr>
            <w:rStyle w:val="Hyperlink"/>
            <w:rFonts w:hint="eastAsia"/>
            <w:noProof/>
            <w:rtl/>
          </w:rPr>
          <w:t>نفر</w:t>
        </w:r>
        <w:r w:rsidR="000969F3" w:rsidRPr="009709B4">
          <w:rPr>
            <w:rStyle w:val="Hyperlink"/>
            <w:noProof/>
            <w:rtl/>
          </w:rPr>
          <w:t>/</w:t>
        </w:r>
        <w:r w:rsidR="000969F3" w:rsidRPr="009709B4">
          <w:rPr>
            <w:rStyle w:val="Hyperlink"/>
            <w:rFonts w:hint="eastAsia"/>
            <w:noProof/>
            <w:rtl/>
          </w:rPr>
          <w:t>ساعت</w:t>
        </w:r>
        <w:r w:rsidR="000969F3" w:rsidRPr="009709B4">
          <w:rPr>
            <w:rStyle w:val="Hyperlink"/>
            <w:noProof/>
            <w:rtl/>
          </w:rPr>
          <w:t xml:space="preserve"> </w:t>
        </w:r>
        <w:r w:rsidR="000969F3" w:rsidRPr="009709B4">
          <w:rPr>
            <w:rStyle w:val="Hyperlink"/>
            <w:rFonts w:hint="eastAsia"/>
            <w:noProof/>
            <w:rtl/>
          </w:rPr>
          <w:t>انجام</w:t>
        </w:r>
        <w:r w:rsidR="000969F3" w:rsidRPr="009709B4">
          <w:rPr>
            <w:rStyle w:val="Hyperlink"/>
            <w:noProof/>
            <w:rtl/>
          </w:rPr>
          <w:t xml:space="preserve"> </w:t>
        </w:r>
        <w:r w:rsidR="000969F3" w:rsidRPr="009709B4">
          <w:rPr>
            <w:rStyle w:val="Hyperlink"/>
            <w:rFonts w:hint="eastAsia"/>
            <w:noProof/>
            <w:rtl/>
          </w:rPr>
          <w:t>فعال</w:t>
        </w:r>
        <w:r w:rsidR="000969F3" w:rsidRPr="009709B4">
          <w:rPr>
            <w:rStyle w:val="Hyperlink"/>
            <w:rFonts w:hint="cs"/>
            <w:noProof/>
            <w:rtl/>
          </w:rPr>
          <w:t>ی</w:t>
        </w:r>
        <w:r w:rsidR="000969F3" w:rsidRPr="009709B4">
          <w:rPr>
            <w:rStyle w:val="Hyperlink"/>
            <w:rFonts w:hint="eastAsia"/>
            <w:noProof/>
            <w:rtl/>
          </w:rPr>
          <w:t>ت‌ها</w:t>
        </w:r>
        <w:r w:rsidR="000969F3" w:rsidRPr="009709B4">
          <w:rPr>
            <w:rStyle w:val="Hyperlink"/>
            <w:noProof/>
            <w:webHidden/>
            <w:rtl/>
          </w:rPr>
          <w:tab/>
        </w:r>
        <w:r w:rsidR="000969F3" w:rsidRPr="009709B4">
          <w:rPr>
            <w:rStyle w:val="Hyperlink"/>
            <w:noProof/>
            <w:webHidden/>
            <w:rtl/>
          </w:rPr>
          <w:fldChar w:fldCharType="begin"/>
        </w:r>
        <w:r w:rsidR="000969F3" w:rsidRPr="009709B4">
          <w:rPr>
            <w:rStyle w:val="Hyperlink"/>
            <w:noProof/>
            <w:webHidden/>
            <w:rtl/>
          </w:rPr>
          <w:instrText xml:space="preserve"> </w:instrText>
        </w:r>
        <w:r w:rsidR="000969F3" w:rsidRPr="009709B4">
          <w:rPr>
            <w:rStyle w:val="Hyperlink"/>
            <w:noProof/>
            <w:webHidden/>
          </w:rPr>
          <w:instrText>PAGEREF</w:instrText>
        </w:r>
        <w:r w:rsidR="000969F3" w:rsidRPr="009709B4">
          <w:rPr>
            <w:rStyle w:val="Hyperlink"/>
            <w:noProof/>
            <w:webHidden/>
            <w:rtl/>
          </w:rPr>
          <w:instrText xml:space="preserve"> _</w:instrText>
        </w:r>
        <w:r w:rsidR="000969F3" w:rsidRPr="009709B4">
          <w:rPr>
            <w:rStyle w:val="Hyperlink"/>
            <w:noProof/>
            <w:webHidden/>
          </w:rPr>
          <w:instrText>Toc9350827 \h</w:instrText>
        </w:r>
        <w:r w:rsidR="000969F3" w:rsidRPr="009709B4">
          <w:rPr>
            <w:rStyle w:val="Hyperlink"/>
            <w:noProof/>
            <w:webHidden/>
            <w:rtl/>
          </w:rPr>
          <w:instrText xml:space="preserve"> </w:instrText>
        </w:r>
        <w:r w:rsidR="000969F3" w:rsidRPr="009709B4">
          <w:rPr>
            <w:rStyle w:val="Hyperlink"/>
            <w:noProof/>
            <w:webHidden/>
            <w:rtl/>
          </w:rPr>
        </w:r>
        <w:r w:rsidR="000969F3" w:rsidRPr="009709B4">
          <w:rPr>
            <w:rStyle w:val="Hyperlink"/>
            <w:noProof/>
            <w:webHidden/>
            <w:rtl/>
          </w:rPr>
          <w:fldChar w:fldCharType="separate"/>
        </w:r>
        <w:r w:rsidR="00BC43D8">
          <w:rPr>
            <w:rStyle w:val="Hyperlink"/>
            <w:noProof/>
            <w:webHidden/>
            <w:rtl/>
          </w:rPr>
          <w:t>11</w:t>
        </w:r>
        <w:r w:rsidR="000969F3" w:rsidRPr="009709B4">
          <w:rPr>
            <w:rStyle w:val="Hyperlink"/>
            <w:noProof/>
            <w:webHidden/>
            <w:rtl/>
          </w:rPr>
          <w:fldChar w:fldCharType="end"/>
        </w:r>
      </w:hyperlink>
    </w:p>
    <w:p w14:paraId="58C54A2C" w14:textId="77777777" w:rsidR="000969F3" w:rsidRPr="009709B4" w:rsidRDefault="00562077">
      <w:pPr>
        <w:pStyle w:val="TableofFigures"/>
        <w:tabs>
          <w:tab w:val="right" w:leader="dot" w:pos="9017"/>
        </w:tabs>
        <w:rPr>
          <w:rStyle w:val="Hyperlink"/>
          <w:noProof/>
          <w:rtl/>
        </w:rPr>
      </w:pPr>
      <w:hyperlink w:anchor="_Toc9350828" w:history="1">
        <w:r w:rsidR="000969F3" w:rsidRPr="009709B4">
          <w:rPr>
            <w:rStyle w:val="Hyperlink"/>
            <w:rFonts w:hint="eastAsia"/>
            <w:noProof/>
            <w:rtl/>
          </w:rPr>
          <w:t>جدول</w:t>
        </w:r>
        <w:r w:rsidR="000969F3" w:rsidRPr="009709B4">
          <w:rPr>
            <w:rStyle w:val="Hyperlink"/>
            <w:noProof/>
            <w:rtl/>
          </w:rPr>
          <w:t xml:space="preserve"> 3- </w:t>
        </w:r>
        <w:r w:rsidR="000969F3" w:rsidRPr="009709B4">
          <w:rPr>
            <w:rStyle w:val="Hyperlink"/>
            <w:rFonts w:hint="eastAsia"/>
            <w:noProof/>
            <w:rtl/>
          </w:rPr>
          <w:t>مقا</w:t>
        </w:r>
        <w:r w:rsidR="000969F3" w:rsidRPr="009709B4">
          <w:rPr>
            <w:rStyle w:val="Hyperlink"/>
            <w:rFonts w:hint="cs"/>
            <w:noProof/>
            <w:rtl/>
          </w:rPr>
          <w:t>ی</w:t>
        </w:r>
        <w:r w:rsidR="000969F3" w:rsidRPr="009709B4">
          <w:rPr>
            <w:rStyle w:val="Hyperlink"/>
            <w:rFonts w:hint="eastAsia"/>
            <w:noProof/>
            <w:rtl/>
          </w:rPr>
          <w:t>سه</w:t>
        </w:r>
        <w:r w:rsidR="000969F3" w:rsidRPr="009709B4">
          <w:rPr>
            <w:rStyle w:val="Hyperlink"/>
            <w:noProof/>
            <w:rtl/>
          </w:rPr>
          <w:t xml:space="preserve"> </w:t>
        </w:r>
        <w:r w:rsidR="000969F3" w:rsidRPr="009709B4">
          <w:rPr>
            <w:rStyle w:val="Hyperlink"/>
            <w:rFonts w:hint="eastAsia"/>
            <w:noProof/>
            <w:rtl/>
          </w:rPr>
          <w:t>گ</w:t>
        </w:r>
        <w:r w:rsidR="000969F3" w:rsidRPr="009709B4">
          <w:rPr>
            <w:rStyle w:val="Hyperlink"/>
            <w:rFonts w:hint="cs"/>
            <w:noProof/>
            <w:rtl/>
          </w:rPr>
          <w:t>ی</w:t>
        </w:r>
        <w:r w:rsidR="000969F3" w:rsidRPr="009709B4">
          <w:rPr>
            <w:rStyle w:val="Hyperlink"/>
            <w:rFonts w:hint="eastAsia"/>
            <w:noProof/>
            <w:rtl/>
          </w:rPr>
          <w:t>ت‌ها</w:t>
        </w:r>
        <w:r w:rsidR="000969F3" w:rsidRPr="009709B4">
          <w:rPr>
            <w:rStyle w:val="Hyperlink"/>
            <w:rFonts w:hint="cs"/>
            <w:noProof/>
            <w:rtl/>
          </w:rPr>
          <w:t>ی</w:t>
        </w:r>
        <w:r w:rsidR="000969F3" w:rsidRPr="009709B4">
          <w:rPr>
            <w:rStyle w:val="Hyperlink"/>
            <w:noProof/>
            <w:rtl/>
          </w:rPr>
          <w:t xml:space="preserve"> </w:t>
        </w:r>
        <w:r w:rsidR="000969F3" w:rsidRPr="009709B4">
          <w:rPr>
            <w:rStyle w:val="Hyperlink"/>
            <w:rFonts w:hint="eastAsia"/>
            <w:noProof/>
            <w:rtl/>
          </w:rPr>
          <w:t>اتومات</w:t>
        </w:r>
        <w:r w:rsidR="000969F3" w:rsidRPr="009709B4">
          <w:rPr>
            <w:rStyle w:val="Hyperlink"/>
            <w:rFonts w:hint="cs"/>
            <w:noProof/>
            <w:rtl/>
          </w:rPr>
          <w:t>ی</w:t>
        </w:r>
        <w:r w:rsidR="000969F3" w:rsidRPr="009709B4">
          <w:rPr>
            <w:rStyle w:val="Hyperlink"/>
            <w:rFonts w:hint="eastAsia"/>
            <w:noProof/>
            <w:rtl/>
          </w:rPr>
          <w:t>ک</w:t>
        </w:r>
        <w:r w:rsidR="000969F3" w:rsidRPr="009709B4">
          <w:rPr>
            <w:rStyle w:val="Hyperlink"/>
            <w:noProof/>
            <w:rtl/>
          </w:rPr>
          <w:t xml:space="preserve"> </w:t>
        </w:r>
        <w:r w:rsidR="000969F3" w:rsidRPr="009709B4">
          <w:rPr>
            <w:rStyle w:val="Hyperlink"/>
            <w:rFonts w:hint="eastAsia"/>
            <w:noProof/>
            <w:rtl/>
          </w:rPr>
          <w:t>و</w:t>
        </w:r>
        <w:r w:rsidR="000969F3" w:rsidRPr="009709B4">
          <w:rPr>
            <w:rStyle w:val="Hyperlink"/>
            <w:noProof/>
            <w:rtl/>
          </w:rPr>
          <w:t xml:space="preserve"> </w:t>
        </w:r>
        <w:r w:rsidR="000969F3" w:rsidRPr="009709B4">
          <w:rPr>
            <w:rStyle w:val="Hyperlink"/>
            <w:rFonts w:hint="eastAsia"/>
            <w:noProof/>
            <w:rtl/>
          </w:rPr>
          <w:t>غ</w:t>
        </w:r>
        <w:r w:rsidR="000969F3" w:rsidRPr="009709B4">
          <w:rPr>
            <w:rStyle w:val="Hyperlink"/>
            <w:rFonts w:hint="cs"/>
            <w:noProof/>
            <w:rtl/>
          </w:rPr>
          <w:t>ی</w:t>
        </w:r>
        <w:r w:rsidR="000969F3" w:rsidRPr="009709B4">
          <w:rPr>
            <w:rStyle w:val="Hyperlink"/>
            <w:rFonts w:hint="eastAsia"/>
            <w:noProof/>
            <w:rtl/>
          </w:rPr>
          <w:t>راتومات</w:t>
        </w:r>
        <w:r w:rsidR="000969F3" w:rsidRPr="009709B4">
          <w:rPr>
            <w:rStyle w:val="Hyperlink"/>
            <w:rFonts w:hint="cs"/>
            <w:noProof/>
            <w:rtl/>
          </w:rPr>
          <w:t>ی</w:t>
        </w:r>
        <w:r w:rsidR="000969F3" w:rsidRPr="009709B4">
          <w:rPr>
            <w:rStyle w:val="Hyperlink"/>
            <w:rFonts w:hint="eastAsia"/>
            <w:noProof/>
            <w:rtl/>
          </w:rPr>
          <w:t>ک</w:t>
        </w:r>
        <w:r w:rsidR="000969F3" w:rsidRPr="009709B4">
          <w:rPr>
            <w:rStyle w:val="Hyperlink"/>
            <w:noProof/>
            <w:rtl/>
          </w:rPr>
          <w:t xml:space="preserve"> (</w:t>
        </w:r>
        <w:r w:rsidR="000969F3" w:rsidRPr="009709B4">
          <w:rPr>
            <w:rStyle w:val="Hyperlink"/>
            <w:noProof/>
          </w:rPr>
          <w:t>Sluice gate / Stoplog</w:t>
        </w:r>
        <w:r w:rsidR="000969F3" w:rsidRPr="009709B4">
          <w:rPr>
            <w:rStyle w:val="Hyperlink"/>
            <w:noProof/>
            <w:rtl/>
          </w:rPr>
          <w:t>)</w:t>
        </w:r>
        <w:r w:rsidR="000969F3" w:rsidRPr="009709B4">
          <w:rPr>
            <w:rStyle w:val="Hyperlink"/>
            <w:noProof/>
            <w:webHidden/>
            <w:rtl/>
          </w:rPr>
          <w:tab/>
        </w:r>
        <w:r w:rsidR="000969F3" w:rsidRPr="009709B4">
          <w:rPr>
            <w:rStyle w:val="Hyperlink"/>
            <w:noProof/>
            <w:webHidden/>
            <w:rtl/>
          </w:rPr>
          <w:fldChar w:fldCharType="begin"/>
        </w:r>
        <w:r w:rsidR="000969F3" w:rsidRPr="009709B4">
          <w:rPr>
            <w:rStyle w:val="Hyperlink"/>
            <w:noProof/>
            <w:webHidden/>
            <w:rtl/>
          </w:rPr>
          <w:instrText xml:space="preserve"> </w:instrText>
        </w:r>
        <w:r w:rsidR="000969F3" w:rsidRPr="009709B4">
          <w:rPr>
            <w:rStyle w:val="Hyperlink"/>
            <w:noProof/>
            <w:webHidden/>
          </w:rPr>
          <w:instrText>PAGEREF</w:instrText>
        </w:r>
        <w:r w:rsidR="000969F3" w:rsidRPr="009709B4">
          <w:rPr>
            <w:rStyle w:val="Hyperlink"/>
            <w:noProof/>
            <w:webHidden/>
            <w:rtl/>
          </w:rPr>
          <w:instrText xml:space="preserve"> _</w:instrText>
        </w:r>
        <w:r w:rsidR="000969F3" w:rsidRPr="009709B4">
          <w:rPr>
            <w:rStyle w:val="Hyperlink"/>
            <w:noProof/>
            <w:webHidden/>
          </w:rPr>
          <w:instrText>Toc9350828 \h</w:instrText>
        </w:r>
        <w:r w:rsidR="000969F3" w:rsidRPr="009709B4">
          <w:rPr>
            <w:rStyle w:val="Hyperlink"/>
            <w:noProof/>
            <w:webHidden/>
            <w:rtl/>
          </w:rPr>
          <w:instrText xml:space="preserve"> </w:instrText>
        </w:r>
        <w:r w:rsidR="000969F3" w:rsidRPr="009709B4">
          <w:rPr>
            <w:rStyle w:val="Hyperlink"/>
            <w:noProof/>
            <w:webHidden/>
            <w:rtl/>
          </w:rPr>
        </w:r>
        <w:r w:rsidR="000969F3" w:rsidRPr="009709B4">
          <w:rPr>
            <w:rStyle w:val="Hyperlink"/>
            <w:noProof/>
            <w:webHidden/>
            <w:rtl/>
          </w:rPr>
          <w:fldChar w:fldCharType="separate"/>
        </w:r>
        <w:r w:rsidR="00BC43D8">
          <w:rPr>
            <w:rStyle w:val="Hyperlink"/>
            <w:noProof/>
            <w:webHidden/>
            <w:rtl/>
          </w:rPr>
          <w:t>21</w:t>
        </w:r>
        <w:r w:rsidR="000969F3" w:rsidRPr="009709B4">
          <w:rPr>
            <w:rStyle w:val="Hyperlink"/>
            <w:noProof/>
            <w:webHidden/>
            <w:rtl/>
          </w:rPr>
          <w:fldChar w:fldCharType="end"/>
        </w:r>
      </w:hyperlink>
    </w:p>
    <w:p w14:paraId="23BB66B5" w14:textId="77777777" w:rsidR="000969F3" w:rsidRPr="009709B4" w:rsidRDefault="00562077">
      <w:pPr>
        <w:pStyle w:val="TableofFigures"/>
        <w:tabs>
          <w:tab w:val="right" w:leader="dot" w:pos="9017"/>
        </w:tabs>
        <w:rPr>
          <w:rStyle w:val="Hyperlink"/>
          <w:noProof/>
          <w:rtl/>
        </w:rPr>
      </w:pPr>
      <w:hyperlink w:anchor="_Toc9350829" w:history="1">
        <w:r w:rsidR="000969F3" w:rsidRPr="009709B4">
          <w:rPr>
            <w:rStyle w:val="Hyperlink"/>
            <w:rFonts w:hint="eastAsia"/>
            <w:noProof/>
            <w:rtl/>
          </w:rPr>
          <w:t>جدول</w:t>
        </w:r>
        <w:r w:rsidR="000969F3" w:rsidRPr="009709B4">
          <w:rPr>
            <w:rStyle w:val="Hyperlink"/>
            <w:noProof/>
            <w:rtl/>
          </w:rPr>
          <w:t xml:space="preserve"> 4- </w:t>
        </w:r>
        <w:r w:rsidR="000969F3" w:rsidRPr="009709B4">
          <w:rPr>
            <w:rStyle w:val="Hyperlink"/>
            <w:rFonts w:hint="eastAsia"/>
            <w:noProof/>
            <w:rtl/>
          </w:rPr>
          <w:t>متر</w:t>
        </w:r>
        <w:r w:rsidR="000969F3" w:rsidRPr="009709B4">
          <w:rPr>
            <w:rStyle w:val="Hyperlink"/>
            <w:rFonts w:hint="cs"/>
            <w:noProof/>
            <w:rtl/>
          </w:rPr>
          <w:t>ی</w:t>
        </w:r>
        <w:r w:rsidR="000969F3" w:rsidRPr="009709B4">
          <w:rPr>
            <w:rStyle w:val="Hyperlink"/>
            <w:rFonts w:hint="eastAsia"/>
            <w:noProof/>
            <w:rtl/>
          </w:rPr>
          <w:t>ال‌ها</w:t>
        </w:r>
        <w:r w:rsidR="000969F3" w:rsidRPr="009709B4">
          <w:rPr>
            <w:rStyle w:val="Hyperlink"/>
            <w:rFonts w:hint="cs"/>
            <w:noProof/>
            <w:rtl/>
          </w:rPr>
          <w:t>ی</w:t>
        </w:r>
        <w:r w:rsidR="000969F3" w:rsidRPr="009709B4">
          <w:rPr>
            <w:rStyle w:val="Hyperlink"/>
            <w:noProof/>
            <w:rtl/>
          </w:rPr>
          <w:t xml:space="preserve"> </w:t>
        </w:r>
        <w:r w:rsidR="000969F3" w:rsidRPr="009709B4">
          <w:rPr>
            <w:rStyle w:val="Hyperlink"/>
            <w:rFonts w:hint="eastAsia"/>
            <w:noProof/>
            <w:rtl/>
          </w:rPr>
          <w:t>هر</w:t>
        </w:r>
        <w:r w:rsidR="000969F3" w:rsidRPr="009709B4">
          <w:rPr>
            <w:rStyle w:val="Hyperlink"/>
            <w:rFonts w:hint="cs"/>
            <w:noProof/>
            <w:rtl/>
          </w:rPr>
          <w:t>ی</w:t>
        </w:r>
        <w:r w:rsidR="000969F3" w:rsidRPr="009709B4">
          <w:rPr>
            <w:rStyle w:val="Hyperlink"/>
            <w:rFonts w:hint="eastAsia"/>
            <w:noProof/>
            <w:rtl/>
          </w:rPr>
          <w:t>ک</w:t>
        </w:r>
        <w:r w:rsidR="000969F3" w:rsidRPr="009709B4">
          <w:rPr>
            <w:rStyle w:val="Hyperlink"/>
            <w:noProof/>
            <w:rtl/>
          </w:rPr>
          <w:t xml:space="preserve"> </w:t>
        </w:r>
        <w:r w:rsidR="000969F3" w:rsidRPr="009709B4">
          <w:rPr>
            <w:rStyle w:val="Hyperlink"/>
            <w:rFonts w:hint="eastAsia"/>
            <w:noProof/>
            <w:rtl/>
          </w:rPr>
          <w:t>از</w:t>
        </w:r>
        <w:r w:rsidR="000969F3" w:rsidRPr="009709B4">
          <w:rPr>
            <w:rStyle w:val="Hyperlink"/>
            <w:noProof/>
            <w:rtl/>
          </w:rPr>
          <w:t xml:space="preserve"> </w:t>
        </w:r>
        <w:r w:rsidR="000969F3" w:rsidRPr="009709B4">
          <w:rPr>
            <w:rStyle w:val="Hyperlink"/>
            <w:rFonts w:hint="eastAsia"/>
            <w:noProof/>
            <w:rtl/>
          </w:rPr>
          <w:t>اجزا</w:t>
        </w:r>
        <w:r w:rsidR="000969F3" w:rsidRPr="009709B4">
          <w:rPr>
            <w:rStyle w:val="Hyperlink"/>
            <w:rFonts w:hint="cs"/>
            <w:noProof/>
            <w:rtl/>
          </w:rPr>
          <w:t>ی</w:t>
        </w:r>
        <w:r w:rsidR="000969F3" w:rsidRPr="009709B4">
          <w:rPr>
            <w:rStyle w:val="Hyperlink"/>
            <w:noProof/>
            <w:rtl/>
          </w:rPr>
          <w:t xml:space="preserve"> </w:t>
        </w:r>
        <w:r w:rsidR="000969F3" w:rsidRPr="009709B4">
          <w:rPr>
            <w:rStyle w:val="Hyperlink"/>
            <w:rFonts w:hint="eastAsia"/>
            <w:noProof/>
            <w:rtl/>
          </w:rPr>
          <w:t>گ</w:t>
        </w:r>
        <w:r w:rsidR="000969F3" w:rsidRPr="009709B4">
          <w:rPr>
            <w:rStyle w:val="Hyperlink"/>
            <w:rFonts w:hint="cs"/>
            <w:noProof/>
            <w:rtl/>
          </w:rPr>
          <w:t>ی</w:t>
        </w:r>
        <w:r w:rsidR="000969F3" w:rsidRPr="009709B4">
          <w:rPr>
            <w:rStyle w:val="Hyperlink"/>
            <w:rFonts w:hint="eastAsia"/>
            <w:noProof/>
            <w:rtl/>
          </w:rPr>
          <w:t>ت</w:t>
        </w:r>
        <w:r w:rsidR="000969F3" w:rsidRPr="009709B4">
          <w:rPr>
            <w:rStyle w:val="Hyperlink"/>
            <w:noProof/>
            <w:webHidden/>
            <w:rtl/>
          </w:rPr>
          <w:tab/>
        </w:r>
        <w:r w:rsidR="000969F3" w:rsidRPr="009709B4">
          <w:rPr>
            <w:rStyle w:val="Hyperlink"/>
            <w:noProof/>
            <w:webHidden/>
            <w:rtl/>
          </w:rPr>
          <w:fldChar w:fldCharType="begin"/>
        </w:r>
        <w:r w:rsidR="000969F3" w:rsidRPr="009709B4">
          <w:rPr>
            <w:rStyle w:val="Hyperlink"/>
            <w:noProof/>
            <w:webHidden/>
            <w:rtl/>
          </w:rPr>
          <w:instrText xml:space="preserve"> </w:instrText>
        </w:r>
        <w:r w:rsidR="000969F3" w:rsidRPr="009709B4">
          <w:rPr>
            <w:rStyle w:val="Hyperlink"/>
            <w:noProof/>
            <w:webHidden/>
          </w:rPr>
          <w:instrText>PAGEREF</w:instrText>
        </w:r>
        <w:r w:rsidR="000969F3" w:rsidRPr="009709B4">
          <w:rPr>
            <w:rStyle w:val="Hyperlink"/>
            <w:noProof/>
            <w:webHidden/>
            <w:rtl/>
          </w:rPr>
          <w:instrText xml:space="preserve"> _</w:instrText>
        </w:r>
        <w:r w:rsidR="000969F3" w:rsidRPr="009709B4">
          <w:rPr>
            <w:rStyle w:val="Hyperlink"/>
            <w:noProof/>
            <w:webHidden/>
          </w:rPr>
          <w:instrText>Toc9350829 \h</w:instrText>
        </w:r>
        <w:r w:rsidR="000969F3" w:rsidRPr="009709B4">
          <w:rPr>
            <w:rStyle w:val="Hyperlink"/>
            <w:noProof/>
            <w:webHidden/>
            <w:rtl/>
          </w:rPr>
          <w:instrText xml:space="preserve"> </w:instrText>
        </w:r>
        <w:r w:rsidR="000969F3" w:rsidRPr="009709B4">
          <w:rPr>
            <w:rStyle w:val="Hyperlink"/>
            <w:noProof/>
            <w:webHidden/>
            <w:rtl/>
          </w:rPr>
        </w:r>
        <w:r w:rsidR="000969F3" w:rsidRPr="009709B4">
          <w:rPr>
            <w:rStyle w:val="Hyperlink"/>
            <w:noProof/>
            <w:webHidden/>
            <w:rtl/>
          </w:rPr>
          <w:fldChar w:fldCharType="separate"/>
        </w:r>
        <w:r w:rsidR="00BC43D8">
          <w:rPr>
            <w:rStyle w:val="Hyperlink"/>
            <w:noProof/>
            <w:webHidden/>
            <w:rtl/>
          </w:rPr>
          <w:t>23</w:t>
        </w:r>
        <w:r w:rsidR="000969F3" w:rsidRPr="009709B4">
          <w:rPr>
            <w:rStyle w:val="Hyperlink"/>
            <w:noProof/>
            <w:webHidden/>
            <w:rtl/>
          </w:rPr>
          <w:fldChar w:fldCharType="end"/>
        </w:r>
      </w:hyperlink>
    </w:p>
    <w:p w14:paraId="7AA84DDA" w14:textId="58EC66C5" w:rsidR="00D01B24" w:rsidRPr="009709B4" w:rsidRDefault="00D01B24" w:rsidP="00C37313">
      <w:pPr>
        <w:pStyle w:val="TableofFigures"/>
        <w:tabs>
          <w:tab w:val="right" w:leader="dot" w:pos="9017"/>
        </w:tabs>
        <w:rPr>
          <w:b/>
          <w:bCs/>
          <w:sz w:val="22"/>
          <w:szCs w:val="24"/>
          <w:rtl/>
        </w:rPr>
      </w:pPr>
      <w:r w:rsidRPr="009709B4">
        <w:rPr>
          <w:rStyle w:val="Hyperlink"/>
          <w:noProof/>
          <w:rtl/>
        </w:rPr>
        <w:fldChar w:fldCharType="end"/>
      </w:r>
    </w:p>
    <w:p w14:paraId="7ADFAFE6" w14:textId="77777777" w:rsidR="00FE2D1B" w:rsidRPr="009709B4" w:rsidRDefault="00FE2D1B" w:rsidP="00A45E37">
      <w:pPr>
        <w:ind w:left="-56" w:firstLine="0"/>
      </w:pPr>
    </w:p>
    <w:p w14:paraId="32E608AE" w14:textId="77777777" w:rsidR="00FE2D1B" w:rsidRPr="009709B4" w:rsidRDefault="00FE2D1B" w:rsidP="00A45E37">
      <w:pPr>
        <w:ind w:left="-56" w:firstLine="0"/>
      </w:pPr>
    </w:p>
    <w:p w14:paraId="3DE7C876" w14:textId="77777777" w:rsidR="00FE2D1B" w:rsidRPr="009709B4" w:rsidRDefault="00FE2D1B" w:rsidP="00A45E37">
      <w:pPr>
        <w:ind w:left="-56" w:firstLine="0"/>
      </w:pPr>
    </w:p>
    <w:p w14:paraId="00023B20" w14:textId="77777777" w:rsidR="00FE2D1B" w:rsidRPr="009709B4" w:rsidRDefault="00FE2D1B" w:rsidP="00A45E37"/>
    <w:p w14:paraId="70A2EF72" w14:textId="77777777" w:rsidR="00FE2D1B" w:rsidRPr="009709B4" w:rsidRDefault="00FE2D1B" w:rsidP="00A45E37">
      <w:pPr>
        <w:pStyle w:val="Heading5"/>
        <w:rPr>
          <w:rtl/>
        </w:rPr>
      </w:pPr>
      <w:r w:rsidRPr="009709B4">
        <w:rPr>
          <w:rFonts w:hint="cs"/>
          <w:rtl/>
        </w:rPr>
        <w:t>فهرست اشکال</w:t>
      </w:r>
    </w:p>
    <w:p w14:paraId="4AA929B9" w14:textId="77777777" w:rsidR="00C17FBD" w:rsidRPr="009709B4" w:rsidRDefault="00D01B24">
      <w:pPr>
        <w:pStyle w:val="TableofFigures"/>
        <w:tabs>
          <w:tab w:val="right" w:leader="dot" w:pos="9017"/>
        </w:tabs>
        <w:rPr>
          <w:rFonts w:asciiTheme="minorHAnsi" w:hAnsiTheme="minorHAnsi" w:cstheme="minorBidi"/>
          <w:noProof/>
          <w:sz w:val="22"/>
          <w:szCs w:val="22"/>
          <w:rtl/>
          <w:lang w:bidi="ar-SA"/>
        </w:rPr>
      </w:pPr>
      <w:r w:rsidRPr="009709B4">
        <w:rPr>
          <w:sz w:val="22"/>
          <w:szCs w:val="24"/>
          <w:rtl/>
        </w:rPr>
        <w:fldChar w:fldCharType="begin"/>
      </w:r>
      <w:r w:rsidRPr="009709B4">
        <w:rPr>
          <w:sz w:val="22"/>
          <w:szCs w:val="24"/>
          <w:rtl/>
        </w:rPr>
        <w:instrText xml:space="preserve"> </w:instrText>
      </w:r>
      <w:r w:rsidRPr="009709B4">
        <w:rPr>
          <w:sz w:val="22"/>
          <w:szCs w:val="24"/>
        </w:rPr>
        <w:instrText>TOC</w:instrText>
      </w:r>
      <w:r w:rsidRPr="009709B4">
        <w:rPr>
          <w:sz w:val="22"/>
          <w:szCs w:val="24"/>
          <w:rtl/>
        </w:rPr>
        <w:instrText xml:space="preserve"> \</w:instrText>
      </w:r>
      <w:r w:rsidRPr="009709B4">
        <w:rPr>
          <w:sz w:val="22"/>
          <w:szCs w:val="24"/>
        </w:rPr>
        <w:instrText>h \z \c</w:instrText>
      </w:r>
      <w:r w:rsidRPr="009709B4">
        <w:rPr>
          <w:sz w:val="22"/>
          <w:szCs w:val="24"/>
          <w:rtl/>
        </w:rPr>
        <w:instrText xml:space="preserve"> "شکل" </w:instrText>
      </w:r>
      <w:r w:rsidRPr="009709B4">
        <w:rPr>
          <w:sz w:val="22"/>
          <w:szCs w:val="24"/>
          <w:rtl/>
        </w:rPr>
        <w:fldChar w:fldCharType="separate"/>
      </w:r>
      <w:hyperlink w:anchor="_Toc9671331" w:history="1">
        <w:r w:rsidR="00C17FBD" w:rsidRPr="009709B4">
          <w:rPr>
            <w:rStyle w:val="Hyperlink"/>
            <w:rFonts w:hint="eastAsia"/>
            <w:noProof/>
            <w:rtl/>
          </w:rPr>
          <w:t>شکل</w:t>
        </w:r>
        <w:r w:rsidR="00C17FBD" w:rsidRPr="009709B4">
          <w:rPr>
            <w:rStyle w:val="Hyperlink"/>
            <w:noProof/>
            <w:rtl/>
          </w:rPr>
          <w:t xml:space="preserve"> 1- </w:t>
        </w:r>
        <w:r w:rsidR="00C17FBD" w:rsidRPr="009709B4">
          <w:rPr>
            <w:rStyle w:val="Hyperlink"/>
            <w:rFonts w:hint="eastAsia"/>
            <w:noProof/>
            <w:rtl/>
          </w:rPr>
          <w:t>محل</w:t>
        </w:r>
        <w:r w:rsidR="00C17FBD" w:rsidRPr="009709B4">
          <w:rPr>
            <w:rStyle w:val="Hyperlink"/>
            <w:noProof/>
            <w:rtl/>
          </w:rPr>
          <w:t xml:space="preserve"> </w:t>
        </w:r>
        <w:r w:rsidR="00C17FBD" w:rsidRPr="009709B4">
          <w:rPr>
            <w:rStyle w:val="Hyperlink"/>
            <w:rFonts w:hint="eastAsia"/>
            <w:noProof/>
            <w:rtl/>
          </w:rPr>
          <w:t>قرارگ</w:t>
        </w:r>
        <w:r w:rsidR="00C17FBD" w:rsidRPr="009709B4">
          <w:rPr>
            <w:rStyle w:val="Hyperlink"/>
            <w:rFonts w:hint="cs"/>
            <w:noProof/>
            <w:rtl/>
          </w:rPr>
          <w:t>ی</w:t>
        </w:r>
        <w:r w:rsidR="00C17FBD" w:rsidRPr="009709B4">
          <w:rPr>
            <w:rStyle w:val="Hyperlink"/>
            <w:rFonts w:hint="eastAsia"/>
            <w:noProof/>
            <w:rtl/>
          </w:rPr>
          <w:t>ر</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گ</w:t>
        </w:r>
        <w:r w:rsidR="00C17FBD" w:rsidRPr="009709B4">
          <w:rPr>
            <w:rStyle w:val="Hyperlink"/>
            <w:rFonts w:hint="cs"/>
            <w:noProof/>
            <w:rtl/>
          </w:rPr>
          <w:t>ی</w:t>
        </w:r>
        <w:r w:rsidR="00C17FBD" w:rsidRPr="009709B4">
          <w:rPr>
            <w:rStyle w:val="Hyperlink"/>
            <w:rFonts w:hint="eastAsia"/>
            <w:noProof/>
            <w:rtl/>
          </w:rPr>
          <w:t>ت‌ها</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محفظه</w:t>
        </w:r>
        <w:r w:rsidR="00C17FBD" w:rsidRPr="009709B4">
          <w:rPr>
            <w:rStyle w:val="Hyperlink"/>
            <w:noProof/>
            <w:rtl/>
          </w:rPr>
          <w:t xml:space="preserve"> </w:t>
        </w:r>
        <w:r w:rsidR="00C17FBD" w:rsidRPr="009709B4">
          <w:rPr>
            <w:rStyle w:val="Hyperlink"/>
            <w:rFonts w:hint="eastAsia"/>
            <w:noProof/>
            <w:rtl/>
          </w:rPr>
          <w:t>آبگ</w:t>
        </w:r>
        <w:r w:rsidR="00C17FBD" w:rsidRPr="009709B4">
          <w:rPr>
            <w:rStyle w:val="Hyperlink"/>
            <w:rFonts w:hint="cs"/>
            <w:noProof/>
            <w:rtl/>
          </w:rPr>
          <w:t>ی</w:t>
        </w:r>
        <w:r w:rsidR="00C17FBD" w:rsidRPr="009709B4">
          <w:rPr>
            <w:rStyle w:val="Hyperlink"/>
            <w:rFonts w:hint="eastAsia"/>
            <w:noProof/>
            <w:rtl/>
          </w:rPr>
          <w:t>ر</w:t>
        </w:r>
        <w:r w:rsidR="00C17FBD" w:rsidRPr="009709B4">
          <w:rPr>
            <w:rStyle w:val="Hyperlink"/>
            <w:noProof/>
            <w:rtl/>
          </w:rPr>
          <w:t xml:space="preserve"> </w:t>
        </w:r>
        <w:r w:rsidR="00C17FBD" w:rsidRPr="009709B4">
          <w:rPr>
            <w:rStyle w:val="Hyperlink"/>
            <w:rFonts w:hint="eastAsia"/>
            <w:noProof/>
            <w:rtl/>
          </w:rPr>
          <w:t>پمپ‌ها</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noProof/>
          </w:rPr>
          <w:t>VC</w:t>
        </w:r>
        <w:r w:rsidR="00C17FBD" w:rsidRPr="009709B4">
          <w:rPr>
            <w:noProof/>
            <w:webHidden/>
            <w:rtl/>
          </w:rPr>
          <w:tab/>
        </w:r>
        <w:r w:rsidR="00C17FBD" w:rsidRPr="009709B4">
          <w:rPr>
            <w:noProof/>
            <w:webHidden/>
            <w:rtl/>
          </w:rPr>
          <w:fldChar w:fldCharType="begin"/>
        </w:r>
        <w:r w:rsidR="00C17FBD" w:rsidRPr="009709B4">
          <w:rPr>
            <w:noProof/>
            <w:webHidden/>
            <w:rtl/>
          </w:rPr>
          <w:instrText xml:space="preserve"> </w:instrText>
        </w:r>
        <w:r w:rsidR="00C17FBD" w:rsidRPr="009709B4">
          <w:rPr>
            <w:noProof/>
            <w:webHidden/>
          </w:rPr>
          <w:instrText>PAGEREF</w:instrText>
        </w:r>
        <w:r w:rsidR="00C17FBD" w:rsidRPr="009709B4">
          <w:rPr>
            <w:noProof/>
            <w:webHidden/>
            <w:rtl/>
          </w:rPr>
          <w:instrText xml:space="preserve"> _</w:instrText>
        </w:r>
        <w:r w:rsidR="00C17FBD" w:rsidRPr="009709B4">
          <w:rPr>
            <w:noProof/>
            <w:webHidden/>
          </w:rPr>
          <w:instrText>Toc9671331 \h</w:instrText>
        </w:r>
        <w:r w:rsidR="00C17FBD" w:rsidRPr="009709B4">
          <w:rPr>
            <w:noProof/>
            <w:webHidden/>
            <w:rtl/>
          </w:rPr>
          <w:instrText xml:space="preserve"> </w:instrText>
        </w:r>
        <w:r w:rsidR="00C17FBD" w:rsidRPr="009709B4">
          <w:rPr>
            <w:noProof/>
            <w:webHidden/>
            <w:rtl/>
          </w:rPr>
        </w:r>
        <w:r w:rsidR="00C17FBD" w:rsidRPr="009709B4">
          <w:rPr>
            <w:noProof/>
            <w:webHidden/>
            <w:rtl/>
          </w:rPr>
          <w:fldChar w:fldCharType="separate"/>
        </w:r>
        <w:r w:rsidR="00BC43D8">
          <w:rPr>
            <w:noProof/>
            <w:webHidden/>
            <w:rtl/>
          </w:rPr>
          <w:t>9</w:t>
        </w:r>
        <w:r w:rsidR="00C17FBD" w:rsidRPr="009709B4">
          <w:rPr>
            <w:noProof/>
            <w:webHidden/>
            <w:rtl/>
          </w:rPr>
          <w:fldChar w:fldCharType="end"/>
        </w:r>
      </w:hyperlink>
    </w:p>
    <w:p w14:paraId="56B28C0D" w14:textId="77777777" w:rsidR="00C17FBD" w:rsidRPr="009709B4" w:rsidRDefault="00562077">
      <w:pPr>
        <w:pStyle w:val="TableofFigures"/>
        <w:tabs>
          <w:tab w:val="right" w:leader="dot" w:pos="9017"/>
        </w:tabs>
        <w:rPr>
          <w:rFonts w:asciiTheme="minorHAnsi" w:hAnsiTheme="minorHAnsi" w:cstheme="minorBidi"/>
          <w:noProof/>
          <w:sz w:val="22"/>
          <w:szCs w:val="22"/>
          <w:rtl/>
          <w:lang w:bidi="ar-SA"/>
        </w:rPr>
      </w:pPr>
      <w:hyperlink w:anchor="_Toc9671332" w:history="1">
        <w:r w:rsidR="00C17FBD" w:rsidRPr="009709B4">
          <w:rPr>
            <w:rStyle w:val="Hyperlink"/>
            <w:rFonts w:hint="eastAsia"/>
            <w:noProof/>
            <w:rtl/>
          </w:rPr>
          <w:t>شکل</w:t>
        </w:r>
        <w:r w:rsidR="00C17FBD" w:rsidRPr="009709B4">
          <w:rPr>
            <w:rStyle w:val="Hyperlink"/>
            <w:noProof/>
            <w:rtl/>
          </w:rPr>
          <w:t xml:space="preserve"> 2- </w:t>
        </w:r>
        <w:r w:rsidR="00C17FBD" w:rsidRPr="009709B4">
          <w:rPr>
            <w:rStyle w:val="Hyperlink"/>
            <w:rFonts w:hint="eastAsia"/>
            <w:noProof/>
            <w:rtl/>
          </w:rPr>
          <w:t>نما</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جانب</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از</w:t>
        </w:r>
        <w:r w:rsidR="00C17FBD" w:rsidRPr="009709B4">
          <w:rPr>
            <w:rStyle w:val="Hyperlink"/>
            <w:noProof/>
            <w:rtl/>
          </w:rPr>
          <w:t xml:space="preserve"> </w:t>
        </w:r>
        <w:r w:rsidR="00C17FBD" w:rsidRPr="009709B4">
          <w:rPr>
            <w:rStyle w:val="Hyperlink"/>
            <w:rFonts w:hint="eastAsia"/>
            <w:noProof/>
            <w:rtl/>
          </w:rPr>
          <w:t>محل</w:t>
        </w:r>
        <w:r w:rsidR="00C17FBD" w:rsidRPr="009709B4">
          <w:rPr>
            <w:rStyle w:val="Hyperlink"/>
            <w:noProof/>
            <w:rtl/>
          </w:rPr>
          <w:t xml:space="preserve"> </w:t>
        </w:r>
        <w:r w:rsidR="00C17FBD" w:rsidRPr="009709B4">
          <w:rPr>
            <w:rStyle w:val="Hyperlink"/>
            <w:rFonts w:hint="eastAsia"/>
            <w:noProof/>
            <w:rtl/>
          </w:rPr>
          <w:t>قرارگ</w:t>
        </w:r>
        <w:r w:rsidR="00C17FBD" w:rsidRPr="009709B4">
          <w:rPr>
            <w:rStyle w:val="Hyperlink"/>
            <w:rFonts w:hint="cs"/>
            <w:noProof/>
            <w:rtl/>
          </w:rPr>
          <w:t>ی</w:t>
        </w:r>
        <w:r w:rsidR="00C17FBD" w:rsidRPr="009709B4">
          <w:rPr>
            <w:rStyle w:val="Hyperlink"/>
            <w:rFonts w:hint="eastAsia"/>
            <w:noProof/>
            <w:rtl/>
          </w:rPr>
          <w:t>ر</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گ</w:t>
        </w:r>
        <w:r w:rsidR="00C17FBD" w:rsidRPr="009709B4">
          <w:rPr>
            <w:rStyle w:val="Hyperlink"/>
            <w:rFonts w:hint="cs"/>
            <w:noProof/>
            <w:rtl/>
          </w:rPr>
          <w:t>ی</w:t>
        </w:r>
        <w:r w:rsidR="00C17FBD" w:rsidRPr="009709B4">
          <w:rPr>
            <w:rStyle w:val="Hyperlink"/>
            <w:rFonts w:hint="eastAsia"/>
            <w:noProof/>
            <w:rtl/>
          </w:rPr>
          <w:t>ت‌ها</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محفظه</w:t>
        </w:r>
        <w:r w:rsidR="00C17FBD" w:rsidRPr="009709B4">
          <w:rPr>
            <w:rStyle w:val="Hyperlink"/>
            <w:noProof/>
            <w:rtl/>
          </w:rPr>
          <w:t xml:space="preserve"> </w:t>
        </w:r>
        <w:r w:rsidR="00C17FBD" w:rsidRPr="009709B4">
          <w:rPr>
            <w:rStyle w:val="Hyperlink"/>
            <w:rFonts w:hint="eastAsia"/>
            <w:noProof/>
            <w:rtl/>
          </w:rPr>
          <w:t>آبگ</w:t>
        </w:r>
        <w:r w:rsidR="00C17FBD" w:rsidRPr="009709B4">
          <w:rPr>
            <w:rStyle w:val="Hyperlink"/>
            <w:rFonts w:hint="cs"/>
            <w:noProof/>
            <w:rtl/>
          </w:rPr>
          <w:t>ی</w:t>
        </w:r>
        <w:r w:rsidR="00C17FBD" w:rsidRPr="009709B4">
          <w:rPr>
            <w:rStyle w:val="Hyperlink"/>
            <w:rFonts w:hint="eastAsia"/>
            <w:noProof/>
            <w:rtl/>
          </w:rPr>
          <w:t>ر</w:t>
        </w:r>
        <w:r w:rsidR="00C17FBD" w:rsidRPr="009709B4">
          <w:rPr>
            <w:rStyle w:val="Hyperlink"/>
            <w:noProof/>
            <w:rtl/>
          </w:rPr>
          <w:t xml:space="preserve"> </w:t>
        </w:r>
        <w:r w:rsidR="00C17FBD" w:rsidRPr="009709B4">
          <w:rPr>
            <w:rStyle w:val="Hyperlink"/>
            <w:rFonts w:hint="eastAsia"/>
            <w:noProof/>
            <w:rtl/>
          </w:rPr>
          <w:t>پمپ‌ها</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noProof/>
          </w:rPr>
          <w:t>VC</w:t>
        </w:r>
        <w:r w:rsidR="00C17FBD" w:rsidRPr="009709B4">
          <w:rPr>
            <w:noProof/>
            <w:webHidden/>
            <w:rtl/>
          </w:rPr>
          <w:tab/>
        </w:r>
        <w:r w:rsidR="00C17FBD" w:rsidRPr="009709B4">
          <w:rPr>
            <w:noProof/>
            <w:webHidden/>
            <w:rtl/>
          </w:rPr>
          <w:fldChar w:fldCharType="begin"/>
        </w:r>
        <w:r w:rsidR="00C17FBD" w:rsidRPr="009709B4">
          <w:rPr>
            <w:noProof/>
            <w:webHidden/>
            <w:rtl/>
          </w:rPr>
          <w:instrText xml:space="preserve"> </w:instrText>
        </w:r>
        <w:r w:rsidR="00C17FBD" w:rsidRPr="009709B4">
          <w:rPr>
            <w:noProof/>
            <w:webHidden/>
          </w:rPr>
          <w:instrText>PAGEREF</w:instrText>
        </w:r>
        <w:r w:rsidR="00C17FBD" w:rsidRPr="009709B4">
          <w:rPr>
            <w:noProof/>
            <w:webHidden/>
            <w:rtl/>
          </w:rPr>
          <w:instrText xml:space="preserve"> _</w:instrText>
        </w:r>
        <w:r w:rsidR="00C17FBD" w:rsidRPr="009709B4">
          <w:rPr>
            <w:noProof/>
            <w:webHidden/>
          </w:rPr>
          <w:instrText>Toc9671332 \h</w:instrText>
        </w:r>
        <w:r w:rsidR="00C17FBD" w:rsidRPr="009709B4">
          <w:rPr>
            <w:noProof/>
            <w:webHidden/>
            <w:rtl/>
          </w:rPr>
          <w:instrText xml:space="preserve"> </w:instrText>
        </w:r>
        <w:r w:rsidR="00C17FBD" w:rsidRPr="009709B4">
          <w:rPr>
            <w:noProof/>
            <w:webHidden/>
            <w:rtl/>
          </w:rPr>
        </w:r>
        <w:r w:rsidR="00C17FBD" w:rsidRPr="009709B4">
          <w:rPr>
            <w:noProof/>
            <w:webHidden/>
            <w:rtl/>
          </w:rPr>
          <w:fldChar w:fldCharType="separate"/>
        </w:r>
        <w:r w:rsidR="00BC43D8">
          <w:rPr>
            <w:noProof/>
            <w:webHidden/>
            <w:rtl/>
          </w:rPr>
          <w:t>10</w:t>
        </w:r>
        <w:r w:rsidR="00C17FBD" w:rsidRPr="009709B4">
          <w:rPr>
            <w:noProof/>
            <w:webHidden/>
            <w:rtl/>
          </w:rPr>
          <w:fldChar w:fldCharType="end"/>
        </w:r>
      </w:hyperlink>
    </w:p>
    <w:p w14:paraId="1AB3B381" w14:textId="77777777" w:rsidR="00C17FBD" w:rsidRPr="009709B4" w:rsidRDefault="00562077">
      <w:pPr>
        <w:pStyle w:val="TableofFigures"/>
        <w:tabs>
          <w:tab w:val="right" w:leader="dot" w:pos="9017"/>
        </w:tabs>
        <w:rPr>
          <w:rFonts w:asciiTheme="minorHAnsi" w:hAnsiTheme="minorHAnsi" w:cstheme="minorBidi"/>
          <w:noProof/>
          <w:sz w:val="22"/>
          <w:szCs w:val="22"/>
          <w:rtl/>
          <w:lang w:bidi="ar-SA"/>
        </w:rPr>
      </w:pPr>
      <w:hyperlink w:anchor="_Toc9671333" w:history="1">
        <w:r w:rsidR="00C17FBD" w:rsidRPr="009709B4">
          <w:rPr>
            <w:rStyle w:val="Hyperlink"/>
            <w:rFonts w:hint="eastAsia"/>
            <w:noProof/>
            <w:rtl/>
          </w:rPr>
          <w:t>شکل</w:t>
        </w:r>
        <w:r w:rsidR="00C17FBD" w:rsidRPr="009709B4">
          <w:rPr>
            <w:rStyle w:val="Hyperlink"/>
            <w:noProof/>
            <w:rtl/>
          </w:rPr>
          <w:t xml:space="preserve"> 3- </w:t>
        </w:r>
        <w:r w:rsidR="00C17FBD" w:rsidRPr="009709B4">
          <w:rPr>
            <w:rStyle w:val="Hyperlink"/>
            <w:rFonts w:hint="eastAsia"/>
            <w:noProof/>
            <w:rtl/>
          </w:rPr>
          <w:t>شمات</w:t>
        </w:r>
        <w:r w:rsidR="00C17FBD" w:rsidRPr="009709B4">
          <w:rPr>
            <w:rStyle w:val="Hyperlink"/>
            <w:rFonts w:hint="cs"/>
            <w:noProof/>
            <w:rtl/>
          </w:rPr>
          <w:t>ی</w:t>
        </w:r>
        <w:r w:rsidR="00C17FBD" w:rsidRPr="009709B4">
          <w:rPr>
            <w:rStyle w:val="Hyperlink"/>
            <w:rFonts w:hint="eastAsia"/>
            <w:noProof/>
            <w:rtl/>
          </w:rPr>
          <w:t>ک</w:t>
        </w:r>
        <w:r w:rsidR="00C17FBD" w:rsidRPr="009709B4">
          <w:rPr>
            <w:rStyle w:val="Hyperlink"/>
            <w:noProof/>
            <w:rtl/>
          </w:rPr>
          <w:t xml:space="preserve"> </w:t>
        </w:r>
        <w:r w:rsidR="00C17FBD" w:rsidRPr="009709B4">
          <w:rPr>
            <w:rStyle w:val="Hyperlink"/>
            <w:rFonts w:hint="eastAsia"/>
            <w:noProof/>
            <w:rtl/>
          </w:rPr>
          <w:t>نمونه‌ا</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از</w:t>
        </w:r>
        <w:r w:rsidR="00C17FBD" w:rsidRPr="009709B4">
          <w:rPr>
            <w:rStyle w:val="Hyperlink"/>
            <w:noProof/>
            <w:rtl/>
          </w:rPr>
          <w:t xml:space="preserve"> </w:t>
        </w:r>
        <w:r w:rsidR="00C17FBD" w:rsidRPr="009709B4">
          <w:rPr>
            <w:rStyle w:val="Hyperlink"/>
            <w:rFonts w:hint="eastAsia"/>
            <w:noProof/>
            <w:rtl/>
          </w:rPr>
          <w:t>شاه</w:t>
        </w:r>
        <w:r w:rsidR="00C17FBD" w:rsidRPr="009709B4">
          <w:rPr>
            <w:rStyle w:val="Hyperlink"/>
            <w:rFonts w:hint="cs"/>
            <w:noProof/>
            <w:rtl/>
          </w:rPr>
          <w:t>ی</w:t>
        </w:r>
        <w:r w:rsidR="00C17FBD" w:rsidRPr="009709B4">
          <w:rPr>
            <w:rStyle w:val="Hyperlink"/>
            <w:rFonts w:hint="eastAsia"/>
            <w:noProof/>
            <w:rtl/>
          </w:rPr>
          <w:t>ن</w:t>
        </w:r>
        <w:r w:rsidR="00C17FBD" w:rsidRPr="009709B4">
          <w:rPr>
            <w:rStyle w:val="Hyperlink"/>
            <w:noProof/>
            <w:rtl/>
          </w:rPr>
          <w:t xml:space="preserve"> </w:t>
        </w:r>
        <w:r w:rsidR="00C17FBD" w:rsidRPr="009709B4">
          <w:rPr>
            <w:rStyle w:val="Hyperlink"/>
            <w:rFonts w:hint="eastAsia"/>
            <w:noProof/>
            <w:rtl/>
          </w:rPr>
          <w:t>مخصوص</w:t>
        </w:r>
        <w:r w:rsidR="00C17FBD" w:rsidRPr="009709B4">
          <w:rPr>
            <w:rStyle w:val="Hyperlink"/>
            <w:noProof/>
            <w:rtl/>
          </w:rPr>
          <w:t xml:space="preserve"> </w:t>
        </w:r>
        <w:r w:rsidR="00C17FBD" w:rsidRPr="009709B4">
          <w:rPr>
            <w:rStyle w:val="Hyperlink"/>
            <w:rFonts w:hint="eastAsia"/>
            <w:noProof/>
            <w:rtl/>
          </w:rPr>
          <w:t>بلند</w:t>
        </w:r>
        <w:r w:rsidR="00C17FBD" w:rsidRPr="009709B4">
          <w:rPr>
            <w:rStyle w:val="Hyperlink"/>
            <w:noProof/>
            <w:rtl/>
          </w:rPr>
          <w:t xml:space="preserve"> </w:t>
        </w:r>
        <w:r w:rsidR="00C17FBD" w:rsidRPr="009709B4">
          <w:rPr>
            <w:rStyle w:val="Hyperlink"/>
            <w:rFonts w:hint="eastAsia"/>
            <w:noProof/>
            <w:rtl/>
          </w:rPr>
          <w:t>کردن</w:t>
        </w:r>
        <w:r w:rsidR="00C17FBD" w:rsidRPr="009709B4">
          <w:rPr>
            <w:rStyle w:val="Hyperlink"/>
            <w:noProof/>
            <w:rtl/>
          </w:rPr>
          <w:t xml:space="preserve"> </w:t>
        </w:r>
        <w:r w:rsidR="00C17FBD" w:rsidRPr="009709B4">
          <w:rPr>
            <w:rStyle w:val="Hyperlink"/>
            <w:rFonts w:hint="eastAsia"/>
            <w:noProof/>
            <w:rtl/>
          </w:rPr>
          <w:t>گ</w:t>
        </w:r>
        <w:r w:rsidR="00C17FBD" w:rsidRPr="009709B4">
          <w:rPr>
            <w:rStyle w:val="Hyperlink"/>
            <w:rFonts w:hint="cs"/>
            <w:noProof/>
            <w:rtl/>
          </w:rPr>
          <w:t>ی</w:t>
        </w:r>
        <w:r w:rsidR="00C17FBD" w:rsidRPr="009709B4">
          <w:rPr>
            <w:rStyle w:val="Hyperlink"/>
            <w:rFonts w:hint="eastAsia"/>
            <w:noProof/>
            <w:rtl/>
          </w:rPr>
          <w:t>ت</w:t>
        </w:r>
        <w:r w:rsidR="00C17FBD" w:rsidRPr="009709B4">
          <w:rPr>
            <w:noProof/>
            <w:webHidden/>
            <w:rtl/>
          </w:rPr>
          <w:tab/>
        </w:r>
        <w:r w:rsidR="00C17FBD" w:rsidRPr="009709B4">
          <w:rPr>
            <w:noProof/>
            <w:webHidden/>
            <w:rtl/>
          </w:rPr>
          <w:fldChar w:fldCharType="begin"/>
        </w:r>
        <w:r w:rsidR="00C17FBD" w:rsidRPr="009709B4">
          <w:rPr>
            <w:noProof/>
            <w:webHidden/>
            <w:rtl/>
          </w:rPr>
          <w:instrText xml:space="preserve"> </w:instrText>
        </w:r>
        <w:r w:rsidR="00C17FBD" w:rsidRPr="009709B4">
          <w:rPr>
            <w:noProof/>
            <w:webHidden/>
          </w:rPr>
          <w:instrText>PAGEREF</w:instrText>
        </w:r>
        <w:r w:rsidR="00C17FBD" w:rsidRPr="009709B4">
          <w:rPr>
            <w:noProof/>
            <w:webHidden/>
            <w:rtl/>
          </w:rPr>
          <w:instrText xml:space="preserve"> _</w:instrText>
        </w:r>
        <w:r w:rsidR="00C17FBD" w:rsidRPr="009709B4">
          <w:rPr>
            <w:noProof/>
            <w:webHidden/>
          </w:rPr>
          <w:instrText>Toc9671333 \h</w:instrText>
        </w:r>
        <w:r w:rsidR="00C17FBD" w:rsidRPr="009709B4">
          <w:rPr>
            <w:noProof/>
            <w:webHidden/>
            <w:rtl/>
          </w:rPr>
          <w:instrText xml:space="preserve"> </w:instrText>
        </w:r>
        <w:r w:rsidR="00C17FBD" w:rsidRPr="009709B4">
          <w:rPr>
            <w:noProof/>
            <w:webHidden/>
            <w:rtl/>
          </w:rPr>
        </w:r>
        <w:r w:rsidR="00C17FBD" w:rsidRPr="009709B4">
          <w:rPr>
            <w:noProof/>
            <w:webHidden/>
            <w:rtl/>
          </w:rPr>
          <w:fldChar w:fldCharType="separate"/>
        </w:r>
        <w:r w:rsidR="00BC43D8">
          <w:rPr>
            <w:noProof/>
            <w:webHidden/>
            <w:rtl/>
          </w:rPr>
          <w:t>14</w:t>
        </w:r>
        <w:r w:rsidR="00C17FBD" w:rsidRPr="009709B4">
          <w:rPr>
            <w:noProof/>
            <w:webHidden/>
            <w:rtl/>
          </w:rPr>
          <w:fldChar w:fldCharType="end"/>
        </w:r>
      </w:hyperlink>
    </w:p>
    <w:p w14:paraId="7AFA1B19" w14:textId="77777777" w:rsidR="00C17FBD" w:rsidRPr="009709B4" w:rsidRDefault="00562077">
      <w:pPr>
        <w:pStyle w:val="TableofFigures"/>
        <w:tabs>
          <w:tab w:val="right" w:leader="dot" w:pos="9017"/>
        </w:tabs>
        <w:rPr>
          <w:rFonts w:asciiTheme="minorHAnsi" w:hAnsiTheme="minorHAnsi" w:cstheme="minorBidi"/>
          <w:noProof/>
          <w:sz w:val="22"/>
          <w:szCs w:val="22"/>
          <w:rtl/>
          <w:lang w:bidi="ar-SA"/>
        </w:rPr>
      </w:pPr>
      <w:hyperlink w:anchor="_Toc9671334" w:history="1">
        <w:r w:rsidR="00C17FBD" w:rsidRPr="009709B4">
          <w:rPr>
            <w:rStyle w:val="Hyperlink"/>
            <w:rFonts w:hint="eastAsia"/>
            <w:noProof/>
            <w:rtl/>
          </w:rPr>
          <w:t>شکل</w:t>
        </w:r>
        <w:r w:rsidR="00C17FBD" w:rsidRPr="009709B4">
          <w:rPr>
            <w:rStyle w:val="Hyperlink"/>
            <w:noProof/>
            <w:rtl/>
          </w:rPr>
          <w:t xml:space="preserve"> 4- </w:t>
        </w:r>
        <w:r w:rsidR="00C17FBD" w:rsidRPr="009709B4">
          <w:rPr>
            <w:rStyle w:val="Hyperlink"/>
            <w:rFonts w:hint="eastAsia"/>
            <w:noProof/>
            <w:rtl/>
          </w:rPr>
          <w:t>شاه</w:t>
        </w:r>
        <w:r w:rsidR="00C17FBD" w:rsidRPr="009709B4">
          <w:rPr>
            <w:rStyle w:val="Hyperlink"/>
            <w:rFonts w:hint="cs"/>
            <w:noProof/>
            <w:rtl/>
          </w:rPr>
          <w:t>ی</w:t>
        </w:r>
        <w:r w:rsidR="00C17FBD" w:rsidRPr="009709B4">
          <w:rPr>
            <w:rStyle w:val="Hyperlink"/>
            <w:rFonts w:hint="eastAsia"/>
            <w:noProof/>
            <w:rtl/>
          </w:rPr>
          <w:t>ن</w:t>
        </w:r>
        <w:r w:rsidR="00C17FBD" w:rsidRPr="009709B4">
          <w:rPr>
            <w:rStyle w:val="Hyperlink"/>
            <w:noProof/>
            <w:rtl/>
          </w:rPr>
          <w:t xml:space="preserve"> </w:t>
        </w:r>
        <w:r w:rsidR="00C17FBD" w:rsidRPr="009709B4">
          <w:rPr>
            <w:rStyle w:val="Hyperlink"/>
            <w:rFonts w:hint="eastAsia"/>
            <w:noProof/>
            <w:rtl/>
          </w:rPr>
          <w:t>مخصوص</w:t>
        </w:r>
        <w:r w:rsidR="00C17FBD" w:rsidRPr="009709B4">
          <w:rPr>
            <w:noProof/>
            <w:webHidden/>
            <w:rtl/>
          </w:rPr>
          <w:tab/>
        </w:r>
        <w:r w:rsidR="00C17FBD" w:rsidRPr="009709B4">
          <w:rPr>
            <w:noProof/>
            <w:webHidden/>
            <w:rtl/>
          </w:rPr>
          <w:fldChar w:fldCharType="begin"/>
        </w:r>
        <w:r w:rsidR="00C17FBD" w:rsidRPr="009709B4">
          <w:rPr>
            <w:noProof/>
            <w:webHidden/>
            <w:rtl/>
          </w:rPr>
          <w:instrText xml:space="preserve"> </w:instrText>
        </w:r>
        <w:r w:rsidR="00C17FBD" w:rsidRPr="009709B4">
          <w:rPr>
            <w:noProof/>
            <w:webHidden/>
          </w:rPr>
          <w:instrText>PAGEREF</w:instrText>
        </w:r>
        <w:r w:rsidR="00C17FBD" w:rsidRPr="009709B4">
          <w:rPr>
            <w:noProof/>
            <w:webHidden/>
            <w:rtl/>
          </w:rPr>
          <w:instrText xml:space="preserve"> _</w:instrText>
        </w:r>
        <w:r w:rsidR="00C17FBD" w:rsidRPr="009709B4">
          <w:rPr>
            <w:noProof/>
            <w:webHidden/>
          </w:rPr>
          <w:instrText>Toc9671334 \h</w:instrText>
        </w:r>
        <w:r w:rsidR="00C17FBD" w:rsidRPr="009709B4">
          <w:rPr>
            <w:noProof/>
            <w:webHidden/>
            <w:rtl/>
          </w:rPr>
          <w:instrText xml:space="preserve"> </w:instrText>
        </w:r>
        <w:r w:rsidR="00C17FBD" w:rsidRPr="009709B4">
          <w:rPr>
            <w:noProof/>
            <w:webHidden/>
            <w:rtl/>
          </w:rPr>
        </w:r>
        <w:r w:rsidR="00C17FBD" w:rsidRPr="009709B4">
          <w:rPr>
            <w:noProof/>
            <w:webHidden/>
            <w:rtl/>
          </w:rPr>
          <w:fldChar w:fldCharType="separate"/>
        </w:r>
        <w:r w:rsidR="00BC43D8">
          <w:rPr>
            <w:noProof/>
            <w:webHidden/>
            <w:rtl/>
          </w:rPr>
          <w:t>15</w:t>
        </w:r>
        <w:r w:rsidR="00C17FBD" w:rsidRPr="009709B4">
          <w:rPr>
            <w:noProof/>
            <w:webHidden/>
            <w:rtl/>
          </w:rPr>
          <w:fldChar w:fldCharType="end"/>
        </w:r>
      </w:hyperlink>
    </w:p>
    <w:p w14:paraId="67EE99F9" w14:textId="77777777" w:rsidR="00C17FBD" w:rsidRPr="009709B4" w:rsidRDefault="00562077">
      <w:pPr>
        <w:pStyle w:val="TableofFigures"/>
        <w:tabs>
          <w:tab w:val="right" w:leader="dot" w:pos="9017"/>
        </w:tabs>
        <w:rPr>
          <w:rFonts w:asciiTheme="minorHAnsi" w:hAnsiTheme="minorHAnsi" w:cstheme="minorBidi"/>
          <w:noProof/>
          <w:sz w:val="22"/>
          <w:szCs w:val="22"/>
          <w:rtl/>
          <w:lang w:bidi="ar-SA"/>
        </w:rPr>
      </w:pPr>
      <w:hyperlink w:anchor="_Toc9671335" w:history="1">
        <w:r w:rsidR="00C17FBD" w:rsidRPr="009709B4">
          <w:rPr>
            <w:rStyle w:val="Hyperlink"/>
            <w:rFonts w:hint="eastAsia"/>
            <w:noProof/>
            <w:rtl/>
          </w:rPr>
          <w:t>شکل</w:t>
        </w:r>
        <w:r w:rsidR="00C17FBD" w:rsidRPr="009709B4">
          <w:rPr>
            <w:rStyle w:val="Hyperlink"/>
            <w:noProof/>
            <w:rtl/>
          </w:rPr>
          <w:t xml:space="preserve"> 5- </w:t>
        </w:r>
        <w:r w:rsidR="00C17FBD" w:rsidRPr="009709B4">
          <w:rPr>
            <w:rStyle w:val="Hyperlink"/>
            <w:rFonts w:hint="eastAsia"/>
            <w:noProof/>
            <w:rtl/>
          </w:rPr>
          <w:t>نمونه‌ا</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از</w:t>
        </w:r>
        <w:r w:rsidR="00C17FBD" w:rsidRPr="009709B4">
          <w:rPr>
            <w:rStyle w:val="Hyperlink"/>
            <w:noProof/>
            <w:rtl/>
          </w:rPr>
          <w:t xml:space="preserve"> </w:t>
        </w:r>
        <w:r w:rsidR="00C17FBD" w:rsidRPr="009709B4">
          <w:rPr>
            <w:rStyle w:val="Hyperlink"/>
            <w:rFonts w:hint="cs"/>
            <w:noProof/>
            <w:rtl/>
          </w:rPr>
          <w:t>ی</w:t>
        </w:r>
        <w:r w:rsidR="00C17FBD" w:rsidRPr="009709B4">
          <w:rPr>
            <w:rStyle w:val="Hyperlink"/>
            <w:rFonts w:hint="eastAsia"/>
            <w:noProof/>
            <w:rtl/>
          </w:rPr>
          <w:t>ک</w:t>
        </w:r>
        <w:r w:rsidR="00C17FBD" w:rsidRPr="009709B4">
          <w:rPr>
            <w:rStyle w:val="Hyperlink"/>
            <w:noProof/>
            <w:rtl/>
          </w:rPr>
          <w:t xml:space="preserve"> </w:t>
        </w:r>
        <w:r w:rsidR="00C17FBD" w:rsidRPr="009709B4">
          <w:rPr>
            <w:rStyle w:val="Hyperlink"/>
            <w:rFonts w:hint="eastAsia"/>
            <w:noProof/>
            <w:rtl/>
          </w:rPr>
          <w:t>سنسور</w:t>
        </w:r>
        <w:r w:rsidR="00C17FBD" w:rsidRPr="009709B4">
          <w:rPr>
            <w:rStyle w:val="Hyperlink"/>
            <w:noProof/>
            <w:rtl/>
          </w:rPr>
          <w:t xml:space="preserve"> </w:t>
        </w:r>
        <w:r w:rsidR="00C17FBD" w:rsidRPr="009709B4">
          <w:rPr>
            <w:rStyle w:val="Hyperlink"/>
            <w:rFonts w:hint="eastAsia"/>
            <w:noProof/>
            <w:rtl/>
          </w:rPr>
          <w:t>د</w:t>
        </w:r>
        <w:r w:rsidR="00C17FBD" w:rsidRPr="009709B4">
          <w:rPr>
            <w:rStyle w:val="Hyperlink"/>
            <w:rFonts w:hint="cs"/>
            <w:noProof/>
            <w:rtl/>
          </w:rPr>
          <w:t>ی</w:t>
        </w:r>
        <w:r w:rsidR="00C17FBD" w:rsidRPr="009709B4">
          <w:rPr>
            <w:rStyle w:val="Hyperlink"/>
            <w:rFonts w:hint="eastAsia"/>
            <w:noProof/>
            <w:rtl/>
          </w:rPr>
          <w:t>ج</w:t>
        </w:r>
        <w:r w:rsidR="00C17FBD" w:rsidRPr="009709B4">
          <w:rPr>
            <w:rStyle w:val="Hyperlink"/>
            <w:rFonts w:hint="cs"/>
            <w:noProof/>
            <w:rtl/>
          </w:rPr>
          <w:t>ی</w:t>
        </w:r>
        <w:r w:rsidR="00C17FBD" w:rsidRPr="009709B4">
          <w:rPr>
            <w:rStyle w:val="Hyperlink"/>
            <w:rFonts w:hint="eastAsia"/>
            <w:noProof/>
            <w:rtl/>
          </w:rPr>
          <w:t>تال</w:t>
        </w:r>
        <w:r w:rsidR="00C17FBD" w:rsidRPr="009709B4">
          <w:rPr>
            <w:rStyle w:val="Hyperlink"/>
            <w:noProof/>
            <w:rtl/>
          </w:rPr>
          <w:t xml:space="preserve"> </w:t>
        </w:r>
        <w:r w:rsidR="00C17FBD" w:rsidRPr="009709B4">
          <w:rPr>
            <w:rStyle w:val="Hyperlink"/>
            <w:rFonts w:hint="eastAsia"/>
            <w:noProof/>
            <w:rtl/>
          </w:rPr>
          <w:t>برا</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اندازه</w:t>
        </w:r>
        <w:r w:rsidR="00C17FBD" w:rsidRPr="009709B4">
          <w:rPr>
            <w:rStyle w:val="Hyperlink"/>
            <w:noProof/>
            <w:rtl/>
          </w:rPr>
          <w:t xml:space="preserve"> </w:t>
        </w:r>
        <w:r w:rsidR="00C17FBD" w:rsidRPr="009709B4">
          <w:rPr>
            <w:rStyle w:val="Hyperlink"/>
            <w:rFonts w:hint="eastAsia"/>
            <w:noProof/>
            <w:rtl/>
          </w:rPr>
          <w:t>گ</w:t>
        </w:r>
        <w:r w:rsidR="00C17FBD" w:rsidRPr="009709B4">
          <w:rPr>
            <w:rStyle w:val="Hyperlink"/>
            <w:rFonts w:hint="cs"/>
            <w:noProof/>
            <w:rtl/>
          </w:rPr>
          <w:t>ی</w:t>
        </w:r>
        <w:r w:rsidR="00C17FBD" w:rsidRPr="009709B4">
          <w:rPr>
            <w:rStyle w:val="Hyperlink"/>
            <w:rFonts w:hint="eastAsia"/>
            <w:noProof/>
            <w:rtl/>
          </w:rPr>
          <w:t>ر</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م</w:t>
        </w:r>
        <w:r w:rsidR="00C17FBD" w:rsidRPr="009709B4">
          <w:rPr>
            <w:rStyle w:val="Hyperlink"/>
            <w:rFonts w:hint="cs"/>
            <w:noProof/>
            <w:rtl/>
          </w:rPr>
          <w:t>ی</w:t>
        </w:r>
        <w:r w:rsidR="00C17FBD" w:rsidRPr="009709B4">
          <w:rPr>
            <w:rStyle w:val="Hyperlink"/>
            <w:rFonts w:hint="eastAsia"/>
            <w:noProof/>
            <w:rtl/>
          </w:rPr>
          <w:t>زان</w:t>
        </w:r>
        <w:r w:rsidR="00C17FBD" w:rsidRPr="009709B4">
          <w:rPr>
            <w:rStyle w:val="Hyperlink"/>
            <w:noProof/>
            <w:rtl/>
          </w:rPr>
          <w:t xml:space="preserve"> </w:t>
        </w:r>
        <w:r w:rsidR="00C17FBD" w:rsidRPr="009709B4">
          <w:rPr>
            <w:rStyle w:val="Hyperlink"/>
            <w:rFonts w:hint="eastAsia"/>
            <w:noProof/>
            <w:rtl/>
          </w:rPr>
          <w:t>جابه</w:t>
        </w:r>
        <w:r w:rsidR="00C17FBD" w:rsidRPr="009709B4">
          <w:rPr>
            <w:rStyle w:val="Hyperlink"/>
            <w:noProof/>
            <w:rtl/>
          </w:rPr>
          <w:t xml:space="preserve"> </w:t>
        </w:r>
        <w:r w:rsidR="00C17FBD" w:rsidRPr="009709B4">
          <w:rPr>
            <w:rStyle w:val="Hyperlink"/>
            <w:rFonts w:hint="eastAsia"/>
            <w:noProof/>
            <w:rtl/>
          </w:rPr>
          <w:t>جا</w:t>
        </w:r>
        <w:r w:rsidR="00C17FBD" w:rsidRPr="009709B4">
          <w:rPr>
            <w:rStyle w:val="Hyperlink"/>
            <w:rFonts w:hint="cs"/>
            <w:noProof/>
            <w:rtl/>
          </w:rPr>
          <w:t>یی</w:t>
        </w:r>
        <w:r w:rsidR="00C17FBD" w:rsidRPr="009709B4">
          <w:rPr>
            <w:noProof/>
            <w:webHidden/>
            <w:rtl/>
          </w:rPr>
          <w:tab/>
        </w:r>
        <w:r w:rsidR="00C17FBD" w:rsidRPr="009709B4">
          <w:rPr>
            <w:noProof/>
            <w:webHidden/>
            <w:rtl/>
          </w:rPr>
          <w:fldChar w:fldCharType="begin"/>
        </w:r>
        <w:r w:rsidR="00C17FBD" w:rsidRPr="009709B4">
          <w:rPr>
            <w:noProof/>
            <w:webHidden/>
            <w:rtl/>
          </w:rPr>
          <w:instrText xml:space="preserve"> </w:instrText>
        </w:r>
        <w:r w:rsidR="00C17FBD" w:rsidRPr="009709B4">
          <w:rPr>
            <w:noProof/>
            <w:webHidden/>
          </w:rPr>
          <w:instrText>PAGEREF</w:instrText>
        </w:r>
        <w:r w:rsidR="00C17FBD" w:rsidRPr="009709B4">
          <w:rPr>
            <w:noProof/>
            <w:webHidden/>
            <w:rtl/>
          </w:rPr>
          <w:instrText xml:space="preserve"> _</w:instrText>
        </w:r>
        <w:r w:rsidR="00C17FBD" w:rsidRPr="009709B4">
          <w:rPr>
            <w:noProof/>
            <w:webHidden/>
          </w:rPr>
          <w:instrText>Toc9671335 \h</w:instrText>
        </w:r>
        <w:r w:rsidR="00C17FBD" w:rsidRPr="009709B4">
          <w:rPr>
            <w:noProof/>
            <w:webHidden/>
            <w:rtl/>
          </w:rPr>
          <w:instrText xml:space="preserve"> </w:instrText>
        </w:r>
        <w:r w:rsidR="00C17FBD" w:rsidRPr="009709B4">
          <w:rPr>
            <w:noProof/>
            <w:webHidden/>
            <w:rtl/>
          </w:rPr>
        </w:r>
        <w:r w:rsidR="00C17FBD" w:rsidRPr="009709B4">
          <w:rPr>
            <w:noProof/>
            <w:webHidden/>
            <w:rtl/>
          </w:rPr>
          <w:fldChar w:fldCharType="separate"/>
        </w:r>
        <w:r w:rsidR="00BC43D8">
          <w:rPr>
            <w:noProof/>
            <w:webHidden/>
            <w:rtl/>
          </w:rPr>
          <w:t>16</w:t>
        </w:r>
        <w:r w:rsidR="00C17FBD" w:rsidRPr="009709B4">
          <w:rPr>
            <w:noProof/>
            <w:webHidden/>
            <w:rtl/>
          </w:rPr>
          <w:fldChar w:fldCharType="end"/>
        </w:r>
      </w:hyperlink>
    </w:p>
    <w:p w14:paraId="4795C417" w14:textId="0535F7B1" w:rsidR="00C17FBD" w:rsidRPr="009709B4" w:rsidRDefault="00562077">
      <w:pPr>
        <w:pStyle w:val="TableofFigures"/>
        <w:tabs>
          <w:tab w:val="right" w:leader="dot" w:pos="9017"/>
        </w:tabs>
        <w:rPr>
          <w:rFonts w:asciiTheme="minorHAnsi" w:hAnsiTheme="minorHAnsi" w:cstheme="minorBidi"/>
          <w:noProof/>
          <w:sz w:val="22"/>
          <w:szCs w:val="22"/>
          <w:rtl/>
          <w:lang w:bidi="ar-SA"/>
        </w:rPr>
      </w:pPr>
      <w:hyperlink w:anchor="_Toc9671336" w:history="1">
        <w:r w:rsidR="00C17FBD" w:rsidRPr="009709B4">
          <w:rPr>
            <w:rStyle w:val="Hyperlink"/>
            <w:rFonts w:hint="eastAsia"/>
            <w:noProof/>
            <w:rtl/>
          </w:rPr>
          <w:t>شکل</w:t>
        </w:r>
        <w:r w:rsidR="00C17FBD" w:rsidRPr="009709B4">
          <w:rPr>
            <w:rStyle w:val="Hyperlink"/>
            <w:noProof/>
            <w:rtl/>
          </w:rPr>
          <w:t xml:space="preserve"> 6- </w:t>
        </w:r>
        <w:r w:rsidR="00C17FBD" w:rsidRPr="009709B4">
          <w:rPr>
            <w:rStyle w:val="Hyperlink"/>
            <w:rFonts w:hint="cs"/>
            <w:noProof/>
            <w:rtl/>
          </w:rPr>
          <w:t>ی</w:t>
        </w:r>
        <w:r w:rsidR="00C17FBD" w:rsidRPr="009709B4">
          <w:rPr>
            <w:rStyle w:val="Hyperlink"/>
            <w:rFonts w:hint="eastAsia"/>
            <w:noProof/>
            <w:rtl/>
          </w:rPr>
          <w:t>ک</w:t>
        </w:r>
        <w:r w:rsidR="00C17FBD" w:rsidRPr="009709B4">
          <w:rPr>
            <w:rStyle w:val="Hyperlink"/>
            <w:noProof/>
            <w:rtl/>
          </w:rPr>
          <w:t xml:space="preserve"> </w:t>
        </w:r>
        <w:r w:rsidR="00C17FBD" w:rsidRPr="009709B4">
          <w:rPr>
            <w:rStyle w:val="Hyperlink"/>
            <w:rFonts w:hint="eastAsia"/>
            <w:noProof/>
            <w:rtl/>
          </w:rPr>
          <w:t>دستگاه</w:t>
        </w:r>
        <w:r w:rsidR="00C17FBD" w:rsidRPr="009709B4">
          <w:rPr>
            <w:rStyle w:val="Hyperlink"/>
            <w:noProof/>
            <w:rtl/>
          </w:rPr>
          <w:t xml:space="preserve"> </w:t>
        </w:r>
        <w:r w:rsidR="00225004">
          <w:rPr>
            <w:rStyle w:val="Hyperlink"/>
            <w:rFonts w:hint="eastAsia"/>
            <w:noProof/>
            <w:rtl/>
          </w:rPr>
          <w:t>رسوب‌زدا</w:t>
        </w:r>
        <w:r w:rsidR="00C17FBD" w:rsidRPr="009709B4">
          <w:rPr>
            <w:rStyle w:val="Hyperlink"/>
            <w:noProof/>
            <w:rtl/>
          </w:rPr>
          <w:t xml:space="preserve"> </w:t>
        </w:r>
        <w:r w:rsidR="00C17FBD" w:rsidRPr="009709B4">
          <w:rPr>
            <w:rStyle w:val="Hyperlink"/>
            <w:rFonts w:hint="eastAsia"/>
            <w:noProof/>
            <w:rtl/>
          </w:rPr>
          <w:t>و</w:t>
        </w:r>
        <w:r w:rsidR="00C17FBD" w:rsidRPr="009709B4">
          <w:rPr>
            <w:rStyle w:val="Hyperlink"/>
            <w:noProof/>
            <w:rtl/>
          </w:rPr>
          <w:t xml:space="preserve"> </w:t>
        </w:r>
        <w:r w:rsidR="00C17FBD" w:rsidRPr="009709B4">
          <w:rPr>
            <w:rStyle w:val="Hyperlink"/>
            <w:rFonts w:hint="eastAsia"/>
            <w:noProof/>
            <w:rtl/>
          </w:rPr>
          <w:t>تم</w:t>
        </w:r>
        <w:r w:rsidR="00C17FBD" w:rsidRPr="009709B4">
          <w:rPr>
            <w:rStyle w:val="Hyperlink"/>
            <w:rFonts w:hint="cs"/>
            <w:noProof/>
            <w:rtl/>
          </w:rPr>
          <w:t>ی</w:t>
        </w:r>
        <w:r w:rsidR="00C17FBD" w:rsidRPr="009709B4">
          <w:rPr>
            <w:rStyle w:val="Hyperlink"/>
            <w:rFonts w:hint="eastAsia"/>
            <w:noProof/>
            <w:rtl/>
          </w:rPr>
          <w:t>زکننده</w:t>
        </w:r>
        <w:r w:rsidR="00C17FBD" w:rsidRPr="009709B4">
          <w:rPr>
            <w:rStyle w:val="Hyperlink"/>
            <w:noProof/>
            <w:rtl/>
          </w:rPr>
          <w:t xml:space="preserve"> </w:t>
        </w:r>
        <w:r w:rsidR="00C17FBD" w:rsidRPr="009709B4">
          <w:rPr>
            <w:rStyle w:val="Hyperlink"/>
            <w:rFonts w:hint="eastAsia"/>
            <w:noProof/>
            <w:rtl/>
          </w:rPr>
          <w:t>ز</w:t>
        </w:r>
        <w:r w:rsidR="00C17FBD" w:rsidRPr="009709B4">
          <w:rPr>
            <w:rStyle w:val="Hyperlink"/>
            <w:rFonts w:hint="cs"/>
            <w:noProof/>
            <w:rtl/>
          </w:rPr>
          <w:t>ی</w:t>
        </w:r>
        <w:r w:rsidR="00C17FBD" w:rsidRPr="009709B4">
          <w:rPr>
            <w:rStyle w:val="Hyperlink"/>
            <w:rFonts w:hint="eastAsia"/>
            <w:noProof/>
            <w:rtl/>
          </w:rPr>
          <w:t>ر</w:t>
        </w:r>
        <w:r w:rsidR="00C17FBD" w:rsidRPr="009709B4">
          <w:rPr>
            <w:rStyle w:val="Hyperlink"/>
            <w:noProof/>
            <w:rtl/>
          </w:rPr>
          <w:t xml:space="preserve"> </w:t>
        </w:r>
        <w:r w:rsidR="00C17FBD" w:rsidRPr="009709B4">
          <w:rPr>
            <w:rStyle w:val="Hyperlink"/>
            <w:rFonts w:hint="eastAsia"/>
            <w:noProof/>
            <w:rtl/>
          </w:rPr>
          <w:t>در</w:t>
        </w:r>
        <w:r w:rsidR="00C17FBD" w:rsidRPr="009709B4">
          <w:rPr>
            <w:rStyle w:val="Hyperlink"/>
            <w:rFonts w:hint="cs"/>
            <w:noProof/>
            <w:rtl/>
          </w:rPr>
          <w:t>ی</w:t>
        </w:r>
        <w:r w:rsidR="00C17FBD" w:rsidRPr="009709B4">
          <w:rPr>
            <w:rStyle w:val="Hyperlink"/>
            <w:rFonts w:hint="eastAsia"/>
            <w:noProof/>
            <w:rtl/>
          </w:rPr>
          <w:t>ا</w:t>
        </w:r>
        <w:r w:rsidR="00C17FBD" w:rsidRPr="009709B4">
          <w:rPr>
            <w:noProof/>
            <w:webHidden/>
            <w:rtl/>
          </w:rPr>
          <w:tab/>
        </w:r>
        <w:r w:rsidR="00C17FBD" w:rsidRPr="009709B4">
          <w:rPr>
            <w:noProof/>
            <w:webHidden/>
            <w:rtl/>
          </w:rPr>
          <w:fldChar w:fldCharType="begin"/>
        </w:r>
        <w:r w:rsidR="00C17FBD" w:rsidRPr="009709B4">
          <w:rPr>
            <w:noProof/>
            <w:webHidden/>
            <w:rtl/>
          </w:rPr>
          <w:instrText xml:space="preserve"> </w:instrText>
        </w:r>
        <w:r w:rsidR="00C17FBD" w:rsidRPr="009709B4">
          <w:rPr>
            <w:noProof/>
            <w:webHidden/>
          </w:rPr>
          <w:instrText>PAGEREF</w:instrText>
        </w:r>
        <w:r w:rsidR="00C17FBD" w:rsidRPr="009709B4">
          <w:rPr>
            <w:noProof/>
            <w:webHidden/>
            <w:rtl/>
          </w:rPr>
          <w:instrText xml:space="preserve"> _</w:instrText>
        </w:r>
        <w:r w:rsidR="00C17FBD" w:rsidRPr="009709B4">
          <w:rPr>
            <w:noProof/>
            <w:webHidden/>
          </w:rPr>
          <w:instrText>Toc9671336 \h</w:instrText>
        </w:r>
        <w:r w:rsidR="00C17FBD" w:rsidRPr="009709B4">
          <w:rPr>
            <w:noProof/>
            <w:webHidden/>
            <w:rtl/>
          </w:rPr>
          <w:instrText xml:space="preserve"> </w:instrText>
        </w:r>
        <w:r w:rsidR="00C17FBD" w:rsidRPr="009709B4">
          <w:rPr>
            <w:noProof/>
            <w:webHidden/>
            <w:rtl/>
          </w:rPr>
        </w:r>
        <w:r w:rsidR="00C17FBD" w:rsidRPr="009709B4">
          <w:rPr>
            <w:noProof/>
            <w:webHidden/>
            <w:rtl/>
          </w:rPr>
          <w:fldChar w:fldCharType="separate"/>
        </w:r>
        <w:r w:rsidR="00BC43D8">
          <w:rPr>
            <w:noProof/>
            <w:webHidden/>
            <w:rtl/>
          </w:rPr>
          <w:t>19</w:t>
        </w:r>
        <w:r w:rsidR="00C17FBD" w:rsidRPr="009709B4">
          <w:rPr>
            <w:noProof/>
            <w:webHidden/>
            <w:rtl/>
          </w:rPr>
          <w:fldChar w:fldCharType="end"/>
        </w:r>
      </w:hyperlink>
    </w:p>
    <w:p w14:paraId="57909001" w14:textId="77777777" w:rsidR="00C17FBD" w:rsidRPr="009709B4" w:rsidRDefault="00562077">
      <w:pPr>
        <w:pStyle w:val="TableofFigures"/>
        <w:tabs>
          <w:tab w:val="right" w:leader="dot" w:pos="9017"/>
        </w:tabs>
        <w:rPr>
          <w:rFonts w:asciiTheme="minorHAnsi" w:hAnsiTheme="minorHAnsi" w:cstheme="minorBidi"/>
          <w:noProof/>
          <w:sz w:val="22"/>
          <w:szCs w:val="22"/>
          <w:rtl/>
          <w:lang w:bidi="ar-SA"/>
        </w:rPr>
      </w:pPr>
      <w:hyperlink w:anchor="_Toc9671337" w:history="1">
        <w:r w:rsidR="00C17FBD" w:rsidRPr="009709B4">
          <w:rPr>
            <w:rStyle w:val="Hyperlink"/>
            <w:rFonts w:hint="eastAsia"/>
            <w:noProof/>
            <w:rtl/>
          </w:rPr>
          <w:t>شکل</w:t>
        </w:r>
        <w:r w:rsidR="00C17FBD" w:rsidRPr="009709B4">
          <w:rPr>
            <w:rStyle w:val="Hyperlink"/>
            <w:noProof/>
            <w:rtl/>
          </w:rPr>
          <w:t xml:space="preserve"> 7- </w:t>
        </w:r>
        <w:r w:rsidR="00C17FBD" w:rsidRPr="009709B4">
          <w:rPr>
            <w:rStyle w:val="Hyperlink"/>
            <w:rFonts w:hint="eastAsia"/>
            <w:noProof/>
            <w:rtl/>
          </w:rPr>
          <w:t>تعداد</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دستگاه</w:t>
        </w:r>
        <w:r w:rsidR="00C17FBD" w:rsidRPr="009709B4">
          <w:rPr>
            <w:rStyle w:val="Hyperlink"/>
            <w:noProof/>
            <w:rtl/>
          </w:rPr>
          <w:t xml:space="preserve"> </w:t>
        </w:r>
        <w:r w:rsidR="00C17FBD" w:rsidRPr="009709B4">
          <w:rPr>
            <w:rStyle w:val="Hyperlink"/>
            <w:rFonts w:hint="eastAsia"/>
            <w:noProof/>
            <w:rtl/>
          </w:rPr>
          <w:t>تم</w:t>
        </w:r>
        <w:r w:rsidR="00C17FBD" w:rsidRPr="009709B4">
          <w:rPr>
            <w:rStyle w:val="Hyperlink"/>
            <w:rFonts w:hint="cs"/>
            <w:noProof/>
            <w:rtl/>
          </w:rPr>
          <w:t>ی</w:t>
        </w:r>
        <w:r w:rsidR="00C17FBD" w:rsidRPr="009709B4">
          <w:rPr>
            <w:rStyle w:val="Hyperlink"/>
            <w:rFonts w:hint="eastAsia"/>
            <w:noProof/>
            <w:rtl/>
          </w:rPr>
          <w:t>زکننده</w:t>
        </w:r>
        <w:r w:rsidR="00C17FBD" w:rsidRPr="009709B4">
          <w:rPr>
            <w:rStyle w:val="Hyperlink"/>
            <w:noProof/>
            <w:rtl/>
          </w:rPr>
          <w:t xml:space="preserve"> </w:t>
        </w:r>
        <w:r w:rsidR="00C17FBD" w:rsidRPr="009709B4">
          <w:rPr>
            <w:rStyle w:val="Hyperlink"/>
            <w:rFonts w:hint="eastAsia"/>
            <w:noProof/>
            <w:rtl/>
          </w:rPr>
          <w:t>ز</w:t>
        </w:r>
        <w:r w:rsidR="00C17FBD" w:rsidRPr="009709B4">
          <w:rPr>
            <w:rStyle w:val="Hyperlink"/>
            <w:rFonts w:hint="cs"/>
            <w:noProof/>
            <w:rtl/>
          </w:rPr>
          <w:t>ی</w:t>
        </w:r>
        <w:r w:rsidR="00C17FBD" w:rsidRPr="009709B4">
          <w:rPr>
            <w:rStyle w:val="Hyperlink"/>
            <w:rFonts w:hint="eastAsia"/>
            <w:noProof/>
            <w:rtl/>
          </w:rPr>
          <w:t>ر</w:t>
        </w:r>
        <w:r w:rsidR="00C17FBD" w:rsidRPr="009709B4">
          <w:rPr>
            <w:rStyle w:val="Hyperlink"/>
            <w:noProof/>
            <w:rtl/>
          </w:rPr>
          <w:t xml:space="preserve"> </w:t>
        </w:r>
        <w:r w:rsidR="00C17FBD" w:rsidRPr="009709B4">
          <w:rPr>
            <w:rStyle w:val="Hyperlink"/>
            <w:rFonts w:hint="eastAsia"/>
            <w:noProof/>
            <w:rtl/>
          </w:rPr>
          <w:t>آب</w:t>
        </w:r>
        <w:r w:rsidR="00C17FBD" w:rsidRPr="009709B4">
          <w:rPr>
            <w:noProof/>
            <w:webHidden/>
            <w:rtl/>
          </w:rPr>
          <w:tab/>
        </w:r>
        <w:r w:rsidR="00C17FBD" w:rsidRPr="009709B4">
          <w:rPr>
            <w:noProof/>
            <w:webHidden/>
            <w:rtl/>
          </w:rPr>
          <w:fldChar w:fldCharType="begin"/>
        </w:r>
        <w:r w:rsidR="00C17FBD" w:rsidRPr="009709B4">
          <w:rPr>
            <w:noProof/>
            <w:webHidden/>
            <w:rtl/>
          </w:rPr>
          <w:instrText xml:space="preserve"> </w:instrText>
        </w:r>
        <w:r w:rsidR="00C17FBD" w:rsidRPr="009709B4">
          <w:rPr>
            <w:noProof/>
            <w:webHidden/>
          </w:rPr>
          <w:instrText>PAGEREF</w:instrText>
        </w:r>
        <w:r w:rsidR="00C17FBD" w:rsidRPr="009709B4">
          <w:rPr>
            <w:noProof/>
            <w:webHidden/>
            <w:rtl/>
          </w:rPr>
          <w:instrText xml:space="preserve"> _</w:instrText>
        </w:r>
        <w:r w:rsidR="00C17FBD" w:rsidRPr="009709B4">
          <w:rPr>
            <w:noProof/>
            <w:webHidden/>
          </w:rPr>
          <w:instrText>Toc9671337 \h</w:instrText>
        </w:r>
        <w:r w:rsidR="00C17FBD" w:rsidRPr="009709B4">
          <w:rPr>
            <w:noProof/>
            <w:webHidden/>
            <w:rtl/>
          </w:rPr>
          <w:instrText xml:space="preserve"> </w:instrText>
        </w:r>
        <w:r w:rsidR="00C17FBD" w:rsidRPr="009709B4">
          <w:rPr>
            <w:noProof/>
            <w:webHidden/>
            <w:rtl/>
          </w:rPr>
        </w:r>
        <w:r w:rsidR="00C17FBD" w:rsidRPr="009709B4">
          <w:rPr>
            <w:noProof/>
            <w:webHidden/>
            <w:rtl/>
          </w:rPr>
          <w:fldChar w:fldCharType="separate"/>
        </w:r>
        <w:r w:rsidR="00BC43D8">
          <w:rPr>
            <w:noProof/>
            <w:webHidden/>
            <w:rtl/>
          </w:rPr>
          <w:t>20</w:t>
        </w:r>
        <w:r w:rsidR="00C17FBD" w:rsidRPr="009709B4">
          <w:rPr>
            <w:noProof/>
            <w:webHidden/>
            <w:rtl/>
          </w:rPr>
          <w:fldChar w:fldCharType="end"/>
        </w:r>
      </w:hyperlink>
    </w:p>
    <w:p w14:paraId="5FF1548C" w14:textId="77777777" w:rsidR="00C17FBD" w:rsidRPr="009709B4" w:rsidRDefault="00562077">
      <w:pPr>
        <w:pStyle w:val="TableofFigures"/>
        <w:tabs>
          <w:tab w:val="right" w:leader="dot" w:pos="9017"/>
        </w:tabs>
        <w:rPr>
          <w:rFonts w:asciiTheme="minorHAnsi" w:hAnsiTheme="minorHAnsi" w:cstheme="minorBidi"/>
          <w:noProof/>
          <w:sz w:val="22"/>
          <w:szCs w:val="22"/>
          <w:rtl/>
          <w:lang w:bidi="ar-SA"/>
        </w:rPr>
      </w:pPr>
      <w:hyperlink w:anchor="_Toc9671338" w:history="1">
        <w:r w:rsidR="00C17FBD" w:rsidRPr="009709B4">
          <w:rPr>
            <w:rStyle w:val="Hyperlink"/>
            <w:rFonts w:hint="eastAsia"/>
            <w:noProof/>
            <w:rtl/>
          </w:rPr>
          <w:t>شکل</w:t>
        </w:r>
        <w:r w:rsidR="00C17FBD" w:rsidRPr="009709B4">
          <w:rPr>
            <w:rStyle w:val="Hyperlink"/>
            <w:noProof/>
            <w:rtl/>
          </w:rPr>
          <w:t xml:space="preserve"> 8- </w:t>
        </w:r>
        <w:r w:rsidR="00C17FBD" w:rsidRPr="009709B4">
          <w:rPr>
            <w:rStyle w:val="Hyperlink"/>
            <w:rFonts w:hint="eastAsia"/>
            <w:noProof/>
            <w:rtl/>
          </w:rPr>
          <w:t>قسمت‌ها</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مختلف</w:t>
        </w:r>
        <w:r w:rsidR="00C17FBD" w:rsidRPr="009709B4">
          <w:rPr>
            <w:rStyle w:val="Hyperlink"/>
            <w:noProof/>
            <w:rtl/>
          </w:rPr>
          <w:t xml:space="preserve"> </w:t>
        </w:r>
        <w:r w:rsidR="00C17FBD" w:rsidRPr="009709B4">
          <w:rPr>
            <w:rStyle w:val="Hyperlink"/>
            <w:rFonts w:hint="cs"/>
            <w:noProof/>
            <w:rtl/>
          </w:rPr>
          <w:t>ی</w:t>
        </w:r>
        <w:r w:rsidR="00C17FBD" w:rsidRPr="009709B4">
          <w:rPr>
            <w:rStyle w:val="Hyperlink"/>
            <w:rFonts w:hint="eastAsia"/>
            <w:noProof/>
            <w:rtl/>
          </w:rPr>
          <w:t>ک</w:t>
        </w:r>
        <w:r w:rsidR="00C17FBD" w:rsidRPr="009709B4">
          <w:rPr>
            <w:rStyle w:val="Hyperlink"/>
            <w:noProof/>
            <w:rtl/>
          </w:rPr>
          <w:t xml:space="preserve"> </w:t>
        </w:r>
        <w:r w:rsidR="00C17FBD" w:rsidRPr="009709B4">
          <w:rPr>
            <w:rStyle w:val="Hyperlink"/>
            <w:rFonts w:hint="eastAsia"/>
            <w:noProof/>
            <w:rtl/>
          </w:rPr>
          <w:t>گ</w:t>
        </w:r>
        <w:r w:rsidR="00C17FBD" w:rsidRPr="009709B4">
          <w:rPr>
            <w:rStyle w:val="Hyperlink"/>
            <w:rFonts w:hint="cs"/>
            <w:noProof/>
            <w:rtl/>
          </w:rPr>
          <w:t>ی</w:t>
        </w:r>
        <w:r w:rsidR="00C17FBD" w:rsidRPr="009709B4">
          <w:rPr>
            <w:rStyle w:val="Hyperlink"/>
            <w:rFonts w:hint="eastAsia"/>
            <w:noProof/>
            <w:rtl/>
          </w:rPr>
          <w:t>ت</w:t>
        </w:r>
        <w:r w:rsidR="00C17FBD" w:rsidRPr="009709B4">
          <w:rPr>
            <w:noProof/>
            <w:webHidden/>
            <w:rtl/>
          </w:rPr>
          <w:tab/>
        </w:r>
        <w:r w:rsidR="00C17FBD" w:rsidRPr="009709B4">
          <w:rPr>
            <w:noProof/>
            <w:webHidden/>
            <w:rtl/>
          </w:rPr>
          <w:fldChar w:fldCharType="begin"/>
        </w:r>
        <w:r w:rsidR="00C17FBD" w:rsidRPr="009709B4">
          <w:rPr>
            <w:noProof/>
            <w:webHidden/>
            <w:rtl/>
          </w:rPr>
          <w:instrText xml:space="preserve"> </w:instrText>
        </w:r>
        <w:r w:rsidR="00C17FBD" w:rsidRPr="009709B4">
          <w:rPr>
            <w:noProof/>
            <w:webHidden/>
          </w:rPr>
          <w:instrText>PAGEREF</w:instrText>
        </w:r>
        <w:r w:rsidR="00C17FBD" w:rsidRPr="009709B4">
          <w:rPr>
            <w:noProof/>
            <w:webHidden/>
            <w:rtl/>
          </w:rPr>
          <w:instrText xml:space="preserve"> _</w:instrText>
        </w:r>
        <w:r w:rsidR="00C17FBD" w:rsidRPr="009709B4">
          <w:rPr>
            <w:noProof/>
            <w:webHidden/>
          </w:rPr>
          <w:instrText>Toc9671338 \h</w:instrText>
        </w:r>
        <w:r w:rsidR="00C17FBD" w:rsidRPr="009709B4">
          <w:rPr>
            <w:noProof/>
            <w:webHidden/>
            <w:rtl/>
          </w:rPr>
          <w:instrText xml:space="preserve"> </w:instrText>
        </w:r>
        <w:r w:rsidR="00C17FBD" w:rsidRPr="009709B4">
          <w:rPr>
            <w:noProof/>
            <w:webHidden/>
            <w:rtl/>
          </w:rPr>
        </w:r>
        <w:r w:rsidR="00C17FBD" w:rsidRPr="009709B4">
          <w:rPr>
            <w:noProof/>
            <w:webHidden/>
            <w:rtl/>
          </w:rPr>
          <w:fldChar w:fldCharType="separate"/>
        </w:r>
        <w:r w:rsidR="00BC43D8">
          <w:rPr>
            <w:noProof/>
            <w:webHidden/>
            <w:rtl/>
          </w:rPr>
          <w:t>22</w:t>
        </w:r>
        <w:r w:rsidR="00C17FBD" w:rsidRPr="009709B4">
          <w:rPr>
            <w:noProof/>
            <w:webHidden/>
            <w:rtl/>
          </w:rPr>
          <w:fldChar w:fldCharType="end"/>
        </w:r>
      </w:hyperlink>
    </w:p>
    <w:p w14:paraId="48456510" w14:textId="77777777" w:rsidR="00C17FBD" w:rsidRPr="009709B4" w:rsidRDefault="00562077">
      <w:pPr>
        <w:pStyle w:val="TableofFigures"/>
        <w:tabs>
          <w:tab w:val="right" w:leader="dot" w:pos="9017"/>
        </w:tabs>
        <w:rPr>
          <w:rFonts w:asciiTheme="minorHAnsi" w:hAnsiTheme="minorHAnsi" w:cstheme="minorBidi"/>
          <w:noProof/>
          <w:sz w:val="22"/>
          <w:szCs w:val="22"/>
          <w:rtl/>
          <w:lang w:bidi="ar-SA"/>
        </w:rPr>
      </w:pPr>
      <w:hyperlink w:anchor="_Toc9671339" w:history="1">
        <w:r w:rsidR="00C17FBD" w:rsidRPr="009709B4">
          <w:rPr>
            <w:rStyle w:val="Hyperlink"/>
            <w:rFonts w:hint="eastAsia"/>
            <w:noProof/>
            <w:rtl/>
          </w:rPr>
          <w:t>شکل</w:t>
        </w:r>
        <w:r w:rsidR="00C17FBD" w:rsidRPr="009709B4">
          <w:rPr>
            <w:rStyle w:val="Hyperlink"/>
            <w:noProof/>
            <w:rtl/>
          </w:rPr>
          <w:t xml:space="preserve"> 9- </w:t>
        </w:r>
        <w:r w:rsidR="00C17FBD" w:rsidRPr="009709B4">
          <w:rPr>
            <w:rStyle w:val="Hyperlink"/>
            <w:rFonts w:hint="eastAsia"/>
            <w:noProof/>
            <w:rtl/>
          </w:rPr>
          <w:t>شمات</w:t>
        </w:r>
        <w:r w:rsidR="00C17FBD" w:rsidRPr="009709B4">
          <w:rPr>
            <w:rStyle w:val="Hyperlink"/>
            <w:rFonts w:hint="cs"/>
            <w:noProof/>
            <w:rtl/>
          </w:rPr>
          <w:t>ی</w:t>
        </w:r>
        <w:r w:rsidR="00C17FBD" w:rsidRPr="009709B4">
          <w:rPr>
            <w:rStyle w:val="Hyperlink"/>
            <w:rFonts w:hint="eastAsia"/>
            <w:noProof/>
            <w:rtl/>
          </w:rPr>
          <w:t>ک</w:t>
        </w:r>
        <w:r w:rsidR="00C17FBD" w:rsidRPr="009709B4">
          <w:rPr>
            <w:rStyle w:val="Hyperlink"/>
            <w:noProof/>
            <w:rtl/>
          </w:rPr>
          <w:t xml:space="preserve"> </w:t>
        </w:r>
        <w:r w:rsidR="00C17FBD" w:rsidRPr="009709B4">
          <w:rPr>
            <w:rStyle w:val="Hyperlink"/>
            <w:rFonts w:hint="eastAsia"/>
            <w:noProof/>
            <w:rtl/>
          </w:rPr>
          <w:t>نحوه</w:t>
        </w:r>
        <w:r w:rsidR="00C17FBD" w:rsidRPr="009709B4">
          <w:rPr>
            <w:rStyle w:val="Hyperlink"/>
            <w:noProof/>
            <w:rtl/>
          </w:rPr>
          <w:t xml:space="preserve"> </w:t>
        </w:r>
        <w:r w:rsidR="00C17FBD" w:rsidRPr="009709B4">
          <w:rPr>
            <w:rStyle w:val="Hyperlink"/>
            <w:rFonts w:hint="eastAsia"/>
            <w:noProof/>
            <w:rtl/>
          </w:rPr>
          <w:t>قرار</w:t>
        </w:r>
        <w:r w:rsidR="00C17FBD" w:rsidRPr="009709B4">
          <w:rPr>
            <w:rStyle w:val="Hyperlink"/>
            <w:noProof/>
            <w:rtl/>
          </w:rPr>
          <w:t xml:space="preserve"> </w:t>
        </w:r>
        <w:r w:rsidR="00C17FBD" w:rsidRPr="009709B4">
          <w:rPr>
            <w:rStyle w:val="Hyperlink"/>
            <w:rFonts w:hint="eastAsia"/>
            <w:noProof/>
            <w:rtl/>
          </w:rPr>
          <w:t>گرفتن</w:t>
        </w:r>
        <w:r w:rsidR="00C17FBD" w:rsidRPr="009709B4">
          <w:rPr>
            <w:rStyle w:val="Hyperlink"/>
            <w:noProof/>
            <w:rtl/>
          </w:rPr>
          <w:t xml:space="preserve"> </w:t>
        </w:r>
        <w:r w:rsidR="00C17FBD" w:rsidRPr="009709B4">
          <w:rPr>
            <w:rStyle w:val="Hyperlink"/>
            <w:rFonts w:hint="cs"/>
            <w:noProof/>
            <w:rtl/>
          </w:rPr>
          <w:t>ی</w:t>
        </w:r>
        <w:r w:rsidR="00C17FBD" w:rsidRPr="009709B4">
          <w:rPr>
            <w:rStyle w:val="Hyperlink"/>
            <w:rFonts w:hint="eastAsia"/>
            <w:noProof/>
            <w:rtl/>
          </w:rPr>
          <w:t>ک</w:t>
        </w:r>
        <w:r w:rsidR="00C17FBD" w:rsidRPr="009709B4">
          <w:rPr>
            <w:rStyle w:val="Hyperlink"/>
            <w:noProof/>
            <w:rtl/>
          </w:rPr>
          <w:t xml:space="preserve"> </w:t>
        </w:r>
        <w:r w:rsidR="00C17FBD" w:rsidRPr="009709B4">
          <w:rPr>
            <w:rStyle w:val="Hyperlink"/>
            <w:rFonts w:hint="eastAsia"/>
            <w:noProof/>
            <w:rtl/>
          </w:rPr>
          <w:t>گ</w:t>
        </w:r>
        <w:r w:rsidR="00C17FBD" w:rsidRPr="009709B4">
          <w:rPr>
            <w:rStyle w:val="Hyperlink"/>
            <w:rFonts w:hint="cs"/>
            <w:noProof/>
            <w:rtl/>
          </w:rPr>
          <w:t>ی</w:t>
        </w:r>
        <w:r w:rsidR="00C17FBD" w:rsidRPr="009709B4">
          <w:rPr>
            <w:rStyle w:val="Hyperlink"/>
            <w:rFonts w:hint="eastAsia"/>
            <w:noProof/>
            <w:rtl/>
          </w:rPr>
          <w:t>ت</w:t>
        </w:r>
        <w:r w:rsidR="00C17FBD" w:rsidRPr="009709B4">
          <w:rPr>
            <w:rStyle w:val="Hyperlink"/>
            <w:noProof/>
            <w:rtl/>
          </w:rPr>
          <w:t xml:space="preserve"> </w:t>
        </w:r>
        <w:r w:rsidR="00C17FBD" w:rsidRPr="009709B4">
          <w:rPr>
            <w:rStyle w:val="Hyperlink"/>
            <w:rFonts w:hint="eastAsia"/>
            <w:noProof/>
            <w:rtl/>
          </w:rPr>
          <w:t>درون</w:t>
        </w:r>
        <w:r w:rsidR="00C17FBD" w:rsidRPr="009709B4">
          <w:rPr>
            <w:rStyle w:val="Hyperlink"/>
            <w:noProof/>
            <w:rtl/>
          </w:rPr>
          <w:t xml:space="preserve"> </w:t>
        </w:r>
        <w:r w:rsidR="00C17FBD" w:rsidRPr="009709B4">
          <w:rPr>
            <w:rStyle w:val="Hyperlink"/>
            <w:rFonts w:hint="eastAsia"/>
            <w:noProof/>
            <w:rtl/>
          </w:rPr>
          <w:t>ر</w:t>
        </w:r>
        <w:r w:rsidR="00C17FBD" w:rsidRPr="009709B4">
          <w:rPr>
            <w:rStyle w:val="Hyperlink"/>
            <w:rFonts w:hint="cs"/>
            <w:noProof/>
            <w:rtl/>
          </w:rPr>
          <w:t>ی</w:t>
        </w:r>
        <w:r w:rsidR="00C17FBD" w:rsidRPr="009709B4">
          <w:rPr>
            <w:rStyle w:val="Hyperlink"/>
            <w:rFonts w:hint="eastAsia"/>
            <w:noProof/>
            <w:rtl/>
          </w:rPr>
          <w:t>ل</w:t>
        </w:r>
        <w:r w:rsidR="00C17FBD" w:rsidRPr="009709B4">
          <w:rPr>
            <w:rStyle w:val="Hyperlink"/>
            <w:noProof/>
            <w:rtl/>
          </w:rPr>
          <w:t xml:space="preserve"> </w:t>
        </w:r>
        <w:r w:rsidR="00C17FBD" w:rsidRPr="009709B4">
          <w:rPr>
            <w:rStyle w:val="Hyperlink"/>
            <w:rFonts w:hint="eastAsia"/>
            <w:noProof/>
            <w:rtl/>
          </w:rPr>
          <w:t>و</w:t>
        </w:r>
        <w:r w:rsidR="00C17FBD" w:rsidRPr="009709B4">
          <w:rPr>
            <w:rStyle w:val="Hyperlink"/>
            <w:noProof/>
            <w:rtl/>
          </w:rPr>
          <w:t xml:space="preserve"> </w:t>
        </w:r>
        <w:r w:rsidR="00C17FBD" w:rsidRPr="009709B4">
          <w:rPr>
            <w:rStyle w:val="Hyperlink"/>
            <w:rFonts w:hint="eastAsia"/>
            <w:noProof/>
            <w:rtl/>
          </w:rPr>
          <w:t>سازه</w:t>
        </w:r>
        <w:r w:rsidR="00C17FBD" w:rsidRPr="009709B4">
          <w:rPr>
            <w:rStyle w:val="Hyperlink"/>
            <w:noProof/>
            <w:rtl/>
          </w:rPr>
          <w:t xml:space="preserve"> </w:t>
        </w:r>
        <w:r w:rsidR="00C17FBD" w:rsidRPr="009709B4">
          <w:rPr>
            <w:rStyle w:val="Hyperlink"/>
            <w:rFonts w:hint="eastAsia"/>
            <w:noProof/>
            <w:rtl/>
          </w:rPr>
          <w:t>بتن</w:t>
        </w:r>
        <w:r w:rsidR="00C17FBD" w:rsidRPr="009709B4">
          <w:rPr>
            <w:rStyle w:val="Hyperlink"/>
            <w:rFonts w:hint="cs"/>
            <w:noProof/>
            <w:rtl/>
          </w:rPr>
          <w:t>ی</w:t>
        </w:r>
        <w:r w:rsidR="00C17FBD" w:rsidRPr="009709B4">
          <w:rPr>
            <w:noProof/>
            <w:webHidden/>
            <w:rtl/>
          </w:rPr>
          <w:tab/>
        </w:r>
        <w:r w:rsidR="00C17FBD" w:rsidRPr="009709B4">
          <w:rPr>
            <w:noProof/>
            <w:webHidden/>
            <w:rtl/>
          </w:rPr>
          <w:fldChar w:fldCharType="begin"/>
        </w:r>
        <w:r w:rsidR="00C17FBD" w:rsidRPr="009709B4">
          <w:rPr>
            <w:noProof/>
            <w:webHidden/>
            <w:rtl/>
          </w:rPr>
          <w:instrText xml:space="preserve"> </w:instrText>
        </w:r>
        <w:r w:rsidR="00C17FBD" w:rsidRPr="009709B4">
          <w:rPr>
            <w:noProof/>
            <w:webHidden/>
          </w:rPr>
          <w:instrText>PAGEREF</w:instrText>
        </w:r>
        <w:r w:rsidR="00C17FBD" w:rsidRPr="009709B4">
          <w:rPr>
            <w:noProof/>
            <w:webHidden/>
            <w:rtl/>
          </w:rPr>
          <w:instrText xml:space="preserve"> _</w:instrText>
        </w:r>
        <w:r w:rsidR="00C17FBD" w:rsidRPr="009709B4">
          <w:rPr>
            <w:noProof/>
            <w:webHidden/>
          </w:rPr>
          <w:instrText>Toc9671339 \h</w:instrText>
        </w:r>
        <w:r w:rsidR="00C17FBD" w:rsidRPr="009709B4">
          <w:rPr>
            <w:noProof/>
            <w:webHidden/>
            <w:rtl/>
          </w:rPr>
          <w:instrText xml:space="preserve"> </w:instrText>
        </w:r>
        <w:r w:rsidR="00C17FBD" w:rsidRPr="009709B4">
          <w:rPr>
            <w:noProof/>
            <w:webHidden/>
            <w:rtl/>
          </w:rPr>
        </w:r>
        <w:r w:rsidR="00C17FBD" w:rsidRPr="009709B4">
          <w:rPr>
            <w:noProof/>
            <w:webHidden/>
            <w:rtl/>
          </w:rPr>
          <w:fldChar w:fldCharType="separate"/>
        </w:r>
        <w:r w:rsidR="00BC43D8">
          <w:rPr>
            <w:noProof/>
            <w:webHidden/>
            <w:rtl/>
          </w:rPr>
          <w:t>23</w:t>
        </w:r>
        <w:r w:rsidR="00C17FBD" w:rsidRPr="009709B4">
          <w:rPr>
            <w:noProof/>
            <w:webHidden/>
            <w:rtl/>
          </w:rPr>
          <w:fldChar w:fldCharType="end"/>
        </w:r>
      </w:hyperlink>
    </w:p>
    <w:p w14:paraId="2942E75D" w14:textId="3F0274F4" w:rsidR="00C17FBD" w:rsidRPr="009709B4" w:rsidRDefault="00562077">
      <w:pPr>
        <w:pStyle w:val="TableofFigures"/>
        <w:tabs>
          <w:tab w:val="right" w:leader="dot" w:pos="9017"/>
        </w:tabs>
        <w:rPr>
          <w:rFonts w:asciiTheme="minorHAnsi" w:hAnsiTheme="minorHAnsi" w:cstheme="minorBidi"/>
          <w:noProof/>
          <w:sz w:val="22"/>
          <w:szCs w:val="22"/>
          <w:rtl/>
          <w:lang w:bidi="ar-SA"/>
        </w:rPr>
      </w:pPr>
      <w:hyperlink w:anchor="_Toc9671340" w:history="1">
        <w:r w:rsidR="00C17FBD" w:rsidRPr="009709B4">
          <w:rPr>
            <w:rStyle w:val="Hyperlink"/>
            <w:rFonts w:hint="eastAsia"/>
            <w:noProof/>
            <w:rtl/>
          </w:rPr>
          <w:t>شکل</w:t>
        </w:r>
        <w:r w:rsidR="00C17FBD" w:rsidRPr="009709B4">
          <w:rPr>
            <w:rStyle w:val="Hyperlink"/>
            <w:noProof/>
            <w:rtl/>
          </w:rPr>
          <w:t xml:space="preserve"> 10- </w:t>
        </w:r>
        <w:r w:rsidR="00C17FBD" w:rsidRPr="009709B4">
          <w:rPr>
            <w:rStyle w:val="Hyperlink"/>
            <w:rFonts w:hint="eastAsia"/>
            <w:noProof/>
            <w:rtl/>
          </w:rPr>
          <w:t>گ</w:t>
        </w:r>
        <w:r w:rsidR="00C17FBD" w:rsidRPr="009709B4">
          <w:rPr>
            <w:rStyle w:val="Hyperlink"/>
            <w:rFonts w:hint="cs"/>
            <w:noProof/>
            <w:rtl/>
          </w:rPr>
          <w:t>ی</w:t>
        </w:r>
        <w:r w:rsidR="00C17FBD" w:rsidRPr="009709B4">
          <w:rPr>
            <w:rStyle w:val="Hyperlink"/>
            <w:rFonts w:hint="eastAsia"/>
            <w:noProof/>
            <w:rtl/>
          </w:rPr>
          <w:t>ت</w:t>
        </w:r>
        <w:r w:rsidR="00C17FBD" w:rsidRPr="009709B4">
          <w:rPr>
            <w:rStyle w:val="Hyperlink"/>
            <w:noProof/>
            <w:rtl/>
          </w:rPr>
          <w:t xml:space="preserve"> </w:t>
        </w:r>
        <w:r w:rsidR="00C17FBD" w:rsidRPr="009709B4">
          <w:rPr>
            <w:rStyle w:val="Hyperlink"/>
            <w:rFonts w:hint="eastAsia"/>
            <w:noProof/>
            <w:rtl/>
          </w:rPr>
          <w:t>از</w:t>
        </w:r>
        <w:r w:rsidR="00C17FBD" w:rsidRPr="009709B4">
          <w:rPr>
            <w:rStyle w:val="Hyperlink"/>
            <w:noProof/>
            <w:rtl/>
          </w:rPr>
          <w:t xml:space="preserve"> </w:t>
        </w:r>
        <w:r w:rsidR="00C17FBD" w:rsidRPr="009709B4">
          <w:rPr>
            <w:rStyle w:val="Hyperlink"/>
            <w:rFonts w:hint="eastAsia"/>
            <w:noProof/>
            <w:rtl/>
          </w:rPr>
          <w:t>نوع</w:t>
        </w:r>
        <w:r w:rsidR="00C17FBD" w:rsidRPr="009709B4">
          <w:rPr>
            <w:rStyle w:val="Hyperlink"/>
            <w:noProof/>
            <w:rtl/>
          </w:rPr>
          <w:t xml:space="preserve"> </w:t>
        </w:r>
        <w:r w:rsidR="00C17FBD" w:rsidRPr="009709B4">
          <w:rPr>
            <w:rStyle w:val="Hyperlink"/>
            <w:rFonts w:hint="eastAsia"/>
            <w:noProof/>
            <w:rtl/>
          </w:rPr>
          <w:t>پروف</w:t>
        </w:r>
        <w:r w:rsidR="00C17FBD" w:rsidRPr="009709B4">
          <w:rPr>
            <w:rStyle w:val="Hyperlink"/>
            <w:rFonts w:hint="cs"/>
            <w:noProof/>
            <w:rtl/>
          </w:rPr>
          <w:t>ی</w:t>
        </w:r>
        <w:r w:rsidR="00C17FBD" w:rsidRPr="009709B4">
          <w:rPr>
            <w:rStyle w:val="Hyperlink"/>
            <w:rFonts w:hint="eastAsia"/>
            <w:noProof/>
            <w:rtl/>
          </w:rPr>
          <w:t>ل</w:t>
        </w:r>
        <w:r w:rsidR="00C17FBD" w:rsidRPr="009709B4">
          <w:rPr>
            <w:rStyle w:val="Hyperlink"/>
            <w:noProof/>
            <w:rtl/>
          </w:rPr>
          <w:t xml:space="preserve"> </w:t>
        </w:r>
        <w:r w:rsidR="00C17FBD" w:rsidRPr="009709B4">
          <w:rPr>
            <w:rStyle w:val="Hyperlink"/>
            <w:rFonts w:hint="eastAsia"/>
            <w:noProof/>
            <w:rtl/>
          </w:rPr>
          <w:t>توخال</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از</w:t>
        </w:r>
        <w:r w:rsidR="00C17FBD" w:rsidRPr="009709B4">
          <w:rPr>
            <w:rStyle w:val="Hyperlink"/>
            <w:noProof/>
            <w:rtl/>
          </w:rPr>
          <w:t xml:space="preserve"> </w:t>
        </w:r>
        <w:r w:rsidR="00C17FBD" w:rsidRPr="009709B4">
          <w:rPr>
            <w:rStyle w:val="Hyperlink"/>
            <w:rFonts w:hint="eastAsia"/>
            <w:noProof/>
            <w:rtl/>
          </w:rPr>
          <w:t>جنس</w:t>
        </w:r>
        <w:r w:rsidR="00C17FBD" w:rsidRPr="009709B4">
          <w:rPr>
            <w:rStyle w:val="Hyperlink"/>
            <w:noProof/>
            <w:rtl/>
          </w:rPr>
          <w:t xml:space="preserve"> </w:t>
        </w:r>
        <w:r w:rsidR="00C17FBD" w:rsidRPr="009709B4">
          <w:rPr>
            <w:rStyle w:val="Hyperlink"/>
            <w:rFonts w:hint="eastAsia"/>
            <w:noProof/>
            <w:rtl/>
          </w:rPr>
          <w:t>آلوم</w:t>
        </w:r>
        <w:r w:rsidR="00C17FBD" w:rsidRPr="009709B4">
          <w:rPr>
            <w:rStyle w:val="Hyperlink"/>
            <w:rFonts w:hint="cs"/>
            <w:noProof/>
            <w:rtl/>
          </w:rPr>
          <w:t>ی</w:t>
        </w:r>
        <w:r w:rsidR="00C17FBD" w:rsidRPr="009709B4">
          <w:rPr>
            <w:rStyle w:val="Hyperlink"/>
            <w:rFonts w:hint="eastAsia"/>
            <w:noProof/>
            <w:rtl/>
          </w:rPr>
          <w:t>ن</w:t>
        </w:r>
        <w:r w:rsidR="00C17FBD" w:rsidRPr="009709B4">
          <w:rPr>
            <w:rStyle w:val="Hyperlink"/>
            <w:rFonts w:hint="cs"/>
            <w:noProof/>
            <w:rtl/>
          </w:rPr>
          <w:t>ی</w:t>
        </w:r>
        <w:r w:rsidR="00C17FBD" w:rsidRPr="009709B4">
          <w:rPr>
            <w:rStyle w:val="Hyperlink"/>
            <w:rFonts w:hint="eastAsia"/>
            <w:noProof/>
            <w:rtl/>
          </w:rPr>
          <w:t>وم</w:t>
        </w:r>
        <w:r w:rsidR="00C17FBD" w:rsidRPr="009709B4">
          <w:rPr>
            <w:rStyle w:val="Hyperlink"/>
            <w:noProof/>
            <w:rtl/>
          </w:rPr>
          <w:t xml:space="preserve"> </w:t>
        </w:r>
        <w:r w:rsidR="00C17FBD" w:rsidRPr="009709B4">
          <w:rPr>
            <w:rStyle w:val="Hyperlink"/>
            <w:rFonts w:hint="eastAsia"/>
            <w:noProof/>
            <w:rtl/>
          </w:rPr>
          <w:t>و</w:t>
        </w:r>
        <w:r w:rsidR="00C17FBD" w:rsidRPr="009709B4">
          <w:rPr>
            <w:rStyle w:val="Hyperlink"/>
            <w:noProof/>
            <w:rtl/>
          </w:rPr>
          <w:t xml:space="preserve"> </w:t>
        </w:r>
        <w:r w:rsidR="00C17FBD" w:rsidRPr="009709B4">
          <w:rPr>
            <w:rStyle w:val="Hyperlink"/>
            <w:rFonts w:hint="eastAsia"/>
            <w:noProof/>
            <w:rtl/>
          </w:rPr>
          <w:t>نحوه</w:t>
        </w:r>
        <w:r w:rsidR="00C17FBD" w:rsidRPr="009709B4">
          <w:rPr>
            <w:rStyle w:val="Hyperlink"/>
            <w:noProof/>
            <w:rtl/>
          </w:rPr>
          <w:t xml:space="preserve"> </w:t>
        </w:r>
        <w:r w:rsidR="00C17FBD" w:rsidRPr="009709B4">
          <w:rPr>
            <w:rStyle w:val="Hyperlink"/>
            <w:rFonts w:hint="eastAsia"/>
            <w:noProof/>
            <w:rtl/>
          </w:rPr>
          <w:t>قرارگ</w:t>
        </w:r>
        <w:r w:rsidR="00C17FBD" w:rsidRPr="009709B4">
          <w:rPr>
            <w:rStyle w:val="Hyperlink"/>
            <w:rFonts w:hint="cs"/>
            <w:noProof/>
            <w:rtl/>
          </w:rPr>
          <w:t>ی</w:t>
        </w:r>
        <w:r w:rsidR="00C17FBD" w:rsidRPr="009709B4">
          <w:rPr>
            <w:rStyle w:val="Hyperlink"/>
            <w:rFonts w:hint="eastAsia"/>
            <w:noProof/>
            <w:rtl/>
          </w:rPr>
          <w:t>ر</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و</w:t>
        </w:r>
        <w:r w:rsidR="00C17FBD" w:rsidRPr="009709B4">
          <w:rPr>
            <w:rStyle w:val="Hyperlink"/>
            <w:noProof/>
            <w:rtl/>
          </w:rPr>
          <w:t xml:space="preserve"> </w:t>
        </w:r>
        <w:r w:rsidR="00C17FBD" w:rsidRPr="009709B4">
          <w:rPr>
            <w:rStyle w:val="Hyperlink"/>
            <w:rFonts w:hint="eastAsia"/>
            <w:noProof/>
            <w:rtl/>
          </w:rPr>
          <w:t>آب‌بند</w:t>
        </w:r>
        <w:r w:rsidR="00C17FBD" w:rsidRPr="009709B4">
          <w:rPr>
            <w:rStyle w:val="Hyperlink"/>
            <w:rFonts w:hint="cs"/>
            <w:noProof/>
            <w:rtl/>
          </w:rPr>
          <w:t>ی</w:t>
        </w:r>
        <w:r w:rsidR="00C17FBD" w:rsidRPr="009709B4">
          <w:rPr>
            <w:rStyle w:val="Hyperlink"/>
            <w:noProof/>
            <w:rtl/>
          </w:rPr>
          <w:t xml:space="preserve"> </w:t>
        </w:r>
        <w:r w:rsidR="0054433F" w:rsidRPr="009709B4">
          <w:rPr>
            <w:rStyle w:val="Hyperlink"/>
            <w:rFonts w:hint="eastAsia"/>
            <w:noProof/>
            <w:rtl/>
          </w:rPr>
          <w:t>آن‌ها</w:t>
        </w:r>
        <w:r w:rsidR="00C17FBD" w:rsidRPr="009709B4">
          <w:rPr>
            <w:noProof/>
            <w:webHidden/>
            <w:rtl/>
          </w:rPr>
          <w:tab/>
        </w:r>
        <w:r w:rsidR="00C17FBD" w:rsidRPr="009709B4">
          <w:rPr>
            <w:noProof/>
            <w:webHidden/>
            <w:rtl/>
          </w:rPr>
          <w:fldChar w:fldCharType="begin"/>
        </w:r>
        <w:r w:rsidR="00C17FBD" w:rsidRPr="009709B4">
          <w:rPr>
            <w:noProof/>
            <w:webHidden/>
            <w:rtl/>
          </w:rPr>
          <w:instrText xml:space="preserve"> </w:instrText>
        </w:r>
        <w:r w:rsidR="00C17FBD" w:rsidRPr="009709B4">
          <w:rPr>
            <w:noProof/>
            <w:webHidden/>
          </w:rPr>
          <w:instrText>PAGEREF</w:instrText>
        </w:r>
        <w:r w:rsidR="00C17FBD" w:rsidRPr="009709B4">
          <w:rPr>
            <w:noProof/>
            <w:webHidden/>
            <w:rtl/>
          </w:rPr>
          <w:instrText xml:space="preserve"> _</w:instrText>
        </w:r>
        <w:r w:rsidR="00C17FBD" w:rsidRPr="009709B4">
          <w:rPr>
            <w:noProof/>
            <w:webHidden/>
          </w:rPr>
          <w:instrText>Toc9671340 \h</w:instrText>
        </w:r>
        <w:r w:rsidR="00C17FBD" w:rsidRPr="009709B4">
          <w:rPr>
            <w:noProof/>
            <w:webHidden/>
            <w:rtl/>
          </w:rPr>
          <w:instrText xml:space="preserve"> </w:instrText>
        </w:r>
        <w:r w:rsidR="00C17FBD" w:rsidRPr="009709B4">
          <w:rPr>
            <w:noProof/>
            <w:webHidden/>
            <w:rtl/>
          </w:rPr>
        </w:r>
        <w:r w:rsidR="00C17FBD" w:rsidRPr="009709B4">
          <w:rPr>
            <w:noProof/>
            <w:webHidden/>
            <w:rtl/>
          </w:rPr>
          <w:fldChar w:fldCharType="separate"/>
        </w:r>
        <w:r w:rsidR="00BC43D8">
          <w:rPr>
            <w:noProof/>
            <w:webHidden/>
            <w:rtl/>
          </w:rPr>
          <w:t>24</w:t>
        </w:r>
        <w:r w:rsidR="00C17FBD" w:rsidRPr="009709B4">
          <w:rPr>
            <w:noProof/>
            <w:webHidden/>
            <w:rtl/>
          </w:rPr>
          <w:fldChar w:fldCharType="end"/>
        </w:r>
      </w:hyperlink>
    </w:p>
    <w:p w14:paraId="06B29861" w14:textId="77777777" w:rsidR="00C17FBD" w:rsidRPr="009709B4" w:rsidRDefault="00562077">
      <w:pPr>
        <w:pStyle w:val="TableofFigures"/>
        <w:tabs>
          <w:tab w:val="right" w:leader="dot" w:pos="9017"/>
        </w:tabs>
        <w:rPr>
          <w:rFonts w:asciiTheme="minorHAnsi" w:hAnsiTheme="minorHAnsi" w:cstheme="minorBidi"/>
          <w:noProof/>
          <w:sz w:val="22"/>
          <w:szCs w:val="22"/>
          <w:rtl/>
          <w:lang w:bidi="ar-SA"/>
        </w:rPr>
      </w:pPr>
      <w:hyperlink w:anchor="_Toc9671341" w:history="1">
        <w:r w:rsidR="00C17FBD" w:rsidRPr="009709B4">
          <w:rPr>
            <w:rStyle w:val="Hyperlink"/>
            <w:rFonts w:hint="eastAsia"/>
            <w:noProof/>
            <w:rtl/>
          </w:rPr>
          <w:t>شکل</w:t>
        </w:r>
        <w:r w:rsidR="00C17FBD" w:rsidRPr="009709B4">
          <w:rPr>
            <w:rStyle w:val="Hyperlink"/>
            <w:noProof/>
            <w:rtl/>
          </w:rPr>
          <w:t xml:space="preserve"> 11- </w:t>
        </w:r>
        <w:r w:rsidR="00C17FBD" w:rsidRPr="009709B4">
          <w:rPr>
            <w:rStyle w:val="Hyperlink"/>
            <w:rFonts w:hint="eastAsia"/>
            <w:noProof/>
            <w:rtl/>
          </w:rPr>
          <w:t>نمونه‌ا</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از</w:t>
        </w:r>
        <w:r w:rsidR="00C17FBD" w:rsidRPr="009709B4">
          <w:rPr>
            <w:rStyle w:val="Hyperlink"/>
            <w:noProof/>
            <w:rtl/>
          </w:rPr>
          <w:t xml:space="preserve"> </w:t>
        </w:r>
        <w:r w:rsidR="00C17FBD" w:rsidRPr="009709B4">
          <w:rPr>
            <w:rStyle w:val="Hyperlink"/>
            <w:rFonts w:hint="cs"/>
            <w:noProof/>
            <w:rtl/>
          </w:rPr>
          <w:t>ی</w:t>
        </w:r>
        <w:r w:rsidR="00C17FBD" w:rsidRPr="009709B4">
          <w:rPr>
            <w:rStyle w:val="Hyperlink"/>
            <w:rFonts w:hint="eastAsia"/>
            <w:noProof/>
            <w:rtl/>
          </w:rPr>
          <w:t>ک</w:t>
        </w:r>
        <w:r w:rsidR="00C17FBD" w:rsidRPr="009709B4">
          <w:rPr>
            <w:rStyle w:val="Hyperlink"/>
            <w:noProof/>
            <w:rtl/>
          </w:rPr>
          <w:t xml:space="preserve"> </w:t>
        </w:r>
        <w:r w:rsidR="00C17FBD" w:rsidRPr="009709B4">
          <w:rPr>
            <w:rStyle w:val="Hyperlink"/>
            <w:rFonts w:hint="eastAsia"/>
            <w:noProof/>
            <w:rtl/>
          </w:rPr>
          <w:t>گ</w:t>
        </w:r>
        <w:r w:rsidR="00C17FBD" w:rsidRPr="009709B4">
          <w:rPr>
            <w:rStyle w:val="Hyperlink"/>
            <w:rFonts w:hint="cs"/>
            <w:noProof/>
            <w:rtl/>
          </w:rPr>
          <w:t>ی</w:t>
        </w:r>
        <w:r w:rsidR="00C17FBD" w:rsidRPr="009709B4">
          <w:rPr>
            <w:rStyle w:val="Hyperlink"/>
            <w:rFonts w:hint="eastAsia"/>
            <w:noProof/>
            <w:rtl/>
          </w:rPr>
          <w:t>ت</w:t>
        </w:r>
        <w:r w:rsidR="00C17FBD" w:rsidRPr="009709B4">
          <w:rPr>
            <w:rStyle w:val="Hyperlink"/>
            <w:noProof/>
            <w:rtl/>
          </w:rPr>
          <w:t xml:space="preserve"> </w:t>
        </w:r>
        <w:r w:rsidR="00C17FBD" w:rsidRPr="009709B4">
          <w:rPr>
            <w:rStyle w:val="Hyperlink"/>
            <w:rFonts w:hint="eastAsia"/>
            <w:noProof/>
            <w:rtl/>
          </w:rPr>
          <w:t>اتومات</w:t>
        </w:r>
        <w:r w:rsidR="00C17FBD" w:rsidRPr="009709B4">
          <w:rPr>
            <w:rStyle w:val="Hyperlink"/>
            <w:rFonts w:hint="cs"/>
            <w:noProof/>
            <w:rtl/>
          </w:rPr>
          <w:t>ی</w:t>
        </w:r>
        <w:r w:rsidR="00C17FBD" w:rsidRPr="009709B4">
          <w:rPr>
            <w:rStyle w:val="Hyperlink"/>
            <w:rFonts w:hint="eastAsia"/>
            <w:noProof/>
            <w:rtl/>
          </w:rPr>
          <w:t>ک</w:t>
        </w:r>
        <w:r w:rsidR="00C17FBD" w:rsidRPr="009709B4">
          <w:rPr>
            <w:noProof/>
            <w:webHidden/>
            <w:rtl/>
          </w:rPr>
          <w:tab/>
        </w:r>
        <w:r w:rsidR="00C17FBD" w:rsidRPr="009709B4">
          <w:rPr>
            <w:noProof/>
            <w:webHidden/>
            <w:rtl/>
          </w:rPr>
          <w:fldChar w:fldCharType="begin"/>
        </w:r>
        <w:r w:rsidR="00C17FBD" w:rsidRPr="009709B4">
          <w:rPr>
            <w:noProof/>
            <w:webHidden/>
            <w:rtl/>
          </w:rPr>
          <w:instrText xml:space="preserve"> </w:instrText>
        </w:r>
        <w:r w:rsidR="00C17FBD" w:rsidRPr="009709B4">
          <w:rPr>
            <w:noProof/>
            <w:webHidden/>
          </w:rPr>
          <w:instrText>PAGEREF</w:instrText>
        </w:r>
        <w:r w:rsidR="00C17FBD" w:rsidRPr="009709B4">
          <w:rPr>
            <w:noProof/>
            <w:webHidden/>
            <w:rtl/>
          </w:rPr>
          <w:instrText xml:space="preserve"> _</w:instrText>
        </w:r>
        <w:r w:rsidR="00C17FBD" w:rsidRPr="009709B4">
          <w:rPr>
            <w:noProof/>
            <w:webHidden/>
          </w:rPr>
          <w:instrText>Toc9671341 \h</w:instrText>
        </w:r>
        <w:r w:rsidR="00C17FBD" w:rsidRPr="009709B4">
          <w:rPr>
            <w:noProof/>
            <w:webHidden/>
            <w:rtl/>
          </w:rPr>
          <w:instrText xml:space="preserve"> </w:instrText>
        </w:r>
        <w:r w:rsidR="00C17FBD" w:rsidRPr="009709B4">
          <w:rPr>
            <w:noProof/>
            <w:webHidden/>
            <w:rtl/>
          </w:rPr>
        </w:r>
        <w:r w:rsidR="00C17FBD" w:rsidRPr="009709B4">
          <w:rPr>
            <w:noProof/>
            <w:webHidden/>
            <w:rtl/>
          </w:rPr>
          <w:fldChar w:fldCharType="separate"/>
        </w:r>
        <w:r w:rsidR="00BC43D8">
          <w:rPr>
            <w:noProof/>
            <w:webHidden/>
            <w:rtl/>
          </w:rPr>
          <w:t>25</w:t>
        </w:r>
        <w:r w:rsidR="00C17FBD" w:rsidRPr="009709B4">
          <w:rPr>
            <w:noProof/>
            <w:webHidden/>
            <w:rtl/>
          </w:rPr>
          <w:fldChar w:fldCharType="end"/>
        </w:r>
      </w:hyperlink>
    </w:p>
    <w:p w14:paraId="0C8C808E" w14:textId="77777777" w:rsidR="00C17FBD" w:rsidRPr="009709B4" w:rsidRDefault="00562077">
      <w:pPr>
        <w:pStyle w:val="TableofFigures"/>
        <w:tabs>
          <w:tab w:val="right" w:leader="dot" w:pos="9017"/>
        </w:tabs>
        <w:rPr>
          <w:rFonts w:asciiTheme="minorHAnsi" w:hAnsiTheme="minorHAnsi" w:cstheme="minorBidi"/>
          <w:noProof/>
          <w:sz w:val="22"/>
          <w:szCs w:val="22"/>
          <w:rtl/>
          <w:lang w:bidi="ar-SA"/>
        </w:rPr>
      </w:pPr>
      <w:hyperlink w:anchor="_Toc9671342" w:history="1">
        <w:r w:rsidR="00C17FBD" w:rsidRPr="009709B4">
          <w:rPr>
            <w:rStyle w:val="Hyperlink"/>
            <w:rFonts w:hint="eastAsia"/>
            <w:noProof/>
            <w:rtl/>
          </w:rPr>
          <w:t>شکل</w:t>
        </w:r>
        <w:r w:rsidR="00C17FBD" w:rsidRPr="009709B4">
          <w:rPr>
            <w:rStyle w:val="Hyperlink"/>
            <w:noProof/>
            <w:rtl/>
          </w:rPr>
          <w:t xml:space="preserve"> 12- </w:t>
        </w:r>
        <w:r w:rsidR="00C17FBD" w:rsidRPr="009709B4">
          <w:rPr>
            <w:rStyle w:val="Hyperlink"/>
            <w:rFonts w:hint="eastAsia"/>
            <w:noProof/>
            <w:rtl/>
          </w:rPr>
          <w:t>نمونه‌ا</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از</w:t>
        </w:r>
        <w:r w:rsidR="00C17FBD" w:rsidRPr="009709B4">
          <w:rPr>
            <w:rStyle w:val="Hyperlink"/>
            <w:noProof/>
            <w:rtl/>
          </w:rPr>
          <w:t xml:space="preserve"> </w:t>
        </w:r>
        <w:r w:rsidR="00C17FBD" w:rsidRPr="009709B4">
          <w:rPr>
            <w:rStyle w:val="Hyperlink"/>
            <w:rFonts w:hint="cs"/>
            <w:noProof/>
            <w:rtl/>
          </w:rPr>
          <w:t>ی</w:t>
        </w:r>
        <w:r w:rsidR="00C17FBD" w:rsidRPr="009709B4">
          <w:rPr>
            <w:rStyle w:val="Hyperlink"/>
            <w:rFonts w:hint="eastAsia"/>
            <w:noProof/>
            <w:rtl/>
          </w:rPr>
          <w:t>ک</w:t>
        </w:r>
        <w:r w:rsidR="00C17FBD" w:rsidRPr="009709B4">
          <w:rPr>
            <w:rStyle w:val="Hyperlink"/>
            <w:noProof/>
            <w:rtl/>
          </w:rPr>
          <w:t xml:space="preserve"> </w:t>
        </w:r>
        <w:r w:rsidR="00C17FBD" w:rsidRPr="009709B4">
          <w:rPr>
            <w:rStyle w:val="Hyperlink"/>
            <w:rFonts w:hint="eastAsia"/>
            <w:noProof/>
            <w:rtl/>
          </w:rPr>
          <w:t>گ</w:t>
        </w:r>
        <w:r w:rsidR="00C17FBD" w:rsidRPr="009709B4">
          <w:rPr>
            <w:rStyle w:val="Hyperlink"/>
            <w:rFonts w:hint="cs"/>
            <w:noProof/>
            <w:rtl/>
          </w:rPr>
          <w:t>ی</w:t>
        </w:r>
        <w:r w:rsidR="00C17FBD" w:rsidRPr="009709B4">
          <w:rPr>
            <w:rStyle w:val="Hyperlink"/>
            <w:rFonts w:hint="eastAsia"/>
            <w:noProof/>
            <w:rtl/>
          </w:rPr>
          <w:t>ت</w:t>
        </w:r>
        <w:r w:rsidR="00C17FBD" w:rsidRPr="009709B4">
          <w:rPr>
            <w:rStyle w:val="Hyperlink"/>
            <w:noProof/>
            <w:rtl/>
          </w:rPr>
          <w:t xml:space="preserve"> </w:t>
        </w:r>
        <w:r w:rsidR="00C17FBD" w:rsidRPr="009709B4">
          <w:rPr>
            <w:rStyle w:val="Hyperlink"/>
            <w:rFonts w:hint="eastAsia"/>
            <w:noProof/>
            <w:rtl/>
          </w:rPr>
          <w:t>اتومات</w:t>
        </w:r>
        <w:r w:rsidR="00C17FBD" w:rsidRPr="009709B4">
          <w:rPr>
            <w:rStyle w:val="Hyperlink"/>
            <w:rFonts w:hint="cs"/>
            <w:noProof/>
            <w:rtl/>
          </w:rPr>
          <w:t>ی</w:t>
        </w:r>
        <w:r w:rsidR="00C17FBD" w:rsidRPr="009709B4">
          <w:rPr>
            <w:rStyle w:val="Hyperlink"/>
            <w:rFonts w:hint="eastAsia"/>
            <w:noProof/>
            <w:rtl/>
          </w:rPr>
          <w:t>ک</w:t>
        </w:r>
        <w:r w:rsidR="00C17FBD" w:rsidRPr="009709B4">
          <w:rPr>
            <w:noProof/>
            <w:webHidden/>
            <w:rtl/>
          </w:rPr>
          <w:tab/>
        </w:r>
        <w:r w:rsidR="00C17FBD" w:rsidRPr="009709B4">
          <w:rPr>
            <w:noProof/>
            <w:webHidden/>
            <w:rtl/>
          </w:rPr>
          <w:fldChar w:fldCharType="begin"/>
        </w:r>
        <w:r w:rsidR="00C17FBD" w:rsidRPr="009709B4">
          <w:rPr>
            <w:noProof/>
            <w:webHidden/>
            <w:rtl/>
          </w:rPr>
          <w:instrText xml:space="preserve"> </w:instrText>
        </w:r>
        <w:r w:rsidR="00C17FBD" w:rsidRPr="009709B4">
          <w:rPr>
            <w:noProof/>
            <w:webHidden/>
          </w:rPr>
          <w:instrText>PAGEREF</w:instrText>
        </w:r>
        <w:r w:rsidR="00C17FBD" w:rsidRPr="009709B4">
          <w:rPr>
            <w:noProof/>
            <w:webHidden/>
            <w:rtl/>
          </w:rPr>
          <w:instrText xml:space="preserve"> _</w:instrText>
        </w:r>
        <w:r w:rsidR="00C17FBD" w:rsidRPr="009709B4">
          <w:rPr>
            <w:noProof/>
            <w:webHidden/>
          </w:rPr>
          <w:instrText>Toc9671342 \h</w:instrText>
        </w:r>
        <w:r w:rsidR="00C17FBD" w:rsidRPr="009709B4">
          <w:rPr>
            <w:noProof/>
            <w:webHidden/>
            <w:rtl/>
          </w:rPr>
          <w:instrText xml:space="preserve"> </w:instrText>
        </w:r>
        <w:r w:rsidR="00C17FBD" w:rsidRPr="009709B4">
          <w:rPr>
            <w:noProof/>
            <w:webHidden/>
            <w:rtl/>
          </w:rPr>
        </w:r>
        <w:r w:rsidR="00C17FBD" w:rsidRPr="009709B4">
          <w:rPr>
            <w:noProof/>
            <w:webHidden/>
            <w:rtl/>
          </w:rPr>
          <w:fldChar w:fldCharType="separate"/>
        </w:r>
        <w:r w:rsidR="00BC43D8">
          <w:rPr>
            <w:noProof/>
            <w:webHidden/>
            <w:rtl/>
          </w:rPr>
          <w:t>26</w:t>
        </w:r>
        <w:r w:rsidR="00C17FBD" w:rsidRPr="009709B4">
          <w:rPr>
            <w:noProof/>
            <w:webHidden/>
            <w:rtl/>
          </w:rPr>
          <w:fldChar w:fldCharType="end"/>
        </w:r>
      </w:hyperlink>
    </w:p>
    <w:p w14:paraId="052C8DB9" w14:textId="77777777" w:rsidR="00C17FBD" w:rsidRPr="009709B4" w:rsidRDefault="00562077">
      <w:pPr>
        <w:pStyle w:val="TableofFigures"/>
        <w:tabs>
          <w:tab w:val="right" w:leader="dot" w:pos="9017"/>
        </w:tabs>
        <w:rPr>
          <w:rFonts w:asciiTheme="minorHAnsi" w:hAnsiTheme="minorHAnsi" w:cstheme="minorBidi"/>
          <w:noProof/>
          <w:sz w:val="22"/>
          <w:szCs w:val="22"/>
          <w:rtl/>
          <w:lang w:bidi="ar-SA"/>
        </w:rPr>
      </w:pPr>
      <w:hyperlink w:anchor="_Toc9671343" w:history="1">
        <w:r w:rsidR="00C17FBD" w:rsidRPr="009709B4">
          <w:rPr>
            <w:rStyle w:val="Hyperlink"/>
            <w:rFonts w:hint="eastAsia"/>
            <w:noProof/>
            <w:rtl/>
          </w:rPr>
          <w:t>شکل</w:t>
        </w:r>
        <w:r w:rsidR="00C17FBD" w:rsidRPr="009709B4">
          <w:rPr>
            <w:rStyle w:val="Hyperlink"/>
            <w:noProof/>
            <w:rtl/>
          </w:rPr>
          <w:t xml:space="preserve"> 13- </w:t>
        </w:r>
        <w:r w:rsidR="00C17FBD" w:rsidRPr="009709B4">
          <w:rPr>
            <w:rStyle w:val="Hyperlink"/>
            <w:rFonts w:hint="eastAsia"/>
            <w:noProof/>
            <w:rtl/>
          </w:rPr>
          <w:t>روش</w:t>
        </w:r>
        <w:r w:rsidR="00C17FBD" w:rsidRPr="009709B4">
          <w:rPr>
            <w:rStyle w:val="Hyperlink"/>
            <w:noProof/>
            <w:rtl/>
          </w:rPr>
          <w:t xml:space="preserve"> </w:t>
        </w:r>
        <w:r w:rsidR="00C17FBD" w:rsidRPr="009709B4">
          <w:rPr>
            <w:rStyle w:val="Hyperlink"/>
            <w:rFonts w:hint="eastAsia"/>
            <w:noProof/>
            <w:rtl/>
          </w:rPr>
          <w:t>اتصال</w:t>
        </w:r>
        <w:r w:rsidR="00C17FBD" w:rsidRPr="009709B4">
          <w:rPr>
            <w:rStyle w:val="Hyperlink"/>
            <w:noProof/>
            <w:rtl/>
          </w:rPr>
          <w:t xml:space="preserve"> </w:t>
        </w:r>
        <w:r w:rsidR="00C17FBD" w:rsidRPr="009709B4">
          <w:rPr>
            <w:rStyle w:val="Hyperlink"/>
            <w:rFonts w:hint="eastAsia"/>
            <w:noProof/>
            <w:rtl/>
          </w:rPr>
          <w:t>گ</w:t>
        </w:r>
        <w:r w:rsidR="00C17FBD" w:rsidRPr="009709B4">
          <w:rPr>
            <w:rStyle w:val="Hyperlink"/>
            <w:rFonts w:hint="cs"/>
            <w:noProof/>
            <w:rtl/>
          </w:rPr>
          <w:t>ی</w:t>
        </w:r>
        <w:r w:rsidR="00C17FBD" w:rsidRPr="009709B4">
          <w:rPr>
            <w:rStyle w:val="Hyperlink"/>
            <w:rFonts w:hint="eastAsia"/>
            <w:noProof/>
            <w:rtl/>
          </w:rPr>
          <w:t>ت</w:t>
        </w:r>
        <w:r w:rsidR="00C17FBD" w:rsidRPr="009709B4">
          <w:rPr>
            <w:rStyle w:val="Hyperlink"/>
            <w:noProof/>
            <w:rtl/>
          </w:rPr>
          <w:t xml:space="preserve"> </w:t>
        </w:r>
        <w:r w:rsidR="00C17FBD" w:rsidRPr="009709B4">
          <w:rPr>
            <w:rStyle w:val="Hyperlink"/>
            <w:rFonts w:hint="eastAsia"/>
            <w:noProof/>
            <w:rtl/>
          </w:rPr>
          <w:t>بر</w:t>
        </w:r>
        <w:r w:rsidR="00C17FBD" w:rsidRPr="009709B4">
          <w:rPr>
            <w:rStyle w:val="Hyperlink"/>
            <w:noProof/>
            <w:rtl/>
          </w:rPr>
          <w:t xml:space="preserve"> </w:t>
        </w:r>
        <w:r w:rsidR="00C17FBD" w:rsidRPr="009709B4">
          <w:rPr>
            <w:rStyle w:val="Hyperlink"/>
            <w:rFonts w:hint="eastAsia"/>
            <w:noProof/>
            <w:rtl/>
          </w:rPr>
          <w:t>رو</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د</w:t>
        </w:r>
        <w:r w:rsidR="00C17FBD" w:rsidRPr="009709B4">
          <w:rPr>
            <w:rStyle w:val="Hyperlink"/>
            <w:rFonts w:hint="cs"/>
            <w:noProof/>
            <w:rtl/>
          </w:rPr>
          <w:t>ی</w:t>
        </w:r>
        <w:r w:rsidR="00C17FBD" w:rsidRPr="009709B4">
          <w:rPr>
            <w:rStyle w:val="Hyperlink"/>
            <w:rFonts w:hint="eastAsia"/>
            <w:noProof/>
            <w:rtl/>
          </w:rPr>
          <w:t>واره</w:t>
        </w:r>
        <w:r w:rsidR="00C17FBD" w:rsidRPr="009709B4">
          <w:rPr>
            <w:rStyle w:val="Hyperlink"/>
            <w:noProof/>
            <w:rtl/>
          </w:rPr>
          <w:t xml:space="preserve"> </w:t>
        </w:r>
        <w:r w:rsidR="00C17FBD" w:rsidRPr="009709B4">
          <w:rPr>
            <w:rStyle w:val="Hyperlink"/>
            <w:rFonts w:hint="eastAsia"/>
            <w:noProof/>
            <w:rtl/>
          </w:rPr>
          <w:t>با</w:t>
        </w:r>
        <w:r w:rsidR="00C17FBD" w:rsidRPr="009709B4">
          <w:rPr>
            <w:rStyle w:val="Hyperlink"/>
            <w:noProof/>
            <w:rtl/>
          </w:rPr>
          <w:t xml:space="preserve"> </w:t>
        </w:r>
        <w:r w:rsidR="00C17FBD" w:rsidRPr="009709B4">
          <w:rPr>
            <w:rStyle w:val="Hyperlink"/>
            <w:rFonts w:hint="eastAsia"/>
            <w:noProof/>
            <w:rtl/>
          </w:rPr>
          <w:t>استفاده</w:t>
        </w:r>
        <w:r w:rsidR="00C17FBD" w:rsidRPr="009709B4">
          <w:rPr>
            <w:rStyle w:val="Hyperlink"/>
            <w:noProof/>
            <w:rtl/>
          </w:rPr>
          <w:t xml:space="preserve"> </w:t>
        </w:r>
        <w:r w:rsidR="00C17FBD" w:rsidRPr="009709B4">
          <w:rPr>
            <w:rStyle w:val="Hyperlink"/>
            <w:rFonts w:hint="eastAsia"/>
            <w:noProof/>
            <w:rtl/>
          </w:rPr>
          <w:t>از</w:t>
        </w:r>
        <w:r w:rsidR="00C17FBD" w:rsidRPr="009709B4">
          <w:rPr>
            <w:rStyle w:val="Hyperlink"/>
            <w:noProof/>
            <w:rtl/>
          </w:rPr>
          <w:t xml:space="preserve"> </w:t>
        </w:r>
        <w:r w:rsidR="00C17FBD" w:rsidRPr="009709B4">
          <w:rPr>
            <w:rStyle w:val="Hyperlink"/>
            <w:rFonts w:hint="eastAsia"/>
            <w:noProof/>
            <w:rtl/>
          </w:rPr>
          <w:t>نبش</w:t>
        </w:r>
        <w:r w:rsidR="00C17FBD" w:rsidRPr="009709B4">
          <w:rPr>
            <w:rStyle w:val="Hyperlink"/>
            <w:rFonts w:hint="cs"/>
            <w:noProof/>
            <w:rtl/>
          </w:rPr>
          <w:t>ی‌</w:t>
        </w:r>
        <w:r w:rsidR="00C17FBD" w:rsidRPr="009709B4">
          <w:rPr>
            <w:rStyle w:val="Hyperlink"/>
            <w:rFonts w:hint="eastAsia"/>
            <w:noProof/>
            <w:rtl/>
          </w:rPr>
          <w:t>ها</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کنار</w:t>
        </w:r>
        <w:r w:rsidR="00C17FBD" w:rsidRPr="009709B4">
          <w:rPr>
            <w:rStyle w:val="Hyperlink"/>
            <w:noProof/>
            <w:rtl/>
          </w:rPr>
          <w:t xml:space="preserve"> </w:t>
        </w:r>
        <w:r w:rsidR="00C17FBD" w:rsidRPr="009709B4">
          <w:rPr>
            <w:rStyle w:val="Hyperlink"/>
            <w:rFonts w:hint="eastAsia"/>
            <w:noProof/>
            <w:rtl/>
          </w:rPr>
          <w:t>د</w:t>
        </w:r>
        <w:r w:rsidR="00C17FBD" w:rsidRPr="009709B4">
          <w:rPr>
            <w:rStyle w:val="Hyperlink"/>
            <w:rFonts w:hint="cs"/>
            <w:noProof/>
            <w:rtl/>
          </w:rPr>
          <w:t>ی</w:t>
        </w:r>
        <w:r w:rsidR="00C17FBD" w:rsidRPr="009709B4">
          <w:rPr>
            <w:rStyle w:val="Hyperlink"/>
            <w:rFonts w:hint="eastAsia"/>
            <w:noProof/>
            <w:rtl/>
          </w:rPr>
          <w:t>وار</w:t>
        </w:r>
        <w:r w:rsidR="00C17FBD" w:rsidRPr="009709B4">
          <w:rPr>
            <w:noProof/>
            <w:webHidden/>
            <w:rtl/>
          </w:rPr>
          <w:tab/>
        </w:r>
        <w:r w:rsidR="00C17FBD" w:rsidRPr="009709B4">
          <w:rPr>
            <w:noProof/>
            <w:webHidden/>
            <w:rtl/>
          </w:rPr>
          <w:fldChar w:fldCharType="begin"/>
        </w:r>
        <w:r w:rsidR="00C17FBD" w:rsidRPr="009709B4">
          <w:rPr>
            <w:noProof/>
            <w:webHidden/>
            <w:rtl/>
          </w:rPr>
          <w:instrText xml:space="preserve"> </w:instrText>
        </w:r>
        <w:r w:rsidR="00C17FBD" w:rsidRPr="009709B4">
          <w:rPr>
            <w:noProof/>
            <w:webHidden/>
          </w:rPr>
          <w:instrText>PAGEREF</w:instrText>
        </w:r>
        <w:r w:rsidR="00C17FBD" w:rsidRPr="009709B4">
          <w:rPr>
            <w:noProof/>
            <w:webHidden/>
            <w:rtl/>
          </w:rPr>
          <w:instrText xml:space="preserve"> _</w:instrText>
        </w:r>
        <w:r w:rsidR="00C17FBD" w:rsidRPr="009709B4">
          <w:rPr>
            <w:noProof/>
            <w:webHidden/>
          </w:rPr>
          <w:instrText>Toc9671343 \h</w:instrText>
        </w:r>
        <w:r w:rsidR="00C17FBD" w:rsidRPr="009709B4">
          <w:rPr>
            <w:noProof/>
            <w:webHidden/>
            <w:rtl/>
          </w:rPr>
          <w:instrText xml:space="preserve"> </w:instrText>
        </w:r>
        <w:r w:rsidR="00C17FBD" w:rsidRPr="009709B4">
          <w:rPr>
            <w:noProof/>
            <w:webHidden/>
            <w:rtl/>
          </w:rPr>
        </w:r>
        <w:r w:rsidR="00C17FBD" w:rsidRPr="009709B4">
          <w:rPr>
            <w:noProof/>
            <w:webHidden/>
            <w:rtl/>
          </w:rPr>
          <w:fldChar w:fldCharType="separate"/>
        </w:r>
        <w:r w:rsidR="00BC43D8">
          <w:rPr>
            <w:noProof/>
            <w:webHidden/>
            <w:rtl/>
          </w:rPr>
          <w:t>27</w:t>
        </w:r>
        <w:r w:rsidR="00C17FBD" w:rsidRPr="009709B4">
          <w:rPr>
            <w:noProof/>
            <w:webHidden/>
            <w:rtl/>
          </w:rPr>
          <w:fldChar w:fldCharType="end"/>
        </w:r>
      </w:hyperlink>
    </w:p>
    <w:p w14:paraId="1945A649" w14:textId="77777777" w:rsidR="00C17FBD" w:rsidRPr="009709B4" w:rsidRDefault="00562077">
      <w:pPr>
        <w:pStyle w:val="TableofFigures"/>
        <w:tabs>
          <w:tab w:val="right" w:leader="dot" w:pos="9017"/>
        </w:tabs>
        <w:rPr>
          <w:rFonts w:asciiTheme="minorHAnsi" w:hAnsiTheme="minorHAnsi" w:cstheme="minorBidi"/>
          <w:noProof/>
          <w:sz w:val="22"/>
          <w:szCs w:val="22"/>
          <w:rtl/>
          <w:lang w:bidi="ar-SA"/>
        </w:rPr>
      </w:pPr>
      <w:hyperlink w:anchor="_Toc9671344" w:history="1">
        <w:r w:rsidR="00C17FBD" w:rsidRPr="009709B4">
          <w:rPr>
            <w:rStyle w:val="Hyperlink"/>
            <w:rFonts w:hint="eastAsia"/>
            <w:noProof/>
            <w:rtl/>
          </w:rPr>
          <w:t>شکل</w:t>
        </w:r>
        <w:r w:rsidR="00C17FBD" w:rsidRPr="009709B4">
          <w:rPr>
            <w:rStyle w:val="Hyperlink"/>
            <w:noProof/>
            <w:rtl/>
          </w:rPr>
          <w:t xml:space="preserve"> 14- </w:t>
        </w:r>
        <w:r w:rsidR="00C17FBD" w:rsidRPr="009709B4">
          <w:rPr>
            <w:rStyle w:val="Hyperlink"/>
            <w:rFonts w:hint="eastAsia"/>
            <w:noProof/>
            <w:rtl/>
          </w:rPr>
          <w:t>روش</w:t>
        </w:r>
        <w:r w:rsidR="00C17FBD" w:rsidRPr="009709B4">
          <w:rPr>
            <w:rStyle w:val="Hyperlink"/>
            <w:noProof/>
            <w:rtl/>
          </w:rPr>
          <w:t xml:space="preserve"> </w:t>
        </w:r>
        <w:r w:rsidR="00C17FBD" w:rsidRPr="009709B4">
          <w:rPr>
            <w:rStyle w:val="Hyperlink"/>
            <w:rFonts w:hint="eastAsia"/>
            <w:noProof/>
            <w:rtl/>
          </w:rPr>
          <w:t>اتصال</w:t>
        </w:r>
        <w:r w:rsidR="00C17FBD" w:rsidRPr="009709B4">
          <w:rPr>
            <w:rStyle w:val="Hyperlink"/>
            <w:noProof/>
            <w:rtl/>
          </w:rPr>
          <w:t xml:space="preserve"> </w:t>
        </w:r>
        <w:r w:rsidR="00C17FBD" w:rsidRPr="009709B4">
          <w:rPr>
            <w:rStyle w:val="Hyperlink"/>
            <w:rFonts w:hint="eastAsia"/>
            <w:noProof/>
            <w:rtl/>
          </w:rPr>
          <w:t>مستق</w:t>
        </w:r>
        <w:r w:rsidR="00C17FBD" w:rsidRPr="009709B4">
          <w:rPr>
            <w:rStyle w:val="Hyperlink"/>
            <w:rFonts w:hint="cs"/>
            <w:noProof/>
            <w:rtl/>
          </w:rPr>
          <w:t>ی</w:t>
        </w:r>
        <w:r w:rsidR="00C17FBD" w:rsidRPr="009709B4">
          <w:rPr>
            <w:rStyle w:val="Hyperlink"/>
            <w:rFonts w:hint="eastAsia"/>
            <w:noProof/>
            <w:rtl/>
          </w:rPr>
          <w:t>م</w:t>
        </w:r>
        <w:r w:rsidR="00C17FBD" w:rsidRPr="009709B4">
          <w:rPr>
            <w:rStyle w:val="Hyperlink"/>
            <w:noProof/>
            <w:rtl/>
          </w:rPr>
          <w:t xml:space="preserve"> </w:t>
        </w:r>
        <w:r w:rsidR="00C17FBD" w:rsidRPr="009709B4">
          <w:rPr>
            <w:rStyle w:val="Hyperlink"/>
            <w:rFonts w:hint="eastAsia"/>
            <w:noProof/>
            <w:rtl/>
          </w:rPr>
          <w:t>به</w:t>
        </w:r>
        <w:r w:rsidR="00C17FBD" w:rsidRPr="009709B4">
          <w:rPr>
            <w:rStyle w:val="Hyperlink"/>
            <w:noProof/>
            <w:rtl/>
          </w:rPr>
          <w:t xml:space="preserve"> </w:t>
        </w:r>
        <w:r w:rsidR="00C17FBD" w:rsidRPr="009709B4">
          <w:rPr>
            <w:rStyle w:val="Hyperlink"/>
            <w:rFonts w:hint="eastAsia"/>
            <w:noProof/>
            <w:rtl/>
          </w:rPr>
          <w:t>د</w:t>
        </w:r>
        <w:r w:rsidR="00C17FBD" w:rsidRPr="009709B4">
          <w:rPr>
            <w:rStyle w:val="Hyperlink"/>
            <w:rFonts w:hint="cs"/>
            <w:noProof/>
            <w:rtl/>
          </w:rPr>
          <w:t>ی</w:t>
        </w:r>
        <w:r w:rsidR="00C17FBD" w:rsidRPr="009709B4">
          <w:rPr>
            <w:rStyle w:val="Hyperlink"/>
            <w:rFonts w:hint="eastAsia"/>
            <w:noProof/>
            <w:rtl/>
          </w:rPr>
          <w:t>واره</w:t>
        </w:r>
        <w:r w:rsidR="00C17FBD" w:rsidRPr="009709B4">
          <w:rPr>
            <w:noProof/>
            <w:webHidden/>
            <w:rtl/>
          </w:rPr>
          <w:tab/>
        </w:r>
        <w:r w:rsidR="00C17FBD" w:rsidRPr="009709B4">
          <w:rPr>
            <w:noProof/>
            <w:webHidden/>
            <w:rtl/>
          </w:rPr>
          <w:fldChar w:fldCharType="begin"/>
        </w:r>
        <w:r w:rsidR="00C17FBD" w:rsidRPr="009709B4">
          <w:rPr>
            <w:noProof/>
            <w:webHidden/>
            <w:rtl/>
          </w:rPr>
          <w:instrText xml:space="preserve"> </w:instrText>
        </w:r>
        <w:r w:rsidR="00C17FBD" w:rsidRPr="009709B4">
          <w:rPr>
            <w:noProof/>
            <w:webHidden/>
          </w:rPr>
          <w:instrText>PAGEREF</w:instrText>
        </w:r>
        <w:r w:rsidR="00C17FBD" w:rsidRPr="009709B4">
          <w:rPr>
            <w:noProof/>
            <w:webHidden/>
            <w:rtl/>
          </w:rPr>
          <w:instrText xml:space="preserve"> _</w:instrText>
        </w:r>
        <w:r w:rsidR="00C17FBD" w:rsidRPr="009709B4">
          <w:rPr>
            <w:noProof/>
            <w:webHidden/>
          </w:rPr>
          <w:instrText>Toc9671344 \h</w:instrText>
        </w:r>
        <w:r w:rsidR="00C17FBD" w:rsidRPr="009709B4">
          <w:rPr>
            <w:noProof/>
            <w:webHidden/>
            <w:rtl/>
          </w:rPr>
          <w:instrText xml:space="preserve"> </w:instrText>
        </w:r>
        <w:r w:rsidR="00C17FBD" w:rsidRPr="009709B4">
          <w:rPr>
            <w:noProof/>
            <w:webHidden/>
            <w:rtl/>
          </w:rPr>
        </w:r>
        <w:r w:rsidR="00C17FBD" w:rsidRPr="009709B4">
          <w:rPr>
            <w:noProof/>
            <w:webHidden/>
            <w:rtl/>
          </w:rPr>
          <w:fldChar w:fldCharType="separate"/>
        </w:r>
        <w:r w:rsidR="00BC43D8">
          <w:rPr>
            <w:noProof/>
            <w:webHidden/>
            <w:rtl/>
          </w:rPr>
          <w:t>27</w:t>
        </w:r>
        <w:r w:rsidR="00C17FBD" w:rsidRPr="009709B4">
          <w:rPr>
            <w:noProof/>
            <w:webHidden/>
            <w:rtl/>
          </w:rPr>
          <w:fldChar w:fldCharType="end"/>
        </w:r>
      </w:hyperlink>
    </w:p>
    <w:p w14:paraId="2008FB37" w14:textId="77777777" w:rsidR="00C17FBD" w:rsidRPr="009709B4" w:rsidRDefault="00562077">
      <w:pPr>
        <w:pStyle w:val="TableofFigures"/>
        <w:tabs>
          <w:tab w:val="right" w:leader="dot" w:pos="9017"/>
        </w:tabs>
        <w:rPr>
          <w:rFonts w:asciiTheme="minorHAnsi" w:hAnsiTheme="minorHAnsi" w:cstheme="minorBidi"/>
          <w:noProof/>
          <w:sz w:val="22"/>
          <w:szCs w:val="22"/>
          <w:rtl/>
          <w:lang w:bidi="ar-SA"/>
        </w:rPr>
      </w:pPr>
      <w:hyperlink w:anchor="_Toc9671345" w:history="1">
        <w:r w:rsidR="00C17FBD" w:rsidRPr="009709B4">
          <w:rPr>
            <w:rStyle w:val="Hyperlink"/>
            <w:rFonts w:hint="eastAsia"/>
            <w:noProof/>
            <w:rtl/>
          </w:rPr>
          <w:t>شکل</w:t>
        </w:r>
        <w:r w:rsidR="00C17FBD" w:rsidRPr="009709B4">
          <w:rPr>
            <w:rStyle w:val="Hyperlink"/>
            <w:noProof/>
            <w:rtl/>
          </w:rPr>
          <w:t xml:space="preserve"> 15- </w:t>
        </w:r>
        <w:r w:rsidR="00C17FBD" w:rsidRPr="009709B4">
          <w:rPr>
            <w:rStyle w:val="Hyperlink"/>
            <w:rFonts w:hint="eastAsia"/>
            <w:noProof/>
            <w:rtl/>
          </w:rPr>
          <w:t>روش</w:t>
        </w:r>
        <w:r w:rsidR="00C17FBD" w:rsidRPr="009709B4">
          <w:rPr>
            <w:rStyle w:val="Hyperlink"/>
            <w:noProof/>
            <w:rtl/>
          </w:rPr>
          <w:t xml:space="preserve"> </w:t>
        </w:r>
        <w:r w:rsidR="00C17FBD" w:rsidRPr="009709B4">
          <w:rPr>
            <w:rStyle w:val="Hyperlink"/>
            <w:rFonts w:hint="eastAsia"/>
            <w:noProof/>
            <w:rtl/>
          </w:rPr>
          <w:t>اتصال</w:t>
        </w:r>
        <w:r w:rsidR="00C17FBD" w:rsidRPr="009709B4">
          <w:rPr>
            <w:rStyle w:val="Hyperlink"/>
            <w:noProof/>
            <w:rtl/>
          </w:rPr>
          <w:t xml:space="preserve"> </w:t>
        </w:r>
        <w:r w:rsidR="00C17FBD" w:rsidRPr="009709B4">
          <w:rPr>
            <w:rStyle w:val="Hyperlink"/>
            <w:rFonts w:hint="eastAsia"/>
            <w:noProof/>
            <w:rtl/>
          </w:rPr>
          <w:t>ب</w:t>
        </w:r>
        <w:r w:rsidR="00C17FBD" w:rsidRPr="009709B4">
          <w:rPr>
            <w:rStyle w:val="Hyperlink"/>
            <w:rFonts w:hint="cs"/>
            <w:noProof/>
            <w:rtl/>
          </w:rPr>
          <w:t>ی</w:t>
        </w:r>
        <w:r w:rsidR="00C17FBD" w:rsidRPr="009709B4">
          <w:rPr>
            <w:rStyle w:val="Hyperlink"/>
            <w:rFonts w:hint="eastAsia"/>
            <w:noProof/>
            <w:rtl/>
          </w:rPr>
          <w:t>ن</w:t>
        </w:r>
        <w:r w:rsidR="00C17FBD" w:rsidRPr="009709B4">
          <w:rPr>
            <w:rStyle w:val="Hyperlink"/>
            <w:noProof/>
            <w:rtl/>
          </w:rPr>
          <w:t xml:space="preserve"> </w:t>
        </w:r>
        <w:r w:rsidR="00C17FBD" w:rsidRPr="009709B4">
          <w:rPr>
            <w:rStyle w:val="Hyperlink"/>
            <w:rFonts w:hint="eastAsia"/>
            <w:noProof/>
            <w:rtl/>
          </w:rPr>
          <w:t>دو</w:t>
        </w:r>
        <w:r w:rsidR="00C17FBD" w:rsidRPr="009709B4">
          <w:rPr>
            <w:rStyle w:val="Hyperlink"/>
            <w:noProof/>
            <w:rtl/>
          </w:rPr>
          <w:t xml:space="preserve"> </w:t>
        </w:r>
        <w:r w:rsidR="00C17FBD" w:rsidRPr="009709B4">
          <w:rPr>
            <w:rStyle w:val="Hyperlink"/>
            <w:rFonts w:hint="eastAsia"/>
            <w:noProof/>
            <w:rtl/>
          </w:rPr>
          <w:t>د</w:t>
        </w:r>
        <w:r w:rsidR="00C17FBD" w:rsidRPr="009709B4">
          <w:rPr>
            <w:rStyle w:val="Hyperlink"/>
            <w:rFonts w:hint="cs"/>
            <w:noProof/>
            <w:rtl/>
          </w:rPr>
          <w:t>ی</w:t>
        </w:r>
        <w:r w:rsidR="00C17FBD" w:rsidRPr="009709B4">
          <w:rPr>
            <w:rStyle w:val="Hyperlink"/>
            <w:rFonts w:hint="eastAsia"/>
            <w:noProof/>
            <w:rtl/>
          </w:rPr>
          <w:t>واره</w:t>
        </w:r>
        <w:r w:rsidR="00C17FBD" w:rsidRPr="009709B4">
          <w:rPr>
            <w:rStyle w:val="Hyperlink"/>
            <w:noProof/>
            <w:rtl/>
          </w:rPr>
          <w:t xml:space="preserve"> </w:t>
        </w:r>
        <w:r w:rsidR="00C17FBD" w:rsidRPr="009709B4">
          <w:rPr>
            <w:rStyle w:val="Hyperlink"/>
            <w:rFonts w:hint="eastAsia"/>
            <w:noProof/>
            <w:rtl/>
          </w:rPr>
          <w:t>در</w:t>
        </w:r>
        <w:r w:rsidR="00C17FBD" w:rsidRPr="009709B4">
          <w:rPr>
            <w:rStyle w:val="Hyperlink"/>
            <w:noProof/>
            <w:rtl/>
          </w:rPr>
          <w:t xml:space="preserve"> </w:t>
        </w:r>
        <w:r w:rsidR="00C17FBD" w:rsidRPr="009709B4">
          <w:rPr>
            <w:rStyle w:val="Hyperlink"/>
            <w:rFonts w:hint="eastAsia"/>
            <w:noProof/>
            <w:rtl/>
          </w:rPr>
          <w:t>کانال</w:t>
        </w:r>
        <w:r w:rsidR="00C17FBD" w:rsidRPr="009709B4">
          <w:rPr>
            <w:noProof/>
            <w:webHidden/>
            <w:rtl/>
          </w:rPr>
          <w:tab/>
        </w:r>
        <w:r w:rsidR="00C17FBD" w:rsidRPr="009709B4">
          <w:rPr>
            <w:noProof/>
            <w:webHidden/>
            <w:rtl/>
          </w:rPr>
          <w:fldChar w:fldCharType="begin"/>
        </w:r>
        <w:r w:rsidR="00C17FBD" w:rsidRPr="009709B4">
          <w:rPr>
            <w:noProof/>
            <w:webHidden/>
            <w:rtl/>
          </w:rPr>
          <w:instrText xml:space="preserve"> </w:instrText>
        </w:r>
        <w:r w:rsidR="00C17FBD" w:rsidRPr="009709B4">
          <w:rPr>
            <w:noProof/>
            <w:webHidden/>
          </w:rPr>
          <w:instrText>PAGEREF</w:instrText>
        </w:r>
        <w:r w:rsidR="00C17FBD" w:rsidRPr="009709B4">
          <w:rPr>
            <w:noProof/>
            <w:webHidden/>
            <w:rtl/>
          </w:rPr>
          <w:instrText xml:space="preserve"> _</w:instrText>
        </w:r>
        <w:r w:rsidR="00C17FBD" w:rsidRPr="009709B4">
          <w:rPr>
            <w:noProof/>
            <w:webHidden/>
          </w:rPr>
          <w:instrText>Toc9671345 \h</w:instrText>
        </w:r>
        <w:r w:rsidR="00C17FBD" w:rsidRPr="009709B4">
          <w:rPr>
            <w:noProof/>
            <w:webHidden/>
            <w:rtl/>
          </w:rPr>
          <w:instrText xml:space="preserve"> </w:instrText>
        </w:r>
        <w:r w:rsidR="00C17FBD" w:rsidRPr="009709B4">
          <w:rPr>
            <w:noProof/>
            <w:webHidden/>
            <w:rtl/>
          </w:rPr>
        </w:r>
        <w:r w:rsidR="00C17FBD" w:rsidRPr="009709B4">
          <w:rPr>
            <w:noProof/>
            <w:webHidden/>
            <w:rtl/>
          </w:rPr>
          <w:fldChar w:fldCharType="separate"/>
        </w:r>
        <w:r w:rsidR="00BC43D8">
          <w:rPr>
            <w:noProof/>
            <w:webHidden/>
            <w:rtl/>
          </w:rPr>
          <w:t>28</w:t>
        </w:r>
        <w:r w:rsidR="00C17FBD" w:rsidRPr="009709B4">
          <w:rPr>
            <w:noProof/>
            <w:webHidden/>
            <w:rtl/>
          </w:rPr>
          <w:fldChar w:fldCharType="end"/>
        </w:r>
      </w:hyperlink>
    </w:p>
    <w:p w14:paraId="139A2568" w14:textId="6B61BBFF" w:rsidR="00C17FBD" w:rsidRPr="009709B4" w:rsidRDefault="00562077">
      <w:pPr>
        <w:pStyle w:val="TableofFigures"/>
        <w:tabs>
          <w:tab w:val="right" w:leader="dot" w:pos="9017"/>
        </w:tabs>
        <w:rPr>
          <w:rFonts w:asciiTheme="minorHAnsi" w:hAnsiTheme="minorHAnsi" w:cstheme="minorBidi"/>
          <w:noProof/>
          <w:sz w:val="22"/>
          <w:szCs w:val="22"/>
          <w:rtl/>
          <w:lang w:bidi="ar-SA"/>
        </w:rPr>
      </w:pPr>
      <w:hyperlink w:anchor="_Toc9671346" w:history="1">
        <w:r w:rsidR="00C17FBD" w:rsidRPr="009709B4">
          <w:rPr>
            <w:rStyle w:val="Hyperlink"/>
            <w:rFonts w:hint="eastAsia"/>
            <w:noProof/>
            <w:rtl/>
          </w:rPr>
          <w:t>شکل</w:t>
        </w:r>
        <w:r w:rsidR="00C17FBD" w:rsidRPr="009709B4">
          <w:rPr>
            <w:rStyle w:val="Hyperlink"/>
            <w:noProof/>
            <w:rtl/>
          </w:rPr>
          <w:t xml:space="preserve"> 16- </w:t>
        </w:r>
        <w:r w:rsidR="00C17FBD" w:rsidRPr="009709B4">
          <w:rPr>
            <w:rStyle w:val="Hyperlink"/>
            <w:rFonts w:hint="eastAsia"/>
            <w:noProof/>
            <w:rtl/>
          </w:rPr>
          <w:t>نمودار</w:t>
        </w:r>
        <w:r w:rsidR="00C17FBD" w:rsidRPr="009709B4">
          <w:rPr>
            <w:rStyle w:val="Hyperlink"/>
            <w:noProof/>
            <w:rtl/>
          </w:rPr>
          <w:t xml:space="preserve"> </w:t>
        </w:r>
        <w:r w:rsidR="00C17FBD" w:rsidRPr="009709B4">
          <w:rPr>
            <w:rStyle w:val="Hyperlink"/>
            <w:rFonts w:hint="eastAsia"/>
            <w:noProof/>
            <w:rtl/>
          </w:rPr>
          <w:t>مشکلات</w:t>
        </w:r>
        <w:r w:rsidR="00C17FBD" w:rsidRPr="009709B4">
          <w:rPr>
            <w:rStyle w:val="Hyperlink"/>
            <w:noProof/>
            <w:rtl/>
          </w:rPr>
          <w:t xml:space="preserve"> </w:t>
        </w:r>
        <w:r w:rsidR="0054433F" w:rsidRPr="009709B4">
          <w:rPr>
            <w:rStyle w:val="Hyperlink"/>
            <w:rFonts w:hint="eastAsia"/>
            <w:noProof/>
            <w:rtl/>
          </w:rPr>
          <w:t>گیت‌گذاری</w:t>
        </w:r>
        <w:r w:rsidR="00C17FBD" w:rsidRPr="009709B4">
          <w:rPr>
            <w:rStyle w:val="Hyperlink"/>
            <w:noProof/>
            <w:rtl/>
          </w:rPr>
          <w:t xml:space="preserve"> </w:t>
        </w:r>
        <w:r w:rsidR="00C17FBD" w:rsidRPr="009709B4">
          <w:rPr>
            <w:rStyle w:val="Hyperlink"/>
            <w:rFonts w:hint="eastAsia"/>
            <w:noProof/>
            <w:rtl/>
          </w:rPr>
          <w:t>و</w:t>
        </w:r>
        <w:r w:rsidR="00C17FBD" w:rsidRPr="009709B4">
          <w:rPr>
            <w:rStyle w:val="Hyperlink"/>
            <w:noProof/>
            <w:rtl/>
          </w:rPr>
          <w:t xml:space="preserve"> </w:t>
        </w:r>
        <w:r w:rsidR="0054433F" w:rsidRPr="009709B4">
          <w:rPr>
            <w:rStyle w:val="Hyperlink"/>
            <w:rFonts w:hint="eastAsia"/>
            <w:noProof/>
            <w:rtl/>
          </w:rPr>
          <w:t>گیت‌برداری</w:t>
        </w:r>
        <w:r w:rsidR="00C17FBD" w:rsidRPr="009709B4">
          <w:rPr>
            <w:rStyle w:val="Hyperlink"/>
            <w:noProof/>
            <w:rtl/>
          </w:rPr>
          <w:t xml:space="preserve"> </w:t>
        </w:r>
        <w:r w:rsidR="00C17FBD" w:rsidRPr="009709B4">
          <w:rPr>
            <w:rStyle w:val="Hyperlink"/>
            <w:rFonts w:hint="eastAsia"/>
            <w:noProof/>
            <w:rtl/>
          </w:rPr>
          <w:t>و</w:t>
        </w:r>
        <w:r w:rsidR="00C17FBD" w:rsidRPr="009709B4">
          <w:rPr>
            <w:rStyle w:val="Hyperlink"/>
            <w:noProof/>
            <w:rtl/>
          </w:rPr>
          <w:t xml:space="preserve"> </w:t>
        </w:r>
        <w:r w:rsidR="00C17FBD" w:rsidRPr="009709B4">
          <w:rPr>
            <w:rStyle w:val="Hyperlink"/>
            <w:rFonts w:hint="eastAsia"/>
            <w:noProof/>
            <w:rtl/>
          </w:rPr>
          <w:t>راه</w:t>
        </w:r>
        <w:r w:rsidR="00C17FBD" w:rsidRPr="009709B4">
          <w:rPr>
            <w:rStyle w:val="Hyperlink"/>
            <w:noProof/>
            <w:rtl/>
          </w:rPr>
          <w:t xml:space="preserve"> </w:t>
        </w:r>
        <w:r w:rsidR="00C17FBD" w:rsidRPr="009709B4">
          <w:rPr>
            <w:rStyle w:val="Hyperlink"/>
            <w:rFonts w:hint="eastAsia"/>
            <w:noProof/>
            <w:rtl/>
          </w:rPr>
          <w:t>حل</w:t>
        </w:r>
        <w:r w:rsidR="00C17FBD" w:rsidRPr="009709B4">
          <w:rPr>
            <w:rStyle w:val="Hyperlink"/>
            <w:noProof/>
            <w:rtl/>
          </w:rPr>
          <w:t xml:space="preserve"> </w:t>
        </w:r>
        <w:r w:rsidR="00C17FBD" w:rsidRPr="009709B4">
          <w:rPr>
            <w:rStyle w:val="Hyperlink"/>
            <w:rFonts w:hint="eastAsia"/>
            <w:noProof/>
            <w:rtl/>
          </w:rPr>
          <w:t>ها</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پ</w:t>
        </w:r>
        <w:r w:rsidR="00C17FBD" w:rsidRPr="009709B4">
          <w:rPr>
            <w:rStyle w:val="Hyperlink"/>
            <w:rFonts w:hint="cs"/>
            <w:noProof/>
            <w:rtl/>
          </w:rPr>
          <w:t>ی</w:t>
        </w:r>
        <w:r w:rsidR="00C17FBD" w:rsidRPr="009709B4">
          <w:rPr>
            <w:rStyle w:val="Hyperlink"/>
            <w:rFonts w:hint="eastAsia"/>
            <w:noProof/>
            <w:rtl/>
          </w:rPr>
          <w:t>شنهاد</w:t>
        </w:r>
        <w:r w:rsidR="00C17FBD" w:rsidRPr="009709B4">
          <w:rPr>
            <w:rStyle w:val="Hyperlink"/>
            <w:rFonts w:hint="cs"/>
            <w:noProof/>
            <w:rtl/>
          </w:rPr>
          <w:t>ی</w:t>
        </w:r>
        <w:r w:rsidR="00C17FBD" w:rsidRPr="009709B4">
          <w:rPr>
            <w:noProof/>
            <w:webHidden/>
            <w:rtl/>
          </w:rPr>
          <w:tab/>
        </w:r>
        <w:r w:rsidR="00C17FBD" w:rsidRPr="009709B4">
          <w:rPr>
            <w:noProof/>
            <w:webHidden/>
            <w:rtl/>
          </w:rPr>
          <w:fldChar w:fldCharType="begin"/>
        </w:r>
        <w:r w:rsidR="00C17FBD" w:rsidRPr="009709B4">
          <w:rPr>
            <w:noProof/>
            <w:webHidden/>
            <w:rtl/>
          </w:rPr>
          <w:instrText xml:space="preserve"> </w:instrText>
        </w:r>
        <w:r w:rsidR="00C17FBD" w:rsidRPr="009709B4">
          <w:rPr>
            <w:noProof/>
            <w:webHidden/>
          </w:rPr>
          <w:instrText>PAGEREF</w:instrText>
        </w:r>
        <w:r w:rsidR="00C17FBD" w:rsidRPr="009709B4">
          <w:rPr>
            <w:noProof/>
            <w:webHidden/>
            <w:rtl/>
          </w:rPr>
          <w:instrText xml:space="preserve"> _</w:instrText>
        </w:r>
        <w:r w:rsidR="00C17FBD" w:rsidRPr="009709B4">
          <w:rPr>
            <w:noProof/>
            <w:webHidden/>
          </w:rPr>
          <w:instrText>Toc9671346 \h</w:instrText>
        </w:r>
        <w:r w:rsidR="00C17FBD" w:rsidRPr="009709B4">
          <w:rPr>
            <w:noProof/>
            <w:webHidden/>
            <w:rtl/>
          </w:rPr>
          <w:instrText xml:space="preserve"> </w:instrText>
        </w:r>
        <w:r w:rsidR="00C17FBD" w:rsidRPr="009709B4">
          <w:rPr>
            <w:noProof/>
            <w:webHidden/>
            <w:rtl/>
          </w:rPr>
        </w:r>
        <w:r w:rsidR="00C17FBD" w:rsidRPr="009709B4">
          <w:rPr>
            <w:noProof/>
            <w:webHidden/>
            <w:rtl/>
          </w:rPr>
          <w:fldChar w:fldCharType="separate"/>
        </w:r>
        <w:r w:rsidR="00BC43D8">
          <w:rPr>
            <w:noProof/>
            <w:webHidden/>
            <w:rtl/>
          </w:rPr>
          <w:t>30</w:t>
        </w:r>
        <w:r w:rsidR="00C17FBD" w:rsidRPr="009709B4">
          <w:rPr>
            <w:noProof/>
            <w:webHidden/>
            <w:rtl/>
          </w:rPr>
          <w:fldChar w:fldCharType="end"/>
        </w:r>
      </w:hyperlink>
    </w:p>
    <w:p w14:paraId="50DD5F54" w14:textId="1919E382" w:rsidR="00F528B7" w:rsidRPr="009709B4" w:rsidRDefault="00D01B24" w:rsidP="00D01B24">
      <w:pPr>
        <w:spacing w:after="200" w:line="240" w:lineRule="auto"/>
        <w:ind w:left="0" w:right="0" w:firstLine="0"/>
        <w:rPr>
          <w:rFonts w:ascii="Times New Roman Bold" w:eastAsia="Times New Roman" w:hAnsi="Times New Roman Bold"/>
          <w:b/>
          <w:bCs/>
          <w:kern w:val="32"/>
        </w:rPr>
      </w:pPr>
      <w:r w:rsidRPr="009709B4">
        <w:rPr>
          <w:sz w:val="22"/>
          <w:szCs w:val="24"/>
          <w:rtl/>
        </w:rPr>
        <w:fldChar w:fldCharType="end"/>
      </w:r>
      <w:r w:rsidR="00F528B7" w:rsidRPr="009709B4">
        <w:br w:type="page"/>
      </w:r>
    </w:p>
    <w:p w14:paraId="63A851FC" w14:textId="11A3B82D" w:rsidR="00D2628E" w:rsidRPr="009709B4" w:rsidRDefault="007355D8" w:rsidP="00347143">
      <w:pPr>
        <w:pStyle w:val="Heading1"/>
        <w:rPr>
          <w:rtl/>
        </w:rPr>
      </w:pPr>
      <w:bookmarkStart w:id="1" w:name="_Toc14875108"/>
      <w:r w:rsidRPr="009709B4">
        <w:rPr>
          <w:rFonts w:hint="cs"/>
          <w:rtl/>
        </w:rPr>
        <w:lastRenderedPageBreak/>
        <w:t>مقدمه</w:t>
      </w:r>
      <w:bookmarkEnd w:id="1"/>
    </w:p>
    <w:p w14:paraId="6D449B16" w14:textId="7BED01CE" w:rsidR="004E51CD" w:rsidRPr="009709B4" w:rsidRDefault="00074AE0" w:rsidP="003A3B8E">
      <w:pPr>
        <w:spacing w:after="120" w:line="240" w:lineRule="auto"/>
        <w:ind w:left="-45"/>
        <w:rPr>
          <w:rtl/>
        </w:rPr>
      </w:pPr>
      <w:r w:rsidRPr="009709B4">
        <w:rPr>
          <w:rtl/>
        </w:rPr>
        <w:t>در س</w:t>
      </w:r>
      <w:r w:rsidRPr="009709B4">
        <w:rPr>
          <w:rFonts w:hint="cs"/>
          <w:rtl/>
        </w:rPr>
        <w:t>ی</w:t>
      </w:r>
      <w:r w:rsidRPr="009709B4">
        <w:rPr>
          <w:rFonts w:hint="eastAsia"/>
          <w:rtl/>
        </w:rPr>
        <w:t>ستم</w:t>
      </w:r>
      <w:r w:rsidRPr="009709B4">
        <w:rPr>
          <w:rtl/>
        </w:rPr>
        <w:t xml:space="preserve"> خنک کار</w:t>
      </w:r>
      <w:r w:rsidRPr="009709B4">
        <w:rPr>
          <w:rFonts w:hint="cs"/>
          <w:rtl/>
        </w:rPr>
        <w:t>ی</w:t>
      </w:r>
      <w:r w:rsidRPr="009709B4">
        <w:rPr>
          <w:rtl/>
        </w:rPr>
        <w:t xml:space="preserve"> اصل</w:t>
      </w:r>
      <w:r w:rsidRPr="009709B4">
        <w:rPr>
          <w:rFonts w:hint="cs"/>
          <w:rtl/>
        </w:rPr>
        <w:t>ی</w:t>
      </w:r>
      <w:r w:rsidRPr="009709B4">
        <w:rPr>
          <w:rtl/>
        </w:rPr>
        <w:t xml:space="preserve"> ن</w:t>
      </w:r>
      <w:r w:rsidRPr="009709B4">
        <w:rPr>
          <w:rFonts w:hint="cs"/>
          <w:rtl/>
        </w:rPr>
        <w:t>ی</w:t>
      </w:r>
      <w:r w:rsidRPr="009709B4">
        <w:rPr>
          <w:rFonts w:hint="eastAsia"/>
          <w:rtl/>
        </w:rPr>
        <w:t>روگاه</w:t>
      </w:r>
      <w:r w:rsidRPr="009709B4">
        <w:rPr>
          <w:rtl/>
        </w:rPr>
        <w:t xml:space="preserve"> (</w:t>
      </w:r>
      <w:r w:rsidRPr="009709B4">
        <w:t>VC</w:t>
      </w:r>
      <w:r w:rsidRPr="009709B4">
        <w:rPr>
          <w:rtl/>
        </w:rPr>
        <w:t xml:space="preserve">) آب </w:t>
      </w:r>
      <w:r w:rsidR="00B318E3" w:rsidRPr="009709B4">
        <w:rPr>
          <w:rtl/>
        </w:rPr>
        <w:t>خل</w:t>
      </w:r>
      <w:r w:rsidR="00B318E3" w:rsidRPr="009709B4">
        <w:rPr>
          <w:rFonts w:hint="cs"/>
          <w:rtl/>
        </w:rPr>
        <w:t>ی</w:t>
      </w:r>
      <w:r w:rsidR="00B318E3" w:rsidRPr="009709B4">
        <w:rPr>
          <w:rFonts w:hint="eastAsia"/>
          <w:rtl/>
        </w:rPr>
        <w:t>ج‌فارس</w:t>
      </w:r>
      <w:r w:rsidRPr="009709B4">
        <w:rPr>
          <w:rtl/>
        </w:rPr>
        <w:t xml:space="preserve"> </w:t>
      </w:r>
      <w:r w:rsidR="00B318E3" w:rsidRPr="009709B4">
        <w:rPr>
          <w:rtl/>
        </w:rPr>
        <w:t>به‌صورت</w:t>
      </w:r>
      <w:r w:rsidRPr="009709B4">
        <w:rPr>
          <w:rtl/>
        </w:rPr>
        <w:t xml:space="preserve"> گرانش</w:t>
      </w:r>
      <w:r w:rsidRPr="009709B4">
        <w:rPr>
          <w:rFonts w:hint="cs"/>
          <w:rtl/>
        </w:rPr>
        <w:t>ی</w:t>
      </w:r>
      <w:r w:rsidRPr="009709B4">
        <w:rPr>
          <w:rtl/>
        </w:rPr>
        <w:t xml:space="preserve"> و از طر</w:t>
      </w:r>
      <w:r w:rsidRPr="009709B4">
        <w:rPr>
          <w:rFonts w:hint="cs"/>
          <w:rtl/>
        </w:rPr>
        <w:t>ی</w:t>
      </w:r>
      <w:r w:rsidRPr="009709B4">
        <w:rPr>
          <w:rFonts w:hint="eastAsia"/>
          <w:rtl/>
        </w:rPr>
        <w:t>ق</w:t>
      </w:r>
      <w:r w:rsidRPr="009709B4">
        <w:rPr>
          <w:rtl/>
        </w:rPr>
        <w:t xml:space="preserve"> کانال ورود</w:t>
      </w:r>
      <w:r w:rsidRPr="009709B4">
        <w:rPr>
          <w:rFonts w:hint="cs"/>
          <w:rtl/>
        </w:rPr>
        <w:t>ی</w:t>
      </w:r>
      <w:r w:rsidRPr="009709B4">
        <w:rPr>
          <w:rtl/>
        </w:rPr>
        <w:t xml:space="preserve"> وارد ساختمان </w:t>
      </w:r>
      <w:r w:rsidR="002D40C0" w:rsidRPr="009709B4">
        <w:rPr>
          <w:rtl/>
        </w:rPr>
        <w:t>پمپ‌خانه</w:t>
      </w:r>
      <w:r w:rsidRPr="009709B4">
        <w:rPr>
          <w:rtl/>
        </w:rPr>
        <w:t xml:space="preserve"> </w:t>
      </w:r>
      <w:r w:rsidRPr="009709B4">
        <w:t>ZM.2</w:t>
      </w:r>
      <w:r w:rsidRPr="009709B4">
        <w:rPr>
          <w:rtl/>
        </w:rPr>
        <w:t xml:space="preserve"> </w:t>
      </w:r>
      <w:r w:rsidR="00B318E3" w:rsidRPr="009709B4">
        <w:rPr>
          <w:rtl/>
        </w:rPr>
        <w:t>م</w:t>
      </w:r>
      <w:r w:rsidR="00B318E3" w:rsidRPr="009709B4">
        <w:rPr>
          <w:rFonts w:hint="cs"/>
          <w:rtl/>
        </w:rPr>
        <w:t>ی‌</w:t>
      </w:r>
      <w:r w:rsidR="00B318E3" w:rsidRPr="009709B4">
        <w:rPr>
          <w:rFonts w:hint="eastAsia"/>
          <w:rtl/>
        </w:rPr>
        <w:t>شود</w:t>
      </w:r>
      <w:r w:rsidRPr="009709B4">
        <w:rPr>
          <w:rtl/>
        </w:rPr>
        <w:t xml:space="preserve"> و </w:t>
      </w:r>
      <w:r w:rsidR="00B318E3" w:rsidRPr="009709B4">
        <w:rPr>
          <w:rtl/>
        </w:rPr>
        <w:t>ازآنجا</w:t>
      </w:r>
      <w:r w:rsidRPr="009709B4">
        <w:rPr>
          <w:rtl/>
        </w:rPr>
        <w:t xml:space="preserve"> توسط </w:t>
      </w:r>
      <w:r w:rsidR="00B318E3" w:rsidRPr="009709B4">
        <w:rPr>
          <w:rtl/>
        </w:rPr>
        <w:t>پمپ‌های</w:t>
      </w:r>
      <w:r w:rsidRPr="009709B4">
        <w:rPr>
          <w:rtl/>
        </w:rPr>
        <w:t xml:space="preserve"> خنک کار</w:t>
      </w:r>
      <w:r w:rsidRPr="009709B4">
        <w:rPr>
          <w:rFonts w:hint="cs"/>
          <w:rtl/>
        </w:rPr>
        <w:t>ی</w:t>
      </w:r>
      <w:r w:rsidRPr="009709B4">
        <w:rPr>
          <w:rtl/>
        </w:rPr>
        <w:t xml:space="preserve"> اصل</w:t>
      </w:r>
      <w:r w:rsidRPr="009709B4">
        <w:rPr>
          <w:rFonts w:hint="cs"/>
          <w:rtl/>
        </w:rPr>
        <w:t>ی</w:t>
      </w:r>
      <w:r w:rsidRPr="009709B4">
        <w:rPr>
          <w:rtl/>
        </w:rPr>
        <w:t xml:space="preserve"> </w:t>
      </w:r>
      <w:r w:rsidRPr="009709B4">
        <w:t>VC10,20,30,40D001</w:t>
      </w:r>
      <w:r w:rsidRPr="009709B4">
        <w:rPr>
          <w:rtl/>
        </w:rPr>
        <w:t xml:space="preserve"> به ساختمان تورب</w:t>
      </w:r>
      <w:r w:rsidRPr="009709B4">
        <w:rPr>
          <w:rFonts w:hint="cs"/>
          <w:rtl/>
        </w:rPr>
        <w:t>ی</w:t>
      </w:r>
      <w:r w:rsidRPr="009709B4">
        <w:rPr>
          <w:rFonts w:hint="eastAsia"/>
          <w:rtl/>
        </w:rPr>
        <w:t>ن</w:t>
      </w:r>
      <w:r w:rsidRPr="009709B4">
        <w:rPr>
          <w:rtl/>
        </w:rPr>
        <w:t xml:space="preserve"> (</w:t>
      </w:r>
      <w:r w:rsidRPr="009709B4">
        <w:t>ZF</w:t>
      </w:r>
      <w:r w:rsidRPr="009709B4">
        <w:rPr>
          <w:rtl/>
        </w:rPr>
        <w:t>) و کندانسورها</w:t>
      </w:r>
      <w:r w:rsidRPr="009709B4">
        <w:rPr>
          <w:rFonts w:hint="cs"/>
          <w:rtl/>
        </w:rPr>
        <w:t>ی</w:t>
      </w:r>
      <w:r w:rsidRPr="009709B4">
        <w:rPr>
          <w:rtl/>
        </w:rPr>
        <w:t xml:space="preserve"> تورب</w:t>
      </w:r>
      <w:r w:rsidRPr="009709B4">
        <w:rPr>
          <w:rFonts w:hint="cs"/>
          <w:rtl/>
        </w:rPr>
        <w:t>ی</w:t>
      </w:r>
      <w:r w:rsidRPr="009709B4">
        <w:rPr>
          <w:rFonts w:hint="eastAsia"/>
          <w:rtl/>
        </w:rPr>
        <w:t>ن</w:t>
      </w:r>
      <w:r w:rsidRPr="009709B4">
        <w:rPr>
          <w:rtl/>
        </w:rPr>
        <w:t xml:space="preserve"> (</w:t>
      </w:r>
      <w:r w:rsidRPr="009709B4">
        <w:t>SD11, 12</w:t>
      </w:r>
      <w:r w:rsidRPr="009709B4">
        <w:rPr>
          <w:rtl/>
        </w:rPr>
        <w:t>) هدا</w:t>
      </w:r>
      <w:r w:rsidRPr="009709B4">
        <w:rPr>
          <w:rFonts w:hint="cs"/>
          <w:rtl/>
        </w:rPr>
        <w:t>ی</w:t>
      </w:r>
      <w:r w:rsidRPr="009709B4">
        <w:rPr>
          <w:rFonts w:hint="eastAsia"/>
          <w:rtl/>
        </w:rPr>
        <w:t>ت</w:t>
      </w:r>
      <w:r w:rsidRPr="009709B4">
        <w:rPr>
          <w:rtl/>
        </w:rPr>
        <w:t xml:space="preserve"> </w:t>
      </w:r>
      <w:r w:rsidR="00B318E3" w:rsidRPr="009709B4">
        <w:rPr>
          <w:rtl/>
        </w:rPr>
        <w:t>می‌شود</w:t>
      </w:r>
      <w:r w:rsidRPr="009709B4">
        <w:rPr>
          <w:rtl/>
        </w:rPr>
        <w:t xml:space="preserve">. هر پمپ </w:t>
      </w:r>
      <w:r w:rsidRPr="009709B4">
        <w:t>VC</w:t>
      </w:r>
      <w:r w:rsidRPr="009709B4">
        <w:rPr>
          <w:rtl/>
        </w:rPr>
        <w:t xml:space="preserve"> </w:t>
      </w:r>
      <w:r w:rsidR="00B318E3" w:rsidRPr="009709B4">
        <w:rPr>
          <w:rFonts w:hint="cs"/>
          <w:rtl/>
        </w:rPr>
        <w:t>یک‌چهارم</w:t>
      </w:r>
      <w:r w:rsidRPr="009709B4">
        <w:rPr>
          <w:rtl/>
        </w:rPr>
        <w:t xml:space="preserve"> دب</w:t>
      </w:r>
      <w:r w:rsidRPr="009709B4">
        <w:rPr>
          <w:rFonts w:hint="cs"/>
          <w:rtl/>
        </w:rPr>
        <w:t>ی</w:t>
      </w:r>
      <w:r w:rsidRPr="009709B4">
        <w:rPr>
          <w:rtl/>
        </w:rPr>
        <w:t xml:space="preserve"> </w:t>
      </w:r>
      <w:r w:rsidR="00B318E3" w:rsidRPr="009709B4">
        <w:rPr>
          <w:rtl/>
        </w:rPr>
        <w:t>موردنیاز</w:t>
      </w:r>
      <w:r w:rsidRPr="009709B4">
        <w:rPr>
          <w:rtl/>
        </w:rPr>
        <w:t xml:space="preserve"> کندانسورها را </w:t>
      </w:r>
      <w:r w:rsidR="00B318E3" w:rsidRPr="009709B4">
        <w:rPr>
          <w:rtl/>
        </w:rPr>
        <w:t>تأمین</w:t>
      </w:r>
      <w:r w:rsidRPr="009709B4">
        <w:rPr>
          <w:rtl/>
        </w:rPr>
        <w:t xml:space="preserve"> </w:t>
      </w:r>
      <w:r w:rsidR="00B318E3" w:rsidRPr="009709B4">
        <w:rPr>
          <w:rtl/>
        </w:rPr>
        <w:t>می‌کند</w:t>
      </w:r>
      <w:r w:rsidRPr="009709B4">
        <w:rPr>
          <w:rtl/>
        </w:rPr>
        <w:t xml:space="preserve"> و آب گرم برگشت</w:t>
      </w:r>
      <w:r w:rsidRPr="009709B4">
        <w:rPr>
          <w:rFonts w:hint="cs"/>
          <w:rtl/>
        </w:rPr>
        <w:t>ی</w:t>
      </w:r>
      <w:r w:rsidRPr="009709B4">
        <w:rPr>
          <w:rtl/>
        </w:rPr>
        <w:t xml:space="preserve"> از کندانسورها </w:t>
      </w:r>
      <w:r w:rsidR="00B318E3" w:rsidRPr="009709B4">
        <w:rPr>
          <w:rtl/>
        </w:rPr>
        <w:t>مجدداً</w:t>
      </w:r>
      <w:r w:rsidRPr="009709B4">
        <w:rPr>
          <w:rtl/>
        </w:rPr>
        <w:t xml:space="preserve"> به در</w:t>
      </w:r>
      <w:r w:rsidRPr="009709B4">
        <w:rPr>
          <w:rFonts w:hint="cs"/>
          <w:rtl/>
        </w:rPr>
        <w:t>ی</w:t>
      </w:r>
      <w:r w:rsidRPr="009709B4">
        <w:rPr>
          <w:rFonts w:hint="eastAsia"/>
          <w:rtl/>
        </w:rPr>
        <w:t>ا</w:t>
      </w:r>
      <w:r w:rsidRPr="009709B4">
        <w:rPr>
          <w:rtl/>
        </w:rPr>
        <w:t xml:space="preserve"> برگشت داده </w:t>
      </w:r>
      <w:r w:rsidR="00B318E3" w:rsidRPr="009709B4">
        <w:rPr>
          <w:rtl/>
        </w:rPr>
        <w:t>می‌شود</w:t>
      </w:r>
      <w:r w:rsidRPr="009709B4">
        <w:rPr>
          <w:rtl/>
        </w:rPr>
        <w:t xml:space="preserve">. </w:t>
      </w:r>
      <w:r w:rsidR="0076766B" w:rsidRPr="009709B4">
        <w:rPr>
          <w:rFonts w:hint="cs"/>
          <w:rtl/>
        </w:rPr>
        <w:t xml:space="preserve">آب </w:t>
      </w:r>
      <w:r w:rsidR="00B318E3" w:rsidRPr="009709B4">
        <w:rPr>
          <w:rFonts w:hint="cs"/>
          <w:rtl/>
        </w:rPr>
        <w:t>خلیج‌فارس</w:t>
      </w:r>
      <w:r w:rsidR="0076766B" w:rsidRPr="009709B4">
        <w:rPr>
          <w:rFonts w:hint="cs"/>
          <w:rtl/>
        </w:rPr>
        <w:t xml:space="preserve"> قبل از اینکه وارد </w:t>
      </w:r>
      <w:r w:rsidR="00B318E3" w:rsidRPr="009709B4">
        <w:rPr>
          <w:rFonts w:hint="cs"/>
          <w:rtl/>
        </w:rPr>
        <w:t>هرکدام</w:t>
      </w:r>
      <w:r w:rsidR="0076766B" w:rsidRPr="009709B4">
        <w:rPr>
          <w:rFonts w:hint="cs"/>
          <w:rtl/>
        </w:rPr>
        <w:t xml:space="preserve"> از چهار پمپ خنک کاری اصلی (</w:t>
      </w:r>
      <w:r w:rsidR="0076766B" w:rsidRPr="009709B4">
        <w:t>VC</w:t>
      </w:r>
      <w:r w:rsidR="0076766B" w:rsidRPr="009709B4">
        <w:rPr>
          <w:rFonts w:hint="cs"/>
          <w:rtl/>
        </w:rPr>
        <w:t xml:space="preserve">) شود، از طریق </w:t>
      </w:r>
      <w:r w:rsidR="00B318E3" w:rsidRPr="009709B4">
        <w:rPr>
          <w:rFonts w:hint="cs"/>
          <w:rtl/>
        </w:rPr>
        <w:t>کانال‌هایی</w:t>
      </w:r>
      <w:r w:rsidR="0076766B" w:rsidRPr="009709B4">
        <w:rPr>
          <w:rFonts w:hint="cs"/>
          <w:rtl/>
        </w:rPr>
        <w:t xml:space="preserve"> به درون حوضچه</w:t>
      </w:r>
      <w:r w:rsidR="00136676" w:rsidRPr="009709B4">
        <w:rPr>
          <w:rtl/>
        </w:rPr>
        <w:softHyphen/>
      </w:r>
      <w:r w:rsidR="0076766B" w:rsidRPr="009709B4">
        <w:rPr>
          <w:rFonts w:hint="cs"/>
          <w:rtl/>
        </w:rPr>
        <w:t xml:space="preserve">های آبگیر بتنی که برای هرکدام از </w:t>
      </w:r>
      <w:r w:rsidR="00B318E3" w:rsidRPr="009709B4">
        <w:rPr>
          <w:rFonts w:hint="cs"/>
          <w:rtl/>
        </w:rPr>
        <w:t>پمپ‌ها</w:t>
      </w:r>
      <w:r w:rsidR="0076766B" w:rsidRPr="009709B4">
        <w:rPr>
          <w:rFonts w:hint="cs"/>
          <w:rtl/>
        </w:rPr>
        <w:t xml:space="preserve"> </w:t>
      </w:r>
      <w:r w:rsidR="00B318E3" w:rsidRPr="009709B4">
        <w:rPr>
          <w:rFonts w:hint="cs"/>
          <w:rtl/>
        </w:rPr>
        <w:t>به‌صورت</w:t>
      </w:r>
      <w:r w:rsidR="0076766B" w:rsidRPr="009709B4">
        <w:rPr>
          <w:rFonts w:hint="cs"/>
          <w:rtl/>
        </w:rPr>
        <w:t xml:space="preserve"> مجزا تعبیه شده است، هدایت </w:t>
      </w:r>
      <w:r w:rsidR="00B318E3" w:rsidRPr="009709B4">
        <w:rPr>
          <w:rFonts w:hint="cs"/>
          <w:rtl/>
        </w:rPr>
        <w:t>می‌شود</w:t>
      </w:r>
      <w:r w:rsidR="0076766B" w:rsidRPr="009709B4">
        <w:rPr>
          <w:rFonts w:hint="cs"/>
          <w:rtl/>
        </w:rPr>
        <w:t xml:space="preserve">. برای اینکه بتوان در مواقع لزوم اقدام به سرویس یا تعمیر </w:t>
      </w:r>
      <w:r w:rsidR="00B318E3" w:rsidRPr="009709B4">
        <w:rPr>
          <w:rFonts w:hint="cs"/>
          <w:rtl/>
        </w:rPr>
        <w:t>هرکدام</w:t>
      </w:r>
      <w:r w:rsidR="0076766B" w:rsidRPr="009709B4">
        <w:rPr>
          <w:rFonts w:hint="cs"/>
          <w:rtl/>
        </w:rPr>
        <w:t xml:space="preserve"> از </w:t>
      </w:r>
      <w:r w:rsidR="00B318E3" w:rsidRPr="009709B4">
        <w:rPr>
          <w:rFonts w:hint="cs"/>
          <w:rtl/>
        </w:rPr>
        <w:t>پمپ‌های</w:t>
      </w:r>
      <w:r w:rsidR="0076766B" w:rsidRPr="009709B4">
        <w:rPr>
          <w:rFonts w:hint="cs"/>
          <w:rtl/>
        </w:rPr>
        <w:t xml:space="preserve"> </w:t>
      </w:r>
      <w:r w:rsidR="0076766B" w:rsidRPr="009709B4">
        <w:t>VC</w:t>
      </w:r>
      <w:r w:rsidR="0076766B" w:rsidRPr="009709B4">
        <w:rPr>
          <w:rFonts w:hint="cs"/>
          <w:rtl/>
        </w:rPr>
        <w:t xml:space="preserve"> نمود لازم است که اقدام به ایزوله کردن آن پمپ و تخلیه آب حوضچه آبگیر مربوط به آن نمود. در حال حاضر برای این منظور از </w:t>
      </w:r>
      <w:r w:rsidR="00B318E3" w:rsidRPr="009709B4">
        <w:rPr>
          <w:rFonts w:hint="cs"/>
          <w:rtl/>
        </w:rPr>
        <w:t>گیت‌هایی</w:t>
      </w:r>
      <w:r w:rsidR="0076766B" w:rsidRPr="009709B4">
        <w:rPr>
          <w:rFonts w:hint="cs"/>
          <w:rtl/>
        </w:rPr>
        <w:t xml:space="preserve"> فلزی استفاده </w:t>
      </w:r>
      <w:r w:rsidR="00B318E3" w:rsidRPr="009709B4">
        <w:rPr>
          <w:rFonts w:hint="cs"/>
          <w:rtl/>
        </w:rPr>
        <w:t>می‌شود</w:t>
      </w:r>
      <w:r w:rsidR="0076766B" w:rsidRPr="009709B4">
        <w:rPr>
          <w:rFonts w:hint="cs"/>
          <w:rtl/>
        </w:rPr>
        <w:t xml:space="preserve">. </w:t>
      </w:r>
      <w:r w:rsidR="00B318E3" w:rsidRPr="009709B4">
        <w:rPr>
          <w:rFonts w:hint="cs"/>
          <w:rtl/>
        </w:rPr>
        <w:t>به‌منظور</w:t>
      </w:r>
      <w:r w:rsidR="004E51CD" w:rsidRPr="009709B4">
        <w:rPr>
          <w:rFonts w:hint="cs"/>
          <w:rtl/>
        </w:rPr>
        <w:t xml:space="preserve"> ایزوله شدن کامل حوضچه مربوطه نیاز است تا </w:t>
      </w:r>
      <w:r w:rsidR="00B318E3" w:rsidRPr="009709B4">
        <w:rPr>
          <w:rFonts w:hint="cs"/>
          <w:rtl/>
        </w:rPr>
        <w:t>آب‌بندی</w:t>
      </w:r>
      <w:r w:rsidR="004E51CD" w:rsidRPr="009709B4">
        <w:rPr>
          <w:rFonts w:hint="cs"/>
          <w:rtl/>
        </w:rPr>
        <w:t xml:space="preserve"> خوبی در </w:t>
      </w:r>
      <w:r w:rsidR="00B318E3" w:rsidRPr="009709B4">
        <w:rPr>
          <w:rFonts w:hint="cs"/>
          <w:rtl/>
        </w:rPr>
        <w:t>نشیمنگاه‌های</w:t>
      </w:r>
      <w:r w:rsidR="004E51CD" w:rsidRPr="009709B4">
        <w:rPr>
          <w:rFonts w:hint="cs"/>
          <w:rtl/>
        </w:rPr>
        <w:t xml:space="preserve"> گیت روی ریل، در کف کانال و در فصل مشترک دو گیت ایجاد شود و به عبارتی نشتی به حداقل ممکن برسد. در حال حاضر برای کنترل و اطمینان از این موضوع از غواصان و بازرسی چشمی </w:t>
      </w:r>
      <w:r w:rsidR="0054433F" w:rsidRPr="009709B4">
        <w:rPr>
          <w:rFonts w:hint="cs"/>
          <w:rtl/>
        </w:rPr>
        <w:t>آن‌ها</w:t>
      </w:r>
      <w:r w:rsidR="004E51CD" w:rsidRPr="009709B4">
        <w:rPr>
          <w:rFonts w:hint="cs"/>
          <w:rtl/>
        </w:rPr>
        <w:t xml:space="preserve"> حین فرآیند گیت</w:t>
      </w:r>
      <w:r w:rsidR="004E51CD" w:rsidRPr="009709B4">
        <w:rPr>
          <w:rtl/>
        </w:rPr>
        <w:softHyphen/>
      </w:r>
      <w:r w:rsidR="004E51CD" w:rsidRPr="009709B4">
        <w:rPr>
          <w:rFonts w:hint="cs"/>
          <w:rtl/>
        </w:rPr>
        <w:t xml:space="preserve">گذاری استفاده </w:t>
      </w:r>
      <w:r w:rsidR="00B318E3" w:rsidRPr="009709B4">
        <w:rPr>
          <w:rFonts w:hint="cs"/>
          <w:rtl/>
        </w:rPr>
        <w:t>می‌شود</w:t>
      </w:r>
      <w:r w:rsidR="004E51CD" w:rsidRPr="009709B4">
        <w:rPr>
          <w:rFonts w:hint="cs"/>
          <w:rtl/>
        </w:rPr>
        <w:t xml:space="preserve">. علاوه بر آنکه حضور غواص در کانال ورودی آب </w:t>
      </w:r>
      <w:r w:rsidR="00B318E3" w:rsidRPr="009709B4">
        <w:rPr>
          <w:rFonts w:hint="cs"/>
          <w:rtl/>
        </w:rPr>
        <w:t>خنک‌کننده</w:t>
      </w:r>
      <w:r w:rsidR="004E51CD" w:rsidRPr="009709B4">
        <w:rPr>
          <w:rFonts w:hint="cs"/>
          <w:rtl/>
        </w:rPr>
        <w:t xml:space="preserve"> اصلی در حین کارکرد سایر </w:t>
      </w:r>
      <w:r w:rsidR="00B318E3" w:rsidRPr="009709B4">
        <w:rPr>
          <w:rFonts w:hint="cs"/>
          <w:rtl/>
        </w:rPr>
        <w:t>پمپ‌ها</w:t>
      </w:r>
      <w:r w:rsidR="004E51CD" w:rsidRPr="009709B4">
        <w:rPr>
          <w:rFonts w:hint="cs"/>
          <w:rtl/>
        </w:rPr>
        <w:t xml:space="preserve"> به دلیل ایجاد مکش </w:t>
      </w:r>
      <w:r w:rsidR="00B318E3" w:rsidRPr="009709B4">
        <w:rPr>
          <w:rFonts w:hint="cs"/>
          <w:rtl/>
        </w:rPr>
        <w:t>خطرآفرین</w:t>
      </w:r>
      <w:r w:rsidR="004E51CD" w:rsidRPr="009709B4">
        <w:rPr>
          <w:rFonts w:hint="cs"/>
          <w:rtl/>
        </w:rPr>
        <w:t xml:space="preserve"> است، مشکلاتی از قبیل موارد ذیل نیز در این روش گیت</w:t>
      </w:r>
      <w:r w:rsidR="004E51CD" w:rsidRPr="009709B4">
        <w:rPr>
          <w:rtl/>
        </w:rPr>
        <w:softHyphen/>
      </w:r>
      <w:r w:rsidR="004E51CD" w:rsidRPr="009709B4">
        <w:rPr>
          <w:rFonts w:hint="cs"/>
          <w:rtl/>
        </w:rPr>
        <w:t>گذاری وجود دارد</w:t>
      </w:r>
      <w:r w:rsidR="006365F1" w:rsidRPr="009709B4">
        <w:rPr>
          <w:rFonts w:hint="cs"/>
          <w:rtl/>
        </w:rPr>
        <w:t>:</w:t>
      </w:r>
    </w:p>
    <w:p w14:paraId="7BFE932D" w14:textId="77777777" w:rsidR="004E51CD" w:rsidRPr="009709B4" w:rsidRDefault="004E51CD" w:rsidP="003A3B8E">
      <w:pPr>
        <w:numPr>
          <w:ilvl w:val="0"/>
          <w:numId w:val="23"/>
        </w:numPr>
        <w:spacing w:after="120" w:line="240" w:lineRule="auto"/>
        <w:ind w:left="-45"/>
      </w:pPr>
      <w:r w:rsidRPr="009709B4">
        <w:rPr>
          <w:rFonts w:hint="cs"/>
          <w:rtl/>
        </w:rPr>
        <w:t>عدم کارایی مناسب شاهین مخصوص در عملیات گیت</w:t>
      </w:r>
      <w:r w:rsidRPr="009709B4">
        <w:rPr>
          <w:rtl/>
        </w:rPr>
        <w:softHyphen/>
      </w:r>
      <w:r w:rsidRPr="009709B4">
        <w:rPr>
          <w:rFonts w:hint="cs"/>
          <w:rtl/>
        </w:rPr>
        <w:t>گذاری و گیت</w:t>
      </w:r>
      <w:r w:rsidRPr="009709B4">
        <w:rPr>
          <w:rtl/>
        </w:rPr>
        <w:softHyphen/>
      </w:r>
      <w:r w:rsidRPr="009709B4">
        <w:rPr>
          <w:rFonts w:hint="cs"/>
          <w:rtl/>
        </w:rPr>
        <w:t>برداری</w:t>
      </w:r>
    </w:p>
    <w:p w14:paraId="70610CAC" w14:textId="220C4535" w:rsidR="004E51CD" w:rsidRPr="009709B4" w:rsidRDefault="004E51CD" w:rsidP="003A3B8E">
      <w:pPr>
        <w:spacing w:after="120" w:line="240" w:lineRule="auto"/>
        <w:ind w:left="-45" w:firstLine="0"/>
        <w:rPr>
          <w:rtl/>
        </w:rPr>
      </w:pPr>
      <w:r w:rsidRPr="009709B4">
        <w:rPr>
          <w:rFonts w:hint="cs"/>
          <w:rtl/>
        </w:rPr>
        <w:t xml:space="preserve">شاهین مورد استفاده در حال حاضر، دارای دو بازو </w:t>
      </w:r>
      <w:r w:rsidR="002E3D14" w:rsidRPr="009709B4">
        <w:rPr>
          <w:rFonts w:hint="cs"/>
          <w:rtl/>
        </w:rPr>
        <w:t>می‌باشد</w:t>
      </w:r>
      <w:r w:rsidRPr="009709B4">
        <w:rPr>
          <w:rFonts w:hint="cs"/>
          <w:rtl/>
        </w:rPr>
        <w:t xml:space="preserve"> که در سر هریک از بازوها یک قلاب متصل شده است. شاهین باید قادر باشد گیت </w:t>
      </w:r>
      <w:r w:rsidR="00B318E3" w:rsidRPr="009709B4">
        <w:rPr>
          <w:rFonts w:hint="cs"/>
          <w:rtl/>
        </w:rPr>
        <w:t>موردنظر</w:t>
      </w:r>
      <w:r w:rsidRPr="009709B4">
        <w:rPr>
          <w:rFonts w:hint="cs"/>
          <w:rtl/>
        </w:rPr>
        <w:t xml:space="preserve"> را </w:t>
      </w:r>
      <w:r w:rsidR="00B318E3" w:rsidRPr="009709B4">
        <w:rPr>
          <w:rFonts w:hint="cs"/>
          <w:rtl/>
        </w:rPr>
        <w:t>به‌صورت</w:t>
      </w:r>
      <w:r w:rsidRPr="009709B4">
        <w:rPr>
          <w:rFonts w:hint="cs"/>
          <w:rtl/>
        </w:rPr>
        <w:t xml:space="preserve"> متقارن نگه دارد، </w:t>
      </w:r>
      <w:r w:rsidR="00B318E3" w:rsidRPr="009709B4">
        <w:rPr>
          <w:rFonts w:hint="cs"/>
          <w:rtl/>
        </w:rPr>
        <w:t>به‌صورت</w:t>
      </w:r>
      <w:r w:rsidRPr="009709B4">
        <w:rPr>
          <w:rFonts w:hint="cs"/>
          <w:rtl/>
        </w:rPr>
        <w:t xml:space="preserve">ی که در هنگام بلند کردن گیت، محور آن </w:t>
      </w:r>
      <w:r w:rsidR="00B318E3" w:rsidRPr="009709B4">
        <w:rPr>
          <w:rFonts w:hint="cs"/>
          <w:rtl/>
        </w:rPr>
        <w:t>کاملاً</w:t>
      </w:r>
      <w:r w:rsidRPr="009709B4">
        <w:rPr>
          <w:rFonts w:hint="cs"/>
          <w:rtl/>
        </w:rPr>
        <w:t xml:space="preserve"> عمود بر سطح افق بوده و فاقد هرگونه چرخش نسبت به محورهای </w:t>
      </w:r>
      <w:r w:rsidR="00B318E3" w:rsidRPr="009709B4">
        <w:rPr>
          <w:rFonts w:hint="cs"/>
          <w:rtl/>
        </w:rPr>
        <w:t>سه‌گانه</w:t>
      </w:r>
      <w:r w:rsidRPr="009709B4">
        <w:rPr>
          <w:rFonts w:hint="cs"/>
          <w:rtl/>
        </w:rPr>
        <w:t xml:space="preserve"> باشد. در حال حاضر با مکانیزم شاهین </w:t>
      </w:r>
      <w:r w:rsidR="00B318E3" w:rsidRPr="009709B4">
        <w:rPr>
          <w:rFonts w:hint="cs"/>
          <w:rtl/>
        </w:rPr>
        <w:t>موردنظر</w:t>
      </w:r>
      <w:r w:rsidRPr="009709B4">
        <w:rPr>
          <w:rFonts w:hint="cs"/>
          <w:rtl/>
        </w:rPr>
        <w:t xml:space="preserve"> این مطلوب اتفاق </w:t>
      </w:r>
      <w:r w:rsidR="00B318E3" w:rsidRPr="009709B4">
        <w:rPr>
          <w:rFonts w:hint="cs"/>
          <w:rtl/>
        </w:rPr>
        <w:t>نمی‌افتد</w:t>
      </w:r>
      <w:r w:rsidRPr="009709B4">
        <w:rPr>
          <w:rFonts w:hint="cs"/>
          <w:rtl/>
        </w:rPr>
        <w:t>.</w:t>
      </w:r>
    </w:p>
    <w:p w14:paraId="56300EE8" w14:textId="7F30C850" w:rsidR="004E51CD" w:rsidRPr="009709B4" w:rsidRDefault="00B318E3" w:rsidP="003A3B8E">
      <w:pPr>
        <w:numPr>
          <w:ilvl w:val="0"/>
          <w:numId w:val="23"/>
        </w:numPr>
        <w:spacing w:after="120" w:line="240" w:lineRule="auto"/>
        <w:ind w:left="-45"/>
      </w:pPr>
      <w:r w:rsidRPr="009709B4">
        <w:rPr>
          <w:rFonts w:hint="cs"/>
          <w:rtl/>
        </w:rPr>
        <w:t>گیرکردن</w:t>
      </w:r>
      <w:r w:rsidR="004E51CD" w:rsidRPr="009709B4">
        <w:rPr>
          <w:rFonts w:hint="cs"/>
          <w:rtl/>
        </w:rPr>
        <w:t xml:space="preserve"> </w:t>
      </w:r>
      <w:r w:rsidR="002E3D14" w:rsidRPr="009709B4">
        <w:rPr>
          <w:rFonts w:hint="cs"/>
          <w:rtl/>
        </w:rPr>
        <w:t>گیت‌ها</w:t>
      </w:r>
      <w:r w:rsidR="004E51CD" w:rsidRPr="009709B4">
        <w:rPr>
          <w:rFonts w:hint="cs"/>
          <w:rtl/>
        </w:rPr>
        <w:t xml:space="preserve"> در ریل حین قرار دادن و حرکت </w:t>
      </w:r>
      <w:r w:rsidR="0054433F" w:rsidRPr="009709B4">
        <w:rPr>
          <w:rFonts w:hint="cs"/>
          <w:rtl/>
        </w:rPr>
        <w:t>آن‌ها</w:t>
      </w:r>
      <w:r w:rsidR="004E51CD" w:rsidRPr="009709B4">
        <w:rPr>
          <w:rFonts w:hint="cs"/>
          <w:rtl/>
        </w:rPr>
        <w:t xml:space="preserve"> در ریل</w:t>
      </w:r>
    </w:p>
    <w:p w14:paraId="0CB8ADD4" w14:textId="2840CE51" w:rsidR="004E51CD" w:rsidRPr="009709B4" w:rsidRDefault="004E51CD" w:rsidP="003A3B8E">
      <w:pPr>
        <w:spacing w:after="120" w:line="240" w:lineRule="auto"/>
        <w:ind w:left="-45" w:firstLine="0"/>
      </w:pPr>
      <w:r w:rsidRPr="009709B4">
        <w:rPr>
          <w:rFonts w:hint="cs"/>
          <w:rtl/>
        </w:rPr>
        <w:t xml:space="preserve">بنا به دلیل </w:t>
      </w:r>
      <w:r w:rsidR="00B318E3" w:rsidRPr="009709B4">
        <w:rPr>
          <w:rFonts w:hint="cs"/>
          <w:rtl/>
        </w:rPr>
        <w:t>ذکرشده</w:t>
      </w:r>
      <w:r w:rsidRPr="009709B4">
        <w:rPr>
          <w:rFonts w:hint="cs"/>
          <w:rtl/>
        </w:rPr>
        <w:t xml:space="preserve"> در مورد قبل و عدم تعامد محور گیت با سطح افق هنگام بلند کردن گیت توسط جرثقیل، همواره احتمال </w:t>
      </w:r>
      <w:r w:rsidR="00B318E3" w:rsidRPr="009709B4">
        <w:rPr>
          <w:rFonts w:hint="cs"/>
          <w:rtl/>
        </w:rPr>
        <w:t>گیرکردن</w:t>
      </w:r>
      <w:r w:rsidRPr="009709B4">
        <w:rPr>
          <w:rFonts w:hint="cs"/>
          <w:rtl/>
        </w:rPr>
        <w:t xml:space="preserve"> گیت در هنگام جا زدن روی ریل وجود دارد.</w:t>
      </w:r>
    </w:p>
    <w:p w14:paraId="23F165CD" w14:textId="40B99E85" w:rsidR="004E51CD" w:rsidRPr="009709B4" w:rsidRDefault="004E51CD" w:rsidP="003A3B8E">
      <w:pPr>
        <w:numPr>
          <w:ilvl w:val="0"/>
          <w:numId w:val="23"/>
        </w:numPr>
        <w:spacing w:after="120" w:line="240" w:lineRule="auto"/>
        <w:ind w:left="-45"/>
      </w:pPr>
      <w:r w:rsidRPr="009709B4">
        <w:rPr>
          <w:rFonts w:hint="cs"/>
          <w:rtl/>
        </w:rPr>
        <w:t xml:space="preserve">عدم اطمینان از قرارگیری صحیح </w:t>
      </w:r>
      <w:r w:rsidR="002E3D14" w:rsidRPr="009709B4">
        <w:rPr>
          <w:rFonts w:hint="cs"/>
          <w:rtl/>
        </w:rPr>
        <w:t>گیت‌ها</w:t>
      </w:r>
      <w:r w:rsidRPr="009709B4">
        <w:rPr>
          <w:rFonts w:hint="cs"/>
          <w:rtl/>
        </w:rPr>
        <w:t xml:space="preserve"> در ریل و کف کانال و همچنین روی همدیگر و </w:t>
      </w:r>
      <w:r w:rsidR="00B318E3" w:rsidRPr="009709B4">
        <w:rPr>
          <w:rFonts w:hint="cs"/>
          <w:rtl/>
        </w:rPr>
        <w:t>آب‌بندی</w:t>
      </w:r>
      <w:r w:rsidRPr="009709B4">
        <w:rPr>
          <w:rFonts w:hint="cs"/>
          <w:rtl/>
        </w:rPr>
        <w:t xml:space="preserve"> کامل </w:t>
      </w:r>
      <w:r w:rsidR="0054433F" w:rsidRPr="009709B4">
        <w:rPr>
          <w:rFonts w:hint="cs"/>
          <w:rtl/>
        </w:rPr>
        <w:t>آن‌ها</w:t>
      </w:r>
      <w:r w:rsidRPr="009709B4">
        <w:rPr>
          <w:rFonts w:hint="cs"/>
          <w:rtl/>
        </w:rPr>
        <w:t xml:space="preserve"> بدون حضور غواص</w:t>
      </w:r>
    </w:p>
    <w:p w14:paraId="7EDB1D65" w14:textId="577C6113" w:rsidR="004E51CD" w:rsidRPr="009709B4" w:rsidRDefault="004E51CD" w:rsidP="003A3B8E">
      <w:pPr>
        <w:numPr>
          <w:ilvl w:val="0"/>
          <w:numId w:val="23"/>
        </w:numPr>
        <w:spacing w:after="120" w:line="240" w:lineRule="auto"/>
        <w:ind w:left="-45"/>
      </w:pPr>
      <w:r w:rsidRPr="009709B4">
        <w:rPr>
          <w:rFonts w:hint="cs"/>
          <w:rtl/>
        </w:rPr>
        <w:t xml:space="preserve">نیاز به </w:t>
      </w:r>
      <w:r w:rsidR="00B318E3" w:rsidRPr="009709B4">
        <w:rPr>
          <w:rFonts w:hint="cs"/>
          <w:rtl/>
        </w:rPr>
        <w:t>تمیزکاری</w:t>
      </w:r>
      <w:r w:rsidRPr="009709B4">
        <w:rPr>
          <w:rFonts w:hint="cs"/>
          <w:rtl/>
        </w:rPr>
        <w:t xml:space="preserve"> مرتب </w:t>
      </w:r>
      <w:r w:rsidR="002E3D14" w:rsidRPr="009709B4">
        <w:rPr>
          <w:rFonts w:hint="cs"/>
          <w:rtl/>
        </w:rPr>
        <w:t>گیت‌ها</w:t>
      </w:r>
      <w:r w:rsidRPr="009709B4">
        <w:rPr>
          <w:rFonts w:hint="cs"/>
          <w:rtl/>
        </w:rPr>
        <w:t xml:space="preserve"> و </w:t>
      </w:r>
      <w:r w:rsidR="00225004">
        <w:rPr>
          <w:rFonts w:hint="cs"/>
          <w:rtl/>
        </w:rPr>
        <w:t>ریل‌ها</w:t>
      </w:r>
    </w:p>
    <w:p w14:paraId="3703A72D" w14:textId="29AA8562" w:rsidR="004E51CD" w:rsidRPr="009709B4" w:rsidRDefault="00A4386D" w:rsidP="003A3B8E">
      <w:pPr>
        <w:spacing w:after="120" w:line="240" w:lineRule="auto"/>
        <w:ind w:left="-45" w:firstLine="0"/>
      </w:pPr>
      <w:r w:rsidRPr="009709B4">
        <w:rPr>
          <w:rFonts w:hint="cs"/>
          <w:rtl/>
        </w:rPr>
        <w:t xml:space="preserve">موارد فوق </w:t>
      </w:r>
      <w:r w:rsidR="004E51CD" w:rsidRPr="009709B4">
        <w:rPr>
          <w:rFonts w:hint="cs"/>
          <w:rtl/>
        </w:rPr>
        <w:t xml:space="preserve">باعث اتلاف زمان و هزینه برای تمیزکاری </w:t>
      </w:r>
      <w:r w:rsidR="002E3D14" w:rsidRPr="009709B4">
        <w:rPr>
          <w:rFonts w:hint="cs"/>
          <w:rtl/>
        </w:rPr>
        <w:t>گیت‌ها</w:t>
      </w:r>
      <w:r w:rsidR="004E51CD" w:rsidRPr="009709B4">
        <w:rPr>
          <w:rFonts w:hint="cs"/>
          <w:rtl/>
        </w:rPr>
        <w:t xml:space="preserve"> و </w:t>
      </w:r>
      <w:r w:rsidR="00225004">
        <w:rPr>
          <w:rFonts w:hint="cs"/>
          <w:rtl/>
        </w:rPr>
        <w:t>ریل‌ها</w:t>
      </w:r>
      <w:r w:rsidR="004E51CD" w:rsidRPr="009709B4">
        <w:rPr>
          <w:rFonts w:hint="cs"/>
          <w:rtl/>
        </w:rPr>
        <w:t xml:space="preserve"> در هر بار گیت</w:t>
      </w:r>
      <w:r w:rsidR="004E51CD" w:rsidRPr="009709B4">
        <w:rPr>
          <w:rtl/>
        </w:rPr>
        <w:softHyphen/>
      </w:r>
      <w:r w:rsidR="004E51CD" w:rsidRPr="009709B4">
        <w:rPr>
          <w:rFonts w:hint="cs"/>
          <w:rtl/>
        </w:rPr>
        <w:t xml:space="preserve">گذاری </w:t>
      </w:r>
      <w:r w:rsidR="00B318E3" w:rsidRPr="009709B4">
        <w:rPr>
          <w:rFonts w:hint="cs"/>
          <w:rtl/>
        </w:rPr>
        <w:t>می‌شود</w:t>
      </w:r>
      <w:r w:rsidR="004E51CD" w:rsidRPr="009709B4">
        <w:rPr>
          <w:rFonts w:hint="cs"/>
          <w:rtl/>
        </w:rPr>
        <w:t>.</w:t>
      </w:r>
    </w:p>
    <w:p w14:paraId="22312A03" w14:textId="0E14C87A" w:rsidR="004E51CD" w:rsidRPr="009709B4" w:rsidRDefault="004E51CD" w:rsidP="003A3B8E">
      <w:pPr>
        <w:spacing w:after="120" w:line="240" w:lineRule="auto"/>
        <w:ind w:left="-45"/>
        <w:rPr>
          <w:rtl/>
        </w:rPr>
      </w:pPr>
      <w:r w:rsidRPr="009709B4">
        <w:rPr>
          <w:rFonts w:hint="cs"/>
          <w:rtl/>
        </w:rPr>
        <w:t>با توجه به مشکلات فوق لازم است تا راهکارهای مناسب</w:t>
      </w:r>
      <w:r w:rsidR="00EA0605" w:rsidRPr="009709B4">
        <w:rPr>
          <w:rFonts w:hint="cs"/>
          <w:rtl/>
        </w:rPr>
        <w:t xml:space="preserve"> در قالب یک گزارش جامع</w:t>
      </w:r>
      <w:r w:rsidRPr="009709B4">
        <w:rPr>
          <w:rFonts w:hint="cs"/>
          <w:rtl/>
        </w:rPr>
        <w:t xml:space="preserve"> برای حل </w:t>
      </w:r>
      <w:r w:rsidR="0054433F" w:rsidRPr="009709B4">
        <w:rPr>
          <w:rFonts w:hint="cs"/>
          <w:rtl/>
        </w:rPr>
        <w:t>آن‌ها</w:t>
      </w:r>
      <w:r w:rsidRPr="009709B4">
        <w:rPr>
          <w:rFonts w:hint="cs"/>
          <w:rtl/>
        </w:rPr>
        <w:t xml:space="preserve"> ارائه گردد.</w:t>
      </w:r>
    </w:p>
    <w:p w14:paraId="74A6C14A" w14:textId="0FB0502E" w:rsidR="00443E95" w:rsidRPr="009709B4" w:rsidRDefault="00443E95" w:rsidP="003A3B8E">
      <w:pPr>
        <w:autoSpaceDE w:val="0"/>
        <w:autoSpaceDN w:val="0"/>
        <w:adjustRightInd w:val="0"/>
        <w:spacing w:after="120" w:line="240" w:lineRule="auto"/>
        <w:ind w:left="-45"/>
        <w:rPr>
          <w:rtl/>
        </w:rPr>
      </w:pPr>
      <w:r w:rsidRPr="009709B4">
        <w:rPr>
          <w:rFonts w:hint="eastAsia"/>
          <w:rtl/>
        </w:rPr>
        <w:t>برخ</w:t>
      </w:r>
      <w:r w:rsidRPr="009709B4">
        <w:rPr>
          <w:rFonts w:hint="cs"/>
          <w:rtl/>
        </w:rPr>
        <w:t>ی</w:t>
      </w:r>
      <w:r w:rsidRPr="009709B4">
        <w:rPr>
          <w:rtl/>
        </w:rPr>
        <w:t xml:space="preserve"> </w:t>
      </w:r>
      <w:r w:rsidRPr="009709B4">
        <w:rPr>
          <w:rFonts w:hint="eastAsia"/>
          <w:rtl/>
        </w:rPr>
        <w:t>از</w:t>
      </w:r>
      <w:r w:rsidRPr="009709B4">
        <w:rPr>
          <w:rtl/>
        </w:rPr>
        <w:t xml:space="preserve"> </w:t>
      </w:r>
      <w:r w:rsidRPr="009709B4">
        <w:rPr>
          <w:rFonts w:hint="eastAsia"/>
          <w:rtl/>
        </w:rPr>
        <w:t>استانداردها</w:t>
      </w:r>
      <w:r w:rsidRPr="009709B4">
        <w:rPr>
          <w:rFonts w:hint="cs"/>
          <w:rtl/>
        </w:rPr>
        <w:t>ی</w:t>
      </w:r>
      <w:r w:rsidRPr="009709B4">
        <w:rPr>
          <w:rtl/>
        </w:rPr>
        <w:t xml:space="preserve"> مورد استفاده در </w:t>
      </w:r>
      <w:r w:rsidR="00EA0605" w:rsidRPr="009709B4">
        <w:rPr>
          <w:rFonts w:hint="cs"/>
          <w:rtl/>
        </w:rPr>
        <w:t xml:space="preserve">تهیه گزارش فوق </w:t>
      </w:r>
      <w:r w:rsidR="00B318E3" w:rsidRPr="009709B4">
        <w:rPr>
          <w:rFonts w:hint="eastAsia"/>
          <w:rtl/>
        </w:rPr>
        <w:t>عبارت‌اند</w:t>
      </w:r>
      <w:r w:rsidRPr="009709B4">
        <w:rPr>
          <w:rtl/>
        </w:rPr>
        <w:t xml:space="preserve"> </w:t>
      </w:r>
      <w:r w:rsidRPr="009709B4">
        <w:rPr>
          <w:rFonts w:hint="eastAsia"/>
          <w:rtl/>
        </w:rPr>
        <w:t>از</w:t>
      </w:r>
      <w:r w:rsidRPr="009709B4">
        <w:rPr>
          <w:rtl/>
        </w:rPr>
        <w:t>:</w:t>
      </w:r>
    </w:p>
    <w:p w14:paraId="6E3CC30B" w14:textId="3E1AC4A8" w:rsidR="00F97D31" w:rsidRPr="009709B4" w:rsidRDefault="008779BA" w:rsidP="001317AB">
      <w:pPr>
        <w:pStyle w:val="a3"/>
      </w:pPr>
      <w:bookmarkStart w:id="2" w:name="_Toc493593795"/>
      <w:bookmarkStart w:id="3" w:name="_Toc520618915"/>
      <w:bookmarkStart w:id="4" w:name="_Toc9350826"/>
      <w:r w:rsidRPr="009709B4">
        <w:rPr>
          <w:rtl/>
        </w:rPr>
        <w:lastRenderedPageBreak/>
        <w:t xml:space="preserve">جدول </w:t>
      </w:r>
      <w:r w:rsidRPr="009709B4">
        <w:rPr>
          <w:rtl/>
        </w:rPr>
        <w:fldChar w:fldCharType="begin"/>
      </w:r>
      <w:r w:rsidRPr="009709B4">
        <w:rPr>
          <w:rtl/>
        </w:rPr>
        <w:instrText xml:space="preserve"> </w:instrText>
      </w:r>
      <w:r w:rsidRPr="009709B4">
        <w:instrText>SEQ</w:instrText>
      </w:r>
      <w:r w:rsidRPr="009709B4">
        <w:rPr>
          <w:rtl/>
        </w:rPr>
        <w:instrText xml:space="preserve"> جدول \* </w:instrText>
      </w:r>
      <w:r w:rsidRPr="009709B4">
        <w:instrText>ARABIC</w:instrText>
      </w:r>
      <w:r w:rsidRPr="009709B4">
        <w:rPr>
          <w:rtl/>
        </w:rPr>
        <w:instrText xml:space="preserve"> </w:instrText>
      </w:r>
      <w:r w:rsidRPr="009709B4">
        <w:rPr>
          <w:rtl/>
        </w:rPr>
        <w:fldChar w:fldCharType="separate"/>
      </w:r>
      <w:r w:rsidR="00784767" w:rsidRPr="009709B4">
        <w:rPr>
          <w:noProof/>
          <w:rtl/>
        </w:rPr>
        <w:t>1</w:t>
      </w:r>
      <w:r w:rsidRPr="009709B4">
        <w:rPr>
          <w:rtl/>
        </w:rPr>
        <w:fldChar w:fldCharType="end"/>
      </w:r>
      <w:r w:rsidR="00EB3E93" w:rsidRPr="009709B4">
        <w:rPr>
          <w:rFonts w:hint="cs"/>
          <w:rtl/>
        </w:rPr>
        <w:t>-</w:t>
      </w:r>
      <w:r w:rsidR="00F97D31" w:rsidRPr="009709B4">
        <w:rPr>
          <w:rFonts w:hint="cs"/>
          <w:rtl/>
        </w:rPr>
        <w:t xml:space="preserve"> استانداردهای </w:t>
      </w:r>
      <w:r w:rsidR="00B318E3" w:rsidRPr="009709B4">
        <w:rPr>
          <w:rFonts w:hint="cs"/>
          <w:rtl/>
        </w:rPr>
        <w:t>موردنیاز</w:t>
      </w:r>
      <w:bookmarkEnd w:id="2"/>
      <w:bookmarkEnd w:id="3"/>
      <w:bookmarkEnd w:id="4"/>
    </w:p>
    <w:tbl>
      <w:tblPr>
        <w:tblStyle w:val="TableGrid1"/>
        <w:bidiVisual/>
        <w:tblW w:w="9072" w:type="dxa"/>
        <w:tblLayout w:type="fixed"/>
        <w:tblLook w:val="04A0" w:firstRow="1" w:lastRow="0" w:firstColumn="1" w:lastColumn="0" w:noHBand="0" w:noVBand="1"/>
      </w:tblPr>
      <w:tblGrid>
        <w:gridCol w:w="2589"/>
        <w:gridCol w:w="5681"/>
        <w:gridCol w:w="802"/>
      </w:tblGrid>
      <w:tr w:rsidR="005F6661" w:rsidRPr="009709B4" w14:paraId="0F93DA5E" w14:textId="355BC01F" w:rsidTr="006A3E65">
        <w:trPr>
          <w:trHeight w:val="378"/>
        </w:trPr>
        <w:tc>
          <w:tcPr>
            <w:tcW w:w="2589" w:type="dxa"/>
          </w:tcPr>
          <w:p w14:paraId="2C136992" w14:textId="56791F6C" w:rsidR="00F97D31" w:rsidRPr="009709B4" w:rsidRDefault="00F97D31" w:rsidP="00410A73">
            <w:pPr>
              <w:spacing w:line="240" w:lineRule="auto"/>
              <w:jc w:val="center"/>
              <w:rPr>
                <w:rFonts w:eastAsia="SimSun"/>
                <w:sz w:val="24"/>
                <w:szCs w:val="24"/>
              </w:rPr>
            </w:pPr>
            <w:r w:rsidRPr="009709B4">
              <w:rPr>
                <w:rFonts w:eastAsia="SimSun"/>
                <w:sz w:val="24"/>
                <w:szCs w:val="24"/>
              </w:rPr>
              <w:t>Code</w:t>
            </w:r>
          </w:p>
        </w:tc>
        <w:tc>
          <w:tcPr>
            <w:tcW w:w="5681" w:type="dxa"/>
          </w:tcPr>
          <w:p w14:paraId="7FC5C127" w14:textId="7FB763D2" w:rsidR="00F97D31" w:rsidRPr="009709B4" w:rsidRDefault="00F97D31" w:rsidP="00410A73">
            <w:pPr>
              <w:spacing w:line="240" w:lineRule="auto"/>
              <w:jc w:val="center"/>
              <w:rPr>
                <w:rFonts w:eastAsia="SimSun"/>
                <w:sz w:val="24"/>
                <w:szCs w:val="24"/>
              </w:rPr>
            </w:pPr>
            <w:r w:rsidRPr="009709B4">
              <w:rPr>
                <w:rFonts w:eastAsia="SimSun"/>
                <w:sz w:val="24"/>
                <w:szCs w:val="24"/>
              </w:rPr>
              <w:t>Name</w:t>
            </w:r>
          </w:p>
        </w:tc>
        <w:tc>
          <w:tcPr>
            <w:tcW w:w="802" w:type="dxa"/>
          </w:tcPr>
          <w:p w14:paraId="6090016F" w14:textId="1E476E36" w:rsidR="00F97D31" w:rsidRPr="009709B4" w:rsidRDefault="00F97D31" w:rsidP="00410A73">
            <w:pPr>
              <w:bidi w:val="0"/>
              <w:spacing w:line="240" w:lineRule="auto"/>
              <w:ind w:left="106" w:hanging="394"/>
              <w:jc w:val="center"/>
              <w:rPr>
                <w:rFonts w:eastAsia="SimSun"/>
                <w:sz w:val="24"/>
                <w:szCs w:val="24"/>
                <w:rtl/>
              </w:rPr>
            </w:pPr>
            <w:r w:rsidRPr="009709B4">
              <w:rPr>
                <w:rFonts w:eastAsia="SimSun"/>
                <w:sz w:val="24"/>
                <w:szCs w:val="24"/>
              </w:rPr>
              <w:t>No.</w:t>
            </w:r>
          </w:p>
        </w:tc>
      </w:tr>
      <w:tr w:rsidR="005F6661" w:rsidRPr="009709B4" w14:paraId="68B5F5E3" w14:textId="3C4C716C" w:rsidTr="006A3E65">
        <w:trPr>
          <w:trHeight w:val="378"/>
        </w:trPr>
        <w:tc>
          <w:tcPr>
            <w:tcW w:w="2589" w:type="dxa"/>
          </w:tcPr>
          <w:p w14:paraId="362CEFDD" w14:textId="733A4900" w:rsidR="00F97D31" w:rsidRPr="009709B4" w:rsidRDefault="00194854" w:rsidP="00CE425C">
            <w:pPr>
              <w:spacing w:line="240" w:lineRule="auto"/>
              <w:ind w:left="93" w:right="0" w:firstLine="0"/>
              <w:jc w:val="center"/>
              <w:rPr>
                <w:rFonts w:eastAsia="SimSun"/>
                <w:sz w:val="24"/>
                <w:szCs w:val="24"/>
              </w:rPr>
            </w:pPr>
            <w:r w:rsidRPr="009709B4">
              <w:rPr>
                <w:rFonts w:asciiTheme="majorBidi" w:hAnsiTheme="majorBidi" w:cstheme="majorBidi"/>
                <w:sz w:val="24"/>
                <w:szCs w:val="24"/>
              </w:rPr>
              <w:t>PNAE G -7-008-8</w:t>
            </w:r>
            <w:r w:rsidR="00CE425C" w:rsidRPr="009709B4">
              <w:rPr>
                <w:rFonts w:asciiTheme="majorBidi" w:hAnsiTheme="majorBidi" w:cstheme="majorBidi"/>
                <w:sz w:val="24"/>
                <w:szCs w:val="24"/>
              </w:rPr>
              <w:t>9</w:t>
            </w:r>
          </w:p>
        </w:tc>
        <w:tc>
          <w:tcPr>
            <w:tcW w:w="5681" w:type="dxa"/>
          </w:tcPr>
          <w:p w14:paraId="74FAAF19" w14:textId="359780C3" w:rsidR="00F97D31" w:rsidRPr="009709B4" w:rsidRDefault="00CE425C" w:rsidP="00CE425C">
            <w:pPr>
              <w:autoSpaceDE w:val="0"/>
              <w:autoSpaceDN w:val="0"/>
              <w:adjustRightInd w:val="0"/>
              <w:ind w:left="45" w:right="0" w:firstLine="0"/>
              <w:jc w:val="right"/>
              <w:rPr>
                <w:rFonts w:eastAsia="SimSun"/>
                <w:sz w:val="24"/>
                <w:szCs w:val="24"/>
                <w:rtl/>
              </w:rPr>
            </w:pPr>
            <w:r w:rsidRPr="009709B4">
              <w:rPr>
                <w:rFonts w:asciiTheme="majorBidi" w:hAnsiTheme="majorBidi" w:cstheme="majorBidi"/>
                <w:sz w:val="24"/>
                <w:szCs w:val="24"/>
              </w:rPr>
              <w:t xml:space="preserve">Regulations for Design and Safe </w:t>
            </w:r>
            <w:r w:rsidR="00194854" w:rsidRPr="009709B4">
              <w:rPr>
                <w:rFonts w:asciiTheme="majorBidi" w:hAnsiTheme="majorBidi" w:cstheme="majorBidi"/>
                <w:sz w:val="24"/>
                <w:szCs w:val="24"/>
              </w:rPr>
              <w:t>Operation</w:t>
            </w:r>
            <w:r w:rsidRPr="009709B4">
              <w:rPr>
                <w:rFonts w:asciiTheme="majorBidi" w:hAnsiTheme="majorBidi" w:cstheme="majorBidi"/>
                <w:sz w:val="24"/>
                <w:szCs w:val="24"/>
              </w:rPr>
              <w:t xml:space="preserve"> of</w:t>
            </w:r>
            <w:r w:rsidR="00194854" w:rsidRPr="009709B4">
              <w:rPr>
                <w:rFonts w:asciiTheme="majorBidi" w:hAnsiTheme="majorBidi" w:cstheme="majorBidi"/>
                <w:sz w:val="24"/>
                <w:szCs w:val="24"/>
              </w:rPr>
              <w:t xml:space="preserve"> </w:t>
            </w:r>
            <w:r w:rsidRPr="009709B4">
              <w:rPr>
                <w:rFonts w:asciiTheme="majorBidi" w:hAnsiTheme="majorBidi" w:cstheme="majorBidi"/>
                <w:sz w:val="24"/>
                <w:szCs w:val="24"/>
              </w:rPr>
              <w:t xml:space="preserve">The Atomic </w:t>
            </w:r>
            <w:r w:rsidR="00194854" w:rsidRPr="009709B4">
              <w:rPr>
                <w:rFonts w:asciiTheme="majorBidi" w:hAnsiTheme="majorBidi" w:cstheme="majorBidi"/>
                <w:sz w:val="24"/>
                <w:szCs w:val="24"/>
              </w:rPr>
              <w:t xml:space="preserve">Power </w:t>
            </w:r>
            <w:r w:rsidRPr="009709B4">
              <w:rPr>
                <w:rFonts w:asciiTheme="majorBidi" w:hAnsiTheme="majorBidi" w:cstheme="majorBidi"/>
                <w:sz w:val="24"/>
                <w:szCs w:val="24"/>
              </w:rPr>
              <w:t>Plant</w:t>
            </w:r>
            <w:r w:rsidR="00194854" w:rsidRPr="009709B4">
              <w:rPr>
                <w:rFonts w:asciiTheme="majorBidi" w:hAnsiTheme="majorBidi" w:cstheme="majorBidi"/>
                <w:sz w:val="24"/>
                <w:szCs w:val="24"/>
              </w:rPr>
              <w:t xml:space="preserve"> Equipment and Pipelines.</w:t>
            </w:r>
          </w:p>
        </w:tc>
        <w:tc>
          <w:tcPr>
            <w:tcW w:w="802" w:type="dxa"/>
          </w:tcPr>
          <w:p w14:paraId="501C4CAA" w14:textId="763076DA" w:rsidR="00F97D31" w:rsidRPr="009709B4" w:rsidRDefault="00F97D31" w:rsidP="00410A73">
            <w:pPr>
              <w:bidi w:val="0"/>
              <w:spacing w:line="240" w:lineRule="auto"/>
              <w:ind w:left="106" w:hanging="394"/>
              <w:jc w:val="center"/>
              <w:rPr>
                <w:rFonts w:eastAsia="SimSun"/>
                <w:sz w:val="24"/>
                <w:szCs w:val="24"/>
              </w:rPr>
            </w:pPr>
            <w:r w:rsidRPr="009709B4">
              <w:rPr>
                <w:rFonts w:eastAsia="SimSun"/>
                <w:sz w:val="24"/>
                <w:szCs w:val="24"/>
              </w:rPr>
              <w:t>1</w:t>
            </w:r>
          </w:p>
        </w:tc>
      </w:tr>
      <w:tr w:rsidR="005F6661" w:rsidRPr="009709B4" w14:paraId="14AA249B" w14:textId="1F41A460" w:rsidTr="006A3E65">
        <w:trPr>
          <w:trHeight w:val="378"/>
        </w:trPr>
        <w:tc>
          <w:tcPr>
            <w:tcW w:w="2589" w:type="dxa"/>
          </w:tcPr>
          <w:p w14:paraId="27A70764" w14:textId="67C28023" w:rsidR="00F97D31" w:rsidRPr="009709B4" w:rsidRDefault="00F97D31" w:rsidP="00410A73">
            <w:pPr>
              <w:spacing w:line="240" w:lineRule="auto"/>
              <w:ind w:left="93" w:right="0" w:firstLine="0"/>
              <w:jc w:val="center"/>
              <w:rPr>
                <w:rFonts w:eastAsia="SimSun"/>
                <w:sz w:val="24"/>
                <w:szCs w:val="24"/>
                <w:rtl/>
              </w:rPr>
            </w:pPr>
            <w:r w:rsidRPr="009709B4">
              <w:rPr>
                <w:rFonts w:eastAsia="SimSun"/>
                <w:sz w:val="24"/>
                <w:szCs w:val="24"/>
              </w:rPr>
              <w:t>OPB-88/97</w:t>
            </w:r>
          </w:p>
        </w:tc>
        <w:tc>
          <w:tcPr>
            <w:tcW w:w="5681" w:type="dxa"/>
          </w:tcPr>
          <w:p w14:paraId="4DD35FD1" w14:textId="735AB032" w:rsidR="00F97D31" w:rsidRPr="009709B4" w:rsidRDefault="00F97D31" w:rsidP="007646B9">
            <w:pPr>
              <w:spacing w:line="240" w:lineRule="auto"/>
              <w:ind w:left="45" w:right="0" w:firstLine="0"/>
              <w:jc w:val="right"/>
              <w:rPr>
                <w:rFonts w:eastAsia="SimSun"/>
                <w:sz w:val="24"/>
                <w:szCs w:val="24"/>
              </w:rPr>
            </w:pPr>
            <w:r w:rsidRPr="009709B4">
              <w:rPr>
                <w:rFonts w:eastAsia="SimSun"/>
                <w:sz w:val="24"/>
                <w:szCs w:val="24"/>
              </w:rPr>
              <w:t>General Regulations on Ensuring</w:t>
            </w:r>
            <w:r w:rsidR="00BD0F72" w:rsidRPr="009709B4">
              <w:rPr>
                <w:rFonts w:eastAsia="SimSun"/>
                <w:sz w:val="24"/>
                <w:szCs w:val="24"/>
              </w:rPr>
              <w:t xml:space="preserve"> Safety of Nuclear Power Plants.</w:t>
            </w:r>
          </w:p>
        </w:tc>
        <w:tc>
          <w:tcPr>
            <w:tcW w:w="802" w:type="dxa"/>
          </w:tcPr>
          <w:p w14:paraId="410FC29F" w14:textId="2016A195" w:rsidR="00F97D31" w:rsidRPr="009709B4" w:rsidRDefault="00F97D31" w:rsidP="00410A73">
            <w:pPr>
              <w:bidi w:val="0"/>
              <w:spacing w:line="240" w:lineRule="auto"/>
              <w:ind w:left="106" w:hanging="394"/>
              <w:jc w:val="center"/>
              <w:rPr>
                <w:rFonts w:eastAsia="SimSun"/>
                <w:sz w:val="24"/>
                <w:szCs w:val="24"/>
              </w:rPr>
            </w:pPr>
            <w:r w:rsidRPr="009709B4">
              <w:rPr>
                <w:rFonts w:eastAsia="SimSun"/>
                <w:sz w:val="24"/>
                <w:szCs w:val="24"/>
              </w:rPr>
              <w:t>2</w:t>
            </w:r>
          </w:p>
        </w:tc>
      </w:tr>
      <w:tr w:rsidR="00881E88" w:rsidRPr="009709B4" w14:paraId="7DE8BFA9" w14:textId="77777777" w:rsidTr="006A3E65">
        <w:trPr>
          <w:trHeight w:val="378"/>
        </w:trPr>
        <w:tc>
          <w:tcPr>
            <w:tcW w:w="2589" w:type="dxa"/>
          </w:tcPr>
          <w:p w14:paraId="177EFE5D" w14:textId="1F5FA2F7" w:rsidR="00881E88" w:rsidRPr="009709B4" w:rsidRDefault="00881E88" w:rsidP="00881E88">
            <w:pPr>
              <w:spacing w:line="240" w:lineRule="auto"/>
              <w:ind w:left="93" w:right="0" w:firstLine="0"/>
              <w:jc w:val="center"/>
              <w:rPr>
                <w:rFonts w:eastAsia="SimSun"/>
                <w:sz w:val="24"/>
                <w:szCs w:val="24"/>
              </w:rPr>
            </w:pPr>
            <w:r w:rsidRPr="009709B4">
              <w:rPr>
                <w:rFonts w:eastAsia="SimSun"/>
                <w:sz w:val="24"/>
                <w:szCs w:val="24"/>
              </w:rPr>
              <w:t>PNAE G -5-006-87</w:t>
            </w:r>
          </w:p>
        </w:tc>
        <w:tc>
          <w:tcPr>
            <w:tcW w:w="5681" w:type="dxa"/>
          </w:tcPr>
          <w:p w14:paraId="7DF0E92F" w14:textId="5937B7D7" w:rsidR="00881E88" w:rsidRPr="009709B4" w:rsidRDefault="00881E88" w:rsidP="00881E88">
            <w:pPr>
              <w:spacing w:line="240" w:lineRule="auto"/>
              <w:ind w:left="45" w:right="0" w:firstLine="0"/>
              <w:jc w:val="right"/>
              <w:rPr>
                <w:rFonts w:eastAsia="SimSun"/>
                <w:sz w:val="24"/>
                <w:szCs w:val="24"/>
              </w:rPr>
            </w:pPr>
            <w:r w:rsidRPr="009709B4">
              <w:rPr>
                <w:rFonts w:eastAsia="SimSun"/>
                <w:sz w:val="24"/>
                <w:szCs w:val="24"/>
              </w:rPr>
              <w:t>Code For Designing Earthquake-Resistant Atomic Stations</w:t>
            </w:r>
          </w:p>
        </w:tc>
        <w:tc>
          <w:tcPr>
            <w:tcW w:w="802" w:type="dxa"/>
          </w:tcPr>
          <w:p w14:paraId="1E2EA125" w14:textId="0BEEAF8D" w:rsidR="00881E88" w:rsidRPr="009709B4" w:rsidRDefault="00157B00" w:rsidP="00410A73">
            <w:pPr>
              <w:bidi w:val="0"/>
              <w:spacing w:line="240" w:lineRule="auto"/>
              <w:ind w:left="106" w:hanging="394"/>
              <w:jc w:val="center"/>
              <w:rPr>
                <w:rFonts w:eastAsia="SimSun"/>
                <w:sz w:val="24"/>
                <w:szCs w:val="24"/>
              </w:rPr>
            </w:pPr>
            <w:r w:rsidRPr="009709B4">
              <w:rPr>
                <w:rFonts w:eastAsia="SimSun"/>
                <w:sz w:val="24"/>
                <w:szCs w:val="24"/>
              </w:rPr>
              <w:t>3</w:t>
            </w:r>
          </w:p>
        </w:tc>
      </w:tr>
      <w:tr w:rsidR="00174542" w:rsidRPr="009709B4" w14:paraId="6573E835" w14:textId="77777777" w:rsidTr="006A3E65">
        <w:trPr>
          <w:trHeight w:val="378"/>
        </w:trPr>
        <w:tc>
          <w:tcPr>
            <w:tcW w:w="2589" w:type="dxa"/>
          </w:tcPr>
          <w:p w14:paraId="34B85A4E" w14:textId="17DF8456" w:rsidR="00174542" w:rsidRPr="009709B4" w:rsidRDefault="0085582F" w:rsidP="00881E88">
            <w:pPr>
              <w:spacing w:line="240" w:lineRule="auto"/>
              <w:ind w:left="93" w:right="0" w:firstLine="0"/>
              <w:jc w:val="center"/>
              <w:rPr>
                <w:rFonts w:eastAsia="SimSun"/>
                <w:sz w:val="24"/>
                <w:szCs w:val="24"/>
              </w:rPr>
            </w:pPr>
            <w:r w:rsidRPr="009709B4">
              <w:rPr>
                <w:rFonts w:eastAsia="SimSun"/>
                <w:sz w:val="24"/>
                <w:szCs w:val="24"/>
              </w:rPr>
              <w:t>DIN 19569-4</w:t>
            </w:r>
          </w:p>
        </w:tc>
        <w:tc>
          <w:tcPr>
            <w:tcW w:w="5681" w:type="dxa"/>
          </w:tcPr>
          <w:p w14:paraId="1F6D2014" w14:textId="703D7895" w:rsidR="00174542" w:rsidRPr="009709B4" w:rsidRDefault="00174542" w:rsidP="00881E88">
            <w:pPr>
              <w:spacing w:line="240" w:lineRule="auto"/>
              <w:ind w:left="45" w:right="0" w:firstLine="0"/>
              <w:jc w:val="right"/>
              <w:rPr>
                <w:rFonts w:eastAsia="SimSun"/>
                <w:sz w:val="24"/>
                <w:szCs w:val="24"/>
              </w:rPr>
            </w:pPr>
            <w:r w:rsidRPr="009709B4">
              <w:rPr>
                <w:rFonts w:eastAsia="SimSun"/>
                <w:sz w:val="24"/>
                <w:szCs w:val="24"/>
              </w:rPr>
              <w:t xml:space="preserve">Waste </w:t>
            </w:r>
            <w:r w:rsidR="0085582F" w:rsidRPr="009709B4">
              <w:rPr>
                <w:rFonts w:eastAsia="SimSun"/>
                <w:sz w:val="24"/>
                <w:szCs w:val="24"/>
              </w:rPr>
              <w:t xml:space="preserve">Water Treatment Plants – </w:t>
            </w:r>
            <w:proofErr w:type="spellStart"/>
            <w:r w:rsidR="0085582F" w:rsidRPr="009709B4">
              <w:rPr>
                <w:rFonts w:eastAsia="SimSun"/>
                <w:sz w:val="24"/>
                <w:szCs w:val="24"/>
              </w:rPr>
              <w:t>Princiles</w:t>
            </w:r>
            <w:proofErr w:type="spellEnd"/>
            <w:r w:rsidR="0085582F" w:rsidRPr="009709B4">
              <w:rPr>
                <w:rFonts w:eastAsia="SimSun"/>
                <w:sz w:val="24"/>
                <w:szCs w:val="24"/>
              </w:rPr>
              <w:t xml:space="preserve"> For The Design Of Structures And Technical Equipment – Part 4: Specific Principles For Shutoff Devices As Penstocks, Sluice Gates, </w:t>
            </w:r>
            <w:proofErr w:type="spellStart"/>
            <w:r w:rsidR="0085582F" w:rsidRPr="009709B4">
              <w:rPr>
                <w:rFonts w:eastAsia="SimSun"/>
                <w:sz w:val="24"/>
                <w:szCs w:val="24"/>
              </w:rPr>
              <w:t>Stoplog</w:t>
            </w:r>
            <w:proofErr w:type="spellEnd"/>
            <w:r w:rsidR="0085582F" w:rsidRPr="009709B4">
              <w:rPr>
                <w:rFonts w:eastAsia="SimSun"/>
                <w:sz w:val="24"/>
                <w:szCs w:val="24"/>
              </w:rPr>
              <w:t xml:space="preserve"> Etc.</w:t>
            </w:r>
          </w:p>
        </w:tc>
        <w:tc>
          <w:tcPr>
            <w:tcW w:w="802" w:type="dxa"/>
          </w:tcPr>
          <w:p w14:paraId="38746C84" w14:textId="2AA01471" w:rsidR="00174542" w:rsidRPr="009709B4" w:rsidRDefault="00174542" w:rsidP="00410A73">
            <w:pPr>
              <w:bidi w:val="0"/>
              <w:spacing w:line="240" w:lineRule="auto"/>
              <w:ind w:left="106" w:hanging="394"/>
              <w:jc w:val="center"/>
              <w:rPr>
                <w:rFonts w:eastAsia="SimSun"/>
                <w:sz w:val="24"/>
                <w:szCs w:val="24"/>
              </w:rPr>
            </w:pPr>
            <w:r w:rsidRPr="009709B4">
              <w:rPr>
                <w:rFonts w:eastAsia="SimSun"/>
                <w:sz w:val="24"/>
                <w:szCs w:val="24"/>
              </w:rPr>
              <w:t>4</w:t>
            </w:r>
          </w:p>
        </w:tc>
      </w:tr>
      <w:tr w:rsidR="00ED6165" w:rsidRPr="009709B4" w14:paraId="783E06AA" w14:textId="77777777" w:rsidTr="006A3E65">
        <w:trPr>
          <w:trHeight w:val="378"/>
        </w:trPr>
        <w:tc>
          <w:tcPr>
            <w:tcW w:w="2589" w:type="dxa"/>
          </w:tcPr>
          <w:p w14:paraId="28FAF088" w14:textId="6EA50D0F" w:rsidR="00ED6165" w:rsidRPr="009709B4" w:rsidRDefault="00ED6165" w:rsidP="00ED6165">
            <w:pPr>
              <w:spacing w:line="240" w:lineRule="auto"/>
              <w:ind w:left="93" w:right="0" w:firstLine="0"/>
              <w:jc w:val="center"/>
              <w:rPr>
                <w:rFonts w:eastAsia="SimSun"/>
                <w:sz w:val="24"/>
                <w:szCs w:val="24"/>
              </w:rPr>
            </w:pPr>
            <w:r w:rsidRPr="009709B4">
              <w:rPr>
                <w:rFonts w:eastAsia="SimSun"/>
                <w:sz w:val="24"/>
                <w:szCs w:val="24"/>
              </w:rPr>
              <w:t>BS 7775</w:t>
            </w:r>
          </w:p>
        </w:tc>
        <w:tc>
          <w:tcPr>
            <w:tcW w:w="5681" w:type="dxa"/>
          </w:tcPr>
          <w:p w14:paraId="3DEA6B05" w14:textId="4CF2D91B" w:rsidR="00ED6165" w:rsidRPr="009709B4" w:rsidRDefault="00ED6165" w:rsidP="00ED6165">
            <w:pPr>
              <w:spacing w:line="240" w:lineRule="auto"/>
              <w:ind w:left="45" w:right="0" w:firstLine="0"/>
              <w:jc w:val="right"/>
              <w:rPr>
                <w:rFonts w:eastAsia="SimSun"/>
                <w:sz w:val="24"/>
                <w:szCs w:val="24"/>
              </w:rPr>
            </w:pPr>
            <w:r w:rsidRPr="009709B4">
              <w:rPr>
                <w:rFonts w:eastAsia="SimSun"/>
                <w:sz w:val="24"/>
                <w:szCs w:val="24"/>
              </w:rPr>
              <w:t>Penstocks for use in water and other liquid flow applications</w:t>
            </w:r>
          </w:p>
        </w:tc>
        <w:tc>
          <w:tcPr>
            <w:tcW w:w="802" w:type="dxa"/>
          </w:tcPr>
          <w:p w14:paraId="651881F2" w14:textId="3EFAB30F" w:rsidR="00ED6165" w:rsidRPr="009709B4" w:rsidRDefault="00ED6165" w:rsidP="00ED6165">
            <w:pPr>
              <w:bidi w:val="0"/>
              <w:spacing w:line="240" w:lineRule="auto"/>
              <w:ind w:left="106" w:hanging="394"/>
              <w:jc w:val="center"/>
              <w:rPr>
                <w:rFonts w:eastAsia="SimSun"/>
                <w:sz w:val="24"/>
                <w:szCs w:val="24"/>
              </w:rPr>
            </w:pPr>
            <w:r w:rsidRPr="009709B4">
              <w:rPr>
                <w:rFonts w:eastAsia="SimSun"/>
                <w:sz w:val="24"/>
                <w:szCs w:val="24"/>
              </w:rPr>
              <w:t>5</w:t>
            </w:r>
          </w:p>
        </w:tc>
      </w:tr>
      <w:tr w:rsidR="0068627C" w:rsidRPr="009709B4" w14:paraId="350293B1" w14:textId="77777777" w:rsidTr="006A3E65">
        <w:trPr>
          <w:trHeight w:val="378"/>
        </w:trPr>
        <w:tc>
          <w:tcPr>
            <w:tcW w:w="2589" w:type="dxa"/>
          </w:tcPr>
          <w:p w14:paraId="6C37E590" w14:textId="6211EA7E" w:rsidR="0068627C" w:rsidRPr="009709B4" w:rsidRDefault="0068627C" w:rsidP="0068627C">
            <w:pPr>
              <w:spacing w:line="240" w:lineRule="auto"/>
              <w:ind w:left="93" w:right="0" w:firstLine="0"/>
              <w:jc w:val="center"/>
              <w:rPr>
                <w:rFonts w:eastAsia="SimSun"/>
                <w:sz w:val="24"/>
                <w:szCs w:val="24"/>
              </w:rPr>
            </w:pPr>
            <w:r w:rsidRPr="009709B4">
              <w:rPr>
                <w:rFonts w:eastAsia="SimSun"/>
                <w:sz w:val="24"/>
                <w:szCs w:val="24"/>
              </w:rPr>
              <w:t>AWWA C560</w:t>
            </w:r>
          </w:p>
        </w:tc>
        <w:tc>
          <w:tcPr>
            <w:tcW w:w="5681" w:type="dxa"/>
          </w:tcPr>
          <w:p w14:paraId="376EB63B" w14:textId="34EDBFD0" w:rsidR="0068627C" w:rsidRPr="009709B4" w:rsidRDefault="00021748" w:rsidP="00021748">
            <w:pPr>
              <w:bidi w:val="0"/>
              <w:spacing w:line="240" w:lineRule="auto"/>
              <w:ind w:left="0" w:right="0" w:firstLine="0"/>
              <w:jc w:val="left"/>
              <w:rPr>
                <w:rFonts w:eastAsia="SimSun"/>
                <w:sz w:val="24"/>
                <w:szCs w:val="24"/>
              </w:rPr>
            </w:pPr>
            <w:r w:rsidRPr="009709B4">
              <w:rPr>
                <w:rFonts w:eastAsia="SimSun"/>
                <w:sz w:val="24"/>
                <w:szCs w:val="24"/>
              </w:rPr>
              <w:t xml:space="preserve">Cast iron </w:t>
            </w:r>
            <w:r w:rsidR="0068627C" w:rsidRPr="009709B4">
              <w:rPr>
                <w:rFonts w:eastAsia="SimSun"/>
                <w:sz w:val="24"/>
                <w:szCs w:val="24"/>
              </w:rPr>
              <w:t>slide gates</w:t>
            </w:r>
          </w:p>
        </w:tc>
        <w:tc>
          <w:tcPr>
            <w:tcW w:w="802" w:type="dxa"/>
          </w:tcPr>
          <w:p w14:paraId="2D51C515" w14:textId="04637392" w:rsidR="0068627C" w:rsidRPr="009709B4" w:rsidRDefault="00AE53ED" w:rsidP="0068627C">
            <w:pPr>
              <w:bidi w:val="0"/>
              <w:spacing w:line="240" w:lineRule="auto"/>
              <w:ind w:left="106" w:hanging="394"/>
              <w:jc w:val="center"/>
              <w:rPr>
                <w:rFonts w:eastAsia="SimSun"/>
                <w:sz w:val="24"/>
                <w:szCs w:val="24"/>
              </w:rPr>
            </w:pPr>
            <w:r w:rsidRPr="009709B4">
              <w:rPr>
                <w:rFonts w:eastAsia="SimSun"/>
                <w:sz w:val="24"/>
                <w:szCs w:val="24"/>
              </w:rPr>
              <w:t>6</w:t>
            </w:r>
          </w:p>
        </w:tc>
      </w:tr>
      <w:tr w:rsidR="0068627C" w:rsidRPr="009709B4" w14:paraId="0EAACF4A" w14:textId="77777777" w:rsidTr="006A3E65">
        <w:trPr>
          <w:trHeight w:val="378"/>
        </w:trPr>
        <w:tc>
          <w:tcPr>
            <w:tcW w:w="2589" w:type="dxa"/>
          </w:tcPr>
          <w:p w14:paraId="17A0BAB3" w14:textId="1B7FC6F0" w:rsidR="0068627C" w:rsidRPr="009709B4" w:rsidRDefault="0068627C" w:rsidP="0068627C">
            <w:pPr>
              <w:spacing w:line="240" w:lineRule="auto"/>
              <w:ind w:left="93" w:right="0" w:firstLine="0"/>
              <w:jc w:val="center"/>
              <w:rPr>
                <w:rFonts w:eastAsia="SimSun"/>
                <w:sz w:val="24"/>
                <w:szCs w:val="24"/>
              </w:rPr>
            </w:pPr>
            <w:r w:rsidRPr="009709B4">
              <w:rPr>
                <w:rFonts w:eastAsia="SimSun"/>
                <w:sz w:val="24"/>
                <w:szCs w:val="24"/>
              </w:rPr>
              <w:t>AWWA C561</w:t>
            </w:r>
          </w:p>
        </w:tc>
        <w:tc>
          <w:tcPr>
            <w:tcW w:w="5681" w:type="dxa"/>
          </w:tcPr>
          <w:p w14:paraId="0C271DE7" w14:textId="0FFFAEC5" w:rsidR="0068627C" w:rsidRPr="009709B4" w:rsidRDefault="0068627C" w:rsidP="0068627C">
            <w:pPr>
              <w:spacing w:line="240" w:lineRule="auto"/>
              <w:ind w:left="45" w:right="0" w:firstLine="0"/>
              <w:jc w:val="right"/>
              <w:rPr>
                <w:rFonts w:eastAsia="SimSun"/>
                <w:sz w:val="24"/>
                <w:szCs w:val="24"/>
              </w:rPr>
            </w:pPr>
            <w:r w:rsidRPr="009709B4">
              <w:rPr>
                <w:rFonts w:eastAsia="SimSun"/>
                <w:sz w:val="24"/>
                <w:szCs w:val="24"/>
              </w:rPr>
              <w:t>Fabricated Stainless steel slide gates</w:t>
            </w:r>
          </w:p>
        </w:tc>
        <w:tc>
          <w:tcPr>
            <w:tcW w:w="802" w:type="dxa"/>
          </w:tcPr>
          <w:p w14:paraId="53B2D539" w14:textId="76556CE5" w:rsidR="0068627C" w:rsidRPr="009709B4" w:rsidRDefault="00AE53ED" w:rsidP="0068627C">
            <w:pPr>
              <w:bidi w:val="0"/>
              <w:spacing w:line="240" w:lineRule="auto"/>
              <w:ind w:left="106" w:hanging="394"/>
              <w:jc w:val="center"/>
              <w:rPr>
                <w:rFonts w:eastAsia="SimSun"/>
                <w:sz w:val="24"/>
                <w:szCs w:val="24"/>
              </w:rPr>
            </w:pPr>
            <w:r w:rsidRPr="009709B4">
              <w:rPr>
                <w:rFonts w:eastAsia="SimSun"/>
                <w:sz w:val="24"/>
                <w:szCs w:val="24"/>
              </w:rPr>
              <w:t>7</w:t>
            </w:r>
          </w:p>
        </w:tc>
      </w:tr>
      <w:tr w:rsidR="0068627C" w:rsidRPr="009709B4" w14:paraId="48D9CD38" w14:textId="77777777" w:rsidTr="006A3E65">
        <w:trPr>
          <w:trHeight w:val="378"/>
        </w:trPr>
        <w:tc>
          <w:tcPr>
            <w:tcW w:w="2589" w:type="dxa"/>
          </w:tcPr>
          <w:p w14:paraId="183F112E" w14:textId="6437F3C0" w:rsidR="0068627C" w:rsidRPr="009709B4" w:rsidRDefault="0068627C" w:rsidP="0068627C">
            <w:pPr>
              <w:spacing w:line="240" w:lineRule="auto"/>
              <w:ind w:left="93" w:right="0" w:firstLine="0"/>
              <w:jc w:val="center"/>
              <w:rPr>
                <w:rFonts w:eastAsia="SimSun"/>
                <w:sz w:val="24"/>
                <w:szCs w:val="24"/>
              </w:rPr>
            </w:pPr>
            <w:r w:rsidRPr="009709B4">
              <w:rPr>
                <w:rFonts w:eastAsia="SimSun"/>
                <w:sz w:val="24"/>
                <w:szCs w:val="24"/>
              </w:rPr>
              <w:t>AWWA C562</w:t>
            </w:r>
          </w:p>
        </w:tc>
        <w:tc>
          <w:tcPr>
            <w:tcW w:w="5681" w:type="dxa"/>
          </w:tcPr>
          <w:p w14:paraId="4682C988" w14:textId="33224F3D" w:rsidR="0068627C" w:rsidRPr="009709B4" w:rsidRDefault="0068627C" w:rsidP="0068627C">
            <w:pPr>
              <w:spacing w:line="240" w:lineRule="auto"/>
              <w:ind w:left="45" w:right="0" w:firstLine="0"/>
              <w:jc w:val="right"/>
              <w:rPr>
                <w:rFonts w:eastAsia="SimSun"/>
                <w:sz w:val="24"/>
                <w:szCs w:val="24"/>
              </w:rPr>
            </w:pPr>
            <w:r w:rsidRPr="009709B4">
              <w:rPr>
                <w:rFonts w:eastAsia="SimSun"/>
                <w:sz w:val="24"/>
                <w:szCs w:val="24"/>
              </w:rPr>
              <w:t>Fabricated aluminum slide gates</w:t>
            </w:r>
          </w:p>
        </w:tc>
        <w:tc>
          <w:tcPr>
            <w:tcW w:w="802" w:type="dxa"/>
          </w:tcPr>
          <w:p w14:paraId="227A4C9C" w14:textId="463F8A9F" w:rsidR="0068627C" w:rsidRPr="009709B4" w:rsidRDefault="00AE53ED" w:rsidP="0068627C">
            <w:pPr>
              <w:bidi w:val="0"/>
              <w:spacing w:line="240" w:lineRule="auto"/>
              <w:ind w:left="106" w:hanging="394"/>
              <w:jc w:val="center"/>
              <w:rPr>
                <w:rFonts w:eastAsia="SimSun"/>
                <w:sz w:val="24"/>
                <w:szCs w:val="24"/>
              </w:rPr>
            </w:pPr>
            <w:r w:rsidRPr="009709B4">
              <w:rPr>
                <w:rFonts w:eastAsia="SimSun"/>
                <w:sz w:val="24"/>
                <w:szCs w:val="24"/>
              </w:rPr>
              <w:t>8</w:t>
            </w:r>
          </w:p>
        </w:tc>
      </w:tr>
      <w:tr w:rsidR="0068627C" w:rsidRPr="009709B4" w14:paraId="6DE970AF" w14:textId="77777777" w:rsidTr="006A3E65">
        <w:trPr>
          <w:trHeight w:val="378"/>
        </w:trPr>
        <w:tc>
          <w:tcPr>
            <w:tcW w:w="2589" w:type="dxa"/>
          </w:tcPr>
          <w:p w14:paraId="6372D2E4" w14:textId="5183FA58" w:rsidR="0068627C" w:rsidRPr="009709B4" w:rsidRDefault="0068627C" w:rsidP="0068627C">
            <w:pPr>
              <w:spacing w:line="240" w:lineRule="auto"/>
              <w:ind w:left="93" w:right="0" w:firstLine="0"/>
              <w:jc w:val="center"/>
              <w:rPr>
                <w:rFonts w:eastAsia="SimSun"/>
                <w:sz w:val="24"/>
                <w:szCs w:val="24"/>
              </w:rPr>
            </w:pPr>
            <w:r w:rsidRPr="009709B4">
              <w:rPr>
                <w:rFonts w:eastAsia="SimSun"/>
                <w:sz w:val="24"/>
                <w:szCs w:val="24"/>
              </w:rPr>
              <w:t>AWWA C563</w:t>
            </w:r>
          </w:p>
        </w:tc>
        <w:tc>
          <w:tcPr>
            <w:tcW w:w="5681" w:type="dxa"/>
          </w:tcPr>
          <w:p w14:paraId="471157E2" w14:textId="1E5C7EFB" w:rsidR="0068627C" w:rsidRPr="009709B4" w:rsidRDefault="0068627C" w:rsidP="0068627C">
            <w:pPr>
              <w:spacing w:line="240" w:lineRule="auto"/>
              <w:ind w:left="45" w:right="0" w:firstLine="0"/>
              <w:jc w:val="right"/>
              <w:rPr>
                <w:rFonts w:eastAsia="SimSun"/>
                <w:sz w:val="24"/>
                <w:szCs w:val="24"/>
              </w:rPr>
            </w:pPr>
            <w:r w:rsidRPr="009709B4">
              <w:rPr>
                <w:rFonts w:eastAsia="SimSun"/>
                <w:sz w:val="24"/>
                <w:szCs w:val="24"/>
              </w:rPr>
              <w:t>Fabricated composite slide gates</w:t>
            </w:r>
          </w:p>
        </w:tc>
        <w:tc>
          <w:tcPr>
            <w:tcW w:w="802" w:type="dxa"/>
          </w:tcPr>
          <w:p w14:paraId="7F6557E2" w14:textId="0EB5D24D" w:rsidR="0068627C" w:rsidRPr="009709B4" w:rsidRDefault="00AE53ED" w:rsidP="0068627C">
            <w:pPr>
              <w:bidi w:val="0"/>
              <w:spacing w:line="240" w:lineRule="auto"/>
              <w:ind w:left="106" w:hanging="394"/>
              <w:jc w:val="center"/>
              <w:rPr>
                <w:rFonts w:eastAsia="SimSun"/>
                <w:sz w:val="24"/>
                <w:szCs w:val="24"/>
              </w:rPr>
            </w:pPr>
            <w:r w:rsidRPr="009709B4">
              <w:rPr>
                <w:rFonts w:eastAsia="SimSun"/>
                <w:sz w:val="24"/>
                <w:szCs w:val="24"/>
              </w:rPr>
              <w:t>9</w:t>
            </w:r>
          </w:p>
        </w:tc>
      </w:tr>
      <w:tr w:rsidR="007D3E8C" w:rsidRPr="009709B4" w14:paraId="3B78B199" w14:textId="77777777" w:rsidTr="006A3E65">
        <w:trPr>
          <w:trHeight w:val="378"/>
        </w:trPr>
        <w:tc>
          <w:tcPr>
            <w:tcW w:w="2589" w:type="dxa"/>
          </w:tcPr>
          <w:p w14:paraId="40815757" w14:textId="6CC394B7" w:rsidR="007D3E8C" w:rsidRPr="009709B4" w:rsidRDefault="00E83477" w:rsidP="004A1E96">
            <w:pPr>
              <w:spacing w:line="240" w:lineRule="auto"/>
              <w:ind w:left="93" w:right="0" w:firstLine="0"/>
              <w:jc w:val="center"/>
              <w:rPr>
                <w:rFonts w:eastAsia="SimSun"/>
                <w:sz w:val="24"/>
                <w:szCs w:val="24"/>
              </w:rPr>
            </w:pPr>
            <w:r w:rsidRPr="009709B4">
              <w:rPr>
                <w:rFonts w:eastAsia="SimSun"/>
                <w:sz w:val="24"/>
                <w:szCs w:val="24"/>
              </w:rPr>
              <w:t>DIN 19704-1</w:t>
            </w:r>
          </w:p>
        </w:tc>
        <w:tc>
          <w:tcPr>
            <w:tcW w:w="5681" w:type="dxa"/>
          </w:tcPr>
          <w:p w14:paraId="3D007980" w14:textId="262D1D81" w:rsidR="007D3E8C" w:rsidRPr="009709B4" w:rsidRDefault="007D3E8C" w:rsidP="00E83477">
            <w:pPr>
              <w:spacing w:line="240" w:lineRule="auto"/>
              <w:ind w:left="45" w:right="0" w:firstLine="0"/>
              <w:jc w:val="right"/>
              <w:rPr>
                <w:rFonts w:eastAsia="SimSun"/>
                <w:sz w:val="24"/>
                <w:szCs w:val="24"/>
              </w:rPr>
            </w:pPr>
            <w:r w:rsidRPr="009709B4">
              <w:rPr>
                <w:rFonts w:eastAsia="SimSun"/>
                <w:sz w:val="24"/>
                <w:szCs w:val="24"/>
              </w:rPr>
              <w:t>Hydraulic steel structures Part 1: Criteria for design and calculation</w:t>
            </w:r>
          </w:p>
        </w:tc>
        <w:tc>
          <w:tcPr>
            <w:tcW w:w="802" w:type="dxa"/>
          </w:tcPr>
          <w:p w14:paraId="5641F59F" w14:textId="594B1D00" w:rsidR="007D3E8C" w:rsidRPr="009709B4" w:rsidRDefault="00E83477" w:rsidP="0068627C">
            <w:pPr>
              <w:bidi w:val="0"/>
              <w:spacing w:line="240" w:lineRule="auto"/>
              <w:ind w:left="106" w:hanging="394"/>
              <w:jc w:val="center"/>
              <w:rPr>
                <w:rFonts w:eastAsia="SimSun"/>
                <w:sz w:val="24"/>
                <w:szCs w:val="24"/>
              </w:rPr>
            </w:pPr>
            <w:r w:rsidRPr="009709B4">
              <w:rPr>
                <w:rFonts w:eastAsia="SimSun"/>
                <w:sz w:val="24"/>
                <w:szCs w:val="24"/>
              </w:rPr>
              <w:t>10</w:t>
            </w:r>
          </w:p>
        </w:tc>
      </w:tr>
      <w:tr w:rsidR="00C03043" w:rsidRPr="009709B4" w14:paraId="7D62209B" w14:textId="77777777" w:rsidTr="006A3E65">
        <w:trPr>
          <w:trHeight w:val="378"/>
        </w:trPr>
        <w:tc>
          <w:tcPr>
            <w:tcW w:w="2589" w:type="dxa"/>
          </w:tcPr>
          <w:p w14:paraId="5E3102B6" w14:textId="69771184" w:rsidR="00C03043" w:rsidRPr="009709B4" w:rsidRDefault="00C03043" w:rsidP="009C6420">
            <w:pPr>
              <w:spacing w:line="240" w:lineRule="auto"/>
              <w:ind w:left="93" w:right="0" w:firstLine="0"/>
              <w:jc w:val="center"/>
              <w:rPr>
                <w:rFonts w:eastAsia="SimSun"/>
                <w:sz w:val="24"/>
                <w:szCs w:val="24"/>
              </w:rPr>
            </w:pPr>
            <w:r w:rsidRPr="009709B4">
              <w:rPr>
                <w:rFonts w:eastAsia="SimSun"/>
                <w:sz w:val="24"/>
                <w:szCs w:val="24"/>
              </w:rPr>
              <w:t>AWS D1.1</w:t>
            </w:r>
          </w:p>
        </w:tc>
        <w:tc>
          <w:tcPr>
            <w:tcW w:w="5681" w:type="dxa"/>
          </w:tcPr>
          <w:p w14:paraId="1941F30F" w14:textId="050C718C" w:rsidR="00C03043" w:rsidRPr="009709B4" w:rsidRDefault="001A76A0" w:rsidP="009C6420">
            <w:pPr>
              <w:spacing w:line="240" w:lineRule="auto"/>
              <w:ind w:left="45" w:right="0" w:firstLine="0"/>
              <w:jc w:val="right"/>
              <w:rPr>
                <w:rFonts w:eastAsia="SimSun"/>
                <w:sz w:val="24"/>
                <w:szCs w:val="24"/>
              </w:rPr>
            </w:pPr>
            <w:r w:rsidRPr="009709B4">
              <w:rPr>
                <w:rFonts w:eastAsia="SimSun"/>
                <w:sz w:val="24"/>
                <w:szCs w:val="24"/>
              </w:rPr>
              <w:t>Structural Welding Code – Steel. American Welding Society.</w:t>
            </w:r>
          </w:p>
        </w:tc>
        <w:tc>
          <w:tcPr>
            <w:tcW w:w="802" w:type="dxa"/>
          </w:tcPr>
          <w:p w14:paraId="1216525B" w14:textId="09A25983" w:rsidR="00C03043" w:rsidRPr="009709B4" w:rsidRDefault="009C6420" w:rsidP="009C6420">
            <w:pPr>
              <w:bidi w:val="0"/>
              <w:spacing w:line="240" w:lineRule="auto"/>
              <w:ind w:left="106" w:hanging="394"/>
              <w:jc w:val="center"/>
              <w:rPr>
                <w:rFonts w:eastAsia="SimSun"/>
                <w:sz w:val="24"/>
                <w:szCs w:val="24"/>
              </w:rPr>
            </w:pPr>
            <w:r w:rsidRPr="009709B4">
              <w:rPr>
                <w:rFonts w:eastAsia="SimSun"/>
                <w:sz w:val="24"/>
                <w:szCs w:val="24"/>
              </w:rPr>
              <w:t>11</w:t>
            </w:r>
          </w:p>
        </w:tc>
      </w:tr>
      <w:tr w:rsidR="002965F0" w:rsidRPr="009709B4" w14:paraId="10447BCD" w14:textId="77777777" w:rsidTr="006A3E65">
        <w:trPr>
          <w:trHeight w:val="378"/>
        </w:trPr>
        <w:tc>
          <w:tcPr>
            <w:tcW w:w="2589" w:type="dxa"/>
          </w:tcPr>
          <w:p w14:paraId="3CCE23BB" w14:textId="62FD4C73" w:rsidR="002965F0" w:rsidRPr="009709B4" w:rsidRDefault="002965F0" w:rsidP="009C6420">
            <w:pPr>
              <w:spacing w:line="240" w:lineRule="auto"/>
              <w:ind w:left="93" w:right="0" w:firstLine="0"/>
              <w:jc w:val="center"/>
              <w:rPr>
                <w:rFonts w:eastAsia="SimSun"/>
                <w:sz w:val="24"/>
                <w:szCs w:val="24"/>
              </w:rPr>
            </w:pPr>
            <w:r w:rsidRPr="009709B4">
              <w:rPr>
                <w:rFonts w:eastAsia="SimSun"/>
                <w:sz w:val="24"/>
                <w:szCs w:val="24"/>
              </w:rPr>
              <w:t>AWS D1.6</w:t>
            </w:r>
          </w:p>
        </w:tc>
        <w:tc>
          <w:tcPr>
            <w:tcW w:w="5681" w:type="dxa"/>
          </w:tcPr>
          <w:p w14:paraId="4B3D896F" w14:textId="1995F482" w:rsidR="002965F0" w:rsidRPr="009709B4" w:rsidRDefault="002965F0" w:rsidP="009C6420">
            <w:pPr>
              <w:spacing w:line="240" w:lineRule="auto"/>
              <w:ind w:left="45" w:right="0" w:firstLine="0"/>
              <w:jc w:val="right"/>
              <w:rPr>
                <w:rFonts w:eastAsia="SimSun"/>
                <w:sz w:val="24"/>
                <w:szCs w:val="24"/>
              </w:rPr>
            </w:pPr>
            <w:r w:rsidRPr="009709B4">
              <w:rPr>
                <w:rFonts w:eastAsia="SimSun"/>
                <w:sz w:val="24"/>
                <w:szCs w:val="24"/>
                <w:rtl/>
              </w:rPr>
              <w:tab/>
            </w:r>
            <w:r w:rsidRPr="009709B4">
              <w:rPr>
                <w:rFonts w:eastAsia="SimSun"/>
                <w:sz w:val="24"/>
                <w:szCs w:val="24"/>
              </w:rPr>
              <w:t>Structural Welding Code – Stainless Steel. American Welding Society</w:t>
            </w:r>
          </w:p>
        </w:tc>
        <w:tc>
          <w:tcPr>
            <w:tcW w:w="802" w:type="dxa"/>
          </w:tcPr>
          <w:p w14:paraId="12CE52A0" w14:textId="61CC9C97" w:rsidR="002965F0" w:rsidRPr="009709B4" w:rsidRDefault="009C6420" w:rsidP="009C6420">
            <w:pPr>
              <w:bidi w:val="0"/>
              <w:spacing w:line="240" w:lineRule="auto"/>
              <w:ind w:left="106" w:hanging="394"/>
              <w:jc w:val="center"/>
              <w:rPr>
                <w:rFonts w:eastAsia="SimSun"/>
                <w:sz w:val="24"/>
                <w:szCs w:val="24"/>
              </w:rPr>
            </w:pPr>
            <w:r w:rsidRPr="009709B4">
              <w:rPr>
                <w:rFonts w:eastAsia="SimSun"/>
                <w:sz w:val="24"/>
                <w:szCs w:val="24"/>
              </w:rPr>
              <w:t>12</w:t>
            </w:r>
          </w:p>
        </w:tc>
      </w:tr>
      <w:tr w:rsidR="002965F0" w:rsidRPr="009709B4" w14:paraId="32E456CF" w14:textId="77777777" w:rsidTr="006A3E65">
        <w:trPr>
          <w:trHeight w:val="378"/>
        </w:trPr>
        <w:tc>
          <w:tcPr>
            <w:tcW w:w="2589" w:type="dxa"/>
          </w:tcPr>
          <w:p w14:paraId="17C80617" w14:textId="22333439" w:rsidR="002965F0" w:rsidRPr="009709B4" w:rsidRDefault="009C6420" w:rsidP="009C6420">
            <w:pPr>
              <w:spacing w:line="240" w:lineRule="auto"/>
              <w:ind w:left="93" w:right="0" w:firstLine="0"/>
              <w:jc w:val="center"/>
              <w:rPr>
                <w:rFonts w:eastAsia="SimSun"/>
                <w:sz w:val="24"/>
                <w:szCs w:val="24"/>
              </w:rPr>
            </w:pPr>
            <w:r w:rsidRPr="009709B4">
              <w:rPr>
                <w:rFonts w:eastAsia="SimSun"/>
                <w:sz w:val="24"/>
                <w:szCs w:val="24"/>
              </w:rPr>
              <w:t>AA, 2015</w:t>
            </w:r>
          </w:p>
        </w:tc>
        <w:tc>
          <w:tcPr>
            <w:tcW w:w="5681" w:type="dxa"/>
          </w:tcPr>
          <w:p w14:paraId="6F9E6955" w14:textId="3A462C1C" w:rsidR="002965F0" w:rsidRPr="009709B4" w:rsidRDefault="002965F0" w:rsidP="009C6420">
            <w:pPr>
              <w:spacing w:line="240" w:lineRule="auto"/>
              <w:ind w:left="45" w:right="0" w:firstLine="0"/>
              <w:jc w:val="right"/>
              <w:rPr>
                <w:rFonts w:eastAsia="SimSun"/>
                <w:sz w:val="24"/>
                <w:szCs w:val="24"/>
              </w:rPr>
            </w:pPr>
            <w:r w:rsidRPr="009709B4">
              <w:rPr>
                <w:rFonts w:eastAsia="SimSun"/>
                <w:sz w:val="24"/>
                <w:szCs w:val="24"/>
              </w:rPr>
              <w:t>Aluminum Design Manual, 10th edition. Aluminum Association.</w:t>
            </w:r>
          </w:p>
        </w:tc>
        <w:tc>
          <w:tcPr>
            <w:tcW w:w="802" w:type="dxa"/>
          </w:tcPr>
          <w:p w14:paraId="2B3BDEF0" w14:textId="12F0080D" w:rsidR="002965F0" w:rsidRPr="009709B4" w:rsidRDefault="009C6420" w:rsidP="009C6420">
            <w:pPr>
              <w:bidi w:val="0"/>
              <w:spacing w:line="240" w:lineRule="auto"/>
              <w:ind w:left="106" w:hanging="394"/>
              <w:jc w:val="center"/>
              <w:rPr>
                <w:rFonts w:eastAsia="SimSun"/>
                <w:sz w:val="24"/>
                <w:szCs w:val="24"/>
              </w:rPr>
            </w:pPr>
            <w:r w:rsidRPr="009709B4">
              <w:rPr>
                <w:rFonts w:eastAsia="SimSun"/>
                <w:sz w:val="24"/>
                <w:szCs w:val="24"/>
              </w:rPr>
              <w:t>13</w:t>
            </w:r>
          </w:p>
        </w:tc>
      </w:tr>
    </w:tbl>
    <w:p w14:paraId="3FE9DE24" w14:textId="77777777" w:rsidR="009C6420" w:rsidRPr="009709B4" w:rsidRDefault="009C6420" w:rsidP="009C6420"/>
    <w:p w14:paraId="2C908682" w14:textId="07C5B806" w:rsidR="004047BB" w:rsidRPr="009709B4" w:rsidRDefault="004047BB" w:rsidP="00334F39">
      <w:pPr>
        <w:pStyle w:val="Heading1"/>
        <w:rPr>
          <w:rtl/>
        </w:rPr>
      </w:pPr>
      <w:bookmarkStart w:id="5" w:name="_Toc14875109"/>
      <w:r w:rsidRPr="009709B4">
        <w:rPr>
          <w:rFonts w:hint="cs"/>
          <w:rtl/>
        </w:rPr>
        <w:t>تعاریف و اختصارات</w:t>
      </w:r>
      <w:bookmarkEnd w:id="5"/>
    </w:p>
    <w:p w14:paraId="14B15CBE" w14:textId="77777777" w:rsidR="0033021D" w:rsidRPr="009709B4" w:rsidRDefault="0033021D" w:rsidP="003A3B8E">
      <w:pPr>
        <w:spacing w:after="120" w:line="240" w:lineRule="auto"/>
        <w:ind w:left="96" w:firstLine="0"/>
        <w:rPr>
          <w:sz w:val="22"/>
          <w:rtl/>
        </w:rPr>
      </w:pPr>
      <w:r w:rsidRPr="009709B4">
        <w:rPr>
          <w:rFonts w:hint="cs"/>
          <w:sz w:val="22"/>
          <w:rtl/>
        </w:rPr>
        <w:t>کاربرد ندارد.</w:t>
      </w:r>
    </w:p>
    <w:p w14:paraId="40BD4C10" w14:textId="14A914C2" w:rsidR="004047BB" w:rsidRPr="009709B4" w:rsidRDefault="004047BB">
      <w:pPr>
        <w:spacing w:after="200" w:line="240" w:lineRule="auto"/>
        <w:ind w:left="0" w:right="0" w:firstLine="0"/>
        <w:rPr>
          <w:rFonts w:ascii="Times New Roman Bold" w:eastAsia="Times New Roman" w:hAnsi="Times New Roman Bold"/>
          <w:b/>
          <w:bCs/>
          <w:kern w:val="32"/>
          <w:rtl/>
        </w:rPr>
      </w:pPr>
    </w:p>
    <w:p w14:paraId="06BDFE80" w14:textId="34F14A84" w:rsidR="00C576E6" w:rsidRPr="009709B4" w:rsidRDefault="004047BB" w:rsidP="00F07C51">
      <w:pPr>
        <w:pStyle w:val="Heading1"/>
        <w:rPr>
          <w:rtl/>
        </w:rPr>
      </w:pPr>
      <w:bookmarkStart w:id="6" w:name="_Toc14875110"/>
      <w:r w:rsidRPr="009709B4">
        <w:rPr>
          <w:rFonts w:hint="cs"/>
          <w:rtl/>
        </w:rPr>
        <w:t>عنوان پروژه</w:t>
      </w:r>
      <w:bookmarkEnd w:id="6"/>
    </w:p>
    <w:p w14:paraId="6063653A" w14:textId="40410AC9" w:rsidR="00201DFB" w:rsidRPr="009709B4" w:rsidRDefault="00347143" w:rsidP="00B25F1C">
      <w:pPr>
        <w:spacing w:after="200" w:line="240" w:lineRule="auto"/>
        <w:ind w:left="0" w:right="0" w:firstLine="0"/>
        <w:rPr>
          <w:rtl/>
        </w:rPr>
      </w:pPr>
      <w:r w:rsidRPr="009709B4">
        <w:rPr>
          <w:rtl/>
        </w:rPr>
        <w:t>بررس</w:t>
      </w:r>
      <w:r w:rsidRPr="009709B4">
        <w:rPr>
          <w:rFonts w:hint="cs"/>
          <w:rtl/>
        </w:rPr>
        <w:t>ی</w:t>
      </w:r>
      <w:r w:rsidRPr="009709B4">
        <w:rPr>
          <w:rtl/>
        </w:rPr>
        <w:t xml:space="preserve"> جامع امکان گ</w:t>
      </w:r>
      <w:r w:rsidRPr="009709B4">
        <w:rPr>
          <w:rFonts w:hint="cs"/>
          <w:rtl/>
        </w:rPr>
        <w:t>ی</w:t>
      </w:r>
      <w:r w:rsidRPr="009709B4">
        <w:rPr>
          <w:rFonts w:hint="eastAsia"/>
          <w:rtl/>
        </w:rPr>
        <w:t>ت</w:t>
      </w:r>
      <w:r w:rsidRPr="009709B4">
        <w:rPr>
          <w:rFonts w:ascii="Cambria" w:hAnsi="Cambria" w:cs="Cambria"/>
        </w:rPr>
        <w:softHyphen/>
      </w:r>
      <w:r w:rsidRPr="009709B4">
        <w:rPr>
          <w:rFonts w:hint="cs"/>
          <w:rtl/>
        </w:rPr>
        <w:t>گذاری</w:t>
      </w:r>
      <w:r w:rsidRPr="009709B4">
        <w:rPr>
          <w:rtl/>
        </w:rPr>
        <w:t xml:space="preserve"> و گ</w:t>
      </w:r>
      <w:r w:rsidRPr="009709B4">
        <w:rPr>
          <w:rFonts w:hint="cs"/>
          <w:rtl/>
        </w:rPr>
        <w:t>ی</w:t>
      </w:r>
      <w:r w:rsidRPr="009709B4">
        <w:rPr>
          <w:rFonts w:hint="eastAsia"/>
          <w:rtl/>
        </w:rPr>
        <w:t>ت</w:t>
      </w:r>
      <w:r w:rsidRPr="009709B4">
        <w:rPr>
          <w:rFonts w:ascii="Cambria" w:hAnsi="Cambria" w:cs="Cambria"/>
        </w:rPr>
        <w:softHyphen/>
      </w:r>
      <w:r w:rsidRPr="009709B4">
        <w:rPr>
          <w:rFonts w:hint="cs"/>
          <w:rtl/>
        </w:rPr>
        <w:t>برداری</w:t>
      </w:r>
      <w:r w:rsidRPr="009709B4">
        <w:rPr>
          <w:rtl/>
        </w:rPr>
        <w:t xml:space="preserve"> محفظه</w:t>
      </w:r>
      <w:r w:rsidR="00B25F1C" w:rsidRPr="009709B4">
        <w:rPr>
          <w:rtl/>
        </w:rPr>
        <w:softHyphen/>
      </w:r>
      <w:r w:rsidRPr="009709B4">
        <w:rPr>
          <w:rtl/>
        </w:rPr>
        <w:t>ها</w:t>
      </w:r>
      <w:r w:rsidRPr="009709B4">
        <w:rPr>
          <w:rFonts w:hint="cs"/>
          <w:rtl/>
        </w:rPr>
        <w:t>ی</w:t>
      </w:r>
      <w:r w:rsidRPr="009709B4">
        <w:rPr>
          <w:rtl/>
        </w:rPr>
        <w:t xml:space="preserve"> آبگ</w:t>
      </w:r>
      <w:r w:rsidRPr="009709B4">
        <w:rPr>
          <w:rFonts w:hint="cs"/>
          <w:rtl/>
        </w:rPr>
        <w:t>ی</w:t>
      </w:r>
      <w:r w:rsidRPr="009709B4">
        <w:rPr>
          <w:rFonts w:hint="eastAsia"/>
          <w:rtl/>
        </w:rPr>
        <w:t>ر</w:t>
      </w:r>
      <w:r w:rsidRPr="009709B4">
        <w:rPr>
          <w:rtl/>
        </w:rPr>
        <w:t xml:space="preserve"> پمپ</w:t>
      </w:r>
      <w:r w:rsidRPr="009709B4">
        <w:rPr>
          <w:rFonts w:ascii="Cambria" w:hAnsi="Cambria" w:cs="Cambria"/>
        </w:rPr>
        <w:softHyphen/>
      </w:r>
      <w:r w:rsidRPr="009709B4">
        <w:rPr>
          <w:rFonts w:hint="cs"/>
          <w:rtl/>
        </w:rPr>
        <w:t>خانه</w:t>
      </w:r>
      <w:r w:rsidRPr="009709B4">
        <w:rPr>
          <w:rtl/>
        </w:rPr>
        <w:t xml:space="preserve"> </w:t>
      </w:r>
      <w:r w:rsidRPr="009709B4">
        <w:rPr>
          <w:rFonts w:hint="cs"/>
          <w:rtl/>
        </w:rPr>
        <w:t>ساحلی</w:t>
      </w:r>
      <w:r w:rsidRPr="009709B4">
        <w:rPr>
          <w:rtl/>
        </w:rPr>
        <w:t xml:space="preserve"> هنگام روشن بودن </w:t>
      </w:r>
      <w:r w:rsidR="00B318E3" w:rsidRPr="009709B4">
        <w:rPr>
          <w:rtl/>
        </w:rPr>
        <w:t>پمپ‌های</w:t>
      </w:r>
      <w:r w:rsidRPr="009709B4">
        <w:rPr>
          <w:rtl/>
        </w:rPr>
        <w:t xml:space="preserve"> </w:t>
      </w:r>
      <w:r w:rsidRPr="009709B4">
        <w:t>VC</w:t>
      </w:r>
    </w:p>
    <w:p w14:paraId="781D2935" w14:textId="77777777" w:rsidR="003A3B66" w:rsidRPr="009709B4" w:rsidRDefault="003A3B66" w:rsidP="00347143">
      <w:pPr>
        <w:spacing w:after="200" w:line="240" w:lineRule="auto"/>
        <w:ind w:left="0" w:right="0" w:firstLine="0"/>
        <w:rPr>
          <w:sz w:val="22"/>
        </w:rPr>
      </w:pPr>
    </w:p>
    <w:p w14:paraId="34E6DE4C" w14:textId="499498B5" w:rsidR="001E1249" w:rsidRPr="009709B4" w:rsidRDefault="004047BB" w:rsidP="003F0443">
      <w:pPr>
        <w:pStyle w:val="Heading1"/>
        <w:rPr>
          <w:rtl/>
        </w:rPr>
      </w:pPr>
      <w:bookmarkStart w:id="7" w:name="_Toc14875111"/>
      <w:r w:rsidRPr="009709B4">
        <w:rPr>
          <w:rFonts w:hint="cs"/>
          <w:rtl/>
        </w:rPr>
        <w:lastRenderedPageBreak/>
        <w:t>دلایل توجیهی انجام پروژه</w:t>
      </w:r>
      <w:bookmarkEnd w:id="7"/>
    </w:p>
    <w:p w14:paraId="5CB481BA" w14:textId="6EBFFAB1" w:rsidR="00FD7BFD" w:rsidRPr="009709B4" w:rsidRDefault="00B318E3" w:rsidP="003A3B8E">
      <w:pPr>
        <w:ind w:left="96"/>
        <w:rPr>
          <w:rtl/>
        </w:rPr>
      </w:pPr>
      <w:r w:rsidRPr="009709B4">
        <w:rPr>
          <w:rFonts w:hint="cs"/>
          <w:rtl/>
        </w:rPr>
        <w:t>هر</w:t>
      </w:r>
      <w:r w:rsidR="00DA64AE" w:rsidRPr="009709B4">
        <w:rPr>
          <w:rFonts w:hint="cs"/>
          <w:rtl/>
        </w:rPr>
        <w:t xml:space="preserve"> </w:t>
      </w:r>
      <w:r w:rsidRPr="009709B4">
        <w:rPr>
          <w:rFonts w:hint="cs"/>
          <w:rtl/>
        </w:rPr>
        <w:t>ساله</w:t>
      </w:r>
      <w:r w:rsidR="00136EAF" w:rsidRPr="009709B4">
        <w:rPr>
          <w:rFonts w:hint="cs"/>
          <w:rtl/>
        </w:rPr>
        <w:t xml:space="preserve"> در زمان تعمیرات نیاز است تا </w:t>
      </w:r>
      <w:r w:rsidRPr="009709B4">
        <w:rPr>
          <w:rFonts w:hint="cs"/>
          <w:rtl/>
        </w:rPr>
        <w:t>پمپ‌های</w:t>
      </w:r>
      <w:r w:rsidR="005867A5" w:rsidRPr="009709B4">
        <w:rPr>
          <w:rFonts w:hint="cs"/>
          <w:rtl/>
        </w:rPr>
        <w:t xml:space="preserve"> آب </w:t>
      </w:r>
      <w:r w:rsidRPr="009709B4">
        <w:rPr>
          <w:rFonts w:hint="cs"/>
          <w:rtl/>
        </w:rPr>
        <w:t>خنک‌کننده</w:t>
      </w:r>
      <w:r w:rsidR="005867A5" w:rsidRPr="009709B4">
        <w:rPr>
          <w:rFonts w:hint="cs"/>
          <w:rtl/>
        </w:rPr>
        <w:t xml:space="preserve"> اصلی (</w:t>
      </w:r>
      <w:r w:rsidR="005867A5" w:rsidRPr="009709B4">
        <w:t>VC</w:t>
      </w:r>
      <w:r w:rsidR="005867A5" w:rsidRPr="009709B4">
        <w:rPr>
          <w:rFonts w:hint="cs"/>
          <w:rtl/>
        </w:rPr>
        <w:t>) مورد بازرسی و تعمیر قرار گیرند</w:t>
      </w:r>
      <w:r w:rsidR="00136EAF" w:rsidRPr="009709B4">
        <w:rPr>
          <w:rFonts w:hint="cs"/>
          <w:rtl/>
        </w:rPr>
        <w:t xml:space="preserve">. </w:t>
      </w:r>
      <w:r w:rsidR="00A85713" w:rsidRPr="009709B4">
        <w:rPr>
          <w:rFonts w:hint="cs"/>
          <w:rtl/>
        </w:rPr>
        <w:t xml:space="preserve">علاوه بر </w:t>
      </w:r>
      <w:r w:rsidR="00985923" w:rsidRPr="009709B4">
        <w:rPr>
          <w:rFonts w:hint="cs"/>
          <w:rtl/>
        </w:rPr>
        <w:t>ا</w:t>
      </w:r>
      <w:r w:rsidR="00A85713" w:rsidRPr="009709B4">
        <w:rPr>
          <w:rFonts w:hint="cs"/>
          <w:rtl/>
        </w:rPr>
        <w:t>ی</w:t>
      </w:r>
      <w:r w:rsidR="00985923" w:rsidRPr="009709B4">
        <w:rPr>
          <w:rFonts w:hint="cs"/>
          <w:rtl/>
        </w:rPr>
        <w:t xml:space="preserve">ن در صورت خراب شدن یکی از </w:t>
      </w:r>
      <w:r w:rsidRPr="009709B4">
        <w:rPr>
          <w:rFonts w:hint="cs"/>
          <w:rtl/>
        </w:rPr>
        <w:t>پمپ‌ها</w:t>
      </w:r>
      <w:r w:rsidR="00985923" w:rsidRPr="009709B4">
        <w:rPr>
          <w:rFonts w:hint="cs"/>
          <w:rtl/>
        </w:rPr>
        <w:t>، لازم است</w:t>
      </w:r>
      <w:r w:rsidR="00A85713" w:rsidRPr="009709B4">
        <w:rPr>
          <w:rFonts w:hint="cs"/>
          <w:rtl/>
        </w:rPr>
        <w:t xml:space="preserve"> </w:t>
      </w:r>
      <w:r w:rsidR="00136EAF" w:rsidRPr="009709B4">
        <w:rPr>
          <w:rFonts w:hint="cs"/>
          <w:rtl/>
        </w:rPr>
        <w:t>برای بازرسی</w:t>
      </w:r>
      <w:r w:rsidR="005867A5" w:rsidRPr="009709B4">
        <w:rPr>
          <w:rFonts w:hint="cs"/>
          <w:rtl/>
        </w:rPr>
        <w:t xml:space="preserve"> و تعمیر </w:t>
      </w:r>
      <w:r w:rsidR="00985923" w:rsidRPr="009709B4">
        <w:rPr>
          <w:rFonts w:hint="cs"/>
          <w:rtl/>
        </w:rPr>
        <w:t>آن</w:t>
      </w:r>
      <w:r w:rsidR="00531C71" w:rsidRPr="009709B4">
        <w:rPr>
          <w:rFonts w:hint="cs"/>
          <w:rtl/>
        </w:rPr>
        <w:t>،</w:t>
      </w:r>
      <w:r w:rsidR="005867A5" w:rsidRPr="009709B4">
        <w:rPr>
          <w:rFonts w:hint="cs"/>
          <w:rtl/>
        </w:rPr>
        <w:t xml:space="preserve"> حوضچه آبگیر مربوط به آن پمپ توسط </w:t>
      </w:r>
      <w:r w:rsidR="002E3D14" w:rsidRPr="009709B4">
        <w:rPr>
          <w:rFonts w:hint="cs"/>
          <w:rtl/>
        </w:rPr>
        <w:t>گیت‌ها</w:t>
      </w:r>
      <w:r w:rsidR="00985923" w:rsidRPr="009709B4">
        <w:rPr>
          <w:rFonts w:hint="cs"/>
          <w:rtl/>
        </w:rPr>
        <w:t xml:space="preserve"> از کانال آب ورودی ایزوله شو</w:t>
      </w:r>
      <w:r w:rsidR="005867A5" w:rsidRPr="009709B4">
        <w:rPr>
          <w:rFonts w:hint="cs"/>
          <w:rtl/>
        </w:rPr>
        <w:t xml:space="preserve">د </w:t>
      </w:r>
      <w:r w:rsidR="00132470" w:rsidRPr="009709B4">
        <w:rPr>
          <w:rFonts w:hint="cs"/>
          <w:rtl/>
        </w:rPr>
        <w:t>تا بازرسی</w:t>
      </w:r>
      <w:r w:rsidR="005867A5" w:rsidRPr="009709B4">
        <w:rPr>
          <w:rFonts w:hint="cs"/>
          <w:rtl/>
        </w:rPr>
        <w:t xml:space="preserve"> و تعمیرات</w:t>
      </w:r>
      <w:r w:rsidR="00132470" w:rsidRPr="009709B4">
        <w:rPr>
          <w:rFonts w:hint="cs"/>
          <w:rtl/>
        </w:rPr>
        <w:t xml:space="preserve"> صورت گیرد.</w:t>
      </w:r>
    </w:p>
    <w:p w14:paraId="7F2A8AF1" w14:textId="560159DA" w:rsidR="00463DCB" w:rsidRPr="009709B4" w:rsidRDefault="00FD7BFD" w:rsidP="00463DCB">
      <w:pPr>
        <w:ind w:left="96"/>
        <w:rPr>
          <w:rtl/>
        </w:rPr>
      </w:pPr>
      <w:r w:rsidRPr="009709B4">
        <w:rPr>
          <w:rFonts w:hint="cs"/>
          <w:rtl/>
        </w:rPr>
        <w:t>برای ایزوله کردن و بستن آب ورودی به هر یک از این پمپ‌ها، از گیت‌های آب بند استفاده می‌شود</w:t>
      </w:r>
      <w:r w:rsidR="005E756A" w:rsidRPr="009709B4">
        <w:rPr>
          <w:rFonts w:hint="cs"/>
          <w:rtl/>
        </w:rPr>
        <w:t>. این گیت‌ها فلزی است و به کمک شاهین مخصوصی توسط جرثقیل دروازه‌ای برداشته می‌شود</w:t>
      </w:r>
      <w:r w:rsidR="00900199" w:rsidRPr="009709B4">
        <w:rPr>
          <w:rFonts w:hint="cs"/>
          <w:rtl/>
        </w:rPr>
        <w:t xml:space="preserve"> و با قرارگیری درون ریل‌های جانبی دیوار</w:t>
      </w:r>
      <w:r w:rsidR="00463DCB" w:rsidRPr="009709B4">
        <w:rPr>
          <w:rFonts w:hint="cs"/>
          <w:rtl/>
        </w:rPr>
        <w:t>ه، به محل مورد نظر هدایت می‌شود</w:t>
      </w:r>
      <w:r w:rsidR="00DA64AE" w:rsidRPr="009709B4">
        <w:rPr>
          <w:rFonts w:hint="cs"/>
          <w:rtl/>
        </w:rPr>
        <w:t xml:space="preserve"> </w:t>
      </w:r>
      <w:r w:rsidR="00463DCB" w:rsidRPr="009709B4">
        <w:rPr>
          <w:rFonts w:hint="cs"/>
          <w:rtl/>
        </w:rPr>
        <w:t xml:space="preserve">و حوضچه مربوط به آن پمپ را از کانال جدا می‌کند. </w:t>
      </w:r>
    </w:p>
    <w:p w14:paraId="6F4E34DB" w14:textId="77777777" w:rsidR="00463DCB" w:rsidRPr="009709B4" w:rsidRDefault="00463DCB" w:rsidP="00463DCB">
      <w:pPr>
        <w:ind w:left="96"/>
      </w:pPr>
      <w:r w:rsidRPr="009709B4">
        <w:rPr>
          <w:rFonts w:hint="cs"/>
          <w:rtl/>
        </w:rPr>
        <w:t>برای ایزوله نمودن هر پمپ دو گیت به‌صورت عمودی بر روی هم قرار می</w:t>
      </w:r>
      <w:r w:rsidRPr="009709B4">
        <w:rPr>
          <w:rtl/>
        </w:rPr>
        <w:softHyphen/>
      </w:r>
      <w:r w:rsidRPr="009709B4">
        <w:rPr>
          <w:rFonts w:hint="cs"/>
          <w:rtl/>
        </w:rPr>
        <w:t>گیرد. ارتفاع هر گیت حدود 2 متر، وزن آن حدود 5/2 تن و ارتفاع دهانه کانال 4 متر است.</w:t>
      </w:r>
    </w:p>
    <w:p w14:paraId="264EB71D" w14:textId="77777777" w:rsidR="00463DCB" w:rsidRPr="009709B4" w:rsidRDefault="00463DCB" w:rsidP="00463DCB">
      <w:pPr>
        <w:spacing w:after="120" w:line="240" w:lineRule="auto"/>
        <w:ind w:left="96"/>
        <w:rPr>
          <w:rtl/>
        </w:rPr>
      </w:pPr>
      <w:r w:rsidRPr="009709B4">
        <w:rPr>
          <w:rFonts w:hint="cs"/>
          <w:rtl/>
        </w:rPr>
        <w:t xml:space="preserve">در شکل 1 نمایی از محل نصب گیت‌ها در ورودی حوضچه آبگیر پمپ‌های </w:t>
      </w:r>
      <w:r w:rsidRPr="009709B4">
        <w:t>VC</w:t>
      </w:r>
      <w:r w:rsidRPr="009709B4">
        <w:rPr>
          <w:rFonts w:hint="cs"/>
          <w:rtl/>
        </w:rPr>
        <w:t xml:space="preserve"> در ارتفاع </w:t>
      </w:r>
      <w:r w:rsidRPr="009709B4">
        <w:t>-10 m</w:t>
      </w:r>
      <w:r w:rsidRPr="009709B4">
        <w:rPr>
          <w:rFonts w:hint="cs"/>
          <w:rtl/>
        </w:rPr>
        <w:t xml:space="preserve"> نشان داده شده است. در شکل 2 نمای جانبی از محل نصب گیت‌ها دیده می‌شود.</w:t>
      </w:r>
    </w:p>
    <w:p w14:paraId="34D38942" w14:textId="77777777" w:rsidR="00463DCB" w:rsidRPr="009709B4" w:rsidRDefault="00463DCB" w:rsidP="00525BDE">
      <w:pPr>
        <w:pStyle w:val="Figure"/>
        <w:rPr>
          <w:rtl/>
        </w:rPr>
      </w:pPr>
      <w:r w:rsidRPr="009709B4">
        <w:rPr>
          <w:lang w:bidi="fa-IR"/>
        </w:rPr>
        <w:drawing>
          <wp:inline distT="0" distB="0" distL="0" distR="0" wp14:anchorId="1F5BFE0D" wp14:editId="272E0C0B">
            <wp:extent cx="5732145" cy="4175002"/>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4175002"/>
                    </a:xfrm>
                    <a:prstGeom prst="rect">
                      <a:avLst/>
                    </a:prstGeom>
                    <a:noFill/>
                  </pic:spPr>
                </pic:pic>
              </a:graphicData>
            </a:graphic>
          </wp:inline>
        </w:drawing>
      </w:r>
    </w:p>
    <w:p w14:paraId="32458BE2" w14:textId="77777777" w:rsidR="00463DCB" w:rsidRPr="009709B4" w:rsidRDefault="00463DCB" w:rsidP="00463DCB">
      <w:pPr>
        <w:pStyle w:val="a4"/>
        <w:rPr>
          <w:rtl/>
        </w:rPr>
      </w:pPr>
      <w:bookmarkStart w:id="8" w:name="_Toc535221992"/>
      <w:bookmarkStart w:id="9" w:name="_Toc9671331"/>
      <w:r w:rsidRPr="009709B4">
        <w:rPr>
          <w:rtl/>
        </w:rPr>
        <w:t xml:space="preserve">شکل </w:t>
      </w:r>
      <w:r w:rsidRPr="009709B4">
        <w:rPr>
          <w:rtl/>
        </w:rPr>
        <w:fldChar w:fldCharType="begin"/>
      </w:r>
      <w:r w:rsidRPr="009709B4">
        <w:rPr>
          <w:rtl/>
        </w:rPr>
        <w:instrText xml:space="preserve"> </w:instrText>
      </w:r>
      <w:r w:rsidRPr="009709B4">
        <w:instrText>SEQ</w:instrText>
      </w:r>
      <w:r w:rsidRPr="009709B4">
        <w:rPr>
          <w:rtl/>
        </w:rPr>
        <w:instrText xml:space="preserve"> شکل \* </w:instrText>
      </w:r>
      <w:r w:rsidRPr="009709B4">
        <w:instrText>ARABIC</w:instrText>
      </w:r>
      <w:r w:rsidRPr="009709B4">
        <w:rPr>
          <w:rtl/>
        </w:rPr>
        <w:instrText xml:space="preserve"> </w:instrText>
      </w:r>
      <w:r w:rsidRPr="009709B4">
        <w:rPr>
          <w:rtl/>
        </w:rPr>
        <w:fldChar w:fldCharType="separate"/>
      </w:r>
      <w:r w:rsidR="00784767" w:rsidRPr="009709B4">
        <w:rPr>
          <w:noProof/>
          <w:rtl/>
        </w:rPr>
        <w:t>1</w:t>
      </w:r>
      <w:r w:rsidRPr="009709B4">
        <w:rPr>
          <w:rtl/>
        </w:rPr>
        <w:fldChar w:fldCharType="end"/>
      </w:r>
      <w:r w:rsidRPr="009709B4">
        <w:rPr>
          <w:rFonts w:hint="cs"/>
          <w:rtl/>
        </w:rPr>
        <w:t xml:space="preserve">- محل قرارگیری گیت‌های محفظه آبگیر پمپ‌های </w:t>
      </w:r>
      <w:r w:rsidRPr="009709B4">
        <w:t>VC</w:t>
      </w:r>
      <w:bookmarkEnd w:id="8"/>
      <w:bookmarkEnd w:id="9"/>
    </w:p>
    <w:p w14:paraId="31142DF3" w14:textId="77777777" w:rsidR="00463DCB" w:rsidRPr="009709B4" w:rsidRDefault="00463DCB" w:rsidP="00525BDE">
      <w:pPr>
        <w:pStyle w:val="Figure"/>
      </w:pPr>
      <w:r w:rsidRPr="009709B4">
        <w:rPr>
          <w:lang w:bidi="fa-IR"/>
        </w:rPr>
        <w:lastRenderedPageBreak/>
        <w:drawing>
          <wp:inline distT="0" distB="0" distL="0" distR="0" wp14:anchorId="2C90DB3D" wp14:editId="4C377373">
            <wp:extent cx="5708891" cy="3898015"/>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1252"/>
                    <a:stretch/>
                  </pic:blipFill>
                  <pic:spPr bwMode="auto">
                    <a:xfrm>
                      <a:off x="0" y="0"/>
                      <a:ext cx="5735638" cy="3916278"/>
                    </a:xfrm>
                    <a:prstGeom prst="rect">
                      <a:avLst/>
                    </a:prstGeom>
                    <a:noFill/>
                    <a:ln>
                      <a:noFill/>
                    </a:ln>
                    <a:extLst>
                      <a:ext uri="{53640926-AAD7-44D8-BBD7-CCE9431645EC}">
                        <a14:shadowObscured xmlns:a14="http://schemas.microsoft.com/office/drawing/2010/main"/>
                      </a:ext>
                    </a:extLst>
                  </pic:spPr>
                </pic:pic>
              </a:graphicData>
            </a:graphic>
          </wp:inline>
        </w:drawing>
      </w:r>
    </w:p>
    <w:p w14:paraId="4D10FA37" w14:textId="77777777" w:rsidR="00463DCB" w:rsidRPr="009709B4" w:rsidRDefault="00463DCB" w:rsidP="00463DCB">
      <w:pPr>
        <w:pStyle w:val="a4"/>
        <w:rPr>
          <w:rtl/>
          <w:lang w:bidi="ar-SA"/>
        </w:rPr>
      </w:pPr>
      <w:bookmarkStart w:id="10" w:name="_Toc535221993"/>
      <w:bookmarkStart w:id="11" w:name="_Toc9671332"/>
      <w:r w:rsidRPr="009709B4">
        <w:rPr>
          <w:rtl/>
          <w:lang w:bidi="ar-SA"/>
        </w:rPr>
        <w:t xml:space="preserve">شکل </w:t>
      </w:r>
      <w:r w:rsidRPr="009709B4">
        <w:rPr>
          <w:rtl/>
          <w:lang w:bidi="ar-SA"/>
        </w:rPr>
        <w:fldChar w:fldCharType="begin"/>
      </w:r>
      <w:r w:rsidRPr="009709B4">
        <w:rPr>
          <w:rtl/>
          <w:lang w:bidi="ar-SA"/>
        </w:rPr>
        <w:instrText xml:space="preserve"> </w:instrText>
      </w:r>
      <w:r w:rsidRPr="009709B4">
        <w:rPr>
          <w:lang w:bidi="ar-SA"/>
        </w:rPr>
        <w:instrText>SEQ</w:instrText>
      </w:r>
      <w:r w:rsidRPr="009709B4">
        <w:rPr>
          <w:rtl/>
          <w:lang w:bidi="ar-SA"/>
        </w:rPr>
        <w:instrText xml:space="preserve"> شکل \* </w:instrText>
      </w:r>
      <w:r w:rsidRPr="009709B4">
        <w:rPr>
          <w:lang w:bidi="ar-SA"/>
        </w:rPr>
        <w:instrText>ARABIC</w:instrText>
      </w:r>
      <w:r w:rsidRPr="009709B4">
        <w:rPr>
          <w:rtl/>
          <w:lang w:bidi="ar-SA"/>
        </w:rPr>
        <w:instrText xml:space="preserve"> </w:instrText>
      </w:r>
      <w:r w:rsidRPr="009709B4">
        <w:rPr>
          <w:rtl/>
          <w:lang w:bidi="ar-SA"/>
        </w:rPr>
        <w:fldChar w:fldCharType="separate"/>
      </w:r>
      <w:r w:rsidR="00784767" w:rsidRPr="009709B4">
        <w:rPr>
          <w:noProof/>
          <w:rtl/>
          <w:lang w:bidi="ar-SA"/>
        </w:rPr>
        <w:t>2</w:t>
      </w:r>
      <w:r w:rsidRPr="009709B4">
        <w:rPr>
          <w:rtl/>
          <w:lang w:bidi="ar-SA"/>
        </w:rPr>
        <w:fldChar w:fldCharType="end"/>
      </w:r>
      <w:r w:rsidRPr="009709B4">
        <w:rPr>
          <w:rFonts w:hint="cs"/>
          <w:rtl/>
          <w:lang w:bidi="ar-SA"/>
        </w:rPr>
        <w:t xml:space="preserve">- </w:t>
      </w:r>
      <w:r w:rsidRPr="009709B4">
        <w:rPr>
          <w:rtl/>
          <w:lang w:bidi="ar-SA"/>
        </w:rPr>
        <w:t>نما</w:t>
      </w:r>
      <w:r w:rsidRPr="009709B4">
        <w:rPr>
          <w:rFonts w:hint="cs"/>
          <w:rtl/>
          <w:lang w:bidi="ar-SA"/>
        </w:rPr>
        <w:t>ی</w:t>
      </w:r>
      <w:r w:rsidRPr="009709B4">
        <w:rPr>
          <w:rtl/>
          <w:lang w:bidi="ar-SA"/>
        </w:rPr>
        <w:t xml:space="preserve"> جانب</w:t>
      </w:r>
      <w:r w:rsidRPr="009709B4">
        <w:rPr>
          <w:rFonts w:hint="cs"/>
          <w:rtl/>
          <w:lang w:bidi="ar-SA"/>
        </w:rPr>
        <w:t>ی</w:t>
      </w:r>
      <w:r w:rsidRPr="009709B4">
        <w:rPr>
          <w:rtl/>
          <w:lang w:bidi="ar-SA"/>
        </w:rPr>
        <w:t xml:space="preserve"> از محل قرارگ</w:t>
      </w:r>
      <w:r w:rsidRPr="009709B4">
        <w:rPr>
          <w:rFonts w:hint="cs"/>
          <w:rtl/>
          <w:lang w:bidi="ar-SA"/>
        </w:rPr>
        <w:t>ی</w:t>
      </w:r>
      <w:r w:rsidRPr="009709B4">
        <w:rPr>
          <w:rFonts w:hint="eastAsia"/>
          <w:rtl/>
          <w:lang w:bidi="ar-SA"/>
        </w:rPr>
        <w:t>ر</w:t>
      </w:r>
      <w:r w:rsidRPr="009709B4">
        <w:rPr>
          <w:rFonts w:hint="cs"/>
          <w:rtl/>
          <w:lang w:bidi="ar-SA"/>
        </w:rPr>
        <w:t>ی</w:t>
      </w:r>
      <w:r w:rsidRPr="009709B4">
        <w:rPr>
          <w:rtl/>
          <w:lang w:bidi="ar-SA"/>
        </w:rPr>
        <w:t xml:space="preserve"> گ</w:t>
      </w:r>
      <w:r w:rsidRPr="009709B4">
        <w:rPr>
          <w:rFonts w:hint="cs"/>
          <w:rtl/>
          <w:lang w:bidi="ar-SA"/>
        </w:rPr>
        <w:t>ی</w:t>
      </w:r>
      <w:r w:rsidRPr="009709B4">
        <w:rPr>
          <w:rFonts w:hint="eastAsia"/>
          <w:rtl/>
          <w:lang w:bidi="ar-SA"/>
        </w:rPr>
        <w:t>ت‌ها</w:t>
      </w:r>
      <w:r w:rsidRPr="009709B4">
        <w:rPr>
          <w:rFonts w:hint="cs"/>
          <w:rtl/>
          <w:lang w:bidi="ar-SA"/>
        </w:rPr>
        <w:t>ی</w:t>
      </w:r>
      <w:r w:rsidRPr="009709B4">
        <w:rPr>
          <w:rtl/>
          <w:lang w:bidi="ar-SA"/>
        </w:rPr>
        <w:t xml:space="preserve"> محفظه آبگ</w:t>
      </w:r>
      <w:r w:rsidRPr="009709B4">
        <w:rPr>
          <w:rFonts w:hint="cs"/>
          <w:rtl/>
          <w:lang w:bidi="ar-SA"/>
        </w:rPr>
        <w:t>ی</w:t>
      </w:r>
      <w:r w:rsidRPr="009709B4">
        <w:rPr>
          <w:rFonts w:hint="eastAsia"/>
          <w:rtl/>
          <w:lang w:bidi="ar-SA"/>
        </w:rPr>
        <w:t>ر</w:t>
      </w:r>
      <w:r w:rsidRPr="009709B4">
        <w:rPr>
          <w:rtl/>
          <w:lang w:bidi="ar-SA"/>
        </w:rPr>
        <w:t xml:space="preserve"> پمپ‌ها</w:t>
      </w:r>
      <w:r w:rsidRPr="009709B4">
        <w:rPr>
          <w:rFonts w:hint="cs"/>
          <w:rtl/>
          <w:lang w:bidi="ar-SA"/>
        </w:rPr>
        <w:t>ی</w:t>
      </w:r>
      <w:r w:rsidRPr="009709B4">
        <w:rPr>
          <w:rtl/>
          <w:lang w:bidi="ar-SA"/>
        </w:rPr>
        <w:t xml:space="preserve"> </w:t>
      </w:r>
      <w:r w:rsidRPr="009709B4">
        <w:rPr>
          <w:lang w:bidi="ar-SA"/>
        </w:rPr>
        <w:t>VC</w:t>
      </w:r>
      <w:bookmarkEnd w:id="10"/>
      <w:bookmarkEnd w:id="11"/>
    </w:p>
    <w:p w14:paraId="07C2A373" w14:textId="77777777" w:rsidR="00AA4108" w:rsidRPr="009709B4" w:rsidRDefault="00AA4108" w:rsidP="00DA698B">
      <w:pPr>
        <w:ind w:left="96"/>
        <w:rPr>
          <w:rtl/>
        </w:rPr>
      </w:pPr>
    </w:p>
    <w:p w14:paraId="238BA5C0" w14:textId="2F455CA6" w:rsidR="007C7EF9" w:rsidRPr="009709B4" w:rsidRDefault="00DE2646" w:rsidP="00DA698B">
      <w:pPr>
        <w:ind w:left="96"/>
        <w:rPr>
          <w:rtl/>
        </w:rPr>
      </w:pPr>
      <w:r w:rsidRPr="009709B4">
        <w:rPr>
          <w:rFonts w:hint="cs"/>
          <w:rtl/>
        </w:rPr>
        <w:t>بلند کردن و قرارگیری صحیح گیت‌ها در ریل و آب‌بندی کامل محفظه از اصلی ترین نیازها در این پروژه است چراکه در صورت عدم قرارگیری مناسب لازم است غواص</w:t>
      </w:r>
      <w:r w:rsidR="00D53B9F" w:rsidRPr="009709B4">
        <w:rPr>
          <w:rFonts w:hint="cs"/>
          <w:rtl/>
        </w:rPr>
        <w:t xml:space="preserve"> به عمق مورد نظر مراجعه نماید و با کنترل گیت‌ها، موجب عدم نشت آب از </w:t>
      </w:r>
      <w:r w:rsidR="0054433F" w:rsidRPr="009709B4">
        <w:rPr>
          <w:rFonts w:hint="cs"/>
          <w:rtl/>
        </w:rPr>
        <w:t>آن‌ها</w:t>
      </w:r>
      <w:r w:rsidR="00D53B9F" w:rsidRPr="009709B4">
        <w:rPr>
          <w:rFonts w:hint="cs"/>
          <w:rtl/>
        </w:rPr>
        <w:t xml:space="preserve"> شود</w:t>
      </w:r>
      <w:r w:rsidR="00DA698B" w:rsidRPr="009709B4">
        <w:rPr>
          <w:rFonts w:hint="cs"/>
          <w:rtl/>
        </w:rPr>
        <w:t xml:space="preserve"> که</w:t>
      </w:r>
      <w:r w:rsidR="00D53B9F" w:rsidRPr="009709B4">
        <w:rPr>
          <w:rFonts w:hint="cs"/>
          <w:rtl/>
        </w:rPr>
        <w:t xml:space="preserve"> این امر خطر زیادی برای غواص دارد</w:t>
      </w:r>
      <w:r w:rsidR="00A500AF" w:rsidRPr="009709B4">
        <w:rPr>
          <w:rFonts w:hint="cs"/>
          <w:rtl/>
        </w:rPr>
        <w:t xml:space="preserve"> و موجب مکش او از طرف سایر پمپ‌ها </w:t>
      </w:r>
      <w:r w:rsidR="005F0894" w:rsidRPr="009709B4">
        <w:rPr>
          <w:rFonts w:hint="cs"/>
          <w:rtl/>
        </w:rPr>
        <w:t>می‌شود</w:t>
      </w:r>
      <w:r w:rsidR="00A500AF" w:rsidRPr="009709B4">
        <w:rPr>
          <w:rFonts w:hint="cs"/>
          <w:rtl/>
        </w:rPr>
        <w:t>.</w:t>
      </w:r>
    </w:p>
    <w:p w14:paraId="428FBD76" w14:textId="0CE0DC49" w:rsidR="00A86924" w:rsidRPr="009709B4" w:rsidRDefault="00A86924" w:rsidP="00DA64AE">
      <w:pPr>
        <w:ind w:left="96"/>
        <w:rPr>
          <w:rtl/>
        </w:rPr>
      </w:pPr>
      <w:r w:rsidRPr="009709B4">
        <w:rPr>
          <w:rFonts w:hint="cs"/>
          <w:rtl/>
        </w:rPr>
        <w:t xml:space="preserve">لذا برای رفع خطرات احتمالی حضور غواص در کانال ورودی آب، خاموش کردن همه پمپ‌های </w:t>
      </w:r>
      <w:r w:rsidRPr="009709B4">
        <w:t>VC</w:t>
      </w:r>
      <w:r w:rsidRPr="009709B4">
        <w:rPr>
          <w:rFonts w:hint="cs"/>
          <w:rtl/>
        </w:rPr>
        <w:t xml:space="preserve"> اجتناب‌ناپذیر بوده و در نتیجه تولید برق نیروگاه متوقف خواهد شد. همچنین در زمان تعمیرات با توجه به محدود بودن زمان تعمیرات، فرآیند گذاشتن و برداشتن گیت‌ها باید در حداقل زمان ممکن (3 روز) صورت پذیرد. هرگونه مشکل در نصب گیت‌ها اعم از گیرکردن گیت در ریل، وجود نشتی بیش‌ازحد پس از نصب گیت و رشد خزه و جلبک روی سطوح تماس گیت و ریل باعث خواهد شد که پروسه تعمیرات طولانی‌تر از زمان مقرر گردیده و نیروگاه دیرتر به شبکه برق‌رسانی متصل شده و ضرر مالی نیروگاه را </w:t>
      </w:r>
      <w:r w:rsidR="00990FFA" w:rsidRPr="009709B4">
        <w:rPr>
          <w:rFonts w:hint="cs"/>
          <w:rtl/>
        </w:rPr>
        <w:t>موجب گردد</w:t>
      </w:r>
      <w:r w:rsidRPr="009709B4">
        <w:rPr>
          <w:rFonts w:hint="cs"/>
          <w:rtl/>
        </w:rPr>
        <w:t>.</w:t>
      </w:r>
    </w:p>
    <w:p w14:paraId="028CACCB" w14:textId="77777777" w:rsidR="00DA698B" w:rsidRPr="009709B4" w:rsidRDefault="00DA698B" w:rsidP="00DA698B">
      <w:pPr>
        <w:ind w:left="96" w:firstLine="426"/>
        <w:rPr>
          <w:rtl/>
        </w:rPr>
      </w:pPr>
      <w:r w:rsidRPr="009709B4">
        <w:rPr>
          <w:rFonts w:hint="cs"/>
          <w:rtl/>
        </w:rPr>
        <w:t xml:space="preserve">با توجه به این مشکلات ضروری می‌نماید تا </w:t>
      </w:r>
      <w:r w:rsidRPr="009709B4">
        <w:rPr>
          <w:rtl/>
        </w:rPr>
        <w:t>بررس</w:t>
      </w:r>
      <w:r w:rsidRPr="009709B4">
        <w:rPr>
          <w:rFonts w:hint="cs"/>
          <w:rtl/>
        </w:rPr>
        <w:t>ی</w:t>
      </w:r>
      <w:r w:rsidRPr="009709B4">
        <w:rPr>
          <w:rtl/>
        </w:rPr>
        <w:t xml:space="preserve"> جامع</w:t>
      </w:r>
      <w:r w:rsidRPr="009709B4">
        <w:rPr>
          <w:rFonts w:hint="cs"/>
          <w:rtl/>
        </w:rPr>
        <w:t>ی به‌منظور</w:t>
      </w:r>
      <w:r w:rsidRPr="009709B4">
        <w:rPr>
          <w:rtl/>
        </w:rPr>
        <w:t xml:space="preserve"> امکان گیت‌گذاری و گیت‌برداری محفظه‌های آبگ</w:t>
      </w:r>
      <w:r w:rsidRPr="009709B4">
        <w:rPr>
          <w:rFonts w:hint="cs"/>
          <w:rtl/>
        </w:rPr>
        <w:t>ی</w:t>
      </w:r>
      <w:r w:rsidRPr="009709B4">
        <w:rPr>
          <w:rFonts w:hint="eastAsia"/>
          <w:rtl/>
        </w:rPr>
        <w:t>ر</w:t>
      </w:r>
      <w:r w:rsidRPr="009709B4">
        <w:rPr>
          <w:rtl/>
        </w:rPr>
        <w:t xml:space="preserve"> پمپ</w:t>
      </w:r>
      <w:r w:rsidRPr="009709B4">
        <w:rPr>
          <w:rFonts w:ascii="Cambria" w:hAnsi="Cambria" w:cs="Cambria"/>
          <w:rtl/>
        </w:rPr>
        <w:softHyphen/>
      </w:r>
      <w:r w:rsidRPr="009709B4">
        <w:rPr>
          <w:rFonts w:hint="cs"/>
          <w:rtl/>
        </w:rPr>
        <w:t>خانه</w:t>
      </w:r>
      <w:r w:rsidRPr="009709B4">
        <w:rPr>
          <w:rtl/>
        </w:rPr>
        <w:t xml:space="preserve"> </w:t>
      </w:r>
      <w:r w:rsidRPr="009709B4">
        <w:rPr>
          <w:rFonts w:hint="cs"/>
          <w:rtl/>
        </w:rPr>
        <w:t>ساحلی</w:t>
      </w:r>
      <w:r w:rsidRPr="009709B4">
        <w:rPr>
          <w:rtl/>
        </w:rPr>
        <w:t xml:space="preserve"> هنگام روشن بودن پمپ‌های </w:t>
      </w:r>
      <w:r w:rsidRPr="009709B4">
        <w:t>VC</w:t>
      </w:r>
      <w:r w:rsidRPr="009709B4">
        <w:rPr>
          <w:rFonts w:hint="cs"/>
          <w:rtl/>
        </w:rPr>
        <w:t xml:space="preserve"> در حداقل زمان و به ایمن</w:t>
      </w:r>
      <w:r w:rsidRPr="009709B4">
        <w:rPr>
          <w:rtl/>
        </w:rPr>
        <w:softHyphen/>
      </w:r>
      <w:r w:rsidRPr="009709B4">
        <w:rPr>
          <w:rFonts w:hint="cs"/>
          <w:rtl/>
        </w:rPr>
        <w:t>ترین و مطمئن</w:t>
      </w:r>
      <w:r w:rsidRPr="009709B4">
        <w:rPr>
          <w:rtl/>
        </w:rPr>
        <w:softHyphen/>
      </w:r>
      <w:r w:rsidRPr="009709B4">
        <w:rPr>
          <w:rFonts w:hint="cs"/>
          <w:rtl/>
        </w:rPr>
        <w:t>ترین شکل ممکن انجام شود.</w:t>
      </w:r>
    </w:p>
    <w:p w14:paraId="292A32B1" w14:textId="64B33D48" w:rsidR="004047BB" w:rsidRPr="009709B4" w:rsidRDefault="004047BB" w:rsidP="006912FB">
      <w:pPr>
        <w:pStyle w:val="Heading1"/>
        <w:rPr>
          <w:rtl/>
        </w:rPr>
      </w:pPr>
      <w:bookmarkStart w:id="12" w:name="_Toc14875112"/>
      <w:r w:rsidRPr="009709B4">
        <w:rPr>
          <w:rFonts w:hint="cs"/>
          <w:rtl/>
        </w:rPr>
        <w:lastRenderedPageBreak/>
        <w:t>سفارش‌دهنده فعالیت یا کارفرما</w:t>
      </w:r>
      <w:bookmarkEnd w:id="12"/>
    </w:p>
    <w:p w14:paraId="231F627F" w14:textId="71989F39" w:rsidR="002029F4" w:rsidRPr="009709B4" w:rsidRDefault="00920F1D" w:rsidP="00920F1D">
      <w:pPr>
        <w:spacing w:after="120" w:line="240" w:lineRule="auto"/>
        <w:ind w:firstLine="567"/>
        <w:rPr>
          <w:sz w:val="22"/>
          <w:rtl/>
        </w:rPr>
      </w:pPr>
      <w:r w:rsidRPr="009709B4">
        <w:rPr>
          <w:rFonts w:hint="cs"/>
          <w:sz w:val="22"/>
          <w:rtl/>
        </w:rPr>
        <w:t xml:space="preserve">کارفرما: </w:t>
      </w:r>
      <w:r w:rsidR="002029F4" w:rsidRPr="009709B4">
        <w:rPr>
          <w:rFonts w:hint="cs"/>
          <w:sz w:val="22"/>
          <w:rtl/>
        </w:rPr>
        <w:t xml:space="preserve">شرکت </w:t>
      </w:r>
      <w:r w:rsidR="00255CE2" w:rsidRPr="009709B4">
        <w:rPr>
          <w:rFonts w:hint="cs"/>
          <w:sz w:val="22"/>
          <w:rtl/>
        </w:rPr>
        <w:t xml:space="preserve">تولید و توسعه </w:t>
      </w:r>
      <w:r w:rsidRPr="009709B4">
        <w:rPr>
          <w:rFonts w:hint="cs"/>
          <w:sz w:val="22"/>
          <w:rtl/>
        </w:rPr>
        <w:t xml:space="preserve">انرژی اتمی ایران </w:t>
      </w:r>
    </w:p>
    <w:p w14:paraId="0721430C" w14:textId="592EEC36" w:rsidR="00920F1D" w:rsidRPr="009709B4" w:rsidRDefault="00920F1D" w:rsidP="00920F1D">
      <w:pPr>
        <w:spacing w:after="120" w:line="240" w:lineRule="auto"/>
        <w:ind w:firstLine="567"/>
        <w:rPr>
          <w:sz w:val="22"/>
          <w:rtl/>
        </w:rPr>
      </w:pPr>
      <w:r w:rsidRPr="009709B4">
        <w:rPr>
          <w:rFonts w:hint="cs"/>
          <w:sz w:val="22"/>
          <w:rtl/>
        </w:rPr>
        <w:t xml:space="preserve">دستگاه نظارت (نماینده کارفرما): شرکت </w:t>
      </w:r>
      <w:r w:rsidR="005F0894" w:rsidRPr="009709B4">
        <w:rPr>
          <w:rFonts w:hint="cs"/>
          <w:sz w:val="22"/>
          <w:rtl/>
        </w:rPr>
        <w:t>بهره‌برداری</w:t>
      </w:r>
      <w:r w:rsidRPr="009709B4">
        <w:rPr>
          <w:rFonts w:hint="cs"/>
          <w:sz w:val="22"/>
          <w:rtl/>
        </w:rPr>
        <w:t xml:space="preserve"> نیروگاه اتمی بوشهر</w:t>
      </w:r>
    </w:p>
    <w:p w14:paraId="613AF774" w14:textId="77777777" w:rsidR="006912FB" w:rsidRPr="009709B4" w:rsidRDefault="006912FB" w:rsidP="002029F4">
      <w:pPr>
        <w:spacing w:after="120" w:line="240" w:lineRule="auto"/>
        <w:ind w:firstLine="567"/>
        <w:rPr>
          <w:sz w:val="22"/>
          <w:rtl/>
        </w:rPr>
      </w:pPr>
    </w:p>
    <w:p w14:paraId="2A509EF9" w14:textId="4C3D20B7" w:rsidR="004047BB" w:rsidRPr="009709B4" w:rsidRDefault="004047BB" w:rsidP="004047BB">
      <w:pPr>
        <w:pStyle w:val="Heading1"/>
        <w:rPr>
          <w:rtl/>
        </w:rPr>
      </w:pPr>
      <w:bookmarkStart w:id="13" w:name="_Toc14875113"/>
      <w:r w:rsidRPr="009709B4">
        <w:rPr>
          <w:rFonts w:hint="cs"/>
          <w:rtl/>
        </w:rPr>
        <w:t>مجری پروژه یا پیمانکار</w:t>
      </w:r>
      <w:bookmarkEnd w:id="13"/>
    </w:p>
    <w:p w14:paraId="55BA5740" w14:textId="34996ABA" w:rsidR="00E56387" w:rsidRPr="009709B4" w:rsidRDefault="00E56387" w:rsidP="00E56387">
      <w:pPr>
        <w:spacing w:after="120" w:line="240" w:lineRule="auto"/>
        <w:ind w:firstLine="567"/>
        <w:rPr>
          <w:sz w:val="22"/>
          <w:rtl/>
        </w:rPr>
      </w:pPr>
      <w:r w:rsidRPr="009709B4">
        <w:rPr>
          <w:rFonts w:hint="cs"/>
          <w:sz w:val="22"/>
          <w:rtl/>
        </w:rPr>
        <w:t>شرکت مهندسی و ساخت نیروگاه</w:t>
      </w:r>
      <w:r w:rsidRPr="009709B4">
        <w:rPr>
          <w:sz w:val="22"/>
          <w:rtl/>
        </w:rPr>
        <w:softHyphen/>
      </w:r>
      <w:r w:rsidRPr="009709B4">
        <w:rPr>
          <w:rFonts w:hint="cs"/>
          <w:sz w:val="22"/>
          <w:rtl/>
        </w:rPr>
        <w:t>های اتمی</w:t>
      </w:r>
      <w:r w:rsidRPr="009709B4">
        <w:rPr>
          <w:sz w:val="22"/>
        </w:rPr>
        <w:t xml:space="preserve"> </w:t>
      </w:r>
      <w:r w:rsidRPr="009709B4">
        <w:rPr>
          <w:rFonts w:hint="cs"/>
          <w:sz w:val="22"/>
          <w:rtl/>
        </w:rPr>
        <w:t>(مسنا)</w:t>
      </w:r>
    </w:p>
    <w:p w14:paraId="0B3BA9D3" w14:textId="77777777" w:rsidR="002D03E8" w:rsidRPr="009709B4" w:rsidRDefault="002D03E8" w:rsidP="002D03E8">
      <w:pPr>
        <w:spacing w:after="120" w:line="240" w:lineRule="auto"/>
        <w:ind w:left="0" w:firstLine="0"/>
        <w:rPr>
          <w:sz w:val="22"/>
        </w:rPr>
      </w:pPr>
    </w:p>
    <w:p w14:paraId="2E5F7AF8" w14:textId="77777777" w:rsidR="002D03E8" w:rsidRPr="009709B4" w:rsidRDefault="002D03E8" w:rsidP="002D03E8">
      <w:pPr>
        <w:pStyle w:val="Heading1"/>
        <w:rPr>
          <w:rtl/>
        </w:rPr>
      </w:pPr>
      <w:bookmarkStart w:id="14" w:name="_Toc14875114"/>
      <w:r w:rsidRPr="009709B4">
        <w:rPr>
          <w:rFonts w:hint="cs"/>
          <w:rtl/>
        </w:rPr>
        <w:t>برنامه زمان‌بندی انجام پروژه به همراه نفر/ساعت</w:t>
      </w:r>
      <w:bookmarkEnd w:id="14"/>
    </w:p>
    <w:p w14:paraId="77B3F859" w14:textId="77777777" w:rsidR="00115FD2" w:rsidRPr="009709B4" w:rsidRDefault="00115FD2" w:rsidP="00115FD2">
      <w:pPr>
        <w:pStyle w:val="ListParagraph"/>
        <w:numPr>
          <w:ilvl w:val="0"/>
          <w:numId w:val="22"/>
        </w:numPr>
        <w:spacing w:after="120" w:line="240" w:lineRule="auto"/>
        <w:jc w:val="left"/>
        <w:rPr>
          <w:sz w:val="22"/>
          <w:rtl/>
        </w:rPr>
      </w:pPr>
      <w:r w:rsidRPr="009709B4">
        <w:rPr>
          <w:rFonts w:hint="cs"/>
          <w:sz w:val="22"/>
          <w:rtl/>
        </w:rPr>
        <w:t>مدت زمان کل انجام پروژه 10 ماه می‌باشد.</w:t>
      </w:r>
    </w:p>
    <w:p w14:paraId="4E4B6C10" w14:textId="77777777" w:rsidR="00115FD2" w:rsidRPr="009709B4" w:rsidRDefault="00115FD2" w:rsidP="00115FD2">
      <w:pPr>
        <w:spacing w:after="120" w:line="240" w:lineRule="auto"/>
        <w:ind w:firstLine="567"/>
        <w:rPr>
          <w:sz w:val="22"/>
        </w:rPr>
      </w:pPr>
      <w:r w:rsidRPr="009709B4">
        <w:rPr>
          <w:rFonts w:hint="cs"/>
          <w:sz w:val="22"/>
          <w:rtl/>
        </w:rPr>
        <w:t>بازه زمانی انجام فعالیت‌ها در جدول 2 ارائه شده است.</w:t>
      </w:r>
    </w:p>
    <w:p w14:paraId="3E7D73DC" w14:textId="77777777" w:rsidR="00115FD2" w:rsidRPr="009709B4" w:rsidRDefault="00115FD2" w:rsidP="00115FD2">
      <w:pPr>
        <w:pStyle w:val="Caption"/>
        <w:keepNext/>
      </w:pPr>
    </w:p>
    <w:tbl>
      <w:tblPr>
        <w:tblStyle w:val="TableGrid"/>
        <w:bidiVisual/>
        <w:tblW w:w="98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4" w:type="dxa"/>
          <w:right w:w="284" w:type="dxa"/>
        </w:tblCellMar>
        <w:tblLook w:val="04A0" w:firstRow="1" w:lastRow="0" w:firstColumn="1" w:lastColumn="0" w:noHBand="0" w:noVBand="1"/>
      </w:tblPr>
      <w:tblGrid>
        <w:gridCol w:w="8879"/>
        <w:gridCol w:w="992"/>
      </w:tblGrid>
      <w:tr w:rsidR="00115FD2" w:rsidRPr="009709B4" w14:paraId="7EDF88D8" w14:textId="77777777" w:rsidTr="00255CE2">
        <w:trPr>
          <w:jc w:val="center"/>
        </w:trPr>
        <w:tc>
          <w:tcPr>
            <w:tcW w:w="8879" w:type="dxa"/>
            <w:vAlign w:val="center"/>
          </w:tcPr>
          <w:p w14:paraId="6DD294CA" w14:textId="77777777" w:rsidR="00115FD2" w:rsidRPr="009709B4" w:rsidRDefault="00115FD2" w:rsidP="001317AB">
            <w:pPr>
              <w:pStyle w:val="a3"/>
              <w:rPr>
                <w:rFonts w:cs="B Nazanin"/>
                <w:sz w:val="18"/>
                <w:szCs w:val="20"/>
                <w:rtl/>
              </w:rPr>
            </w:pPr>
            <w:bookmarkStart w:id="15" w:name="_Toc2155724"/>
            <w:bookmarkStart w:id="16" w:name="_Toc9350827"/>
            <w:r w:rsidRPr="009709B4">
              <w:rPr>
                <w:rtl/>
              </w:rPr>
              <w:t xml:space="preserve">جدول </w:t>
            </w:r>
            <w:r w:rsidRPr="009709B4">
              <w:rPr>
                <w:rtl/>
              </w:rPr>
              <w:fldChar w:fldCharType="begin"/>
            </w:r>
            <w:r w:rsidRPr="009709B4">
              <w:rPr>
                <w:rtl/>
              </w:rPr>
              <w:instrText xml:space="preserve"> </w:instrText>
            </w:r>
            <w:r w:rsidRPr="009709B4">
              <w:instrText>SEQ</w:instrText>
            </w:r>
            <w:r w:rsidRPr="009709B4">
              <w:rPr>
                <w:rtl/>
              </w:rPr>
              <w:instrText xml:space="preserve"> جدول \* </w:instrText>
            </w:r>
            <w:r w:rsidRPr="009709B4">
              <w:instrText>ARABIC</w:instrText>
            </w:r>
            <w:r w:rsidRPr="009709B4">
              <w:rPr>
                <w:rtl/>
              </w:rPr>
              <w:instrText xml:space="preserve"> </w:instrText>
            </w:r>
            <w:r w:rsidRPr="009709B4">
              <w:rPr>
                <w:rtl/>
              </w:rPr>
              <w:fldChar w:fldCharType="separate"/>
            </w:r>
            <w:r w:rsidR="00784767" w:rsidRPr="009709B4">
              <w:rPr>
                <w:noProof/>
                <w:rtl/>
              </w:rPr>
              <w:t>2</w:t>
            </w:r>
            <w:r w:rsidRPr="009709B4">
              <w:rPr>
                <w:rtl/>
              </w:rPr>
              <w:fldChar w:fldCharType="end"/>
            </w:r>
            <w:r w:rsidRPr="009709B4">
              <w:rPr>
                <w:rFonts w:hint="cs"/>
                <w:rtl/>
              </w:rPr>
              <w:t>- نفر/ساعت انجام فعالیت‌ها</w:t>
            </w:r>
            <w:bookmarkEnd w:id="15"/>
            <w:bookmarkEnd w:id="16"/>
          </w:p>
        </w:tc>
        <w:tc>
          <w:tcPr>
            <w:tcW w:w="992" w:type="dxa"/>
          </w:tcPr>
          <w:p w14:paraId="42A2E95E" w14:textId="77777777" w:rsidR="00115FD2" w:rsidRPr="009709B4" w:rsidRDefault="00115FD2" w:rsidP="00255CE2">
            <w:pPr>
              <w:spacing w:line="300" w:lineRule="exact"/>
              <w:jc w:val="left"/>
              <w:rPr>
                <w:bCs/>
                <w:sz w:val="22"/>
                <w:szCs w:val="22"/>
                <w:rtl/>
              </w:rPr>
            </w:pPr>
          </w:p>
        </w:tc>
      </w:tr>
    </w:tbl>
    <w:tbl>
      <w:tblPr>
        <w:tblStyle w:val="TableGrid18"/>
        <w:bidiVisual/>
        <w:tblW w:w="9013" w:type="dxa"/>
        <w:tblLook w:val="04A0" w:firstRow="1" w:lastRow="0" w:firstColumn="1" w:lastColumn="0" w:noHBand="0" w:noVBand="1"/>
      </w:tblPr>
      <w:tblGrid>
        <w:gridCol w:w="704"/>
        <w:gridCol w:w="5384"/>
        <w:gridCol w:w="798"/>
        <w:gridCol w:w="2127"/>
      </w:tblGrid>
      <w:tr w:rsidR="00143E7D" w:rsidRPr="00461B8C" w14:paraId="043DF637" w14:textId="77777777" w:rsidTr="001B4919">
        <w:tc>
          <w:tcPr>
            <w:tcW w:w="704" w:type="dxa"/>
          </w:tcPr>
          <w:p w14:paraId="3A7B6074" w14:textId="77777777" w:rsidR="00143E7D" w:rsidRPr="002151CE" w:rsidRDefault="00143E7D" w:rsidP="00985D1F">
            <w:pPr>
              <w:bidi/>
              <w:ind w:firstLine="340"/>
              <w:rPr>
                <w:rFonts w:ascii="Times New Roman" w:hAnsi="Times New Roman" w:cs="B Nazanin"/>
                <w:b/>
                <w:bCs/>
                <w:sz w:val="18"/>
                <w:szCs w:val="20"/>
                <w:rtl/>
                <w:lang w:bidi="fa-IR"/>
              </w:rPr>
            </w:pPr>
            <w:r w:rsidRPr="002151CE">
              <w:rPr>
                <w:rFonts w:ascii="Times New Roman" w:hAnsi="Times New Roman" w:cs="B Nazanin" w:hint="cs"/>
                <w:b/>
                <w:bCs/>
                <w:sz w:val="18"/>
                <w:szCs w:val="20"/>
                <w:rtl/>
                <w:lang w:bidi="fa-IR"/>
              </w:rPr>
              <w:t>ردیف</w:t>
            </w:r>
          </w:p>
        </w:tc>
        <w:tc>
          <w:tcPr>
            <w:tcW w:w="5384" w:type="dxa"/>
          </w:tcPr>
          <w:p w14:paraId="2A302460" w14:textId="77777777" w:rsidR="00143E7D" w:rsidRPr="002151CE" w:rsidRDefault="00143E7D" w:rsidP="001B4919">
            <w:pPr>
              <w:bidi/>
              <w:jc w:val="center"/>
              <w:rPr>
                <w:rFonts w:ascii="Times New Roman" w:hAnsi="Times New Roman" w:cs="B Nazanin"/>
                <w:b/>
                <w:bCs/>
                <w:sz w:val="18"/>
                <w:szCs w:val="20"/>
                <w:rtl/>
                <w:lang w:bidi="fa-IR"/>
              </w:rPr>
            </w:pPr>
            <w:r w:rsidRPr="002151CE">
              <w:rPr>
                <w:rFonts w:ascii="Times New Roman" w:hAnsi="Times New Roman" w:cs="B Nazanin" w:hint="cs"/>
                <w:b/>
                <w:bCs/>
                <w:sz w:val="18"/>
                <w:szCs w:val="20"/>
                <w:rtl/>
                <w:lang w:bidi="fa-IR"/>
              </w:rPr>
              <w:t>عنوان فعالیت کلی</w:t>
            </w:r>
          </w:p>
        </w:tc>
        <w:tc>
          <w:tcPr>
            <w:tcW w:w="798" w:type="dxa"/>
          </w:tcPr>
          <w:p w14:paraId="13F02F60" w14:textId="77777777" w:rsidR="00143E7D" w:rsidRPr="002151CE" w:rsidRDefault="00143E7D" w:rsidP="00911FA9">
            <w:pPr>
              <w:tabs>
                <w:tab w:val="right" w:pos="459"/>
              </w:tabs>
              <w:bidi/>
              <w:ind w:right="-182"/>
              <w:jc w:val="center"/>
              <w:rPr>
                <w:rFonts w:ascii="Times New Roman" w:hAnsi="Times New Roman" w:cs="B Nazanin"/>
                <w:b/>
                <w:bCs/>
                <w:sz w:val="18"/>
                <w:szCs w:val="20"/>
                <w:rtl/>
                <w:lang w:bidi="fa-IR"/>
              </w:rPr>
            </w:pPr>
            <w:r w:rsidRPr="002151CE">
              <w:rPr>
                <w:rFonts w:ascii="Times New Roman" w:hAnsi="Times New Roman" w:cs="B Nazanin" w:hint="cs"/>
                <w:b/>
                <w:bCs/>
                <w:sz w:val="18"/>
                <w:szCs w:val="20"/>
                <w:rtl/>
                <w:lang w:bidi="fa-IR"/>
              </w:rPr>
              <w:t>زمان</w:t>
            </w:r>
          </w:p>
        </w:tc>
        <w:tc>
          <w:tcPr>
            <w:tcW w:w="2127" w:type="dxa"/>
          </w:tcPr>
          <w:p w14:paraId="005627B5" w14:textId="77777777" w:rsidR="00143E7D" w:rsidRPr="002151CE" w:rsidRDefault="00143E7D" w:rsidP="001B4919">
            <w:pPr>
              <w:bidi/>
              <w:jc w:val="center"/>
              <w:rPr>
                <w:rFonts w:ascii="Times New Roman" w:hAnsi="Times New Roman" w:cs="B Nazanin"/>
                <w:b/>
                <w:bCs/>
                <w:sz w:val="18"/>
                <w:szCs w:val="20"/>
                <w:rtl/>
                <w:lang w:bidi="fa-IR"/>
              </w:rPr>
            </w:pPr>
            <w:r w:rsidRPr="002151CE">
              <w:rPr>
                <w:rFonts w:ascii="Times New Roman" w:hAnsi="Times New Roman" w:cs="B Nazanin" w:hint="cs"/>
                <w:b/>
                <w:bCs/>
                <w:sz w:val="18"/>
                <w:szCs w:val="20"/>
                <w:rtl/>
                <w:lang w:bidi="fa-IR"/>
              </w:rPr>
              <w:t>نفر/ساعت کلی موردنیاز</w:t>
            </w:r>
          </w:p>
        </w:tc>
      </w:tr>
      <w:tr w:rsidR="00461B8C" w:rsidRPr="00461B8C" w14:paraId="46AC54DB" w14:textId="77777777" w:rsidTr="001B4919">
        <w:tc>
          <w:tcPr>
            <w:tcW w:w="704" w:type="dxa"/>
          </w:tcPr>
          <w:p w14:paraId="581B5CF2" w14:textId="77777777" w:rsidR="00461B8C" w:rsidRPr="002151CE" w:rsidRDefault="00461B8C" w:rsidP="00461B8C">
            <w:pPr>
              <w:bidi/>
              <w:ind w:firstLine="340"/>
              <w:rPr>
                <w:rFonts w:ascii="Times New Roman" w:hAnsi="Times New Roman" w:cs="B Nazanin"/>
                <w:b/>
                <w:bCs/>
                <w:sz w:val="18"/>
                <w:szCs w:val="20"/>
                <w:rtl/>
                <w:lang w:bidi="fa-IR"/>
              </w:rPr>
            </w:pPr>
            <w:r w:rsidRPr="002151CE">
              <w:rPr>
                <w:rFonts w:ascii="Times New Roman" w:hAnsi="Times New Roman" w:cs="B Nazanin" w:hint="cs"/>
                <w:b/>
                <w:bCs/>
                <w:sz w:val="18"/>
                <w:szCs w:val="20"/>
                <w:rtl/>
                <w:lang w:bidi="fa-IR"/>
              </w:rPr>
              <w:t>1</w:t>
            </w:r>
          </w:p>
        </w:tc>
        <w:tc>
          <w:tcPr>
            <w:tcW w:w="5384" w:type="dxa"/>
            <w:vAlign w:val="center"/>
          </w:tcPr>
          <w:p w14:paraId="2CC98445" w14:textId="77777777" w:rsidR="00461B8C" w:rsidRPr="002151CE" w:rsidRDefault="00461B8C" w:rsidP="00461B8C">
            <w:pPr>
              <w:bidi/>
              <w:jc w:val="center"/>
              <w:rPr>
                <w:rFonts w:ascii="Times New Roman" w:hAnsi="Times New Roman" w:cs="B Nazanin"/>
                <w:b/>
                <w:bCs/>
                <w:sz w:val="18"/>
                <w:szCs w:val="20"/>
                <w:rtl/>
                <w:lang w:bidi="fa-IR"/>
              </w:rPr>
            </w:pPr>
            <w:r w:rsidRPr="002151CE">
              <w:rPr>
                <w:rFonts w:ascii="Times New Roman" w:hAnsi="Times New Roman" w:cs="B Nazanin" w:hint="cs"/>
                <w:b/>
                <w:bCs/>
                <w:sz w:val="18"/>
                <w:szCs w:val="20"/>
                <w:rtl/>
                <w:lang w:bidi="fa-IR"/>
              </w:rPr>
              <w:t>بازدید، برگزاری جلسه، جمع</w:t>
            </w:r>
            <w:r w:rsidRPr="002151CE">
              <w:rPr>
                <w:rFonts w:ascii="Times New Roman" w:hAnsi="Times New Roman" w:cs="B Nazanin"/>
                <w:b/>
                <w:bCs/>
                <w:sz w:val="18"/>
                <w:szCs w:val="20"/>
                <w:rtl/>
                <w:lang w:bidi="fa-IR"/>
              </w:rPr>
              <w:softHyphen/>
            </w:r>
            <w:r w:rsidRPr="002151CE">
              <w:rPr>
                <w:rFonts w:ascii="Times New Roman" w:hAnsi="Times New Roman" w:cs="B Nazanin" w:hint="cs"/>
                <w:b/>
                <w:bCs/>
                <w:sz w:val="18"/>
                <w:szCs w:val="20"/>
                <w:rtl/>
                <w:lang w:bidi="fa-IR"/>
              </w:rPr>
              <w:t>آوری و بررسی مدارک ، تدوین تکلیف فنی</w:t>
            </w:r>
          </w:p>
        </w:tc>
        <w:tc>
          <w:tcPr>
            <w:tcW w:w="798" w:type="dxa"/>
            <w:vAlign w:val="center"/>
          </w:tcPr>
          <w:p w14:paraId="49E42248" w14:textId="4548483D" w:rsidR="00461B8C" w:rsidRPr="002151CE" w:rsidRDefault="00461B8C" w:rsidP="00461B8C">
            <w:pPr>
              <w:tabs>
                <w:tab w:val="right" w:pos="459"/>
              </w:tabs>
              <w:bidi/>
              <w:ind w:right="-182"/>
              <w:jc w:val="center"/>
              <w:rPr>
                <w:rFonts w:ascii="Times New Roman" w:hAnsi="Times New Roman" w:cs="B Nazanin"/>
                <w:b/>
                <w:bCs/>
                <w:sz w:val="18"/>
                <w:szCs w:val="20"/>
                <w:rtl/>
                <w:lang w:bidi="fa-IR"/>
              </w:rPr>
            </w:pPr>
            <w:r w:rsidRPr="002151CE">
              <w:rPr>
                <w:rFonts w:ascii="Times New Roman" w:hAnsi="Times New Roman" w:cs="B Nazanin" w:hint="cs"/>
                <w:b/>
                <w:bCs/>
                <w:sz w:val="18"/>
                <w:szCs w:val="20"/>
                <w:rtl/>
                <w:lang w:bidi="fa-IR"/>
              </w:rPr>
              <w:t>1 ماه</w:t>
            </w:r>
          </w:p>
        </w:tc>
        <w:tc>
          <w:tcPr>
            <w:tcW w:w="2127" w:type="dxa"/>
            <w:vAlign w:val="center"/>
          </w:tcPr>
          <w:p w14:paraId="50040E7B" w14:textId="150CF447" w:rsidR="00461B8C" w:rsidRPr="002151CE" w:rsidRDefault="00D3495E" w:rsidP="00461B8C">
            <w:pPr>
              <w:tabs>
                <w:tab w:val="left" w:pos="335"/>
                <w:tab w:val="left" w:pos="381"/>
                <w:tab w:val="center" w:pos="979"/>
              </w:tabs>
              <w:bidi/>
              <w:jc w:val="center"/>
              <w:rPr>
                <w:rFonts w:ascii="Times New Roman" w:hAnsi="Times New Roman" w:cs="B Nazanin"/>
                <w:b/>
                <w:bCs/>
                <w:color w:val="000000" w:themeColor="text1"/>
                <w:sz w:val="18"/>
                <w:szCs w:val="20"/>
                <w:rtl/>
                <w:lang w:bidi="fa-IR"/>
              </w:rPr>
            </w:pPr>
            <w:r w:rsidRPr="002151CE">
              <w:rPr>
                <w:rFonts w:ascii="Calibri" w:hAnsi="Calibri" w:cs="B Nazanin" w:hint="cs"/>
                <w:b/>
                <w:bCs/>
                <w:color w:val="000000"/>
                <w:sz w:val="20"/>
                <w:szCs w:val="20"/>
                <w:rtl/>
                <w:lang w:bidi="fa-IR"/>
              </w:rPr>
              <w:t>270</w:t>
            </w:r>
          </w:p>
        </w:tc>
      </w:tr>
      <w:tr w:rsidR="00461B8C" w:rsidRPr="00461B8C" w14:paraId="29E62821" w14:textId="77777777" w:rsidTr="001B4919">
        <w:tc>
          <w:tcPr>
            <w:tcW w:w="704" w:type="dxa"/>
          </w:tcPr>
          <w:p w14:paraId="5C403D08" w14:textId="77777777" w:rsidR="00461B8C" w:rsidRPr="002151CE" w:rsidRDefault="00461B8C" w:rsidP="00461B8C">
            <w:pPr>
              <w:bidi/>
              <w:ind w:firstLine="340"/>
              <w:rPr>
                <w:rFonts w:ascii="Times New Roman" w:hAnsi="Times New Roman" w:cs="B Nazanin"/>
                <w:sz w:val="18"/>
                <w:szCs w:val="20"/>
                <w:rtl/>
                <w:lang w:bidi="fa-IR"/>
              </w:rPr>
            </w:pPr>
            <w:r w:rsidRPr="002151CE">
              <w:rPr>
                <w:rFonts w:ascii="Times New Roman" w:hAnsi="Times New Roman" w:cs="B Nazanin" w:hint="cs"/>
                <w:sz w:val="18"/>
                <w:szCs w:val="20"/>
                <w:rtl/>
                <w:lang w:bidi="fa-IR"/>
              </w:rPr>
              <w:t>1-1</w:t>
            </w:r>
          </w:p>
        </w:tc>
        <w:tc>
          <w:tcPr>
            <w:tcW w:w="5384" w:type="dxa"/>
            <w:vAlign w:val="center"/>
          </w:tcPr>
          <w:p w14:paraId="27725631" w14:textId="77777777" w:rsidR="00461B8C" w:rsidRPr="002151CE" w:rsidRDefault="00461B8C" w:rsidP="00461B8C">
            <w:pPr>
              <w:bidi/>
              <w:jc w:val="center"/>
              <w:rPr>
                <w:rFonts w:ascii="Times New Roman" w:hAnsi="Times New Roman" w:cs="B Nazanin"/>
                <w:color w:val="000000"/>
                <w:sz w:val="18"/>
                <w:szCs w:val="20"/>
              </w:rPr>
            </w:pPr>
            <w:r w:rsidRPr="002151CE">
              <w:rPr>
                <w:rFonts w:ascii="Times New Roman" w:hAnsi="Times New Roman" w:cs="B Nazanin" w:hint="cs"/>
                <w:color w:val="000000"/>
                <w:sz w:val="18"/>
                <w:szCs w:val="20"/>
                <w:rtl/>
              </w:rPr>
              <w:t>گردآوری و بررسی مدارک، بازدید و برگزاری جلسات</w:t>
            </w:r>
            <w:r w:rsidRPr="002151CE">
              <w:rPr>
                <w:rFonts w:ascii="Times New Roman" w:hAnsi="Times New Roman" w:cs="B Nazanin" w:hint="cs"/>
                <w:color w:val="000000"/>
                <w:sz w:val="18"/>
                <w:szCs w:val="20"/>
                <w:rtl/>
                <w:lang w:bidi="fa-IR"/>
              </w:rPr>
              <w:t xml:space="preserve"> </w:t>
            </w:r>
            <w:r w:rsidRPr="002151CE">
              <w:rPr>
                <w:rFonts w:ascii="Times New Roman" w:hAnsi="Times New Roman" w:cs="B Nazanin" w:hint="cs"/>
                <w:color w:val="000000"/>
                <w:sz w:val="18"/>
                <w:szCs w:val="20"/>
                <w:rtl/>
              </w:rPr>
              <w:t>(با بهره‌بردار)</w:t>
            </w:r>
          </w:p>
        </w:tc>
        <w:tc>
          <w:tcPr>
            <w:tcW w:w="798" w:type="dxa"/>
            <w:vAlign w:val="center"/>
          </w:tcPr>
          <w:p w14:paraId="68615A0F" w14:textId="183745EA" w:rsidR="00461B8C" w:rsidRPr="002151CE" w:rsidRDefault="00461B8C" w:rsidP="00461B8C">
            <w:pPr>
              <w:tabs>
                <w:tab w:val="right" w:pos="459"/>
              </w:tabs>
              <w:bidi/>
              <w:ind w:right="-182"/>
              <w:jc w:val="center"/>
              <w:rPr>
                <w:rFonts w:ascii="Times New Roman" w:hAnsi="Times New Roman" w:cs="B Nazanin"/>
                <w:b/>
                <w:bCs/>
                <w:sz w:val="18"/>
                <w:szCs w:val="20"/>
                <w:rtl/>
                <w:lang w:bidi="fa-IR"/>
              </w:rPr>
            </w:pPr>
            <w:r w:rsidRPr="002151CE">
              <w:rPr>
                <w:rFonts w:ascii="Times New Roman" w:hAnsi="Times New Roman" w:cs="B Nazanin" w:hint="cs"/>
                <w:b/>
                <w:bCs/>
                <w:sz w:val="18"/>
                <w:szCs w:val="20"/>
                <w:rtl/>
                <w:lang w:bidi="fa-IR"/>
              </w:rPr>
              <w:t>-</w:t>
            </w:r>
          </w:p>
        </w:tc>
        <w:tc>
          <w:tcPr>
            <w:tcW w:w="2127" w:type="dxa"/>
            <w:vAlign w:val="center"/>
          </w:tcPr>
          <w:p w14:paraId="79C8DD7E" w14:textId="7F863EE1" w:rsidR="00461B8C" w:rsidRPr="002151CE" w:rsidRDefault="00D3495E" w:rsidP="00461B8C">
            <w:pPr>
              <w:tabs>
                <w:tab w:val="left" w:pos="335"/>
                <w:tab w:val="center" w:pos="979"/>
              </w:tabs>
              <w:bidi/>
              <w:jc w:val="center"/>
              <w:rPr>
                <w:rFonts w:ascii="Times New Roman" w:hAnsi="Times New Roman" w:cs="B Nazanin"/>
                <w:color w:val="000000" w:themeColor="text1"/>
                <w:sz w:val="18"/>
                <w:szCs w:val="20"/>
                <w:rtl/>
                <w:lang w:bidi="fa-IR"/>
              </w:rPr>
            </w:pPr>
            <w:r w:rsidRPr="002151CE">
              <w:rPr>
                <w:rFonts w:ascii="Calibri" w:hAnsi="Calibri" w:cs="B Nazanin" w:hint="cs"/>
                <w:color w:val="000000"/>
                <w:sz w:val="20"/>
                <w:szCs w:val="20"/>
                <w:rtl/>
                <w:lang w:bidi="fa-IR"/>
              </w:rPr>
              <w:t>270</w:t>
            </w:r>
          </w:p>
        </w:tc>
      </w:tr>
      <w:tr w:rsidR="00461B8C" w:rsidRPr="00461B8C" w14:paraId="26603F60" w14:textId="77777777" w:rsidTr="001B4919">
        <w:tc>
          <w:tcPr>
            <w:tcW w:w="704" w:type="dxa"/>
          </w:tcPr>
          <w:p w14:paraId="7D9E4F7A" w14:textId="77777777" w:rsidR="00461B8C" w:rsidRPr="002151CE" w:rsidRDefault="00461B8C" w:rsidP="00461B8C">
            <w:pPr>
              <w:bidi/>
              <w:ind w:firstLine="340"/>
              <w:rPr>
                <w:rFonts w:ascii="Times New Roman" w:hAnsi="Times New Roman" w:cs="B Nazanin"/>
                <w:sz w:val="18"/>
                <w:szCs w:val="20"/>
                <w:rtl/>
                <w:lang w:bidi="fa-IR"/>
              </w:rPr>
            </w:pPr>
            <w:r w:rsidRPr="002151CE">
              <w:rPr>
                <w:rFonts w:ascii="Times New Roman" w:hAnsi="Times New Roman" w:cs="B Nazanin" w:hint="cs"/>
                <w:sz w:val="18"/>
                <w:szCs w:val="20"/>
                <w:rtl/>
                <w:lang w:bidi="fa-IR"/>
              </w:rPr>
              <w:t>1-2</w:t>
            </w:r>
          </w:p>
        </w:tc>
        <w:tc>
          <w:tcPr>
            <w:tcW w:w="5384" w:type="dxa"/>
            <w:vAlign w:val="center"/>
          </w:tcPr>
          <w:p w14:paraId="3D5C0530" w14:textId="77777777" w:rsidR="00461B8C" w:rsidRPr="002151CE" w:rsidRDefault="00461B8C" w:rsidP="00461B8C">
            <w:pPr>
              <w:bidi/>
              <w:jc w:val="center"/>
              <w:rPr>
                <w:rFonts w:ascii="Times New Roman" w:hAnsi="Times New Roman" w:cs="B Nazanin"/>
                <w:color w:val="000000"/>
                <w:sz w:val="18"/>
                <w:szCs w:val="20"/>
                <w:rtl/>
              </w:rPr>
            </w:pPr>
            <w:r w:rsidRPr="002151CE">
              <w:rPr>
                <w:rFonts w:ascii="Times New Roman" w:hAnsi="Times New Roman" w:cs="B Nazanin" w:hint="cs"/>
                <w:color w:val="000000"/>
                <w:sz w:val="18"/>
                <w:szCs w:val="20"/>
                <w:rtl/>
              </w:rPr>
              <w:t>تدوین تکلیف فنی</w:t>
            </w:r>
          </w:p>
        </w:tc>
        <w:tc>
          <w:tcPr>
            <w:tcW w:w="798" w:type="dxa"/>
            <w:vAlign w:val="center"/>
          </w:tcPr>
          <w:p w14:paraId="0E3FE4AC" w14:textId="575EFA23" w:rsidR="00461B8C" w:rsidRPr="002151CE" w:rsidRDefault="00461B8C" w:rsidP="00461B8C">
            <w:pPr>
              <w:tabs>
                <w:tab w:val="right" w:pos="459"/>
              </w:tabs>
              <w:bidi/>
              <w:ind w:right="-182"/>
              <w:jc w:val="center"/>
              <w:rPr>
                <w:rFonts w:ascii="Times New Roman" w:hAnsi="Times New Roman" w:cs="B Nazanin"/>
                <w:b/>
                <w:bCs/>
                <w:sz w:val="18"/>
                <w:szCs w:val="20"/>
                <w:rtl/>
                <w:lang w:bidi="fa-IR"/>
              </w:rPr>
            </w:pPr>
            <w:r w:rsidRPr="002151CE">
              <w:rPr>
                <w:rFonts w:ascii="Times New Roman" w:hAnsi="Times New Roman" w:cs="B Nazanin" w:hint="cs"/>
                <w:b/>
                <w:bCs/>
                <w:sz w:val="18"/>
                <w:szCs w:val="20"/>
                <w:rtl/>
                <w:lang w:bidi="fa-IR"/>
              </w:rPr>
              <w:t>-</w:t>
            </w:r>
          </w:p>
        </w:tc>
        <w:tc>
          <w:tcPr>
            <w:tcW w:w="2127" w:type="dxa"/>
            <w:vAlign w:val="center"/>
          </w:tcPr>
          <w:p w14:paraId="443452FB" w14:textId="5FD62AD5" w:rsidR="00461B8C" w:rsidRPr="002151CE" w:rsidRDefault="00461B8C" w:rsidP="00461B8C">
            <w:pPr>
              <w:tabs>
                <w:tab w:val="left" w:pos="335"/>
                <w:tab w:val="center" w:pos="979"/>
              </w:tabs>
              <w:bidi/>
              <w:jc w:val="center"/>
              <w:rPr>
                <w:rFonts w:ascii="Times New Roman" w:hAnsi="Times New Roman" w:cs="B Nazanin"/>
                <w:color w:val="000000" w:themeColor="text1"/>
                <w:sz w:val="18"/>
                <w:szCs w:val="20"/>
                <w:rtl/>
                <w:lang w:bidi="fa-IR"/>
              </w:rPr>
            </w:pPr>
            <w:r w:rsidRPr="002151CE">
              <w:rPr>
                <w:rFonts w:ascii="Calibri" w:hAnsi="Calibri" w:cs="B Nazanin" w:hint="cs"/>
                <w:color w:val="000000"/>
                <w:sz w:val="20"/>
                <w:szCs w:val="20"/>
                <w:rtl/>
                <w:lang w:bidi="fa-IR"/>
              </w:rPr>
              <w:t>-</w:t>
            </w:r>
          </w:p>
        </w:tc>
      </w:tr>
      <w:tr w:rsidR="00461B8C" w:rsidRPr="00461B8C" w14:paraId="1382CF9F" w14:textId="77777777" w:rsidTr="001B4919">
        <w:tc>
          <w:tcPr>
            <w:tcW w:w="704" w:type="dxa"/>
          </w:tcPr>
          <w:p w14:paraId="556C17B2" w14:textId="77777777" w:rsidR="00461B8C" w:rsidRPr="002151CE" w:rsidRDefault="00461B8C" w:rsidP="00461B8C">
            <w:pPr>
              <w:bidi/>
              <w:ind w:firstLine="340"/>
              <w:rPr>
                <w:rFonts w:ascii="Times New Roman" w:hAnsi="Times New Roman" w:cs="B Nazanin"/>
                <w:b/>
                <w:bCs/>
                <w:sz w:val="18"/>
                <w:szCs w:val="20"/>
                <w:rtl/>
                <w:lang w:bidi="fa-IR"/>
              </w:rPr>
            </w:pPr>
            <w:r w:rsidRPr="002151CE">
              <w:rPr>
                <w:rFonts w:ascii="Times New Roman" w:hAnsi="Times New Roman" w:cs="B Nazanin" w:hint="cs"/>
                <w:b/>
                <w:bCs/>
                <w:sz w:val="18"/>
                <w:szCs w:val="20"/>
                <w:rtl/>
                <w:lang w:bidi="fa-IR"/>
              </w:rPr>
              <w:t>2</w:t>
            </w:r>
          </w:p>
        </w:tc>
        <w:tc>
          <w:tcPr>
            <w:tcW w:w="5384" w:type="dxa"/>
            <w:vAlign w:val="center"/>
          </w:tcPr>
          <w:p w14:paraId="2ED5EEFE" w14:textId="482BC5FD" w:rsidR="00461B8C" w:rsidRPr="002151CE" w:rsidRDefault="00461B8C" w:rsidP="00461B8C">
            <w:pPr>
              <w:bidi/>
              <w:jc w:val="center"/>
              <w:rPr>
                <w:rFonts w:ascii="Times New Roman" w:hAnsi="Times New Roman" w:cs="B Nazanin"/>
                <w:b/>
                <w:bCs/>
                <w:sz w:val="18"/>
                <w:szCs w:val="20"/>
                <w:rtl/>
                <w:lang w:bidi="fa-IR"/>
              </w:rPr>
            </w:pPr>
            <w:r w:rsidRPr="002151CE">
              <w:rPr>
                <w:rFonts w:ascii="Times New Roman" w:hAnsi="Times New Roman" w:cs="B Nazanin" w:hint="cs"/>
                <w:b/>
                <w:bCs/>
                <w:sz w:val="18"/>
                <w:szCs w:val="20"/>
                <w:rtl/>
                <w:lang w:bidi="fa-IR"/>
              </w:rPr>
              <w:t>تهیه گزارش فنی و مدارک</w:t>
            </w:r>
          </w:p>
        </w:tc>
        <w:tc>
          <w:tcPr>
            <w:tcW w:w="798" w:type="dxa"/>
            <w:vAlign w:val="center"/>
          </w:tcPr>
          <w:p w14:paraId="603E4C41" w14:textId="53BF69FF" w:rsidR="00461B8C" w:rsidRPr="002151CE" w:rsidRDefault="00461B8C" w:rsidP="00461B8C">
            <w:pPr>
              <w:tabs>
                <w:tab w:val="right" w:pos="459"/>
              </w:tabs>
              <w:bidi/>
              <w:ind w:right="-182"/>
              <w:jc w:val="center"/>
              <w:rPr>
                <w:rFonts w:ascii="Times New Roman" w:hAnsi="Times New Roman" w:cs="B Nazanin"/>
                <w:b/>
                <w:bCs/>
                <w:sz w:val="18"/>
                <w:szCs w:val="20"/>
                <w:rtl/>
                <w:lang w:bidi="fa-IR"/>
              </w:rPr>
            </w:pPr>
            <w:r w:rsidRPr="002151CE">
              <w:rPr>
                <w:rFonts w:ascii="Times New Roman" w:hAnsi="Times New Roman" w:cs="B Nazanin" w:hint="cs"/>
                <w:b/>
                <w:bCs/>
                <w:sz w:val="18"/>
                <w:szCs w:val="20"/>
                <w:rtl/>
                <w:lang w:bidi="fa-IR"/>
              </w:rPr>
              <w:t>9 ماه</w:t>
            </w:r>
          </w:p>
        </w:tc>
        <w:tc>
          <w:tcPr>
            <w:tcW w:w="2127" w:type="dxa"/>
            <w:vAlign w:val="center"/>
          </w:tcPr>
          <w:p w14:paraId="51004C7A" w14:textId="2EBDB8AB" w:rsidR="00461B8C" w:rsidRPr="002151CE" w:rsidRDefault="00D3495E" w:rsidP="00461B8C">
            <w:pPr>
              <w:bidi/>
              <w:jc w:val="center"/>
              <w:rPr>
                <w:rFonts w:ascii="Times New Roman" w:hAnsi="Times New Roman" w:cs="B Nazanin"/>
                <w:b/>
                <w:bCs/>
                <w:color w:val="000000" w:themeColor="text1"/>
                <w:sz w:val="18"/>
                <w:szCs w:val="20"/>
                <w:rtl/>
                <w:lang w:bidi="fa-IR"/>
              </w:rPr>
            </w:pPr>
            <w:r w:rsidRPr="002151CE">
              <w:rPr>
                <w:rFonts w:ascii="Calibri" w:hAnsi="Calibri" w:cs="B Nazanin" w:hint="cs"/>
                <w:b/>
                <w:bCs/>
                <w:color w:val="000000"/>
                <w:sz w:val="20"/>
                <w:szCs w:val="20"/>
                <w:rtl/>
                <w:lang w:bidi="fa-IR"/>
              </w:rPr>
              <w:t>4590</w:t>
            </w:r>
          </w:p>
        </w:tc>
      </w:tr>
      <w:tr w:rsidR="00461B8C" w:rsidRPr="00461B8C" w14:paraId="7EFD0229" w14:textId="77777777" w:rsidTr="00566A30">
        <w:tc>
          <w:tcPr>
            <w:tcW w:w="704" w:type="dxa"/>
          </w:tcPr>
          <w:p w14:paraId="1C63BE70" w14:textId="77777777" w:rsidR="00461B8C" w:rsidRPr="002151CE" w:rsidRDefault="00461B8C" w:rsidP="00461B8C">
            <w:pPr>
              <w:bidi/>
              <w:ind w:firstLine="340"/>
              <w:rPr>
                <w:rFonts w:ascii="Times New Roman" w:hAnsi="Times New Roman" w:cs="B Nazanin"/>
                <w:sz w:val="18"/>
                <w:szCs w:val="20"/>
                <w:rtl/>
                <w:lang w:bidi="fa-IR"/>
              </w:rPr>
            </w:pPr>
            <w:r w:rsidRPr="002151CE">
              <w:rPr>
                <w:rFonts w:ascii="Times New Roman" w:hAnsi="Times New Roman" w:cs="B Nazanin" w:hint="cs"/>
                <w:sz w:val="18"/>
                <w:szCs w:val="20"/>
                <w:rtl/>
                <w:lang w:bidi="fa-IR"/>
              </w:rPr>
              <w:t>2-1</w:t>
            </w:r>
          </w:p>
        </w:tc>
        <w:tc>
          <w:tcPr>
            <w:tcW w:w="5384" w:type="dxa"/>
            <w:vAlign w:val="center"/>
          </w:tcPr>
          <w:p w14:paraId="398D8097" w14:textId="77777777" w:rsidR="00461B8C" w:rsidRPr="002151CE" w:rsidRDefault="00461B8C" w:rsidP="00461B8C">
            <w:pPr>
              <w:bidi/>
              <w:jc w:val="center"/>
              <w:rPr>
                <w:rFonts w:ascii="Times New Roman" w:hAnsi="Times New Roman" w:cs="B Nazanin"/>
                <w:sz w:val="18"/>
                <w:szCs w:val="20"/>
                <w:rtl/>
                <w:lang w:bidi="fa-IR"/>
              </w:rPr>
            </w:pPr>
            <w:r w:rsidRPr="002151CE">
              <w:rPr>
                <w:rFonts w:ascii="Times New Roman" w:hAnsi="Times New Roman" w:cs="B Nazanin" w:hint="cs"/>
                <w:sz w:val="18"/>
                <w:szCs w:val="20"/>
                <w:rtl/>
                <w:lang w:bidi="fa-IR"/>
              </w:rPr>
              <w:t>شناسایی کلی انواع درب‌ها و گیت‌های آب‌بند</w:t>
            </w:r>
          </w:p>
        </w:tc>
        <w:tc>
          <w:tcPr>
            <w:tcW w:w="798" w:type="dxa"/>
            <w:vAlign w:val="center"/>
          </w:tcPr>
          <w:p w14:paraId="048AF9A6" w14:textId="31DE0903" w:rsidR="00461B8C" w:rsidRPr="002151CE" w:rsidRDefault="00461B8C" w:rsidP="00461B8C">
            <w:pPr>
              <w:tabs>
                <w:tab w:val="right" w:pos="459"/>
              </w:tabs>
              <w:bidi/>
              <w:ind w:right="-182"/>
              <w:jc w:val="center"/>
              <w:rPr>
                <w:rFonts w:ascii="Times New Roman" w:hAnsi="Times New Roman" w:cs="B Nazanin"/>
                <w:b/>
                <w:bCs/>
                <w:sz w:val="18"/>
                <w:szCs w:val="20"/>
                <w:lang w:bidi="fa-IR"/>
              </w:rPr>
            </w:pPr>
            <w:r w:rsidRPr="002151CE">
              <w:rPr>
                <w:rFonts w:ascii="Times New Roman" w:hAnsi="Times New Roman" w:cs="B Nazanin" w:hint="cs"/>
                <w:b/>
                <w:bCs/>
                <w:sz w:val="18"/>
                <w:szCs w:val="20"/>
                <w:rtl/>
                <w:lang w:bidi="fa-IR"/>
              </w:rPr>
              <w:t>-</w:t>
            </w:r>
          </w:p>
        </w:tc>
        <w:tc>
          <w:tcPr>
            <w:tcW w:w="2127" w:type="dxa"/>
            <w:vAlign w:val="bottom"/>
          </w:tcPr>
          <w:p w14:paraId="62981225" w14:textId="3261337B" w:rsidR="00461B8C" w:rsidRPr="002151CE" w:rsidRDefault="00461B8C" w:rsidP="00461B8C">
            <w:pPr>
              <w:tabs>
                <w:tab w:val="left" w:pos="335"/>
                <w:tab w:val="center" w:pos="979"/>
              </w:tabs>
              <w:bidi/>
              <w:jc w:val="center"/>
              <w:rPr>
                <w:rFonts w:ascii="Times New Roman" w:hAnsi="Times New Roman" w:cs="B Nazanin"/>
                <w:color w:val="000000" w:themeColor="text1"/>
                <w:sz w:val="18"/>
                <w:szCs w:val="20"/>
                <w:rtl/>
                <w:lang w:bidi="fa-IR"/>
              </w:rPr>
            </w:pPr>
            <w:r w:rsidRPr="002151CE">
              <w:rPr>
                <w:rFonts w:ascii="Times New Roman" w:hAnsi="Times New Roman" w:cs="B Nazanin" w:hint="cs"/>
                <w:color w:val="000000" w:themeColor="text1"/>
                <w:sz w:val="18"/>
                <w:szCs w:val="20"/>
                <w:rtl/>
                <w:lang w:bidi="fa-IR"/>
              </w:rPr>
              <w:t>200</w:t>
            </w:r>
          </w:p>
        </w:tc>
      </w:tr>
      <w:tr w:rsidR="00461B8C" w:rsidRPr="00461B8C" w14:paraId="6370D77D" w14:textId="77777777" w:rsidTr="00566A30">
        <w:tc>
          <w:tcPr>
            <w:tcW w:w="704" w:type="dxa"/>
          </w:tcPr>
          <w:p w14:paraId="4B48CE3D" w14:textId="77777777" w:rsidR="00461B8C" w:rsidRPr="002151CE" w:rsidRDefault="00461B8C" w:rsidP="00461B8C">
            <w:pPr>
              <w:bidi/>
              <w:ind w:firstLine="340"/>
              <w:rPr>
                <w:rFonts w:cs="B Nazanin"/>
                <w:sz w:val="18"/>
                <w:szCs w:val="20"/>
                <w:rtl/>
              </w:rPr>
            </w:pPr>
            <w:r w:rsidRPr="002151CE">
              <w:rPr>
                <w:rFonts w:ascii="Times New Roman" w:hAnsi="Times New Roman" w:cs="B Nazanin" w:hint="cs"/>
                <w:sz w:val="18"/>
                <w:szCs w:val="20"/>
                <w:rtl/>
                <w:lang w:bidi="fa-IR"/>
              </w:rPr>
              <w:t>2-2</w:t>
            </w:r>
          </w:p>
        </w:tc>
        <w:tc>
          <w:tcPr>
            <w:tcW w:w="5384" w:type="dxa"/>
            <w:vAlign w:val="center"/>
          </w:tcPr>
          <w:p w14:paraId="431CD101" w14:textId="77777777" w:rsidR="00461B8C" w:rsidRPr="002151CE" w:rsidRDefault="00461B8C" w:rsidP="00461B8C">
            <w:pPr>
              <w:bidi/>
              <w:jc w:val="center"/>
              <w:rPr>
                <w:rFonts w:cs="B Nazanin"/>
                <w:sz w:val="18"/>
                <w:szCs w:val="20"/>
                <w:rtl/>
              </w:rPr>
            </w:pPr>
            <w:r w:rsidRPr="002151CE">
              <w:rPr>
                <w:rFonts w:cs="B Nazanin" w:hint="cs"/>
                <w:sz w:val="18"/>
                <w:szCs w:val="20"/>
                <w:rtl/>
              </w:rPr>
              <w:t>بررسی راهکارهای استفاده شده در نیروگاه</w:t>
            </w:r>
            <w:r w:rsidRPr="002151CE">
              <w:rPr>
                <w:rFonts w:cs="B Nazanin"/>
                <w:sz w:val="18"/>
                <w:szCs w:val="20"/>
                <w:rtl/>
              </w:rPr>
              <w:softHyphen/>
            </w:r>
            <w:r w:rsidRPr="002151CE">
              <w:rPr>
                <w:rFonts w:cs="B Nazanin" w:hint="cs"/>
                <w:sz w:val="18"/>
                <w:szCs w:val="20"/>
                <w:rtl/>
              </w:rPr>
              <w:t>های دیگر</w:t>
            </w:r>
          </w:p>
        </w:tc>
        <w:tc>
          <w:tcPr>
            <w:tcW w:w="798" w:type="dxa"/>
            <w:vAlign w:val="center"/>
          </w:tcPr>
          <w:p w14:paraId="438ADAD8" w14:textId="75BEF506" w:rsidR="00461B8C" w:rsidRPr="002151CE" w:rsidRDefault="00461B8C" w:rsidP="00461B8C">
            <w:pPr>
              <w:tabs>
                <w:tab w:val="right" w:pos="459"/>
              </w:tabs>
              <w:bidi/>
              <w:ind w:right="-182"/>
              <w:jc w:val="center"/>
              <w:rPr>
                <w:rFonts w:ascii="Times New Roman" w:hAnsi="Times New Roman" w:cs="B Nazanin"/>
                <w:b/>
                <w:bCs/>
                <w:sz w:val="18"/>
                <w:szCs w:val="20"/>
                <w:rtl/>
                <w:lang w:bidi="fa-IR"/>
              </w:rPr>
            </w:pPr>
            <w:r w:rsidRPr="002151CE">
              <w:rPr>
                <w:rFonts w:ascii="Times New Roman" w:hAnsi="Times New Roman" w:cs="B Nazanin" w:hint="cs"/>
                <w:b/>
                <w:bCs/>
                <w:sz w:val="18"/>
                <w:szCs w:val="20"/>
                <w:rtl/>
                <w:lang w:bidi="fa-IR"/>
              </w:rPr>
              <w:t>-</w:t>
            </w:r>
          </w:p>
        </w:tc>
        <w:tc>
          <w:tcPr>
            <w:tcW w:w="2127" w:type="dxa"/>
            <w:vAlign w:val="bottom"/>
          </w:tcPr>
          <w:p w14:paraId="40FA753F" w14:textId="37F8EDE7" w:rsidR="00461B8C" w:rsidRPr="002151CE" w:rsidRDefault="00461B8C" w:rsidP="00461B8C">
            <w:pPr>
              <w:tabs>
                <w:tab w:val="left" w:pos="335"/>
                <w:tab w:val="center" w:pos="979"/>
              </w:tabs>
              <w:bidi/>
              <w:jc w:val="center"/>
              <w:rPr>
                <w:rFonts w:ascii="Times New Roman" w:hAnsi="Times New Roman" w:cs="B Nazanin"/>
                <w:color w:val="000000" w:themeColor="text1"/>
                <w:sz w:val="18"/>
                <w:szCs w:val="20"/>
                <w:rtl/>
                <w:lang w:bidi="fa-IR"/>
              </w:rPr>
            </w:pPr>
            <w:r w:rsidRPr="002151CE">
              <w:rPr>
                <w:rFonts w:ascii="Times New Roman" w:hAnsi="Times New Roman" w:cs="B Nazanin" w:hint="cs"/>
                <w:color w:val="000000" w:themeColor="text1"/>
                <w:sz w:val="18"/>
                <w:szCs w:val="20"/>
                <w:rtl/>
                <w:lang w:bidi="fa-IR"/>
              </w:rPr>
              <w:t>300</w:t>
            </w:r>
          </w:p>
        </w:tc>
      </w:tr>
      <w:tr w:rsidR="00461B8C" w:rsidRPr="00461B8C" w14:paraId="3817E42A" w14:textId="77777777" w:rsidTr="00566A30">
        <w:tc>
          <w:tcPr>
            <w:tcW w:w="704" w:type="dxa"/>
          </w:tcPr>
          <w:p w14:paraId="7B07BBEF" w14:textId="77777777" w:rsidR="00461B8C" w:rsidRPr="002151CE" w:rsidRDefault="00461B8C" w:rsidP="00461B8C">
            <w:pPr>
              <w:bidi/>
              <w:ind w:firstLine="340"/>
              <w:rPr>
                <w:rFonts w:ascii="Times New Roman" w:hAnsi="Times New Roman" w:cs="B Nazanin"/>
                <w:sz w:val="18"/>
                <w:szCs w:val="20"/>
                <w:rtl/>
                <w:lang w:bidi="fa-IR"/>
              </w:rPr>
            </w:pPr>
            <w:r w:rsidRPr="002151CE">
              <w:rPr>
                <w:rFonts w:ascii="Times New Roman" w:hAnsi="Times New Roman" w:cs="B Nazanin" w:hint="cs"/>
                <w:sz w:val="18"/>
                <w:szCs w:val="20"/>
                <w:rtl/>
                <w:lang w:bidi="fa-IR"/>
              </w:rPr>
              <w:t>2-3</w:t>
            </w:r>
          </w:p>
        </w:tc>
        <w:tc>
          <w:tcPr>
            <w:tcW w:w="5384" w:type="dxa"/>
            <w:vAlign w:val="center"/>
          </w:tcPr>
          <w:p w14:paraId="72C1C4BF" w14:textId="77777777" w:rsidR="00461B8C" w:rsidRPr="002151CE" w:rsidRDefault="00461B8C" w:rsidP="00461B8C">
            <w:pPr>
              <w:bidi/>
              <w:jc w:val="center"/>
              <w:rPr>
                <w:rFonts w:ascii="Times New Roman" w:hAnsi="Times New Roman" w:cs="B Nazanin"/>
                <w:sz w:val="18"/>
                <w:szCs w:val="20"/>
                <w:rtl/>
                <w:lang w:bidi="fa-IR"/>
              </w:rPr>
            </w:pPr>
            <w:r w:rsidRPr="002151CE">
              <w:rPr>
                <w:rFonts w:ascii="Times New Roman" w:hAnsi="Times New Roman" w:cs="B Nazanin" w:hint="cs"/>
                <w:sz w:val="18"/>
                <w:szCs w:val="20"/>
                <w:rtl/>
                <w:lang w:bidi="fa-IR"/>
              </w:rPr>
              <w:t>شناسایی تجهیزات و مکانیزم</w:t>
            </w:r>
            <w:r w:rsidRPr="002151CE">
              <w:rPr>
                <w:rFonts w:ascii="Times New Roman" w:hAnsi="Times New Roman" w:cs="B Nazanin"/>
                <w:sz w:val="18"/>
                <w:szCs w:val="20"/>
                <w:lang w:bidi="fa-IR"/>
              </w:rPr>
              <w:softHyphen/>
            </w:r>
            <w:r w:rsidRPr="002151CE">
              <w:rPr>
                <w:rFonts w:ascii="Times New Roman" w:hAnsi="Times New Roman" w:cs="B Nazanin" w:hint="cs"/>
                <w:sz w:val="18"/>
                <w:szCs w:val="20"/>
                <w:rtl/>
                <w:lang w:bidi="fa-IR"/>
              </w:rPr>
              <w:t>های گیت‌گذاری و گیت‌برداری</w:t>
            </w:r>
          </w:p>
        </w:tc>
        <w:tc>
          <w:tcPr>
            <w:tcW w:w="798" w:type="dxa"/>
          </w:tcPr>
          <w:p w14:paraId="0EA5B638" w14:textId="1060F7FA" w:rsidR="00461B8C" w:rsidRPr="002151CE" w:rsidRDefault="00461B8C" w:rsidP="00461B8C">
            <w:pPr>
              <w:tabs>
                <w:tab w:val="right" w:pos="459"/>
              </w:tabs>
              <w:bidi/>
              <w:ind w:right="-182"/>
              <w:jc w:val="center"/>
              <w:rPr>
                <w:rFonts w:ascii="Times New Roman" w:hAnsi="Times New Roman" w:cs="B Nazanin"/>
                <w:b/>
                <w:bCs/>
                <w:sz w:val="18"/>
                <w:szCs w:val="20"/>
                <w:lang w:bidi="fa-IR"/>
              </w:rPr>
            </w:pPr>
            <w:r w:rsidRPr="002151CE">
              <w:rPr>
                <w:rFonts w:ascii="Times New Roman" w:hAnsi="Times New Roman" w:cs="B Nazanin" w:hint="cs"/>
                <w:b/>
                <w:bCs/>
                <w:sz w:val="18"/>
                <w:szCs w:val="20"/>
                <w:rtl/>
                <w:lang w:bidi="fa-IR"/>
              </w:rPr>
              <w:t>-</w:t>
            </w:r>
          </w:p>
        </w:tc>
        <w:tc>
          <w:tcPr>
            <w:tcW w:w="2127" w:type="dxa"/>
            <w:vAlign w:val="bottom"/>
          </w:tcPr>
          <w:p w14:paraId="064C4C4D" w14:textId="2891D73A" w:rsidR="00461B8C" w:rsidRPr="002151CE" w:rsidRDefault="00461B8C" w:rsidP="00461B8C">
            <w:pPr>
              <w:tabs>
                <w:tab w:val="left" w:pos="335"/>
                <w:tab w:val="center" w:pos="979"/>
              </w:tabs>
              <w:bidi/>
              <w:jc w:val="center"/>
              <w:rPr>
                <w:rFonts w:ascii="Times New Roman" w:hAnsi="Times New Roman" w:cs="B Nazanin"/>
                <w:color w:val="000000" w:themeColor="text1"/>
                <w:sz w:val="18"/>
                <w:szCs w:val="20"/>
                <w:rtl/>
                <w:lang w:bidi="fa-IR"/>
              </w:rPr>
            </w:pPr>
            <w:r w:rsidRPr="002151CE">
              <w:rPr>
                <w:rFonts w:ascii="Times New Roman" w:hAnsi="Times New Roman" w:cs="B Nazanin" w:hint="cs"/>
                <w:color w:val="000000" w:themeColor="text1"/>
                <w:sz w:val="18"/>
                <w:szCs w:val="20"/>
                <w:rtl/>
                <w:lang w:bidi="fa-IR"/>
              </w:rPr>
              <w:t>350</w:t>
            </w:r>
          </w:p>
        </w:tc>
      </w:tr>
      <w:tr w:rsidR="00461B8C" w:rsidRPr="00461B8C" w14:paraId="3F6A1817" w14:textId="77777777" w:rsidTr="00566A30">
        <w:tc>
          <w:tcPr>
            <w:tcW w:w="704" w:type="dxa"/>
          </w:tcPr>
          <w:p w14:paraId="0798EFF6" w14:textId="77777777" w:rsidR="00461B8C" w:rsidRPr="002151CE" w:rsidRDefault="00461B8C" w:rsidP="00461B8C">
            <w:pPr>
              <w:bidi/>
              <w:ind w:firstLine="340"/>
              <w:rPr>
                <w:rFonts w:ascii="Times New Roman" w:hAnsi="Times New Roman" w:cs="B Nazanin"/>
                <w:sz w:val="18"/>
                <w:szCs w:val="20"/>
                <w:rtl/>
                <w:lang w:bidi="fa-IR"/>
              </w:rPr>
            </w:pPr>
            <w:r w:rsidRPr="002151CE">
              <w:rPr>
                <w:rFonts w:ascii="Times New Roman" w:hAnsi="Times New Roman" w:cs="B Nazanin" w:hint="cs"/>
                <w:sz w:val="18"/>
                <w:szCs w:val="20"/>
                <w:rtl/>
                <w:lang w:bidi="fa-IR"/>
              </w:rPr>
              <w:t>2-4</w:t>
            </w:r>
          </w:p>
        </w:tc>
        <w:tc>
          <w:tcPr>
            <w:tcW w:w="5384" w:type="dxa"/>
            <w:vAlign w:val="center"/>
          </w:tcPr>
          <w:p w14:paraId="113A5589" w14:textId="1FC28C20" w:rsidR="00461B8C" w:rsidRPr="002151CE" w:rsidRDefault="00461B8C" w:rsidP="00461B8C">
            <w:pPr>
              <w:tabs>
                <w:tab w:val="left" w:pos="3282"/>
              </w:tabs>
              <w:bidi/>
              <w:jc w:val="center"/>
              <w:rPr>
                <w:rFonts w:ascii="Times New Roman" w:hAnsi="Times New Roman" w:cs="B Nazanin"/>
                <w:vanish/>
                <w:sz w:val="18"/>
                <w:szCs w:val="20"/>
                <w:rtl/>
                <w:lang w:bidi="fa-IR"/>
              </w:rPr>
            </w:pPr>
            <w:r w:rsidRPr="002151CE">
              <w:rPr>
                <w:rFonts w:ascii="Times New Roman" w:hAnsi="Times New Roman" w:cs="B Nazanin" w:hint="cs"/>
                <w:sz w:val="18"/>
                <w:szCs w:val="20"/>
                <w:rtl/>
                <w:lang w:bidi="fa-IR"/>
              </w:rPr>
              <w:t>بررسی امکان یکپارچه</w:t>
            </w:r>
            <w:r w:rsidRPr="002151CE">
              <w:rPr>
                <w:rFonts w:ascii="Times New Roman" w:hAnsi="Times New Roman" w:cs="B Nazanin"/>
                <w:sz w:val="18"/>
                <w:szCs w:val="20"/>
                <w:rtl/>
                <w:lang w:bidi="fa-IR"/>
              </w:rPr>
              <w:softHyphen/>
            </w:r>
            <w:r w:rsidRPr="002151CE">
              <w:rPr>
                <w:rFonts w:ascii="Times New Roman" w:hAnsi="Times New Roman" w:cs="B Nazanin" w:hint="cs"/>
                <w:sz w:val="18"/>
                <w:szCs w:val="20"/>
                <w:rtl/>
                <w:lang w:bidi="fa-IR"/>
              </w:rPr>
              <w:t>سازی گیت</w:t>
            </w:r>
            <w:r w:rsidRPr="002151CE">
              <w:rPr>
                <w:rFonts w:ascii="Times New Roman" w:hAnsi="Times New Roman" w:cs="B Nazanin"/>
                <w:sz w:val="18"/>
                <w:szCs w:val="20"/>
                <w:rtl/>
                <w:lang w:bidi="fa-IR"/>
              </w:rPr>
              <w:softHyphen/>
            </w:r>
            <w:r w:rsidRPr="002151CE">
              <w:rPr>
                <w:rFonts w:ascii="Times New Roman" w:hAnsi="Times New Roman" w:cs="B Nazanin" w:hint="cs"/>
                <w:sz w:val="18"/>
                <w:szCs w:val="20"/>
                <w:rtl/>
                <w:lang w:bidi="fa-IR"/>
              </w:rPr>
              <w:t>ها</w:t>
            </w:r>
          </w:p>
        </w:tc>
        <w:tc>
          <w:tcPr>
            <w:tcW w:w="798" w:type="dxa"/>
          </w:tcPr>
          <w:p w14:paraId="05F01FD8" w14:textId="0E57EB65" w:rsidR="00461B8C" w:rsidRPr="002151CE" w:rsidRDefault="00461B8C" w:rsidP="00461B8C">
            <w:pPr>
              <w:tabs>
                <w:tab w:val="right" w:pos="459"/>
              </w:tabs>
              <w:bidi/>
              <w:ind w:right="-182"/>
              <w:jc w:val="center"/>
              <w:rPr>
                <w:rFonts w:ascii="Times New Roman" w:hAnsi="Times New Roman" w:cs="B Nazanin"/>
                <w:b/>
                <w:bCs/>
                <w:sz w:val="18"/>
                <w:szCs w:val="20"/>
                <w:lang w:bidi="fa-IR"/>
              </w:rPr>
            </w:pPr>
            <w:r w:rsidRPr="002151CE">
              <w:rPr>
                <w:rFonts w:ascii="Times New Roman" w:hAnsi="Times New Roman" w:cs="B Nazanin" w:hint="cs"/>
                <w:b/>
                <w:bCs/>
                <w:sz w:val="18"/>
                <w:szCs w:val="20"/>
                <w:rtl/>
                <w:lang w:bidi="fa-IR"/>
              </w:rPr>
              <w:t>-</w:t>
            </w:r>
          </w:p>
        </w:tc>
        <w:tc>
          <w:tcPr>
            <w:tcW w:w="2127" w:type="dxa"/>
            <w:vAlign w:val="bottom"/>
          </w:tcPr>
          <w:p w14:paraId="68026859" w14:textId="19AADF91" w:rsidR="00461B8C" w:rsidRPr="002151CE" w:rsidRDefault="00461B8C" w:rsidP="00461B8C">
            <w:pPr>
              <w:tabs>
                <w:tab w:val="left" w:pos="335"/>
                <w:tab w:val="center" w:pos="979"/>
              </w:tabs>
              <w:bidi/>
              <w:jc w:val="center"/>
              <w:rPr>
                <w:rFonts w:ascii="Times New Roman" w:hAnsi="Times New Roman" w:cs="B Nazanin"/>
                <w:color w:val="000000" w:themeColor="text1"/>
                <w:sz w:val="18"/>
                <w:szCs w:val="20"/>
                <w:rtl/>
                <w:lang w:bidi="fa-IR"/>
              </w:rPr>
            </w:pPr>
            <w:r w:rsidRPr="002151CE">
              <w:rPr>
                <w:rFonts w:ascii="Times New Roman" w:hAnsi="Times New Roman" w:cs="B Nazanin" w:hint="cs"/>
                <w:color w:val="000000" w:themeColor="text1"/>
                <w:sz w:val="18"/>
                <w:szCs w:val="20"/>
                <w:rtl/>
                <w:lang w:bidi="fa-IR"/>
              </w:rPr>
              <w:t>480</w:t>
            </w:r>
          </w:p>
        </w:tc>
      </w:tr>
      <w:tr w:rsidR="00461B8C" w:rsidRPr="00461B8C" w14:paraId="38CA5BF5" w14:textId="77777777" w:rsidTr="00566A30">
        <w:tc>
          <w:tcPr>
            <w:tcW w:w="704" w:type="dxa"/>
          </w:tcPr>
          <w:p w14:paraId="642B0A90" w14:textId="77777777" w:rsidR="00461B8C" w:rsidRPr="002151CE" w:rsidRDefault="00461B8C" w:rsidP="00461B8C">
            <w:pPr>
              <w:bidi/>
              <w:ind w:firstLine="340"/>
              <w:rPr>
                <w:rFonts w:ascii="Times New Roman" w:hAnsi="Times New Roman" w:cs="B Nazanin"/>
                <w:sz w:val="18"/>
                <w:szCs w:val="20"/>
                <w:rtl/>
                <w:lang w:bidi="fa-IR"/>
              </w:rPr>
            </w:pPr>
            <w:r w:rsidRPr="002151CE">
              <w:rPr>
                <w:rFonts w:ascii="Times New Roman" w:hAnsi="Times New Roman" w:cs="B Nazanin" w:hint="cs"/>
                <w:sz w:val="18"/>
                <w:szCs w:val="20"/>
                <w:rtl/>
                <w:lang w:bidi="fa-IR"/>
              </w:rPr>
              <w:t>2-5</w:t>
            </w:r>
          </w:p>
        </w:tc>
        <w:tc>
          <w:tcPr>
            <w:tcW w:w="5384" w:type="dxa"/>
            <w:vAlign w:val="center"/>
          </w:tcPr>
          <w:p w14:paraId="624118D7" w14:textId="103C592A" w:rsidR="00461B8C" w:rsidRPr="002151CE" w:rsidRDefault="00461B8C" w:rsidP="00461B8C">
            <w:pPr>
              <w:bidi/>
              <w:jc w:val="center"/>
              <w:rPr>
                <w:rFonts w:ascii="Times New Roman" w:hAnsi="Times New Roman" w:cs="B Nazanin"/>
                <w:color w:val="000000" w:themeColor="text1"/>
                <w:sz w:val="18"/>
                <w:szCs w:val="20"/>
                <w:rtl/>
                <w:lang w:bidi="fa-IR"/>
              </w:rPr>
            </w:pPr>
            <w:r w:rsidRPr="002151CE">
              <w:rPr>
                <w:rFonts w:ascii="Times New Roman" w:hAnsi="Times New Roman" w:cs="B Nazanin" w:hint="cs"/>
                <w:sz w:val="18"/>
                <w:szCs w:val="20"/>
                <w:rtl/>
                <w:lang w:bidi="fa-IR"/>
              </w:rPr>
              <w:t>بررسی اصلاح مکانیزم درگیری شاهین با گیت و اطمینان از آن</w:t>
            </w:r>
          </w:p>
        </w:tc>
        <w:tc>
          <w:tcPr>
            <w:tcW w:w="798" w:type="dxa"/>
          </w:tcPr>
          <w:p w14:paraId="7662EAD6" w14:textId="4477D707" w:rsidR="00461B8C" w:rsidRPr="002151CE" w:rsidRDefault="00461B8C" w:rsidP="00461B8C">
            <w:pPr>
              <w:tabs>
                <w:tab w:val="right" w:pos="459"/>
              </w:tabs>
              <w:bidi/>
              <w:ind w:right="-182"/>
              <w:jc w:val="center"/>
              <w:rPr>
                <w:rFonts w:ascii="Times New Roman" w:hAnsi="Times New Roman" w:cs="B Nazanin"/>
                <w:b/>
                <w:bCs/>
                <w:sz w:val="18"/>
                <w:szCs w:val="20"/>
                <w:lang w:bidi="fa-IR"/>
              </w:rPr>
            </w:pPr>
            <w:r w:rsidRPr="002151CE">
              <w:rPr>
                <w:rFonts w:ascii="Times New Roman" w:hAnsi="Times New Roman" w:cs="B Nazanin" w:hint="cs"/>
                <w:b/>
                <w:bCs/>
                <w:sz w:val="18"/>
                <w:szCs w:val="20"/>
                <w:rtl/>
                <w:lang w:bidi="fa-IR"/>
              </w:rPr>
              <w:t>-</w:t>
            </w:r>
          </w:p>
        </w:tc>
        <w:tc>
          <w:tcPr>
            <w:tcW w:w="2127" w:type="dxa"/>
            <w:vAlign w:val="bottom"/>
          </w:tcPr>
          <w:p w14:paraId="4BD801D0" w14:textId="219AFB3F" w:rsidR="00461B8C" w:rsidRPr="002151CE" w:rsidRDefault="00461B8C" w:rsidP="00461B8C">
            <w:pPr>
              <w:tabs>
                <w:tab w:val="left" w:pos="335"/>
                <w:tab w:val="center" w:pos="979"/>
              </w:tabs>
              <w:bidi/>
              <w:jc w:val="center"/>
              <w:rPr>
                <w:rFonts w:ascii="Times New Roman" w:hAnsi="Times New Roman" w:cs="B Nazanin"/>
                <w:color w:val="000000" w:themeColor="text1"/>
                <w:sz w:val="18"/>
                <w:szCs w:val="20"/>
                <w:rtl/>
                <w:lang w:bidi="fa-IR"/>
              </w:rPr>
            </w:pPr>
            <w:r w:rsidRPr="002151CE">
              <w:rPr>
                <w:rFonts w:ascii="Times New Roman" w:hAnsi="Times New Roman" w:cs="B Nazanin" w:hint="cs"/>
                <w:color w:val="000000" w:themeColor="text1"/>
                <w:sz w:val="18"/>
                <w:szCs w:val="20"/>
                <w:rtl/>
                <w:lang w:bidi="fa-IR"/>
              </w:rPr>
              <w:t>300</w:t>
            </w:r>
          </w:p>
        </w:tc>
      </w:tr>
      <w:tr w:rsidR="00461B8C" w:rsidRPr="00461B8C" w14:paraId="47A43868" w14:textId="77777777" w:rsidTr="00566A30">
        <w:tc>
          <w:tcPr>
            <w:tcW w:w="704" w:type="dxa"/>
          </w:tcPr>
          <w:p w14:paraId="4636A636" w14:textId="77777777" w:rsidR="00461B8C" w:rsidRPr="002151CE" w:rsidRDefault="00461B8C" w:rsidP="00461B8C">
            <w:pPr>
              <w:bidi/>
              <w:ind w:firstLine="340"/>
              <w:rPr>
                <w:rFonts w:ascii="Times New Roman" w:hAnsi="Times New Roman" w:cs="B Nazanin"/>
                <w:sz w:val="18"/>
                <w:szCs w:val="20"/>
                <w:rtl/>
                <w:lang w:bidi="fa-IR"/>
              </w:rPr>
            </w:pPr>
            <w:r w:rsidRPr="002151CE">
              <w:rPr>
                <w:rFonts w:ascii="Times New Roman" w:hAnsi="Times New Roman" w:cs="B Nazanin" w:hint="cs"/>
                <w:sz w:val="18"/>
                <w:szCs w:val="20"/>
                <w:rtl/>
                <w:lang w:bidi="fa-IR"/>
              </w:rPr>
              <w:t>2-6</w:t>
            </w:r>
          </w:p>
        </w:tc>
        <w:tc>
          <w:tcPr>
            <w:tcW w:w="5384" w:type="dxa"/>
            <w:vAlign w:val="center"/>
          </w:tcPr>
          <w:p w14:paraId="39934826" w14:textId="5F57406E" w:rsidR="00461B8C" w:rsidRPr="002151CE" w:rsidRDefault="00461B8C" w:rsidP="00461B8C">
            <w:pPr>
              <w:bidi/>
              <w:jc w:val="center"/>
              <w:rPr>
                <w:rFonts w:ascii="Times New Roman" w:hAnsi="Times New Roman" w:cs="B Nazanin"/>
                <w:color w:val="000000" w:themeColor="text1"/>
                <w:sz w:val="18"/>
                <w:szCs w:val="20"/>
                <w:rtl/>
                <w:lang w:bidi="fa-IR"/>
              </w:rPr>
            </w:pPr>
            <w:r w:rsidRPr="002151CE">
              <w:rPr>
                <w:rFonts w:ascii="Times New Roman" w:hAnsi="Times New Roman" w:cs="B Nazanin" w:hint="cs"/>
                <w:color w:val="000000" w:themeColor="text1"/>
                <w:sz w:val="18"/>
                <w:szCs w:val="20"/>
                <w:rtl/>
                <w:lang w:bidi="fa-IR"/>
              </w:rPr>
              <w:t xml:space="preserve">بررسی روش‌های تمیز کردن </w:t>
            </w:r>
            <w:r w:rsidR="00225004" w:rsidRPr="002151CE">
              <w:rPr>
                <w:rFonts w:ascii="Times New Roman" w:hAnsi="Times New Roman" w:cs="B Nazanin" w:hint="cs"/>
                <w:color w:val="000000" w:themeColor="text1"/>
                <w:sz w:val="18"/>
                <w:szCs w:val="20"/>
                <w:rtl/>
                <w:lang w:bidi="fa-IR"/>
              </w:rPr>
              <w:t>ریل‌ها</w:t>
            </w:r>
          </w:p>
        </w:tc>
        <w:tc>
          <w:tcPr>
            <w:tcW w:w="798" w:type="dxa"/>
          </w:tcPr>
          <w:p w14:paraId="6243AE2C" w14:textId="4EC6A518" w:rsidR="00461B8C" w:rsidRPr="002151CE" w:rsidRDefault="00461B8C" w:rsidP="00461B8C">
            <w:pPr>
              <w:tabs>
                <w:tab w:val="right" w:pos="459"/>
              </w:tabs>
              <w:bidi/>
              <w:ind w:right="-182"/>
              <w:jc w:val="center"/>
              <w:rPr>
                <w:rFonts w:ascii="Times New Roman" w:hAnsi="Times New Roman" w:cs="B Nazanin"/>
                <w:b/>
                <w:bCs/>
                <w:sz w:val="18"/>
                <w:szCs w:val="20"/>
                <w:lang w:bidi="fa-IR"/>
              </w:rPr>
            </w:pPr>
            <w:r w:rsidRPr="002151CE">
              <w:rPr>
                <w:rFonts w:ascii="Times New Roman" w:hAnsi="Times New Roman" w:cs="B Nazanin" w:hint="cs"/>
                <w:b/>
                <w:bCs/>
                <w:sz w:val="18"/>
                <w:szCs w:val="20"/>
                <w:rtl/>
                <w:lang w:bidi="fa-IR"/>
              </w:rPr>
              <w:t>-</w:t>
            </w:r>
          </w:p>
        </w:tc>
        <w:tc>
          <w:tcPr>
            <w:tcW w:w="2127" w:type="dxa"/>
            <w:vAlign w:val="bottom"/>
          </w:tcPr>
          <w:p w14:paraId="597DBC0E" w14:textId="7EEFA9AF" w:rsidR="00461B8C" w:rsidRPr="002151CE" w:rsidRDefault="00461B8C" w:rsidP="00461B8C">
            <w:pPr>
              <w:tabs>
                <w:tab w:val="left" w:pos="335"/>
                <w:tab w:val="center" w:pos="979"/>
              </w:tabs>
              <w:bidi/>
              <w:jc w:val="center"/>
              <w:rPr>
                <w:rFonts w:ascii="Times New Roman" w:hAnsi="Times New Roman" w:cs="B Nazanin"/>
                <w:color w:val="000000" w:themeColor="text1"/>
                <w:sz w:val="18"/>
                <w:szCs w:val="20"/>
                <w:rtl/>
                <w:lang w:bidi="fa-IR"/>
              </w:rPr>
            </w:pPr>
            <w:r w:rsidRPr="002151CE">
              <w:rPr>
                <w:rFonts w:ascii="Times New Roman" w:hAnsi="Times New Roman" w:cs="B Nazanin" w:hint="cs"/>
                <w:color w:val="000000" w:themeColor="text1"/>
                <w:sz w:val="18"/>
                <w:szCs w:val="20"/>
                <w:rtl/>
                <w:lang w:bidi="fa-IR"/>
              </w:rPr>
              <w:t>500</w:t>
            </w:r>
          </w:p>
        </w:tc>
      </w:tr>
      <w:tr w:rsidR="00461B8C" w:rsidRPr="00461B8C" w14:paraId="2967FDDA" w14:textId="77777777" w:rsidTr="00566A30">
        <w:tc>
          <w:tcPr>
            <w:tcW w:w="704" w:type="dxa"/>
          </w:tcPr>
          <w:p w14:paraId="0214C706" w14:textId="77777777" w:rsidR="00461B8C" w:rsidRPr="002151CE" w:rsidRDefault="00461B8C" w:rsidP="00461B8C">
            <w:pPr>
              <w:bidi/>
              <w:ind w:firstLine="340"/>
              <w:rPr>
                <w:rFonts w:cs="B Nazanin"/>
                <w:sz w:val="18"/>
                <w:szCs w:val="20"/>
                <w:rtl/>
              </w:rPr>
            </w:pPr>
            <w:r w:rsidRPr="002151CE">
              <w:rPr>
                <w:rFonts w:cs="B Nazanin" w:hint="cs"/>
                <w:sz w:val="18"/>
                <w:szCs w:val="20"/>
                <w:rtl/>
              </w:rPr>
              <w:t>2-7</w:t>
            </w:r>
          </w:p>
        </w:tc>
        <w:tc>
          <w:tcPr>
            <w:tcW w:w="5384" w:type="dxa"/>
            <w:vAlign w:val="center"/>
          </w:tcPr>
          <w:p w14:paraId="7223F177" w14:textId="77777777" w:rsidR="00461B8C" w:rsidRPr="002151CE" w:rsidRDefault="00461B8C" w:rsidP="00461B8C">
            <w:pPr>
              <w:bidi/>
              <w:jc w:val="center"/>
              <w:rPr>
                <w:rFonts w:cs="B Nazanin"/>
                <w:color w:val="000000" w:themeColor="text1"/>
                <w:sz w:val="18"/>
                <w:szCs w:val="20"/>
                <w:rtl/>
              </w:rPr>
            </w:pPr>
            <w:r w:rsidRPr="002151CE">
              <w:rPr>
                <w:rFonts w:cs="B Nazanin" w:hint="cs"/>
                <w:color w:val="000000" w:themeColor="text1"/>
                <w:sz w:val="18"/>
                <w:szCs w:val="20"/>
                <w:rtl/>
              </w:rPr>
              <w:t>بررسی روشهای پیشگیری از تشکیل رسوب و جلبک</w:t>
            </w:r>
          </w:p>
        </w:tc>
        <w:tc>
          <w:tcPr>
            <w:tcW w:w="798" w:type="dxa"/>
          </w:tcPr>
          <w:p w14:paraId="67F35C97" w14:textId="7D3B39BE" w:rsidR="00461B8C" w:rsidRPr="002151CE" w:rsidRDefault="00461B8C" w:rsidP="00461B8C">
            <w:pPr>
              <w:tabs>
                <w:tab w:val="right" w:pos="459"/>
              </w:tabs>
              <w:bidi/>
              <w:ind w:right="-182"/>
              <w:jc w:val="center"/>
              <w:rPr>
                <w:rFonts w:ascii="Times New Roman" w:hAnsi="Times New Roman" w:cs="B Nazanin"/>
                <w:b/>
                <w:bCs/>
                <w:sz w:val="18"/>
                <w:szCs w:val="20"/>
                <w:rtl/>
                <w:lang w:bidi="fa-IR"/>
              </w:rPr>
            </w:pPr>
            <w:r w:rsidRPr="002151CE">
              <w:rPr>
                <w:rFonts w:ascii="Times New Roman" w:hAnsi="Times New Roman" w:cs="B Nazanin" w:hint="cs"/>
                <w:b/>
                <w:bCs/>
                <w:sz w:val="18"/>
                <w:szCs w:val="20"/>
                <w:rtl/>
                <w:lang w:bidi="fa-IR"/>
              </w:rPr>
              <w:t>-</w:t>
            </w:r>
          </w:p>
        </w:tc>
        <w:tc>
          <w:tcPr>
            <w:tcW w:w="2127" w:type="dxa"/>
            <w:vAlign w:val="bottom"/>
          </w:tcPr>
          <w:p w14:paraId="7E33EF15" w14:textId="3297B0ED" w:rsidR="00461B8C" w:rsidRPr="002151CE" w:rsidRDefault="00461B8C" w:rsidP="00461B8C">
            <w:pPr>
              <w:tabs>
                <w:tab w:val="left" w:pos="335"/>
                <w:tab w:val="center" w:pos="979"/>
              </w:tabs>
              <w:bidi/>
              <w:jc w:val="center"/>
              <w:rPr>
                <w:rFonts w:ascii="Times New Roman" w:hAnsi="Times New Roman" w:cs="B Nazanin"/>
                <w:color w:val="000000" w:themeColor="text1"/>
                <w:sz w:val="18"/>
                <w:szCs w:val="20"/>
                <w:rtl/>
                <w:lang w:bidi="fa-IR"/>
              </w:rPr>
            </w:pPr>
            <w:r w:rsidRPr="002151CE">
              <w:rPr>
                <w:rFonts w:ascii="Times New Roman" w:hAnsi="Times New Roman" w:cs="B Nazanin" w:hint="cs"/>
                <w:color w:val="000000" w:themeColor="text1"/>
                <w:sz w:val="18"/>
                <w:szCs w:val="20"/>
                <w:rtl/>
                <w:lang w:bidi="fa-IR"/>
              </w:rPr>
              <w:t>300</w:t>
            </w:r>
          </w:p>
        </w:tc>
      </w:tr>
      <w:tr w:rsidR="00461B8C" w:rsidRPr="00461B8C" w14:paraId="4324EFAA" w14:textId="77777777" w:rsidTr="00566A30">
        <w:tc>
          <w:tcPr>
            <w:tcW w:w="704" w:type="dxa"/>
          </w:tcPr>
          <w:p w14:paraId="15826C8A" w14:textId="77777777" w:rsidR="00461B8C" w:rsidRPr="002151CE" w:rsidRDefault="00461B8C" w:rsidP="00461B8C">
            <w:pPr>
              <w:bidi/>
              <w:ind w:firstLine="340"/>
              <w:rPr>
                <w:rFonts w:ascii="Times New Roman" w:hAnsi="Times New Roman" w:cs="B Nazanin"/>
                <w:sz w:val="18"/>
                <w:szCs w:val="20"/>
                <w:rtl/>
                <w:lang w:bidi="fa-IR"/>
              </w:rPr>
            </w:pPr>
            <w:r w:rsidRPr="002151CE">
              <w:rPr>
                <w:rFonts w:ascii="Times New Roman" w:hAnsi="Times New Roman" w:cs="B Nazanin" w:hint="cs"/>
                <w:sz w:val="18"/>
                <w:szCs w:val="20"/>
                <w:rtl/>
                <w:lang w:bidi="fa-IR"/>
              </w:rPr>
              <w:t>2-8</w:t>
            </w:r>
          </w:p>
        </w:tc>
        <w:tc>
          <w:tcPr>
            <w:tcW w:w="5384" w:type="dxa"/>
            <w:vAlign w:val="center"/>
          </w:tcPr>
          <w:p w14:paraId="478AA387" w14:textId="77777777" w:rsidR="00461B8C" w:rsidRPr="002151CE" w:rsidRDefault="00461B8C" w:rsidP="00461B8C">
            <w:pPr>
              <w:bidi/>
              <w:jc w:val="center"/>
              <w:rPr>
                <w:rFonts w:ascii="Times New Roman" w:hAnsi="Times New Roman" w:cs="B Nazanin"/>
                <w:sz w:val="18"/>
                <w:szCs w:val="20"/>
                <w:lang w:bidi="fa-IR"/>
              </w:rPr>
            </w:pPr>
            <w:r w:rsidRPr="002151CE">
              <w:rPr>
                <w:rFonts w:ascii="Times New Roman" w:hAnsi="Times New Roman" w:cs="B Nazanin" w:hint="cs"/>
                <w:sz w:val="18"/>
                <w:szCs w:val="20"/>
                <w:rtl/>
                <w:lang w:bidi="fa-IR"/>
              </w:rPr>
              <w:t>برگزاری جلسه با سازندگان و تأمین‌کنندگان داخلی تجهیزات</w:t>
            </w:r>
          </w:p>
        </w:tc>
        <w:tc>
          <w:tcPr>
            <w:tcW w:w="798" w:type="dxa"/>
          </w:tcPr>
          <w:p w14:paraId="2CB05121" w14:textId="3009DCD1" w:rsidR="00461B8C" w:rsidRPr="002151CE" w:rsidRDefault="00461B8C" w:rsidP="00461B8C">
            <w:pPr>
              <w:tabs>
                <w:tab w:val="right" w:pos="459"/>
              </w:tabs>
              <w:bidi/>
              <w:ind w:right="-182"/>
              <w:jc w:val="center"/>
              <w:rPr>
                <w:rFonts w:ascii="Times New Roman" w:hAnsi="Times New Roman" w:cs="B Nazanin"/>
                <w:b/>
                <w:bCs/>
                <w:sz w:val="18"/>
                <w:szCs w:val="20"/>
                <w:lang w:bidi="fa-IR"/>
              </w:rPr>
            </w:pPr>
            <w:r w:rsidRPr="002151CE">
              <w:rPr>
                <w:rFonts w:ascii="Times New Roman" w:hAnsi="Times New Roman" w:cs="B Nazanin" w:hint="cs"/>
                <w:b/>
                <w:bCs/>
                <w:sz w:val="18"/>
                <w:szCs w:val="20"/>
                <w:rtl/>
                <w:lang w:bidi="fa-IR"/>
              </w:rPr>
              <w:t>-</w:t>
            </w:r>
          </w:p>
        </w:tc>
        <w:tc>
          <w:tcPr>
            <w:tcW w:w="2127" w:type="dxa"/>
            <w:vAlign w:val="bottom"/>
          </w:tcPr>
          <w:p w14:paraId="032525BA" w14:textId="2A9984B3" w:rsidR="00461B8C" w:rsidRPr="002151CE" w:rsidRDefault="00461B8C" w:rsidP="00461B8C">
            <w:pPr>
              <w:tabs>
                <w:tab w:val="left" w:pos="335"/>
                <w:tab w:val="center" w:pos="979"/>
              </w:tabs>
              <w:bidi/>
              <w:jc w:val="center"/>
              <w:rPr>
                <w:rFonts w:ascii="Times New Roman" w:hAnsi="Times New Roman" w:cs="B Nazanin"/>
                <w:color w:val="000000" w:themeColor="text1"/>
                <w:sz w:val="18"/>
                <w:szCs w:val="20"/>
                <w:rtl/>
                <w:lang w:bidi="fa-IR"/>
              </w:rPr>
            </w:pPr>
            <w:r w:rsidRPr="002151CE">
              <w:rPr>
                <w:rFonts w:ascii="Times New Roman" w:hAnsi="Times New Roman" w:cs="B Nazanin" w:hint="cs"/>
                <w:color w:val="000000" w:themeColor="text1"/>
                <w:sz w:val="18"/>
                <w:szCs w:val="20"/>
                <w:rtl/>
                <w:lang w:bidi="fa-IR"/>
              </w:rPr>
              <w:t>700</w:t>
            </w:r>
          </w:p>
        </w:tc>
      </w:tr>
      <w:tr w:rsidR="00461B8C" w:rsidRPr="00461B8C" w14:paraId="4403023D" w14:textId="77777777" w:rsidTr="00566A30">
        <w:tc>
          <w:tcPr>
            <w:tcW w:w="704" w:type="dxa"/>
          </w:tcPr>
          <w:p w14:paraId="36F987EA" w14:textId="27FD1EA9" w:rsidR="00461B8C" w:rsidRPr="002151CE" w:rsidRDefault="00461B8C" w:rsidP="00461B8C">
            <w:pPr>
              <w:bidi/>
              <w:ind w:firstLine="340"/>
              <w:rPr>
                <w:rFonts w:cs="B Nazanin"/>
                <w:sz w:val="18"/>
                <w:szCs w:val="20"/>
                <w:rtl/>
              </w:rPr>
            </w:pPr>
            <w:r w:rsidRPr="002151CE">
              <w:rPr>
                <w:rFonts w:cs="B Nazanin" w:hint="cs"/>
                <w:sz w:val="18"/>
                <w:szCs w:val="20"/>
                <w:rtl/>
              </w:rPr>
              <w:t>2-9</w:t>
            </w:r>
          </w:p>
        </w:tc>
        <w:tc>
          <w:tcPr>
            <w:tcW w:w="5384" w:type="dxa"/>
            <w:vAlign w:val="center"/>
          </w:tcPr>
          <w:p w14:paraId="1DDFF074" w14:textId="3C6A22FC" w:rsidR="00461B8C" w:rsidRPr="002151CE" w:rsidRDefault="00461B8C" w:rsidP="00461B8C">
            <w:pPr>
              <w:bidi/>
              <w:jc w:val="center"/>
              <w:rPr>
                <w:rFonts w:cs="B Nazanin"/>
                <w:sz w:val="18"/>
                <w:szCs w:val="20"/>
                <w:rtl/>
              </w:rPr>
            </w:pPr>
            <w:r w:rsidRPr="002151CE">
              <w:rPr>
                <w:rFonts w:ascii="Times New Roman" w:hAnsi="Times New Roman" w:cs="B Nazanin" w:hint="cs"/>
                <w:sz w:val="18"/>
                <w:szCs w:val="20"/>
                <w:rtl/>
                <w:lang w:bidi="fa-IR"/>
              </w:rPr>
              <w:t>تهیه گزارش فنی</w:t>
            </w:r>
          </w:p>
        </w:tc>
        <w:tc>
          <w:tcPr>
            <w:tcW w:w="798" w:type="dxa"/>
          </w:tcPr>
          <w:p w14:paraId="331860D1" w14:textId="1DDC0BC3" w:rsidR="00461B8C" w:rsidRPr="002151CE" w:rsidRDefault="00461B8C" w:rsidP="00461B8C">
            <w:pPr>
              <w:tabs>
                <w:tab w:val="right" w:pos="459"/>
              </w:tabs>
              <w:ind w:right="-182"/>
              <w:jc w:val="center"/>
              <w:rPr>
                <w:rFonts w:cs="B Nazanin"/>
                <w:b/>
                <w:bCs/>
                <w:sz w:val="18"/>
                <w:szCs w:val="20"/>
                <w:rtl/>
              </w:rPr>
            </w:pPr>
            <w:r w:rsidRPr="002151CE">
              <w:rPr>
                <w:rFonts w:ascii="Times New Roman" w:hAnsi="Times New Roman" w:cs="B Nazanin" w:hint="cs"/>
                <w:b/>
                <w:bCs/>
                <w:sz w:val="18"/>
                <w:szCs w:val="20"/>
                <w:rtl/>
                <w:lang w:bidi="fa-IR"/>
              </w:rPr>
              <w:t>-</w:t>
            </w:r>
          </w:p>
        </w:tc>
        <w:tc>
          <w:tcPr>
            <w:tcW w:w="2127" w:type="dxa"/>
            <w:vAlign w:val="bottom"/>
          </w:tcPr>
          <w:p w14:paraId="49470120" w14:textId="50A08D2B" w:rsidR="00461B8C" w:rsidRPr="002151CE" w:rsidRDefault="00461B8C" w:rsidP="00461B8C">
            <w:pPr>
              <w:tabs>
                <w:tab w:val="left" w:pos="335"/>
                <w:tab w:val="center" w:pos="979"/>
              </w:tabs>
              <w:bidi/>
              <w:jc w:val="center"/>
              <w:rPr>
                <w:rFonts w:ascii="Times New Roman" w:hAnsi="Times New Roman" w:cs="B Nazanin"/>
                <w:color w:val="000000" w:themeColor="text1"/>
                <w:sz w:val="18"/>
                <w:szCs w:val="20"/>
                <w:rtl/>
                <w:lang w:bidi="fa-IR"/>
              </w:rPr>
            </w:pPr>
            <w:r w:rsidRPr="002151CE">
              <w:rPr>
                <w:rFonts w:ascii="Times New Roman" w:hAnsi="Times New Roman" w:cs="B Nazanin" w:hint="cs"/>
                <w:color w:val="000000" w:themeColor="text1"/>
                <w:sz w:val="18"/>
                <w:szCs w:val="20"/>
                <w:rtl/>
                <w:lang w:bidi="fa-IR"/>
              </w:rPr>
              <w:t>470</w:t>
            </w:r>
          </w:p>
        </w:tc>
      </w:tr>
      <w:tr w:rsidR="00461B8C" w:rsidRPr="00461B8C" w14:paraId="626E4F2B" w14:textId="77777777" w:rsidTr="00566A30">
        <w:tc>
          <w:tcPr>
            <w:tcW w:w="704" w:type="dxa"/>
          </w:tcPr>
          <w:p w14:paraId="0F5ECE35" w14:textId="348E0A3E" w:rsidR="00461B8C" w:rsidRPr="002151CE" w:rsidRDefault="00461B8C" w:rsidP="00461B8C">
            <w:pPr>
              <w:bidi/>
              <w:ind w:firstLine="340"/>
              <w:rPr>
                <w:rFonts w:cs="B Nazanin"/>
                <w:sz w:val="18"/>
                <w:szCs w:val="20"/>
                <w:rtl/>
              </w:rPr>
            </w:pPr>
            <w:r w:rsidRPr="002151CE">
              <w:rPr>
                <w:rFonts w:cs="B Nazanin" w:hint="cs"/>
                <w:sz w:val="18"/>
                <w:szCs w:val="20"/>
                <w:rtl/>
              </w:rPr>
              <w:t>2-10</w:t>
            </w:r>
          </w:p>
        </w:tc>
        <w:tc>
          <w:tcPr>
            <w:tcW w:w="5384" w:type="dxa"/>
            <w:vAlign w:val="center"/>
          </w:tcPr>
          <w:p w14:paraId="431988BE" w14:textId="7AE0C7A0" w:rsidR="00461B8C" w:rsidRPr="002151CE" w:rsidRDefault="00461B8C" w:rsidP="00461B8C">
            <w:pPr>
              <w:bidi/>
              <w:jc w:val="center"/>
              <w:rPr>
                <w:rFonts w:cs="B Nazanin"/>
                <w:sz w:val="18"/>
                <w:szCs w:val="20"/>
                <w:rtl/>
                <w:lang w:bidi="fa-IR"/>
              </w:rPr>
            </w:pPr>
            <w:r w:rsidRPr="002151CE">
              <w:rPr>
                <w:rFonts w:cs="B Nazanin" w:hint="cs"/>
                <w:sz w:val="18"/>
                <w:szCs w:val="20"/>
                <w:rtl/>
                <w:lang w:bidi="fa-IR"/>
              </w:rPr>
              <w:t>تهیه دیتاشیت تجهیزات</w:t>
            </w:r>
          </w:p>
        </w:tc>
        <w:tc>
          <w:tcPr>
            <w:tcW w:w="798" w:type="dxa"/>
          </w:tcPr>
          <w:p w14:paraId="459FB16C" w14:textId="77777777" w:rsidR="00461B8C" w:rsidRPr="002151CE" w:rsidRDefault="00461B8C" w:rsidP="00461B8C">
            <w:pPr>
              <w:tabs>
                <w:tab w:val="right" w:pos="459"/>
              </w:tabs>
              <w:ind w:right="-182"/>
              <w:jc w:val="center"/>
              <w:rPr>
                <w:rFonts w:cs="B Nazanin"/>
                <w:b/>
                <w:bCs/>
                <w:sz w:val="18"/>
                <w:szCs w:val="20"/>
                <w:rtl/>
              </w:rPr>
            </w:pPr>
          </w:p>
        </w:tc>
        <w:tc>
          <w:tcPr>
            <w:tcW w:w="2127" w:type="dxa"/>
            <w:vAlign w:val="bottom"/>
          </w:tcPr>
          <w:p w14:paraId="1A665241" w14:textId="1098AA3F" w:rsidR="00461B8C" w:rsidRPr="002151CE" w:rsidRDefault="00D3495E" w:rsidP="00461B8C">
            <w:pPr>
              <w:tabs>
                <w:tab w:val="left" w:pos="335"/>
                <w:tab w:val="center" w:pos="979"/>
              </w:tabs>
              <w:bidi/>
              <w:jc w:val="center"/>
              <w:rPr>
                <w:rFonts w:ascii="Times New Roman" w:hAnsi="Times New Roman" w:cs="B Nazanin"/>
                <w:color w:val="000000" w:themeColor="text1"/>
                <w:sz w:val="18"/>
                <w:szCs w:val="20"/>
                <w:rtl/>
                <w:lang w:bidi="fa-IR"/>
              </w:rPr>
            </w:pPr>
            <w:r w:rsidRPr="002151CE">
              <w:rPr>
                <w:rFonts w:ascii="Times New Roman" w:hAnsi="Times New Roman" w:cs="B Nazanin" w:hint="cs"/>
                <w:color w:val="000000" w:themeColor="text1"/>
                <w:sz w:val="18"/>
                <w:szCs w:val="20"/>
                <w:rtl/>
                <w:lang w:bidi="fa-IR"/>
              </w:rPr>
              <w:t>320</w:t>
            </w:r>
          </w:p>
        </w:tc>
      </w:tr>
      <w:tr w:rsidR="00461B8C" w:rsidRPr="00461B8C" w14:paraId="3DCBBA40" w14:textId="77777777" w:rsidTr="00566A30">
        <w:tc>
          <w:tcPr>
            <w:tcW w:w="704" w:type="dxa"/>
          </w:tcPr>
          <w:p w14:paraId="298C5D3E" w14:textId="5257501A" w:rsidR="00461B8C" w:rsidRPr="002151CE" w:rsidRDefault="00461B8C" w:rsidP="00461B8C">
            <w:pPr>
              <w:bidi/>
              <w:ind w:firstLine="340"/>
              <w:rPr>
                <w:rFonts w:cs="B Nazanin"/>
                <w:sz w:val="18"/>
                <w:szCs w:val="20"/>
                <w:rtl/>
              </w:rPr>
            </w:pPr>
            <w:r w:rsidRPr="002151CE">
              <w:rPr>
                <w:rFonts w:cs="B Nazanin" w:hint="cs"/>
                <w:sz w:val="18"/>
                <w:szCs w:val="20"/>
                <w:rtl/>
              </w:rPr>
              <w:t>2-11</w:t>
            </w:r>
          </w:p>
        </w:tc>
        <w:tc>
          <w:tcPr>
            <w:tcW w:w="5384" w:type="dxa"/>
            <w:vAlign w:val="center"/>
          </w:tcPr>
          <w:p w14:paraId="08E1E8DF" w14:textId="193DA959" w:rsidR="00461B8C" w:rsidRPr="002151CE" w:rsidRDefault="00461B8C" w:rsidP="00461B8C">
            <w:pPr>
              <w:bidi/>
              <w:jc w:val="center"/>
              <w:rPr>
                <w:rFonts w:cs="B Nazanin"/>
                <w:sz w:val="18"/>
                <w:szCs w:val="20"/>
              </w:rPr>
            </w:pPr>
            <w:r w:rsidRPr="002151CE">
              <w:rPr>
                <w:rFonts w:cs="B Nazanin" w:hint="cs"/>
                <w:sz w:val="18"/>
                <w:szCs w:val="20"/>
                <w:rtl/>
              </w:rPr>
              <w:t xml:space="preserve">تهیه </w:t>
            </w:r>
            <w:r w:rsidRPr="002151CE">
              <w:rPr>
                <w:rFonts w:asciiTheme="majorBidi" w:hAnsiTheme="majorBidi" w:cstheme="majorBidi"/>
                <w:sz w:val="18"/>
                <w:szCs w:val="20"/>
              </w:rPr>
              <w:t>MRQ</w:t>
            </w:r>
          </w:p>
        </w:tc>
        <w:tc>
          <w:tcPr>
            <w:tcW w:w="798" w:type="dxa"/>
          </w:tcPr>
          <w:p w14:paraId="5DAF6237" w14:textId="77777777" w:rsidR="00461B8C" w:rsidRPr="002151CE" w:rsidRDefault="00461B8C" w:rsidP="00461B8C">
            <w:pPr>
              <w:tabs>
                <w:tab w:val="right" w:pos="459"/>
              </w:tabs>
              <w:ind w:right="-182"/>
              <w:jc w:val="center"/>
              <w:rPr>
                <w:rFonts w:cs="B Nazanin"/>
                <w:b/>
                <w:bCs/>
                <w:sz w:val="18"/>
                <w:szCs w:val="20"/>
                <w:rtl/>
              </w:rPr>
            </w:pPr>
          </w:p>
        </w:tc>
        <w:tc>
          <w:tcPr>
            <w:tcW w:w="2127" w:type="dxa"/>
            <w:vAlign w:val="bottom"/>
          </w:tcPr>
          <w:p w14:paraId="2C57C275" w14:textId="076EF5D6" w:rsidR="00461B8C" w:rsidRPr="002151CE" w:rsidRDefault="00461B8C" w:rsidP="00461B8C">
            <w:pPr>
              <w:tabs>
                <w:tab w:val="left" w:pos="335"/>
                <w:tab w:val="center" w:pos="979"/>
              </w:tabs>
              <w:bidi/>
              <w:jc w:val="center"/>
              <w:rPr>
                <w:rFonts w:ascii="Times New Roman" w:hAnsi="Times New Roman" w:cs="B Nazanin"/>
                <w:color w:val="000000" w:themeColor="text1"/>
                <w:sz w:val="18"/>
                <w:szCs w:val="20"/>
                <w:rtl/>
                <w:lang w:bidi="fa-IR"/>
              </w:rPr>
            </w:pPr>
            <w:r w:rsidRPr="002151CE">
              <w:rPr>
                <w:rFonts w:ascii="Times New Roman" w:hAnsi="Times New Roman" w:cs="B Nazanin" w:hint="cs"/>
                <w:color w:val="000000" w:themeColor="text1"/>
                <w:sz w:val="18"/>
                <w:szCs w:val="20"/>
                <w:rtl/>
                <w:lang w:bidi="fa-IR"/>
              </w:rPr>
              <w:t>320</w:t>
            </w:r>
          </w:p>
        </w:tc>
      </w:tr>
      <w:tr w:rsidR="00461B8C" w:rsidRPr="00461B8C" w14:paraId="09A17BC3" w14:textId="77777777" w:rsidTr="00566A30">
        <w:tc>
          <w:tcPr>
            <w:tcW w:w="704" w:type="dxa"/>
          </w:tcPr>
          <w:p w14:paraId="7B0B3535" w14:textId="39DC76DB" w:rsidR="00461B8C" w:rsidRPr="002151CE" w:rsidRDefault="00461B8C" w:rsidP="00461B8C">
            <w:pPr>
              <w:bidi/>
              <w:ind w:firstLine="340"/>
              <w:rPr>
                <w:rFonts w:ascii="Times New Roman" w:hAnsi="Times New Roman" w:cs="B Nazanin"/>
                <w:sz w:val="18"/>
                <w:szCs w:val="20"/>
                <w:rtl/>
                <w:lang w:bidi="fa-IR"/>
              </w:rPr>
            </w:pPr>
            <w:r w:rsidRPr="002151CE">
              <w:rPr>
                <w:rFonts w:ascii="Times New Roman" w:hAnsi="Times New Roman" w:cs="B Nazanin" w:hint="cs"/>
                <w:sz w:val="18"/>
                <w:szCs w:val="20"/>
                <w:rtl/>
                <w:lang w:bidi="fa-IR"/>
              </w:rPr>
              <w:t>2-12</w:t>
            </w:r>
          </w:p>
        </w:tc>
        <w:tc>
          <w:tcPr>
            <w:tcW w:w="5384" w:type="dxa"/>
            <w:vAlign w:val="center"/>
          </w:tcPr>
          <w:p w14:paraId="78052B09" w14:textId="40ACBB48" w:rsidR="00461B8C" w:rsidRPr="002151CE" w:rsidRDefault="00461B8C" w:rsidP="00461B8C">
            <w:pPr>
              <w:bidi/>
              <w:jc w:val="center"/>
              <w:rPr>
                <w:rFonts w:ascii="Times New Roman" w:hAnsi="Times New Roman" w:cs="B Nazanin"/>
                <w:sz w:val="18"/>
                <w:szCs w:val="20"/>
                <w:lang w:bidi="fa-IR"/>
              </w:rPr>
            </w:pPr>
            <w:r w:rsidRPr="002151CE">
              <w:rPr>
                <w:rFonts w:ascii="Times New Roman" w:hAnsi="Times New Roman" w:cs="B Nazanin" w:hint="cs"/>
                <w:sz w:val="18"/>
                <w:szCs w:val="20"/>
                <w:rtl/>
                <w:lang w:bidi="fa-IR"/>
              </w:rPr>
              <w:t xml:space="preserve">تهیه </w:t>
            </w:r>
            <w:r w:rsidRPr="002151CE">
              <w:rPr>
                <w:rFonts w:ascii="Times New Roman" w:hAnsi="Times New Roman" w:cs="B Nazanin"/>
                <w:sz w:val="18"/>
                <w:szCs w:val="20"/>
                <w:lang w:bidi="fa-IR"/>
              </w:rPr>
              <w:t>RFP</w:t>
            </w:r>
          </w:p>
        </w:tc>
        <w:tc>
          <w:tcPr>
            <w:tcW w:w="798" w:type="dxa"/>
          </w:tcPr>
          <w:p w14:paraId="7950F0FA" w14:textId="20DFDECD" w:rsidR="00461B8C" w:rsidRPr="002151CE" w:rsidRDefault="00461B8C" w:rsidP="00461B8C">
            <w:pPr>
              <w:tabs>
                <w:tab w:val="right" w:pos="459"/>
              </w:tabs>
              <w:bidi/>
              <w:ind w:right="-182"/>
              <w:jc w:val="center"/>
              <w:rPr>
                <w:rFonts w:ascii="Times New Roman" w:hAnsi="Times New Roman" w:cs="B Nazanin"/>
                <w:b/>
                <w:bCs/>
                <w:sz w:val="18"/>
                <w:szCs w:val="20"/>
                <w:lang w:bidi="fa-IR"/>
              </w:rPr>
            </w:pPr>
          </w:p>
        </w:tc>
        <w:tc>
          <w:tcPr>
            <w:tcW w:w="2127" w:type="dxa"/>
            <w:vAlign w:val="bottom"/>
          </w:tcPr>
          <w:p w14:paraId="313998A3" w14:textId="2AE9ABC7" w:rsidR="00461B8C" w:rsidRPr="002151CE" w:rsidRDefault="00461B8C" w:rsidP="00461B8C">
            <w:pPr>
              <w:tabs>
                <w:tab w:val="left" w:pos="335"/>
                <w:tab w:val="center" w:pos="979"/>
              </w:tabs>
              <w:bidi/>
              <w:jc w:val="center"/>
              <w:rPr>
                <w:rFonts w:ascii="Times New Roman" w:hAnsi="Times New Roman" w:cs="B Nazanin"/>
                <w:color w:val="000000" w:themeColor="text1"/>
                <w:sz w:val="18"/>
                <w:szCs w:val="20"/>
                <w:rtl/>
                <w:lang w:bidi="fa-IR"/>
              </w:rPr>
            </w:pPr>
            <w:r w:rsidRPr="002151CE">
              <w:rPr>
                <w:rFonts w:ascii="Times New Roman" w:hAnsi="Times New Roman" w:cs="B Nazanin" w:hint="cs"/>
                <w:color w:val="000000" w:themeColor="text1"/>
                <w:sz w:val="18"/>
                <w:szCs w:val="20"/>
                <w:rtl/>
                <w:lang w:bidi="fa-IR"/>
              </w:rPr>
              <w:t>350</w:t>
            </w:r>
          </w:p>
        </w:tc>
      </w:tr>
      <w:tr w:rsidR="00461B8C" w:rsidRPr="009709B4" w14:paraId="0C66A6E5" w14:textId="77777777" w:rsidTr="001B4919">
        <w:tc>
          <w:tcPr>
            <w:tcW w:w="6088" w:type="dxa"/>
            <w:gridSpan w:val="2"/>
          </w:tcPr>
          <w:p w14:paraId="13159374" w14:textId="77777777" w:rsidR="00461B8C" w:rsidRPr="002151CE" w:rsidRDefault="00461B8C" w:rsidP="00461B8C">
            <w:pPr>
              <w:bidi/>
              <w:jc w:val="center"/>
              <w:rPr>
                <w:rFonts w:ascii="Times New Roman" w:hAnsi="Times New Roman" w:cs="B Nazanin"/>
                <w:b/>
                <w:bCs/>
                <w:sz w:val="20"/>
                <w:szCs w:val="20"/>
                <w:rtl/>
                <w:lang w:bidi="fa-IR"/>
              </w:rPr>
            </w:pPr>
            <w:r w:rsidRPr="002151CE">
              <w:rPr>
                <w:rFonts w:ascii="Times New Roman" w:hAnsi="Times New Roman" w:cs="B Nazanin" w:hint="cs"/>
                <w:b/>
                <w:bCs/>
                <w:sz w:val="20"/>
                <w:szCs w:val="20"/>
                <w:rtl/>
                <w:lang w:bidi="fa-IR"/>
              </w:rPr>
              <w:t>مجموع</w:t>
            </w:r>
          </w:p>
        </w:tc>
        <w:tc>
          <w:tcPr>
            <w:tcW w:w="798" w:type="dxa"/>
          </w:tcPr>
          <w:p w14:paraId="3DC671AD" w14:textId="77777777" w:rsidR="00461B8C" w:rsidRPr="002151CE" w:rsidRDefault="00461B8C" w:rsidP="00461B8C">
            <w:pPr>
              <w:tabs>
                <w:tab w:val="right" w:pos="459"/>
              </w:tabs>
              <w:bidi/>
              <w:ind w:right="-182"/>
              <w:jc w:val="center"/>
              <w:rPr>
                <w:rFonts w:ascii="Times New Roman" w:hAnsi="Times New Roman" w:cs="B Nazanin"/>
                <w:b/>
                <w:bCs/>
                <w:sz w:val="18"/>
                <w:szCs w:val="20"/>
                <w:rtl/>
                <w:lang w:bidi="fa-IR"/>
              </w:rPr>
            </w:pPr>
            <w:r w:rsidRPr="002151CE">
              <w:rPr>
                <w:rFonts w:ascii="Times New Roman" w:hAnsi="Times New Roman" w:cs="B Nazanin" w:hint="cs"/>
                <w:b/>
                <w:bCs/>
                <w:sz w:val="18"/>
                <w:szCs w:val="20"/>
                <w:rtl/>
                <w:lang w:bidi="fa-IR"/>
              </w:rPr>
              <w:t>10 ماه</w:t>
            </w:r>
          </w:p>
        </w:tc>
        <w:tc>
          <w:tcPr>
            <w:tcW w:w="2127" w:type="dxa"/>
          </w:tcPr>
          <w:p w14:paraId="0103DDF5" w14:textId="02B36A03" w:rsidR="00461B8C" w:rsidRPr="002151CE" w:rsidRDefault="00BC6A1A" w:rsidP="00461B8C">
            <w:pPr>
              <w:bidi/>
              <w:jc w:val="center"/>
              <w:rPr>
                <w:rFonts w:ascii="Times New Roman" w:hAnsi="Times New Roman" w:cs="B Nazanin"/>
                <w:b/>
                <w:bCs/>
                <w:color w:val="000000" w:themeColor="text1"/>
                <w:sz w:val="20"/>
                <w:szCs w:val="20"/>
                <w:rtl/>
                <w:lang w:bidi="fa-IR"/>
              </w:rPr>
            </w:pPr>
            <w:r w:rsidRPr="002151CE">
              <w:rPr>
                <w:rFonts w:ascii="Times New Roman" w:hAnsi="Times New Roman" w:cs="B Nazanin" w:hint="cs"/>
                <w:b/>
                <w:bCs/>
                <w:sz w:val="18"/>
                <w:szCs w:val="20"/>
                <w:rtl/>
                <w:lang w:bidi="fa-IR"/>
              </w:rPr>
              <w:t>4860</w:t>
            </w:r>
          </w:p>
        </w:tc>
      </w:tr>
    </w:tbl>
    <w:p w14:paraId="4F542CD5" w14:textId="21C1927F" w:rsidR="00115FD2" w:rsidRPr="009709B4" w:rsidRDefault="00115FD2" w:rsidP="00E212BF">
      <w:pPr>
        <w:spacing w:after="120" w:line="240" w:lineRule="auto"/>
        <w:ind w:firstLine="567"/>
        <w:rPr>
          <w:sz w:val="22"/>
        </w:rPr>
      </w:pPr>
    </w:p>
    <w:p w14:paraId="260A78A6" w14:textId="77777777" w:rsidR="00115FD2" w:rsidRPr="009709B4" w:rsidRDefault="00115FD2" w:rsidP="00115FD2">
      <w:pPr>
        <w:spacing w:after="120" w:line="240" w:lineRule="auto"/>
        <w:ind w:firstLine="567"/>
        <w:rPr>
          <w:sz w:val="22"/>
          <w:rtl/>
        </w:rPr>
      </w:pPr>
    </w:p>
    <w:p w14:paraId="70E44385" w14:textId="225BDBF1" w:rsidR="004047BB" w:rsidRPr="009709B4" w:rsidRDefault="004047BB" w:rsidP="006912FB">
      <w:pPr>
        <w:pStyle w:val="Heading1"/>
        <w:rPr>
          <w:rtl/>
        </w:rPr>
      </w:pPr>
      <w:bookmarkStart w:id="17" w:name="_Toc14875115"/>
      <w:r w:rsidRPr="009709B4">
        <w:rPr>
          <w:rtl/>
        </w:rPr>
        <w:t>اصول و الزامات سازمانده</w:t>
      </w:r>
      <w:r w:rsidRPr="009709B4">
        <w:rPr>
          <w:rFonts w:hint="cs"/>
          <w:rtl/>
        </w:rPr>
        <w:t>ی</w:t>
      </w:r>
      <w:r w:rsidRPr="009709B4">
        <w:rPr>
          <w:rtl/>
        </w:rPr>
        <w:t xml:space="preserve"> و انجام پروژه</w:t>
      </w:r>
      <w:bookmarkEnd w:id="17"/>
      <w:r w:rsidR="001E1249" w:rsidRPr="009709B4">
        <w:rPr>
          <w:rFonts w:hint="cs"/>
          <w:rtl/>
        </w:rPr>
        <w:t xml:space="preserve"> </w:t>
      </w:r>
    </w:p>
    <w:p w14:paraId="049B1DC6" w14:textId="4E550613" w:rsidR="00C827CA" w:rsidRPr="009709B4" w:rsidRDefault="002E3D14" w:rsidP="003A3B8E">
      <w:pPr>
        <w:spacing w:after="120" w:line="240" w:lineRule="auto"/>
        <w:ind w:left="96" w:firstLine="426"/>
        <w:rPr>
          <w:rtl/>
        </w:rPr>
      </w:pPr>
      <w:r w:rsidRPr="009709B4">
        <w:rPr>
          <w:rFonts w:hint="cs"/>
          <w:rtl/>
        </w:rPr>
        <w:t>گیت‌های</w:t>
      </w:r>
      <w:r w:rsidR="003F4CF0" w:rsidRPr="009709B4">
        <w:rPr>
          <w:rFonts w:hint="cs"/>
          <w:rtl/>
        </w:rPr>
        <w:t xml:space="preserve"> </w:t>
      </w:r>
      <w:r w:rsidR="00B318E3" w:rsidRPr="009709B4">
        <w:rPr>
          <w:rtl/>
        </w:rPr>
        <w:t>محفظه‌های</w:t>
      </w:r>
      <w:r w:rsidR="000A35F1" w:rsidRPr="009709B4">
        <w:rPr>
          <w:rtl/>
        </w:rPr>
        <w:t xml:space="preserve"> آبگ</w:t>
      </w:r>
      <w:r w:rsidR="000A35F1" w:rsidRPr="009709B4">
        <w:rPr>
          <w:rFonts w:hint="cs"/>
          <w:rtl/>
        </w:rPr>
        <w:t>ی</w:t>
      </w:r>
      <w:r w:rsidR="000A35F1" w:rsidRPr="009709B4">
        <w:rPr>
          <w:rFonts w:hint="eastAsia"/>
          <w:rtl/>
        </w:rPr>
        <w:t>ر</w:t>
      </w:r>
      <w:r w:rsidR="000A35F1" w:rsidRPr="009709B4">
        <w:rPr>
          <w:rtl/>
        </w:rPr>
        <w:t xml:space="preserve"> </w:t>
      </w:r>
      <w:r w:rsidR="002D40C0" w:rsidRPr="009709B4">
        <w:rPr>
          <w:rtl/>
        </w:rPr>
        <w:t>پمپ‌خانه</w:t>
      </w:r>
      <w:r w:rsidR="000A35F1" w:rsidRPr="009709B4">
        <w:rPr>
          <w:rtl/>
        </w:rPr>
        <w:t xml:space="preserve"> </w:t>
      </w:r>
      <w:r w:rsidR="000A35F1" w:rsidRPr="009709B4">
        <w:rPr>
          <w:rFonts w:hint="cs"/>
          <w:rtl/>
        </w:rPr>
        <w:t>ساحلی</w:t>
      </w:r>
      <w:r w:rsidR="000A35F1" w:rsidRPr="009709B4">
        <w:rPr>
          <w:rtl/>
        </w:rPr>
        <w:t xml:space="preserve"> </w:t>
      </w:r>
      <w:r w:rsidR="002D40C0" w:rsidRPr="009709B4">
        <w:rPr>
          <w:rFonts w:hint="eastAsia"/>
          <w:rtl/>
        </w:rPr>
        <w:t>ازلحاظ</w:t>
      </w:r>
      <w:r w:rsidR="00C827CA" w:rsidRPr="009709B4">
        <w:rPr>
          <w:rtl/>
        </w:rPr>
        <w:t xml:space="preserve"> ا</w:t>
      </w:r>
      <w:r w:rsidR="00C827CA" w:rsidRPr="009709B4">
        <w:rPr>
          <w:rFonts w:hint="cs"/>
          <w:rtl/>
        </w:rPr>
        <w:t>ی</w:t>
      </w:r>
      <w:r w:rsidR="00C827CA" w:rsidRPr="009709B4">
        <w:rPr>
          <w:rFonts w:hint="eastAsia"/>
          <w:rtl/>
        </w:rPr>
        <w:t>من</w:t>
      </w:r>
      <w:r w:rsidR="00C827CA" w:rsidRPr="009709B4">
        <w:rPr>
          <w:rFonts w:hint="cs"/>
          <w:rtl/>
        </w:rPr>
        <w:t>ی</w:t>
      </w:r>
      <w:r w:rsidR="00C827CA" w:rsidRPr="009709B4">
        <w:rPr>
          <w:rtl/>
        </w:rPr>
        <w:t xml:space="preserve"> طبق </w:t>
      </w:r>
      <w:r w:rsidR="00C827CA" w:rsidRPr="009709B4">
        <w:t>OPB 88/97</w:t>
      </w:r>
      <w:r w:rsidR="00C827CA" w:rsidRPr="009709B4">
        <w:rPr>
          <w:rtl/>
        </w:rPr>
        <w:t xml:space="preserve"> </w:t>
      </w:r>
      <w:r w:rsidR="00C827CA" w:rsidRPr="009709B4">
        <w:rPr>
          <w:rFonts w:hint="eastAsia"/>
          <w:rtl/>
        </w:rPr>
        <w:t>در</w:t>
      </w:r>
      <w:r w:rsidR="00C827CA" w:rsidRPr="009709B4">
        <w:rPr>
          <w:rtl/>
        </w:rPr>
        <w:t xml:space="preserve"> کلاس </w:t>
      </w:r>
      <w:r w:rsidR="00C827CA" w:rsidRPr="009709B4">
        <w:t>4N</w:t>
      </w:r>
      <w:r w:rsidR="00C827CA" w:rsidRPr="009709B4">
        <w:rPr>
          <w:rtl/>
        </w:rPr>
        <w:t xml:space="preserve"> و </w:t>
      </w:r>
      <w:r w:rsidR="0054433F" w:rsidRPr="009709B4">
        <w:rPr>
          <w:rtl/>
        </w:rPr>
        <w:t>ازنظر</w:t>
      </w:r>
      <w:r w:rsidR="00C827CA" w:rsidRPr="009709B4">
        <w:rPr>
          <w:rtl/>
        </w:rPr>
        <w:t xml:space="preserve"> زلزله طبق </w:t>
      </w:r>
      <w:r w:rsidR="00C827CA" w:rsidRPr="009709B4">
        <w:t>PNAEG-5-006-87</w:t>
      </w:r>
      <w:r w:rsidR="00C827CA" w:rsidRPr="009709B4">
        <w:rPr>
          <w:rtl/>
        </w:rPr>
        <w:t xml:space="preserve"> </w:t>
      </w:r>
      <w:r w:rsidR="00C827CA" w:rsidRPr="009709B4">
        <w:rPr>
          <w:rFonts w:hint="eastAsia"/>
          <w:rtl/>
        </w:rPr>
        <w:t>در</w:t>
      </w:r>
      <w:r w:rsidR="00C827CA" w:rsidRPr="009709B4">
        <w:rPr>
          <w:rtl/>
        </w:rPr>
        <w:t xml:space="preserve"> گروه </w:t>
      </w:r>
      <w:r w:rsidR="00C827CA" w:rsidRPr="009709B4">
        <w:t>II</w:t>
      </w:r>
      <w:r w:rsidR="00877673" w:rsidRPr="009709B4">
        <w:t>I</w:t>
      </w:r>
      <w:r w:rsidR="00C827CA" w:rsidRPr="009709B4">
        <w:rPr>
          <w:rtl/>
        </w:rPr>
        <w:t xml:space="preserve"> </w:t>
      </w:r>
      <w:r w:rsidR="002D40C0" w:rsidRPr="009709B4">
        <w:rPr>
          <w:rFonts w:hint="eastAsia"/>
          <w:rtl/>
        </w:rPr>
        <w:t>طبقه‌بندی</w:t>
      </w:r>
      <w:r w:rsidR="00C827CA" w:rsidRPr="009709B4">
        <w:rPr>
          <w:rtl/>
        </w:rPr>
        <w:t xml:space="preserve"> </w:t>
      </w:r>
      <w:r w:rsidR="00C827CA" w:rsidRPr="009709B4">
        <w:rPr>
          <w:rFonts w:hint="eastAsia"/>
          <w:rtl/>
        </w:rPr>
        <w:t>م</w:t>
      </w:r>
      <w:r w:rsidR="00C827CA" w:rsidRPr="009709B4">
        <w:rPr>
          <w:rFonts w:hint="cs"/>
          <w:rtl/>
        </w:rPr>
        <w:t>ی</w:t>
      </w:r>
      <w:r w:rsidR="00C827CA" w:rsidRPr="009709B4">
        <w:rPr>
          <w:rtl/>
        </w:rPr>
        <w:softHyphen/>
      </w:r>
      <w:r w:rsidR="00C827CA" w:rsidRPr="009709B4">
        <w:rPr>
          <w:rFonts w:hint="eastAsia"/>
          <w:rtl/>
        </w:rPr>
        <w:t>شوند</w:t>
      </w:r>
      <w:r w:rsidR="00C827CA" w:rsidRPr="009709B4">
        <w:rPr>
          <w:rtl/>
        </w:rPr>
        <w:t>.</w:t>
      </w:r>
    </w:p>
    <w:p w14:paraId="29C267A0" w14:textId="77777777" w:rsidR="009D7AAD" w:rsidRPr="009709B4" w:rsidRDefault="009D7AAD" w:rsidP="008F7A26">
      <w:pPr>
        <w:spacing w:after="120" w:line="240" w:lineRule="auto"/>
        <w:ind w:firstLine="567"/>
        <w:rPr>
          <w:sz w:val="28"/>
          <w:rtl/>
        </w:rPr>
      </w:pPr>
    </w:p>
    <w:p w14:paraId="7BDC165C" w14:textId="29D533EB" w:rsidR="004047BB" w:rsidRPr="009709B4" w:rsidRDefault="004047BB" w:rsidP="00C44667">
      <w:pPr>
        <w:pStyle w:val="Heading2"/>
        <w:rPr>
          <w:rtl/>
        </w:rPr>
      </w:pPr>
      <w:bookmarkStart w:id="18" w:name="_Toc14875116"/>
      <w:r w:rsidRPr="009709B4">
        <w:rPr>
          <w:rtl/>
        </w:rPr>
        <w:t>الزامات انجام پروژه</w:t>
      </w:r>
      <w:bookmarkEnd w:id="18"/>
      <w:r w:rsidR="001E1249" w:rsidRPr="009709B4">
        <w:rPr>
          <w:rFonts w:hint="cs"/>
          <w:rtl/>
        </w:rPr>
        <w:t xml:space="preserve"> </w:t>
      </w:r>
    </w:p>
    <w:p w14:paraId="34EBAF9E" w14:textId="2C7FFEBD" w:rsidR="00161AE8" w:rsidRPr="009709B4" w:rsidRDefault="00161AE8" w:rsidP="00056BFF">
      <w:pPr>
        <w:pStyle w:val="Heading3"/>
        <w:rPr>
          <w:rtl/>
        </w:rPr>
      </w:pPr>
      <w:bookmarkStart w:id="19" w:name="_Toc495086291"/>
      <w:bookmarkStart w:id="20" w:name="_Toc14875117"/>
      <w:r w:rsidRPr="009709B4">
        <w:rPr>
          <w:rFonts w:hint="cs"/>
          <w:rtl/>
        </w:rPr>
        <w:t xml:space="preserve">مدارک </w:t>
      </w:r>
      <w:r w:rsidR="00B318E3" w:rsidRPr="009709B4">
        <w:rPr>
          <w:rFonts w:hint="cs"/>
          <w:rtl/>
        </w:rPr>
        <w:t>موردنیاز</w:t>
      </w:r>
      <w:bookmarkEnd w:id="19"/>
      <w:bookmarkEnd w:id="20"/>
    </w:p>
    <w:p w14:paraId="50BD0BED" w14:textId="06638990" w:rsidR="00161AE8" w:rsidRPr="009709B4" w:rsidRDefault="00161AE8" w:rsidP="003A3B8E">
      <w:pPr>
        <w:spacing w:after="120" w:line="240" w:lineRule="auto"/>
        <w:ind w:left="96" w:firstLine="567"/>
      </w:pPr>
      <w:r w:rsidRPr="009709B4">
        <w:rPr>
          <w:rFonts w:hint="eastAsia"/>
          <w:rtl/>
        </w:rPr>
        <w:t>مدارک</w:t>
      </w:r>
      <w:r w:rsidRPr="009709B4">
        <w:rPr>
          <w:rtl/>
        </w:rPr>
        <w:t xml:space="preserve"> </w:t>
      </w:r>
      <w:r w:rsidR="00B318E3" w:rsidRPr="009709B4">
        <w:rPr>
          <w:rFonts w:hint="eastAsia"/>
          <w:rtl/>
        </w:rPr>
        <w:t>موردنیاز</w:t>
      </w:r>
      <w:r w:rsidRPr="009709B4">
        <w:rPr>
          <w:rtl/>
        </w:rPr>
        <w:t xml:space="preserve"> </w:t>
      </w:r>
      <w:r w:rsidRPr="009709B4">
        <w:rPr>
          <w:rFonts w:hint="eastAsia"/>
          <w:rtl/>
        </w:rPr>
        <w:t>جهت</w:t>
      </w:r>
      <w:r w:rsidRPr="009709B4">
        <w:rPr>
          <w:rtl/>
        </w:rPr>
        <w:t xml:space="preserve"> </w:t>
      </w:r>
      <w:r w:rsidRPr="009709B4">
        <w:rPr>
          <w:rFonts w:hint="eastAsia"/>
          <w:rtl/>
        </w:rPr>
        <w:t>شروع</w:t>
      </w:r>
      <w:r w:rsidRPr="009709B4">
        <w:rPr>
          <w:rtl/>
        </w:rPr>
        <w:t xml:space="preserve"> </w:t>
      </w:r>
      <w:r w:rsidRPr="009709B4">
        <w:rPr>
          <w:rFonts w:hint="eastAsia"/>
          <w:rtl/>
        </w:rPr>
        <w:t>کار</w:t>
      </w:r>
      <w:r w:rsidRPr="009709B4">
        <w:rPr>
          <w:rtl/>
        </w:rPr>
        <w:t xml:space="preserve"> </w:t>
      </w:r>
      <w:r w:rsidR="00B318E3" w:rsidRPr="009709B4">
        <w:rPr>
          <w:rFonts w:hint="eastAsia"/>
          <w:rtl/>
        </w:rPr>
        <w:t>عبارت‌اند</w:t>
      </w:r>
      <w:r w:rsidRPr="009709B4">
        <w:rPr>
          <w:rtl/>
        </w:rPr>
        <w:t xml:space="preserve"> </w:t>
      </w:r>
      <w:r w:rsidRPr="009709B4">
        <w:rPr>
          <w:rFonts w:hint="eastAsia"/>
          <w:rtl/>
        </w:rPr>
        <w:t>از</w:t>
      </w:r>
      <w:r w:rsidRPr="009709B4">
        <w:rPr>
          <w:rtl/>
        </w:rPr>
        <w:t>:</w:t>
      </w:r>
    </w:p>
    <w:p w14:paraId="3BB94AC4" w14:textId="575A9250" w:rsidR="005953B4" w:rsidRPr="009709B4" w:rsidRDefault="005953B4" w:rsidP="005953B4">
      <w:pPr>
        <w:pStyle w:val="ListParagraph"/>
        <w:numPr>
          <w:ilvl w:val="0"/>
          <w:numId w:val="33"/>
        </w:numPr>
        <w:spacing w:after="120" w:line="240" w:lineRule="auto"/>
        <w:ind w:left="805"/>
      </w:pPr>
      <w:r w:rsidRPr="009709B4">
        <w:rPr>
          <w:rFonts w:hint="cs"/>
          <w:rtl/>
        </w:rPr>
        <w:t>نقشه گیت‌ها و سازه بتنی محفظه آبگیر ساختمان پمپ</w:t>
      </w:r>
      <w:r w:rsidRPr="009709B4">
        <w:rPr>
          <w:rtl/>
        </w:rPr>
        <w:softHyphen/>
      </w:r>
      <w:r w:rsidRPr="009709B4">
        <w:rPr>
          <w:rFonts w:hint="cs"/>
          <w:rtl/>
        </w:rPr>
        <w:t xml:space="preserve">خانه و </w:t>
      </w:r>
      <w:r w:rsidR="00225004">
        <w:rPr>
          <w:rFonts w:hint="cs"/>
          <w:rtl/>
        </w:rPr>
        <w:t>ریل‌ها</w:t>
      </w:r>
    </w:p>
    <w:p w14:paraId="4E761E7D" w14:textId="77777777" w:rsidR="005953B4" w:rsidRPr="009709B4" w:rsidRDefault="005953B4" w:rsidP="005953B4">
      <w:pPr>
        <w:pStyle w:val="ListParagraph"/>
        <w:numPr>
          <w:ilvl w:val="0"/>
          <w:numId w:val="33"/>
        </w:numPr>
        <w:spacing w:after="120" w:line="240" w:lineRule="auto"/>
        <w:ind w:left="805"/>
      </w:pPr>
      <w:r w:rsidRPr="009709B4">
        <w:rPr>
          <w:rFonts w:hint="cs"/>
          <w:rtl/>
        </w:rPr>
        <w:t>نقشه شاهین مخصوص جابجایی گیت</w:t>
      </w:r>
    </w:p>
    <w:p w14:paraId="247C80B9" w14:textId="77777777" w:rsidR="005953B4" w:rsidRPr="009709B4" w:rsidRDefault="005953B4" w:rsidP="005953B4">
      <w:pPr>
        <w:pStyle w:val="ListParagraph"/>
        <w:numPr>
          <w:ilvl w:val="0"/>
          <w:numId w:val="33"/>
        </w:numPr>
        <w:spacing w:after="120" w:line="240" w:lineRule="auto"/>
        <w:ind w:left="805"/>
        <w:rPr>
          <w:rtl/>
        </w:rPr>
      </w:pPr>
      <w:r w:rsidRPr="009709B4">
        <w:rPr>
          <w:rFonts w:hint="eastAsia"/>
          <w:rtl/>
        </w:rPr>
        <w:t>دفترچه</w:t>
      </w:r>
      <w:r w:rsidRPr="009709B4">
        <w:rPr>
          <w:rtl/>
        </w:rPr>
        <w:t xml:space="preserve"> </w:t>
      </w:r>
      <w:r w:rsidRPr="009709B4">
        <w:rPr>
          <w:rFonts w:hint="eastAsia"/>
          <w:rtl/>
        </w:rPr>
        <w:t>مشخصات</w:t>
      </w:r>
      <w:r w:rsidRPr="009709B4">
        <w:rPr>
          <w:rtl/>
        </w:rPr>
        <w:t xml:space="preserve"> </w:t>
      </w:r>
      <w:r w:rsidRPr="009709B4">
        <w:rPr>
          <w:rFonts w:hint="eastAsia"/>
          <w:rtl/>
        </w:rPr>
        <w:t>فن</w:t>
      </w:r>
      <w:r w:rsidRPr="009709B4">
        <w:rPr>
          <w:rFonts w:hint="cs"/>
          <w:rtl/>
        </w:rPr>
        <w:t>ی</w:t>
      </w:r>
      <w:r w:rsidRPr="009709B4">
        <w:rPr>
          <w:rtl/>
        </w:rPr>
        <w:t xml:space="preserve"> </w:t>
      </w:r>
      <w:r w:rsidRPr="009709B4">
        <w:rPr>
          <w:rFonts w:hint="cs"/>
          <w:rtl/>
        </w:rPr>
        <w:t>گیت‌ها، شاهین نگه‌دارنده و سازه بتنی مربوطه</w:t>
      </w:r>
    </w:p>
    <w:p w14:paraId="5762EE7B" w14:textId="77777777" w:rsidR="005953B4" w:rsidRPr="009709B4" w:rsidRDefault="005953B4" w:rsidP="005953B4">
      <w:pPr>
        <w:pStyle w:val="ListParagraph"/>
        <w:numPr>
          <w:ilvl w:val="0"/>
          <w:numId w:val="33"/>
        </w:numPr>
        <w:spacing w:after="120" w:line="240" w:lineRule="auto"/>
        <w:ind w:left="805"/>
      </w:pPr>
      <w:r w:rsidRPr="009709B4">
        <w:rPr>
          <w:rFonts w:hint="cs"/>
          <w:rtl/>
        </w:rPr>
        <w:t xml:space="preserve">دستورالعمل گیت‌گذاری و گیت‌برداری </w:t>
      </w:r>
    </w:p>
    <w:p w14:paraId="0963C425" w14:textId="06F6778A" w:rsidR="005953B4" w:rsidRPr="009709B4" w:rsidRDefault="005953B4" w:rsidP="005953B4">
      <w:pPr>
        <w:pStyle w:val="ListParagraph"/>
        <w:numPr>
          <w:ilvl w:val="0"/>
          <w:numId w:val="33"/>
        </w:numPr>
        <w:spacing w:after="120" w:line="240" w:lineRule="auto"/>
        <w:ind w:left="805"/>
      </w:pPr>
      <w:r w:rsidRPr="009709B4">
        <w:rPr>
          <w:rFonts w:hint="cs"/>
          <w:rtl/>
        </w:rPr>
        <w:t xml:space="preserve">دستورالعمل نگهداری و تمیزکاری گیت‌ها و </w:t>
      </w:r>
      <w:r w:rsidR="00225004">
        <w:rPr>
          <w:rFonts w:hint="cs"/>
          <w:rtl/>
        </w:rPr>
        <w:t>ریل‌ها</w:t>
      </w:r>
    </w:p>
    <w:p w14:paraId="536882A7" w14:textId="77777777" w:rsidR="005953B4" w:rsidRPr="009709B4" w:rsidRDefault="005953B4" w:rsidP="005953B4">
      <w:pPr>
        <w:pStyle w:val="ListParagraph"/>
        <w:numPr>
          <w:ilvl w:val="0"/>
          <w:numId w:val="33"/>
        </w:numPr>
        <w:spacing w:after="120" w:line="240" w:lineRule="auto"/>
        <w:ind w:left="805"/>
      </w:pPr>
      <w:r w:rsidRPr="009709B4">
        <w:rPr>
          <w:rFonts w:hint="cs"/>
          <w:rtl/>
        </w:rPr>
        <w:t>اطلاعات مربوط به حداکـثر نشتی مجاز و مقدار نشت فعلی گیت‌ها</w:t>
      </w:r>
    </w:p>
    <w:p w14:paraId="606D8C23" w14:textId="6B6917E2" w:rsidR="00607302" w:rsidRPr="009709B4" w:rsidRDefault="005953B4" w:rsidP="005953B4">
      <w:pPr>
        <w:pStyle w:val="ListParagraph"/>
        <w:numPr>
          <w:ilvl w:val="0"/>
          <w:numId w:val="33"/>
        </w:numPr>
        <w:spacing w:after="120" w:line="240" w:lineRule="auto"/>
        <w:ind w:left="805"/>
      </w:pPr>
      <w:r w:rsidRPr="009709B4">
        <w:rPr>
          <w:rFonts w:hint="cs"/>
          <w:rtl/>
        </w:rPr>
        <w:t>اطلاعات مربوط به عمق سنجی و وضعیت کنونی کف کانال در محل گیت‌ها</w:t>
      </w:r>
    </w:p>
    <w:p w14:paraId="4502D9E7" w14:textId="6BF03063" w:rsidR="00161AE8" w:rsidRPr="009709B4" w:rsidRDefault="00161AE8" w:rsidP="00056BFF">
      <w:pPr>
        <w:pStyle w:val="Heading3"/>
        <w:rPr>
          <w:rtl/>
        </w:rPr>
      </w:pPr>
      <w:bookmarkStart w:id="21" w:name="_Toc495086292"/>
      <w:bookmarkStart w:id="22" w:name="_Toc14875118"/>
      <w:r w:rsidRPr="009709B4">
        <w:rPr>
          <w:rFonts w:hint="cs"/>
          <w:rtl/>
        </w:rPr>
        <w:t>مدارک تولیدی</w:t>
      </w:r>
      <w:bookmarkEnd w:id="21"/>
      <w:bookmarkEnd w:id="22"/>
    </w:p>
    <w:p w14:paraId="55EDFAC5" w14:textId="1166D949" w:rsidR="0097319B" w:rsidRPr="009709B4" w:rsidRDefault="0097319B" w:rsidP="002B3F58">
      <w:pPr>
        <w:pStyle w:val="ListParagraph"/>
        <w:numPr>
          <w:ilvl w:val="0"/>
          <w:numId w:val="27"/>
        </w:numPr>
        <w:spacing w:after="120" w:line="240" w:lineRule="auto"/>
      </w:pPr>
      <w:r w:rsidRPr="009709B4">
        <w:rPr>
          <w:rFonts w:hint="cs"/>
          <w:rtl/>
        </w:rPr>
        <w:t xml:space="preserve">گزارش </w:t>
      </w:r>
      <w:r w:rsidR="00CC40A4" w:rsidRPr="009709B4">
        <w:rPr>
          <w:rFonts w:hint="cs"/>
          <w:rtl/>
        </w:rPr>
        <w:t xml:space="preserve">جامع </w:t>
      </w:r>
      <w:r w:rsidR="006A0A71" w:rsidRPr="009709B4">
        <w:rPr>
          <w:rFonts w:hint="cs"/>
          <w:rtl/>
        </w:rPr>
        <w:t xml:space="preserve">امکان </w:t>
      </w:r>
      <w:r w:rsidR="00B318E3" w:rsidRPr="009709B4">
        <w:rPr>
          <w:rtl/>
        </w:rPr>
        <w:t>گیت‌گذاری</w:t>
      </w:r>
      <w:r w:rsidR="00A7339F" w:rsidRPr="009709B4">
        <w:rPr>
          <w:rtl/>
        </w:rPr>
        <w:t xml:space="preserve"> و </w:t>
      </w:r>
      <w:r w:rsidR="00B318E3" w:rsidRPr="009709B4">
        <w:rPr>
          <w:rtl/>
        </w:rPr>
        <w:t>گیت‌برداری</w:t>
      </w:r>
      <w:r w:rsidR="00A7339F" w:rsidRPr="009709B4">
        <w:rPr>
          <w:rtl/>
        </w:rPr>
        <w:t xml:space="preserve"> </w:t>
      </w:r>
      <w:r w:rsidR="00B318E3" w:rsidRPr="009709B4">
        <w:rPr>
          <w:rtl/>
        </w:rPr>
        <w:t>محفظه‌های</w:t>
      </w:r>
      <w:r w:rsidR="00A7339F" w:rsidRPr="009709B4">
        <w:rPr>
          <w:rtl/>
        </w:rPr>
        <w:t xml:space="preserve"> آبگ</w:t>
      </w:r>
      <w:r w:rsidR="00A7339F" w:rsidRPr="009709B4">
        <w:rPr>
          <w:rFonts w:hint="cs"/>
          <w:rtl/>
        </w:rPr>
        <w:t>ی</w:t>
      </w:r>
      <w:r w:rsidR="00A7339F" w:rsidRPr="009709B4">
        <w:rPr>
          <w:rFonts w:hint="eastAsia"/>
          <w:rtl/>
        </w:rPr>
        <w:t>ر</w:t>
      </w:r>
      <w:r w:rsidR="00A7339F" w:rsidRPr="009709B4">
        <w:rPr>
          <w:rtl/>
        </w:rPr>
        <w:t xml:space="preserve"> </w:t>
      </w:r>
      <w:r w:rsidR="002D40C0" w:rsidRPr="009709B4">
        <w:rPr>
          <w:rtl/>
        </w:rPr>
        <w:t>پمپ‌خانه</w:t>
      </w:r>
      <w:r w:rsidR="00A7339F" w:rsidRPr="009709B4">
        <w:rPr>
          <w:rtl/>
        </w:rPr>
        <w:t xml:space="preserve"> </w:t>
      </w:r>
      <w:r w:rsidR="00A7339F" w:rsidRPr="009709B4">
        <w:rPr>
          <w:rFonts w:hint="cs"/>
          <w:rtl/>
        </w:rPr>
        <w:t>ساحلی</w:t>
      </w:r>
      <w:r w:rsidR="00A7339F" w:rsidRPr="009709B4">
        <w:rPr>
          <w:rtl/>
        </w:rPr>
        <w:t xml:space="preserve"> هنگام روشن بودن </w:t>
      </w:r>
      <w:r w:rsidR="00B318E3" w:rsidRPr="009709B4">
        <w:rPr>
          <w:rtl/>
        </w:rPr>
        <w:t>پمپ‌های</w:t>
      </w:r>
      <w:r w:rsidR="00A7339F" w:rsidRPr="009709B4">
        <w:rPr>
          <w:rtl/>
        </w:rPr>
        <w:t xml:space="preserve"> </w:t>
      </w:r>
      <w:r w:rsidR="00A7339F" w:rsidRPr="009709B4">
        <w:t>VC</w:t>
      </w:r>
    </w:p>
    <w:p w14:paraId="2C5E08DE" w14:textId="6015BFC5" w:rsidR="00CE6000" w:rsidRPr="009709B4" w:rsidRDefault="00CE6000" w:rsidP="007720E5">
      <w:pPr>
        <w:pStyle w:val="ListParagraph"/>
        <w:numPr>
          <w:ilvl w:val="0"/>
          <w:numId w:val="27"/>
        </w:numPr>
        <w:spacing w:after="120" w:line="240" w:lineRule="auto"/>
      </w:pPr>
      <w:r w:rsidRPr="009709B4">
        <w:rPr>
          <w:rFonts w:hint="cs"/>
          <w:rtl/>
        </w:rPr>
        <w:t xml:space="preserve">لیست تجهیزات </w:t>
      </w:r>
      <w:r w:rsidR="007720E5" w:rsidRPr="009709B4">
        <w:rPr>
          <w:rFonts w:hint="cs"/>
          <w:rtl/>
        </w:rPr>
        <w:t xml:space="preserve">احتمالی </w:t>
      </w:r>
      <w:r w:rsidRPr="009709B4">
        <w:rPr>
          <w:rFonts w:hint="cs"/>
          <w:rtl/>
        </w:rPr>
        <w:t>لازم برای بهسازی جایگذاری گیت‌ها و کنترل عدم نشتی آن</w:t>
      </w:r>
    </w:p>
    <w:p w14:paraId="5E2B9A93" w14:textId="40298B48" w:rsidR="00D9267A" w:rsidRPr="002151CE" w:rsidRDefault="00D9267A" w:rsidP="005953B4">
      <w:pPr>
        <w:pStyle w:val="ListParagraph"/>
        <w:numPr>
          <w:ilvl w:val="0"/>
          <w:numId w:val="27"/>
        </w:numPr>
      </w:pPr>
      <w:r w:rsidRPr="002151CE">
        <w:t>MRQ</w:t>
      </w:r>
      <w:r w:rsidRPr="002151CE">
        <w:rPr>
          <w:rFonts w:hint="cs"/>
          <w:rtl/>
        </w:rPr>
        <w:t xml:space="preserve"> برای اقلام و تجهیزات خریدنی</w:t>
      </w:r>
      <w:r w:rsidR="00432C69" w:rsidRPr="002151CE">
        <w:rPr>
          <w:rFonts w:hint="cs"/>
          <w:rtl/>
        </w:rPr>
        <w:t xml:space="preserve"> (در صورت نیاز)</w:t>
      </w:r>
    </w:p>
    <w:p w14:paraId="454645AB" w14:textId="448B77AB" w:rsidR="00D9267A" w:rsidRPr="002151CE" w:rsidRDefault="00D9267A" w:rsidP="005953B4">
      <w:pPr>
        <w:pStyle w:val="ListParagraph"/>
        <w:numPr>
          <w:ilvl w:val="0"/>
          <w:numId w:val="27"/>
        </w:numPr>
      </w:pPr>
      <w:r w:rsidRPr="002151CE">
        <w:t>RFP</w:t>
      </w:r>
      <w:r w:rsidRPr="002151CE">
        <w:rPr>
          <w:rFonts w:hint="cs"/>
          <w:rtl/>
        </w:rPr>
        <w:t xml:space="preserve"> </w:t>
      </w:r>
      <w:r w:rsidR="00432C69" w:rsidRPr="002151CE">
        <w:rPr>
          <w:rFonts w:hint="cs"/>
          <w:rtl/>
        </w:rPr>
        <w:t>برای انجام اصلاحات مورد نیاز و کارهای اجرایی (در صورت نیاز)</w:t>
      </w:r>
    </w:p>
    <w:p w14:paraId="20CE2D56" w14:textId="14D11177" w:rsidR="005953B4" w:rsidRPr="002151CE" w:rsidRDefault="005953B4" w:rsidP="00432C69">
      <w:pPr>
        <w:pStyle w:val="ListParagraph"/>
        <w:numPr>
          <w:ilvl w:val="0"/>
          <w:numId w:val="27"/>
        </w:numPr>
      </w:pPr>
      <w:r w:rsidRPr="002151CE">
        <w:rPr>
          <w:rtl/>
        </w:rPr>
        <w:t>د</w:t>
      </w:r>
      <w:r w:rsidRPr="002151CE">
        <w:rPr>
          <w:rFonts w:hint="cs"/>
          <w:rtl/>
        </w:rPr>
        <w:t>ی</w:t>
      </w:r>
      <w:r w:rsidRPr="002151CE">
        <w:rPr>
          <w:rFonts w:hint="eastAsia"/>
          <w:rtl/>
        </w:rPr>
        <w:t>تاش</w:t>
      </w:r>
      <w:r w:rsidRPr="002151CE">
        <w:rPr>
          <w:rFonts w:hint="cs"/>
          <w:rtl/>
        </w:rPr>
        <w:t>ی</w:t>
      </w:r>
      <w:r w:rsidRPr="002151CE">
        <w:rPr>
          <w:rFonts w:hint="eastAsia"/>
          <w:rtl/>
        </w:rPr>
        <w:t>ت</w:t>
      </w:r>
      <w:r w:rsidRPr="002151CE">
        <w:rPr>
          <w:rtl/>
        </w:rPr>
        <w:t xml:space="preserve"> </w:t>
      </w:r>
      <w:r w:rsidR="00971FAF" w:rsidRPr="002151CE">
        <w:rPr>
          <w:rFonts w:hint="cs"/>
          <w:rtl/>
        </w:rPr>
        <w:t>تجهیزات انتخاب شده</w:t>
      </w:r>
      <w:r w:rsidR="006A0A71" w:rsidRPr="002151CE">
        <w:rPr>
          <w:rFonts w:hint="cs"/>
          <w:rtl/>
        </w:rPr>
        <w:t xml:space="preserve"> (در صورت نیاز)</w:t>
      </w:r>
    </w:p>
    <w:p w14:paraId="1288C7F2" w14:textId="75F6966D" w:rsidR="00C3059F" w:rsidRPr="002151CE" w:rsidRDefault="00161AE8" w:rsidP="00056BFF">
      <w:pPr>
        <w:pStyle w:val="Heading3"/>
        <w:rPr>
          <w:sz w:val="22"/>
          <w:rtl/>
        </w:rPr>
      </w:pPr>
      <w:bookmarkStart w:id="23" w:name="_Toc520618884"/>
      <w:bookmarkStart w:id="24" w:name="_Toc520618885"/>
      <w:bookmarkStart w:id="25" w:name="_Toc520618886"/>
      <w:bookmarkStart w:id="26" w:name="_Toc520618887"/>
      <w:bookmarkStart w:id="27" w:name="_Toc520618888"/>
      <w:bookmarkStart w:id="28" w:name="_Toc520618889"/>
      <w:bookmarkStart w:id="29" w:name="_Toc520618890"/>
      <w:bookmarkStart w:id="30" w:name="_Toc520618891"/>
      <w:bookmarkStart w:id="31" w:name="_Toc520618892"/>
      <w:bookmarkStart w:id="32" w:name="_Toc520618893"/>
      <w:bookmarkStart w:id="33" w:name="_Toc520618894"/>
      <w:bookmarkStart w:id="34" w:name="_Toc520618895"/>
      <w:bookmarkStart w:id="35" w:name="_Toc520618896"/>
      <w:bookmarkStart w:id="36" w:name="_Toc520618897"/>
      <w:bookmarkStart w:id="37" w:name="_Toc520618898"/>
      <w:bookmarkStart w:id="38" w:name="_Toc520618899"/>
      <w:bookmarkStart w:id="39" w:name="_Toc520618900"/>
      <w:bookmarkStart w:id="40" w:name="_Toc520618901"/>
      <w:bookmarkStart w:id="41" w:name="_Toc520618902"/>
      <w:bookmarkStart w:id="42" w:name="_Toc14875119"/>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2151CE">
        <w:rPr>
          <w:rFonts w:hint="cs"/>
          <w:rtl/>
        </w:rPr>
        <w:t>الزامات انجام و اجرای پروژه</w:t>
      </w:r>
      <w:bookmarkEnd w:id="42"/>
      <w:r w:rsidR="001E1249" w:rsidRPr="002151CE">
        <w:rPr>
          <w:rFonts w:hint="cs"/>
          <w:rtl/>
        </w:rPr>
        <w:t xml:space="preserve"> </w:t>
      </w:r>
    </w:p>
    <w:p w14:paraId="4AC0B77A" w14:textId="455002F2" w:rsidR="00967640" w:rsidRPr="002151CE" w:rsidRDefault="00B318E3" w:rsidP="00432C69">
      <w:pPr>
        <w:spacing w:after="120" w:line="240" w:lineRule="auto"/>
        <w:ind w:left="-360" w:firstLine="0"/>
        <w:rPr>
          <w:rtl/>
        </w:rPr>
      </w:pPr>
      <w:r w:rsidRPr="002151CE">
        <w:rPr>
          <w:rFonts w:hint="eastAsia"/>
          <w:sz w:val="22"/>
          <w:rtl/>
        </w:rPr>
        <w:t>به‌منظور</w:t>
      </w:r>
      <w:r w:rsidR="001B7518" w:rsidRPr="002151CE">
        <w:rPr>
          <w:sz w:val="22"/>
          <w:rtl/>
        </w:rPr>
        <w:t xml:space="preserve"> </w:t>
      </w:r>
      <w:r w:rsidR="001B7518" w:rsidRPr="002151CE">
        <w:rPr>
          <w:rFonts w:hint="eastAsia"/>
          <w:sz w:val="22"/>
          <w:rtl/>
        </w:rPr>
        <w:t>تنظ</w:t>
      </w:r>
      <w:r w:rsidR="001B7518" w:rsidRPr="002151CE">
        <w:rPr>
          <w:rFonts w:hint="cs"/>
          <w:sz w:val="22"/>
          <w:rtl/>
        </w:rPr>
        <w:t>ی</w:t>
      </w:r>
      <w:r w:rsidR="001B7518" w:rsidRPr="002151CE">
        <w:rPr>
          <w:rFonts w:hint="eastAsia"/>
          <w:sz w:val="22"/>
          <w:rtl/>
        </w:rPr>
        <w:t>م</w:t>
      </w:r>
      <w:r w:rsidR="001B7518" w:rsidRPr="002151CE">
        <w:rPr>
          <w:sz w:val="22"/>
          <w:rtl/>
        </w:rPr>
        <w:t xml:space="preserve"> </w:t>
      </w:r>
      <w:r w:rsidR="0010353C" w:rsidRPr="002151CE">
        <w:rPr>
          <w:rFonts w:hint="cs"/>
          <w:rtl/>
        </w:rPr>
        <w:t xml:space="preserve">گزارش </w:t>
      </w:r>
      <w:r w:rsidR="00A50EDF" w:rsidRPr="002151CE">
        <w:rPr>
          <w:rFonts w:hint="cs"/>
          <w:rtl/>
        </w:rPr>
        <w:t xml:space="preserve">جامع </w:t>
      </w:r>
      <w:r w:rsidR="006A0A71" w:rsidRPr="002151CE">
        <w:rPr>
          <w:rFonts w:hint="cs"/>
          <w:rtl/>
        </w:rPr>
        <w:t xml:space="preserve">امکان </w:t>
      </w:r>
      <w:r w:rsidRPr="002151CE">
        <w:rPr>
          <w:rtl/>
        </w:rPr>
        <w:t>گیت‌گذاری</w:t>
      </w:r>
      <w:r w:rsidR="00A50EDF" w:rsidRPr="002151CE">
        <w:rPr>
          <w:rtl/>
        </w:rPr>
        <w:t xml:space="preserve"> و </w:t>
      </w:r>
      <w:r w:rsidRPr="002151CE">
        <w:rPr>
          <w:rtl/>
        </w:rPr>
        <w:t>گیت‌برداری</w:t>
      </w:r>
      <w:r w:rsidR="00A50EDF" w:rsidRPr="002151CE">
        <w:rPr>
          <w:rtl/>
        </w:rPr>
        <w:t xml:space="preserve"> </w:t>
      </w:r>
      <w:r w:rsidR="00F81B03" w:rsidRPr="002151CE">
        <w:rPr>
          <w:rFonts w:hint="eastAsia"/>
          <w:sz w:val="22"/>
          <w:rtl/>
        </w:rPr>
        <w:t>انجام</w:t>
      </w:r>
      <w:r w:rsidR="00F81B03" w:rsidRPr="002151CE">
        <w:rPr>
          <w:sz w:val="22"/>
          <w:rtl/>
        </w:rPr>
        <w:t xml:space="preserve"> </w:t>
      </w:r>
      <w:r w:rsidR="00967640" w:rsidRPr="002151CE">
        <w:rPr>
          <w:rFonts w:hint="eastAsia"/>
          <w:sz w:val="22"/>
          <w:rtl/>
        </w:rPr>
        <w:t>موارد</w:t>
      </w:r>
      <w:r w:rsidR="00967640" w:rsidRPr="002151CE">
        <w:rPr>
          <w:sz w:val="22"/>
          <w:rtl/>
        </w:rPr>
        <w:t xml:space="preserve"> </w:t>
      </w:r>
      <w:r w:rsidR="00967640" w:rsidRPr="002151CE">
        <w:rPr>
          <w:rFonts w:hint="eastAsia"/>
          <w:sz w:val="22"/>
          <w:rtl/>
        </w:rPr>
        <w:t>ذ</w:t>
      </w:r>
      <w:r w:rsidR="00967640" w:rsidRPr="002151CE">
        <w:rPr>
          <w:rFonts w:hint="cs"/>
          <w:sz w:val="22"/>
          <w:rtl/>
        </w:rPr>
        <w:t>ی</w:t>
      </w:r>
      <w:r w:rsidR="00967640" w:rsidRPr="002151CE">
        <w:rPr>
          <w:rFonts w:hint="eastAsia"/>
          <w:sz w:val="22"/>
          <w:rtl/>
        </w:rPr>
        <w:t>ل</w:t>
      </w:r>
      <w:r w:rsidR="00967640" w:rsidRPr="002151CE">
        <w:rPr>
          <w:sz w:val="22"/>
          <w:rtl/>
        </w:rPr>
        <w:t xml:space="preserve"> </w:t>
      </w:r>
      <w:r w:rsidR="00967640" w:rsidRPr="002151CE">
        <w:rPr>
          <w:rFonts w:hint="eastAsia"/>
          <w:sz w:val="22"/>
          <w:rtl/>
        </w:rPr>
        <w:t>ضرور</w:t>
      </w:r>
      <w:r w:rsidR="00967640" w:rsidRPr="002151CE">
        <w:rPr>
          <w:rFonts w:hint="cs"/>
          <w:sz w:val="22"/>
          <w:rtl/>
        </w:rPr>
        <w:t>ی</w:t>
      </w:r>
      <w:r w:rsidR="00967640" w:rsidRPr="002151CE">
        <w:rPr>
          <w:sz w:val="22"/>
          <w:rtl/>
        </w:rPr>
        <w:t xml:space="preserve"> </w:t>
      </w:r>
      <w:r w:rsidR="00967640" w:rsidRPr="002151CE">
        <w:rPr>
          <w:rFonts w:hint="eastAsia"/>
          <w:sz w:val="22"/>
          <w:rtl/>
        </w:rPr>
        <w:t>است</w:t>
      </w:r>
      <w:r w:rsidR="00967640" w:rsidRPr="002151CE">
        <w:rPr>
          <w:sz w:val="22"/>
          <w:rtl/>
        </w:rPr>
        <w:t>:</w:t>
      </w:r>
      <w:r w:rsidR="00990FFA" w:rsidRPr="002151CE">
        <w:rPr>
          <w:rFonts w:hint="cs"/>
          <w:sz w:val="22"/>
          <w:rtl/>
        </w:rPr>
        <w:t xml:space="preserve"> </w:t>
      </w:r>
    </w:p>
    <w:p w14:paraId="38E8179A" w14:textId="2BD9524E" w:rsidR="00967640" w:rsidRPr="009709B4" w:rsidRDefault="00967640" w:rsidP="00F71E3B">
      <w:pPr>
        <w:spacing w:after="120" w:line="240" w:lineRule="auto"/>
        <w:ind w:firstLine="567"/>
        <w:rPr>
          <w:sz w:val="22"/>
          <w:rtl/>
        </w:rPr>
      </w:pPr>
      <w:r w:rsidRPr="002151CE">
        <w:rPr>
          <w:sz w:val="22"/>
          <w:rtl/>
        </w:rPr>
        <w:t xml:space="preserve">1- </w:t>
      </w:r>
      <w:r w:rsidR="001B7518" w:rsidRPr="002151CE">
        <w:rPr>
          <w:rFonts w:hint="eastAsia"/>
          <w:sz w:val="22"/>
          <w:rtl/>
        </w:rPr>
        <w:t>ابتدا</w:t>
      </w:r>
      <w:r w:rsidR="00E90C3A" w:rsidRPr="002151CE">
        <w:rPr>
          <w:sz w:val="22"/>
          <w:rtl/>
        </w:rPr>
        <w:t xml:space="preserve"> </w:t>
      </w:r>
      <w:r w:rsidR="00770CF9" w:rsidRPr="002151CE">
        <w:rPr>
          <w:rFonts w:hint="cs"/>
          <w:sz w:val="22"/>
          <w:rtl/>
        </w:rPr>
        <w:t xml:space="preserve">لازم است تا </w:t>
      </w:r>
      <w:r w:rsidR="00A7339F" w:rsidRPr="002151CE">
        <w:rPr>
          <w:rFonts w:hint="cs"/>
          <w:sz w:val="22"/>
          <w:rtl/>
        </w:rPr>
        <w:t xml:space="preserve">مشکلات </w:t>
      </w:r>
      <w:r w:rsidR="00F71E3B" w:rsidRPr="002151CE">
        <w:rPr>
          <w:rFonts w:hint="cs"/>
          <w:sz w:val="22"/>
          <w:rtl/>
        </w:rPr>
        <w:t>گیت</w:t>
      </w:r>
      <w:r w:rsidR="00F71E3B" w:rsidRPr="002151CE">
        <w:rPr>
          <w:sz w:val="22"/>
          <w:rtl/>
        </w:rPr>
        <w:softHyphen/>
      </w:r>
      <w:r w:rsidR="00F71E3B" w:rsidRPr="002151CE">
        <w:rPr>
          <w:rFonts w:hint="cs"/>
          <w:sz w:val="22"/>
          <w:rtl/>
        </w:rPr>
        <w:t>گذاری و گیت</w:t>
      </w:r>
      <w:r w:rsidR="00F71E3B" w:rsidRPr="002151CE">
        <w:rPr>
          <w:sz w:val="22"/>
          <w:rtl/>
        </w:rPr>
        <w:softHyphen/>
      </w:r>
      <w:r w:rsidR="00F71E3B" w:rsidRPr="002151CE">
        <w:rPr>
          <w:rFonts w:hint="cs"/>
          <w:sz w:val="22"/>
          <w:rtl/>
        </w:rPr>
        <w:t>برداری به‌طور کامل مورد بررسی قرار گیرد</w:t>
      </w:r>
      <w:r w:rsidR="00A7339F" w:rsidRPr="002151CE">
        <w:rPr>
          <w:rFonts w:hint="cs"/>
          <w:sz w:val="22"/>
          <w:rtl/>
        </w:rPr>
        <w:t>.</w:t>
      </w:r>
    </w:p>
    <w:p w14:paraId="79150874" w14:textId="22F04C72" w:rsidR="00740EC3" w:rsidRPr="009709B4" w:rsidRDefault="00740EC3" w:rsidP="00740EC3">
      <w:pPr>
        <w:spacing w:after="120" w:line="240" w:lineRule="auto"/>
        <w:ind w:firstLine="567"/>
        <w:rPr>
          <w:sz w:val="22"/>
          <w:rtl/>
        </w:rPr>
      </w:pPr>
      <w:r w:rsidRPr="009709B4">
        <w:rPr>
          <w:rFonts w:hint="cs"/>
          <w:sz w:val="22"/>
          <w:rtl/>
        </w:rPr>
        <w:t xml:space="preserve">2- راهکارهای </w:t>
      </w:r>
      <w:r w:rsidR="002D40C0" w:rsidRPr="009709B4">
        <w:rPr>
          <w:rFonts w:hint="cs"/>
          <w:sz w:val="22"/>
          <w:rtl/>
        </w:rPr>
        <w:t>استفاده‌شده</w:t>
      </w:r>
      <w:r w:rsidRPr="009709B4">
        <w:rPr>
          <w:rFonts w:hint="cs"/>
          <w:sz w:val="22"/>
          <w:rtl/>
        </w:rPr>
        <w:t xml:space="preserve"> در دیگر نیروگاه</w:t>
      </w:r>
      <w:r w:rsidR="00985923" w:rsidRPr="009709B4">
        <w:rPr>
          <w:sz w:val="22"/>
          <w:rtl/>
        </w:rPr>
        <w:softHyphen/>
      </w:r>
      <w:r w:rsidRPr="009709B4">
        <w:rPr>
          <w:rFonts w:hint="cs"/>
          <w:sz w:val="22"/>
          <w:rtl/>
        </w:rPr>
        <w:t>های جهان و یا سایر صنایع</w:t>
      </w:r>
      <w:r w:rsidR="000767CE" w:rsidRPr="009709B4">
        <w:rPr>
          <w:rFonts w:hint="cs"/>
          <w:sz w:val="22"/>
          <w:rtl/>
        </w:rPr>
        <w:t xml:space="preserve"> و</w:t>
      </w:r>
      <w:r w:rsidR="00BF2C28" w:rsidRPr="009709B4">
        <w:rPr>
          <w:rFonts w:hint="cs"/>
          <w:sz w:val="22"/>
          <w:rtl/>
        </w:rPr>
        <w:t xml:space="preserve"> </w:t>
      </w:r>
      <w:r w:rsidR="002D40C0" w:rsidRPr="009709B4">
        <w:rPr>
          <w:rFonts w:hint="cs"/>
          <w:sz w:val="22"/>
          <w:rtl/>
        </w:rPr>
        <w:t>تأسیسات</w:t>
      </w:r>
      <w:r w:rsidR="00BF2C28" w:rsidRPr="009709B4">
        <w:rPr>
          <w:rFonts w:hint="cs"/>
          <w:sz w:val="22"/>
          <w:rtl/>
        </w:rPr>
        <w:t xml:space="preserve"> داخلی</w:t>
      </w:r>
      <w:r w:rsidRPr="009709B4">
        <w:rPr>
          <w:rFonts w:hint="cs"/>
          <w:sz w:val="22"/>
          <w:rtl/>
        </w:rPr>
        <w:t xml:space="preserve"> باید بررسی شود.</w:t>
      </w:r>
    </w:p>
    <w:p w14:paraId="7390D35C" w14:textId="217186B8" w:rsidR="0010353C" w:rsidRPr="009709B4" w:rsidRDefault="00740EC3" w:rsidP="000242DD">
      <w:pPr>
        <w:spacing w:after="120" w:line="240" w:lineRule="auto"/>
        <w:ind w:firstLine="567"/>
        <w:rPr>
          <w:sz w:val="22"/>
          <w:rtl/>
        </w:rPr>
      </w:pPr>
      <w:r w:rsidRPr="009709B4">
        <w:rPr>
          <w:rFonts w:hint="cs"/>
          <w:sz w:val="22"/>
          <w:rtl/>
        </w:rPr>
        <w:lastRenderedPageBreak/>
        <w:t>3</w:t>
      </w:r>
      <w:r w:rsidR="0010353C" w:rsidRPr="009709B4">
        <w:rPr>
          <w:rFonts w:hint="cs"/>
          <w:sz w:val="22"/>
          <w:rtl/>
        </w:rPr>
        <w:t xml:space="preserve">- الزامات </w:t>
      </w:r>
      <w:r w:rsidRPr="009709B4">
        <w:rPr>
          <w:rFonts w:hint="cs"/>
          <w:sz w:val="22"/>
          <w:rtl/>
        </w:rPr>
        <w:t>پروسه گیت</w:t>
      </w:r>
      <w:r w:rsidR="00985923" w:rsidRPr="009709B4">
        <w:rPr>
          <w:sz w:val="22"/>
          <w:rtl/>
        </w:rPr>
        <w:softHyphen/>
      </w:r>
      <w:r w:rsidRPr="009709B4">
        <w:rPr>
          <w:rFonts w:hint="cs"/>
          <w:sz w:val="22"/>
          <w:rtl/>
        </w:rPr>
        <w:t>گذاری و گیت</w:t>
      </w:r>
      <w:r w:rsidR="00985923" w:rsidRPr="009709B4">
        <w:rPr>
          <w:sz w:val="22"/>
          <w:rtl/>
        </w:rPr>
        <w:softHyphen/>
      </w:r>
      <w:r w:rsidRPr="009709B4">
        <w:rPr>
          <w:rFonts w:hint="cs"/>
          <w:sz w:val="22"/>
          <w:rtl/>
        </w:rPr>
        <w:t>برداری</w:t>
      </w:r>
      <w:r w:rsidR="0010353C" w:rsidRPr="009709B4">
        <w:rPr>
          <w:rFonts w:hint="cs"/>
          <w:sz w:val="22"/>
          <w:rtl/>
        </w:rPr>
        <w:t xml:space="preserve"> </w:t>
      </w:r>
      <w:r w:rsidR="00770CF9" w:rsidRPr="009709B4">
        <w:rPr>
          <w:rFonts w:hint="cs"/>
          <w:sz w:val="22"/>
          <w:rtl/>
        </w:rPr>
        <w:t xml:space="preserve">باید </w:t>
      </w:r>
      <w:r w:rsidR="00664F84" w:rsidRPr="009709B4">
        <w:rPr>
          <w:rFonts w:hint="cs"/>
          <w:sz w:val="22"/>
          <w:rtl/>
        </w:rPr>
        <w:t xml:space="preserve">مشخص </w:t>
      </w:r>
      <w:r w:rsidR="00770CF9" w:rsidRPr="009709B4">
        <w:rPr>
          <w:rFonts w:hint="cs"/>
          <w:sz w:val="22"/>
          <w:rtl/>
        </w:rPr>
        <w:t>گردد</w:t>
      </w:r>
      <w:r w:rsidR="00C86473" w:rsidRPr="009709B4">
        <w:rPr>
          <w:rFonts w:hint="cs"/>
          <w:sz w:val="22"/>
          <w:rtl/>
        </w:rPr>
        <w:t>.</w:t>
      </w:r>
    </w:p>
    <w:p w14:paraId="6830514C" w14:textId="666C9102" w:rsidR="00740EC3" w:rsidRPr="009709B4" w:rsidRDefault="00BD63B1" w:rsidP="00985923">
      <w:pPr>
        <w:spacing w:after="120" w:line="240" w:lineRule="auto"/>
        <w:ind w:firstLine="567"/>
        <w:rPr>
          <w:sz w:val="22"/>
          <w:rtl/>
        </w:rPr>
      </w:pPr>
      <w:r w:rsidRPr="009709B4">
        <w:rPr>
          <w:rFonts w:hint="cs"/>
          <w:sz w:val="22"/>
          <w:rtl/>
        </w:rPr>
        <w:t xml:space="preserve">4- </w:t>
      </w:r>
      <w:r w:rsidR="002B2C0F" w:rsidRPr="009709B4">
        <w:rPr>
          <w:rFonts w:hint="cs"/>
          <w:sz w:val="22"/>
          <w:rtl/>
        </w:rPr>
        <w:t xml:space="preserve">امکان </w:t>
      </w:r>
      <w:r w:rsidR="00452F0B" w:rsidRPr="009709B4">
        <w:rPr>
          <w:rFonts w:hint="cs"/>
          <w:sz w:val="22"/>
          <w:rtl/>
        </w:rPr>
        <w:t>اصلاح</w:t>
      </w:r>
      <w:r w:rsidR="002B2C0F" w:rsidRPr="009709B4">
        <w:rPr>
          <w:rFonts w:hint="cs"/>
          <w:sz w:val="22"/>
          <w:rtl/>
        </w:rPr>
        <w:t xml:space="preserve"> فرآیند گیت</w:t>
      </w:r>
      <w:r w:rsidR="00985923" w:rsidRPr="009709B4">
        <w:rPr>
          <w:sz w:val="22"/>
          <w:rtl/>
        </w:rPr>
        <w:softHyphen/>
      </w:r>
      <w:r w:rsidR="002B2C0F" w:rsidRPr="009709B4">
        <w:rPr>
          <w:rFonts w:hint="cs"/>
          <w:sz w:val="22"/>
          <w:rtl/>
        </w:rPr>
        <w:t>گذاری یا گیت</w:t>
      </w:r>
      <w:r w:rsidR="00985923" w:rsidRPr="009709B4">
        <w:rPr>
          <w:sz w:val="22"/>
          <w:rtl/>
        </w:rPr>
        <w:softHyphen/>
      </w:r>
      <w:r w:rsidR="002B2C0F" w:rsidRPr="009709B4">
        <w:rPr>
          <w:rFonts w:hint="cs"/>
          <w:sz w:val="22"/>
          <w:rtl/>
        </w:rPr>
        <w:t>برداری بررسی شود.</w:t>
      </w:r>
    </w:p>
    <w:p w14:paraId="571B45F2" w14:textId="21145DD4" w:rsidR="00BD63B1" w:rsidRPr="009709B4" w:rsidRDefault="00BD63B1" w:rsidP="002B2C0F">
      <w:pPr>
        <w:spacing w:after="120" w:line="240" w:lineRule="auto"/>
        <w:ind w:firstLine="567"/>
        <w:rPr>
          <w:sz w:val="22"/>
          <w:rtl/>
        </w:rPr>
      </w:pPr>
      <w:r w:rsidRPr="009709B4">
        <w:rPr>
          <w:rFonts w:hint="cs"/>
          <w:sz w:val="22"/>
          <w:rtl/>
        </w:rPr>
        <w:t xml:space="preserve">5- </w:t>
      </w:r>
      <w:r w:rsidR="002B2C0F" w:rsidRPr="009709B4">
        <w:rPr>
          <w:rFonts w:hint="cs"/>
          <w:sz w:val="22"/>
          <w:rtl/>
        </w:rPr>
        <w:t xml:space="preserve">امکان تغییر در طراحی </w:t>
      </w:r>
      <w:r w:rsidR="002E3D14" w:rsidRPr="009709B4">
        <w:rPr>
          <w:rFonts w:hint="cs"/>
          <w:sz w:val="22"/>
          <w:rtl/>
        </w:rPr>
        <w:t>گیت‌ها</w:t>
      </w:r>
      <w:r w:rsidR="002B2C0F" w:rsidRPr="009709B4">
        <w:rPr>
          <w:rFonts w:hint="cs"/>
          <w:sz w:val="22"/>
          <w:rtl/>
        </w:rPr>
        <w:t xml:space="preserve">، </w:t>
      </w:r>
      <w:r w:rsidR="00225004">
        <w:rPr>
          <w:rFonts w:hint="cs"/>
          <w:sz w:val="22"/>
          <w:rtl/>
        </w:rPr>
        <w:t>ریل‌ها</w:t>
      </w:r>
      <w:r w:rsidR="002B2C0F" w:rsidRPr="009709B4">
        <w:rPr>
          <w:rFonts w:hint="cs"/>
          <w:sz w:val="22"/>
          <w:rtl/>
        </w:rPr>
        <w:t xml:space="preserve"> و شاهین مخصوص بررسی شود.</w:t>
      </w:r>
    </w:p>
    <w:p w14:paraId="023BDBFA" w14:textId="4C08190E" w:rsidR="00B84E6A" w:rsidRPr="009709B4" w:rsidRDefault="00B84E6A" w:rsidP="002B2C0F">
      <w:pPr>
        <w:spacing w:after="120" w:line="240" w:lineRule="auto"/>
        <w:ind w:firstLine="567"/>
        <w:rPr>
          <w:sz w:val="22"/>
          <w:rtl/>
        </w:rPr>
      </w:pPr>
      <w:r w:rsidRPr="009709B4">
        <w:rPr>
          <w:rFonts w:hint="cs"/>
          <w:sz w:val="22"/>
          <w:rtl/>
        </w:rPr>
        <w:t xml:space="preserve">6- امکان یکپارچه کردن </w:t>
      </w:r>
      <w:r w:rsidR="002E3D14" w:rsidRPr="009709B4">
        <w:rPr>
          <w:rFonts w:hint="cs"/>
          <w:sz w:val="22"/>
          <w:rtl/>
        </w:rPr>
        <w:t>گیت‌ها</w:t>
      </w:r>
      <w:r w:rsidRPr="009709B4">
        <w:rPr>
          <w:rFonts w:hint="cs"/>
          <w:sz w:val="22"/>
          <w:rtl/>
        </w:rPr>
        <w:t xml:space="preserve"> برای کاهش نشتی بررسی گردد.</w:t>
      </w:r>
    </w:p>
    <w:p w14:paraId="1D18920A" w14:textId="7BF36B74" w:rsidR="00AD071D" w:rsidRPr="009709B4" w:rsidRDefault="00B84E6A" w:rsidP="002B2C0F">
      <w:pPr>
        <w:spacing w:after="120" w:line="240" w:lineRule="auto"/>
        <w:ind w:firstLine="567"/>
        <w:rPr>
          <w:sz w:val="22"/>
          <w:rtl/>
        </w:rPr>
      </w:pPr>
      <w:r w:rsidRPr="009709B4">
        <w:rPr>
          <w:rFonts w:hint="cs"/>
          <w:sz w:val="22"/>
          <w:rtl/>
        </w:rPr>
        <w:t>7</w:t>
      </w:r>
      <w:r w:rsidR="00AD071D" w:rsidRPr="009709B4">
        <w:rPr>
          <w:rFonts w:hint="cs"/>
          <w:sz w:val="22"/>
          <w:rtl/>
        </w:rPr>
        <w:t xml:space="preserve">- امکان استفاده از </w:t>
      </w:r>
      <w:r w:rsidR="002D40C0" w:rsidRPr="009709B4">
        <w:rPr>
          <w:rFonts w:hint="cs"/>
          <w:sz w:val="22"/>
          <w:rtl/>
        </w:rPr>
        <w:t>روش‌های</w:t>
      </w:r>
      <w:r w:rsidR="00AD071D" w:rsidRPr="009709B4">
        <w:rPr>
          <w:rFonts w:hint="cs"/>
          <w:sz w:val="22"/>
          <w:rtl/>
        </w:rPr>
        <w:t xml:space="preserve"> کمکی </w:t>
      </w:r>
      <w:r w:rsidR="00B318E3" w:rsidRPr="009709B4">
        <w:rPr>
          <w:rFonts w:hint="cs"/>
          <w:sz w:val="22"/>
          <w:rtl/>
        </w:rPr>
        <w:t>به‌منظور</w:t>
      </w:r>
      <w:r w:rsidR="00AD071D" w:rsidRPr="009709B4">
        <w:rPr>
          <w:rFonts w:hint="cs"/>
          <w:sz w:val="22"/>
          <w:rtl/>
        </w:rPr>
        <w:t xml:space="preserve"> کنترل از راه دور حرکت </w:t>
      </w:r>
      <w:r w:rsidR="002E3D14" w:rsidRPr="009709B4">
        <w:rPr>
          <w:rFonts w:hint="cs"/>
          <w:sz w:val="22"/>
          <w:rtl/>
        </w:rPr>
        <w:t>گیت‌ها</w:t>
      </w:r>
      <w:r w:rsidR="00AD071D" w:rsidRPr="009709B4">
        <w:rPr>
          <w:rFonts w:hint="cs"/>
          <w:sz w:val="22"/>
          <w:rtl/>
        </w:rPr>
        <w:t xml:space="preserve"> در </w:t>
      </w:r>
      <w:r w:rsidR="00225004">
        <w:rPr>
          <w:rFonts w:hint="cs"/>
          <w:sz w:val="22"/>
          <w:rtl/>
        </w:rPr>
        <w:t>ریل‌ها</w:t>
      </w:r>
      <w:r w:rsidR="00AD071D" w:rsidRPr="009709B4">
        <w:rPr>
          <w:rFonts w:hint="cs"/>
          <w:sz w:val="22"/>
          <w:rtl/>
        </w:rPr>
        <w:t xml:space="preserve"> و کنترل نشتی آن در نواحی مختلف بررسی شود.</w:t>
      </w:r>
    </w:p>
    <w:p w14:paraId="0674DA27" w14:textId="4B373E72" w:rsidR="00DD2337" w:rsidRPr="009709B4" w:rsidRDefault="00B84E6A" w:rsidP="000242DD">
      <w:pPr>
        <w:spacing w:after="120" w:line="240" w:lineRule="auto"/>
        <w:ind w:firstLine="567"/>
        <w:rPr>
          <w:sz w:val="22"/>
          <w:rtl/>
        </w:rPr>
      </w:pPr>
      <w:r w:rsidRPr="009709B4">
        <w:rPr>
          <w:rFonts w:hint="cs"/>
          <w:sz w:val="22"/>
          <w:rtl/>
        </w:rPr>
        <w:t>8</w:t>
      </w:r>
      <w:r w:rsidR="00BD63B1" w:rsidRPr="009709B4">
        <w:rPr>
          <w:rFonts w:hint="cs"/>
          <w:sz w:val="22"/>
          <w:rtl/>
        </w:rPr>
        <w:t>-</w:t>
      </w:r>
      <w:r w:rsidR="00770CF9" w:rsidRPr="009709B4">
        <w:rPr>
          <w:rFonts w:hint="cs"/>
          <w:sz w:val="22"/>
          <w:rtl/>
        </w:rPr>
        <w:t xml:space="preserve"> </w:t>
      </w:r>
      <w:r w:rsidR="0048442A" w:rsidRPr="002151CE">
        <w:rPr>
          <w:rFonts w:hint="cs"/>
          <w:sz w:val="22"/>
          <w:rtl/>
        </w:rPr>
        <w:t>در انتها</w:t>
      </w:r>
      <w:r w:rsidR="00770CF9" w:rsidRPr="002151CE">
        <w:rPr>
          <w:rFonts w:hint="cs"/>
          <w:sz w:val="22"/>
          <w:rtl/>
        </w:rPr>
        <w:t xml:space="preserve"> </w:t>
      </w:r>
      <w:r w:rsidR="0010353C" w:rsidRPr="002151CE">
        <w:rPr>
          <w:rFonts w:hint="cs"/>
          <w:rtl/>
        </w:rPr>
        <w:t xml:space="preserve">گزارش </w:t>
      </w:r>
      <w:r w:rsidR="00C728AA" w:rsidRPr="002151CE">
        <w:rPr>
          <w:rFonts w:hint="cs"/>
          <w:rtl/>
        </w:rPr>
        <w:t xml:space="preserve">جامع </w:t>
      </w:r>
      <w:r w:rsidR="006A0A71" w:rsidRPr="002151CE">
        <w:rPr>
          <w:rFonts w:hint="cs"/>
          <w:rtl/>
        </w:rPr>
        <w:t xml:space="preserve">امکان </w:t>
      </w:r>
      <w:r w:rsidR="00B318E3" w:rsidRPr="002151CE">
        <w:rPr>
          <w:rFonts w:hint="cs"/>
          <w:rtl/>
        </w:rPr>
        <w:t>گیت‌گذاری</w:t>
      </w:r>
      <w:r w:rsidR="00BD63B1" w:rsidRPr="002151CE">
        <w:rPr>
          <w:rFonts w:hint="cs"/>
          <w:rtl/>
        </w:rPr>
        <w:t xml:space="preserve"> و </w:t>
      </w:r>
      <w:r w:rsidR="00B318E3" w:rsidRPr="002151CE">
        <w:rPr>
          <w:rFonts w:hint="cs"/>
          <w:rtl/>
        </w:rPr>
        <w:t>گیت‌برداری</w:t>
      </w:r>
      <w:r w:rsidR="00BD63B1" w:rsidRPr="002151CE">
        <w:rPr>
          <w:rFonts w:hint="cs"/>
          <w:rtl/>
        </w:rPr>
        <w:t xml:space="preserve"> محفظه</w:t>
      </w:r>
      <w:r w:rsidR="00BD63B1" w:rsidRPr="002151CE">
        <w:rPr>
          <w:rtl/>
        </w:rPr>
        <w:softHyphen/>
      </w:r>
      <w:r w:rsidR="001833FC" w:rsidRPr="002151CE">
        <w:rPr>
          <w:rFonts w:hint="cs"/>
          <w:rtl/>
        </w:rPr>
        <w:t>های آ</w:t>
      </w:r>
      <w:r w:rsidR="00BD63B1" w:rsidRPr="002151CE">
        <w:rPr>
          <w:rFonts w:hint="cs"/>
          <w:rtl/>
        </w:rPr>
        <w:t>بگیر پمپ</w:t>
      </w:r>
      <w:r w:rsidR="00BD63B1" w:rsidRPr="002151CE">
        <w:rPr>
          <w:rtl/>
        </w:rPr>
        <w:softHyphen/>
      </w:r>
      <w:r w:rsidR="00BD63B1" w:rsidRPr="002151CE">
        <w:rPr>
          <w:rFonts w:hint="cs"/>
          <w:rtl/>
        </w:rPr>
        <w:t xml:space="preserve">خانه ساحلی هنگام روشن بودن </w:t>
      </w:r>
      <w:r w:rsidR="00B318E3" w:rsidRPr="002151CE">
        <w:rPr>
          <w:rFonts w:hint="cs"/>
          <w:rtl/>
        </w:rPr>
        <w:t>پمپ‌های</w:t>
      </w:r>
      <w:r w:rsidR="00BD63B1" w:rsidRPr="002151CE">
        <w:rPr>
          <w:rFonts w:hint="cs"/>
          <w:rtl/>
        </w:rPr>
        <w:t xml:space="preserve"> </w:t>
      </w:r>
      <w:r w:rsidR="00BD63B1" w:rsidRPr="002151CE">
        <w:t>VC</w:t>
      </w:r>
      <w:r w:rsidR="00BD63B1" w:rsidRPr="002151CE">
        <w:rPr>
          <w:rFonts w:hint="cs"/>
          <w:rtl/>
        </w:rPr>
        <w:t xml:space="preserve"> </w:t>
      </w:r>
      <w:r w:rsidR="00F71E3B" w:rsidRPr="002151CE">
        <w:rPr>
          <w:rFonts w:hint="cs"/>
          <w:rtl/>
        </w:rPr>
        <w:t xml:space="preserve">به همراه مدارک لازم </w:t>
      </w:r>
      <w:r w:rsidR="00DD2337" w:rsidRPr="002151CE">
        <w:rPr>
          <w:rFonts w:hint="eastAsia"/>
          <w:rtl/>
        </w:rPr>
        <w:t>ته</w:t>
      </w:r>
      <w:r w:rsidR="00DD2337" w:rsidRPr="002151CE">
        <w:rPr>
          <w:rFonts w:hint="cs"/>
          <w:rtl/>
        </w:rPr>
        <w:t>ی</w:t>
      </w:r>
      <w:r w:rsidR="00DD2337" w:rsidRPr="002151CE">
        <w:rPr>
          <w:rFonts w:hint="eastAsia"/>
          <w:rtl/>
        </w:rPr>
        <w:t>ه</w:t>
      </w:r>
      <w:r w:rsidR="00DD2337" w:rsidRPr="002151CE">
        <w:rPr>
          <w:rtl/>
        </w:rPr>
        <w:t xml:space="preserve"> </w:t>
      </w:r>
      <w:r w:rsidR="00DD2337" w:rsidRPr="002151CE">
        <w:rPr>
          <w:rFonts w:hint="eastAsia"/>
          <w:rtl/>
        </w:rPr>
        <w:t>م</w:t>
      </w:r>
      <w:r w:rsidR="00DD2337" w:rsidRPr="002151CE">
        <w:rPr>
          <w:rFonts w:hint="cs"/>
          <w:rtl/>
        </w:rPr>
        <w:t>ی</w:t>
      </w:r>
      <w:r w:rsidR="00DD2337" w:rsidRPr="002151CE">
        <w:rPr>
          <w:rtl/>
        </w:rPr>
        <w:softHyphen/>
      </w:r>
      <w:r w:rsidR="00DD2337" w:rsidRPr="002151CE">
        <w:rPr>
          <w:rFonts w:hint="eastAsia"/>
          <w:rtl/>
        </w:rPr>
        <w:t>گردد</w:t>
      </w:r>
      <w:r w:rsidR="0050408A" w:rsidRPr="002151CE">
        <w:rPr>
          <w:rFonts w:hint="cs"/>
          <w:rtl/>
        </w:rPr>
        <w:t>.</w:t>
      </w:r>
    </w:p>
    <w:p w14:paraId="3CBC95BE" w14:textId="153C1F36" w:rsidR="00161AE8" w:rsidRPr="009709B4" w:rsidRDefault="00161AE8" w:rsidP="00056BFF">
      <w:pPr>
        <w:pStyle w:val="Heading3"/>
        <w:rPr>
          <w:rtl/>
        </w:rPr>
      </w:pPr>
      <w:bookmarkStart w:id="43" w:name="_Toc14875120"/>
      <w:r w:rsidRPr="009709B4">
        <w:rPr>
          <w:rFonts w:hint="cs"/>
          <w:rtl/>
        </w:rPr>
        <w:t>شرح پیشنهاد و توجیه</w:t>
      </w:r>
      <w:bookmarkEnd w:id="43"/>
    </w:p>
    <w:p w14:paraId="64DAA60C" w14:textId="543BA2B0" w:rsidR="00265A03" w:rsidRPr="009709B4" w:rsidRDefault="00AC2E8D" w:rsidP="004210CE">
      <w:pPr>
        <w:rPr>
          <w:rtl/>
        </w:rPr>
      </w:pPr>
      <w:r w:rsidRPr="009709B4">
        <w:rPr>
          <w:rFonts w:hint="eastAsia"/>
          <w:rtl/>
        </w:rPr>
        <w:t>با</w:t>
      </w:r>
      <w:r w:rsidRPr="009709B4">
        <w:rPr>
          <w:rtl/>
        </w:rPr>
        <w:t xml:space="preserve"> </w:t>
      </w:r>
      <w:r w:rsidRPr="009709B4">
        <w:rPr>
          <w:rFonts w:hint="eastAsia"/>
          <w:rtl/>
        </w:rPr>
        <w:t>توجه</w:t>
      </w:r>
      <w:r w:rsidRPr="009709B4">
        <w:rPr>
          <w:rtl/>
        </w:rPr>
        <w:t xml:space="preserve"> </w:t>
      </w:r>
      <w:r w:rsidRPr="009709B4">
        <w:rPr>
          <w:rFonts w:hint="eastAsia"/>
          <w:rtl/>
        </w:rPr>
        <w:t>به</w:t>
      </w:r>
      <w:r w:rsidRPr="009709B4">
        <w:rPr>
          <w:rtl/>
        </w:rPr>
        <w:t xml:space="preserve"> </w:t>
      </w:r>
      <w:r w:rsidRPr="009709B4">
        <w:rPr>
          <w:rFonts w:hint="eastAsia"/>
          <w:rtl/>
        </w:rPr>
        <w:t>تجرب</w:t>
      </w:r>
      <w:r w:rsidRPr="009709B4">
        <w:rPr>
          <w:rFonts w:hint="cs"/>
          <w:rtl/>
        </w:rPr>
        <w:t>ی</w:t>
      </w:r>
      <w:r w:rsidRPr="009709B4">
        <w:rPr>
          <w:rFonts w:hint="eastAsia"/>
          <w:rtl/>
        </w:rPr>
        <w:t>ات</w:t>
      </w:r>
      <w:r w:rsidRPr="009709B4">
        <w:rPr>
          <w:rtl/>
        </w:rPr>
        <w:t xml:space="preserve"> </w:t>
      </w:r>
      <w:r w:rsidRPr="009709B4">
        <w:rPr>
          <w:rFonts w:hint="eastAsia"/>
          <w:rtl/>
        </w:rPr>
        <w:t>بهره‌بردار</w:t>
      </w:r>
      <w:r w:rsidRPr="009709B4">
        <w:rPr>
          <w:rFonts w:hint="cs"/>
          <w:rtl/>
        </w:rPr>
        <w:t>ی</w:t>
      </w:r>
      <w:r w:rsidRPr="009709B4">
        <w:rPr>
          <w:rtl/>
        </w:rPr>
        <w:t xml:space="preserve"> </w:t>
      </w:r>
      <w:r w:rsidRPr="009709B4">
        <w:rPr>
          <w:rFonts w:hint="eastAsia"/>
          <w:rtl/>
        </w:rPr>
        <w:t>از</w:t>
      </w:r>
      <w:r w:rsidRPr="009709B4">
        <w:rPr>
          <w:rtl/>
        </w:rPr>
        <w:t xml:space="preserve"> </w:t>
      </w:r>
      <w:r w:rsidRPr="009709B4">
        <w:rPr>
          <w:rFonts w:hint="cs"/>
          <w:rtl/>
        </w:rPr>
        <w:t>فرآیند گیت</w:t>
      </w:r>
      <w:r w:rsidRPr="009709B4">
        <w:rPr>
          <w:rtl/>
        </w:rPr>
        <w:softHyphen/>
      </w:r>
      <w:r w:rsidRPr="009709B4">
        <w:rPr>
          <w:rFonts w:hint="cs"/>
          <w:rtl/>
        </w:rPr>
        <w:t>گذاری و گیت</w:t>
      </w:r>
      <w:r w:rsidRPr="009709B4">
        <w:rPr>
          <w:rtl/>
        </w:rPr>
        <w:softHyphen/>
      </w:r>
      <w:r w:rsidRPr="009709B4">
        <w:rPr>
          <w:rFonts w:hint="cs"/>
          <w:rtl/>
        </w:rPr>
        <w:t xml:space="preserve">برداری، نصب این گیت‌ها روی ریل‌های مربوطه در محفظه آبگیر پمپ‌خانه ساحلی دارای مشکلاتی بوده و باعث هدر رفت وقت و هزینه می‌شود. همچنین امکان بهره‌برداری از پمپ‌های </w:t>
      </w:r>
      <w:r w:rsidRPr="009709B4">
        <w:t>VC</w:t>
      </w:r>
      <w:r w:rsidRPr="009709B4">
        <w:rPr>
          <w:rFonts w:hint="cs"/>
          <w:rtl/>
        </w:rPr>
        <w:t xml:space="preserve"> در هنگام عملیات گیت</w:t>
      </w:r>
      <w:r w:rsidRPr="009709B4">
        <w:rPr>
          <w:rtl/>
        </w:rPr>
        <w:softHyphen/>
      </w:r>
      <w:r w:rsidRPr="009709B4">
        <w:rPr>
          <w:rFonts w:hint="cs"/>
          <w:rtl/>
        </w:rPr>
        <w:t>گذاری و گیت</w:t>
      </w:r>
      <w:r w:rsidRPr="009709B4">
        <w:rPr>
          <w:rtl/>
        </w:rPr>
        <w:softHyphen/>
      </w:r>
      <w:r w:rsidRPr="009709B4">
        <w:rPr>
          <w:rFonts w:hint="cs"/>
          <w:rtl/>
        </w:rPr>
        <w:t>برداری وجود ندارد. بدین منظور لازم است تا مکانیزم گیت</w:t>
      </w:r>
      <w:r w:rsidRPr="009709B4">
        <w:rPr>
          <w:rtl/>
        </w:rPr>
        <w:softHyphen/>
      </w:r>
      <w:r w:rsidRPr="009709B4">
        <w:rPr>
          <w:rFonts w:hint="cs"/>
          <w:rtl/>
        </w:rPr>
        <w:t>گذاری و گیت</w:t>
      </w:r>
      <w:r w:rsidRPr="009709B4">
        <w:rPr>
          <w:rtl/>
        </w:rPr>
        <w:softHyphen/>
      </w:r>
      <w:r w:rsidRPr="009709B4">
        <w:rPr>
          <w:rFonts w:hint="cs"/>
          <w:rtl/>
        </w:rPr>
        <w:t>برداری</w:t>
      </w:r>
      <w:r w:rsidRPr="009709B4">
        <w:rPr>
          <w:rtl/>
        </w:rPr>
        <w:t xml:space="preserve"> محفظه</w:t>
      </w:r>
      <w:r w:rsidRPr="009709B4">
        <w:rPr>
          <w:rFonts w:ascii="Cambria" w:hAnsi="Cambria" w:cs="Cambria"/>
          <w:rtl/>
        </w:rPr>
        <w:softHyphen/>
      </w:r>
      <w:r w:rsidRPr="009709B4">
        <w:rPr>
          <w:rFonts w:hint="cs"/>
          <w:rtl/>
        </w:rPr>
        <w:t>های</w:t>
      </w:r>
      <w:r w:rsidRPr="009709B4">
        <w:rPr>
          <w:rtl/>
        </w:rPr>
        <w:t xml:space="preserve"> آبگ</w:t>
      </w:r>
      <w:r w:rsidRPr="009709B4">
        <w:rPr>
          <w:rFonts w:hint="cs"/>
          <w:rtl/>
        </w:rPr>
        <w:t>ی</w:t>
      </w:r>
      <w:r w:rsidRPr="009709B4">
        <w:rPr>
          <w:rFonts w:hint="eastAsia"/>
          <w:rtl/>
        </w:rPr>
        <w:t>ر</w:t>
      </w:r>
      <w:r w:rsidRPr="009709B4">
        <w:rPr>
          <w:rtl/>
        </w:rPr>
        <w:t xml:space="preserve"> پمپ‌خانه </w:t>
      </w:r>
      <w:r w:rsidRPr="009709B4">
        <w:rPr>
          <w:rFonts w:hint="cs"/>
          <w:rtl/>
        </w:rPr>
        <w:t>ساحلی</w:t>
      </w:r>
      <w:r w:rsidRPr="009709B4">
        <w:rPr>
          <w:rtl/>
        </w:rPr>
        <w:t xml:space="preserve"> هنگام روشن بودن پمپ‌های </w:t>
      </w:r>
      <w:r w:rsidRPr="009709B4">
        <w:t>VC</w:t>
      </w:r>
      <w:r w:rsidRPr="009709B4">
        <w:rPr>
          <w:rFonts w:hint="cs"/>
          <w:rtl/>
        </w:rPr>
        <w:t xml:space="preserve"> به‌صورت دقیق موردبررسی </w:t>
      </w:r>
      <w:r w:rsidR="00225004">
        <w:rPr>
          <w:rFonts w:hint="cs"/>
          <w:rtl/>
        </w:rPr>
        <w:t>قرارگرفته</w:t>
      </w:r>
      <w:r w:rsidRPr="009709B4">
        <w:rPr>
          <w:rFonts w:hint="cs"/>
          <w:rtl/>
        </w:rPr>
        <w:t xml:space="preserve"> و راهکارهای مناسب جهت حل مشکلات فعلی یا به حداقل رساندن </w:t>
      </w:r>
      <w:r w:rsidR="0054433F" w:rsidRPr="009709B4">
        <w:rPr>
          <w:rFonts w:hint="cs"/>
          <w:rtl/>
        </w:rPr>
        <w:t>آن‌ها</w:t>
      </w:r>
      <w:r w:rsidRPr="009709B4">
        <w:rPr>
          <w:rFonts w:hint="cs"/>
          <w:rtl/>
        </w:rPr>
        <w:t xml:space="preserve"> ارائه شود. ارتباط با سایر تأسیسات و صنایع داخلی و یا خارجی که از چنین مکانیزم</w:t>
      </w:r>
      <w:r w:rsidRPr="009709B4">
        <w:rPr>
          <w:rtl/>
        </w:rPr>
        <w:softHyphen/>
      </w:r>
      <w:r w:rsidRPr="009709B4">
        <w:rPr>
          <w:rFonts w:hint="cs"/>
          <w:rtl/>
        </w:rPr>
        <w:t>هایی یا مکانیزم</w:t>
      </w:r>
      <w:r w:rsidRPr="009709B4">
        <w:rPr>
          <w:rtl/>
        </w:rPr>
        <w:softHyphen/>
      </w:r>
      <w:r w:rsidRPr="009709B4">
        <w:rPr>
          <w:rFonts w:hint="cs"/>
          <w:rtl/>
        </w:rPr>
        <w:t>های مشابه سود می</w:t>
      </w:r>
      <w:r w:rsidRPr="009709B4">
        <w:rPr>
          <w:rtl/>
        </w:rPr>
        <w:softHyphen/>
      </w:r>
      <w:r w:rsidRPr="009709B4">
        <w:rPr>
          <w:rFonts w:hint="cs"/>
          <w:rtl/>
        </w:rPr>
        <w:t>برند به‌عنوان اولین گام در انجام این پروژه پیشنهاد می</w:t>
      </w:r>
      <w:r w:rsidRPr="009709B4">
        <w:rPr>
          <w:rtl/>
        </w:rPr>
        <w:softHyphen/>
      </w:r>
      <w:r w:rsidRPr="009709B4">
        <w:rPr>
          <w:rFonts w:hint="cs"/>
          <w:rtl/>
        </w:rPr>
        <w:t>شود. مزید بر آن لازم است تمهیداتی اندیشیده شود که مداخله نیروی انسانی جهت کنترل مراحل مختلف این فرایند به حداقل ممکن برسد یا به‌صورت کامل حذف گردد. تغییر در طراحی برخی اجزاء نظیر گیت‌ها و یا استفاده از تکنولوژی</w:t>
      </w:r>
      <w:r w:rsidRPr="009709B4">
        <w:rPr>
          <w:rtl/>
        </w:rPr>
        <w:softHyphen/>
      </w:r>
      <w:r w:rsidRPr="009709B4">
        <w:rPr>
          <w:rFonts w:hint="cs"/>
          <w:rtl/>
        </w:rPr>
        <w:t>های جدیدتر در طراحی و ساخت شاهین نگه‌دارنده نیز ازجمله راهکارهایی است که می</w:t>
      </w:r>
      <w:r w:rsidRPr="009709B4">
        <w:rPr>
          <w:rtl/>
        </w:rPr>
        <w:softHyphen/>
      </w:r>
      <w:r w:rsidRPr="009709B4">
        <w:rPr>
          <w:rFonts w:hint="cs"/>
          <w:rtl/>
        </w:rPr>
        <w:t xml:space="preserve">تواند مشکلات این مکانیزم را کاهش دهد. </w:t>
      </w:r>
      <w:r w:rsidR="00B74FAB" w:rsidRPr="009709B4">
        <w:rPr>
          <w:rFonts w:hint="cs"/>
          <w:rtl/>
        </w:rPr>
        <w:t xml:space="preserve">کلیاتی از فعالیت‌هایی که در این پروژه </w:t>
      </w:r>
      <w:r w:rsidRPr="009709B4">
        <w:rPr>
          <w:rFonts w:hint="cs"/>
          <w:rtl/>
        </w:rPr>
        <w:t>می</w:t>
      </w:r>
      <w:r w:rsidR="004210CE" w:rsidRPr="009709B4">
        <w:rPr>
          <w:rtl/>
        </w:rPr>
        <w:softHyphen/>
      </w:r>
      <w:r w:rsidRPr="009709B4">
        <w:rPr>
          <w:rFonts w:hint="cs"/>
          <w:rtl/>
        </w:rPr>
        <w:t>تواند به آن</w:t>
      </w:r>
      <w:r w:rsidR="00A61220" w:rsidRPr="009709B4">
        <w:rPr>
          <w:rFonts w:hint="cs"/>
          <w:rtl/>
        </w:rPr>
        <w:t xml:space="preserve"> پرداخته شود، به قرار زیر می‌باشد:</w:t>
      </w:r>
    </w:p>
    <w:p w14:paraId="0FBBF218" w14:textId="56548D20" w:rsidR="00A61220" w:rsidRPr="009709B4" w:rsidRDefault="003E4639" w:rsidP="002151CE">
      <w:pPr>
        <w:pStyle w:val="Heading4"/>
        <w:rPr>
          <w:rtl/>
        </w:rPr>
      </w:pPr>
      <w:bookmarkStart w:id="44" w:name="_Toc14875121"/>
      <w:r w:rsidRPr="009709B4">
        <w:rPr>
          <w:rFonts w:hint="cs"/>
          <w:rtl/>
        </w:rPr>
        <w:t xml:space="preserve">رفع مشکل </w:t>
      </w:r>
      <w:r w:rsidR="00A61220" w:rsidRPr="009709B4">
        <w:rPr>
          <w:rFonts w:hint="cs"/>
          <w:rtl/>
        </w:rPr>
        <w:t xml:space="preserve">عدم </w:t>
      </w:r>
      <w:r w:rsidR="00BC4B36" w:rsidRPr="009709B4">
        <w:rPr>
          <w:rFonts w:hint="cs"/>
          <w:rtl/>
        </w:rPr>
        <w:t>کارایی مناسب شاهین مخصوص</w:t>
      </w:r>
      <w:r w:rsidR="00A002D5" w:rsidRPr="009709B4">
        <w:rPr>
          <w:rFonts w:hint="cs"/>
          <w:rtl/>
        </w:rPr>
        <w:t xml:space="preserve"> و گیر کردن گیت‌ها در </w:t>
      </w:r>
      <w:r w:rsidR="00225004">
        <w:rPr>
          <w:rFonts w:hint="cs"/>
          <w:rtl/>
        </w:rPr>
        <w:t>ریل‌ها</w:t>
      </w:r>
      <w:bookmarkEnd w:id="44"/>
    </w:p>
    <w:p w14:paraId="69F3BBDE" w14:textId="3810ACE6" w:rsidR="00A17875" w:rsidRPr="009709B4" w:rsidRDefault="00A17875" w:rsidP="001A3C1C">
      <w:pPr>
        <w:spacing w:after="120" w:line="240" w:lineRule="auto"/>
        <w:ind w:left="-45" w:firstLine="0"/>
        <w:rPr>
          <w:rtl/>
        </w:rPr>
      </w:pPr>
      <w:r w:rsidRPr="009709B4">
        <w:rPr>
          <w:rFonts w:hint="cs"/>
          <w:rtl/>
        </w:rPr>
        <w:t xml:space="preserve">شاهین مورد استفاده در حال حاضر، دارای دو بازو می‌باشد که در سر هریک از بازوها یک قلاب متصل شده است. شاهین باید قادر باشد گیت موردنظر را به‌صورت </w:t>
      </w:r>
      <w:r w:rsidR="001A3C1C" w:rsidRPr="009709B4">
        <w:rPr>
          <w:rFonts w:hint="cs"/>
          <w:rtl/>
        </w:rPr>
        <w:t>تراز</w:t>
      </w:r>
      <w:r w:rsidRPr="009709B4">
        <w:rPr>
          <w:rFonts w:hint="cs"/>
          <w:rtl/>
        </w:rPr>
        <w:t xml:space="preserve"> نگه دارد، به‌صورتی که در هنگام بلند کردن گیت، محور آن کاملاً عمود بر سطح افق بوده و فاقد هرگونه چرخش نسبت به محورهای سه‌گانه باشد. در حال حاضر با مکانیزم شاهین موردنظر این مطلوب اتفاق نمی‌افتد.</w:t>
      </w:r>
    </w:p>
    <w:p w14:paraId="74FDB349" w14:textId="5DE01F95" w:rsidR="00A17875" w:rsidRPr="009709B4" w:rsidRDefault="00411A36" w:rsidP="00E218CA">
      <w:pPr>
        <w:ind w:left="0" w:firstLine="0"/>
        <w:rPr>
          <w:rtl/>
        </w:rPr>
      </w:pPr>
      <w:r w:rsidRPr="009709B4">
        <w:rPr>
          <w:rFonts w:hint="cs"/>
          <w:rtl/>
        </w:rPr>
        <w:t xml:space="preserve">برای حل این مساله، </w:t>
      </w:r>
      <w:r w:rsidR="00E218CA" w:rsidRPr="009709B4">
        <w:rPr>
          <w:rFonts w:hint="cs"/>
          <w:rtl/>
        </w:rPr>
        <w:t xml:space="preserve">راه‌حل‌های مختلفی </w:t>
      </w:r>
      <w:r w:rsidRPr="009709B4">
        <w:rPr>
          <w:rFonts w:hint="cs"/>
          <w:rtl/>
        </w:rPr>
        <w:t xml:space="preserve"> </w:t>
      </w:r>
      <w:r w:rsidR="00E218CA" w:rsidRPr="009709B4">
        <w:rPr>
          <w:rFonts w:hint="cs"/>
          <w:rtl/>
        </w:rPr>
        <w:t>وجود دارد</w:t>
      </w:r>
      <w:r w:rsidRPr="009709B4">
        <w:rPr>
          <w:rFonts w:hint="cs"/>
          <w:rtl/>
        </w:rPr>
        <w:t xml:space="preserve"> که در </w:t>
      </w:r>
      <w:r w:rsidR="00E218CA" w:rsidRPr="009709B4">
        <w:rPr>
          <w:rFonts w:hint="cs"/>
          <w:rtl/>
        </w:rPr>
        <w:t xml:space="preserve">مرحله </w:t>
      </w:r>
      <w:r w:rsidR="005F0894" w:rsidRPr="009709B4">
        <w:rPr>
          <w:rFonts w:hint="cs"/>
          <w:rtl/>
        </w:rPr>
        <w:t>امکان‌سنجی</w:t>
      </w:r>
      <w:r w:rsidR="00E218CA" w:rsidRPr="009709B4">
        <w:rPr>
          <w:rFonts w:hint="cs"/>
          <w:rtl/>
        </w:rPr>
        <w:t xml:space="preserve"> </w:t>
      </w:r>
      <w:r w:rsidRPr="009709B4">
        <w:rPr>
          <w:rFonts w:hint="cs"/>
          <w:rtl/>
        </w:rPr>
        <w:t xml:space="preserve">باید مورد بررسی دقیق‌تر </w:t>
      </w:r>
      <w:r w:rsidR="00E218CA" w:rsidRPr="009709B4">
        <w:rPr>
          <w:rFonts w:hint="cs"/>
          <w:rtl/>
        </w:rPr>
        <w:t xml:space="preserve">قرار گیرد؛ که شامل موارد زیر </w:t>
      </w:r>
      <w:r w:rsidR="005F0894" w:rsidRPr="009709B4">
        <w:rPr>
          <w:rFonts w:hint="cs"/>
          <w:rtl/>
        </w:rPr>
        <w:t>می‌باشد</w:t>
      </w:r>
      <w:r w:rsidR="00E218CA" w:rsidRPr="009709B4">
        <w:rPr>
          <w:rFonts w:hint="cs"/>
          <w:rtl/>
        </w:rPr>
        <w:t>:</w:t>
      </w:r>
    </w:p>
    <w:p w14:paraId="7C54D330" w14:textId="5E1ED00F" w:rsidR="00E63F42" w:rsidRPr="009709B4" w:rsidRDefault="00E85BEA" w:rsidP="001A3C1C">
      <w:pPr>
        <w:pStyle w:val="ListParagraph"/>
        <w:numPr>
          <w:ilvl w:val="0"/>
          <w:numId w:val="29"/>
        </w:numPr>
      </w:pPr>
      <w:r w:rsidRPr="009709B4">
        <w:rPr>
          <w:rFonts w:hint="cs"/>
          <w:rtl/>
        </w:rPr>
        <w:lastRenderedPageBreak/>
        <w:t>تنظیم،</w:t>
      </w:r>
      <w:r w:rsidR="00E63F42" w:rsidRPr="009709B4">
        <w:rPr>
          <w:rFonts w:hint="cs"/>
          <w:rtl/>
        </w:rPr>
        <w:t xml:space="preserve"> تصحیح </w:t>
      </w:r>
      <w:r w:rsidRPr="009709B4">
        <w:rPr>
          <w:rFonts w:hint="cs"/>
          <w:rtl/>
        </w:rPr>
        <w:t xml:space="preserve">و کالیبره کردن </w:t>
      </w:r>
      <w:r w:rsidR="00E63F42" w:rsidRPr="009709B4">
        <w:rPr>
          <w:rFonts w:hint="cs"/>
          <w:rtl/>
        </w:rPr>
        <w:t xml:space="preserve">شاهین موجود بصورتی که </w:t>
      </w:r>
      <w:r w:rsidRPr="009709B4">
        <w:rPr>
          <w:rFonts w:hint="cs"/>
          <w:rtl/>
        </w:rPr>
        <w:t xml:space="preserve">بازوهای آن بتواند </w:t>
      </w:r>
      <w:r w:rsidR="0054433F" w:rsidRPr="009709B4">
        <w:rPr>
          <w:rFonts w:hint="cs"/>
          <w:rtl/>
        </w:rPr>
        <w:t>به‌صورت</w:t>
      </w:r>
      <w:r w:rsidRPr="009709B4">
        <w:rPr>
          <w:rFonts w:hint="cs"/>
          <w:rtl/>
        </w:rPr>
        <w:t xml:space="preserve"> دقیق و منظم </w:t>
      </w:r>
      <w:r w:rsidR="00C40DCB" w:rsidRPr="009709B4">
        <w:rPr>
          <w:rFonts w:hint="cs"/>
          <w:rtl/>
        </w:rPr>
        <w:t xml:space="preserve">در جایگاه خود قرار گیرد و </w:t>
      </w:r>
      <w:r w:rsidR="001A3C1C" w:rsidRPr="009709B4">
        <w:rPr>
          <w:rFonts w:hint="cs"/>
          <w:rtl/>
        </w:rPr>
        <w:t>ابزارهای کنترلی خاصی</w:t>
      </w:r>
      <w:r w:rsidR="00C40DCB" w:rsidRPr="009709B4">
        <w:rPr>
          <w:rFonts w:hint="cs"/>
          <w:rtl/>
        </w:rPr>
        <w:t xml:space="preserve"> برای آن تعبیه کرد که </w:t>
      </w:r>
      <w:r w:rsidR="001A3C1C" w:rsidRPr="009709B4">
        <w:rPr>
          <w:rFonts w:hint="cs"/>
          <w:rtl/>
        </w:rPr>
        <w:t>درگیری شاهین و</w:t>
      </w:r>
      <w:r w:rsidR="00C40DCB" w:rsidRPr="009709B4">
        <w:rPr>
          <w:rFonts w:hint="cs"/>
          <w:rtl/>
        </w:rPr>
        <w:t xml:space="preserve"> گیت‌ها</w:t>
      </w:r>
      <w:r w:rsidR="00C93E36" w:rsidRPr="009709B4">
        <w:rPr>
          <w:rFonts w:hint="cs"/>
          <w:rtl/>
        </w:rPr>
        <w:t xml:space="preserve"> از همان ابتدا</w:t>
      </w:r>
      <w:r w:rsidR="00C40DCB" w:rsidRPr="009709B4">
        <w:rPr>
          <w:rFonts w:hint="cs"/>
          <w:rtl/>
        </w:rPr>
        <w:t xml:space="preserve"> </w:t>
      </w:r>
      <w:r w:rsidR="0054433F" w:rsidRPr="009709B4">
        <w:rPr>
          <w:rFonts w:hint="cs"/>
          <w:rtl/>
        </w:rPr>
        <w:t>به‌صورت</w:t>
      </w:r>
      <w:r w:rsidR="00C40DCB" w:rsidRPr="009709B4">
        <w:rPr>
          <w:rFonts w:hint="cs"/>
          <w:rtl/>
        </w:rPr>
        <w:t xml:space="preserve"> </w:t>
      </w:r>
      <w:r w:rsidR="001A3C1C" w:rsidRPr="009709B4">
        <w:rPr>
          <w:rFonts w:hint="cs"/>
          <w:rtl/>
        </w:rPr>
        <w:t>صحیح انجام شود</w:t>
      </w:r>
      <w:r w:rsidR="00C93E36" w:rsidRPr="009709B4">
        <w:rPr>
          <w:rFonts w:hint="cs"/>
          <w:rtl/>
        </w:rPr>
        <w:t>.</w:t>
      </w:r>
    </w:p>
    <w:p w14:paraId="475F995B" w14:textId="6F1071DF" w:rsidR="00C93E36" w:rsidRPr="009709B4" w:rsidRDefault="00DD3C27" w:rsidP="004210CE">
      <w:pPr>
        <w:pStyle w:val="ListParagraph"/>
        <w:numPr>
          <w:ilvl w:val="0"/>
          <w:numId w:val="29"/>
        </w:numPr>
      </w:pPr>
      <w:r w:rsidRPr="009709B4">
        <w:rPr>
          <w:rFonts w:hint="cs"/>
          <w:rtl/>
        </w:rPr>
        <w:t>استفاده از شاهین‌های ساده قلاب دار</w:t>
      </w:r>
      <w:r w:rsidR="000B15CE" w:rsidRPr="009709B4">
        <w:rPr>
          <w:rFonts w:hint="cs"/>
          <w:rtl/>
        </w:rPr>
        <w:t xml:space="preserve"> که بتوان با استفاده از کابل، </w:t>
      </w:r>
      <w:r w:rsidR="00C67DEE" w:rsidRPr="009709B4">
        <w:rPr>
          <w:rFonts w:hint="cs"/>
          <w:rtl/>
        </w:rPr>
        <w:t xml:space="preserve">گیت‌ها را </w:t>
      </w:r>
      <w:r w:rsidR="0054433F" w:rsidRPr="009709B4">
        <w:rPr>
          <w:rFonts w:hint="cs"/>
          <w:rtl/>
        </w:rPr>
        <w:t>به‌صورت</w:t>
      </w:r>
      <w:r w:rsidR="00C67DEE" w:rsidRPr="009709B4">
        <w:rPr>
          <w:rFonts w:hint="cs"/>
          <w:rtl/>
        </w:rPr>
        <w:t xml:space="preserve"> بالانس </w:t>
      </w:r>
      <w:r w:rsidR="000B15CE" w:rsidRPr="009709B4">
        <w:rPr>
          <w:rFonts w:hint="cs"/>
          <w:rtl/>
        </w:rPr>
        <w:t xml:space="preserve">بلند کرد؛ این گزینه </w:t>
      </w:r>
      <w:r w:rsidR="0054433F" w:rsidRPr="009709B4">
        <w:rPr>
          <w:rFonts w:hint="cs"/>
          <w:rtl/>
        </w:rPr>
        <w:t>به‌صورت</w:t>
      </w:r>
      <w:r w:rsidR="000B15CE" w:rsidRPr="009709B4">
        <w:rPr>
          <w:rFonts w:hint="cs"/>
          <w:rtl/>
        </w:rPr>
        <w:t xml:space="preserve"> کارگاهی نیز قابل طراحی و ساخت است و هزینه آن کم است لیکن دقت آن </w:t>
      </w:r>
      <w:r w:rsidR="005F0894" w:rsidRPr="009709B4">
        <w:rPr>
          <w:rFonts w:hint="cs"/>
          <w:rtl/>
        </w:rPr>
        <w:t>پایین‌تر</w:t>
      </w:r>
      <w:r w:rsidR="000B15CE" w:rsidRPr="009709B4">
        <w:rPr>
          <w:rFonts w:hint="cs"/>
          <w:rtl/>
        </w:rPr>
        <w:t xml:space="preserve"> می‌باشد</w:t>
      </w:r>
      <w:r w:rsidR="00301CA8" w:rsidRPr="009709B4">
        <w:rPr>
          <w:rFonts w:hint="cs"/>
          <w:rtl/>
        </w:rPr>
        <w:t xml:space="preserve">. مزیت </w:t>
      </w:r>
      <w:r w:rsidR="008D5BC0" w:rsidRPr="009709B4">
        <w:rPr>
          <w:rFonts w:hint="cs"/>
          <w:rtl/>
        </w:rPr>
        <w:t xml:space="preserve">دیگر </w:t>
      </w:r>
      <w:r w:rsidR="00301CA8" w:rsidRPr="009709B4">
        <w:rPr>
          <w:rFonts w:hint="cs"/>
          <w:rtl/>
        </w:rPr>
        <w:t xml:space="preserve">آن بر شاهین فعلی این است که با تعبیه قلاب، بلند کردن و تنظیم </w:t>
      </w:r>
      <w:r w:rsidR="0012460E" w:rsidRPr="009709B4">
        <w:rPr>
          <w:rFonts w:hint="cs"/>
          <w:rtl/>
        </w:rPr>
        <w:t xml:space="preserve">آن </w:t>
      </w:r>
      <w:r w:rsidR="005F0894" w:rsidRPr="009709B4">
        <w:rPr>
          <w:rFonts w:hint="cs"/>
          <w:rtl/>
        </w:rPr>
        <w:t>ساده‌تر</w:t>
      </w:r>
      <w:r w:rsidR="0012460E" w:rsidRPr="009709B4">
        <w:rPr>
          <w:rFonts w:hint="cs"/>
          <w:rtl/>
        </w:rPr>
        <w:t xml:space="preserve"> و </w:t>
      </w:r>
      <w:r w:rsidR="005F0894" w:rsidRPr="009709B4">
        <w:rPr>
          <w:rFonts w:hint="cs"/>
          <w:rtl/>
        </w:rPr>
        <w:t>سریع‌تر</w:t>
      </w:r>
      <w:r w:rsidR="0012460E" w:rsidRPr="009709B4">
        <w:rPr>
          <w:rFonts w:hint="cs"/>
          <w:rtl/>
        </w:rPr>
        <w:t xml:space="preserve"> است.</w:t>
      </w:r>
    </w:p>
    <w:p w14:paraId="18CCF280" w14:textId="0F455DEE" w:rsidR="00BB09B3" w:rsidRPr="009709B4" w:rsidRDefault="009471F3" w:rsidP="004210CE">
      <w:pPr>
        <w:pStyle w:val="ListParagraph"/>
        <w:numPr>
          <w:ilvl w:val="0"/>
          <w:numId w:val="29"/>
        </w:numPr>
        <w:spacing w:after="120" w:line="240" w:lineRule="auto"/>
        <w:jc w:val="both"/>
        <w:rPr>
          <w:rtl/>
        </w:rPr>
      </w:pPr>
      <w:r w:rsidRPr="009709B4">
        <w:rPr>
          <w:rFonts w:hint="cs"/>
          <w:rtl/>
        </w:rPr>
        <w:t xml:space="preserve">تهیه شاهین‌های هیدرولیکی با بازوهای جداگانه </w:t>
      </w:r>
      <w:r w:rsidR="00C3288B" w:rsidRPr="009709B4">
        <w:rPr>
          <w:rFonts w:hint="cs"/>
          <w:rtl/>
        </w:rPr>
        <w:t>برای کنترل دو طرف گیت؛ در آن شاهین توسط راهنماهایی که دارد درون ریل بالا و پایین می‌رود (</w:t>
      </w:r>
      <w:r w:rsidR="00404E83" w:rsidRPr="009709B4">
        <w:rPr>
          <w:rtl/>
        </w:rPr>
        <w:fldChar w:fldCharType="begin"/>
      </w:r>
      <w:r w:rsidR="00404E83" w:rsidRPr="009709B4">
        <w:rPr>
          <w:rtl/>
        </w:rPr>
        <w:instrText xml:space="preserve"> </w:instrText>
      </w:r>
      <w:r w:rsidR="00404E83" w:rsidRPr="009709B4">
        <w:rPr>
          <w:rFonts w:hint="cs"/>
        </w:rPr>
        <w:instrText>REF</w:instrText>
      </w:r>
      <w:r w:rsidR="00404E83" w:rsidRPr="009709B4">
        <w:rPr>
          <w:rFonts w:hint="cs"/>
          <w:rtl/>
        </w:rPr>
        <w:instrText xml:space="preserve"> _</w:instrText>
      </w:r>
      <w:r w:rsidR="00404E83" w:rsidRPr="009709B4">
        <w:rPr>
          <w:rFonts w:hint="cs"/>
        </w:rPr>
        <w:instrText>Ref2148947 \h</w:instrText>
      </w:r>
      <w:r w:rsidR="00404E83" w:rsidRPr="009709B4">
        <w:rPr>
          <w:rtl/>
        </w:rPr>
        <w:instrText xml:space="preserve"> </w:instrText>
      </w:r>
      <w:r w:rsidR="006B52BE" w:rsidRPr="009709B4">
        <w:rPr>
          <w:rtl/>
        </w:rPr>
        <w:instrText xml:space="preserve"> \* </w:instrText>
      </w:r>
      <w:r w:rsidR="006B52BE" w:rsidRPr="009709B4">
        <w:instrText>MERGEFORMAT</w:instrText>
      </w:r>
      <w:r w:rsidR="006B52BE" w:rsidRPr="009709B4">
        <w:rPr>
          <w:rtl/>
        </w:rPr>
        <w:instrText xml:space="preserve"> </w:instrText>
      </w:r>
      <w:r w:rsidR="00404E83" w:rsidRPr="009709B4">
        <w:rPr>
          <w:rtl/>
        </w:rPr>
      </w:r>
      <w:r w:rsidR="00404E83" w:rsidRPr="009709B4">
        <w:rPr>
          <w:rtl/>
        </w:rPr>
        <w:fldChar w:fldCharType="separate"/>
      </w:r>
      <w:r w:rsidR="00784767" w:rsidRPr="009709B4">
        <w:rPr>
          <w:rtl/>
          <w:lang w:bidi="ar-SA"/>
        </w:rPr>
        <w:t xml:space="preserve">شکل </w:t>
      </w:r>
      <w:r w:rsidR="00784767" w:rsidRPr="009709B4">
        <w:rPr>
          <w:noProof/>
          <w:rtl/>
          <w:lang w:bidi="ar-SA"/>
        </w:rPr>
        <w:t>3</w:t>
      </w:r>
      <w:r w:rsidR="00404E83" w:rsidRPr="009709B4">
        <w:rPr>
          <w:rtl/>
        </w:rPr>
        <w:fldChar w:fldCharType="end"/>
      </w:r>
      <w:r w:rsidR="00C3288B" w:rsidRPr="009709B4">
        <w:rPr>
          <w:rFonts w:hint="cs"/>
          <w:rtl/>
        </w:rPr>
        <w:t xml:space="preserve">). همچنین می‌توان از پین‌های راهنما، غلتک‌ها و یا صفحه راهنما نیز برای این منظور استفاده کرد. </w:t>
      </w:r>
      <w:r w:rsidR="00BB09B3" w:rsidRPr="009709B4">
        <w:rPr>
          <w:rFonts w:hint="cs"/>
          <w:rtl/>
        </w:rPr>
        <w:t xml:space="preserve">در </w:t>
      </w:r>
      <w:r w:rsidR="00404E83" w:rsidRPr="009709B4">
        <w:rPr>
          <w:rtl/>
        </w:rPr>
        <w:fldChar w:fldCharType="begin"/>
      </w:r>
      <w:r w:rsidR="00404E83" w:rsidRPr="009709B4">
        <w:rPr>
          <w:rtl/>
        </w:rPr>
        <w:instrText xml:space="preserve"> </w:instrText>
      </w:r>
      <w:r w:rsidR="00404E83" w:rsidRPr="009709B4">
        <w:rPr>
          <w:rFonts w:hint="cs"/>
        </w:rPr>
        <w:instrText>REF</w:instrText>
      </w:r>
      <w:r w:rsidR="00404E83" w:rsidRPr="009709B4">
        <w:rPr>
          <w:rFonts w:hint="cs"/>
          <w:rtl/>
        </w:rPr>
        <w:instrText xml:space="preserve"> _</w:instrText>
      </w:r>
      <w:r w:rsidR="00404E83" w:rsidRPr="009709B4">
        <w:rPr>
          <w:rFonts w:hint="cs"/>
        </w:rPr>
        <w:instrText>Ref2148960 \h</w:instrText>
      </w:r>
      <w:r w:rsidR="00404E83" w:rsidRPr="009709B4">
        <w:rPr>
          <w:rtl/>
        </w:rPr>
        <w:instrText xml:space="preserve"> </w:instrText>
      </w:r>
      <w:r w:rsidR="006B52BE" w:rsidRPr="009709B4">
        <w:rPr>
          <w:rtl/>
        </w:rPr>
        <w:instrText xml:space="preserve"> \* </w:instrText>
      </w:r>
      <w:r w:rsidR="006B52BE" w:rsidRPr="009709B4">
        <w:instrText>MERGEFORMAT</w:instrText>
      </w:r>
      <w:r w:rsidR="006B52BE" w:rsidRPr="009709B4">
        <w:rPr>
          <w:rtl/>
        </w:rPr>
        <w:instrText xml:space="preserve"> </w:instrText>
      </w:r>
      <w:r w:rsidR="00404E83" w:rsidRPr="009709B4">
        <w:rPr>
          <w:rtl/>
        </w:rPr>
      </w:r>
      <w:r w:rsidR="00404E83" w:rsidRPr="009709B4">
        <w:rPr>
          <w:rtl/>
        </w:rPr>
        <w:fldChar w:fldCharType="separate"/>
      </w:r>
      <w:r w:rsidR="00784767" w:rsidRPr="009709B4">
        <w:rPr>
          <w:rtl/>
          <w:lang w:bidi="ar-SA"/>
        </w:rPr>
        <w:t xml:space="preserve">شکل </w:t>
      </w:r>
      <w:r w:rsidR="00784767" w:rsidRPr="009709B4">
        <w:rPr>
          <w:noProof/>
          <w:rtl/>
          <w:lang w:bidi="ar-SA"/>
        </w:rPr>
        <w:t>4</w:t>
      </w:r>
      <w:r w:rsidR="00404E83" w:rsidRPr="009709B4">
        <w:rPr>
          <w:rtl/>
        </w:rPr>
        <w:fldChar w:fldCharType="end"/>
      </w:r>
      <w:r w:rsidR="00BB09B3" w:rsidRPr="009709B4">
        <w:rPr>
          <w:rFonts w:hint="cs"/>
          <w:rtl/>
        </w:rPr>
        <w:t xml:space="preserve"> تصویری از یک نمونه شاهین مخصوص بلند کردن و جابجایی گیت مشاهده می‌شود که بر روی سازه بتنی نگهداری می‌شود. </w:t>
      </w:r>
    </w:p>
    <w:p w14:paraId="097FDBDD" w14:textId="77777777" w:rsidR="00BB09B3" w:rsidRPr="009709B4" w:rsidRDefault="00BB09B3" w:rsidP="00525BDE">
      <w:pPr>
        <w:pStyle w:val="Figure"/>
        <w:rPr>
          <w:rtl/>
        </w:rPr>
      </w:pPr>
      <w:r w:rsidRPr="009709B4">
        <w:rPr>
          <w:lang w:bidi="fa-IR"/>
        </w:rPr>
        <w:drawing>
          <wp:inline distT="0" distB="0" distL="0" distR="0" wp14:anchorId="362DC607" wp14:editId="1512CBB1">
            <wp:extent cx="4314286" cy="167619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14286" cy="1676190"/>
                    </a:xfrm>
                    <a:prstGeom prst="rect">
                      <a:avLst/>
                    </a:prstGeom>
                  </pic:spPr>
                </pic:pic>
              </a:graphicData>
            </a:graphic>
          </wp:inline>
        </w:drawing>
      </w:r>
    </w:p>
    <w:p w14:paraId="09226C14" w14:textId="77777777" w:rsidR="00BB09B3" w:rsidRPr="009709B4" w:rsidRDefault="00BB09B3" w:rsidP="00463DCB">
      <w:pPr>
        <w:pStyle w:val="a4"/>
        <w:rPr>
          <w:rtl/>
        </w:rPr>
      </w:pPr>
      <w:bookmarkStart w:id="45" w:name="_Ref2148947"/>
      <w:bookmarkStart w:id="46" w:name="_Toc9671333"/>
      <w:r w:rsidRPr="009709B4">
        <w:rPr>
          <w:rtl/>
          <w:lang w:bidi="ar-SA"/>
        </w:rPr>
        <w:t xml:space="preserve">شکل </w:t>
      </w:r>
      <w:r w:rsidRPr="009709B4">
        <w:rPr>
          <w:rtl/>
          <w:lang w:bidi="ar-SA"/>
        </w:rPr>
        <w:fldChar w:fldCharType="begin"/>
      </w:r>
      <w:r w:rsidRPr="009709B4">
        <w:rPr>
          <w:rtl/>
          <w:lang w:bidi="ar-SA"/>
        </w:rPr>
        <w:instrText xml:space="preserve"> </w:instrText>
      </w:r>
      <w:r w:rsidRPr="009709B4">
        <w:instrText>SEQ</w:instrText>
      </w:r>
      <w:r w:rsidRPr="009709B4">
        <w:rPr>
          <w:rtl/>
          <w:lang w:bidi="ar-SA"/>
        </w:rPr>
        <w:instrText xml:space="preserve"> شکل \* </w:instrText>
      </w:r>
      <w:r w:rsidRPr="009709B4">
        <w:instrText>ARABIC</w:instrText>
      </w:r>
      <w:r w:rsidRPr="009709B4">
        <w:rPr>
          <w:rtl/>
          <w:lang w:bidi="ar-SA"/>
        </w:rPr>
        <w:instrText xml:space="preserve"> </w:instrText>
      </w:r>
      <w:r w:rsidRPr="009709B4">
        <w:rPr>
          <w:rtl/>
          <w:lang w:bidi="ar-SA"/>
        </w:rPr>
        <w:fldChar w:fldCharType="separate"/>
      </w:r>
      <w:r w:rsidR="00784767" w:rsidRPr="009709B4">
        <w:rPr>
          <w:noProof/>
          <w:rtl/>
          <w:lang w:bidi="ar-SA"/>
        </w:rPr>
        <w:t>3</w:t>
      </w:r>
      <w:r w:rsidRPr="009709B4">
        <w:rPr>
          <w:rtl/>
        </w:rPr>
        <w:fldChar w:fldCharType="end"/>
      </w:r>
      <w:bookmarkEnd w:id="45"/>
      <w:r w:rsidRPr="009709B4">
        <w:rPr>
          <w:rFonts w:hint="cs"/>
          <w:rtl/>
          <w:lang w:bidi="ar-SA"/>
        </w:rPr>
        <w:t xml:space="preserve">- شماتیک </w:t>
      </w:r>
      <w:r w:rsidRPr="009709B4">
        <w:rPr>
          <w:rFonts w:hint="cs"/>
          <w:rtl/>
        </w:rPr>
        <w:t>نمونه‌ای از شاهین مخصوص بلند کردن گیت</w:t>
      </w:r>
      <w:bookmarkEnd w:id="46"/>
    </w:p>
    <w:p w14:paraId="0898F6FD" w14:textId="77777777" w:rsidR="00BB09B3" w:rsidRPr="009709B4" w:rsidRDefault="00BB09B3" w:rsidP="00525BDE">
      <w:pPr>
        <w:pStyle w:val="Figure"/>
        <w:rPr>
          <w:rtl/>
        </w:rPr>
      </w:pPr>
      <w:r w:rsidRPr="009709B4">
        <w:rPr>
          <w:rtl/>
          <w:lang w:bidi="fa-IR"/>
        </w:rPr>
        <w:lastRenderedPageBreak/>
        <w:drawing>
          <wp:inline distT="0" distB="0" distL="0" distR="0" wp14:anchorId="0D1D1447" wp14:editId="2F9FAC81">
            <wp:extent cx="4785995" cy="34080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5995" cy="3408045"/>
                    </a:xfrm>
                    <a:prstGeom prst="rect">
                      <a:avLst/>
                    </a:prstGeom>
                    <a:noFill/>
                    <a:ln>
                      <a:noFill/>
                    </a:ln>
                  </pic:spPr>
                </pic:pic>
              </a:graphicData>
            </a:graphic>
          </wp:inline>
        </w:drawing>
      </w:r>
    </w:p>
    <w:p w14:paraId="6F47F278" w14:textId="77777777" w:rsidR="00BB09B3" w:rsidRPr="009709B4" w:rsidRDefault="00BB09B3" w:rsidP="00463DCB">
      <w:pPr>
        <w:pStyle w:val="a4"/>
        <w:rPr>
          <w:rtl/>
        </w:rPr>
      </w:pPr>
      <w:bookmarkStart w:id="47" w:name="_Ref2148960"/>
      <w:bookmarkStart w:id="48" w:name="_Toc9671334"/>
      <w:r w:rsidRPr="009709B4">
        <w:rPr>
          <w:rtl/>
          <w:lang w:bidi="ar-SA"/>
        </w:rPr>
        <w:t xml:space="preserve">شکل </w:t>
      </w:r>
      <w:r w:rsidRPr="009709B4">
        <w:rPr>
          <w:rtl/>
          <w:lang w:bidi="ar-SA"/>
        </w:rPr>
        <w:fldChar w:fldCharType="begin"/>
      </w:r>
      <w:r w:rsidRPr="009709B4">
        <w:rPr>
          <w:rtl/>
          <w:lang w:bidi="ar-SA"/>
        </w:rPr>
        <w:instrText xml:space="preserve"> </w:instrText>
      </w:r>
      <w:r w:rsidRPr="009709B4">
        <w:rPr>
          <w:lang w:bidi="ar-SA"/>
        </w:rPr>
        <w:instrText>SEQ</w:instrText>
      </w:r>
      <w:r w:rsidRPr="009709B4">
        <w:rPr>
          <w:rtl/>
          <w:lang w:bidi="ar-SA"/>
        </w:rPr>
        <w:instrText xml:space="preserve"> شکل \* </w:instrText>
      </w:r>
      <w:r w:rsidRPr="009709B4">
        <w:rPr>
          <w:lang w:bidi="ar-SA"/>
        </w:rPr>
        <w:instrText>ARABIC</w:instrText>
      </w:r>
      <w:r w:rsidRPr="009709B4">
        <w:rPr>
          <w:rtl/>
          <w:lang w:bidi="ar-SA"/>
        </w:rPr>
        <w:instrText xml:space="preserve"> </w:instrText>
      </w:r>
      <w:r w:rsidRPr="009709B4">
        <w:rPr>
          <w:rtl/>
          <w:lang w:bidi="ar-SA"/>
        </w:rPr>
        <w:fldChar w:fldCharType="separate"/>
      </w:r>
      <w:r w:rsidR="00784767" w:rsidRPr="009709B4">
        <w:rPr>
          <w:noProof/>
          <w:rtl/>
          <w:lang w:bidi="ar-SA"/>
        </w:rPr>
        <w:t>4</w:t>
      </w:r>
      <w:r w:rsidRPr="009709B4">
        <w:rPr>
          <w:rtl/>
          <w:lang w:bidi="ar-SA"/>
        </w:rPr>
        <w:fldChar w:fldCharType="end"/>
      </w:r>
      <w:bookmarkEnd w:id="47"/>
      <w:r w:rsidRPr="009709B4">
        <w:rPr>
          <w:rFonts w:hint="cs"/>
          <w:rtl/>
          <w:lang w:bidi="ar-SA"/>
        </w:rPr>
        <w:t>- شاهین مخصوص</w:t>
      </w:r>
      <w:bookmarkEnd w:id="48"/>
    </w:p>
    <w:p w14:paraId="5B5E8649" w14:textId="77777777" w:rsidR="009E4E4A" w:rsidRPr="009709B4" w:rsidRDefault="009E4E4A" w:rsidP="00BB09B3">
      <w:pPr>
        <w:ind w:left="0" w:firstLine="0"/>
        <w:rPr>
          <w:rtl/>
        </w:rPr>
      </w:pPr>
    </w:p>
    <w:p w14:paraId="206F5316" w14:textId="1C912F45" w:rsidR="008D5BC0" w:rsidRPr="009709B4" w:rsidRDefault="009E4E4A" w:rsidP="004210CE">
      <w:pPr>
        <w:pStyle w:val="ListParagraph"/>
        <w:numPr>
          <w:ilvl w:val="0"/>
          <w:numId w:val="30"/>
        </w:numPr>
      </w:pPr>
      <w:r w:rsidRPr="009709B4">
        <w:rPr>
          <w:rFonts w:hint="cs"/>
          <w:rtl/>
        </w:rPr>
        <w:t xml:space="preserve">با بهبود عملکرد شاهین، امکان گیر کردن گیت در </w:t>
      </w:r>
      <w:r w:rsidR="00225004">
        <w:rPr>
          <w:rFonts w:hint="cs"/>
          <w:rtl/>
        </w:rPr>
        <w:t>ریل‌ها</w:t>
      </w:r>
      <w:r w:rsidRPr="009709B4">
        <w:rPr>
          <w:rFonts w:hint="cs"/>
          <w:rtl/>
        </w:rPr>
        <w:t xml:space="preserve"> بعلت عدم تعادل کاهش می‌یابد؛ اما </w:t>
      </w:r>
      <w:r w:rsidR="005F0894" w:rsidRPr="009709B4">
        <w:rPr>
          <w:rFonts w:hint="cs"/>
          <w:rtl/>
        </w:rPr>
        <w:t>می‌توان</w:t>
      </w:r>
      <w:r w:rsidRPr="009709B4">
        <w:rPr>
          <w:rFonts w:hint="cs"/>
          <w:rtl/>
        </w:rPr>
        <w:t xml:space="preserve"> با تعبیه سنسورهای </w:t>
      </w:r>
      <w:r w:rsidR="00D61AF9" w:rsidRPr="009709B4">
        <w:rPr>
          <w:rFonts w:hint="cs"/>
          <w:rtl/>
        </w:rPr>
        <w:t>ترازسنجی</w:t>
      </w:r>
      <w:r w:rsidR="00356DD9" w:rsidRPr="009709B4">
        <w:rPr>
          <w:rFonts w:hint="cs"/>
          <w:rtl/>
        </w:rPr>
        <w:t xml:space="preserve"> و موقعیت سنجی</w:t>
      </w:r>
      <w:r w:rsidR="00D61AF9" w:rsidRPr="009709B4">
        <w:rPr>
          <w:rFonts w:hint="cs"/>
          <w:rtl/>
        </w:rPr>
        <w:t xml:space="preserve"> </w:t>
      </w:r>
      <w:r w:rsidR="008C34B7" w:rsidRPr="009709B4">
        <w:rPr>
          <w:rFonts w:hint="cs"/>
          <w:rtl/>
        </w:rPr>
        <w:t>(</w:t>
      </w:r>
      <w:r w:rsidR="008C34B7" w:rsidRPr="009709B4">
        <w:t>Balancers and Positioners</w:t>
      </w:r>
      <w:r w:rsidR="008C34B7" w:rsidRPr="009709B4">
        <w:rPr>
          <w:rFonts w:hint="cs"/>
          <w:rtl/>
        </w:rPr>
        <w:t xml:space="preserve">) </w:t>
      </w:r>
      <w:r w:rsidR="00D61AF9" w:rsidRPr="009709B4">
        <w:rPr>
          <w:rFonts w:hint="cs"/>
          <w:rtl/>
        </w:rPr>
        <w:t xml:space="preserve">و </w:t>
      </w:r>
      <w:r w:rsidR="00356DD9" w:rsidRPr="009709B4">
        <w:rPr>
          <w:rFonts w:hint="cs"/>
          <w:rtl/>
        </w:rPr>
        <w:t xml:space="preserve">کنترل </w:t>
      </w:r>
      <w:r w:rsidR="0054433F" w:rsidRPr="009709B4">
        <w:rPr>
          <w:rFonts w:hint="cs"/>
          <w:rtl/>
        </w:rPr>
        <w:t>آن‌ها</w:t>
      </w:r>
      <w:r w:rsidR="00356DD9" w:rsidRPr="009709B4">
        <w:rPr>
          <w:rFonts w:hint="cs"/>
          <w:rtl/>
        </w:rPr>
        <w:t xml:space="preserve"> </w:t>
      </w:r>
      <w:r w:rsidR="005F0894" w:rsidRPr="009709B4">
        <w:rPr>
          <w:rtl/>
        </w:rPr>
        <w:t>به همراه</w:t>
      </w:r>
      <w:r w:rsidR="00356DD9" w:rsidRPr="009709B4">
        <w:rPr>
          <w:rFonts w:hint="cs"/>
          <w:rtl/>
        </w:rPr>
        <w:t xml:space="preserve"> مکانیکی کردن بازوهای شاهین، این اختلال در انتقال گیت‌ها را به شدت کاهش داد</w:t>
      </w:r>
      <w:r w:rsidR="004210CE" w:rsidRPr="009709B4">
        <w:rPr>
          <w:rStyle w:val="FootnoteReference"/>
          <w:rtl/>
        </w:rPr>
        <w:footnoteReference w:id="1"/>
      </w:r>
      <w:r w:rsidR="004210CE" w:rsidRPr="009709B4">
        <w:rPr>
          <w:rFonts w:hint="cs"/>
          <w:rtl/>
        </w:rPr>
        <w:t>.</w:t>
      </w:r>
    </w:p>
    <w:p w14:paraId="5F902634" w14:textId="77777777" w:rsidR="00D31A12" w:rsidRPr="009709B4" w:rsidRDefault="00D31A12" w:rsidP="00D31A12">
      <w:pPr>
        <w:ind w:left="0" w:firstLine="0"/>
      </w:pPr>
    </w:p>
    <w:p w14:paraId="40849E70" w14:textId="514E3211" w:rsidR="003E4639" w:rsidRPr="009709B4" w:rsidRDefault="003165B3" w:rsidP="002151CE">
      <w:pPr>
        <w:pStyle w:val="Heading4"/>
        <w:rPr>
          <w:rtl/>
        </w:rPr>
      </w:pPr>
      <w:bookmarkStart w:id="49" w:name="_Toc14875122"/>
      <w:r w:rsidRPr="009709B4">
        <w:rPr>
          <w:rFonts w:hint="cs"/>
          <w:rtl/>
        </w:rPr>
        <w:t>رفع مشکل ناشی از عدم قرارگیری گیت‌ها بر روی هم و در کف کانال</w:t>
      </w:r>
      <w:bookmarkEnd w:id="49"/>
    </w:p>
    <w:p w14:paraId="0D166CC4" w14:textId="040FF468" w:rsidR="00CE4A3F" w:rsidRPr="009709B4" w:rsidRDefault="00A93965" w:rsidP="00FA0D52">
      <w:pPr>
        <w:rPr>
          <w:rtl/>
          <w:lang w:bidi="ar-SA"/>
        </w:rPr>
      </w:pPr>
      <w:r w:rsidRPr="009709B4">
        <w:rPr>
          <w:rFonts w:hint="cs"/>
          <w:rtl/>
          <w:lang w:bidi="ar-SA"/>
        </w:rPr>
        <w:t xml:space="preserve">یکی دیگر از مشکلات موجود، </w:t>
      </w:r>
      <w:r w:rsidR="00D31A12" w:rsidRPr="009709B4">
        <w:rPr>
          <w:rFonts w:hint="cs"/>
          <w:rtl/>
          <w:lang w:bidi="ar-SA"/>
        </w:rPr>
        <w:t xml:space="preserve">عدم اطمینان </w:t>
      </w:r>
      <w:r w:rsidR="00F474B0" w:rsidRPr="009709B4">
        <w:rPr>
          <w:rFonts w:hint="cs"/>
          <w:rtl/>
          <w:lang w:bidi="ar-SA"/>
        </w:rPr>
        <w:t xml:space="preserve">از قرارگیری صحیح گیت‌ها بر روی هم </w:t>
      </w:r>
      <w:r w:rsidR="00AF47ED" w:rsidRPr="009709B4">
        <w:rPr>
          <w:rFonts w:hint="cs"/>
          <w:rtl/>
          <w:lang w:bidi="ar-SA"/>
        </w:rPr>
        <w:t xml:space="preserve">می‌باشد؛ </w:t>
      </w:r>
      <w:r w:rsidR="009F26B2" w:rsidRPr="009709B4">
        <w:rPr>
          <w:rFonts w:hint="cs"/>
          <w:rtl/>
          <w:lang w:bidi="ar-SA"/>
        </w:rPr>
        <w:t>با بهبود</w:t>
      </w:r>
      <w:r w:rsidR="00AF47ED" w:rsidRPr="009709B4">
        <w:rPr>
          <w:rFonts w:hint="cs"/>
          <w:rtl/>
          <w:lang w:bidi="ar-SA"/>
        </w:rPr>
        <w:t xml:space="preserve"> عملکرد شاهین، تا حدود زیادی این مورد نیز مرتفع می‌گردد؛ لیکن </w:t>
      </w:r>
      <w:r w:rsidR="0054433F" w:rsidRPr="009709B4">
        <w:rPr>
          <w:rFonts w:hint="cs"/>
          <w:rtl/>
          <w:lang w:bidi="ar-SA"/>
        </w:rPr>
        <w:t>به‌صورت</w:t>
      </w:r>
      <w:r w:rsidR="00AF47ED" w:rsidRPr="009709B4">
        <w:rPr>
          <w:rFonts w:hint="cs"/>
          <w:rtl/>
          <w:lang w:bidi="ar-SA"/>
        </w:rPr>
        <w:t xml:space="preserve"> مستقل </w:t>
      </w:r>
      <w:r w:rsidR="00FA0D52" w:rsidRPr="009709B4">
        <w:rPr>
          <w:rFonts w:hint="cs"/>
          <w:rtl/>
          <w:lang w:bidi="ar-SA"/>
        </w:rPr>
        <w:t>راه‌حل‌های کنترلی زیر را می‌توان بررسی کرد</w:t>
      </w:r>
      <w:r w:rsidR="00CE4A3F" w:rsidRPr="009709B4">
        <w:rPr>
          <w:rFonts w:hint="cs"/>
          <w:rtl/>
          <w:lang w:bidi="ar-SA"/>
        </w:rPr>
        <w:t>:</w:t>
      </w:r>
    </w:p>
    <w:p w14:paraId="23C4A520" w14:textId="77777777" w:rsidR="00F30E27" w:rsidRPr="009709B4" w:rsidRDefault="00CE4A3F" w:rsidP="00225004">
      <w:pPr>
        <w:pStyle w:val="ListParagraph"/>
        <w:numPr>
          <w:ilvl w:val="0"/>
          <w:numId w:val="30"/>
        </w:numPr>
        <w:spacing w:before="240"/>
        <w:rPr>
          <w:rtl/>
          <w:lang w:bidi="ar-SA"/>
        </w:rPr>
      </w:pPr>
      <w:r w:rsidRPr="009709B4">
        <w:rPr>
          <w:rFonts w:hint="cs"/>
          <w:rtl/>
          <w:lang w:bidi="ar-SA"/>
        </w:rPr>
        <w:t xml:space="preserve">تعبیه دوربین در </w:t>
      </w:r>
      <w:r w:rsidRPr="009709B4">
        <w:rPr>
          <w:rFonts w:hint="cs"/>
          <w:rtl/>
        </w:rPr>
        <w:t>ترازهای</w:t>
      </w:r>
      <w:r w:rsidRPr="009709B4">
        <w:rPr>
          <w:rFonts w:hint="cs"/>
          <w:rtl/>
          <w:lang w:bidi="ar-SA"/>
        </w:rPr>
        <w:t xml:space="preserve"> مورد نظر</w:t>
      </w:r>
    </w:p>
    <w:p w14:paraId="34548EE0" w14:textId="292042B2" w:rsidR="009F26B2" w:rsidRPr="009709B4" w:rsidRDefault="00F30E27" w:rsidP="00FA0D52">
      <w:pPr>
        <w:rPr>
          <w:rtl/>
          <w:lang w:bidi="ar-SA"/>
        </w:rPr>
      </w:pPr>
      <w:r w:rsidRPr="009709B4">
        <w:rPr>
          <w:rFonts w:hint="cs"/>
          <w:rtl/>
          <w:lang w:bidi="ar-SA"/>
        </w:rPr>
        <w:t xml:space="preserve">با تعبیه دوربین بر روی دیواره‌های اطراف ریل، می‌توان </w:t>
      </w:r>
      <w:r w:rsidR="0054433F" w:rsidRPr="009709B4">
        <w:rPr>
          <w:rFonts w:hint="cs"/>
          <w:rtl/>
          <w:lang w:bidi="ar-SA"/>
        </w:rPr>
        <w:t>به‌صورت</w:t>
      </w:r>
      <w:r w:rsidRPr="009709B4">
        <w:rPr>
          <w:rFonts w:hint="cs"/>
          <w:rtl/>
          <w:lang w:bidi="ar-SA"/>
        </w:rPr>
        <w:t xml:space="preserve"> مشخصی موقعیت </w:t>
      </w:r>
      <w:r w:rsidR="006971EF" w:rsidRPr="009709B4">
        <w:rPr>
          <w:rFonts w:hint="cs"/>
          <w:rtl/>
          <w:lang w:bidi="ar-SA"/>
        </w:rPr>
        <w:t>گیت‌ها را مشاهده کرد و در صورت عدم قرارگیری در موقعیت مناسب، دستورات لازم برای</w:t>
      </w:r>
      <w:r w:rsidR="0016385E" w:rsidRPr="009709B4">
        <w:rPr>
          <w:rFonts w:hint="cs"/>
          <w:rtl/>
          <w:lang w:bidi="ar-SA"/>
        </w:rPr>
        <w:t xml:space="preserve"> اصلاح وضعیت آن را انجام داد.</w:t>
      </w:r>
    </w:p>
    <w:p w14:paraId="34AAC4A9" w14:textId="5070D6D7" w:rsidR="0016385E" w:rsidRPr="009709B4" w:rsidRDefault="0016385E" w:rsidP="00423FE3">
      <w:pPr>
        <w:pStyle w:val="ListParagraph"/>
        <w:keepNext/>
        <w:numPr>
          <w:ilvl w:val="0"/>
          <w:numId w:val="30"/>
        </w:numPr>
        <w:ind w:left="714" w:hanging="357"/>
        <w:rPr>
          <w:rtl/>
          <w:lang w:bidi="ar-SA"/>
        </w:rPr>
      </w:pPr>
      <w:r w:rsidRPr="009709B4">
        <w:rPr>
          <w:rFonts w:hint="cs"/>
          <w:rtl/>
          <w:lang w:bidi="ar-SA"/>
        </w:rPr>
        <w:lastRenderedPageBreak/>
        <w:t>تعبیه سنسور موقعیت سنجی گیت</w:t>
      </w:r>
    </w:p>
    <w:p w14:paraId="034D8841" w14:textId="2EAE91A6" w:rsidR="0016385E" w:rsidRPr="009709B4" w:rsidRDefault="0016385E" w:rsidP="004210CE">
      <w:pPr>
        <w:rPr>
          <w:rtl/>
        </w:rPr>
      </w:pPr>
      <w:r w:rsidRPr="009709B4">
        <w:rPr>
          <w:rFonts w:hint="cs"/>
          <w:rtl/>
          <w:lang w:bidi="ar-SA"/>
        </w:rPr>
        <w:t xml:space="preserve">سنسورهای مورد نظر </w:t>
      </w:r>
      <w:r w:rsidR="002223BE" w:rsidRPr="009709B4">
        <w:rPr>
          <w:rFonts w:hint="cs"/>
          <w:rtl/>
          <w:lang w:bidi="ar-SA"/>
        </w:rPr>
        <w:t>به طور</w:t>
      </w:r>
      <w:r w:rsidRPr="009709B4">
        <w:rPr>
          <w:rFonts w:hint="cs"/>
          <w:rtl/>
          <w:lang w:bidi="ar-SA"/>
        </w:rPr>
        <w:t xml:space="preserve"> کلی یا </w:t>
      </w:r>
      <w:r w:rsidR="0054433F" w:rsidRPr="009709B4">
        <w:rPr>
          <w:rFonts w:hint="cs"/>
          <w:rtl/>
          <w:lang w:bidi="ar-SA"/>
        </w:rPr>
        <w:t>به‌صورت</w:t>
      </w:r>
      <w:r w:rsidRPr="009709B4">
        <w:rPr>
          <w:rFonts w:hint="cs"/>
          <w:rtl/>
          <w:lang w:bidi="ar-SA"/>
        </w:rPr>
        <w:t xml:space="preserve"> مکانیکی است، یا </w:t>
      </w:r>
      <w:r w:rsidR="0054433F" w:rsidRPr="009709B4">
        <w:rPr>
          <w:rFonts w:hint="cs"/>
          <w:rtl/>
          <w:lang w:bidi="ar-SA"/>
        </w:rPr>
        <w:t>به‌صورت</w:t>
      </w:r>
      <w:r w:rsidR="001F652B" w:rsidRPr="009709B4">
        <w:rPr>
          <w:rFonts w:hint="cs"/>
          <w:rtl/>
          <w:lang w:bidi="ar-SA"/>
        </w:rPr>
        <w:t xml:space="preserve"> </w:t>
      </w:r>
      <w:r w:rsidRPr="009709B4">
        <w:rPr>
          <w:rFonts w:hint="cs"/>
          <w:rtl/>
          <w:lang w:bidi="ar-SA"/>
        </w:rPr>
        <w:t>نوری</w:t>
      </w:r>
      <w:r w:rsidR="001F652B" w:rsidRPr="009709B4">
        <w:rPr>
          <w:rFonts w:hint="cs"/>
          <w:rtl/>
          <w:lang w:bidi="ar-SA"/>
        </w:rPr>
        <w:t xml:space="preserve"> و یا </w:t>
      </w:r>
      <w:r w:rsidR="0054433F" w:rsidRPr="009709B4">
        <w:rPr>
          <w:rFonts w:hint="cs"/>
          <w:rtl/>
          <w:lang w:bidi="ar-SA"/>
        </w:rPr>
        <w:t>به‌صورت</w:t>
      </w:r>
      <w:r w:rsidR="001F652B" w:rsidRPr="009709B4">
        <w:rPr>
          <w:rFonts w:hint="cs"/>
          <w:rtl/>
          <w:lang w:bidi="ar-SA"/>
        </w:rPr>
        <w:t xml:space="preserve"> التراسونیک که هزینه </w:t>
      </w:r>
      <w:r w:rsidR="005F0894" w:rsidRPr="009709B4">
        <w:rPr>
          <w:rFonts w:hint="cs"/>
          <w:rtl/>
          <w:lang w:bidi="ar-SA"/>
        </w:rPr>
        <w:t>هرکدام</w:t>
      </w:r>
      <w:r w:rsidR="001F652B" w:rsidRPr="009709B4">
        <w:rPr>
          <w:rFonts w:hint="cs"/>
          <w:rtl/>
          <w:lang w:bidi="ar-SA"/>
        </w:rPr>
        <w:t xml:space="preserve"> و همچنین نگهداری و دقت آن متفاوت است و لازم است یک </w:t>
      </w:r>
      <w:r w:rsidR="00465290" w:rsidRPr="009709B4">
        <w:rPr>
          <w:rFonts w:hint="cs"/>
          <w:rtl/>
          <w:lang w:bidi="ar-SA"/>
        </w:rPr>
        <w:t xml:space="preserve">بررسی و </w:t>
      </w:r>
      <w:r w:rsidR="005F0894" w:rsidRPr="009709B4">
        <w:rPr>
          <w:rFonts w:hint="cs"/>
          <w:rtl/>
          <w:lang w:bidi="ar-SA"/>
        </w:rPr>
        <w:t>امکان‌سنجی</w:t>
      </w:r>
      <w:r w:rsidR="00465290" w:rsidRPr="009709B4">
        <w:rPr>
          <w:rFonts w:hint="cs"/>
          <w:rtl/>
          <w:lang w:bidi="ar-SA"/>
        </w:rPr>
        <w:t xml:space="preserve"> اقتصادی-عملکردی بر روی انواع آن صورت گیرد و در صورت لزوم نوع مناسب آن تهیه گردد.</w:t>
      </w:r>
      <w:r w:rsidR="004D3C04" w:rsidRPr="009709B4">
        <w:rPr>
          <w:rFonts w:hint="cs"/>
          <w:rtl/>
          <w:lang w:bidi="ar-SA"/>
        </w:rPr>
        <w:t xml:space="preserve"> در  </w:t>
      </w:r>
      <w:r w:rsidR="00AE47A7" w:rsidRPr="009709B4">
        <w:rPr>
          <w:rtl/>
          <w:lang w:bidi="ar-SA"/>
        </w:rPr>
        <w:fldChar w:fldCharType="begin"/>
      </w:r>
      <w:r w:rsidR="00AE47A7" w:rsidRPr="009709B4">
        <w:rPr>
          <w:rtl/>
          <w:lang w:bidi="ar-SA"/>
        </w:rPr>
        <w:instrText xml:space="preserve"> </w:instrText>
      </w:r>
      <w:r w:rsidR="00AE47A7" w:rsidRPr="009709B4">
        <w:rPr>
          <w:rFonts w:hint="cs"/>
          <w:lang w:bidi="ar-SA"/>
        </w:rPr>
        <w:instrText>REF</w:instrText>
      </w:r>
      <w:r w:rsidR="00AE47A7" w:rsidRPr="009709B4">
        <w:rPr>
          <w:rFonts w:hint="cs"/>
          <w:rtl/>
          <w:lang w:bidi="ar-SA"/>
        </w:rPr>
        <w:instrText xml:space="preserve"> _</w:instrText>
      </w:r>
      <w:r w:rsidR="00AE47A7" w:rsidRPr="009709B4">
        <w:rPr>
          <w:rFonts w:hint="cs"/>
          <w:lang w:bidi="ar-SA"/>
        </w:rPr>
        <w:instrText>Ref2149621 \h</w:instrText>
      </w:r>
      <w:r w:rsidR="00AE47A7" w:rsidRPr="009709B4">
        <w:rPr>
          <w:rtl/>
          <w:lang w:bidi="ar-SA"/>
        </w:rPr>
        <w:instrText xml:space="preserve"> </w:instrText>
      </w:r>
      <w:r w:rsidR="006B52BE" w:rsidRPr="009709B4">
        <w:rPr>
          <w:rtl/>
          <w:lang w:bidi="ar-SA"/>
        </w:rPr>
        <w:instrText xml:space="preserve"> \* </w:instrText>
      </w:r>
      <w:r w:rsidR="006B52BE" w:rsidRPr="009709B4">
        <w:rPr>
          <w:lang w:bidi="ar-SA"/>
        </w:rPr>
        <w:instrText>MERGEFORMAT</w:instrText>
      </w:r>
      <w:r w:rsidR="006B52BE" w:rsidRPr="009709B4">
        <w:rPr>
          <w:rtl/>
          <w:lang w:bidi="ar-SA"/>
        </w:rPr>
        <w:instrText xml:space="preserve"> </w:instrText>
      </w:r>
      <w:r w:rsidR="00AE47A7" w:rsidRPr="009709B4">
        <w:rPr>
          <w:rtl/>
          <w:lang w:bidi="ar-SA"/>
        </w:rPr>
      </w:r>
      <w:r w:rsidR="00AE47A7" w:rsidRPr="009709B4">
        <w:rPr>
          <w:rtl/>
          <w:lang w:bidi="ar-SA"/>
        </w:rPr>
        <w:fldChar w:fldCharType="separate"/>
      </w:r>
      <w:r w:rsidR="00784767" w:rsidRPr="009709B4">
        <w:rPr>
          <w:rtl/>
        </w:rPr>
        <w:t xml:space="preserve">شکل </w:t>
      </w:r>
      <w:r w:rsidR="00784767" w:rsidRPr="009709B4">
        <w:rPr>
          <w:noProof/>
          <w:rtl/>
        </w:rPr>
        <w:t>5</w:t>
      </w:r>
      <w:r w:rsidR="00AE47A7" w:rsidRPr="009709B4">
        <w:rPr>
          <w:rtl/>
          <w:lang w:bidi="ar-SA"/>
        </w:rPr>
        <w:fldChar w:fldCharType="end"/>
      </w:r>
      <w:r w:rsidR="004D3C04" w:rsidRPr="009709B4">
        <w:rPr>
          <w:rFonts w:hint="cs"/>
          <w:rtl/>
          <w:lang w:bidi="ar-SA"/>
        </w:rPr>
        <w:t xml:space="preserve"> یک نمونه از سنسورهای دیجیتالی </w:t>
      </w:r>
      <w:r w:rsidR="00D17C03" w:rsidRPr="009709B4">
        <w:rPr>
          <w:rFonts w:hint="cs"/>
          <w:rtl/>
          <w:lang w:bidi="ar-SA"/>
        </w:rPr>
        <w:t>که مقدار جا به جایی را تشخیص می‌دهد</w:t>
      </w:r>
      <w:r w:rsidR="003B6CE7" w:rsidRPr="009709B4">
        <w:rPr>
          <w:rFonts w:hint="cs"/>
          <w:rtl/>
          <w:lang w:bidi="ar-SA"/>
        </w:rPr>
        <w:t>،</w:t>
      </w:r>
      <w:r w:rsidR="00D17C03" w:rsidRPr="009709B4">
        <w:rPr>
          <w:rFonts w:hint="cs"/>
          <w:rtl/>
          <w:lang w:bidi="ar-SA"/>
        </w:rPr>
        <w:t xml:space="preserve"> نشان داده شده است. این سنسورها</w:t>
      </w:r>
      <w:r w:rsidR="003B6CE7" w:rsidRPr="009709B4">
        <w:rPr>
          <w:rFonts w:hint="cs"/>
          <w:rtl/>
          <w:lang w:bidi="ar-SA"/>
        </w:rPr>
        <w:t xml:space="preserve"> نوری است و آن </w:t>
      </w:r>
      <w:r w:rsidR="00D17C03" w:rsidRPr="009709B4">
        <w:rPr>
          <w:rFonts w:hint="cs"/>
          <w:rtl/>
          <w:lang w:bidi="ar-SA"/>
        </w:rPr>
        <w:t xml:space="preserve">را می‌توان </w:t>
      </w:r>
      <w:r w:rsidR="00B6094D" w:rsidRPr="009709B4">
        <w:rPr>
          <w:rFonts w:hint="cs"/>
          <w:rtl/>
          <w:lang w:bidi="ar-SA"/>
        </w:rPr>
        <w:t>بر روی ریل و یا دیواره‌ها اجرا کرد و همچنین بر روی کف و داخل آب نیز کارایی دارد که پس از بررسی‌های فنی-اقتصادی باید نوع آن مشخص شود.</w:t>
      </w:r>
    </w:p>
    <w:p w14:paraId="03D4F3BF" w14:textId="79B2BBDD" w:rsidR="00D17C03" w:rsidRPr="009709B4" w:rsidRDefault="00D17C03" w:rsidP="00525BDE">
      <w:pPr>
        <w:pStyle w:val="Figure"/>
        <w:rPr>
          <w:rtl/>
        </w:rPr>
      </w:pPr>
      <w:r w:rsidRPr="009709B4">
        <w:rPr>
          <w:lang w:bidi="fa-IR"/>
        </w:rPr>
        <w:drawing>
          <wp:inline distT="0" distB="0" distL="0" distR="0" wp14:anchorId="58DDFD14" wp14:editId="5742C267">
            <wp:extent cx="5543550" cy="4991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43550" cy="4991100"/>
                    </a:xfrm>
                    <a:prstGeom prst="rect">
                      <a:avLst/>
                    </a:prstGeom>
                  </pic:spPr>
                </pic:pic>
              </a:graphicData>
            </a:graphic>
          </wp:inline>
        </w:drawing>
      </w:r>
    </w:p>
    <w:p w14:paraId="667E6150" w14:textId="4BBE94D6" w:rsidR="00D17C03" w:rsidRPr="009709B4" w:rsidRDefault="00D17C03" w:rsidP="00463DCB">
      <w:pPr>
        <w:pStyle w:val="a4"/>
        <w:rPr>
          <w:rtl/>
        </w:rPr>
      </w:pPr>
      <w:bookmarkStart w:id="50" w:name="_Ref2149621"/>
      <w:bookmarkStart w:id="51" w:name="_Toc9671335"/>
      <w:r w:rsidRPr="009709B4">
        <w:rPr>
          <w:rtl/>
        </w:rPr>
        <w:t xml:space="preserve">شکل </w:t>
      </w:r>
      <w:r w:rsidRPr="009709B4">
        <w:rPr>
          <w:rtl/>
        </w:rPr>
        <w:fldChar w:fldCharType="begin"/>
      </w:r>
      <w:r w:rsidRPr="009709B4">
        <w:rPr>
          <w:rtl/>
        </w:rPr>
        <w:instrText xml:space="preserve"> </w:instrText>
      </w:r>
      <w:r w:rsidRPr="009709B4">
        <w:instrText>SEQ</w:instrText>
      </w:r>
      <w:r w:rsidRPr="009709B4">
        <w:rPr>
          <w:rtl/>
        </w:rPr>
        <w:instrText xml:space="preserve"> شکل \* </w:instrText>
      </w:r>
      <w:r w:rsidRPr="009709B4">
        <w:instrText>ARABIC</w:instrText>
      </w:r>
      <w:r w:rsidRPr="009709B4">
        <w:rPr>
          <w:rtl/>
        </w:rPr>
        <w:instrText xml:space="preserve"> </w:instrText>
      </w:r>
      <w:r w:rsidRPr="009709B4">
        <w:rPr>
          <w:rtl/>
        </w:rPr>
        <w:fldChar w:fldCharType="separate"/>
      </w:r>
      <w:r w:rsidR="00784767" w:rsidRPr="009709B4">
        <w:rPr>
          <w:noProof/>
          <w:rtl/>
        </w:rPr>
        <w:t>5</w:t>
      </w:r>
      <w:r w:rsidRPr="009709B4">
        <w:rPr>
          <w:rtl/>
        </w:rPr>
        <w:fldChar w:fldCharType="end"/>
      </w:r>
      <w:bookmarkEnd w:id="50"/>
      <w:r w:rsidRPr="009709B4">
        <w:rPr>
          <w:rFonts w:hint="cs"/>
          <w:rtl/>
        </w:rPr>
        <w:t>- نمونه‌ای از یک سنسور دیجیتال برای اندازه گیری میزان جابه جایی</w:t>
      </w:r>
      <w:bookmarkEnd w:id="51"/>
    </w:p>
    <w:p w14:paraId="4DDC4CDC" w14:textId="77777777" w:rsidR="004B6CF2" w:rsidRPr="009709B4" w:rsidRDefault="004B6CF2" w:rsidP="001F652B">
      <w:pPr>
        <w:rPr>
          <w:rtl/>
          <w:lang w:bidi="ar-SA"/>
        </w:rPr>
      </w:pPr>
    </w:p>
    <w:p w14:paraId="0BFBFC4B" w14:textId="3AAFB860" w:rsidR="00676386" w:rsidRPr="009709B4" w:rsidRDefault="00F4544D" w:rsidP="00DC1B93">
      <w:pPr>
        <w:pStyle w:val="ListParagraph"/>
        <w:numPr>
          <w:ilvl w:val="0"/>
          <w:numId w:val="31"/>
        </w:numPr>
        <w:rPr>
          <w:rtl/>
          <w:lang w:bidi="ar-SA"/>
        </w:rPr>
      </w:pPr>
      <w:r w:rsidRPr="009709B4">
        <w:rPr>
          <w:rFonts w:hint="cs"/>
          <w:rtl/>
          <w:lang w:bidi="ar-SA"/>
        </w:rPr>
        <w:t>ماشین‌</w:t>
      </w:r>
      <w:r w:rsidR="00DC1B93" w:rsidRPr="009709B4">
        <w:rPr>
          <w:rFonts w:hint="cs"/>
          <w:rtl/>
          <w:lang w:bidi="ar-SA"/>
        </w:rPr>
        <w:t>های الکتریکی در عمق دریا</w:t>
      </w:r>
    </w:p>
    <w:p w14:paraId="25338173" w14:textId="3BF6665D" w:rsidR="00465290" w:rsidRPr="009709B4" w:rsidRDefault="00465290" w:rsidP="00F66A5D">
      <w:pPr>
        <w:rPr>
          <w:rtl/>
          <w:lang w:bidi="ar-SA"/>
        </w:rPr>
      </w:pPr>
      <w:r w:rsidRPr="009709B4">
        <w:rPr>
          <w:rFonts w:hint="cs"/>
          <w:rtl/>
          <w:lang w:bidi="ar-SA"/>
        </w:rPr>
        <w:lastRenderedPageBreak/>
        <w:t xml:space="preserve">لازم به ذکر است که علاوه بر سنسورهای </w:t>
      </w:r>
      <w:r w:rsidR="001D00C9" w:rsidRPr="009709B4">
        <w:rPr>
          <w:rFonts w:hint="cs"/>
          <w:rtl/>
          <w:lang w:bidi="ar-SA"/>
        </w:rPr>
        <w:t xml:space="preserve">موقعیت سنجی، </w:t>
      </w:r>
      <w:r w:rsidR="005F0894" w:rsidRPr="009709B4">
        <w:rPr>
          <w:rFonts w:hint="cs"/>
          <w:rtl/>
          <w:lang w:bidi="ar-SA"/>
        </w:rPr>
        <w:t>می‌توان</w:t>
      </w:r>
      <w:r w:rsidR="001D00C9" w:rsidRPr="009709B4">
        <w:rPr>
          <w:rFonts w:hint="cs"/>
          <w:rtl/>
          <w:lang w:bidi="ar-SA"/>
        </w:rPr>
        <w:t xml:space="preserve"> از ربات‌ها</w:t>
      </w:r>
      <w:r w:rsidR="00F66A5D" w:rsidRPr="009709B4">
        <w:rPr>
          <w:rFonts w:hint="cs"/>
          <w:rtl/>
          <w:lang w:bidi="ar-SA"/>
        </w:rPr>
        <w:t xml:space="preserve"> و ماشین‌ها</w:t>
      </w:r>
      <w:r w:rsidR="001D00C9" w:rsidRPr="009709B4">
        <w:rPr>
          <w:rFonts w:hint="cs"/>
          <w:rtl/>
          <w:lang w:bidi="ar-SA"/>
        </w:rPr>
        <w:t>ی زیر آب نیز استفاده کرد که عموما هزینه</w:t>
      </w:r>
      <w:r w:rsidR="00F66A5D" w:rsidRPr="009709B4">
        <w:rPr>
          <w:rFonts w:hint="cs"/>
          <w:rtl/>
          <w:lang w:bidi="ar-SA"/>
        </w:rPr>
        <w:t>‌</w:t>
      </w:r>
      <w:r w:rsidR="001D00C9" w:rsidRPr="009709B4">
        <w:rPr>
          <w:rFonts w:hint="cs"/>
          <w:rtl/>
          <w:lang w:bidi="ar-SA"/>
        </w:rPr>
        <w:t>بر بوده و کمتر توجیه دارد.</w:t>
      </w:r>
    </w:p>
    <w:p w14:paraId="23D96423" w14:textId="18C07AFB" w:rsidR="001D00C9" w:rsidRPr="009709B4" w:rsidRDefault="009726D2" w:rsidP="002151CE">
      <w:pPr>
        <w:pStyle w:val="Heading4"/>
        <w:rPr>
          <w:rtl/>
        </w:rPr>
      </w:pPr>
      <w:bookmarkStart w:id="52" w:name="_Toc14875123"/>
      <w:r w:rsidRPr="009709B4">
        <w:rPr>
          <w:rFonts w:hint="cs"/>
          <w:rtl/>
        </w:rPr>
        <w:t>رفع مشکل ناشی از نشت گیت‌ها</w:t>
      </w:r>
      <w:bookmarkEnd w:id="52"/>
    </w:p>
    <w:p w14:paraId="6512306A" w14:textId="3D5DE9DB" w:rsidR="001073F7" w:rsidRPr="009709B4" w:rsidRDefault="008D3A06" w:rsidP="00E31DB9">
      <w:pPr>
        <w:rPr>
          <w:rtl/>
        </w:rPr>
      </w:pPr>
      <w:r w:rsidRPr="009709B4">
        <w:rPr>
          <w:rFonts w:hint="cs"/>
          <w:rtl/>
        </w:rPr>
        <w:t>با توجه به اینکه یکی از مشکلات موجود در گیت‌ها</w:t>
      </w:r>
      <w:r w:rsidR="00621831" w:rsidRPr="009709B4">
        <w:rPr>
          <w:rFonts w:hint="cs"/>
          <w:rtl/>
        </w:rPr>
        <w:t>،</w:t>
      </w:r>
      <w:r w:rsidRPr="009709B4">
        <w:rPr>
          <w:rFonts w:hint="cs"/>
          <w:rtl/>
        </w:rPr>
        <w:t xml:space="preserve"> وجود نشتی بیش‌ازحد می‌باشد،</w:t>
      </w:r>
      <w:r w:rsidRPr="009709B4">
        <w:t xml:space="preserve"> </w:t>
      </w:r>
      <w:r w:rsidRPr="009709B4">
        <w:rPr>
          <w:rFonts w:hint="cs"/>
          <w:rtl/>
        </w:rPr>
        <w:t>برخی از دلایل بروز نشتی در گیت‌ها</w:t>
      </w:r>
      <w:r w:rsidR="001073F7" w:rsidRPr="009709B4">
        <w:rPr>
          <w:rFonts w:hint="cs"/>
          <w:rtl/>
        </w:rPr>
        <w:t xml:space="preserve"> به این دلایل است: وجود مواد خارجی (مانند صدف، خزه، رسوبات و ...) بر روی سطوح آب‌بندی، آسیب‌دیدگی</w:t>
      </w:r>
      <w:r w:rsidR="00E31DB9" w:rsidRPr="009709B4">
        <w:rPr>
          <w:rFonts w:hint="cs"/>
          <w:rtl/>
        </w:rPr>
        <w:t xml:space="preserve"> و عدم تنظیم</w:t>
      </w:r>
      <w:r w:rsidR="001073F7" w:rsidRPr="009709B4">
        <w:rPr>
          <w:rFonts w:hint="cs"/>
          <w:rtl/>
        </w:rPr>
        <w:t xml:space="preserve"> لاستیک آب‌بندی، </w:t>
      </w:r>
      <w:r w:rsidR="00DC1B93" w:rsidRPr="009709B4">
        <w:rPr>
          <w:rFonts w:hint="cs"/>
          <w:rtl/>
        </w:rPr>
        <w:t>نشتی از محل اتصال بین دو گیت.</w:t>
      </w:r>
    </w:p>
    <w:p w14:paraId="476CD5BA" w14:textId="43E53D23" w:rsidR="00DC1B93" w:rsidRPr="009709B4" w:rsidRDefault="008F105D" w:rsidP="004A5557">
      <w:pPr>
        <w:rPr>
          <w:rtl/>
        </w:rPr>
      </w:pPr>
      <w:r w:rsidRPr="009709B4">
        <w:rPr>
          <w:rFonts w:hint="cs"/>
          <w:rtl/>
        </w:rPr>
        <w:t xml:space="preserve">برخی از </w:t>
      </w:r>
      <w:r w:rsidR="004A5557" w:rsidRPr="009709B4">
        <w:rPr>
          <w:rFonts w:hint="cs"/>
          <w:rtl/>
        </w:rPr>
        <w:t xml:space="preserve">روش‌های </w:t>
      </w:r>
      <w:r w:rsidRPr="009709B4">
        <w:rPr>
          <w:rFonts w:hint="cs"/>
          <w:rtl/>
        </w:rPr>
        <w:t>حل این مشک</w:t>
      </w:r>
      <w:r w:rsidR="004A5557" w:rsidRPr="009709B4">
        <w:rPr>
          <w:rFonts w:hint="cs"/>
          <w:rtl/>
        </w:rPr>
        <w:t xml:space="preserve">ل </w:t>
      </w:r>
      <w:r w:rsidR="0054433F" w:rsidRPr="009709B4">
        <w:rPr>
          <w:rFonts w:hint="cs"/>
          <w:rtl/>
        </w:rPr>
        <w:t>به‌صورت</w:t>
      </w:r>
      <w:r w:rsidR="004A5557" w:rsidRPr="009709B4">
        <w:rPr>
          <w:rFonts w:hint="cs"/>
          <w:rtl/>
        </w:rPr>
        <w:t xml:space="preserve"> زیر است:</w:t>
      </w:r>
    </w:p>
    <w:p w14:paraId="304583CF" w14:textId="17A4B660" w:rsidR="00F66A5D" w:rsidRPr="009709B4" w:rsidRDefault="00F66A5D" w:rsidP="00E70E4A">
      <w:pPr>
        <w:pStyle w:val="ListParagraph"/>
        <w:numPr>
          <w:ilvl w:val="0"/>
          <w:numId w:val="31"/>
        </w:numPr>
        <w:spacing w:before="240"/>
        <w:rPr>
          <w:rtl/>
        </w:rPr>
      </w:pPr>
      <w:r w:rsidRPr="009709B4">
        <w:rPr>
          <w:rFonts w:hint="cs"/>
          <w:rtl/>
          <w:lang w:bidi="ar-SA"/>
        </w:rPr>
        <w:t>تمیزکاری</w:t>
      </w:r>
      <w:r w:rsidRPr="009709B4">
        <w:rPr>
          <w:rFonts w:hint="cs"/>
          <w:rtl/>
        </w:rPr>
        <w:t xml:space="preserve"> سطوح ریل</w:t>
      </w:r>
    </w:p>
    <w:p w14:paraId="6753A12D" w14:textId="5ADB4887" w:rsidR="00C12A86" w:rsidRPr="009709B4" w:rsidRDefault="00C12A86" w:rsidP="004A5557">
      <w:pPr>
        <w:rPr>
          <w:rtl/>
        </w:rPr>
      </w:pPr>
      <w:r w:rsidRPr="009709B4">
        <w:rPr>
          <w:rFonts w:hint="cs"/>
          <w:rtl/>
        </w:rPr>
        <w:t>به این منظور تمامی سطوح آب‌بندی باید به‌دقت چک شده و مواد خارجی مانند رسوبات، رنگ، خاک و غیره تمیز شوند. برای تمیزکاری باید دقت شود که به سطح ریل آسیبی وارد نشود.</w:t>
      </w:r>
    </w:p>
    <w:p w14:paraId="50F1A21C" w14:textId="3B57EFC8" w:rsidR="00C12A86" w:rsidRPr="009709B4" w:rsidRDefault="00C12A86" w:rsidP="00E70E4A">
      <w:pPr>
        <w:pStyle w:val="ListParagraph"/>
        <w:numPr>
          <w:ilvl w:val="0"/>
          <w:numId w:val="31"/>
        </w:numPr>
        <w:spacing w:before="240"/>
        <w:rPr>
          <w:rtl/>
        </w:rPr>
      </w:pPr>
      <w:r w:rsidRPr="009709B4">
        <w:rPr>
          <w:rFonts w:hint="cs"/>
          <w:rtl/>
          <w:lang w:bidi="ar-SA"/>
        </w:rPr>
        <w:t>ترمیم</w:t>
      </w:r>
      <w:r w:rsidRPr="009709B4">
        <w:rPr>
          <w:rFonts w:hint="cs"/>
          <w:rtl/>
        </w:rPr>
        <w:t xml:space="preserve"> و یا تعویض لاستیک آب‌بندی</w:t>
      </w:r>
    </w:p>
    <w:p w14:paraId="631517F0" w14:textId="3078B431" w:rsidR="001B09A1" w:rsidRPr="009709B4" w:rsidRDefault="00C12A86" w:rsidP="00D64A41">
      <w:pPr>
        <w:rPr>
          <w:rtl/>
        </w:rPr>
      </w:pPr>
      <w:r w:rsidRPr="009709B4">
        <w:rPr>
          <w:rFonts w:hint="cs"/>
          <w:rtl/>
        </w:rPr>
        <w:t xml:space="preserve">ابتدا باید </w:t>
      </w:r>
      <w:r w:rsidR="001B09A1" w:rsidRPr="009709B4">
        <w:rPr>
          <w:rFonts w:hint="cs"/>
          <w:rtl/>
        </w:rPr>
        <w:t xml:space="preserve">مکان‌های نشتی </w:t>
      </w:r>
      <w:r w:rsidR="0054433F" w:rsidRPr="009709B4">
        <w:rPr>
          <w:rFonts w:hint="cs"/>
          <w:rtl/>
        </w:rPr>
        <w:t>به‌صورت</w:t>
      </w:r>
      <w:r w:rsidR="001B09A1" w:rsidRPr="009709B4">
        <w:rPr>
          <w:rFonts w:hint="cs"/>
          <w:rtl/>
        </w:rPr>
        <w:t xml:space="preserve"> دقیق‌تر مشخص گردد و سپس در آن مکان‌ها آب‌بندی دقیق‌تری انجام گیرد و در صورت خرابی لاستیک‌های آب‌بند</w:t>
      </w:r>
      <w:r w:rsidR="00D64A41" w:rsidRPr="009709B4">
        <w:rPr>
          <w:rFonts w:hint="cs"/>
          <w:rtl/>
        </w:rPr>
        <w:t>، ترمیم و یا تعویض گردد.</w:t>
      </w:r>
    </w:p>
    <w:p w14:paraId="69639DE4" w14:textId="27C3084E" w:rsidR="00C364B5" w:rsidRPr="009709B4" w:rsidRDefault="00C364B5" w:rsidP="0085489A">
      <w:pPr>
        <w:rPr>
          <w:rtl/>
        </w:rPr>
      </w:pPr>
      <w:r w:rsidRPr="009709B4">
        <w:rPr>
          <w:rFonts w:hint="cs"/>
          <w:rtl/>
        </w:rPr>
        <w:t>در انتخاب لاستیک آب‌بندی پارامترهای مهمی دخیل است:</w:t>
      </w:r>
      <w:r w:rsidR="0085489A" w:rsidRPr="009709B4">
        <w:rPr>
          <w:rFonts w:hint="cs"/>
          <w:rtl/>
        </w:rPr>
        <w:t xml:space="preserve"> </w:t>
      </w:r>
      <w:r w:rsidR="005E4B34" w:rsidRPr="009709B4">
        <w:rPr>
          <w:rFonts w:hint="cs"/>
          <w:rtl/>
        </w:rPr>
        <w:t xml:space="preserve">اهمیت </w:t>
      </w:r>
      <w:r w:rsidR="00095AB9" w:rsidRPr="009709B4">
        <w:rPr>
          <w:rFonts w:hint="cs"/>
          <w:rtl/>
        </w:rPr>
        <w:t>سازه، م</w:t>
      </w:r>
      <w:r w:rsidR="005E4B34" w:rsidRPr="009709B4">
        <w:rPr>
          <w:rFonts w:hint="cs"/>
          <w:rtl/>
        </w:rPr>
        <w:t>قدار جابه‌جای</w:t>
      </w:r>
      <w:r w:rsidR="00095AB9" w:rsidRPr="009709B4">
        <w:rPr>
          <w:rFonts w:hint="cs"/>
          <w:rtl/>
        </w:rPr>
        <w:t xml:space="preserve">ی و تغییر شکل، فشار آب و ... که با توجه به سختی لاستیک ضخامت و </w:t>
      </w:r>
      <w:r w:rsidR="0085489A" w:rsidRPr="009709B4">
        <w:rPr>
          <w:rFonts w:hint="cs"/>
          <w:rtl/>
        </w:rPr>
        <w:t>ابعاد آن</w:t>
      </w:r>
      <w:r w:rsidR="000763DC" w:rsidRPr="009709B4">
        <w:rPr>
          <w:rFonts w:hint="cs"/>
          <w:rtl/>
        </w:rPr>
        <w:t>، نوع شکل لاستیک و ...</w:t>
      </w:r>
      <w:r w:rsidR="0085489A" w:rsidRPr="009709B4">
        <w:rPr>
          <w:rFonts w:hint="cs"/>
          <w:rtl/>
        </w:rPr>
        <w:t xml:space="preserve"> </w:t>
      </w:r>
      <w:r w:rsidR="000763DC" w:rsidRPr="009709B4">
        <w:rPr>
          <w:rFonts w:hint="cs"/>
          <w:rtl/>
        </w:rPr>
        <w:t xml:space="preserve">انتخاب می‌شود که روش‌های طراحی و انتخاب آن در </w:t>
      </w:r>
      <w:r w:rsidR="005F0894" w:rsidRPr="009709B4">
        <w:rPr>
          <w:rFonts w:hint="cs"/>
          <w:rtl/>
        </w:rPr>
        <w:t>آیین‌نامه‌ها</w:t>
      </w:r>
      <w:r w:rsidR="00740AF1" w:rsidRPr="009709B4">
        <w:rPr>
          <w:rFonts w:hint="cs"/>
          <w:rtl/>
        </w:rPr>
        <w:t xml:space="preserve"> موجود است.</w:t>
      </w:r>
    </w:p>
    <w:p w14:paraId="0C07F185" w14:textId="1A15607C" w:rsidR="00D64A41" w:rsidRPr="009709B4" w:rsidRDefault="00D64A41" w:rsidP="00E70E4A">
      <w:pPr>
        <w:pStyle w:val="ListParagraph"/>
        <w:numPr>
          <w:ilvl w:val="0"/>
          <w:numId w:val="31"/>
        </w:numPr>
        <w:spacing w:before="240"/>
        <w:rPr>
          <w:rtl/>
        </w:rPr>
      </w:pPr>
      <w:r w:rsidRPr="009709B4">
        <w:rPr>
          <w:rFonts w:hint="cs"/>
          <w:rtl/>
          <w:lang w:bidi="ar-SA"/>
        </w:rPr>
        <w:t>بهبود</w:t>
      </w:r>
      <w:r w:rsidRPr="009709B4">
        <w:rPr>
          <w:rFonts w:hint="cs"/>
          <w:rtl/>
        </w:rPr>
        <w:t xml:space="preserve"> وضعیت</w:t>
      </w:r>
      <w:r w:rsidR="00C54138" w:rsidRPr="009709B4">
        <w:rPr>
          <w:rFonts w:hint="cs"/>
          <w:rtl/>
        </w:rPr>
        <w:t xml:space="preserve"> آب‌بندی</w:t>
      </w:r>
      <w:r w:rsidRPr="009709B4">
        <w:rPr>
          <w:rFonts w:hint="cs"/>
          <w:rtl/>
        </w:rPr>
        <w:t xml:space="preserve"> </w:t>
      </w:r>
      <w:r w:rsidR="00C54138" w:rsidRPr="009709B4">
        <w:rPr>
          <w:rFonts w:hint="cs"/>
          <w:rtl/>
        </w:rPr>
        <w:t xml:space="preserve">در محل اتصال </w:t>
      </w:r>
      <w:r w:rsidRPr="009709B4">
        <w:rPr>
          <w:rFonts w:hint="cs"/>
          <w:rtl/>
        </w:rPr>
        <w:t>دو گیت</w:t>
      </w:r>
    </w:p>
    <w:p w14:paraId="57EBBACB" w14:textId="6437769E" w:rsidR="00D64A41" w:rsidRPr="009709B4" w:rsidRDefault="00C54138" w:rsidP="00D64A41">
      <w:pPr>
        <w:rPr>
          <w:rtl/>
        </w:rPr>
      </w:pPr>
      <w:r w:rsidRPr="009709B4">
        <w:rPr>
          <w:rFonts w:hint="cs"/>
          <w:rtl/>
        </w:rPr>
        <w:t xml:space="preserve">در این مورد نیز مانند مورد قبل می‌توان لاستیک‌های آب‌بندی را ترمیم و بهینه‌سازی کرد و همچنین می‌توان دو گیت موجود را با جوش و یا اتصالات مشابه، یکپارچه کرد و </w:t>
      </w:r>
      <w:r w:rsidR="005F0894" w:rsidRPr="009709B4">
        <w:rPr>
          <w:rFonts w:hint="cs"/>
          <w:rtl/>
        </w:rPr>
        <w:t>به‌کلی</w:t>
      </w:r>
      <w:r w:rsidR="004E055C" w:rsidRPr="009709B4">
        <w:rPr>
          <w:rFonts w:hint="cs"/>
          <w:rtl/>
        </w:rPr>
        <w:t xml:space="preserve"> نشت در محل اتصال را </w:t>
      </w:r>
      <w:r w:rsidR="005F0894" w:rsidRPr="009709B4">
        <w:rPr>
          <w:rFonts w:hint="cs"/>
          <w:rtl/>
        </w:rPr>
        <w:t>برطرف</w:t>
      </w:r>
      <w:r w:rsidR="004E055C" w:rsidRPr="009709B4">
        <w:rPr>
          <w:rFonts w:hint="cs"/>
          <w:rtl/>
        </w:rPr>
        <w:t xml:space="preserve"> کرد که ملاحظات </w:t>
      </w:r>
      <w:r w:rsidR="005F0894" w:rsidRPr="009709B4">
        <w:rPr>
          <w:rFonts w:hint="cs"/>
          <w:rtl/>
        </w:rPr>
        <w:t>یک‌تکه</w:t>
      </w:r>
      <w:r w:rsidR="004E055C" w:rsidRPr="009709B4">
        <w:rPr>
          <w:rFonts w:hint="cs"/>
          <w:rtl/>
        </w:rPr>
        <w:t xml:space="preserve"> کردن آن بایستی </w:t>
      </w:r>
      <w:r w:rsidR="0054433F" w:rsidRPr="009709B4">
        <w:rPr>
          <w:rFonts w:hint="cs"/>
          <w:rtl/>
        </w:rPr>
        <w:t>به‌صورت</w:t>
      </w:r>
      <w:r w:rsidR="004E055C" w:rsidRPr="009709B4">
        <w:rPr>
          <w:rFonts w:hint="cs"/>
          <w:rtl/>
        </w:rPr>
        <w:t xml:space="preserve"> جامع بررسی شود.</w:t>
      </w:r>
    </w:p>
    <w:p w14:paraId="297A3936" w14:textId="74A78599" w:rsidR="00C12A86" w:rsidRPr="009709B4" w:rsidRDefault="001E79C0" w:rsidP="002151CE">
      <w:pPr>
        <w:pStyle w:val="Heading4"/>
        <w:rPr>
          <w:rtl/>
        </w:rPr>
      </w:pPr>
      <w:bookmarkStart w:id="53" w:name="_Toc14875124"/>
      <w:r w:rsidRPr="009709B4">
        <w:rPr>
          <w:rFonts w:hint="cs"/>
          <w:rtl/>
        </w:rPr>
        <w:t xml:space="preserve">رفع مشکل تمیز کردن مرتب گیت‌ها و </w:t>
      </w:r>
      <w:r w:rsidR="00225004">
        <w:rPr>
          <w:rFonts w:hint="cs"/>
          <w:rtl/>
        </w:rPr>
        <w:t>ریل‌ها</w:t>
      </w:r>
      <w:bookmarkEnd w:id="53"/>
    </w:p>
    <w:p w14:paraId="73206AAA" w14:textId="0DFC6DB2" w:rsidR="001E79C0" w:rsidRPr="009709B4" w:rsidRDefault="001E79C0" w:rsidP="00522E81">
      <w:pPr>
        <w:rPr>
          <w:rtl/>
          <w:lang w:bidi="ar-SA"/>
        </w:rPr>
      </w:pPr>
      <w:r w:rsidRPr="009709B4">
        <w:rPr>
          <w:rFonts w:hint="cs"/>
          <w:rtl/>
          <w:lang w:bidi="ar-SA"/>
        </w:rPr>
        <w:t xml:space="preserve">با توجه به اینکه </w:t>
      </w:r>
      <w:r w:rsidR="00225004">
        <w:rPr>
          <w:rFonts w:hint="cs"/>
          <w:rtl/>
          <w:lang w:bidi="ar-SA"/>
        </w:rPr>
        <w:t>ریل‌ها</w:t>
      </w:r>
      <w:r w:rsidRPr="009709B4">
        <w:rPr>
          <w:rFonts w:hint="cs"/>
          <w:rtl/>
          <w:lang w:bidi="ar-SA"/>
        </w:rPr>
        <w:t xml:space="preserve"> </w:t>
      </w:r>
      <w:r w:rsidR="005F0894" w:rsidRPr="009709B4">
        <w:rPr>
          <w:rFonts w:hint="cs"/>
          <w:rtl/>
          <w:lang w:bidi="ar-SA"/>
        </w:rPr>
        <w:t>عمدتاً</w:t>
      </w:r>
      <w:r w:rsidRPr="009709B4">
        <w:rPr>
          <w:rFonts w:hint="cs"/>
          <w:rtl/>
          <w:lang w:bidi="ar-SA"/>
        </w:rPr>
        <w:t xml:space="preserve"> </w:t>
      </w:r>
      <w:r w:rsidR="003D73CE" w:rsidRPr="009709B4">
        <w:rPr>
          <w:rFonts w:hint="cs"/>
          <w:rtl/>
          <w:lang w:bidi="ar-SA"/>
        </w:rPr>
        <w:t xml:space="preserve">در تماس با آب هستند، صدف‌ها، جلبک‌ها و ... به </w:t>
      </w:r>
      <w:r w:rsidR="0054433F" w:rsidRPr="009709B4">
        <w:rPr>
          <w:rFonts w:hint="cs"/>
          <w:rtl/>
          <w:lang w:bidi="ar-SA"/>
        </w:rPr>
        <w:t>آن‌ها</w:t>
      </w:r>
      <w:r w:rsidR="003D73CE" w:rsidRPr="009709B4">
        <w:rPr>
          <w:rFonts w:hint="cs"/>
          <w:rtl/>
          <w:lang w:bidi="ar-SA"/>
        </w:rPr>
        <w:t xml:space="preserve"> </w:t>
      </w:r>
      <w:r w:rsidR="005F0894" w:rsidRPr="009709B4">
        <w:rPr>
          <w:rFonts w:hint="cs"/>
          <w:rtl/>
          <w:lang w:bidi="ar-SA"/>
        </w:rPr>
        <w:t>می‌چسبند</w:t>
      </w:r>
      <w:r w:rsidR="003D73CE" w:rsidRPr="009709B4">
        <w:rPr>
          <w:rFonts w:hint="cs"/>
          <w:rtl/>
          <w:lang w:bidi="ar-SA"/>
        </w:rPr>
        <w:t xml:space="preserve"> و مانع عملکرد صحیح </w:t>
      </w:r>
      <w:r w:rsidR="0054433F" w:rsidRPr="009709B4">
        <w:rPr>
          <w:rFonts w:hint="cs"/>
          <w:rtl/>
          <w:lang w:bidi="ar-SA"/>
        </w:rPr>
        <w:t>آن‌ها</w:t>
      </w:r>
      <w:r w:rsidR="003D73CE" w:rsidRPr="009709B4">
        <w:rPr>
          <w:rFonts w:hint="cs"/>
          <w:rtl/>
          <w:lang w:bidi="ar-SA"/>
        </w:rPr>
        <w:t xml:space="preserve"> </w:t>
      </w:r>
      <w:r w:rsidR="005F0894" w:rsidRPr="009709B4">
        <w:rPr>
          <w:rFonts w:hint="cs"/>
          <w:rtl/>
          <w:lang w:bidi="ar-SA"/>
        </w:rPr>
        <w:t>می‌شو</w:t>
      </w:r>
      <w:r w:rsidR="00294E47" w:rsidRPr="009709B4">
        <w:rPr>
          <w:rFonts w:hint="cs"/>
          <w:rtl/>
          <w:lang w:bidi="ar-SA"/>
        </w:rPr>
        <w:t>ا</w:t>
      </w:r>
      <w:r w:rsidR="005F0894" w:rsidRPr="009709B4">
        <w:rPr>
          <w:rFonts w:hint="cs"/>
          <w:rtl/>
          <w:lang w:bidi="ar-SA"/>
        </w:rPr>
        <w:t>د</w:t>
      </w:r>
      <w:r w:rsidR="00522E81" w:rsidRPr="009709B4">
        <w:rPr>
          <w:rFonts w:hint="cs"/>
          <w:rtl/>
          <w:lang w:bidi="ar-SA"/>
        </w:rPr>
        <w:t>. برای رفع این مشکل روش‌های مختلفی مطرح است از جمله:</w:t>
      </w:r>
    </w:p>
    <w:p w14:paraId="7DC05BB7" w14:textId="10001BF9" w:rsidR="00522E81" w:rsidRPr="009709B4" w:rsidRDefault="00522E81" w:rsidP="0020140D">
      <w:pPr>
        <w:pStyle w:val="ListParagraph"/>
        <w:numPr>
          <w:ilvl w:val="0"/>
          <w:numId w:val="31"/>
        </w:numPr>
        <w:spacing w:before="240"/>
        <w:rPr>
          <w:rtl/>
          <w:lang w:bidi="ar-SA"/>
        </w:rPr>
      </w:pPr>
      <w:r w:rsidRPr="009709B4">
        <w:rPr>
          <w:rFonts w:hint="cs"/>
          <w:rtl/>
          <w:lang w:bidi="ar-SA"/>
        </w:rPr>
        <w:t xml:space="preserve">تمیز کردن با استفاده از جریان </w:t>
      </w:r>
      <w:r w:rsidR="00FA1EEB" w:rsidRPr="009709B4">
        <w:rPr>
          <w:rFonts w:hint="cs"/>
          <w:rtl/>
          <w:lang w:bidi="ar-SA"/>
        </w:rPr>
        <w:t xml:space="preserve">جت </w:t>
      </w:r>
      <w:r w:rsidRPr="009709B4">
        <w:rPr>
          <w:rFonts w:hint="cs"/>
          <w:rtl/>
          <w:lang w:bidi="ar-SA"/>
        </w:rPr>
        <w:t xml:space="preserve">سیال </w:t>
      </w:r>
      <w:r w:rsidR="0054433F" w:rsidRPr="009709B4">
        <w:rPr>
          <w:rFonts w:hint="cs"/>
          <w:rtl/>
          <w:lang w:bidi="ar-SA"/>
        </w:rPr>
        <w:t>به‌صورت</w:t>
      </w:r>
      <w:r w:rsidR="002C0A1F" w:rsidRPr="009709B4">
        <w:rPr>
          <w:rFonts w:hint="cs"/>
          <w:rtl/>
          <w:lang w:bidi="ar-SA"/>
        </w:rPr>
        <w:t xml:space="preserve"> دستی</w:t>
      </w:r>
    </w:p>
    <w:p w14:paraId="57EBD333" w14:textId="319E2ED3" w:rsidR="00FA1EEB" w:rsidRPr="009709B4" w:rsidRDefault="00FA1EEB" w:rsidP="002C0A1F">
      <w:pPr>
        <w:rPr>
          <w:rtl/>
          <w:lang w:bidi="ar-SA"/>
        </w:rPr>
      </w:pPr>
      <w:r w:rsidRPr="009709B4">
        <w:rPr>
          <w:rFonts w:hint="cs"/>
          <w:rtl/>
          <w:lang w:bidi="ar-SA"/>
        </w:rPr>
        <w:lastRenderedPageBreak/>
        <w:t xml:space="preserve">در این روش بجای استفاده از غواص برای تمیز کردن، لوله‌هایی تدارک دیده </w:t>
      </w:r>
      <w:r w:rsidR="005F0894" w:rsidRPr="009709B4">
        <w:rPr>
          <w:rFonts w:hint="cs"/>
          <w:rtl/>
          <w:lang w:bidi="ar-SA"/>
        </w:rPr>
        <w:t>می‌شود</w:t>
      </w:r>
      <w:r w:rsidRPr="009709B4">
        <w:rPr>
          <w:rFonts w:hint="cs"/>
          <w:rtl/>
          <w:lang w:bidi="ar-SA"/>
        </w:rPr>
        <w:t xml:space="preserve"> که به محل مورد نظر هدایت </w:t>
      </w:r>
      <w:r w:rsidR="005F0894" w:rsidRPr="009709B4">
        <w:rPr>
          <w:rFonts w:hint="cs"/>
          <w:rtl/>
          <w:lang w:bidi="ar-SA"/>
        </w:rPr>
        <w:t>می‌شود</w:t>
      </w:r>
      <w:r w:rsidRPr="009709B4">
        <w:rPr>
          <w:rFonts w:hint="cs"/>
          <w:rtl/>
          <w:lang w:bidi="ar-SA"/>
        </w:rPr>
        <w:t xml:space="preserve"> و با جریان سریع، موجب کندن رسوبات </w:t>
      </w:r>
      <w:r w:rsidR="005F0894" w:rsidRPr="009709B4">
        <w:rPr>
          <w:rFonts w:hint="cs"/>
          <w:rtl/>
          <w:lang w:bidi="ar-SA"/>
        </w:rPr>
        <w:t>می‌شود</w:t>
      </w:r>
      <w:r w:rsidR="00700B42" w:rsidRPr="009709B4">
        <w:rPr>
          <w:rFonts w:hint="cs"/>
          <w:rtl/>
          <w:lang w:bidi="ar-SA"/>
        </w:rPr>
        <w:t>. در این رو</w:t>
      </w:r>
      <w:r w:rsidR="002C0A1F" w:rsidRPr="009709B4">
        <w:rPr>
          <w:rFonts w:hint="cs"/>
          <w:rtl/>
          <w:lang w:bidi="ar-SA"/>
        </w:rPr>
        <w:t>ش</w:t>
      </w:r>
      <w:r w:rsidR="00700B42" w:rsidRPr="009709B4">
        <w:rPr>
          <w:rFonts w:hint="cs"/>
          <w:rtl/>
          <w:lang w:bidi="ar-SA"/>
        </w:rPr>
        <w:t xml:space="preserve"> نیاز به تجهیزات الکترونیکی مثل دوربین نیز </w:t>
      </w:r>
      <w:r w:rsidR="005F0894" w:rsidRPr="009709B4">
        <w:rPr>
          <w:rFonts w:hint="cs"/>
          <w:rtl/>
          <w:lang w:bidi="ar-SA"/>
        </w:rPr>
        <w:t>می‌باشد</w:t>
      </w:r>
      <w:r w:rsidR="00700B42" w:rsidRPr="009709B4">
        <w:rPr>
          <w:rFonts w:hint="cs"/>
          <w:rtl/>
          <w:lang w:bidi="ar-SA"/>
        </w:rPr>
        <w:t xml:space="preserve"> تا </w:t>
      </w:r>
      <w:r w:rsidR="00A739D6" w:rsidRPr="009709B4">
        <w:rPr>
          <w:rFonts w:hint="cs"/>
          <w:rtl/>
          <w:lang w:bidi="ar-SA"/>
        </w:rPr>
        <w:t xml:space="preserve">موقعیت محل </w:t>
      </w:r>
      <w:r w:rsidR="005F0894" w:rsidRPr="009709B4">
        <w:rPr>
          <w:rFonts w:hint="cs"/>
          <w:rtl/>
          <w:lang w:bidi="ar-SA"/>
        </w:rPr>
        <w:t>به‌درستی</w:t>
      </w:r>
      <w:r w:rsidR="00A739D6" w:rsidRPr="009709B4">
        <w:rPr>
          <w:rFonts w:hint="cs"/>
          <w:rtl/>
          <w:lang w:bidi="ar-SA"/>
        </w:rPr>
        <w:t xml:space="preserve"> </w:t>
      </w:r>
      <w:r w:rsidR="004F777D" w:rsidRPr="009709B4">
        <w:rPr>
          <w:rFonts w:hint="cs"/>
          <w:rtl/>
          <w:lang w:bidi="ar-SA"/>
        </w:rPr>
        <w:t xml:space="preserve">دیده شود و هم </w:t>
      </w:r>
      <w:r w:rsidR="0054433F" w:rsidRPr="009709B4">
        <w:rPr>
          <w:rFonts w:hint="cs"/>
          <w:rtl/>
          <w:lang w:bidi="ar-SA"/>
        </w:rPr>
        <w:t>به‌صورت</w:t>
      </w:r>
      <w:r w:rsidR="004F777D" w:rsidRPr="009709B4">
        <w:rPr>
          <w:rFonts w:hint="cs"/>
          <w:rtl/>
          <w:lang w:bidi="ar-SA"/>
        </w:rPr>
        <w:t xml:space="preserve"> دقیق کنترل شود.</w:t>
      </w:r>
    </w:p>
    <w:p w14:paraId="3CC186BA" w14:textId="7D1B1EC6" w:rsidR="004F777D" w:rsidRPr="009709B4" w:rsidRDefault="004F777D" w:rsidP="0020140D">
      <w:pPr>
        <w:pStyle w:val="ListParagraph"/>
        <w:numPr>
          <w:ilvl w:val="0"/>
          <w:numId w:val="31"/>
        </w:numPr>
        <w:spacing w:before="240"/>
        <w:rPr>
          <w:rtl/>
          <w:lang w:bidi="ar-SA"/>
        </w:rPr>
      </w:pPr>
      <w:r w:rsidRPr="009709B4">
        <w:rPr>
          <w:rFonts w:hint="cs"/>
          <w:rtl/>
          <w:lang w:bidi="ar-SA"/>
        </w:rPr>
        <w:t>پیشگیری از جلبک زدن</w:t>
      </w:r>
      <w:r w:rsidR="00CA3A8B" w:rsidRPr="009709B4">
        <w:rPr>
          <w:rFonts w:hint="cs"/>
          <w:rtl/>
          <w:lang w:bidi="ar-SA"/>
        </w:rPr>
        <w:t xml:space="preserve"> و صدف‌گذاری</w:t>
      </w:r>
      <w:r w:rsidRPr="009709B4">
        <w:rPr>
          <w:rFonts w:hint="cs"/>
          <w:rtl/>
          <w:lang w:bidi="ar-SA"/>
        </w:rPr>
        <w:t xml:space="preserve"> با استفاده از مواد شیمیایی</w:t>
      </w:r>
      <w:r w:rsidR="00CA3A8B" w:rsidRPr="009709B4">
        <w:rPr>
          <w:rFonts w:hint="cs"/>
          <w:rtl/>
          <w:lang w:bidi="ar-SA"/>
        </w:rPr>
        <w:t xml:space="preserve"> و یا </w:t>
      </w:r>
      <w:r w:rsidR="00EF1FEF" w:rsidRPr="009709B4">
        <w:rPr>
          <w:rFonts w:hint="cs"/>
          <w:rtl/>
          <w:lang w:bidi="ar-SA"/>
        </w:rPr>
        <w:t>الکتریکی</w:t>
      </w:r>
    </w:p>
    <w:p w14:paraId="7AD473AC" w14:textId="36C10BF4" w:rsidR="00D31820" w:rsidRPr="009709B4" w:rsidRDefault="004F777D" w:rsidP="00F47978">
      <w:pPr>
        <w:rPr>
          <w:rtl/>
          <w:lang w:bidi="ar-SA"/>
        </w:rPr>
      </w:pPr>
      <w:r w:rsidRPr="009709B4">
        <w:rPr>
          <w:rFonts w:hint="cs"/>
          <w:rtl/>
          <w:lang w:bidi="ar-SA"/>
        </w:rPr>
        <w:t xml:space="preserve">امروزه مواد شیمیایی متنوعی </w:t>
      </w:r>
      <w:r w:rsidR="00200426" w:rsidRPr="009709B4">
        <w:rPr>
          <w:rFonts w:hint="cs"/>
          <w:rtl/>
          <w:lang w:bidi="ar-SA"/>
        </w:rPr>
        <w:t xml:space="preserve">تولید </w:t>
      </w:r>
      <w:r w:rsidR="005F0894" w:rsidRPr="009709B4">
        <w:rPr>
          <w:rFonts w:hint="cs"/>
          <w:rtl/>
          <w:lang w:bidi="ar-SA"/>
        </w:rPr>
        <w:t>می‌شود</w:t>
      </w:r>
      <w:r w:rsidR="00200426" w:rsidRPr="009709B4">
        <w:rPr>
          <w:rFonts w:hint="cs"/>
          <w:rtl/>
          <w:lang w:bidi="ar-SA"/>
        </w:rPr>
        <w:t xml:space="preserve"> که مانع از </w:t>
      </w:r>
      <w:r w:rsidR="00EF1FEF" w:rsidRPr="009709B4">
        <w:rPr>
          <w:rFonts w:hint="cs"/>
          <w:rtl/>
          <w:lang w:bidi="ar-SA"/>
        </w:rPr>
        <w:t xml:space="preserve">چسبیدن </w:t>
      </w:r>
      <w:r w:rsidR="00200426" w:rsidRPr="009709B4">
        <w:rPr>
          <w:rFonts w:hint="cs"/>
          <w:rtl/>
          <w:lang w:bidi="ar-SA"/>
        </w:rPr>
        <w:t xml:space="preserve">این مواد زیستی به تجهیزات دریایی </w:t>
      </w:r>
      <w:r w:rsidR="005F0894" w:rsidRPr="009709B4">
        <w:rPr>
          <w:rFonts w:hint="cs"/>
          <w:rtl/>
          <w:lang w:bidi="ar-SA"/>
        </w:rPr>
        <w:t>می‌شود</w:t>
      </w:r>
      <w:r w:rsidR="00200426" w:rsidRPr="009709B4">
        <w:rPr>
          <w:rFonts w:hint="cs"/>
          <w:rtl/>
          <w:lang w:bidi="ar-SA"/>
        </w:rPr>
        <w:t xml:space="preserve">؛ البته این مواد </w:t>
      </w:r>
      <w:r w:rsidR="0054433F" w:rsidRPr="009709B4">
        <w:rPr>
          <w:rFonts w:hint="cs"/>
          <w:rtl/>
          <w:lang w:bidi="ar-SA"/>
        </w:rPr>
        <w:t>به‌صورت</w:t>
      </w:r>
      <w:r w:rsidR="00200426" w:rsidRPr="009709B4">
        <w:rPr>
          <w:rFonts w:hint="cs"/>
          <w:rtl/>
          <w:lang w:bidi="ar-SA"/>
        </w:rPr>
        <w:t xml:space="preserve"> کامل مانع از صدف گذاری و جلبک گذاری </w:t>
      </w:r>
      <w:r w:rsidR="005F0894" w:rsidRPr="009709B4">
        <w:rPr>
          <w:rFonts w:hint="cs"/>
          <w:rtl/>
          <w:lang w:bidi="ar-SA"/>
        </w:rPr>
        <w:t>نمی‌شوند</w:t>
      </w:r>
      <w:r w:rsidR="00200426" w:rsidRPr="009709B4">
        <w:rPr>
          <w:rFonts w:hint="cs"/>
          <w:rtl/>
          <w:lang w:bidi="ar-SA"/>
        </w:rPr>
        <w:t xml:space="preserve"> لیکن </w:t>
      </w:r>
      <w:r w:rsidR="0054433F" w:rsidRPr="009709B4">
        <w:rPr>
          <w:rFonts w:hint="cs"/>
          <w:rtl/>
          <w:lang w:bidi="ar-SA"/>
        </w:rPr>
        <w:t>به‌صورت</w:t>
      </w:r>
      <w:r w:rsidR="00CA3A8B" w:rsidRPr="009709B4">
        <w:rPr>
          <w:rFonts w:hint="cs"/>
          <w:rtl/>
          <w:lang w:bidi="ar-SA"/>
        </w:rPr>
        <w:t xml:space="preserve"> خوبی پیشگیری </w:t>
      </w:r>
      <w:r w:rsidR="005F0894" w:rsidRPr="009709B4">
        <w:rPr>
          <w:rFonts w:hint="cs"/>
          <w:rtl/>
          <w:lang w:bidi="ar-SA"/>
        </w:rPr>
        <w:t>می‌کند</w:t>
      </w:r>
      <w:r w:rsidR="00D31820" w:rsidRPr="009709B4">
        <w:rPr>
          <w:rFonts w:hint="cs"/>
          <w:rtl/>
          <w:lang w:bidi="ar-SA"/>
        </w:rPr>
        <w:t>.</w:t>
      </w:r>
    </w:p>
    <w:p w14:paraId="29067C0C" w14:textId="1B1AF5EE" w:rsidR="004F777D" w:rsidRDefault="00CA3A8B" w:rsidP="00F47978">
      <w:pPr>
        <w:rPr>
          <w:rtl/>
          <w:lang w:bidi="ar-SA"/>
        </w:rPr>
      </w:pPr>
      <w:r w:rsidRPr="009709B4">
        <w:rPr>
          <w:rFonts w:hint="cs"/>
          <w:rtl/>
          <w:lang w:bidi="ar-SA"/>
        </w:rPr>
        <w:t xml:space="preserve">همچنین </w:t>
      </w:r>
      <w:r w:rsidR="00654912" w:rsidRPr="009709B4">
        <w:rPr>
          <w:rFonts w:hint="cs"/>
          <w:rtl/>
          <w:lang w:bidi="ar-SA"/>
        </w:rPr>
        <w:t xml:space="preserve">روش‌هایی وجود دارد که </w:t>
      </w:r>
      <w:r w:rsidRPr="009709B4">
        <w:rPr>
          <w:rFonts w:hint="cs"/>
          <w:rtl/>
          <w:lang w:bidi="ar-SA"/>
        </w:rPr>
        <w:t xml:space="preserve">با استفاده از </w:t>
      </w:r>
      <w:r w:rsidR="001E359B" w:rsidRPr="009709B4">
        <w:rPr>
          <w:rFonts w:hint="cs"/>
          <w:rtl/>
          <w:lang w:bidi="ar-SA"/>
        </w:rPr>
        <w:t xml:space="preserve">روش‌های </w:t>
      </w:r>
      <w:r w:rsidR="007B6F0D" w:rsidRPr="009709B4">
        <w:rPr>
          <w:rFonts w:hint="cs"/>
          <w:rtl/>
          <w:lang w:bidi="ar-SA"/>
        </w:rPr>
        <w:t xml:space="preserve">الکتریکی </w:t>
      </w:r>
      <w:r w:rsidR="001E359B" w:rsidRPr="009709B4">
        <w:rPr>
          <w:rFonts w:hint="cs"/>
          <w:rtl/>
          <w:lang w:bidi="ar-SA"/>
        </w:rPr>
        <w:t>مانع آن</w:t>
      </w:r>
      <w:r w:rsidR="000340F0" w:rsidRPr="009709B4">
        <w:rPr>
          <w:rFonts w:hint="cs"/>
          <w:rtl/>
          <w:lang w:bidi="ar-SA"/>
        </w:rPr>
        <w:t xml:space="preserve"> از چسبیدن</w:t>
      </w:r>
      <w:r w:rsidR="003050C8" w:rsidRPr="009709B4">
        <w:rPr>
          <w:rFonts w:hint="cs"/>
          <w:rtl/>
          <w:lang w:bidi="ar-SA"/>
        </w:rPr>
        <w:t xml:space="preserve"> صدف‌ها</w:t>
      </w:r>
      <w:r w:rsidR="007B6F0D" w:rsidRPr="009709B4">
        <w:rPr>
          <w:rFonts w:hint="cs"/>
          <w:rtl/>
          <w:lang w:bidi="ar-SA"/>
        </w:rPr>
        <w:t xml:space="preserve"> و رسوبات دریایی می‌شوند، بدین صورت که آند مسی یون‌هایی را ایجاد می‌کند که</w:t>
      </w:r>
      <w:r w:rsidR="00F47978" w:rsidRPr="009709B4">
        <w:rPr>
          <w:rFonts w:hint="cs"/>
          <w:rtl/>
          <w:lang w:bidi="ar-SA"/>
        </w:rPr>
        <w:t xml:space="preserve">  موجب می‌شود شرایطی فراهم آید که در آن صدف‌ها </w:t>
      </w:r>
      <w:r w:rsidR="00D31820" w:rsidRPr="009709B4">
        <w:rPr>
          <w:rFonts w:hint="cs"/>
          <w:rtl/>
          <w:lang w:bidi="ar-SA"/>
        </w:rPr>
        <w:t>ازدیاد پیدا ن</w:t>
      </w:r>
      <w:r w:rsidR="00F47978" w:rsidRPr="009709B4">
        <w:rPr>
          <w:rFonts w:hint="cs"/>
          <w:rtl/>
          <w:lang w:bidi="ar-SA"/>
        </w:rPr>
        <w:t xml:space="preserve">کنند؛ امروزه این روش در </w:t>
      </w:r>
      <w:r w:rsidR="005D712F" w:rsidRPr="009709B4">
        <w:rPr>
          <w:rFonts w:hint="cs"/>
          <w:rtl/>
          <w:lang w:bidi="ar-SA"/>
        </w:rPr>
        <w:t xml:space="preserve">بعضی </w:t>
      </w:r>
      <w:r w:rsidR="00F47978" w:rsidRPr="009709B4">
        <w:rPr>
          <w:rFonts w:hint="cs"/>
          <w:rtl/>
          <w:lang w:bidi="ar-SA"/>
        </w:rPr>
        <w:t xml:space="preserve">کشتی‌ها برای جلوگیری از </w:t>
      </w:r>
      <w:r w:rsidR="005D712F" w:rsidRPr="009709B4">
        <w:rPr>
          <w:rFonts w:hint="cs"/>
          <w:rtl/>
          <w:lang w:bidi="ar-SA"/>
        </w:rPr>
        <w:t>صدف زدگی کف آن استفاده می‌شود.</w:t>
      </w:r>
    </w:p>
    <w:p w14:paraId="687F5D89" w14:textId="7A36B829" w:rsidR="00566A30" w:rsidRPr="009D17A1" w:rsidRDefault="00566A30" w:rsidP="0020140D">
      <w:pPr>
        <w:pStyle w:val="ListParagraph"/>
        <w:numPr>
          <w:ilvl w:val="0"/>
          <w:numId w:val="31"/>
        </w:numPr>
        <w:spacing w:before="240"/>
        <w:rPr>
          <w:color w:val="000000" w:themeColor="text1"/>
          <w:highlight w:val="green"/>
          <w:lang w:bidi="ar-SA"/>
        </w:rPr>
      </w:pPr>
      <w:r w:rsidRPr="009D17A1">
        <w:rPr>
          <w:rFonts w:hint="cs"/>
          <w:color w:val="000000" w:themeColor="text1"/>
          <w:highlight w:val="green"/>
          <w:rtl/>
          <w:lang w:bidi="ar-SA"/>
        </w:rPr>
        <w:t xml:space="preserve">استفاده از چهارچوب در ابعاد گیت اصلی برای تمیزکاری </w:t>
      </w:r>
      <w:r w:rsidR="00225004" w:rsidRPr="009D17A1">
        <w:rPr>
          <w:rFonts w:hint="cs"/>
          <w:color w:val="000000" w:themeColor="text1"/>
          <w:highlight w:val="green"/>
          <w:rtl/>
          <w:lang w:bidi="ar-SA"/>
        </w:rPr>
        <w:t>ریل‌ها</w:t>
      </w:r>
    </w:p>
    <w:p w14:paraId="65FE4632" w14:textId="2B3B2215" w:rsidR="00566A30" w:rsidRPr="009D17A1" w:rsidRDefault="00225004" w:rsidP="009D17A1">
      <w:pPr>
        <w:rPr>
          <w:color w:val="000000" w:themeColor="text1"/>
          <w:highlight w:val="green"/>
          <w:rtl/>
          <w:lang w:bidi="ar-SA"/>
        </w:rPr>
      </w:pPr>
      <w:r w:rsidRPr="009D17A1">
        <w:rPr>
          <w:rFonts w:hint="cs"/>
          <w:color w:val="000000" w:themeColor="text1"/>
          <w:highlight w:val="green"/>
          <w:rtl/>
          <w:lang w:bidi="ar-SA"/>
        </w:rPr>
        <w:t>می‌توان</w:t>
      </w:r>
      <w:r w:rsidR="00566A30" w:rsidRPr="009D17A1">
        <w:rPr>
          <w:rFonts w:hint="cs"/>
          <w:color w:val="000000" w:themeColor="text1"/>
          <w:highlight w:val="green"/>
          <w:rtl/>
          <w:lang w:bidi="ar-SA"/>
        </w:rPr>
        <w:t xml:space="preserve"> از یک چهارچوب در ابعاد و وزن مشابه گیت اصلی به صورت یکپارچه به منظور تمیزکاری </w:t>
      </w:r>
      <w:r w:rsidRPr="009D17A1">
        <w:rPr>
          <w:rFonts w:hint="cs"/>
          <w:color w:val="000000" w:themeColor="text1"/>
          <w:highlight w:val="green"/>
          <w:rtl/>
          <w:lang w:bidi="ar-SA"/>
        </w:rPr>
        <w:t>ریل‌ها</w:t>
      </w:r>
      <w:r w:rsidR="00566A30" w:rsidRPr="009D17A1">
        <w:rPr>
          <w:rFonts w:hint="cs"/>
          <w:color w:val="000000" w:themeColor="text1"/>
          <w:highlight w:val="green"/>
          <w:rtl/>
          <w:lang w:bidi="ar-SA"/>
        </w:rPr>
        <w:t xml:space="preserve"> و نشیمنگاه گیت پیش از عملیات </w:t>
      </w:r>
      <w:r w:rsidRPr="009D17A1">
        <w:rPr>
          <w:rFonts w:hint="cs"/>
          <w:color w:val="000000" w:themeColor="text1"/>
          <w:highlight w:val="green"/>
          <w:rtl/>
          <w:lang w:bidi="ar-SA"/>
        </w:rPr>
        <w:t>گیت‌گذاری</w:t>
      </w:r>
      <w:r w:rsidR="009D17A1" w:rsidRPr="009D17A1">
        <w:rPr>
          <w:rFonts w:hint="cs"/>
          <w:color w:val="000000" w:themeColor="text1"/>
          <w:highlight w:val="green"/>
          <w:rtl/>
          <w:lang w:bidi="ar-SA"/>
        </w:rPr>
        <w:t xml:space="preserve"> استفاده کرد که </w:t>
      </w:r>
      <w:r w:rsidR="009D17A1" w:rsidRPr="009D17A1">
        <w:rPr>
          <w:rFonts w:hint="cs"/>
          <w:color w:val="000000" w:themeColor="text1"/>
          <w:highlight w:val="green"/>
          <w:rtl/>
        </w:rPr>
        <w:t>در گوشه</w:t>
      </w:r>
      <w:r w:rsidR="009D17A1" w:rsidRPr="009D17A1">
        <w:rPr>
          <w:color w:val="000000" w:themeColor="text1"/>
          <w:highlight w:val="green"/>
          <w:rtl/>
        </w:rPr>
        <w:softHyphen/>
      </w:r>
      <w:r w:rsidR="009D17A1" w:rsidRPr="009D17A1">
        <w:rPr>
          <w:rFonts w:hint="cs"/>
          <w:color w:val="000000" w:themeColor="text1"/>
          <w:highlight w:val="green"/>
          <w:rtl/>
        </w:rPr>
        <w:t xml:space="preserve">های آن </w:t>
      </w:r>
      <w:r w:rsidR="00566A30" w:rsidRPr="009D17A1">
        <w:rPr>
          <w:rFonts w:hint="cs"/>
          <w:color w:val="000000" w:themeColor="text1"/>
          <w:highlight w:val="green"/>
          <w:rtl/>
          <w:lang w:bidi="ar-SA"/>
        </w:rPr>
        <w:t xml:space="preserve">ادوات سایش و تمیزکاری (مانند فرچه، سوهان و ...) کارگذاشته شده است. پیش از عملیات </w:t>
      </w:r>
      <w:r w:rsidRPr="009D17A1">
        <w:rPr>
          <w:rFonts w:hint="cs"/>
          <w:color w:val="000000" w:themeColor="text1"/>
          <w:highlight w:val="green"/>
          <w:rtl/>
          <w:lang w:bidi="ar-SA"/>
        </w:rPr>
        <w:t>گیت‌گذاری</w:t>
      </w:r>
      <w:r w:rsidR="00566A30" w:rsidRPr="009D17A1">
        <w:rPr>
          <w:rFonts w:hint="cs"/>
          <w:color w:val="000000" w:themeColor="text1"/>
          <w:highlight w:val="green"/>
          <w:rtl/>
          <w:lang w:bidi="ar-SA"/>
        </w:rPr>
        <w:t xml:space="preserve"> این چهارچوب به درون شیار گیت فرستاده می شود و با بالا و پایین کردن آن </w:t>
      </w:r>
      <w:r w:rsidRPr="009D17A1">
        <w:rPr>
          <w:rFonts w:hint="cs"/>
          <w:color w:val="000000" w:themeColor="text1"/>
          <w:highlight w:val="green"/>
          <w:rtl/>
          <w:lang w:bidi="ar-SA"/>
        </w:rPr>
        <w:t>ریل‌ها</w:t>
      </w:r>
      <w:r w:rsidR="00566A30" w:rsidRPr="009D17A1">
        <w:rPr>
          <w:rFonts w:hint="cs"/>
          <w:color w:val="000000" w:themeColor="text1"/>
          <w:highlight w:val="green"/>
          <w:rtl/>
          <w:lang w:bidi="ar-SA"/>
        </w:rPr>
        <w:t xml:space="preserve"> و نشیمنگاه گیت از وجود مواد اضافی خالی شده و با بیرون کشیدن چه</w:t>
      </w:r>
      <w:r w:rsidR="005E1183" w:rsidRPr="009D17A1">
        <w:rPr>
          <w:rFonts w:hint="cs"/>
          <w:color w:val="000000" w:themeColor="text1"/>
          <w:highlight w:val="green"/>
          <w:rtl/>
        </w:rPr>
        <w:t>ا</w:t>
      </w:r>
      <w:r w:rsidR="00566A30" w:rsidRPr="009D17A1">
        <w:rPr>
          <w:rFonts w:hint="cs"/>
          <w:color w:val="000000" w:themeColor="text1"/>
          <w:highlight w:val="green"/>
          <w:rtl/>
          <w:lang w:bidi="ar-SA"/>
        </w:rPr>
        <w:t xml:space="preserve">رچوب و قرار دادن گیت اصلی </w:t>
      </w:r>
      <w:r w:rsidRPr="009D17A1">
        <w:rPr>
          <w:rFonts w:hint="cs"/>
          <w:color w:val="000000" w:themeColor="text1"/>
          <w:highlight w:val="green"/>
          <w:rtl/>
          <w:lang w:bidi="ar-SA"/>
        </w:rPr>
        <w:t>آب‌بندی</w:t>
      </w:r>
      <w:r w:rsidR="00566A30" w:rsidRPr="009D17A1">
        <w:rPr>
          <w:rFonts w:hint="cs"/>
          <w:color w:val="000000" w:themeColor="text1"/>
          <w:highlight w:val="green"/>
          <w:rtl/>
          <w:lang w:bidi="ar-SA"/>
        </w:rPr>
        <w:t xml:space="preserve"> انجام می شود. برای تمیزکاری موثرتر نشیمنگاه </w:t>
      </w:r>
      <w:r w:rsidR="00463B17" w:rsidRPr="009D17A1">
        <w:rPr>
          <w:rFonts w:hint="cs"/>
          <w:color w:val="000000" w:themeColor="text1"/>
          <w:highlight w:val="green"/>
          <w:rtl/>
          <w:lang w:bidi="ar-SA"/>
        </w:rPr>
        <w:t xml:space="preserve">با توجه به اینکه چهارچوب حرکت افقی </w:t>
      </w:r>
      <w:r w:rsidR="005E1183" w:rsidRPr="009D17A1">
        <w:rPr>
          <w:rFonts w:hint="cs"/>
          <w:color w:val="000000" w:themeColor="text1"/>
          <w:highlight w:val="green"/>
          <w:rtl/>
          <w:lang w:bidi="ar-SA"/>
        </w:rPr>
        <w:t xml:space="preserve">نداشته و </w:t>
      </w:r>
      <w:r w:rsidRPr="009D17A1">
        <w:rPr>
          <w:rFonts w:hint="cs"/>
          <w:color w:val="000000" w:themeColor="text1"/>
          <w:highlight w:val="green"/>
          <w:rtl/>
          <w:lang w:bidi="ar-SA"/>
        </w:rPr>
        <w:t>صرفاً</w:t>
      </w:r>
      <w:r w:rsidR="005E1183" w:rsidRPr="009D17A1">
        <w:rPr>
          <w:rFonts w:hint="cs"/>
          <w:color w:val="000000" w:themeColor="text1"/>
          <w:highlight w:val="green"/>
          <w:rtl/>
          <w:lang w:bidi="ar-SA"/>
        </w:rPr>
        <w:t xml:space="preserve"> حرکت عمودی دارد،</w:t>
      </w:r>
      <w:r w:rsidR="00463B17" w:rsidRPr="009D17A1">
        <w:rPr>
          <w:rFonts w:hint="cs"/>
          <w:color w:val="000000" w:themeColor="text1"/>
          <w:highlight w:val="green"/>
          <w:rtl/>
          <w:lang w:bidi="ar-SA"/>
        </w:rPr>
        <w:t xml:space="preserve"> </w:t>
      </w:r>
      <w:r w:rsidRPr="009D17A1">
        <w:rPr>
          <w:rFonts w:hint="cs"/>
          <w:color w:val="000000" w:themeColor="text1"/>
          <w:highlight w:val="green"/>
          <w:rtl/>
          <w:lang w:bidi="ar-SA"/>
        </w:rPr>
        <w:t>می‌توان</w:t>
      </w:r>
      <w:r w:rsidR="00566A30" w:rsidRPr="009D17A1">
        <w:rPr>
          <w:rFonts w:hint="cs"/>
          <w:color w:val="000000" w:themeColor="text1"/>
          <w:highlight w:val="green"/>
          <w:rtl/>
          <w:lang w:bidi="ar-SA"/>
        </w:rPr>
        <w:t xml:space="preserve"> یک ردیف جت آب </w:t>
      </w:r>
      <w:r w:rsidR="005E1183" w:rsidRPr="009D17A1">
        <w:rPr>
          <w:rFonts w:hint="cs"/>
          <w:color w:val="000000" w:themeColor="text1"/>
          <w:highlight w:val="green"/>
          <w:rtl/>
          <w:lang w:bidi="ar-SA"/>
        </w:rPr>
        <w:t xml:space="preserve">پرفشار </w:t>
      </w:r>
      <w:r w:rsidR="00566A30" w:rsidRPr="009D17A1">
        <w:rPr>
          <w:rFonts w:hint="cs"/>
          <w:color w:val="000000" w:themeColor="text1"/>
          <w:highlight w:val="green"/>
          <w:rtl/>
          <w:lang w:bidi="ar-SA"/>
        </w:rPr>
        <w:t xml:space="preserve">در سطح </w:t>
      </w:r>
      <w:r w:rsidR="00463B17" w:rsidRPr="009D17A1">
        <w:rPr>
          <w:rFonts w:hint="cs"/>
          <w:color w:val="000000" w:themeColor="text1"/>
          <w:highlight w:val="green"/>
          <w:rtl/>
          <w:lang w:bidi="ar-SA"/>
        </w:rPr>
        <w:t xml:space="preserve">زیرین چهارچوب </w:t>
      </w:r>
      <w:r w:rsidR="005E1183" w:rsidRPr="009D17A1">
        <w:rPr>
          <w:rFonts w:hint="cs"/>
          <w:color w:val="000000" w:themeColor="text1"/>
          <w:highlight w:val="green"/>
          <w:rtl/>
          <w:lang w:bidi="ar-SA"/>
        </w:rPr>
        <w:t>کار گذاشت</w:t>
      </w:r>
      <w:r w:rsidR="00463B17" w:rsidRPr="009D17A1">
        <w:rPr>
          <w:rFonts w:hint="cs"/>
          <w:color w:val="000000" w:themeColor="text1"/>
          <w:highlight w:val="green"/>
          <w:rtl/>
          <w:lang w:bidi="ar-SA"/>
        </w:rPr>
        <w:t>.</w:t>
      </w:r>
    </w:p>
    <w:p w14:paraId="4771F6F9" w14:textId="30CE3DD4" w:rsidR="008564B9" w:rsidRPr="009D17A1" w:rsidRDefault="008564B9" w:rsidP="0020140D">
      <w:pPr>
        <w:pStyle w:val="ListParagraph"/>
        <w:numPr>
          <w:ilvl w:val="0"/>
          <w:numId w:val="31"/>
        </w:numPr>
        <w:spacing w:before="240"/>
        <w:rPr>
          <w:color w:val="000000" w:themeColor="text1"/>
          <w:highlight w:val="green"/>
          <w:lang w:bidi="ar-SA"/>
        </w:rPr>
      </w:pPr>
      <w:r w:rsidRPr="009D17A1">
        <w:rPr>
          <w:rFonts w:hint="cs"/>
          <w:color w:val="000000" w:themeColor="text1"/>
          <w:highlight w:val="green"/>
          <w:rtl/>
          <w:lang w:bidi="ar-SA"/>
        </w:rPr>
        <w:t xml:space="preserve">استفاده از یک </w:t>
      </w:r>
      <w:r w:rsidR="009D17A1" w:rsidRPr="009D17A1">
        <w:rPr>
          <w:rFonts w:hint="cs"/>
          <w:color w:val="000000" w:themeColor="text1"/>
          <w:highlight w:val="green"/>
          <w:rtl/>
          <w:lang w:bidi="ar-SA"/>
        </w:rPr>
        <w:t>کاور</w:t>
      </w:r>
      <w:r w:rsidRPr="009D17A1">
        <w:rPr>
          <w:rFonts w:hint="cs"/>
          <w:color w:val="000000" w:themeColor="text1"/>
          <w:highlight w:val="green"/>
          <w:rtl/>
          <w:lang w:bidi="ar-SA"/>
        </w:rPr>
        <w:t xml:space="preserve"> از جنس فولاد زنگ نزن بر روی </w:t>
      </w:r>
      <w:r w:rsidR="00225004" w:rsidRPr="009D17A1">
        <w:rPr>
          <w:rFonts w:hint="cs"/>
          <w:color w:val="000000" w:themeColor="text1"/>
          <w:highlight w:val="green"/>
          <w:rtl/>
          <w:lang w:bidi="ar-SA"/>
        </w:rPr>
        <w:t>ریل‌ها</w:t>
      </w:r>
      <w:r w:rsidRPr="009D17A1">
        <w:rPr>
          <w:rFonts w:hint="cs"/>
          <w:color w:val="000000" w:themeColor="text1"/>
          <w:highlight w:val="green"/>
          <w:rtl/>
          <w:lang w:bidi="ar-SA"/>
        </w:rPr>
        <w:t xml:space="preserve"> و نشیمنگاه</w:t>
      </w:r>
    </w:p>
    <w:p w14:paraId="005D4A19" w14:textId="4834B2D2" w:rsidR="008564B9" w:rsidRPr="009D17A1" w:rsidRDefault="00225004" w:rsidP="009D17A1">
      <w:pPr>
        <w:rPr>
          <w:color w:val="000000" w:themeColor="text1"/>
          <w:rtl/>
          <w:lang w:bidi="ar-SA"/>
        </w:rPr>
      </w:pPr>
      <w:r w:rsidRPr="009D17A1">
        <w:rPr>
          <w:color w:val="000000" w:themeColor="text1"/>
          <w:highlight w:val="green"/>
          <w:rtl/>
          <w:lang w:bidi="ar-SA"/>
        </w:rPr>
        <w:t>ازآنجا</w:t>
      </w:r>
      <w:r w:rsidRPr="009D17A1">
        <w:rPr>
          <w:rFonts w:hint="cs"/>
          <w:color w:val="000000" w:themeColor="text1"/>
          <w:highlight w:val="green"/>
          <w:rtl/>
          <w:lang w:bidi="ar-SA"/>
        </w:rPr>
        <w:t>یی‌</w:t>
      </w:r>
      <w:r w:rsidRPr="009D17A1">
        <w:rPr>
          <w:rFonts w:hint="eastAsia"/>
          <w:color w:val="000000" w:themeColor="text1"/>
          <w:highlight w:val="green"/>
          <w:rtl/>
          <w:lang w:bidi="ar-SA"/>
        </w:rPr>
        <w:t>که</w:t>
      </w:r>
      <w:r w:rsidR="003D2C7A" w:rsidRPr="009D17A1">
        <w:rPr>
          <w:rFonts w:hint="cs"/>
          <w:color w:val="000000" w:themeColor="text1"/>
          <w:highlight w:val="green"/>
          <w:rtl/>
          <w:lang w:bidi="ar-SA"/>
        </w:rPr>
        <w:t xml:space="preserve"> </w:t>
      </w:r>
      <w:r w:rsidRPr="009D17A1">
        <w:rPr>
          <w:color w:val="000000" w:themeColor="text1"/>
          <w:highlight w:val="green"/>
          <w:rtl/>
          <w:lang w:bidi="ar-SA"/>
        </w:rPr>
        <w:t>رسوب‌گ</w:t>
      </w:r>
      <w:r w:rsidRPr="009D17A1">
        <w:rPr>
          <w:rFonts w:hint="cs"/>
          <w:color w:val="000000" w:themeColor="text1"/>
          <w:highlight w:val="green"/>
          <w:rtl/>
          <w:lang w:bidi="ar-SA"/>
        </w:rPr>
        <w:t>ی</w:t>
      </w:r>
      <w:r w:rsidRPr="009D17A1">
        <w:rPr>
          <w:rFonts w:hint="eastAsia"/>
          <w:color w:val="000000" w:themeColor="text1"/>
          <w:highlight w:val="green"/>
          <w:rtl/>
          <w:lang w:bidi="ar-SA"/>
        </w:rPr>
        <w:t>ر</w:t>
      </w:r>
      <w:r w:rsidRPr="009D17A1">
        <w:rPr>
          <w:rFonts w:hint="cs"/>
          <w:color w:val="000000" w:themeColor="text1"/>
          <w:highlight w:val="green"/>
          <w:rtl/>
          <w:lang w:bidi="ar-SA"/>
        </w:rPr>
        <w:t>ی</w:t>
      </w:r>
      <w:r w:rsidR="003D2C7A" w:rsidRPr="009D17A1">
        <w:rPr>
          <w:rFonts w:hint="cs"/>
          <w:color w:val="000000" w:themeColor="text1"/>
          <w:highlight w:val="green"/>
          <w:rtl/>
          <w:lang w:bidi="ar-SA"/>
        </w:rPr>
        <w:t xml:space="preserve"> </w:t>
      </w:r>
      <w:r w:rsidRPr="009D17A1">
        <w:rPr>
          <w:rFonts w:hint="cs"/>
          <w:color w:val="000000" w:themeColor="text1"/>
          <w:highlight w:val="green"/>
          <w:rtl/>
          <w:lang w:bidi="ar-SA"/>
        </w:rPr>
        <w:t>ریل‌ها</w:t>
      </w:r>
      <w:r w:rsidR="003D2C7A" w:rsidRPr="009D17A1">
        <w:rPr>
          <w:rFonts w:hint="cs"/>
          <w:color w:val="000000" w:themeColor="text1"/>
          <w:highlight w:val="green"/>
          <w:rtl/>
          <w:lang w:bidi="ar-SA"/>
        </w:rPr>
        <w:t xml:space="preserve"> و نشیمنگاه در مدت عملکرد نرمال نیروگاه به دلیل قرارگیری در آب دریا اتفاق </w:t>
      </w:r>
      <w:r w:rsidRPr="009D17A1">
        <w:rPr>
          <w:rFonts w:hint="cs"/>
          <w:color w:val="000000" w:themeColor="text1"/>
          <w:highlight w:val="green"/>
          <w:rtl/>
          <w:lang w:bidi="ar-SA"/>
        </w:rPr>
        <w:t>می‌افتد</w:t>
      </w:r>
      <w:r w:rsidR="003D2C7A" w:rsidRPr="009D17A1">
        <w:rPr>
          <w:rFonts w:hint="cs"/>
          <w:color w:val="000000" w:themeColor="text1"/>
          <w:highlight w:val="green"/>
          <w:rtl/>
          <w:lang w:bidi="ar-SA"/>
        </w:rPr>
        <w:t xml:space="preserve">، یکی از </w:t>
      </w:r>
      <w:r w:rsidRPr="009D17A1">
        <w:rPr>
          <w:rFonts w:hint="cs"/>
          <w:color w:val="000000" w:themeColor="text1"/>
          <w:highlight w:val="green"/>
          <w:rtl/>
          <w:lang w:bidi="ar-SA"/>
        </w:rPr>
        <w:t>راه‌حل‌ها</w:t>
      </w:r>
      <w:r w:rsidR="003D2C7A" w:rsidRPr="009D17A1">
        <w:rPr>
          <w:rFonts w:hint="cs"/>
          <w:color w:val="000000" w:themeColor="text1"/>
          <w:highlight w:val="green"/>
          <w:rtl/>
          <w:lang w:bidi="ar-SA"/>
        </w:rPr>
        <w:t xml:space="preserve"> </w:t>
      </w:r>
      <w:r w:rsidRPr="009D17A1">
        <w:rPr>
          <w:rFonts w:hint="cs"/>
          <w:color w:val="000000" w:themeColor="text1"/>
          <w:highlight w:val="green"/>
          <w:rtl/>
          <w:lang w:bidi="ar-SA"/>
        </w:rPr>
        <w:t>می‌تواند</w:t>
      </w:r>
      <w:r w:rsidR="003D2C7A" w:rsidRPr="009D17A1">
        <w:rPr>
          <w:rFonts w:hint="cs"/>
          <w:color w:val="000000" w:themeColor="text1"/>
          <w:highlight w:val="green"/>
          <w:rtl/>
          <w:lang w:bidi="ar-SA"/>
        </w:rPr>
        <w:t xml:space="preserve"> ایجاد پوشش بر روی </w:t>
      </w:r>
      <w:r w:rsidRPr="009D17A1">
        <w:rPr>
          <w:rFonts w:hint="cs"/>
          <w:color w:val="000000" w:themeColor="text1"/>
          <w:highlight w:val="green"/>
          <w:rtl/>
          <w:lang w:bidi="ar-SA"/>
        </w:rPr>
        <w:t>ریل‌ها</w:t>
      </w:r>
      <w:r w:rsidR="003D2C7A" w:rsidRPr="009D17A1">
        <w:rPr>
          <w:rFonts w:hint="cs"/>
          <w:color w:val="000000" w:themeColor="text1"/>
          <w:highlight w:val="green"/>
          <w:rtl/>
          <w:lang w:bidi="ar-SA"/>
        </w:rPr>
        <w:t xml:space="preserve"> و نشیمنگاه در این مدت باشد. به این منظور </w:t>
      </w:r>
      <w:r w:rsidRPr="009D17A1">
        <w:rPr>
          <w:rFonts w:hint="cs"/>
          <w:color w:val="000000" w:themeColor="text1"/>
          <w:highlight w:val="green"/>
          <w:rtl/>
          <w:lang w:bidi="ar-SA"/>
        </w:rPr>
        <w:t>می‌توان</w:t>
      </w:r>
      <w:r w:rsidR="003D2C7A" w:rsidRPr="009D17A1">
        <w:rPr>
          <w:rFonts w:hint="cs"/>
          <w:color w:val="000000" w:themeColor="text1"/>
          <w:highlight w:val="green"/>
          <w:rtl/>
          <w:lang w:bidi="ar-SA"/>
        </w:rPr>
        <w:t xml:space="preserve"> یک کاور از جنس فولاد </w:t>
      </w:r>
      <w:r w:rsidRPr="009D17A1">
        <w:rPr>
          <w:rFonts w:hint="cs"/>
          <w:color w:val="000000" w:themeColor="text1"/>
          <w:highlight w:val="green"/>
          <w:rtl/>
          <w:lang w:bidi="ar-SA"/>
        </w:rPr>
        <w:t>ضدزنگ</w:t>
      </w:r>
      <w:r w:rsidR="003D2C7A" w:rsidRPr="009D17A1">
        <w:rPr>
          <w:rFonts w:hint="cs"/>
          <w:color w:val="000000" w:themeColor="text1"/>
          <w:highlight w:val="green"/>
          <w:rtl/>
          <w:lang w:bidi="ar-SA"/>
        </w:rPr>
        <w:t xml:space="preserve"> </w:t>
      </w:r>
      <w:r w:rsidR="009D17A1" w:rsidRPr="009D17A1">
        <w:rPr>
          <w:rFonts w:hint="cs"/>
          <w:color w:val="000000" w:themeColor="text1"/>
          <w:highlight w:val="green"/>
          <w:rtl/>
          <w:lang w:bidi="ar-SA"/>
        </w:rPr>
        <w:t>ساخته‌</w:t>
      </w:r>
      <w:r w:rsidR="003D2C7A" w:rsidRPr="009D17A1">
        <w:rPr>
          <w:rFonts w:hint="cs"/>
          <w:color w:val="000000" w:themeColor="text1"/>
          <w:highlight w:val="green"/>
          <w:rtl/>
          <w:lang w:bidi="ar-SA"/>
        </w:rPr>
        <w:t xml:space="preserve"> و بر روی </w:t>
      </w:r>
      <w:r w:rsidRPr="009D17A1">
        <w:rPr>
          <w:rFonts w:hint="cs"/>
          <w:color w:val="000000" w:themeColor="text1"/>
          <w:highlight w:val="green"/>
          <w:rtl/>
          <w:lang w:bidi="ar-SA"/>
        </w:rPr>
        <w:t>ریل‌ها</w:t>
      </w:r>
      <w:r w:rsidR="003D2C7A" w:rsidRPr="009D17A1">
        <w:rPr>
          <w:rFonts w:hint="cs"/>
          <w:color w:val="000000" w:themeColor="text1"/>
          <w:highlight w:val="green"/>
          <w:rtl/>
          <w:lang w:bidi="ar-SA"/>
        </w:rPr>
        <w:t xml:space="preserve"> و نشیمنگاه قرار </w:t>
      </w:r>
      <w:r w:rsidR="009D17A1" w:rsidRPr="009D17A1">
        <w:rPr>
          <w:rFonts w:hint="cs"/>
          <w:color w:val="000000" w:themeColor="text1"/>
          <w:highlight w:val="green"/>
          <w:rtl/>
          <w:lang w:bidi="ar-SA"/>
        </w:rPr>
        <w:t>داد</w:t>
      </w:r>
      <w:r w:rsidR="003D2C7A" w:rsidRPr="009D17A1">
        <w:rPr>
          <w:rFonts w:hint="cs"/>
          <w:color w:val="000000" w:themeColor="text1"/>
          <w:highlight w:val="green"/>
          <w:rtl/>
          <w:lang w:bidi="ar-SA"/>
        </w:rPr>
        <w:t xml:space="preserve"> تا چنانچه رسوبی تشکیل شد </w:t>
      </w:r>
      <w:r w:rsidRPr="009D17A1">
        <w:rPr>
          <w:rFonts w:hint="cs"/>
          <w:color w:val="000000" w:themeColor="text1"/>
          <w:highlight w:val="green"/>
          <w:rtl/>
          <w:lang w:bidi="ar-SA"/>
        </w:rPr>
        <w:t>صرفاً</w:t>
      </w:r>
      <w:r w:rsidR="003D2C7A" w:rsidRPr="009D17A1">
        <w:rPr>
          <w:rFonts w:hint="cs"/>
          <w:color w:val="000000" w:themeColor="text1"/>
          <w:highlight w:val="green"/>
          <w:rtl/>
          <w:lang w:bidi="ar-SA"/>
        </w:rPr>
        <w:t xml:space="preserve"> بر روی کاور مذکور باشد و در هنگام </w:t>
      </w:r>
      <w:r w:rsidRPr="009D17A1">
        <w:rPr>
          <w:rFonts w:hint="cs"/>
          <w:color w:val="000000" w:themeColor="text1"/>
          <w:highlight w:val="green"/>
          <w:rtl/>
          <w:lang w:bidi="ar-SA"/>
        </w:rPr>
        <w:t>گیت‌گذاری</w:t>
      </w:r>
      <w:r w:rsidR="003D2C7A" w:rsidRPr="009D17A1">
        <w:rPr>
          <w:rFonts w:hint="cs"/>
          <w:color w:val="000000" w:themeColor="text1"/>
          <w:highlight w:val="green"/>
          <w:rtl/>
          <w:lang w:bidi="ar-SA"/>
        </w:rPr>
        <w:t xml:space="preserve"> با بیرون کشیدن این کاور، گیت در محل خود </w:t>
      </w:r>
      <w:r w:rsidRPr="009D17A1">
        <w:rPr>
          <w:rFonts w:hint="cs"/>
          <w:color w:val="000000" w:themeColor="text1"/>
          <w:highlight w:val="green"/>
          <w:rtl/>
          <w:lang w:bidi="ar-SA"/>
        </w:rPr>
        <w:t>قرارگرفته</w:t>
      </w:r>
      <w:r w:rsidR="003D2C7A" w:rsidRPr="009D17A1">
        <w:rPr>
          <w:rFonts w:hint="cs"/>
          <w:color w:val="000000" w:themeColor="text1"/>
          <w:highlight w:val="green"/>
          <w:rtl/>
          <w:lang w:bidi="ar-SA"/>
        </w:rPr>
        <w:t xml:space="preserve"> و عمل </w:t>
      </w:r>
      <w:r w:rsidRPr="009D17A1">
        <w:rPr>
          <w:rFonts w:hint="cs"/>
          <w:color w:val="000000" w:themeColor="text1"/>
          <w:highlight w:val="green"/>
          <w:rtl/>
          <w:lang w:bidi="ar-SA"/>
        </w:rPr>
        <w:t>آب‌بندی</w:t>
      </w:r>
      <w:r w:rsidR="003D2C7A" w:rsidRPr="009D17A1">
        <w:rPr>
          <w:rFonts w:hint="cs"/>
          <w:color w:val="000000" w:themeColor="text1"/>
          <w:highlight w:val="green"/>
          <w:rtl/>
          <w:lang w:bidi="ar-SA"/>
        </w:rPr>
        <w:t xml:space="preserve"> را انجام دهد.</w:t>
      </w:r>
      <w:r w:rsidR="003D2C7A" w:rsidRPr="009D17A1">
        <w:rPr>
          <w:rFonts w:hint="cs"/>
          <w:color w:val="000000" w:themeColor="text1"/>
          <w:rtl/>
          <w:lang w:bidi="ar-SA"/>
        </w:rPr>
        <w:t xml:space="preserve"> </w:t>
      </w:r>
    </w:p>
    <w:p w14:paraId="5638B951" w14:textId="38C7FE44" w:rsidR="001E359B" w:rsidRPr="009709B4" w:rsidRDefault="001E359B" w:rsidP="006E6BE8">
      <w:pPr>
        <w:pStyle w:val="ListParagraph"/>
        <w:keepNext/>
        <w:numPr>
          <w:ilvl w:val="0"/>
          <w:numId w:val="31"/>
        </w:numPr>
        <w:spacing w:before="240"/>
        <w:ind w:left="663" w:hanging="357"/>
        <w:rPr>
          <w:rtl/>
          <w:lang w:bidi="ar-SA"/>
        </w:rPr>
      </w:pPr>
      <w:r w:rsidRPr="009709B4">
        <w:rPr>
          <w:rFonts w:hint="cs"/>
          <w:rtl/>
          <w:lang w:bidi="ar-SA"/>
        </w:rPr>
        <w:t xml:space="preserve">استفاده از وسایل </w:t>
      </w:r>
      <w:r w:rsidR="00225004">
        <w:rPr>
          <w:rFonts w:hint="cs"/>
          <w:rtl/>
          <w:lang w:bidi="ar-SA"/>
        </w:rPr>
        <w:t>رسوب‌زدا</w:t>
      </w:r>
    </w:p>
    <w:p w14:paraId="3BE8C4C9" w14:textId="73150195" w:rsidR="002C0A1F" w:rsidRPr="009709B4" w:rsidRDefault="002C0A1F" w:rsidP="00AB5E93">
      <w:pPr>
        <w:rPr>
          <w:rtl/>
          <w:lang w:bidi="ar-SA"/>
        </w:rPr>
      </w:pPr>
      <w:r w:rsidRPr="009709B4">
        <w:rPr>
          <w:rFonts w:hint="cs"/>
          <w:rtl/>
          <w:lang w:bidi="ar-SA"/>
        </w:rPr>
        <w:t>ماشین‌ها</w:t>
      </w:r>
      <w:r w:rsidR="00D70D5A" w:rsidRPr="009709B4">
        <w:rPr>
          <w:rFonts w:hint="cs"/>
          <w:rtl/>
          <w:lang w:bidi="ar-SA"/>
        </w:rPr>
        <w:t xml:space="preserve"> و وسایل</w:t>
      </w:r>
      <w:r w:rsidRPr="009709B4">
        <w:rPr>
          <w:rFonts w:hint="cs"/>
          <w:rtl/>
          <w:lang w:bidi="ar-SA"/>
        </w:rPr>
        <w:t xml:space="preserve"> خاصی </w:t>
      </w:r>
      <w:r w:rsidR="00EF1FEF" w:rsidRPr="009709B4">
        <w:rPr>
          <w:rFonts w:hint="cs"/>
          <w:rtl/>
          <w:lang w:bidi="ar-SA"/>
        </w:rPr>
        <w:t xml:space="preserve">وجود دارد </w:t>
      </w:r>
      <w:r w:rsidR="00D70D5A" w:rsidRPr="009709B4">
        <w:rPr>
          <w:rFonts w:hint="cs"/>
          <w:rtl/>
          <w:lang w:bidi="ar-SA"/>
        </w:rPr>
        <w:t xml:space="preserve">که </w:t>
      </w:r>
      <w:r w:rsidR="0054433F" w:rsidRPr="009709B4">
        <w:rPr>
          <w:rFonts w:hint="cs"/>
          <w:rtl/>
          <w:lang w:bidi="ar-SA"/>
        </w:rPr>
        <w:t>به‌صورت</w:t>
      </w:r>
      <w:r w:rsidR="00D70D5A" w:rsidRPr="009709B4">
        <w:rPr>
          <w:rFonts w:hint="cs"/>
          <w:rtl/>
          <w:lang w:bidi="ar-SA"/>
        </w:rPr>
        <w:t xml:space="preserve"> مکانیزه و با استفاده از جریا</w:t>
      </w:r>
      <w:r w:rsidR="00D15ED6" w:rsidRPr="009709B4">
        <w:rPr>
          <w:rFonts w:hint="cs"/>
          <w:rtl/>
          <w:lang w:bidi="ar-SA"/>
        </w:rPr>
        <w:t>ن</w:t>
      </w:r>
      <w:r w:rsidR="00D70D5A" w:rsidRPr="009709B4">
        <w:rPr>
          <w:rFonts w:hint="cs"/>
          <w:rtl/>
          <w:lang w:bidi="ar-SA"/>
        </w:rPr>
        <w:t xml:space="preserve"> و فرچه</w:t>
      </w:r>
      <w:r w:rsidR="00D70D5A" w:rsidRPr="009709B4">
        <w:rPr>
          <w:rFonts w:hint="cs"/>
          <w:rtl/>
          <w:cs/>
          <w:lang w:bidi="ar-SA"/>
        </w:rPr>
        <w:t xml:space="preserve">‎های موجود در خود باعث نظافت </w:t>
      </w:r>
      <w:r w:rsidR="00617F2D" w:rsidRPr="009709B4">
        <w:rPr>
          <w:rFonts w:hint="cs"/>
          <w:rtl/>
          <w:cs/>
          <w:lang w:bidi="ar-SA"/>
        </w:rPr>
        <w:t>سطوح زیر آب</w:t>
      </w:r>
      <w:r w:rsidR="00D70D5A" w:rsidRPr="009709B4">
        <w:rPr>
          <w:rFonts w:hint="cs"/>
          <w:rtl/>
          <w:cs/>
          <w:lang w:bidi="ar-SA"/>
        </w:rPr>
        <w:t xml:space="preserve"> </w:t>
      </w:r>
      <w:r w:rsidR="005F0894" w:rsidRPr="009709B4">
        <w:rPr>
          <w:rFonts w:hint="cs"/>
          <w:rtl/>
          <w:lang w:bidi="ar-SA"/>
        </w:rPr>
        <w:t>می‌شود</w:t>
      </w:r>
      <w:r w:rsidR="006F4274" w:rsidRPr="009709B4">
        <w:rPr>
          <w:rFonts w:hint="cs"/>
          <w:rtl/>
          <w:lang w:bidi="ar-SA"/>
        </w:rPr>
        <w:t>.</w:t>
      </w:r>
      <w:r w:rsidR="00E47799" w:rsidRPr="009709B4">
        <w:rPr>
          <w:rFonts w:hint="cs"/>
          <w:rtl/>
          <w:lang w:bidi="ar-SA"/>
        </w:rPr>
        <w:t xml:space="preserve"> </w:t>
      </w:r>
      <w:r w:rsidR="00225004">
        <w:rPr>
          <w:rFonts w:hint="cs"/>
          <w:rtl/>
          <w:lang w:bidi="ar-SA"/>
        </w:rPr>
        <w:t>به‌عنوان</w:t>
      </w:r>
      <w:r w:rsidR="00E47799" w:rsidRPr="009709B4">
        <w:rPr>
          <w:rFonts w:hint="cs"/>
          <w:rtl/>
          <w:lang w:bidi="ar-SA"/>
        </w:rPr>
        <w:t xml:space="preserve"> نمونه، دستگاه زیر</w:t>
      </w:r>
      <w:r w:rsidR="00AB5E93" w:rsidRPr="009709B4">
        <w:rPr>
          <w:rFonts w:hint="cs"/>
          <w:rtl/>
          <w:lang w:bidi="ar-SA"/>
        </w:rPr>
        <w:t>،</w:t>
      </w:r>
      <w:r w:rsidR="00E47799" w:rsidRPr="009709B4">
        <w:rPr>
          <w:rFonts w:hint="cs"/>
          <w:rtl/>
          <w:lang w:bidi="ar-SA"/>
        </w:rPr>
        <w:t xml:space="preserve"> </w:t>
      </w:r>
      <w:r w:rsidR="00225004">
        <w:rPr>
          <w:rFonts w:hint="cs"/>
          <w:rtl/>
          <w:lang w:bidi="ar-SA"/>
        </w:rPr>
        <w:t>به‌عنوان</w:t>
      </w:r>
      <w:r w:rsidR="00E47799" w:rsidRPr="009709B4">
        <w:rPr>
          <w:rFonts w:hint="cs"/>
          <w:rtl/>
          <w:lang w:bidi="ar-SA"/>
        </w:rPr>
        <w:t xml:space="preserve"> تمیزکننده خودکار </w:t>
      </w:r>
      <w:r w:rsidR="007C58F3" w:rsidRPr="009709B4">
        <w:rPr>
          <w:rFonts w:hint="cs"/>
          <w:rtl/>
          <w:lang w:bidi="ar-SA"/>
        </w:rPr>
        <w:t>کانال</w:t>
      </w:r>
      <w:r w:rsidR="00AB5E93" w:rsidRPr="009709B4">
        <w:rPr>
          <w:rFonts w:hint="cs"/>
          <w:rtl/>
          <w:lang w:bidi="ar-SA"/>
        </w:rPr>
        <w:t xml:space="preserve"> ورودی</w:t>
      </w:r>
      <w:r w:rsidR="007C58F3" w:rsidRPr="009709B4">
        <w:rPr>
          <w:rFonts w:hint="cs"/>
          <w:rtl/>
          <w:lang w:bidi="ar-SA"/>
        </w:rPr>
        <w:t xml:space="preserve"> آب نیروگاه </w:t>
      </w:r>
      <w:r w:rsidR="00225004">
        <w:rPr>
          <w:rFonts w:hint="cs"/>
          <w:rtl/>
          <w:lang w:bidi="ar-SA"/>
        </w:rPr>
        <w:t>هنگ‌کنگ</w:t>
      </w:r>
      <w:r w:rsidR="00A64578" w:rsidRPr="009709B4">
        <w:rPr>
          <w:rFonts w:hint="cs"/>
          <w:rtl/>
          <w:lang w:bidi="ar-SA"/>
        </w:rPr>
        <w:t xml:space="preserve"> </w:t>
      </w:r>
      <w:r w:rsidR="00AB5E93" w:rsidRPr="009709B4">
        <w:rPr>
          <w:rFonts w:hint="cs"/>
          <w:rtl/>
          <w:lang w:bidi="ar-SA"/>
        </w:rPr>
        <w:t xml:space="preserve">(هنگام </w:t>
      </w:r>
      <w:r w:rsidR="00815E21" w:rsidRPr="009709B4">
        <w:rPr>
          <w:rFonts w:hint="cs"/>
          <w:rtl/>
          <w:lang w:bidi="ar-SA"/>
        </w:rPr>
        <w:t>خ</w:t>
      </w:r>
      <w:r w:rsidR="007C58F3" w:rsidRPr="009709B4">
        <w:rPr>
          <w:rFonts w:hint="cs"/>
          <w:rtl/>
          <w:lang w:bidi="ar-SA"/>
        </w:rPr>
        <w:t>اموشی نیروگاه</w:t>
      </w:r>
      <w:r w:rsidR="00AB5E93" w:rsidRPr="009709B4">
        <w:rPr>
          <w:rFonts w:hint="cs"/>
          <w:rtl/>
          <w:lang w:bidi="ar-SA"/>
        </w:rPr>
        <w:t>)</w:t>
      </w:r>
      <w:r w:rsidR="00E47799" w:rsidRPr="009709B4">
        <w:rPr>
          <w:rFonts w:hint="cs"/>
          <w:rtl/>
          <w:lang w:bidi="ar-SA"/>
        </w:rPr>
        <w:t xml:space="preserve"> </w:t>
      </w:r>
      <w:r w:rsidR="00815E21" w:rsidRPr="009709B4">
        <w:rPr>
          <w:rFonts w:hint="cs"/>
          <w:rtl/>
          <w:lang w:bidi="ar-SA"/>
        </w:rPr>
        <w:t>سفارش و ساخته شد که موجب از بین بردن لایه‌های صدف و رسوبات از کف کانال می‌شود.</w:t>
      </w:r>
    </w:p>
    <w:p w14:paraId="1F9AF80C" w14:textId="7DDF1959" w:rsidR="005D747B" w:rsidRPr="009709B4" w:rsidRDefault="005D747B" w:rsidP="00233E4E">
      <w:pPr>
        <w:pStyle w:val="Figure"/>
        <w:rPr>
          <w:rtl/>
        </w:rPr>
      </w:pPr>
      <w:r w:rsidRPr="009709B4">
        <w:rPr>
          <w:lang w:bidi="fa-IR"/>
        </w:rPr>
        <w:lastRenderedPageBreak/>
        <w:drawing>
          <wp:inline distT="0" distB="0" distL="0" distR="0" wp14:anchorId="337E3A44" wp14:editId="773778F5">
            <wp:extent cx="5970599" cy="3024000"/>
            <wp:effectExtent l="0" t="0" r="0" b="5080"/>
            <wp:docPr id="25" name="Picture 25" descr="C:\Users\aasgarian\Desktop\VC gate\gate2\Effective-marine-growth-removal-by-ROCM-underwater-cleaning-mach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sgarian\Desktop\VC gate\gate2\Effective-marine-growth-removal-by-ROCM-underwater-cleaning-machin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0599" cy="3024000"/>
                    </a:xfrm>
                    <a:prstGeom prst="rect">
                      <a:avLst/>
                    </a:prstGeom>
                    <a:noFill/>
                    <a:ln>
                      <a:noFill/>
                    </a:ln>
                  </pic:spPr>
                </pic:pic>
              </a:graphicData>
            </a:graphic>
          </wp:inline>
        </w:drawing>
      </w:r>
    </w:p>
    <w:p w14:paraId="27C3DA50" w14:textId="188378F6" w:rsidR="005D747B" w:rsidRPr="009709B4" w:rsidRDefault="005D747B" w:rsidP="001A2D9F">
      <w:pPr>
        <w:pStyle w:val="a4"/>
        <w:rPr>
          <w:rtl/>
        </w:rPr>
      </w:pPr>
      <w:bookmarkStart w:id="54" w:name="_Toc9671336"/>
      <w:r w:rsidRPr="009709B4">
        <w:rPr>
          <w:rtl/>
        </w:rPr>
        <w:t xml:space="preserve">شکل </w:t>
      </w:r>
      <w:r w:rsidRPr="009709B4">
        <w:rPr>
          <w:rtl/>
        </w:rPr>
        <w:fldChar w:fldCharType="begin"/>
      </w:r>
      <w:r w:rsidRPr="009709B4">
        <w:rPr>
          <w:rtl/>
        </w:rPr>
        <w:instrText xml:space="preserve"> </w:instrText>
      </w:r>
      <w:r w:rsidRPr="009709B4">
        <w:instrText>SEQ</w:instrText>
      </w:r>
      <w:r w:rsidRPr="009709B4">
        <w:rPr>
          <w:rtl/>
        </w:rPr>
        <w:instrText xml:space="preserve"> شکل \* </w:instrText>
      </w:r>
      <w:r w:rsidRPr="009709B4">
        <w:instrText>ARABIC</w:instrText>
      </w:r>
      <w:r w:rsidRPr="009709B4">
        <w:rPr>
          <w:rtl/>
        </w:rPr>
        <w:instrText xml:space="preserve"> </w:instrText>
      </w:r>
      <w:r w:rsidRPr="009709B4">
        <w:rPr>
          <w:rtl/>
        </w:rPr>
        <w:fldChar w:fldCharType="separate"/>
      </w:r>
      <w:r w:rsidR="00784767" w:rsidRPr="009709B4">
        <w:rPr>
          <w:noProof/>
          <w:rtl/>
        </w:rPr>
        <w:t>6</w:t>
      </w:r>
      <w:r w:rsidRPr="009709B4">
        <w:rPr>
          <w:rtl/>
        </w:rPr>
        <w:fldChar w:fldCharType="end"/>
      </w:r>
      <w:r w:rsidRPr="009709B4">
        <w:rPr>
          <w:rFonts w:hint="cs"/>
          <w:rtl/>
        </w:rPr>
        <w:t xml:space="preserve">- </w:t>
      </w:r>
      <w:r w:rsidR="001A2D9F" w:rsidRPr="009709B4">
        <w:rPr>
          <w:rFonts w:hint="cs"/>
          <w:rtl/>
        </w:rPr>
        <w:t xml:space="preserve">یک دستگاه </w:t>
      </w:r>
      <w:r w:rsidR="00225004">
        <w:rPr>
          <w:rFonts w:hint="cs"/>
          <w:rtl/>
        </w:rPr>
        <w:t>رسوب‌زدا</w:t>
      </w:r>
      <w:r w:rsidR="001A2D9F" w:rsidRPr="009709B4">
        <w:rPr>
          <w:rFonts w:hint="cs"/>
          <w:rtl/>
        </w:rPr>
        <w:t xml:space="preserve"> و تمیزکننده زیر دریا</w:t>
      </w:r>
      <w:bookmarkEnd w:id="54"/>
    </w:p>
    <w:p w14:paraId="782288E5" w14:textId="77777777" w:rsidR="001A2D9F" w:rsidRPr="009709B4" w:rsidRDefault="001A2D9F" w:rsidP="00D70D5A">
      <w:pPr>
        <w:rPr>
          <w:rtl/>
          <w:lang w:bidi="ar-SA"/>
        </w:rPr>
      </w:pPr>
    </w:p>
    <w:p w14:paraId="75FCF11A" w14:textId="62993C66" w:rsidR="0061671B" w:rsidRPr="009709B4" w:rsidRDefault="00AB5E93" w:rsidP="002E1ADB">
      <w:pPr>
        <w:rPr>
          <w:rtl/>
          <w:lang w:bidi="ar-SA"/>
        </w:rPr>
      </w:pPr>
      <w:r w:rsidRPr="009709B4">
        <w:rPr>
          <w:rFonts w:hint="cs"/>
          <w:rtl/>
          <w:lang w:bidi="ar-SA"/>
        </w:rPr>
        <w:t xml:space="preserve">دستگاه‌های مشابه دیگری نیز برای </w:t>
      </w:r>
      <w:r w:rsidR="0061671B" w:rsidRPr="009709B4">
        <w:rPr>
          <w:rFonts w:hint="cs"/>
          <w:rtl/>
          <w:lang w:bidi="ar-SA"/>
        </w:rPr>
        <w:t>تمیزکاری سطوح در زیر آب استفاده</w:t>
      </w:r>
      <w:r w:rsidR="0079446E" w:rsidRPr="009709B4">
        <w:rPr>
          <w:rFonts w:hint="cs"/>
          <w:rtl/>
          <w:lang w:bidi="ar-SA"/>
        </w:rPr>
        <w:t xml:space="preserve"> </w:t>
      </w:r>
      <w:r w:rsidR="0054433F" w:rsidRPr="009709B4">
        <w:rPr>
          <w:rFonts w:hint="cs"/>
          <w:rtl/>
          <w:lang w:bidi="ar-SA"/>
        </w:rPr>
        <w:t>می‌شود</w:t>
      </w:r>
      <w:r w:rsidR="0079446E" w:rsidRPr="009709B4">
        <w:rPr>
          <w:rFonts w:hint="cs"/>
          <w:rtl/>
          <w:lang w:bidi="ar-SA"/>
        </w:rPr>
        <w:t xml:space="preserve"> که در زیر تعد</w:t>
      </w:r>
      <w:r w:rsidR="0061671B" w:rsidRPr="009709B4">
        <w:rPr>
          <w:rFonts w:hint="cs"/>
          <w:rtl/>
          <w:lang w:bidi="ar-SA"/>
        </w:rPr>
        <w:t xml:space="preserve">ادی از </w:t>
      </w:r>
      <w:r w:rsidR="0054433F" w:rsidRPr="009709B4">
        <w:rPr>
          <w:rFonts w:hint="cs"/>
          <w:rtl/>
          <w:lang w:bidi="ar-SA"/>
        </w:rPr>
        <w:t>آن‌ها</w:t>
      </w:r>
      <w:r w:rsidR="0061671B" w:rsidRPr="009709B4">
        <w:rPr>
          <w:rFonts w:hint="cs"/>
          <w:rtl/>
          <w:lang w:bidi="ar-SA"/>
        </w:rPr>
        <w:t xml:space="preserve"> </w:t>
      </w:r>
      <w:r w:rsidR="00225004">
        <w:rPr>
          <w:rFonts w:hint="cs"/>
          <w:rtl/>
          <w:lang w:bidi="ar-SA"/>
        </w:rPr>
        <w:t>به‌عنوان</w:t>
      </w:r>
      <w:r w:rsidR="0061671B" w:rsidRPr="009709B4">
        <w:rPr>
          <w:rFonts w:hint="cs"/>
          <w:rtl/>
          <w:lang w:bidi="ar-SA"/>
        </w:rPr>
        <w:t xml:space="preserve"> نمونه </w:t>
      </w:r>
      <w:r w:rsidR="002E1ADB" w:rsidRPr="009709B4">
        <w:rPr>
          <w:rFonts w:hint="cs"/>
          <w:rtl/>
          <w:lang w:bidi="ar-SA"/>
        </w:rPr>
        <w:t>نشان داده شده است؛ این دستگاه‌ها باید بنا بر نیاز پروژه، سفارش و تهیه شود</w:t>
      </w:r>
      <w:r w:rsidR="002B02D3" w:rsidRPr="009709B4">
        <w:rPr>
          <w:rFonts w:hint="cs"/>
          <w:rtl/>
          <w:lang w:bidi="ar-SA"/>
        </w:rPr>
        <w:t xml:space="preserve"> و دارای مدل‌های مکانیزه، دستی و کنترل از راه دور می‌باشد.</w:t>
      </w:r>
    </w:p>
    <w:p w14:paraId="4EE3A2BE" w14:textId="77777777" w:rsidR="002E1ADB" w:rsidRPr="009709B4" w:rsidRDefault="002E1ADB" w:rsidP="002E1ADB">
      <w:pPr>
        <w:rPr>
          <w:rtl/>
        </w:rPr>
      </w:pPr>
    </w:p>
    <w:p w14:paraId="7A8D82F4" w14:textId="72C5E345" w:rsidR="0079446E" w:rsidRPr="009709B4" w:rsidRDefault="0079446E" w:rsidP="00233E4E">
      <w:pPr>
        <w:pStyle w:val="Figure"/>
        <w:rPr>
          <w:rtl/>
        </w:rPr>
      </w:pPr>
      <w:r w:rsidRPr="009709B4">
        <w:rPr>
          <w:lang w:bidi="fa-IR"/>
        </w:rPr>
        <w:lastRenderedPageBreak/>
        <w:drawing>
          <wp:inline distT="0" distB="0" distL="0" distR="0" wp14:anchorId="55DB5ECF" wp14:editId="0DFF6DB3">
            <wp:extent cx="5104478" cy="3600000"/>
            <wp:effectExtent l="0" t="0" r="127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sgarian\Desktop\VC gate\gate2\hull_cleaning_equipment_polyestersoftbrushes_-00003.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104478" cy="3600000"/>
                    </a:xfrm>
                    <a:prstGeom prst="rect">
                      <a:avLst/>
                    </a:prstGeom>
                    <a:noFill/>
                    <a:ln>
                      <a:noFill/>
                    </a:ln>
                  </pic:spPr>
                </pic:pic>
              </a:graphicData>
            </a:graphic>
          </wp:inline>
        </w:drawing>
      </w:r>
    </w:p>
    <w:p w14:paraId="3D9B8A97" w14:textId="02B7A51F" w:rsidR="004604B3" w:rsidRPr="009709B4" w:rsidRDefault="004604B3" w:rsidP="00D4355C">
      <w:pPr>
        <w:pStyle w:val="a4"/>
        <w:rPr>
          <w:rtl/>
        </w:rPr>
      </w:pPr>
      <w:bookmarkStart w:id="55" w:name="_Toc9671337"/>
      <w:r w:rsidRPr="009709B4">
        <w:rPr>
          <w:rtl/>
        </w:rPr>
        <w:t xml:space="preserve">شکل </w:t>
      </w:r>
      <w:r w:rsidRPr="009709B4">
        <w:rPr>
          <w:rtl/>
        </w:rPr>
        <w:fldChar w:fldCharType="begin"/>
      </w:r>
      <w:r w:rsidRPr="009709B4">
        <w:rPr>
          <w:rtl/>
        </w:rPr>
        <w:instrText xml:space="preserve"> </w:instrText>
      </w:r>
      <w:r w:rsidRPr="009709B4">
        <w:instrText>SEQ</w:instrText>
      </w:r>
      <w:r w:rsidRPr="009709B4">
        <w:rPr>
          <w:rtl/>
        </w:rPr>
        <w:instrText xml:space="preserve"> شکل \* </w:instrText>
      </w:r>
      <w:r w:rsidRPr="009709B4">
        <w:instrText>ARABIC</w:instrText>
      </w:r>
      <w:r w:rsidRPr="009709B4">
        <w:rPr>
          <w:rtl/>
        </w:rPr>
        <w:instrText xml:space="preserve"> </w:instrText>
      </w:r>
      <w:r w:rsidRPr="009709B4">
        <w:rPr>
          <w:rtl/>
        </w:rPr>
        <w:fldChar w:fldCharType="separate"/>
      </w:r>
      <w:r w:rsidR="00784767" w:rsidRPr="009709B4">
        <w:rPr>
          <w:noProof/>
          <w:rtl/>
        </w:rPr>
        <w:t>7</w:t>
      </w:r>
      <w:r w:rsidRPr="009709B4">
        <w:rPr>
          <w:rtl/>
        </w:rPr>
        <w:fldChar w:fldCharType="end"/>
      </w:r>
      <w:r w:rsidRPr="009709B4">
        <w:rPr>
          <w:rFonts w:hint="cs"/>
          <w:rtl/>
        </w:rPr>
        <w:t xml:space="preserve">- </w:t>
      </w:r>
      <w:r w:rsidR="00D4355C" w:rsidRPr="009709B4">
        <w:rPr>
          <w:rFonts w:hint="cs"/>
          <w:rtl/>
        </w:rPr>
        <w:t>تعدادی</w:t>
      </w:r>
      <w:r w:rsidRPr="009709B4">
        <w:rPr>
          <w:rFonts w:hint="cs"/>
          <w:rtl/>
        </w:rPr>
        <w:t xml:space="preserve"> دستگاه </w:t>
      </w:r>
      <w:r w:rsidR="00D4355C" w:rsidRPr="009709B4">
        <w:rPr>
          <w:rFonts w:hint="cs"/>
          <w:rtl/>
        </w:rPr>
        <w:t>تمیزکننده زیر آب</w:t>
      </w:r>
      <w:bookmarkEnd w:id="55"/>
    </w:p>
    <w:p w14:paraId="6ACC6069" w14:textId="77777777" w:rsidR="004604B3" w:rsidRPr="009709B4" w:rsidRDefault="004604B3" w:rsidP="00D70D5A">
      <w:pPr>
        <w:rPr>
          <w:rtl/>
          <w:lang w:bidi="ar-SA"/>
        </w:rPr>
      </w:pPr>
    </w:p>
    <w:p w14:paraId="15243D46" w14:textId="30814781" w:rsidR="00D70D5A" w:rsidRPr="009709B4" w:rsidRDefault="00D70D5A" w:rsidP="00D70D5A">
      <w:pPr>
        <w:rPr>
          <w:rtl/>
          <w:lang w:bidi="ar-SA"/>
        </w:rPr>
      </w:pPr>
      <w:r w:rsidRPr="009709B4">
        <w:rPr>
          <w:rFonts w:hint="cs"/>
          <w:rtl/>
          <w:lang w:bidi="ar-SA"/>
        </w:rPr>
        <w:t xml:space="preserve">شایان ذکر است که روش‌های فوق </w:t>
      </w:r>
      <w:r w:rsidR="005F0894" w:rsidRPr="009709B4">
        <w:rPr>
          <w:rFonts w:hint="cs"/>
          <w:rtl/>
          <w:lang w:bidi="ar-SA"/>
        </w:rPr>
        <w:t>توأمان</w:t>
      </w:r>
      <w:r w:rsidRPr="009709B4">
        <w:rPr>
          <w:rFonts w:hint="cs"/>
          <w:rtl/>
          <w:lang w:bidi="ar-SA"/>
        </w:rPr>
        <w:t xml:space="preserve"> نیز </w:t>
      </w:r>
      <w:r w:rsidR="005F0894" w:rsidRPr="009709B4">
        <w:rPr>
          <w:rFonts w:hint="cs"/>
          <w:rtl/>
          <w:lang w:bidi="ar-SA"/>
        </w:rPr>
        <w:t>می‌توان</w:t>
      </w:r>
      <w:r w:rsidRPr="009709B4">
        <w:rPr>
          <w:rFonts w:hint="cs"/>
          <w:rtl/>
          <w:lang w:bidi="ar-SA"/>
        </w:rPr>
        <w:t>د بکارگیری شود</w:t>
      </w:r>
      <w:r w:rsidR="006F4274" w:rsidRPr="009709B4">
        <w:rPr>
          <w:rFonts w:hint="cs"/>
          <w:rtl/>
          <w:lang w:bidi="ar-SA"/>
        </w:rPr>
        <w:t xml:space="preserve"> و رفع هریک از مشکلات اصلی گیت‌گذاری، می‌تواند موجب رفع مشکل دیگر باشد؛ </w:t>
      </w:r>
      <w:r w:rsidR="005F0894" w:rsidRPr="009709B4">
        <w:rPr>
          <w:rFonts w:hint="cs"/>
          <w:rtl/>
          <w:lang w:bidi="ar-SA"/>
        </w:rPr>
        <w:t>مثلاً</w:t>
      </w:r>
      <w:r w:rsidR="006F4274" w:rsidRPr="009709B4">
        <w:rPr>
          <w:rFonts w:hint="cs"/>
          <w:rtl/>
          <w:lang w:bidi="ar-SA"/>
        </w:rPr>
        <w:t xml:space="preserve"> با تمیز کردن درست </w:t>
      </w:r>
      <w:r w:rsidR="00225004">
        <w:rPr>
          <w:rFonts w:hint="cs"/>
          <w:rtl/>
          <w:lang w:bidi="ar-SA"/>
        </w:rPr>
        <w:t>ریل‌ها</w:t>
      </w:r>
      <w:r w:rsidR="006F4274" w:rsidRPr="009709B4">
        <w:rPr>
          <w:rFonts w:hint="cs"/>
          <w:rtl/>
          <w:lang w:bidi="ar-SA"/>
        </w:rPr>
        <w:t xml:space="preserve"> و کف گیت، قسمت عمده‌ای از نشتی آب نیز مرتفع می‌شود.</w:t>
      </w:r>
    </w:p>
    <w:p w14:paraId="40F8B805" w14:textId="2636B762" w:rsidR="000951A9" w:rsidRPr="009709B4" w:rsidRDefault="000951A9" w:rsidP="002151CE">
      <w:pPr>
        <w:pStyle w:val="Heading4"/>
        <w:rPr>
          <w:rtl/>
        </w:rPr>
      </w:pPr>
      <w:bookmarkStart w:id="56" w:name="_Toc14875125"/>
      <w:r w:rsidRPr="009709B4">
        <w:rPr>
          <w:rFonts w:hint="cs"/>
          <w:rtl/>
        </w:rPr>
        <w:t>تعویض کلی گیت</w:t>
      </w:r>
      <w:bookmarkEnd w:id="56"/>
    </w:p>
    <w:p w14:paraId="4CABB000" w14:textId="439237A0" w:rsidR="00AC2E8D" w:rsidRPr="009709B4" w:rsidRDefault="004314B6" w:rsidP="00D15ED6">
      <w:pPr>
        <w:rPr>
          <w:rtl/>
          <w:lang w:bidi="ar-SA"/>
        </w:rPr>
      </w:pPr>
      <w:r w:rsidRPr="009709B4">
        <w:rPr>
          <w:rFonts w:hint="cs"/>
          <w:rtl/>
          <w:lang w:bidi="ar-SA"/>
        </w:rPr>
        <w:t xml:space="preserve">یکی دیگر از روش‌های حل مشکل گیت‌ها، تعویض کلی آن‌هاست؛ البته با توجه به هزینه بالای این امر نیاز است تمام روش‌ها بررسی گردد و در صورت توجیه‌پذیر بودن آن انجام شود؛ </w:t>
      </w:r>
      <w:r w:rsidR="00E6238B" w:rsidRPr="009709B4">
        <w:rPr>
          <w:rFonts w:hint="cs"/>
          <w:rtl/>
          <w:lang w:bidi="ar-SA"/>
        </w:rPr>
        <w:t xml:space="preserve">زیرا </w:t>
      </w:r>
      <w:r w:rsidR="005F0894" w:rsidRPr="009709B4">
        <w:rPr>
          <w:rFonts w:hint="cs"/>
          <w:rtl/>
          <w:lang w:bidi="ar-SA"/>
        </w:rPr>
        <w:t>هم‌زمان</w:t>
      </w:r>
      <w:r w:rsidRPr="009709B4">
        <w:rPr>
          <w:rFonts w:hint="cs"/>
          <w:rtl/>
          <w:lang w:bidi="ar-SA"/>
        </w:rPr>
        <w:t xml:space="preserve"> بیشتری برای نصب و راه‌اندازی آن لازم است و هم اینکه هزینه بیشتری دارد.</w:t>
      </w:r>
    </w:p>
    <w:p w14:paraId="718BC783" w14:textId="77777777" w:rsidR="00AC2E8D" w:rsidRPr="009709B4" w:rsidRDefault="00AC2E8D" w:rsidP="00AC2E8D">
      <w:r w:rsidRPr="009709B4">
        <w:rPr>
          <w:rFonts w:hint="cs"/>
          <w:rtl/>
        </w:rPr>
        <w:t>گیت‌ها می‌توانند به‌صورت یکپارچه و یا چندتکه استفاده شوند. گیت‌ها از مواد مختلفی ساخته می‌شوند مانند چوب، فولاد کربنی، چدن، فولاد زنگ نزن، آلومینیوم و بتن تقویت‌شده. گیت‌ها از لحاظ ساختار می‌توانند به‌صورت لولایی باز و بسته شوند مانند گیت‌های رادیال</w:t>
      </w:r>
      <w:r w:rsidRPr="009709B4">
        <w:rPr>
          <w:vertAlign w:val="superscript"/>
          <w:rtl/>
        </w:rPr>
        <w:footnoteReference w:id="2"/>
      </w:r>
      <w:r w:rsidRPr="009709B4">
        <w:rPr>
          <w:rFonts w:hint="cs"/>
          <w:rtl/>
        </w:rPr>
        <w:t xml:space="preserve"> و گیت‌های دوبخشی</w:t>
      </w:r>
      <w:r w:rsidRPr="009709B4">
        <w:rPr>
          <w:vertAlign w:val="superscript"/>
          <w:rtl/>
        </w:rPr>
        <w:footnoteReference w:id="3"/>
      </w:r>
      <w:r w:rsidRPr="009709B4">
        <w:rPr>
          <w:rFonts w:hint="cs"/>
          <w:rtl/>
        </w:rPr>
        <w:t xml:space="preserve"> و یا اینکه به‌صورت رفت و برگشتی باز و بسته شوند مانند گیت‌های لغزشی</w:t>
      </w:r>
      <w:r w:rsidRPr="009709B4">
        <w:rPr>
          <w:vertAlign w:val="superscript"/>
          <w:rtl/>
        </w:rPr>
        <w:footnoteReference w:id="4"/>
      </w:r>
      <w:r w:rsidRPr="009709B4">
        <w:rPr>
          <w:rFonts w:hint="cs"/>
          <w:rtl/>
        </w:rPr>
        <w:t xml:space="preserve"> و می‌توانند به‌صورت اتوماتیک یا غیراتوماتیک باز و بسته شوند.</w:t>
      </w:r>
    </w:p>
    <w:p w14:paraId="1A71F2CA" w14:textId="065B94F9" w:rsidR="00AC2E8D" w:rsidRPr="009709B4" w:rsidRDefault="00AC2E8D" w:rsidP="00AC2E8D">
      <w:pPr>
        <w:spacing w:after="120" w:line="240" w:lineRule="auto"/>
        <w:ind w:left="0" w:firstLine="522"/>
        <w:rPr>
          <w:rtl/>
        </w:rPr>
      </w:pPr>
      <w:r w:rsidRPr="009709B4">
        <w:rPr>
          <w:rFonts w:hint="cs"/>
          <w:rtl/>
        </w:rPr>
        <w:lastRenderedPageBreak/>
        <w:t xml:space="preserve">درصورتی‌که ارتفاع آب در کانال موردنظر خیلی زیاد باشد یا محدودیتی </w:t>
      </w:r>
      <w:r w:rsidR="0054433F" w:rsidRPr="009709B4">
        <w:rPr>
          <w:rFonts w:hint="cs"/>
          <w:rtl/>
        </w:rPr>
        <w:t>ازنظر</w:t>
      </w:r>
      <w:r w:rsidRPr="009709B4">
        <w:rPr>
          <w:rFonts w:hint="cs"/>
          <w:rtl/>
        </w:rPr>
        <w:t xml:space="preserve"> ظرفیت حمل بار توسط جرثقیل باشد، بجای گیت یک‌تکه از گیت‌های چندتکه استفاده می‌شود. در </w:t>
      </w:r>
      <w:r w:rsidRPr="009709B4">
        <w:rPr>
          <w:rtl/>
        </w:rPr>
        <w:fldChar w:fldCharType="begin"/>
      </w:r>
      <w:r w:rsidRPr="009709B4">
        <w:rPr>
          <w:rtl/>
        </w:rPr>
        <w:instrText xml:space="preserve"> </w:instrText>
      </w:r>
      <w:r w:rsidRPr="009709B4">
        <w:rPr>
          <w:rFonts w:hint="cs"/>
        </w:rPr>
        <w:instrText>REF</w:instrText>
      </w:r>
      <w:r w:rsidRPr="009709B4">
        <w:rPr>
          <w:rFonts w:hint="cs"/>
          <w:rtl/>
        </w:rPr>
        <w:instrText xml:space="preserve"> _</w:instrText>
      </w:r>
      <w:r w:rsidRPr="009709B4">
        <w:rPr>
          <w:rFonts w:hint="cs"/>
        </w:rPr>
        <w:instrText>Ref532375027 \h</w:instrText>
      </w:r>
      <w:r w:rsidRPr="009709B4">
        <w:rPr>
          <w:rtl/>
        </w:rPr>
        <w:instrText xml:space="preserve">  \* </w:instrText>
      </w:r>
      <w:r w:rsidRPr="009709B4">
        <w:instrText>MERGEFORMAT</w:instrText>
      </w:r>
      <w:r w:rsidRPr="009709B4">
        <w:rPr>
          <w:rtl/>
        </w:rPr>
        <w:instrText xml:space="preserve"> </w:instrText>
      </w:r>
      <w:r w:rsidRPr="009709B4">
        <w:rPr>
          <w:rtl/>
        </w:rPr>
      </w:r>
      <w:r w:rsidRPr="009709B4">
        <w:rPr>
          <w:rtl/>
        </w:rPr>
        <w:fldChar w:fldCharType="separate"/>
      </w:r>
      <w:r w:rsidR="00784767" w:rsidRPr="009709B4">
        <w:rPr>
          <w:rtl/>
        </w:rPr>
        <w:t xml:space="preserve">جدول </w:t>
      </w:r>
      <w:r w:rsidR="00784767" w:rsidRPr="009709B4">
        <w:rPr>
          <w:noProof/>
          <w:rtl/>
        </w:rPr>
        <w:t>3</w:t>
      </w:r>
      <w:r w:rsidRPr="009709B4">
        <w:rPr>
          <w:rtl/>
        </w:rPr>
        <w:fldChar w:fldCharType="end"/>
      </w:r>
      <w:r w:rsidRPr="009709B4">
        <w:rPr>
          <w:rFonts w:hint="cs"/>
          <w:rtl/>
        </w:rPr>
        <w:t xml:space="preserve"> گیت‌های اتوماتیک و غیراتوماتیک از نقطه نظر معیارهای مختلف مقایسه شده‌اند. </w:t>
      </w:r>
    </w:p>
    <w:p w14:paraId="207BEF26" w14:textId="77777777" w:rsidR="00AC2E8D" w:rsidRPr="009709B4" w:rsidRDefault="00AC2E8D" w:rsidP="00AC2E8D">
      <w:pPr>
        <w:keepLines/>
        <w:tabs>
          <w:tab w:val="left" w:pos="1024"/>
          <w:tab w:val="center" w:pos="5074"/>
        </w:tabs>
        <w:ind w:left="-45" w:right="0" w:firstLine="0"/>
        <w:jc w:val="center"/>
        <w:rPr>
          <w:rFonts w:eastAsia="Calibri"/>
          <w:bCs/>
          <w:kern w:val="32"/>
          <w:szCs w:val="24"/>
          <w:rtl/>
          <w:lang w:bidi="ar-SA"/>
        </w:rPr>
      </w:pPr>
      <w:bookmarkStart w:id="57" w:name="_Ref532375027"/>
      <w:bookmarkStart w:id="58" w:name="_Toc532725138"/>
      <w:bookmarkStart w:id="59" w:name="_Toc9350828"/>
      <w:r w:rsidRPr="009709B4">
        <w:rPr>
          <w:rFonts w:eastAsia="Calibri"/>
          <w:bCs/>
          <w:kern w:val="32"/>
          <w:szCs w:val="24"/>
          <w:rtl/>
          <w:lang w:bidi="ar-SA"/>
        </w:rPr>
        <w:t xml:space="preserve">جدول </w:t>
      </w:r>
      <w:r w:rsidRPr="009709B4">
        <w:rPr>
          <w:rFonts w:eastAsia="Calibri"/>
          <w:bCs/>
          <w:kern w:val="32"/>
          <w:szCs w:val="24"/>
          <w:rtl/>
          <w:lang w:bidi="ar-SA"/>
        </w:rPr>
        <w:fldChar w:fldCharType="begin"/>
      </w:r>
      <w:r w:rsidRPr="009709B4">
        <w:rPr>
          <w:rFonts w:eastAsia="Calibri"/>
          <w:bCs/>
          <w:kern w:val="32"/>
          <w:szCs w:val="24"/>
          <w:rtl/>
          <w:lang w:bidi="ar-SA"/>
        </w:rPr>
        <w:instrText xml:space="preserve"> </w:instrText>
      </w:r>
      <w:r w:rsidRPr="009709B4">
        <w:rPr>
          <w:rFonts w:eastAsia="Calibri"/>
          <w:bCs/>
          <w:kern w:val="32"/>
          <w:szCs w:val="24"/>
          <w:lang w:bidi="ar-SA"/>
        </w:rPr>
        <w:instrText>SEQ</w:instrText>
      </w:r>
      <w:r w:rsidRPr="009709B4">
        <w:rPr>
          <w:rFonts w:eastAsia="Calibri"/>
          <w:bCs/>
          <w:kern w:val="32"/>
          <w:szCs w:val="24"/>
          <w:rtl/>
          <w:lang w:bidi="ar-SA"/>
        </w:rPr>
        <w:instrText xml:space="preserve"> جدول \* </w:instrText>
      </w:r>
      <w:r w:rsidRPr="009709B4">
        <w:rPr>
          <w:rFonts w:eastAsia="Calibri"/>
          <w:bCs/>
          <w:kern w:val="32"/>
          <w:szCs w:val="24"/>
          <w:lang w:bidi="ar-SA"/>
        </w:rPr>
        <w:instrText>ARABIC</w:instrText>
      </w:r>
      <w:r w:rsidRPr="009709B4">
        <w:rPr>
          <w:rFonts w:eastAsia="Calibri"/>
          <w:bCs/>
          <w:kern w:val="32"/>
          <w:szCs w:val="24"/>
          <w:rtl/>
          <w:lang w:bidi="ar-SA"/>
        </w:rPr>
        <w:instrText xml:space="preserve"> </w:instrText>
      </w:r>
      <w:r w:rsidRPr="009709B4">
        <w:rPr>
          <w:rFonts w:eastAsia="Calibri"/>
          <w:bCs/>
          <w:kern w:val="32"/>
          <w:szCs w:val="24"/>
          <w:rtl/>
          <w:lang w:bidi="ar-SA"/>
        </w:rPr>
        <w:fldChar w:fldCharType="separate"/>
      </w:r>
      <w:r w:rsidR="00784767" w:rsidRPr="009709B4">
        <w:rPr>
          <w:rFonts w:eastAsia="Calibri"/>
          <w:bCs/>
          <w:noProof/>
          <w:kern w:val="32"/>
          <w:szCs w:val="24"/>
          <w:rtl/>
          <w:lang w:bidi="ar-SA"/>
        </w:rPr>
        <w:t>3</w:t>
      </w:r>
      <w:r w:rsidRPr="009709B4">
        <w:rPr>
          <w:rFonts w:eastAsia="Calibri"/>
          <w:bCs/>
          <w:kern w:val="32"/>
          <w:szCs w:val="24"/>
          <w:rtl/>
          <w:lang w:bidi="ar-SA"/>
        </w:rPr>
        <w:fldChar w:fldCharType="end"/>
      </w:r>
      <w:bookmarkEnd w:id="57"/>
      <w:r w:rsidRPr="009709B4">
        <w:rPr>
          <w:rFonts w:eastAsia="Calibri" w:hint="cs"/>
          <w:bCs/>
          <w:kern w:val="32"/>
          <w:szCs w:val="24"/>
          <w:rtl/>
          <w:lang w:bidi="ar-SA"/>
        </w:rPr>
        <w:t>- مقایسه گیت‌های اتوماتیک و غیراتوماتیک (</w:t>
      </w:r>
      <w:r w:rsidRPr="009709B4">
        <w:rPr>
          <w:rFonts w:eastAsia="Calibri"/>
          <w:bCs/>
          <w:kern w:val="32"/>
          <w:szCs w:val="24"/>
          <w:lang w:bidi="ar-SA"/>
        </w:rPr>
        <w:t xml:space="preserve">Sluice gate / </w:t>
      </w:r>
      <w:proofErr w:type="spellStart"/>
      <w:r w:rsidRPr="009709B4">
        <w:rPr>
          <w:rFonts w:eastAsia="Calibri"/>
          <w:bCs/>
          <w:kern w:val="32"/>
          <w:szCs w:val="24"/>
          <w:lang w:bidi="ar-SA"/>
        </w:rPr>
        <w:t>Stoplog</w:t>
      </w:r>
      <w:proofErr w:type="spellEnd"/>
      <w:r w:rsidRPr="009709B4">
        <w:rPr>
          <w:rFonts w:eastAsia="Calibri" w:hint="cs"/>
          <w:bCs/>
          <w:kern w:val="32"/>
          <w:szCs w:val="24"/>
          <w:rtl/>
          <w:lang w:bidi="ar-SA"/>
        </w:rPr>
        <w:t>)</w:t>
      </w:r>
      <w:bookmarkEnd w:id="58"/>
      <w:bookmarkEnd w:id="59"/>
    </w:p>
    <w:p w14:paraId="4D924E62" w14:textId="77777777" w:rsidR="00AC2E8D" w:rsidRPr="009709B4" w:rsidRDefault="00AC2E8D" w:rsidP="00AC2E8D">
      <w:pPr>
        <w:spacing w:after="120" w:line="240" w:lineRule="auto"/>
        <w:ind w:left="0" w:firstLine="522"/>
        <w:rPr>
          <w:rtl/>
        </w:rPr>
      </w:pPr>
      <w:r w:rsidRPr="009709B4">
        <w:rPr>
          <w:rFonts w:hint="cs"/>
          <w:noProof/>
          <w:rtl/>
        </w:rPr>
        <w:drawing>
          <wp:inline distT="0" distB="0" distL="0" distR="0" wp14:anchorId="297423E7" wp14:editId="67921581">
            <wp:extent cx="5529780" cy="2286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8045" cy="2289417"/>
                    </a:xfrm>
                    <a:prstGeom prst="rect">
                      <a:avLst/>
                    </a:prstGeom>
                    <a:noFill/>
                    <a:ln>
                      <a:noFill/>
                    </a:ln>
                  </pic:spPr>
                </pic:pic>
              </a:graphicData>
            </a:graphic>
          </wp:inline>
        </w:drawing>
      </w:r>
    </w:p>
    <w:p w14:paraId="7EAF1E37" w14:textId="77777777" w:rsidR="00E51799" w:rsidRPr="009709B4" w:rsidRDefault="00AC2E8D" w:rsidP="002D0CCA">
      <w:pPr>
        <w:spacing w:after="120" w:line="240" w:lineRule="auto"/>
        <w:ind w:left="0" w:firstLine="522"/>
        <w:rPr>
          <w:rtl/>
        </w:rPr>
      </w:pPr>
      <w:r w:rsidRPr="009709B4">
        <w:t xml:space="preserve"> </w:t>
      </w:r>
    </w:p>
    <w:p w14:paraId="00D5EDAE" w14:textId="1F272443" w:rsidR="00AC2E8D" w:rsidRPr="009709B4" w:rsidRDefault="00AC2E8D" w:rsidP="002D0CCA">
      <w:pPr>
        <w:spacing w:after="120" w:line="240" w:lineRule="auto"/>
        <w:ind w:left="0" w:firstLine="522"/>
        <w:rPr>
          <w:rtl/>
        </w:rPr>
      </w:pPr>
      <w:r w:rsidRPr="009709B4">
        <w:rPr>
          <w:rFonts w:hint="cs"/>
          <w:rtl/>
        </w:rPr>
        <w:t xml:space="preserve">گیت‌ها معمولاً دارای اجزایی هستند که در </w:t>
      </w:r>
      <w:r w:rsidRPr="009709B4">
        <w:rPr>
          <w:rtl/>
        </w:rPr>
        <w:fldChar w:fldCharType="begin"/>
      </w:r>
      <w:r w:rsidRPr="009709B4">
        <w:rPr>
          <w:rtl/>
        </w:rPr>
        <w:instrText xml:space="preserve"> </w:instrText>
      </w:r>
      <w:r w:rsidRPr="009709B4">
        <w:rPr>
          <w:rFonts w:hint="cs"/>
        </w:rPr>
        <w:instrText>REF</w:instrText>
      </w:r>
      <w:r w:rsidRPr="009709B4">
        <w:rPr>
          <w:rFonts w:hint="cs"/>
          <w:rtl/>
        </w:rPr>
        <w:instrText xml:space="preserve"> _</w:instrText>
      </w:r>
      <w:r w:rsidRPr="009709B4">
        <w:rPr>
          <w:rFonts w:hint="cs"/>
        </w:rPr>
        <w:instrText>Ref532029509 \h</w:instrText>
      </w:r>
      <w:r w:rsidRPr="009709B4">
        <w:rPr>
          <w:rtl/>
        </w:rPr>
        <w:instrText xml:space="preserve">  \* </w:instrText>
      </w:r>
      <w:r w:rsidRPr="009709B4">
        <w:instrText>MERGEFORMAT</w:instrText>
      </w:r>
      <w:r w:rsidRPr="009709B4">
        <w:rPr>
          <w:rtl/>
        </w:rPr>
        <w:instrText xml:space="preserve"> </w:instrText>
      </w:r>
      <w:r w:rsidRPr="009709B4">
        <w:rPr>
          <w:rtl/>
        </w:rPr>
      </w:r>
      <w:r w:rsidRPr="009709B4">
        <w:rPr>
          <w:rtl/>
        </w:rPr>
        <w:fldChar w:fldCharType="separate"/>
      </w:r>
      <w:r w:rsidR="00784767" w:rsidRPr="009709B4">
        <w:rPr>
          <w:rtl/>
        </w:rPr>
        <w:t xml:space="preserve">شکل </w:t>
      </w:r>
      <w:r w:rsidR="00784767" w:rsidRPr="009709B4">
        <w:rPr>
          <w:noProof/>
          <w:rtl/>
        </w:rPr>
        <w:t>8</w:t>
      </w:r>
      <w:r w:rsidRPr="009709B4">
        <w:rPr>
          <w:rtl/>
        </w:rPr>
        <w:fldChar w:fldCharType="end"/>
      </w:r>
      <w:r w:rsidRPr="009709B4">
        <w:rPr>
          <w:rFonts w:hint="cs"/>
          <w:rtl/>
        </w:rPr>
        <w:t xml:space="preserve"> نشان داده شده است</w:t>
      </w:r>
      <w:r w:rsidR="002D0CCA" w:rsidRPr="009709B4">
        <w:rPr>
          <w:rFonts w:hint="cs"/>
          <w:rtl/>
        </w:rPr>
        <w:t>.</w:t>
      </w:r>
      <w:r w:rsidRPr="009709B4">
        <w:rPr>
          <w:rFonts w:hint="cs"/>
          <w:rtl/>
        </w:rPr>
        <w:t xml:space="preserve"> پین‌های </w:t>
      </w:r>
      <w:r w:rsidRPr="009709B4">
        <w:t>Dowel</w:t>
      </w:r>
      <w:r w:rsidRPr="009709B4">
        <w:rPr>
          <w:rFonts w:hint="cs"/>
          <w:rtl/>
        </w:rPr>
        <w:t xml:space="preserve"> و سوراخ‌های </w:t>
      </w:r>
      <w:r w:rsidRPr="009709B4">
        <w:t>Dowel</w:t>
      </w:r>
      <w:r w:rsidRPr="009709B4">
        <w:rPr>
          <w:rFonts w:hint="cs"/>
          <w:rtl/>
        </w:rPr>
        <w:t xml:space="preserve"> برای هم‌راستا کردن هر گیت با گیت زیرینش و همچنین برای اطمینان از تماس روی آب‌بند در هر دو طرف گیت تعبیه می‌شوند. در این طرح اجزای مختلف گیت به هم جوشکاری شده‌اند. </w:t>
      </w:r>
    </w:p>
    <w:p w14:paraId="2A0BEB27" w14:textId="77777777" w:rsidR="00AC2E8D" w:rsidRPr="009709B4" w:rsidRDefault="00AC2E8D" w:rsidP="00AC2E8D">
      <w:pPr>
        <w:spacing w:after="120" w:line="240" w:lineRule="auto"/>
        <w:ind w:left="0" w:firstLine="522"/>
        <w:rPr>
          <w:rtl/>
        </w:rPr>
      </w:pPr>
      <w:r w:rsidRPr="009709B4">
        <w:rPr>
          <w:rFonts w:hint="cs"/>
          <w:rtl/>
        </w:rPr>
        <w:t xml:space="preserve"> بعد از گیت‌گذاری برای تخلیه محفظه می‌توان از یک پمپ سیار یا شیر تخلیه استفاده کرد. در برخی مواقع از فنرهایی بر روی گیت‌ها استفاده می‌شود تا از تماس سطح با آب‌بند اطمینان حاصل شود.</w:t>
      </w:r>
    </w:p>
    <w:p w14:paraId="264900D3" w14:textId="77777777" w:rsidR="00AC2E8D" w:rsidRPr="009709B4" w:rsidRDefault="00AC2E8D" w:rsidP="00AC2E8D">
      <w:pPr>
        <w:spacing w:after="120" w:line="240" w:lineRule="auto"/>
        <w:ind w:left="0" w:firstLine="0"/>
        <w:rPr>
          <w:rtl/>
        </w:rPr>
      </w:pPr>
    </w:p>
    <w:p w14:paraId="59B172D5" w14:textId="77777777" w:rsidR="00AC2E8D" w:rsidRPr="009709B4" w:rsidRDefault="00AC2E8D" w:rsidP="00233E4E">
      <w:pPr>
        <w:pStyle w:val="Figure"/>
        <w:rPr>
          <w:rtl/>
        </w:rPr>
      </w:pPr>
      <w:r w:rsidRPr="009709B4">
        <w:rPr>
          <w:rtl/>
          <w:lang w:bidi="fa-IR"/>
        </w:rPr>
        <w:lastRenderedPageBreak/>
        <w:drawing>
          <wp:inline distT="0" distB="0" distL="0" distR="0" wp14:anchorId="6A4FE5BB" wp14:editId="162D180B">
            <wp:extent cx="2901527" cy="404188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2917534" cy="4064180"/>
                    </a:xfrm>
                    <a:prstGeom prst="rect">
                      <a:avLst/>
                    </a:prstGeom>
                    <a:noFill/>
                    <a:ln>
                      <a:noFill/>
                    </a:ln>
                  </pic:spPr>
                </pic:pic>
              </a:graphicData>
            </a:graphic>
          </wp:inline>
        </w:drawing>
      </w:r>
    </w:p>
    <w:p w14:paraId="078F4537" w14:textId="77777777" w:rsidR="00AC2E8D" w:rsidRPr="009709B4" w:rsidRDefault="00AC2E8D" w:rsidP="00460895">
      <w:pPr>
        <w:pStyle w:val="a4"/>
        <w:rPr>
          <w:rtl/>
        </w:rPr>
      </w:pPr>
      <w:bookmarkStart w:id="60" w:name="_Ref532029509"/>
      <w:bookmarkStart w:id="61" w:name="_Toc532723686"/>
      <w:bookmarkStart w:id="62" w:name="_Toc9671338"/>
      <w:r w:rsidRPr="009709B4">
        <w:rPr>
          <w:rtl/>
        </w:rPr>
        <w:t xml:space="preserve">شکل </w:t>
      </w:r>
      <w:r w:rsidRPr="009709B4">
        <w:rPr>
          <w:rtl/>
        </w:rPr>
        <w:fldChar w:fldCharType="begin"/>
      </w:r>
      <w:r w:rsidRPr="009709B4">
        <w:rPr>
          <w:rtl/>
        </w:rPr>
        <w:instrText xml:space="preserve"> </w:instrText>
      </w:r>
      <w:r w:rsidRPr="009709B4">
        <w:instrText>SEQ</w:instrText>
      </w:r>
      <w:r w:rsidRPr="009709B4">
        <w:rPr>
          <w:rtl/>
        </w:rPr>
        <w:instrText xml:space="preserve"> شکل \* </w:instrText>
      </w:r>
      <w:r w:rsidRPr="009709B4">
        <w:instrText>ARABIC</w:instrText>
      </w:r>
      <w:r w:rsidRPr="009709B4">
        <w:rPr>
          <w:rtl/>
        </w:rPr>
        <w:instrText xml:space="preserve"> </w:instrText>
      </w:r>
      <w:r w:rsidRPr="009709B4">
        <w:rPr>
          <w:rtl/>
        </w:rPr>
        <w:fldChar w:fldCharType="separate"/>
      </w:r>
      <w:r w:rsidR="00784767" w:rsidRPr="009709B4">
        <w:rPr>
          <w:rtl/>
        </w:rPr>
        <w:t>8</w:t>
      </w:r>
      <w:r w:rsidRPr="009709B4">
        <w:rPr>
          <w:rtl/>
        </w:rPr>
        <w:fldChar w:fldCharType="end"/>
      </w:r>
      <w:bookmarkEnd w:id="60"/>
      <w:r w:rsidRPr="009709B4">
        <w:rPr>
          <w:rFonts w:hint="cs"/>
          <w:rtl/>
        </w:rPr>
        <w:t>- قسمت‌های مختلف یک گیت</w:t>
      </w:r>
      <w:bookmarkEnd w:id="61"/>
      <w:bookmarkEnd w:id="62"/>
    </w:p>
    <w:p w14:paraId="1E5EF319" w14:textId="5A07D4D8" w:rsidR="00AC2E8D" w:rsidRPr="009709B4" w:rsidRDefault="00AC2E8D" w:rsidP="00B05AF9">
      <w:pPr>
        <w:spacing w:after="120" w:line="240" w:lineRule="auto"/>
        <w:ind w:left="0" w:firstLine="522"/>
        <w:rPr>
          <w:rtl/>
        </w:rPr>
      </w:pPr>
      <w:r w:rsidRPr="009709B4">
        <w:rPr>
          <w:rFonts w:hint="cs"/>
          <w:rtl/>
        </w:rPr>
        <w:t xml:space="preserve">ساختار گیت‌ها می‌تواند متشکل از قسمت‌های جوشکاری شده باشد یا یک پروفیل یکپارچه توخالی بوده و یا اینکه یک صفحه مقاوم شده باشد. در </w:t>
      </w:r>
      <w:r w:rsidR="00B05AF9" w:rsidRPr="009709B4">
        <w:rPr>
          <w:rtl/>
        </w:rPr>
        <w:fldChar w:fldCharType="begin"/>
      </w:r>
      <w:r w:rsidR="00B05AF9" w:rsidRPr="009709B4">
        <w:rPr>
          <w:rtl/>
        </w:rPr>
        <w:instrText xml:space="preserve"> </w:instrText>
      </w:r>
      <w:r w:rsidR="00B05AF9" w:rsidRPr="009709B4">
        <w:rPr>
          <w:rFonts w:hint="cs"/>
        </w:rPr>
        <w:instrText>REF</w:instrText>
      </w:r>
      <w:r w:rsidR="00B05AF9" w:rsidRPr="009709B4">
        <w:rPr>
          <w:rFonts w:hint="cs"/>
          <w:rtl/>
        </w:rPr>
        <w:instrText xml:space="preserve"> _</w:instrText>
      </w:r>
      <w:r w:rsidR="00B05AF9" w:rsidRPr="009709B4">
        <w:rPr>
          <w:rFonts w:hint="cs"/>
        </w:rPr>
        <w:instrText>Ref6222354 \h</w:instrText>
      </w:r>
      <w:r w:rsidR="00B05AF9" w:rsidRPr="009709B4">
        <w:rPr>
          <w:rtl/>
        </w:rPr>
        <w:instrText xml:space="preserve"> </w:instrText>
      </w:r>
      <w:r w:rsidR="0021041F" w:rsidRPr="009709B4">
        <w:rPr>
          <w:rtl/>
        </w:rPr>
        <w:instrText xml:space="preserve"> \* </w:instrText>
      </w:r>
      <w:r w:rsidR="0021041F" w:rsidRPr="009709B4">
        <w:instrText>MERGEFORMAT</w:instrText>
      </w:r>
      <w:r w:rsidR="0021041F" w:rsidRPr="009709B4">
        <w:rPr>
          <w:rtl/>
        </w:rPr>
        <w:instrText xml:space="preserve"> </w:instrText>
      </w:r>
      <w:r w:rsidR="00B05AF9" w:rsidRPr="009709B4">
        <w:rPr>
          <w:rtl/>
        </w:rPr>
      </w:r>
      <w:r w:rsidR="00B05AF9" w:rsidRPr="009709B4">
        <w:rPr>
          <w:rtl/>
        </w:rPr>
        <w:fldChar w:fldCharType="separate"/>
      </w:r>
      <w:r w:rsidR="00B05AF9" w:rsidRPr="009709B4">
        <w:rPr>
          <w:rtl/>
        </w:rPr>
        <w:t>شکل 9</w:t>
      </w:r>
      <w:r w:rsidR="00B05AF9" w:rsidRPr="009709B4">
        <w:rPr>
          <w:rtl/>
        </w:rPr>
        <w:fldChar w:fldCharType="end"/>
      </w:r>
      <w:r w:rsidR="00B05AF9" w:rsidRPr="009709B4">
        <w:rPr>
          <w:rFonts w:hint="cs"/>
          <w:rtl/>
        </w:rPr>
        <w:t xml:space="preserve"> </w:t>
      </w:r>
      <w:r w:rsidR="00784767" w:rsidRPr="009709B4">
        <w:rPr>
          <w:rFonts w:hint="cs"/>
          <w:rtl/>
        </w:rPr>
        <w:t>ش</w:t>
      </w:r>
      <w:r w:rsidRPr="009709B4">
        <w:rPr>
          <w:rFonts w:hint="cs"/>
          <w:rtl/>
        </w:rPr>
        <w:t xml:space="preserve">ماتیک یک گیت که از یک صفحه مقاوم‌سازی شده تشکیل شده است درون ریل مربوطه و سازه بتنی نشان می‌دهد. </w:t>
      </w:r>
      <w:r w:rsidR="007F7398" w:rsidRPr="009709B4">
        <w:rPr>
          <w:rFonts w:hint="cs"/>
          <w:rtl/>
        </w:rPr>
        <w:t>در این شکل ریل به یک پیچ تنظیم متصل شده است. با باز و بسته کردن پیچ تنظیم ریل می</w:t>
      </w:r>
      <w:r w:rsidR="007F7398" w:rsidRPr="009709B4">
        <w:rPr>
          <w:rtl/>
        </w:rPr>
        <w:softHyphen/>
      </w:r>
      <w:r w:rsidR="007F7398" w:rsidRPr="009709B4">
        <w:rPr>
          <w:rFonts w:hint="cs"/>
          <w:rtl/>
        </w:rPr>
        <w:t>تواند در جهت جانبی جابجا شده و موقعیت آن نسبت به سازه بتنی تنظیم شود. بعد از تنظیم موقعیت ریل درون سازه بتنی، حدفاصل ریل و سازه بتن با بتن پر می</w:t>
      </w:r>
      <w:r w:rsidR="007F7398" w:rsidRPr="009709B4">
        <w:rPr>
          <w:rtl/>
        </w:rPr>
        <w:softHyphen/>
      </w:r>
      <w:r w:rsidR="007F7398" w:rsidRPr="009709B4">
        <w:rPr>
          <w:rFonts w:hint="cs"/>
          <w:rtl/>
        </w:rPr>
        <w:t xml:space="preserve">شود. همانطور که ملاحظه </w:t>
      </w:r>
      <w:r w:rsidR="005F0894" w:rsidRPr="009709B4">
        <w:rPr>
          <w:rFonts w:hint="cs"/>
          <w:rtl/>
        </w:rPr>
        <w:t>می‌شود</w:t>
      </w:r>
      <w:r w:rsidR="007F7398" w:rsidRPr="009709B4">
        <w:rPr>
          <w:rFonts w:hint="cs"/>
          <w:rtl/>
        </w:rPr>
        <w:t xml:space="preserve"> بر روی سطوح لغزنده گیت از مواد </w:t>
      </w:r>
      <w:r w:rsidR="007F7398" w:rsidRPr="009709B4">
        <w:t>EPDM</w:t>
      </w:r>
      <w:r w:rsidR="007F7398" w:rsidRPr="009709B4">
        <w:rPr>
          <w:rFonts w:hint="cs"/>
          <w:rtl/>
        </w:rPr>
        <w:t xml:space="preserve"> و پلی اورتان برای سهولت لغزش و </w:t>
      </w:r>
      <w:r w:rsidR="005F0894" w:rsidRPr="009709B4">
        <w:rPr>
          <w:rFonts w:hint="cs"/>
          <w:rtl/>
        </w:rPr>
        <w:t>آب‌بندی</w:t>
      </w:r>
      <w:r w:rsidR="007F7398" w:rsidRPr="009709B4">
        <w:rPr>
          <w:rFonts w:hint="cs"/>
          <w:rtl/>
        </w:rPr>
        <w:t xml:space="preserve"> استفاده شده است.</w:t>
      </w:r>
      <w:r w:rsidR="00101DA1" w:rsidRPr="009709B4">
        <w:rPr>
          <w:rFonts w:hint="cs"/>
          <w:rtl/>
        </w:rPr>
        <w:t xml:space="preserve"> </w:t>
      </w:r>
      <w:r w:rsidRPr="009709B4">
        <w:rPr>
          <w:rFonts w:hint="cs"/>
          <w:rtl/>
        </w:rPr>
        <w:t xml:space="preserve">متریال‌های هر قسمت از گیت در </w:t>
      </w:r>
      <w:r w:rsidRPr="009709B4">
        <w:rPr>
          <w:rtl/>
        </w:rPr>
        <w:fldChar w:fldCharType="begin"/>
      </w:r>
      <w:r w:rsidRPr="009709B4">
        <w:rPr>
          <w:rtl/>
        </w:rPr>
        <w:instrText xml:space="preserve"> </w:instrText>
      </w:r>
      <w:r w:rsidRPr="009709B4">
        <w:rPr>
          <w:rFonts w:hint="cs"/>
        </w:rPr>
        <w:instrText>REF</w:instrText>
      </w:r>
      <w:r w:rsidRPr="009709B4">
        <w:rPr>
          <w:rFonts w:hint="cs"/>
          <w:rtl/>
        </w:rPr>
        <w:instrText xml:space="preserve"> _</w:instrText>
      </w:r>
      <w:r w:rsidRPr="009709B4">
        <w:rPr>
          <w:rFonts w:hint="cs"/>
        </w:rPr>
        <w:instrText>Ref532035952 \h</w:instrText>
      </w:r>
      <w:r w:rsidRPr="009709B4">
        <w:rPr>
          <w:rtl/>
        </w:rPr>
        <w:instrText xml:space="preserve">  \* </w:instrText>
      </w:r>
      <w:r w:rsidRPr="009709B4">
        <w:instrText>MERGEFORMAT</w:instrText>
      </w:r>
      <w:r w:rsidRPr="009709B4">
        <w:rPr>
          <w:rtl/>
        </w:rPr>
        <w:instrText xml:space="preserve"> </w:instrText>
      </w:r>
      <w:r w:rsidRPr="009709B4">
        <w:rPr>
          <w:rtl/>
        </w:rPr>
      </w:r>
      <w:r w:rsidRPr="009709B4">
        <w:rPr>
          <w:rtl/>
        </w:rPr>
        <w:fldChar w:fldCharType="separate"/>
      </w:r>
      <w:r w:rsidR="00784767" w:rsidRPr="009709B4">
        <w:rPr>
          <w:rtl/>
        </w:rPr>
        <w:t>جدول 4</w:t>
      </w:r>
      <w:r w:rsidRPr="009709B4">
        <w:rPr>
          <w:rtl/>
        </w:rPr>
        <w:fldChar w:fldCharType="end"/>
      </w:r>
      <w:r w:rsidRPr="009709B4">
        <w:t xml:space="preserve"> </w:t>
      </w:r>
      <w:r w:rsidRPr="009709B4">
        <w:rPr>
          <w:rFonts w:hint="cs"/>
          <w:rtl/>
        </w:rPr>
        <w:t xml:space="preserve">نشان داده شده است. همان‌طور که در نقشه مقطع سطوح تماس ملاحظه می‌شود ریل درون سازه بتنی </w:t>
      </w:r>
      <w:r w:rsidR="00225004">
        <w:rPr>
          <w:rFonts w:hint="cs"/>
          <w:rtl/>
        </w:rPr>
        <w:t>قرارگرفته</w:t>
      </w:r>
      <w:r w:rsidRPr="009709B4">
        <w:rPr>
          <w:rFonts w:hint="cs"/>
          <w:rtl/>
        </w:rPr>
        <w:t xml:space="preserve"> است و دارای پیچ تنظیم جهت هم‌محور کردن ریل و سازه بتنی می‌باشد. ریلهای راهنما از جنس فولاد زنگ نزن بوده و درون سازه بتنی در طرف جانبی و کف قرارگرفته‌اند. معمولاً برای هم‌راستا کردن دقیق این </w:t>
      </w:r>
      <w:r w:rsidR="00225004">
        <w:rPr>
          <w:rFonts w:hint="cs"/>
          <w:rtl/>
        </w:rPr>
        <w:t>ریل‌ها</w:t>
      </w:r>
      <w:r w:rsidRPr="009709B4">
        <w:rPr>
          <w:rFonts w:hint="cs"/>
          <w:rtl/>
        </w:rPr>
        <w:t xml:space="preserve"> دارای پیچ تنظیم هستند. </w:t>
      </w:r>
      <w:r w:rsidR="00225004">
        <w:rPr>
          <w:rFonts w:hint="cs"/>
          <w:rtl/>
        </w:rPr>
        <w:t>ریل‌ها</w:t>
      </w:r>
      <w:r w:rsidRPr="009709B4">
        <w:rPr>
          <w:rFonts w:hint="cs"/>
          <w:rtl/>
        </w:rPr>
        <w:t xml:space="preserve"> باید از موادی ساخته شوند که مقاومت بالایی در برابر خوردگی داشته باشند چراکه به‌طور دائمی در تماس با آب دریا هستند. قطعه آب‌بند یک الاستومر می‌باشد که در اضلاع جانبی گیت نصب می‌شود و می‌تواند شکل‌های مختلفی مانند دایره‌ای، تخت، دوشاخه و ... داشته باشد. </w:t>
      </w:r>
      <w:r w:rsidR="00D15ED6" w:rsidRPr="009709B4">
        <w:rPr>
          <w:rFonts w:hint="cs"/>
          <w:rtl/>
        </w:rPr>
        <w:t>یکی از مواردی که در هنگام گیت‌گذاری و گیت‌برداری اهمیت پیدا می‌کند ضریب اصطکاک بین سطوح لغزنده روی هم می‌باشد و سازندگان این گیت‌ها سعی می‌کنند از موادی برای ساخت لبه‌های لغزنده استفاده کنند که ضریب اصطکاک پایین دارد. برای این منظور می‌توان از نوارهایی از جنس برنج و پلی</w:t>
      </w:r>
      <w:r w:rsidR="00D15ED6" w:rsidRPr="009709B4">
        <w:softHyphen/>
      </w:r>
      <w:r w:rsidR="00D15ED6" w:rsidRPr="009709B4">
        <w:rPr>
          <w:rFonts w:hint="cs"/>
          <w:rtl/>
        </w:rPr>
        <w:t xml:space="preserve">اورتان با دانسیته بالا </w:t>
      </w:r>
      <w:r w:rsidR="00D15ED6" w:rsidRPr="009709B4">
        <w:rPr>
          <w:rFonts w:hint="cs"/>
          <w:rtl/>
        </w:rPr>
        <w:lastRenderedPageBreak/>
        <w:t xml:space="preserve">یا آب‌بندهایی با پوشش  فلئوروکربن با اصطکاک کم (تفلون) در لبه‌های جانبی استفاده کرد. این باعث می‌شود که احتمال گیرکردن گیت‌ها در حین بالا بردن و پایین آوردن کاهش یابد.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7"/>
        <w:gridCol w:w="4740"/>
      </w:tblGrid>
      <w:tr w:rsidR="00AC2E8D" w:rsidRPr="009709B4" w14:paraId="06467652" w14:textId="77777777" w:rsidTr="00255CE2">
        <w:tc>
          <w:tcPr>
            <w:tcW w:w="4508" w:type="dxa"/>
          </w:tcPr>
          <w:p w14:paraId="3BA0CEB0" w14:textId="77777777" w:rsidR="00AC2E8D" w:rsidRPr="009709B4" w:rsidRDefault="00AC2E8D" w:rsidP="00233E4E">
            <w:pPr>
              <w:pStyle w:val="Figure"/>
              <w:rPr>
                <w:rtl/>
              </w:rPr>
            </w:pPr>
            <w:r w:rsidRPr="009709B4">
              <w:rPr>
                <w:rtl/>
                <w:lang w:bidi="fa-IR"/>
              </w:rPr>
              <w:drawing>
                <wp:inline distT="0" distB="0" distL="0" distR="0" wp14:anchorId="5B00210E" wp14:editId="2F0105BB">
                  <wp:extent cx="2590132" cy="3931140"/>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1896" cy="3948994"/>
                          </a:xfrm>
                          <a:prstGeom prst="rect">
                            <a:avLst/>
                          </a:prstGeom>
                          <a:noFill/>
                          <a:ln>
                            <a:noFill/>
                          </a:ln>
                        </pic:spPr>
                      </pic:pic>
                    </a:graphicData>
                  </a:graphic>
                </wp:inline>
              </w:drawing>
            </w:r>
          </w:p>
        </w:tc>
        <w:tc>
          <w:tcPr>
            <w:tcW w:w="4509" w:type="dxa"/>
          </w:tcPr>
          <w:p w14:paraId="23261027" w14:textId="77777777" w:rsidR="00AC2E8D" w:rsidRPr="009709B4" w:rsidRDefault="00AC2E8D" w:rsidP="00233E4E">
            <w:pPr>
              <w:pStyle w:val="Figure"/>
              <w:rPr>
                <w:rtl/>
              </w:rPr>
            </w:pPr>
            <w:r w:rsidRPr="009709B4">
              <w:rPr>
                <w:lang w:bidi="fa-IR"/>
              </w:rPr>
              <w:drawing>
                <wp:inline distT="0" distB="0" distL="0" distR="0" wp14:anchorId="5545A322" wp14:editId="6B904523">
                  <wp:extent cx="3088703" cy="2182483"/>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13448" cy="2199968"/>
                          </a:xfrm>
                          <a:prstGeom prst="rect">
                            <a:avLst/>
                          </a:prstGeom>
                        </pic:spPr>
                      </pic:pic>
                    </a:graphicData>
                  </a:graphic>
                </wp:inline>
              </w:drawing>
            </w:r>
          </w:p>
        </w:tc>
      </w:tr>
      <w:tr w:rsidR="00AC2E8D" w:rsidRPr="009709B4" w14:paraId="27C19381" w14:textId="77777777" w:rsidTr="00255CE2">
        <w:tc>
          <w:tcPr>
            <w:tcW w:w="9017" w:type="dxa"/>
            <w:gridSpan w:val="2"/>
          </w:tcPr>
          <w:p w14:paraId="4050D5AB" w14:textId="77777777" w:rsidR="00AC2E8D" w:rsidRPr="009709B4" w:rsidRDefault="00773456" w:rsidP="00460895">
            <w:pPr>
              <w:pStyle w:val="a4"/>
              <w:rPr>
                <w:rtl/>
              </w:rPr>
            </w:pPr>
            <w:bookmarkStart w:id="63" w:name="_Ref6222354"/>
            <w:bookmarkStart w:id="64" w:name="_Ref532035932"/>
            <w:bookmarkStart w:id="65" w:name="_Toc532723687"/>
            <w:bookmarkStart w:id="66" w:name="_Toc9671339"/>
            <w:r w:rsidRPr="009709B4">
              <w:rPr>
                <w:rtl/>
              </w:rPr>
              <w:t xml:space="preserve">شکل </w:t>
            </w:r>
            <w:r w:rsidRPr="009709B4">
              <w:rPr>
                <w:rtl/>
              </w:rPr>
              <w:fldChar w:fldCharType="begin"/>
            </w:r>
            <w:r w:rsidRPr="009709B4">
              <w:rPr>
                <w:rtl/>
              </w:rPr>
              <w:instrText xml:space="preserve"> </w:instrText>
            </w:r>
            <w:r w:rsidRPr="009709B4">
              <w:instrText>SEQ</w:instrText>
            </w:r>
            <w:r w:rsidRPr="009709B4">
              <w:rPr>
                <w:rtl/>
              </w:rPr>
              <w:instrText xml:space="preserve"> شکل \* </w:instrText>
            </w:r>
            <w:r w:rsidRPr="009709B4">
              <w:instrText>ARABIC</w:instrText>
            </w:r>
            <w:r w:rsidRPr="009709B4">
              <w:rPr>
                <w:rtl/>
              </w:rPr>
              <w:instrText xml:space="preserve"> </w:instrText>
            </w:r>
            <w:r w:rsidRPr="009709B4">
              <w:rPr>
                <w:rtl/>
              </w:rPr>
              <w:fldChar w:fldCharType="separate"/>
            </w:r>
            <w:r w:rsidR="00B05AF9" w:rsidRPr="009709B4">
              <w:rPr>
                <w:rtl/>
              </w:rPr>
              <w:t>9</w:t>
            </w:r>
            <w:r w:rsidRPr="009709B4">
              <w:rPr>
                <w:rtl/>
              </w:rPr>
              <w:fldChar w:fldCharType="end"/>
            </w:r>
            <w:bookmarkEnd w:id="63"/>
            <w:r w:rsidRPr="009709B4">
              <w:rPr>
                <w:rFonts w:hint="cs"/>
                <w:rtl/>
              </w:rPr>
              <w:t xml:space="preserve">- </w:t>
            </w:r>
            <w:bookmarkEnd w:id="64"/>
            <w:r w:rsidR="00AC2E8D" w:rsidRPr="009709B4">
              <w:rPr>
                <w:rFonts w:hint="cs"/>
                <w:rtl/>
              </w:rPr>
              <w:t>شماتیک نحوه قرار گرفتن یک گیت درون ریل و سازه بتنی</w:t>
            </w:r>
            <w:bookmarkEnd w:id="65"/>
            <w:bookmarkEnd w:id="66"/>
          </w:p>
          <w:p w14:paraId="5835EC92" w14:textId="5E21FB67" w:rsidR="00B05AF9" w:rsidRPr="009709B4" w:rsidRDefault="00B05AF9" w:rsidP="00460895">
            <w:pPr>
              <w:pStyle w:val="a4"/>
              <w:rPr>
                <w:rtl/>
              </w:rPr>
            </w:pPr>
          </w:p>
        </w:tc>
      </w:tr>
    </w:tbl>
    <w:p w14:paraId="48447602" w14:textId="77777777" w:rsidR="00AC2E8D" w:rsidRPr="009709B4" w:rsidRDefault="00AC2E8D" w:rsidP="00AC2E8D">
      <w:pPr>
        <w:keepNext/>
        <w:jc w:val="center"/>
        <w:rPr>
          <w:rFonts w:eastAsiaTheme="minorHAnsi"/>
          <w:b/>
          <w:bCs/>
          <w:sz w:val="20"/>
          <w:szCs w:val="24"/>
          <w:rtl/>
        </w:rPr>
      </w:pPr>
      <w:bookmarkStart w:id="67" w:name="_Ref532035952"/>
      <w:bookmarkStart w:id="68" w:name="_Toc532725139"/>
      <w:bookmarkStart w:id="69" w:name="_Toc9350829"/>
      <w:r w:rsidRPr="009709B4">
        <w:rPr>
          <w:rFonts w:eastAsiaTheme="minorHAnsi"/>
          <w:b/>
          <w:bCs/>
          <w:sz w:val="20"/>
          <w:szCs w:val="24"/>
          <w:rtl/>
          <w:lang w:bidi="ar-SA"/>
        </w:rPr>
        <w:t xml:space="preserve">جدول </w:t>
      </w:r>
      <w:r w:rsidRPr="009709B4">
        <w:rPr>
          <w:rFonts w:eastAsiaTheme="minorHAnsi"/>
          <w:b/>
          <w:bCs/>
          <w:sz w:val="20"/>
          <w:szCs w:val="24"/>
          <w:rtl/>
          <w:lang w:bidi="ar-SA"/>
        </w:rPr>
        <w:fldChar w:fldCharType="begin"/>
      </w:r>
      <w:r w:rsidRPr="009709B4">
        <w:rPr>
          <w:rFonts w:eastAsiaTheme="minorHAnsi"/>
          <w:b/>
          <w:bCs/>
          <w:sz w:val="20"/>
          <w:szCs w:val="24"/>
          <w:rtl/>
          <w:lang w:bidi="ar-SA"/>
        </w:rPr>
        <w:instrText xml:space="preserve"> </w:instrText>
      </w:r>
      <w:r w:rsidRPr="009709B4">
        <w:rPr>
          <w:rFonts w:eastAsiaTheme="minorHAnsi"/>
          <w:b/>
          <w:bCs/>
          <w:sz w:val="20"/>
          <w:szCs w:val="24"/>
        </w:rPr>
        <w:instrText>SEQ</w:instrText>
      </w:r>
      <w:r w:rsidRPr="009709B4">
        <w:rPr>
          <w:rFonts w:eastAsiaTheme="minorHAnsi"/>
          <w:b/>
          <w:bCs/>
          <w:sz w:val="20"/>
          <w:szCs w:val="24"/>
          <w:rtl/>
          <w:lang w:bidi="ar-SA"/>
        </w:rPr>
        <w:instrText xml:space="preserve"> جدول \* </w:instrText>
      </w:r>
      <w:r w:rsidRPr="009709B4">
        <w:rPr>
          <w:rFonts w:eastAsiaTheme="minorHAnsi"/>
          <w:b/>
          <w:bCs/>
          <w:sz w:val="20"/>
          <w:szCs w:val="24"/>
        </w:rPr>
        <w:instrText>ARABIC</w:instrText>
      </w:r>
      <w:r w:rsidRPr="009709B4">
        <w:rPr>
          <w:rFonts w:eastAsiaTheme="minorHAnsi"/>
          <w:b/>
          <w:bCs/>
          <w:sz w:val="20"/>
          <w:szCs w:val="24"/>
          <w:rtl/>
          <w:lang w:bidi="ar-SA"/>
        </w:rPr>
        <w:instrText xml:space="preserve"> </w:instrText>
      </w:r>
      <w:r w:rsidRPr="009709B4">
        <w:rPr>
          <w:rFonts w:eastAsiaTheme="minorHAnsi"/>
          <w:b/>
          <w:bCs/>
          <w:sz w:val="20"/>
          <w:szCs w:val="24"/>
          <w:rtl/>
          <w:lang w:bidi="ar-SA"/>
        </w:rPr>
        <w:fldChar w:fldCharType="separate"/>
      </w:r>
      <w:r w:rsidR="00784767" w:rsidRPr="009709B4">
        <w:rPr>
          <w:rFonts w:eastAsiaTheme="minorHAnsi"/>
          <w:b/>
          <w:bCs/>
          <w:noProof/>
          <w:sz w:val="20"/>
          <w:szCs w:val="24"/>
          <w:rtl/>
          <w:lang w:bidi="ar-SA"/>
        </w:rPr>
        <w:t>4</w:t>
      </w:r>
      <w:r w:rsidRPr="009709B4">
        <w:rPr>
          <w:rFonts w:eastAsiaTheme="minorHAnsi"/>
          <w:b/>
          <w:bCs/>
          <w:sz w:val="20"/>
          <w:szCs w:val="24"/>
          <w:rtl/>
        </w:rPr>
        <w:fldChar w:fldCharType="end"/>
      </w:r>
      <w:bookmarkEnd w:id="67"/>
      <w:r w:rsidRPr="009709B4">
        <w:rPr>
          <w:rFonts w:eastAsiaTheme="minorHAnsi" w:hint="cs"/>
          <w:b/>
          <w:bCs/>
          <w:sz w:val="20"/>
          <w:szCs w:val="24"/>
          <w:rtl/>
          <w:lang w:bidi="ar-SA"/>
        </w:rPr>
        <w:t>- متریال‌های هریک از اجزای گیت</w:t>
      </w:r>
      <w:bookmarkEnd w:id="68"/>
      <w:bookmarkEnd w:id="69"/>
    </w:p>
    <w:p w14:paraId="057002C5" w14:textId="77777777" w:rsidR="00AC2E8D" w:rsidRPr="009709B4" w:rsidRDefault="00AC2E8D" w:rsidP="00AC2E8D">
      <w:pPr>
        <w:spacing w:after="120" w:line="240" w:lineRule="auto"/>
        <w:ind w:left="0" w:firstLine="0"/>
        <w:jc w:val="center"/>
        <w:rPr>
          <w:rtl/>
        </w:rPr>
      </w:pPr>
      <w:r w:rsidRPr="009709B4">
        <w:rPr>
          <w:noProof/>
          <w:rtl/>
        </w:rPr>
        <w:drawing>
          <wp:inline distT="0" distB="0" distL="0" distR="0" wp14:anchorId="18B93E3D" wp14:editId="411BBF4D">
            <wp:extent cx="6069000" cy="1505012"/>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4582" cy="1516316"/>
                    </a:xfrm>
                    <a:prstGeom prst="rect">
                      <a:avLst/>
                    </a:prstGeom>
                    <a:noFill/>
                    <a:ln>
                      <a:noFill/>
                    </a:ln>
                  </pic:spPr>
                </pic:pic>
              </a:graphicData>
            </a:graphic>
          </wp:inline>
        </w:drawing>
      </w:r>
    </w:p>
    <w:p w14:paraId="35270374" w14:textId="3C7BAA73" w:rsidR="00AC2E8D" w:rsidRPr="009709B4" w:rsidRDefault="00AC2E8D" w:rsidP="00AC2E8D">
      <w:pPr>
        <w:spacing w:after="120" w:line="240" w:lineRule="auto"/>
        <w:ind w:left="0" w:firstLine="522"/>
        <w:jc w:val="both"/>
        <w:rPr>
          <w:rtl/>
        </w:rPr>
      </w:pPr>
      <w:r w:rsidRPr="009709B4">
        <w:rPr>
          <w:rFonts w:hint="cs"/>
          <w:rtl/>
        </w:rPr>
        <w:t xml:space="preserve">در </w:t>
      </w:r>
      <w:r w:rsidRPr="009709B4">
        <w:rPr>
          <w:rtl/>
        </w:rPr>
        <w:fldChar w:fldCharType="begin"/>
      </w:r>
      <w:r w:rsidRPr="009709B4">
        <w:rPr>
          <w:rtl/>
        </w:rPr>
        <w:instrText xml:space="preserve"> </w:instrText>
      </w:r>
      <w:r w:rsidRPr="009709B4">
        <w:rPr>
          <w:rFonts w:hint="cs"/>
        </w:rPr>
        <w:instrText>REF</w:instrText>
      </w:r>
      <w:r w:rsidRPr="009709B4">
        <w:rPr>
          <w:rFonts w:hint="cs"/>
          <w:rtl/>
        </w:rPr>
        <w:instrText xml:space="preserve"> _</w:instrText>
      </w:r>
      <w:r w:rsidRPr="009709B4">
        <w:rPr>
          <w:rFonts w:hint="cs"/>
        </w:rPr>
        <w:instrText>Ref532035989 \h</w:instrText>
      </w:r>
      <w:r w:rsidRPr="009709B4">
        <w:rPr>
          <w:rtl/>
        </w:rPr>
        <w:instrText xml:space="preserve">  \* </w:instrText>
      </w:r>
      <w:r w:rsidRPr="009709B4">
        <w:instrText>MERGEFORMAT</w:instrText>
      </w:r>
      <w:r w:rsidRPr="009709B4">
        <w:rPr>
          <w:rtl/>
        </w:rPr>
        <w:instrText xml:space="preserve"> </w:instrText>
      </w:r>
      <w:r w:rsidRPr="009709B4">
        <w:rPr>
          <w:rtl/>
        </w:rPr>
      </w:r>
      <w:r w:rsidRPr="009709B4">
        <w:rPr>
          <w:rtl/>
        </w:rPr>
        <w:fldChar w:fldCharType="separate"/>
      </w:r>
      <w:r w:rsidR="00784767" w:rsidRPr="009709B4">
        <w:rPr>
          <w:rtl/>
        </w:rPr>
        <w:t>شکل 10</w:t>
      </w:r>
      <w:r w:rsidRPr="009709B4">
        <w:rPr>
          <w:rtl/>
        </w:rPr>
        <w:fldChar w:fldCharType="end"/>
      </w:r>
      <w:r w:rsidRPr="009709B4">
        <w:t xml:space="preserve"> </w:t>
      </w:r>
      <w:r w:rsidRPr="009709B4">
        <w:rPr>
          <w:rFonts w:hint="cs"/>
          <w:rtl/>
        </w:rPr>
        <w:t xml:space="preserve">گیت از نوع پروفیل توخالی از جنس آلومینیوم نشان داده شده است. همان‌طور که </w:t>
      </w:r>
      <w:r w:rsidR="00674120" w:rsidRPr="009709B4">
        <w:rPr>
          <w:rFonts w:hint="cs"/>
          <w:rtl/>
        </w:rPr>
        <w:t>دیده می‌شود</w:t>
      </w:r>
      <w:r w:rsidRPr="009709B4">
        <w:rPr>
          <w:rFonts w:hint="cs"/>
          <w:rtl/>
        </w:rPr>
        <w:t xml:space="preserve"> در زیر هر گیت و در </w:t>
      </w:r>
      <w:r w:rsidR="005F0894" w:rsidRPr="009709B4">
        <w:rPr>
          <w:rFonts w:hint="cs"/>
          <w:rtl/>
        </w:rPr>
        <w:t>دو طرف</w:t>
      </w:r>
      <w:r w:rsidRPr="009709B4">
        <w:rPr>
          <w:rFonts w:hint="cs"/>
          <w:rtl/>
        </w:rPr>
        <w:t xml:space="preserve"> از آب‌بندهای جنس نئوپرین استفاده‌شده است تا آب‌بندی به‌خوبی انجام شود. همچنین بر روی سطح جانبی در یک طرف از آب‌بند نئوپرین و در سمت دیگر از میله راهنمای جنس </w:t>
      </w:r>
      <w:r w:rsidRPr="009709B4">
        <w:t>UHMW Polyethylene</w:t>
      </w:r>
      <w:r w:rsidRPr="009709B4">
        <w:rPr>
          <w:rFonts w:hint="cs"/>
          <w:rtl/>
        </w:rPr>
        <w:t xml:space="preserve"> استفاده</w:t>
      </w:r>
      <w:r w:rsidR="000C72FE" w:rsidRPr="009709B4">
        <w:rPr>
          <w:rFonts w:hint="cs"/>
          <w:rtl/>
        </w:rPr>
        <w:t xml:space="preserve"> </w:t>
      </w:r>
      <w:r w:rsidRPr="009709B4">
        <w:rPr>
          <w:rFonts w:hint="cs"/>
          <w:rtl/>
        </w:rPr>
        <w:t xml:space="preserve">‌شده است. </w:t>
      </w:r>
    </w:p>
    <w:p w14:paraId="34BC4259" w14:textId="77777777" w:rsidR="00AC2E8D" w:rsidRPr="009709B4" w:rsidRDefault="00AC2E8D" w:rsidP="00AC2E8D">
      <w:pPr>
        <w:spacing w:after="120" w:line="240" w:lineRule="auto"/>
        <w:ind w:left="0" w:firstLine="0"/>
        <w:jc w:val="left"/>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AC2E8D" w:rsidRPr="009709B4" w14:paraId="4B62657D" w14:textId="77777777" w:rsidTr="00255CE2">
        <w:tc>
          <w:tcPr>
            <w:tcW w:w="4508" w:type="dxa"/>
          </w:tcPr>
          <w:p w14:paraId="354A1591" w14:textId="77777777" w:rsidR="00AC2E8D" w:rsidRPr="009709B4" w:rsidRDefault="00AC2E8D" w:rsidP="00233E4E">
            <w:pPr>
              <w:pStyle w:val="Figure"/>
              <w:rPr>
                <w:rtl/>
              </w:rPr>
            </w:pPr>
            <w:r w:rsidRPr="009709B4">
              <w:rPr>
                <w:rtl/>
                <w:lang w:bidi="fa-IR"/>
              </w:rPr>
              <w:drawing>
                <wp:inline distT="0" distB="0" distL="0" distR="0" wp14:anchorId="1DC30D10" wp14:editId="5ED8DD3A">
                  <wp:extent cx="1428746" cy="2719449"/>
                  <wp:effectExtent l="0" t="0" r="63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6867" cy="2734906"/>
                          </a:xfrm>
                          <a:prstGeom prst="rect">
                            <a:avLst/>
                          </a:prstGeom>
                          <a:noFill/>
                          <a:ln>
                            <a:noFill/>
                          </a:ln>
                        </pic:spPr>
                      </pic:pic>
                    </a:graphicData>
                  </a:graphic>
                </wp:inline>
              </w:drawing>
            </w:r>
          </w:p>
        </w:tc>
        <w:tc>
          <w:tcPr>
            <w:tcW w:w="4509" w:type="dxa"/>
          </w:tcPr>
          <w:p w14:paraId="762A2F38" w14:textId="77777777" w:rsidR="00AC2E8D" w:rsidRPr="009709B4" w:rsidRDefault="00AC2E8D" w:rsidP="00233E4E">
            <w:pPr>
              <w:pStyle w:val="Figure"/>
              <w:rPr>
                <w:rtl/>
              </w:rPr>
            </w:pPr>
            <w:r w:rsidRPr="009709B4">
              <w:rPr>
                <w:rtl/>
                <w:lang w:bidi="fa-IR"/>
              </w:rPr>
              <w:drawing>
                <wp:inline distT="0" distB="0" distL="0" distR="0" wp14:anchorId="40ABDFAC" wp14:editId="1CB0AF04">
                  <wp:extent cx="2868613" cy="273177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lum contrast="20000"/>
                            <a:extLst>
                              <a:ext uri="{28A0092B-C50C-407E-A947-70E740481C1C}">
                                <a14:useLocalDpi xmlns:a14="http://schemas.microsoft.com/office/drawing/2010/main" val="0"/>
                              </a:ext>
                            </a:extLst>
                          </a:blip>
                          <a:srcRect/>
                          <a:stretch>
                            <a:fillRect/>
                          </a:stretch>
                        </pic:blipFill>
                        <pic:spPr bwMode="auto">
                          <a:xfrm>
                            <a:off x="0" y="0"/>
                            <a:ext cx="2876798" cy="2739564"/>
                          </a:xfrm>
                          <a:prstGeom prst="rect">
                            <a:avLst/>
                          </a:prstGeom>
                          <a:noFill/>
                          <a:ln>
                            <a:noFill/>
                          </a:ln>
                        </pic:spPr>
                      </pic:pic>
                    </a:graphicData>
                  </a:graphic>
                </wp:inline>
              </w:drawing>
            </w:r>
          </w:p>
        </w:tc>
      </w:tr>
      <w:tr w:rsidR="00AC2E8D" w:rsidRPr="009709B4" w14:paraId="5596D5E3" w14:textId="77777777" w:rsidTr="00255CE2">
        <w:tc>
          <w:tcPr>
            <w:tcW w:w="9017" w:type="dxa"/>
            <w:gridSpan w:val="2"/>
          </w:tcPr>
          <w:p w14:paraId="18DC46DA" w14:textId="32FBB224" w:rsidR="00AC2E8D" w:rsidRPr="009709B4" w:rsidRDefault="00AC2E8D" w:rsidP="00460895">
            <w:pPr>
              <w:pStyle w:val="a4"/>
              <w:rPr>
                <w:rtl/>
              </w:rPr>
            </w:pPr>
            <w:bookmarkStart w:id="70" w:name="_Ref532035989"/>
            <w:bookmarkStart w:id="71" w:name="_Toc532723688"/>
            <w:bookmarkStart w:id="72" w:name="_Toc9671340"/>
            <w:r w:rsidRPr="009709B4">
              <w:rPr>
                <w:rtl/>
              </w:rPr>
              <w:t xml:space="preserve">شکل </w:t>
            </w:r>
            <w:r w:rsidRPr="009709B4">
              <w:rPr>
                <w:rtl/>
              </w:rPr>
              <w:fldChar w:fldCharType="begin"/>
            </w:r>
            <w:r w:rsidRPr="009709B4">
              <w:rPr>
                <w:rtl/>
              </w:rPr>
              <w:instrText xml:space="preserve"> </w:instrText>
            </w:r>
            <w:r w:rsidRPr="009709B4">
              <w:instrText>SEQ</w:instrText>
            </w:r>
            <w:r w:rsidRPr="009709B4">
              <w:rPr>
                <w:rtl/>
              </w:rPr>
              <w:instrText xml:space="preserve"> شکل \* </w:instrText>
            </w:r>
            <w:r w:rsidRPr="009709B4">
              <w:instrText>ARABIC</w:instrText>
            </w:r>
            <w:r w:rsidRPr="009709B4">
              <w:rPr>
                <w:rtl/>
              </w:rPr>
              <w:instrText xml:space="preserve"> </w:instrText>
            </w:r>
            <w:r w:rsidRPr="009709B4">
              <w:rPr>
                <w:rtl/>
              </w:rPr>
              <w:fldChar w:fldCharType="separate"/>
            </w:r>
            <w:r w:rsidR="00784767" w:rsidRPr="009709B4">
              <w:rPr>
                <w:rtl/>
              </w:rPr>
              <w:t>10</w:t>
            </w:r>
            <w:r w:rsidRPr="009709B4">
              <w:rPr>
                <w:rtl/>
              </w:rPr>
              <w:fldChar w:fldCharType="end"/>
            </w:r>
            <w:bookmarkEnd w:id="70"/>
            <w:r w:rsidRPr="009709B4">
              <w:rPr>
                <w:rFonts w:hint="cs"/>
                <w:rtl/>
              </w:rPr>
              <w:t xml:space="preserve">- گیت از نوع پروفیل توخالی از جنس آلومینیوم و نحوه قرارگیری و آب‌بندی </w:t>
            </w:r>
            <w:r w:rsidR="0054433F" w:rsidRPr="009709B4">
              <w:rPr>
                <w:rFonts w:hint="cs"/>
                <w:rtl/>
              </w:rPr>
              <w:t>آن‌ها</w:t>
            </w:r>
            <w:bookmarkEnd w:id="71"/>
            <w:bookmarkEnd w:id="72"/>
          </w:p>
        </w:tc>
      </w:tr>
    </w:tbl>
    <w:p w14:paraId="16984441" w14:textId="77777777" w:rsidR="00AC2E8D" w:rsidRPr="009709B4" w:rsidRDefault="00AC2E8D" w:rsidP="00AC2E8D">
      <w:pPr>
        <w:spacing w:after="120" w:line="240" w:lineRule="auto"/>
        <w:ind w:left="0" w:firstLine="0"/>
        <w:jc w:val="both"/>
        <w:rPr>
          <w:rtl/>
        </w:rPr>
      </w:pPr>
    </w:p>
    <w:p w14:paraId="4A4D64AB" w14:textId="72594045" w:rsidR="00AC2E8D" w:rsidRPr="009709B4" w:rsidRDefault="00AC2E8D" w:rsidP="00DA64AE">
      <w:pPr>
        <w:rPr>
          <w:rtl/>
          <w:lang w:bidi="ar-SA"/>
        </w:rPr>
      </w:pPr>
      <w:r w:rsidRPr="009709B4">
        <w:rPr>
          <w:rFonts w:hint="cs"/>
          <w:rtl/>
        </w:rPr>
        <w:t>ساختار شاهین نیز برای اینکه عملیات گیت‌گذاری</w:t>
      </w:r>
      <w:r w:rsidR="0063091E" w:rsidRPr="009709B4">
        <w:rPr>
          <w:rFonts w:hint="cs"/>
          <w:rtl/>
        </w:rPr>
        <w:t xml:space="preserve"> و</w:t>
      </w:r>
      <w:r w:rsidRPr="009709B4">
        <w:rPr>
          <w:rFonts w:hint="cs"/>
          <w:rtl/>
        </w:rPr>
        <w:t xml:space="preserve"> گیت‌برداری به‌درستی انجام شود بسیار حائز اهمیت است. این وسیله باید قادر باشد که در زیر آب و خشکی به‌طور صحیح با گیت‌ها درگیر شود. حتی‌الامکان برای گیت‌های بزرگ بهتر است که عمل درگیر شدن فقط در یک نقطه و با یک قلاب انجام شود. زیرا اگر دو نقطه درگیری وجود داشته شود، احتمال اینکه یکی از محل‌های درگیری آز</w:t>
      </w:r>
      <w:r w:rsidR="00DA64AE" w:rsidRPr="009709B4">
        <w:rPr>
          <w:rFonts w:hint="cs"/>
          <w:rtl/>
        </w:rPr>
        <w:t>ادشده و گیت سقوط کند وجود دارد.</w:t>
      </w:r>
    </w:p>
    <w:p w14:paraId="5F2A5D47" w14:textId="16DD4D83" w:rsidR="00FD72B5" w:rsidRPr="009709B4" w:rsidRDefault="001F1F8C" w:rsidP="001F1F8C">
      <w:pPr>
        <w:spacing w:after="120" w:line="240" w:lineRule="auto"/>
        <w:ind w:left="0" w:firstLine="522"/>
        <w:rPr>
          <w:rtl/>
        </w:rPr>
      </w:pPr>
      <w:r w:rsidRPr="009709B4">
        <w:rPr>
          <w:rFonts w:hint="cs"/>
          <w:rtl/>
        </w:rPr>
        <w:t xml:space="preserve">گیت‌های اتوماتیک که به </w:t>
      </w:r>
      <w:r w:rsidR="0054433F" w:rsidRPr="009709B4">
        <w:rPr>
          <w:rFonts w:hint="cs"/>
          <w:rtl/>
        </w:rPr>
        <w:t>آن‌ها</w:t>
      </w:r>
      <w:r w:rsidRPr="009709B4">
        <w:rPr>
          <w:rFonts w:hint="cs"/>
          <w:rtl/>
        </w:rPr>
        <w:t xml:space="preserve"> </w:t>
      </w:r>
      <w:r w:rsidRPr="009709B4">
        <w:t>Sluice gate</w:t>
      </w:r>
      <w:r w:rsidRPr="009709B4">
        <w:rPr>
          <w:rFonts w:hint="cs"/>
          <w:rtl/>
        </w:rPr>
        <w:t xml:space="preserve"> هم گفته می‌شود برای بستن و ایزوله کردن سریع در جاهایی که لازم است در یک زمان کوتاه عمل بستن مسیر آب انجام شود و این کار توسط یک نفر انجام شود، بکار گرفته می‌شود</w:t>
      </w:r>
      <w:r w:rsidR="00A74251" w:rsidRPr="009709B4">
        <w:rPr>
          <w:rFonts w:hint="cs"/>
          <w:rtl/>
        </w:rPr>
        <w:t xml:space="preserve"> (</w:t>
      </w:r>
      <w:r w:rsidR="00A74251" w:rsidRPr="009709B4">
        <w:rPr>
          <w:rtl/>
        </w:rPr>
        <w:fldChar w:fldCharType="begin"/>
      </w:r>
      <w:r w:rsidR="00A74251" w:rsidRPr="009709B4">
        <w:rPr>
          <w:rtl/>
        </w:rPr>
        <w:instrText xml:space="preserve"> </w:instrText>
      </w:r>
      <w:r w:rsidR="00A74251" w:rsidRPr="009709B4">
        <w:rPr>
          <w:rFonts w:hint="cs"/>
        </w:rPr>
        <w:instrText>REF</w:instrText>
      </w:r>
      <w:r w:rsidR="00A74251" w:rsidRPr="009709B4">
        <w:rPr>
          <w:rFonts w:hint="cs"/>
          <w:rtl/>
        </w:rPr>
        <w:instrText xml:space="preserve"> _</w:instrText>
      </w:r>
      <w:r w:rsidR="00A74251" w:rsidRPr="009709B4">
        <w:rPr>
          <w:rFonts w:hint="cs"/>
        </w:rPr>
        <w:instrText>Ref2001041 \h</w:instrText>
      </w:r>
      <w:r w:rsidR="00A74251" w:rsidRPr="009709B4">
        <w:rPr>
          <w:rtl/>
        </w:rPr>
        <w:instrText xml:space="preserve"> </w:instrText>
      </w:r>
      <w:r w:rsidR="006B52BE" w:rsidRPr="009709B4">
        <w:rPr>
          <w:rtl/>
        </w:rPr>
        <w:instrText xml:space="preserve"> \* </w:instrText>
      </w:r>
      <w:r w:rsidR="006B52BE" w:rsidRPr="009709B4">
        <w:instrText>MERGEFORMAT</w:instrText>
      </w:r>
      <w:r w:rsidR="006B52BE" w:rsidRPr="009709B4">
        <w:rPr>
          <w:rtl/>
        </w:rPr>
        <w:instrText xml:space="preserve"> </w:instrText>
      </w:r>
      <w:r w:rsidR="00A74251" w:rsidRPr="009709B4">
        <w:rPr>
          <w:rtl/>
        </w:rPr>
      </w:r>
      <w:r w:rsidR="00A74251" w:rsidRPr="009709B4">
        <w:rPr>
          <w:rtl/>
        </w:rPr>
        <w:fldChar w:fldCharType="separate"/>
      </w:r>
      <w:r w:rsidR="00784767" w:rsidRPr="009709B4">
        <w:rPr>
          <w:rtl/>
        </w:rPr>
        <w:t xml:space="preserve">شکل </w:t>
      </w:r>
      <w:r w:rsidR="00784767" w:rsidRPr="009709B4">
        <w:rPr>
          <w:noProof/>
          <w:rtl/>
        </w:rPr>
        <w:t>11</w:t>
      </w:r>
      <w:r w:rsidR="00A74251" w:rsidRPr="009709B4">
        <w:rPr>
          <w:rtl/>
        </w:rPr>
        <w:fldChar w:fldCharType="end"/>
      </w:r>
      <w:r w:rsidR="003C0D7A" w:rsidRPr="009709B4">
        <w:rPr>
          <w:rFonts w:hint="cs"/>
          <w:rtl/>
        </w:rPr>
        <w:t xml:space="preserve"> و </w:t>
      </w:r>
      <w:r w:rsidR="003C0D7A" w:rsidRPr="009709B4">
        <w:rPr>
          <w:rtl/>
        </w:rPr>
        <w:fldChar w:fldCharType="begin"/>
      </w:r>
      <w:r w:rsidR="003C0D7A" w:rsidRPr="009709B4">
        <w:rPr>
          <w:rtl/>
        </w:rPr>
        <w:instrText xml:space="preserve"> </w:instrText>
      </w:r>
      <w:r w:rsidR="003C0D7A" w:rsidRPr="009709B4">
        <w:rPr>
          <w:rFonts w:hint="cs"/>
        </w:rPr>
        <w:instrText>REF</w:instrText>
      </w:r>
      <w:r w:rsidR="003C0D7A" w:rsidRPr="009709B4">
        <w:rPr>
          <w:rFonts w:hint="cs"/>
          <w:rtl/>
        </w:rPr>
        <w:instrText xml:space="preserve"> _</w:instrText>
      </w:r>
      <w:r w:rsidR="003C0D7A" w:rsidRPr="009709B4">
        <w:rPr>
          <w:rFonts w:hint="cs"/>
        </w:rPr>
        <w:instrText>Ref2001185 \h</w:instrText>
      </w:r>
      <w:r w:rsidR="003C0D7A" w:rsidRPr="009709B4">
        <w:rPr>
          <w:rtl/>
        </w:rPr>
        <w:instrText xml:space="preserve"> </w:instrText>
      </w:r>
      <w:r w:rsidR="006B52BE" w:rsidRPr="009709B4">
        <w:rPr>
          <w:rtl/>
        </w:rPr>
        <w:instrText xml:space="preserve"> \* </w:instrText>
      </w:r>
      <w:r w:rsidR="006B52BE" w:rsidRPr="009709B4">
        <w:instrText>MERGEFORMAT</w:instrText>
      </w:r>
      <w:r w:rsidR="006B52BE" w:rsidRPr="009709B4">
        <w:rPr>
          <w:rtl/>
        </w:rPr>
        <w:instrText xml:space="preserve"> </w:instrText>
      </w:r>
      <w:r w:rsidR="003C0D7A" w:rsidRPr="009709B4">
        <w:rPr>
          <w:rtl/>
        </w:rPr>
      </w:r>
      <w:r w:rsidR="003C0D7A" w:rsidRPr="009709B4">
        <w:rPr>
          <w:rtl/>
        </w:rPr>
        <w:fldChar w:fldCharType="separate"/>
      </w:r>
      <w:r w:rsidR="00784767" w:rsidRPr="009709B4">
        <w:rPr>
          <w:rtl/>
        </w:rPr>
        <w:t xml:space="preserve">شکل </w:t>
      </w:r>
      <w:r w:rsidR="00784767" w:rsidRPr="009709B4">
        <w:rPr>
          <w:noProof/>
          <w:rtl/>
        </w:rPr>
        <w:t>12</w:t>
      </w:r>
      <w:r w:rsidR="003C0D7A" w:rsidRPr="009709B4">
        <w:rPr>
          <w:rtl/>
        </w:rPr>
        <w:fldChar w:fldCharType="end"/>
      </w:r>
      <w:r w:rsidR="00A74251" w:rsidRPr="009709B4">
        <w:rPr>
          <w:rFonts w:hint="cs"/>
          <w:rtl/>
        </w:rPr>
        <w:t>)</w:t>
      </w:r>
      <w:r w:rsidRPr="009709B4">
        <w:rPr>
          <w:rFonts w:hint="cs"/>
          <w:rtl/>
        </w:rPr>
        <w:t>. همچنین این نوع گیت بیشتر در مواردی که عمل باز و بسته کردن گیت به‌طور مکرر انجام شده و الزامات نشتی نیز سختگیرانه تر است مورد استفاده قرار می‌گیرد. این نوع گیت در مقایسه با گیت‌های معمولی گران‌تر می‌باشد ولی هزینه‌ها</w:t>
      </w:r>
      <w:r w:rsidR="00E6238B" w:rsidRPr="009709B4">
        <w:rPr>
          <w:rFonts w:hint="cs"/>
          <w:rtl/>
        </w:rPr>
        <w:t>ی</w:t>
      </w:r>
      <w:r w:rsidRPr="009709B4">
        <w:rPr>
          <w:rFonts w:hint="cs"/>
          <w:rtl/>
        </w:rPr>
        <w:t xml:space="preserve"> اپراتوری و پیچیدگی عملیات به‌مراتب کمتر از گیت‌های معمولی می‌باشد. از طرفی نوع غیراتوماتیک گیت‌ها معروف به </w:t>
      </w:r>
      <w:proofErr w:type="spellStart"/>
      <w:r w:rsidRPr="009709B4">
        <w:t>Stoplog</w:t>
      </w:r>
      <w:proofErr w:type="spellEnd"/>
      <w:r w:rsidRPr="009709B4">
        <w:rPr>
          <w:rFonts w:hint="cs"/>
          <w:rtl/>
        </w:rPr>
        <w:t xml:space="preserve"> معمولاً در جاهایی که عمل باز و بسته کردن سریع مسیر جریان موردنیاز </w:t>
      </w:r>
      <w:r w:rsidRPr="009709B4">
        <w:rPr>
          <w:rtl/>
        </w:rPr>
        <w:t>ن</w:t>
      </w:r>
      <w:r w:rsidRPr="009709B4">
        <w:rPr>
          <w:rFonts w:hint="cs"/>
          <w:rtl/>
        </w:rPr>
        <w:t>ی</w:t>
      </w:r>
      <w:r w:rsidRPr="009709B4">
        <w:rPr>
          <w:rFonts w:hint="eastAsia"/>
          <w:rtl/>
        </w:rPr>
        <w:t>ست</w:t>
      </w:r>
      <w:r w:rsidRPr="009709B4">
        <w:rPr>
          <w:rFonts w:hint="cs"/>
          <w:rtl/>
        </w:rPr>
        <w:t xml:space="preserve"> و بیش از یک نفر برای انجام این کار در دسترس می‌باشد و عمل باز و بسته کردن مکرراً انجام نمی‌شود و نشتی‌های بیشتری مجاز می‌باشد مورد استفاده قرار می‌گیرد. همچنین این نوع گیت‌ها فقط در پروژه‌هایی که فضای کافی برای جابجایی گیت‌ها از محل دپوی </w:t>
      </w:r>
      <w:r w:rsidR="0054433F" w:rsidRPr="009709B4">
        <w:rPr>
          <w:rFonts w:hint="cs"/>
          <w:rtl/>
        </w:rPr>
        <w:t>آن‌ها</w:t>
      </w:r>
      <w:r w:rsidRPr="009709B4">
        <w:rPr>
          <w:rFonts w:hint="cs"/>
          <w:rtl/>
        </w:rPr>
        <w:t xml:space="preserve"> تا محل نصبشان موجود می‌باشد استفاده می‌شود</w:t>
      </w:r>
      <w:r w:rsidR="00A74251" w:rsidRPr="009709B4">
        <w:rPr>
          <w:rFonts w:hint="cs"/>
          <w:rtl/>
        </w:rPr>
        <w:t>.</w:t>
      </w:r>
    </w:p>
    <w:p w14:paraId="51586453" w14:textId="71646014" w:rsidR="00FD72B5" w:rsidRPr="009709B4" w:rsidRDefault="00FD72B5" w:rsidP="00233E4E">
      <w:pPr>
        <w:pStyle w:val="Figure"/>
        <w:rPr>
          <w:rtl/>
        </w:rPr>
      </w:pPr>
      <w:r w:rsidRPr="009709B4">
        <w:rPr>
          <w:lang w:bidi="fa-IR"/>
        </w:rPr>
        <w:lastRenderedPageBreak/>
        <w:drawing>
          <wp:inline distT="0" distB="0" distL="0" distR="0" wp14:anchorId="32C6DE1F" wp14:editId="124412AC">
            <wp:extent cx="2095500" cy="6819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95500" cy="6819900"/>
                    </a:xfrm>
                    <a:prstGeom prst="rect">
                      <a:avLst/>
                    </a:prstGeom>
                  </pic:spPr>
                </pic:pic>
              </a:graphicData>
            </a:graphic>
          </wp:inline>
        </w:drawing>
      </w:r>
    </w:p>
    <w:p w14:paraId="493443F3" w14:textId="5B62FEFB" w:rsidR="00FD72B5" w:rsidRPr="009709B4" w:rsidRDefault="00FD72B5" w:rsidP="00463DCB">
      <w:pPr>
        <w:pStyle w:val="a4"/>
        <w:rPr>
          <w:rtl/>
        </w:rPr>
      </w:pPr>
      <w:bookmarkStart w:id="73" w:name="_Ref2001041"/>
      <w:bookmarkStart w:id="74" w:name="_Toc9671341"/>
      <w:r w:rsidRPr="009709B4">
        <w:rPr>
          <w:rtl/>
        </w:rPr>
        <w:t xml:space="preserve">شکل </w:t>
      </w:r>
      <w:r w:rsidRPr="009709B4">
        <w:rPr>
          <w:rtl/>
        </w:rPr>
        <w:fldChar w:fldCharType="begin"/>
      </w:r>
      <w:r w:rsidRPr="009709B4">
        <w:rPr>
          <w:rtl/>
        </w:rPr>
        <w:instrText xml:space="preserve"> </w:instrText>
      </w:r>
      <w:r w:rsidRPr="009709B4">
        <w:instrText>SEQ</w:instrText>
      </w:r>
      <w:r w:rsidRPr="009709B4">
        <w:rPr>
          <w:rtl/>
        </w:rPr>
        <w:instrText xml:space="preserve"> شکل \* </w:instrText>
      </w:r>
      <w:r w:rsidRPr="009709B4">
        <w:instrText>ARABIC</w:instrText>
      </w:r>
      <w:r w:rsidRPr="009709B4">
        <w:rPr>
          <w:rtl/>
        </w:rPr>
        <w:instrText xml:space="preserve"> </w:instrText>
      </w:r>
      <w:r w:rsidRPr="009709B4">
        <w:rPr>
          <w:rtl/>
        </w:rPr>
        <w:fldChar w:fldCharType="separate"/>
      </w:r>
      <w:r w:rsidR="00784767" w:rsidRPr="009709B4">
        <w:rPr>
          <w:rtl/>
        </w:rPr>
        <w:t>11</w:t>
      </w:r>
      <w:r w:rsidRPr="009709B4">
        <w:rPr>
          <w:rtl/>
        </w:rPr>
        <w:fldChar w:fldCharType="end"/>
      </w:r>
      <w:bookmarkEnd w:id="73"/>
      <w:r w:rsidRPr="009709B4">
        <w:rPr>
          <w:rFonts w:hint="cs"/>
          <w:rtl/>
        </w:rPr>
        <w:t>- نمونه‌ای از یک گیت اتوماتیک</w:t>
      </w:r>
      <w:bookmarkEnd w:id="74"/>
    </w:p>
    <w:p w14:paraId="236AEBAC" w14:textId="6E031E86" w:rsidR="003C0D7A" w:rsidRPr="009709B4" w:rsidRDefault="003C0D7A" w:rsidP="00525BDE">
      <w:pPr>
        <w:pStyle w:val="Figure"/>
        <w:rPr>
          <w:rtl/>
        </w:rPr>
      </w:pPr>
      <w:r w:rsidRPr="009709B4">
        <w:rPr>
          <w:rtl/>
          <w:lang w:bidi="fa-IR"/>
        </w:rPr>
        <w:lastRenderedPageBreak/>
        <w:drawing>
          <wp:inline distT="0" distB="0" distL="0" distR="0" wp14:anchorId="62515568" wp14:editId="3095230B">
            <wp:extent cx="4987637" cy="3322533"/>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o &amp; oP\Overall\A.Asg\gate\47149656-new-onagi-river-floodgate.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991263" cy="3324949"/>
                    </a:xfrm>
                    <a:prstGeom prst="rect">
                      <a:avLst/>
                    </a:prstGeom>
                    <a:noFill/>
                    <a:ln>
                      <a:noFill/>
                    </a:ln>
                  </pic:spPr>
                </pic:pic>
              </a:graphicData>
            </a:graphic>
          </wp:inline>
        </w:drawing>
      </w:r>
    </w:p>
    <w:p w14:paraId="784A8C86" w14:textId="77777777" w:rsidR="003C0D7A" w:rsidRPr="009709B4" w:rsidRDefault="003C0D7A" w:rsidP="00463DCB">
      <w:pPr>
        <w:pStyle w:val="a4"/>
        <w:rPr>
          <w:rtl/>
        </w:rPr>
      </w:pPr>
      <w:bookmarkStart w:id="75" w:name="_Ref2001185"/>
      <w:bookmarkStart w:id="76" w:name="_Toc9671342"/>
      <w:r w:rsidRPr="009709B4">
        <w:rPr>
          <w:rtl/>
        </w:rPr>
        <w:t xml:space="preserve">شکل </w:t>
      </w:r>
      <w:r w:rsidRPr="009709B4">
        <w:rPr>
          <w:rtl/>
        </w:rPr>
        <w:fldChar w:fldCharType="begin"/>
      </w:r>
      <w:r w:rsidRPr="009709B4">
        <w:rPr>
          <w:rtl/>
        </w:rPr>
        <w:instrText xml:space="preserve"> </w:instrText>
      </w:r>
      <w:r w:rsidRPr="009709B4">
        <w:instrText>SEQ</w:instrText>
      </w:r>
      <w:r w:rsidRPr="009709B4">
        <w:rPr>
          <w:rtl/>
        </w:rPr>
        <w:instrText xml:space="preserve"> شکل \* </w:instrText>
      </w:r>
      <w:r w:rsidRPr="009709B4">
        <w:instrText>ARABIC</w:instrText>
      </w:r>
      <w:r w:rsidRPr="009709B4">
        <w:rPr>
          <w:rtl/>
        </w:rPr>
        <w:instrText xml:space="preserve"> </w:instrText>
      </w:r>
      <w:r w:rsidRPr="009709B4">
        <w:rPr>
          <w:rtl/>
        </w:rPr>
        <w:fldChar w:fldCharType="separate"/>
      </w:r>
      <w:r w:rsidR="00784767" w:rsidRPr="009709B4">
        <w:rPr>
          <w:rtl/>
        </w:rPr>
        <w:t>12</w:t>
      </w:r>
      <w:r w:rsidRPr="009709B4">
        <w:rPr>
          <w:rtl/>
        </w:rPr>
        <w:fldChar w:fldCharType="end"/>
      </w:r>
      <w:bookmarkEnd w:id="75"/>
      <w:r w:rsidRPr="009709B4">
        <w:rPr>
          <w:rFonts w:hint="cs"/>
          <w:rtl/>
        </w:rPr>
        <w:t>- نمونه‌ای از یک گیت اتوماتیک</w:t>
      </w:r>
      <w:bookmarkEnd w:id="76"/>
    </w:p>
    <w:p w14:paraId="05DAABF2" w14:textId="2B822129" w:rsidR="006904F6" w:rsidRPr="009709B4" w:rsidRDefault="006904F6" w:rsidP="00D15ED6">
      <w:pPr>
        <w:rPr>
          <w:sz w:val="28"/>
        </w:rPr>
      </w:pPr>
      <w:r w:rsidRPr="009709B4">
        <w:rPr>
          <w:rFonts w:hint="cs"/>
          <w:sz w:val="28"/>
          <w:rtl/>
        </w:rPr>
        <w:t>با توجه به اینکه در صورت نیاز به تعویض کلی گیت‌ها</w:t>
      </w:r>
      <w:r w:rsidR="004B7D39" w:rsidRPr="009709B4">
        <w:rPr>
          <w:rFonts w:hint="cs"/>
          <w:sz w:val="28"/>
          <w:rtl/>
        </w:rPr>
        <w:t xml:space="preserve"> قرار نیست سازه بتنی تغییر یاید،</w:t>
      </w:r>
      <w:r w:rsidR="00EB6643" w:rsidRPr="009709B4">
        <w:rPr>
          <w:rFonts w:hint="cs"/>
          <w:sz w:val="28"/>
          <w:rtl/>
        </w:rPr>
        <w:t xml:space="preserve"> روش‌های سوار کردن و نصب شدن گیت‌ها به صورت زیر است:</w:t>
      </w:r>
    </w:p>
    <w:p w14:paraId="646E1C3C" w14:textId="77777777" w:rsidR="002429B3" w:rsidRPr="009709B4" w:rsidRDefault="002429B3" w:rsidP="00D15ED6">
      <w:pPr>
        <w:rPr>
          <w:sz w:val="28"/>
          <w:rtl/>
        </w:rPr>
      </w:pPr>
    </w:p>
    <w:p w14:paraId="135575EF" w14:textId="77777777" w:rsidR="006904F6" w:rsidRPr="009709B4" w:rsidRDefault="006904F6" w:rsidP="006904F6">
      <w:pPr>
        <w:pStyle w:val="ListParagraph"/>
        <w:numPr>
          <w:ilvl w:val="0"/>
          <w:numId w:val="32"/>
        </w:numPr>
        <w:spacing w:after="160" w:line="259" w:lineRule="auto"/>
        <w:ind w:right="0"/>
        <w:jc w:val="left"/>
        <w:rPr>
          <w:sz w:val="28"/>
          <w:rtl/>
        </w:rPr>
      </w:pPr>
      <w:r w:rsidRPr="009709B4">
        <w:rPr>
          <w:rFonts w:hint="cs"/>
          <w:sz w:val="28"/>
          <w:rtl/>
        </w:rPr>
        <w:t>بر روی دیواره با استفاده از نبشی‌های کنار دیوار</w:t>
      </w:r>
    </w:p>
    <w:p w14:paraId="509A1200" w14:textId="2DF85A55" w:rsidR="006904F6" w:rsidRPr="009709B4" w:rsidRDefault="00C935B8" w:rsidP="00C37313">
      <w:pPr>
        <w:rPr>
          <w:sz w:val="28"/>
          <w:rtl/>
        </w:rPr>
      </w:pPr>
      <w:r w:rsidRPr="009709B4">
        <w:rPr>
          <w:rFonts w:hint="cs"/>
          <w:sz w:val="28"/>
          <w:rtl/>
        </w:rPr>
        <w:t>در این روش، ابتدا ن</w:t>
      </w:r>
      <w:r w:rsidR="00C37313" w:rsidRPr="009709B4">
        <w:rPr>
          <w:rFonts w:hint="cs"/>
          <w:sz w:val="28"/>
          <w:rtl/>
        </w:rPr>
        <w:t>ب</w:t>
      </w:r>
      <w:r w:rsidRPr="009709B4">
        <w:rPr>
          <w:rFonts w:hint="cs"/>
          <w:sz w:val="28"/>
          <w:rtl/>
        </w:rPr>
        <w:t xml:space="preserve">شی‌هایی به دیواره متصل می‌شود و پس از آن، گیت به نبشی‌ها متصل می‌شود. </w:t>
      </w:r>
      <w:r w:rsidR="006904F6" w:rsidRPr="009709B4">
        <w:rPr>
          <w:rFonts w:hint="cs"/>
          <w:sz w:val="28"/>
          <w:rtl/>
        </w:rPr>
        <w:t>مزیت این روش این است که به جهت عدم اتصال هیچ</w:t>
      </w:r>
      <w:r w:rsidR="00D15ED6" w:rsidRPr="009709B4">
        <w:rPr>
          <w:sz w:val="28"/>
          <w:rtl/>
        </w:rPr>
        <w:softHyphen/>
      </w:r>
      <w:r w:rsidR="00D15ED6" w:rsidRPr="009709B4">
        <w:rPr>
          <w:rFonts w:hint="cs"/>
          <w:sz w:val="28"/>
          <w:rtl/>
        </w:rPr>
        <w:t xml:space="preserve">یک از </w:t>
      </w:r>
      <w:r w:rsidR="005F0894" w:rsidRPr="009709B4">
        <w:rPr>
          <w:rFonts w:hint="cs"/>
          <w:sz w:val="28"/>
          <w:rtl/>
        </w:rPr>
        <w:t>بخش‌های</w:t>
      </w:r>
      <w:r w:rsidR="00D15ED6" w:rsidRPr="009709B4">
        <w:rPr>
          <w:rFonts w:hint="cs"/>
          <w:sz w:val="28"/>
          <w:rtl/>
        </w:rPr>
        <w:t xml:space="preserve"> گیت </w:t>
      </w:r>
      <w:r w:rsidR="006904F6" w:rsidRPr="009709B4">
        <w:rPr>
          <w:rFonts w:hint="cs"/>
          <w:sz w:val="28"/>
          <w:rtl/>
        </w:rPr>
        <w:t>به دیواره، به راحتی از محل خود برای تعمیر جدا می</w:t>
      </w:r>
      <w:r w:rsidR="00D15ED6" w:rsidRPr="009709B4">
        <w:rPr>
          <w:sz w:val="28"/>
          <w:rtl/>
        </w:rPr>
        <w:softHyphen/>
      </w:r>
      <w:r w:rsidR="002E51D0" w:rsidRPr="009709B4">
        <w:rPr>
          <w:rFonts w:hint="cs"/>
          <w:sz w:val="28"/>
          <w:rtl/>
        </w:rPr>
        <w:t xml:space="preserve">شود؛ در واقع </w:t>
      </w:r>
      <w:r w:rsidR="00403346" w:rsidRPr="009709B4">
        <w:rPr>
          <w:rFonts w:hint="cs"/>
          <w:sz w:val="28"/>
          <w:rtl/>
        </w:rPr>
        <w:t xml:space="preserve">هنگام جداکردن، </w:t>
      </w:r>
      <w:r w:rsidR="00D15ED6" w:rsidRPr="009709B4">
        <w:rPr>
          <w:rFonts w:hint="cs"/>
          <w:sz w:val="28"/>
          <w:rtl/>
        </w:rPr>
        <w:t xml:space="preserve">بدون آسیب به </w:t>
      </w:r>
      <w:r w:rsidR="002E51D0" w:rsidRPr="009709B4">
        <w:rPr>
          <w:rFonts w:hint="cs"/>
          <w:sz w:val="28"/>
          <w:rtl/>
        </w:rPr>
        <w:t xml:space="preserve">دیواره </w:t>
      </w:r>
      <w:r w:rsidR="00D15ED6" w:rsidRPr="009709B4">
        <w:rPr>
          <w:rFonts w:hint="cs"/>
          <w:sz w:val="28"/>
          <w:rtl/>
        </w:rPr>
        <w:t>اصلی</w:t>
      </w:r>
      <w:r w:rsidR="00770DEA" w:rsidRPr="009709B4">
        <w:rPr>
          <w:rFonts w:hint="cs"/>
          <w:sz w:val="28"/>
          <w:rtl/>
        </w:rPr>
        <w:t xml:space="preserve"> </w:t>
      </w:r>
      <w:r w:rsidR="00225004">
        <w:rPr>
          <w:rFonts w:hint="cs"/>
          <w:sz w:val="28"/>
          <w:rtl/>
        </w:rPr>
        <w:t>صرفاً</w:t>
      </w:r>
      <w:r w:rsidR="00770DEA" w:rsidRPr="009709B4">
        <w:rPr>
          <w:rFonts w:hint="cs"/>
          <w:sz w:val="28"/>
          <w:rtl/>
        </w:rPr>
        <w:t xml:space="preserve"> گیت‌ها از نبشی‌ها جدا می‌شود؛</w:t>
      </w:r>
      <w:r w:rsidR="00D15ED6" w:rsidRPr="009709B4">
        <w:rPr>
          <w:rFonts w:hint="cs"/>
          <w:sz w:val="28"/>
          <w:rtl/>
        </w:rPr>
        <w:t xml:space="preserve"> در </w:t>
      </w:r>
      <w:r w:rsidR="00D15ED6" w:rsidRPr="009709B4">
        <w:rPr>
          <w:sz w:val="28"/>
          <w:rtl/>
        </w:rPr>
        <w:fldChar w:fldCharType="begin"/>
      </w:r>
      <w:r w:rsidR="00D15ED6" w:rsidRPr="009709B4">
        <w:rPr>
          <w:sz w:val="28"/>
          <w:rtl/>
        </w:rPr>
        <w:instrText xml:space="preserve"> </w:instrText>
      </w:r>
      <w:r w:rsidR="00D15ED6" w:rsidRPr="009709B4">
        <w:rPr>
          <w:rFonts w:hint="cs"/>
          <w:sz w:val="28"/>
        </w:rPr>
        <w:instrText>REF</w:instrText>
      </w:r>
      <w:r w:rsidR="00D15ED6" w:rsidRPr="009709B4">
        <w:rPr>
          <w:rFonts w:hint="cs"/>
          <w:sz w:val="28"/>
          <w:rtl/>
        </w:rPr>
        <w:instrText xml:space="preserve"> _</w:instrText>
      </w:r>
      <w:r w:rsidR="00D15ED6" w:rsidRPr="009709B4">
        <w:rPr>
          <w:rFonts w:hint="cs"/>
          <w:sz w:val="28"/>
        </w:rPr>
        <w:instrText>Ref2411660 \h</w:instrText>
      </w:r>
      <w:r w:rsidR="00D15ED6" w:rsidRPr="009709B4">
        <w:rPr>
          <w:sz w:val="28"/>
          <w:rtl/>
        </w:rPr>
        <w:instrText xml:space="preserve"> </w:instrText>
      </w:r>
      <w:r w:rsidR="005E3E51" w:rsidRPr="009709B4">
        <w:rPr>
          <w:sz w:val="28"/>
          <w:rtl/>
        </w:rPr>
        <w:instrText xml:space="preserve"> \* </w:instrText>
      </w:r>
      <w:r w:rsidR="005E3E51" w:rsidRPr="009709B4">
        <w:rPr>
          <w:sz w:val="28"/>
        </w:rPr>
        <w:instrText>MERGEFORMAT</w:instrText>
      </w:r>
      <w:r w:rsidR="005E3E51" w:rsidRPr="009709B4">
        <w:rPr>
          <w:sz w:val="28"/>
          <w:rtl/>
        </w:rPr>
        <w:instrText xml:space="preserve"> </w:instrText>
      </w:r>
      <w:r w:rsidR="00D15ED6" w:rsidRPr="009709B4">
        <w:rPr>
          <w:sz w:val="28"/>
          <w:rtl/>
        </w:rPr>
      </w:r>
      <w:r w:rsidR="00D15ED6" w:rsidRPr="009709B4">
        <w:rPr>
          <w:sz w:val="28"/>
          <w:rtl/>
        </w:rPr>
        <w:fldChar w:fldCharType="separate"/>
      </w:r>
      <w:r w:rsidR="00784767" w:rsidRPr="009709B4">
        <w:rPr>
          <w:rtl/>
        </w:rPr>
        <w:t xml:space="preserve">شکل </w:t>
      </w:r>
      <w:r w:rsidR="00784767" w:rsidRPr="009709B4">
        <w:rPr>
          <w:noProof/>
          <w:rtl/>
        </w:rPr>
        <w:t>13</w:t>
      </w:r>
      <w:r w:rsidR="00D15ED6" w:rsidRPr="009709B4">
        <w:rPr>
          <w:sz w:val="28"/>
          <w:rtl/>
        </w:rPr>
        <w:fldChar w:fldCharType="end"/>
      </w:r>
      <w:r w:rsidR="00D15ED6" w:rsidRPr="009709B4">
        <w:rPr>
          <w:rFonts w:hint="cs"/>
          <w:sz w:val="28"/>
          <w:rtl/>
        </w:rPr>
        <w:t xml:space="preserve"> </w:t>
      </w:r>
      <w:r w:rsidR="00770DEA" w:rsidRPr="009709B4">
        <w:rPr>
          <w:rFonts w:hint="cs"/>
          <w:sz w:val="28"/>
          <w:rtl/>
        </w:rPr>
        <w:t xml:space="preserve">شماتیک این نوع اتصال </w:t>
      </w:r>
      <w:r w:rsidR="00D15ED6" w:rsidRPr="009709B4">
        <w:rPr>
          <w:rFonts w:hint="cs"/>
          <w:sz w:val="28"/>
          <w:rtl/>
        </w:rPr>
        <w:t>نشان داده شده است.</w:t>
      </w:r>
    </w:p>
    <w:p w14:paraId="41B166B9" w14:textId="77777777" w:rsidR="006904F6" w:rsidRPr="009709B4" w:rsidRDefault="006904F6" w:rsidP="00233E4E">
      <w:pPr>
        <w:pStyle w:val="Figure"/>
        <w:rPr>
          <w:rtl/>
        </w:rPr>
      </w:pPr>
      <w:r w:rsidRPr="009709B4">
        <w:rPr>
          <w:lang w:bidi="fa-IR"/>
        </w:rPr>
        <w:lastRenderedPageBreak/>
        <w:drawing>
          <wp:inline distT="0" distB="0" distL="0" distR="0" wp14:anchorId="3E792A77" wp14:editId="558F4B77">
            <wp:extent cx="1734738" cy="288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34738" cy="2880000"/>
                    </a:xfrm>
                    <a:prstGeom prst="rect">
                      <a:avLst/>
                    </a:prstGeom>
                  </pic:spPr>
                </pic:pic>
              </a:graphicData>
            </a:graphic>
          </wp:inline>
        </w:drawing>
      </w:r>
    </w:p>
    <w:p w14:paraId="561DF532" w14:textId="26D1A64A" w:rsidR="00D15ED6" w:rsidRPr="009709B4" w:rsidRDefault="00D15ED6" w:rsidP="00D15ED6">
      <w:pPr>
        <w:pStyle w:val="a4"/>
        <w:rPr>
          <w:rtl/>
        </w:rPr>
      </w:pPr>
      <w:bookmarkStart w:id="77" w:name="_Ref2411660"/>
      <w:bookmarkStart w:id="78" w:name="_Toc9671343"/>
      <w:r w:rsidRPr="009709B4">
        <w:rPr>
          <w:rtl/>
        </w:rPr>
        <w:t xml:space="preserve">شکل </w:t>
      </w:r>
      <w:r w:rsidRPr="009709B4">
        <w:rPr>
          <w:rtl/>
        </w:rPr>
        <w:fldChar w:fldCharType="begin"/>
      </w:r>
      <w:r w:rsidRPr="009709B4">
        <w:rPr>
          <w:rtl/>
        </w:rPr>
        <w:instrText xml:space="preserve"> </w:instrText>
      </w:r>
      <w:r w:rsidRPr="009709B4">
        <w:instrText>SEQ</w:instrText>
      </w:r>
      <w:r w:rsidRPr="009709B4">
        <w:rPr>
          <w:rtl/>
        </w:rPr>
        <w:instrText xml:space="preserve"> شکل \* </w:instrText>
      </w:r>
      <w:r w:rsidRPr="009709B4">
        <w:instrText>ARABIC</w:instrText>
      </w:r>
      <w:r w:rsidRPr="009709B4">
        <w:rPr>
          <w:rtl/>
        </w:rPr>
        <w:instrText xml:space="preserve"> </w:instrText>
      </w:r>
      <w:r w:rsidRPr="009709B4">
        <w:rPr>
          <w:rtl/>
        </w:rPr>
        <w:fldChar w:fldCharType="separate"/>
      </w:r>
      <w:r w:rsidR="00784767" w:rsidRPr="009709B4">
        <w:rPr>
          <w:noProof/>
          <w:rtl/>
        </w:rPr>
        <w:t>13</w:t>
      </w:r>
      <w:r w:rsidRPr="009709B4">
        <w:rPr>
          <w:rtl/>
        </w:rPr>
        <w:fldChar w:fldCharType="end"/>
      </w:r>
      <w:bookmarkEnd w:id="77"/>
      <w:r w:rsidRPr="009709B4">
        <w:rPr>
          <w:rFonts w:hint="cs"/>
          <w:rtl/>
        </w:rPr>
        <w:t>- روش اتصال گیت بر روی دیواره با استفاده از نبشی‌های کنار دیوار</w:t>
      </w:r>
      <w:bookmarkEnd w:id="78"/>
    </w:p>
    <w:p w14:paraId="4DBEABC3" w14:textId="77777777" w:rsidR="006904F6" w:rsidRPr="009709B4" w:rsidRDefault="006904F6" w:rsidP="006904F6">
      <w:pPr>
        <w:rPr>
          <w:sz w:val="28"/>
          <w:rtl/>
        </w:rPr>
      </w:pPr>
    </w:p>
    <w:p w14:paraId="26D0288A" w14:textId="77777777" w:rsidR="006904F6" w:rsidRPr="009709B4" w:rsidRDefault="006904F6" w:rsidP="006904F6">
      <w:pPr>
        <w:pStyle w:val="ListParagraph"/>
        <w:numPr>
          <w:ilvl w:val="0"/>
          <w:numId w:val="32"/>
        </w:numPr>
        <w:spacing w:after="160" w:line="259" w:lineRule="auto"/>
        <w:ind w:right="0"/>
        <w:jc w:val="left"/>
        <w:rPr>
          <w:sz w:val="28"/>
          <w:rtl/>
        </w:rPr>
      </w:pPr>
      <w:r w:rsidRPr="009709B4">
        <w:rPr>
          <w:rFonts w:hint="cs"/>
          <w:sz w:val="28"/>
          <w:rtl/>
        </w:rPr>
        <w:t>اتصال مستقیم به دیواره</w:t>
      </w:r>
    </w:p>
    <w:p w14:paraId="1AB001AA" w14:textId="297CE52F" w:rsidR="006904F6" w:rsidRPr="009709B4" w:rsidRDefault="005F68B4" w:rsidP="002E51D0">
      <w:pPr>
        <w:rPr>
          <w:sz w:val="28"/>
          <w:rtl/>
        </w:rPr>
      </w:pPr>
      <w:r w:rsidRPr="009709B4">
        <w:rPr>
          <w:rFonts w:hint="cs"/>
          <w:sz w:val="28"/>
          <w:rtl/>
        </w:rPr>
        <w:t xml:space="preserve">در این روش، گیت </w:t>
      </w:r>
      <w:r w:rsidR="0054433F" w:rsidRPr="009709B4">
        <w:rPr>
          <w:rFonts w:hint="cs"/>
          <w:sz w:val="28"/>
          <w:rtl/>
        </w:rPr>
        <w:t>به‌صورت</w:t>
      </w:r>
      <w:r w:rsidRPr="009709B4">
        <w:rPr>
          <w:rFonts w:hint="cs"/>
          <w:sz w:val="28"/>
          <w:rtl/>
        </w:rPr>
        <w:t xml:space="preserve"> مستقیم به دیواره متصل </w:t>
      </w:r>
      <w:r w:rsidR="0054433F" w:rsidRPr="009709B4">
        <w:rPr>
          <w:rFonts w:hint="cs"/>
          <w:sz w:val="28"/>
          <w:rtl/>
        </w:rPr>
        <w:t>می‌شود</w:t>
      </w:r>
      <w:r w:rsidR="00EC1801" w:rsidRPr="009709B4">
        <w:rPr>
          <w:rFonts w:hint="cs"/>
          <w:sz w:val="28"/>
          <w:rtl/>
        </w:rPr>
        <w:t xml:space="preserve">. </w:t>
      </w:r>
      <w:r w:rsidR="006904F6" w:rsidRPr="009709B4">
        <w:rPr>
          <w:rFonts w:hint="cs"/>
          <w:sz w:val="28"/>
          <w:rtl/>
        </w:rPr>
        <w:t xml:space="preserve">این گیت‌ها یک قاب صاف در عقب دارند که </w:t>
      </w:r>
      <w:r w:rsidR="0054433F" w:rsidRPr="009709B4">
        <w:rPr>
          <w:rFonts w:hint="cs"/>
          <w:sz w:val="28"/>
          <w:rtl/>
        </w:rPr>
        <w:t>به‌صورت</w:t>
      </w:r>
      <w:r w:rsidR="006904F6" w:rsidRPr="009709B4">
        <w:rPr>
          <w:rFonts w:hint="cs"/>
          <w:sz w:val="28"/>
          <w:rtl/>
        </w:rPr>
        <w:t xml:space="preserve"> مستقیم به دیواره بتنی قلاب </w:t>
      </w:r>
      <w:r w:rsidR="005F0894" w:rsidRPr="009709B4">
        <w:rPr>
          <w:rFonts w:hint="cs"/>
          <w:sz w:val="28"/>
          <w:rtl/>
        </w:rPr>
        <w:t>می‌شود</w:t>
      </w:r>
      <w:r w:rsidR="006904F6" w:rsidRPr="009709B4">
        <w:rPr>
          <w:rFonts w:hint="cs"/>
          <w:sz w:val="28"/>
          <w:rtl/>
        </w:rPr>
        <w:t xml:space="preserve"> و فاصله صفحه عقبی با دیواره بتنی با گروت آب‌بندی </w:t>
      </w:r>
      <w:r w:rsidR="005F0894" w:rsidRPr="009709B4">
        <w:rPr>
          <w:rFonts w:hint="cs"/>
          <w:sz w:val="28"/>
          <w:rtl/>
        </w:rPr>
        <w:t>می‌شود</w:t>
      </w:r>
      <w:r w:rsidR="006904F6" w:rsidRPr="009709B4">
        <w:rPr>
          <w:rFonts w:hint="cs"/>
          <w:sz w:val="28"/>
          <w:rtl/>
        </w:rPr>
        <w:t xml:space="preserve">. از اشکالات این روش </w:t>
      </w:r>
      <w:r w:rsidR="005F0894" w:rsidRPr="009709B4">
        <w:rPr>
          <w:rFonts w:hint="cs"/>
          <w:sz w:val="28"/>
          <w:rtl/>
        </w:rPr>
        <w:t>می‌توان</w:t>
      </w:r>
      <w:r w:rsidR="006904F6" w:rsidRPr="009709B4">
        <w:rPr>
          <w:rFonts w:hint="cs"/>
          <w:sz w:val="28"/>
          <w:rtl/>
        </w:rPr>
        <w:t xml:space="preserve"> به سختی و </w:t>
      </w:r>
      <w:r w:rsidR="005F0894" w:rsidRPr="009709B4">
        <w:rPr>
          <w:rFonts w:hint="cs"/>
          <w:sz w:val="28"/>
          <w:rtl/>
        </w:rPr>
        <w:t>آسیب‌دیدگی</w:t>
      </w:r>
      <w:r w:rsidR="006904F6" w:rsidRPr="009709B4">
        <w:rPr>
          <w:rFonts w:hint="cs"/>
          <w:sz w:val="28"/>
          <w:rtl/>
        </w:rPr>
        <w:t xml:space="preserve"> دیواره در هنگام جدا</w:t>
      </w:r>
      <w:r w:rsidR="0031161B" w:rsidRPr="009709B4">
        <w:rPr>
          <w:rFonts w:hint="cs"/>
          <w:sz w:val="28"/>
          <w:rtl/>
        </w:rPr>
        <w:t xml:space="preserve">سازی گیت برای تعمیرات اشاره کرد </w:t>
      </w:r>
      <w:r w:rsidR="00B058C8" w:rsidRPr="009709B4">
        <w:rPr>
          <w:rFonts w:hint="cs"/>
          <w:sz w:val="28"/>
          <w:rtl/>
        </w:rPr>
        <w:t xml:space="preserve">زیرا بخشی از سازه خود گیت در داخل دیوار </w:t>
      </w:r>
      <w:r w:rsidR="002E51D0" w:rsidRPr="009709B4">
        <w:rPr>
          <w:rFonts w:hint="cs"/>
          <w:sz w:val="28"/>
          <w:rtl/>
        </w:rPr>
        <w:t xml:space="preserve">کار گذاشته شده است. </w:t>
      </w:r>
      <w:r w:rsidR="0031161B" w:rsidRPr="009709B4">
        <w:rPr>
          <w:rFonts w:hint="cs"/>
          <w:sz w:val="28"/>
          <w:rtl/>
        </w:rPr>
        <w:t xml:space="preserve">در </w:t>
      </w:r>
      <w:r w:rsidR="0031161B" w:rsidRPr="009709B4">
        <w:rPr>
          <w:sz w:val="28"/>
          <w:rtl/>
        </w:rPr>
        <w:fldChar w:fldCharType="begin"/>
      </w:r>
      <w:r w:rsidR="0031161B" w:rsidRPr="009709B4">
        <w:rPr>
          <w:sz w:val="28"/>
          <w:rtl/>
        </w:rPr>
        <w:instrText xml:space="preserve"> </w:instrText>
      </w:r>
      <w:r w:rsidR="0031161B" w:rsidRPr="009709B4">
        <w:rPr>
          <w:rFonts w:hint="cs"/>
          <w:sz w:val="28"/>
        </w:rPr>
        <w:instrText>REF</w:instrText>
      </w:r>
      <w:r w:rsidR="0031161B" w:rsidRPr="009709B4">
        <w:rPr>
          <w:rFonts w:hint="cs"/>
          <w:sz w:val="28"/>
          <w:rtl/>
        </w:rPr>
        <w:instrText xml:space="preserve"> _</w:instrText>
      </w:r>
      <w:r w:rsidR="0031161B" w:rsidRPr="009709B4">
        <w:rPr>
          <w:rFonts w:hint="cs"/>
          <w:sz w:val="28"/>
        </w:rPr>
        <w:instrText>Ref2411865 \h</w:instrText>
      </w:r>
      <w:r w:rsidR="0031161B" w:rsidRPr="009709B4">
        <w:rPr>
          <w:sz w:val="28"/>
          <w:rtl/>
        </w:rPr>
        <w:instrText xml:space="preserve"> </w:instrText>
      </w:r>
      <w:r w:rsidR="005E3E51" w:rsidRPr="009709B4">
        <w:rPr>
          <w:sz w:val="28"/>
          <w:rtl/>
        </w:rPr>
        <w:instrText xml:space="preserve"> \* </w:instrText>
      </w:r>
      <w:r w:rsidR="005E3E51" w:rsidRPr="009709B4">
        <w:rPr>
          <w:sz w:val="28"/>
        </w:rPr>
        <w:instrText>MERGEFORMAT</w:instrText>
      </w:r>
      <w:r w:rsidR="005E3E51" w:rsidRPr="009709B4">
        <w:rPr>
          <w:sz w:val="28"/>
          <w:rtl/>
        </w:rPr>
        <w:instrText xml:space="preserve"> </w:instrText>
      </w:r>
      <w:r w:rsidR="0031161B" w:rsidRPr="009709B4">
        <w:rPr>
          <w:sz w:val="28"/>
          <w:rtl/>
        </w:rPr>
      </w:r>
      <w:r w:rsidR="0031161B" w:rsidRPr="009709B4">
        <w:rPr>
          <w:sz w:val="28"/>
          <w:rtl/>
        </w:rPr>
        <w:fldChar w:fldCharType="separate"/>
      </w:r>
      <w:r w:rsidR="00784767" w:rsidRPr="009709B4">
        <w:rPr>
          <w:rtl/>
        </w:rPr>
        <w:t xml:space="preserve">شکل </w:t>
      </w:r>
      <w:r w:rsidR="00784767" w:rsidRPr="009709B4">
        <w:rPr>
          <w:noProof/>
          <w:rtl/>
        </w:rPr>
        <w:t>14</w:t>
      </w:r>
      <w:r w:rsidR="0031161B" w:rsidRPr="009709B4">
        <w:rPr>
          <w:sz w:val="28"/>
          <w:rtl/>
        </w:rPr>
        <w:fldChar w:fldCharType="end"/>
      </w:r>
      <w:r w:rsidR="0031161B" w:rsidRPr="009709B4">
        <w:rPr>
          <w:rFonts w:hint="cs"/>
          <w:sz w:val="28"/>
          <w:rtl/>
        </w:rPr>
        <w:t xml:space="preserve"> شماتیک </w:t>
      </w:r>
      <w:r w:rsidR="002E51D0" w:rsidRPr="009709B4">
        <w:rPr>
          <w:rFonts w:hint="cs"/>
          <w:sz w:val="28"/>
          <w:rtl/>
        </w:rPr>
        <w:t>این نوع اتصال</w:t>
      </w:r>
      <w:r w:rsidR="0031161B" w:rsidRPr="009709B4">
        <w:rPr>
          <w:rFonts w:hint="cs"/>
          <w:sz w:val="28"/>
          <w:rtl/>
        </w:rPr>
        <w:t xml:space="preserve"> نشان داده شده است.</w:t>
      </w:r>
    </w:p>
    <w:p w14:paraId="6D3C8DD4" w14:textId="77777777" w:rsidR="006904F6" w:rsidRPr="009709B4" w:rsidRDefault="006904F6" w:rsidP="00233E4E">
      <w:pPr>
        <w:pStyle w:val="Figure"/>
        <w:rPr>
          <w:rtl/>
        </w:rPr>
      </w:pPr>
      <w:r w:rsidRPr="009709B4">
        <w:rPr>
          <w:lang w:bidi="fa-IR"/>
        </w:rPr>
        <w:drawing>
          <wp:inline distT="0" distB="0" distL="0" distR="0" wp14:anchorId="5C4CFA73" wp14:editId="5AEE6273">
            <wp:extent cx="1894598" cy="252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94598" cy="2520000"/>
                    </a:xfrm>
                    <a:prstGeom prst="rect">
                      <a:avLst/>
                    </a:prstGeom>
                  </pic:spPr>
                </pic:pic>
              </a:graphicData>
            </a:graphic>
          </wp:inline>
        </w:drawing>
      </w:r>
    </w:p>
    <w:p w14:paraId="79A6B86A" w14:textId="5EE41B73" w:rsidR="00D15ED6" w:rsidRPr="009709B4" w:rsidRDefault="00D15ED6" w:rsidP="00EC1801">
      <w:pPr>
        <w:pStyle w:val="a4"/>
      </w:pPr>
      <w:bookmarkStart w:id="79" w:name="_Ref2411865"/>
      <w:bookmarkStart w:id="80" w:name="_Toc9671344"/>
      <w:r w:rsidRPr="009709B4">
        <w:rPr>
          <w:rtl/>
        </w:rPr>
        <w:t xml:space="preserve">شکل </w:t>
      </w:r>
      <w:r w:rsidRPr="009709B4">
        <w:rPr>
          <w:rtl/>
        </w:rPr>
        <w:fldChar w:fldCharType="begin"/>
      </w:r>
      <w:r w:rsidRPr="009709B4">
        <w:rPr>
          <w:rtl/>
        </w:rPr>
        <w:instrText xml:space="preserve"> </w:instrText>
      </w:r>
      <w:r w:rsidRPr="009709B4">
        <w:instrText>SEQ</w:instrText>
      </w:r>
      <w:r w:rsidRPr="009709B4">
        <w:rPr>
          <w:rtl/>
        </w:rPr>
        <w:instrText xml:space="preserve"> شکل \* </w:instrText>
      </w:r>
      <w:r w:rsidRPr="009709B4">
        <w:instrText>ARABIC</w:instrText>
      </w:r>
      <w:r w:rsidRPr="009709B4">
        <w:rPr>
          <w:rtl/>
        </w:rPr>
        <w:instrText xml:space="preserve"> </w:instrText>
      </w:r>
      <w:r w:rsidRPr="009709B4">
        <w:rPr>
          <w:rtl/>
        </w:rPr>
        <w:fldChar w:fldCharType="separate"/>
      </w:r>
      <w:r w:rsidR="00784767" w:rsidRPr="009709B4">
        <w:rPr>
          <w:noProof/>
          <w:rtl/>
        </w:rPr>
        <w:t>14</w:t>
      </w:r>
      <w:r w:rsidRPr="009709B4">
        <w:rPr>
          <w:rtl/>
        </w:rPr>
        <w:fldChar w:fldCharType="end"/>
      </w:r>
      <w:bookmarkEnd w:id="79"/>
      <w:r w:rsidRPr="009709B4">
        <w:rPr>
          <w:rFonts w:hint="cs"/>
          <w:rtl/>
        </w:rPr>
        <w:t>- روش اتصال مستقیم به دیواره</w:t>
      </w:r>
      <w:bookmarkEnd w:id="80"/>
    </w:p>
    <w:p w14:paraId="4719EB43" w14:textId="17E8891F" w:rsidR="006904F6" w:rsidRPr="009709B4" w:rsidRDefault="00CF6CC5" w:rsidP="00CF6CC5">
      <w:pPr>
        <w:spacing w:after="160" w:line="259" w:lineRule="auto"/>
        <w:ind w:left="360" w:right="0" w:firstLine="0"/>
        <w:jc w:val="left"/>
        <w:rPr>
          <w:sz w:val="28"/>
          <w:rtl/>
        </w:rPr>
      </w:pPr>
      <w:r w:rsidRPr="009709B4">
        <w:rPr>
          <w:rFonts w:hint="cs"/>
          <w:sz w:val="28"/>
          <w:rtl/>
        </w:rPr>
        <w:lastRenderedPageBreak/>
        <w:t xml:space="preserve">3- </w:t>
      </w:r>
      <w:r w:rsidR="006904F6" w:rsidRPr="009709B4">
        <w:rPr>
          <w:rFonts w:hint="cs"/>
          <w:sz w:val="28"/>
          <w:rtl/>
        </w:rPr>
        <w:t>اتصال بین دو دیواره در کانال</w:t>
      </w:r>
    </w:p>
    <w:p w14:paraId="48633CE2" w14:textId="604149AC" w:rsidR="006904F6" w:rsidRPr="009709B4" w:rsidRDefault="006904F6" w:rsidP="006904F6">
      <w:pPr>
        <w:rPr>
          <w:sz w:val="28"/>
          <w:rtl/>
        </w:rPr>
      </w:pPr>
      <w:r w:rsidRPr="009709B4">
        <w:rPr>
          <w:rFonts w:hint="cs"/>
          <w:sz w:val="28"/>
          <w:rtl/>
        </w:rPr>
        <w:t>این گیت‌ها بین دو دیواره متصل شده و بخصوص در کانال‌ها کاربرد دارد</w:t>
      </w:r>
      <w:r w:rsidR="0031161B" w:rsidRPr="009709B4">
        <w:rPr>
          <w:rFonts w:hint="cs"/>
          <w:sz w:val="28"/>
          <w:rtl/>
        </w:rPr>
        <w:t xml:space="preserve"> (</w:t>
      </w:r>
      <w:r w:rsidR="0031161B" w:rsidRPr="009709B4">
        <w:rPr>
          <w:sz w:val="28"/>
          <w:rtl/>
        </w:rPr>
        <w:fldChar w:fldCharType="begin"/>
      </w:r>
      <w:r w:rsidR="0031161B" w:rsidRPr="009709B4">
        <w:rPr>
          <w:sz w:val="28"/>
          <w:rtl/>
        </w:rPr>
        <w:instrText xml:space="preserve"> </w:instrText>
      </w:r>
      <w:r w:rsidR="0031161B" w:rsidRPr="009709B4">
        <w:rPr>
          <w:rFonts w:hint="cs"/>
          <w:sz w:val="28"/>
        </w:rPr>
        <w:instrText>REF</w:instrText>
      </w:r>
      <w:r w:rsidR="0031161B" w:rsidRPr="009709B4">
        <w:rPr>
          <w:rFonts w:hint="cs"/>
          <w:sz w:val="28"/>
          <w:rtl/>
        </w:rPr>
        <w:instrText xml:space="preserve"> _</w:instrText>
      </w:r>
      <w:r w:rsidR="0031161B" w:rsidRPr="009709B4">
        <w:rPr>
          <w:rFonts w:hint="cs"/>
          <w:sz w:val="28"/>
        </w:rPr>
        <w:instrText>Ref2411898 \h</w:instrText>
      </w:r>
      <w:r w:rsidR="0031161B" w:rsidRPr="009709B4">
        <w:rPr>
          <w:sz w:val="28"/>
          <w:rtl/>
        </w:rPr>
        <w:instrText xml:space="preserve"> </w:instrText>
      </w:r>
      <w:r w:rsidR="009709B4">
        <w:rPr>
          <w:sz w:val="28"/>
          <w:rtl/>
        </w:rPr>
        <w:instrText xml:space="preserve"> \* </w:instrText>
      </w:r>
      <w:r w:rsidR="009709B4">
        <w:rPr>
          <w:sz w:val="28"/>
        </w:rPr>
        <w:instrText>MERGEFORMAT</w:instrText>
      </w:r>
      <w:r w:rsidR="009709B4">
        <w:rPr>
          <w:sz w:val="28"/>
          <w:rtl/>
        </w:rPr>
        <w:instrText xml:space="preserve"> </w:instrText>
      </w:r>
      <w:r w:rsidR="0031161B" w:rsidRPr="009709B4">
        <w:rPr>
          <w:sz w:val="28"/>
          <w:rtl/>
        </w:rPr>
      </w:r>
      <w:r w:rsidR="0031161B" w:rsidRPr="009709B4">
        <w:rPr>
          <w:sz w:val="28"/>
          <w:rtl/>
        </w:rPr>
        <w:fldChar w:fldCharType="separate"/>
      </w:r>
      <w:r w:rsidR="00784767" w:rsidRPr="009709B4">
        <w:rPr>
          <w:rtl/>
        </w:rPr>
        <w:t xml:space="preserve">شکل </w:t>
      </w:r>
      <w:r w:rsidR="00784767" w:rsidRPr="009709B4">
        <w:rPr>
          <w:noProof/>
          <w:rtl/>
        </w:rPr>
        <w:t>15</w:t>
      </w:r>
      <w:r w:rsidR="0031161B" w:rsidRPr="009709B4">
        <w:rPr>
          <w:sz w:val="28"/>
          <w:rtl/>
        </w:rPr>
        <w:fldChar w:fldCharType="end"/>
      </w:r>
      <w:r w:rsidR="0031161B" w:rsidRPr="009709B4">
        <w:rPr>
          <w:rFonts w:hint="cs"/>
          <w:sz w:val="28"/>
          <w:rtl/>
        </w:rPr>
        <w:t>)</w:t>
      </w:r>
      <w:r w:rsidRPr="009709B4">
        <w:rPr>
          <w:rFonts w:hint="cs"/>
          <w:sz w:val="28"/>
          <w:rtl/>
        </w:rPr>
        <w:t>.</w:t>
      </w:r>
    </w:p>
    <w:p w14:paraId="22239840" w14:textId="77777777" w:rsidR="006904F6" w:rsidRPr="009709B4" w:rsidRDefault="006904F6" w:rsidP="00233E4E">
      <w:pPr>
        <w:pStyle w:val="Figure"/>
        <w:rPr>
          <w:rtl/>
        </w:rPr>
      </w:pPr>
      <w:r w:rsidRPr="009709B4">
        <w:rPr>
          <w:lang w:bidi="fa-IR"/>
        </w:rPr>
        <w:drawing>
          <wp:inline distT="0" distB="0" distL="0" distR="0" wp14:anchorId="3FAB24A4" wp14:editId="23A96D57">
            <wp:extent cx="2704390" cy="25200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04390" cy="2520000"/>
                    </a:xfrm>
                    <a:prstGeom prst="rect">
                      <a:avLst/>
                    </a:prstGeom>
                  </pic:spPr>
                </pic:pic>
              </a:graphicData>
            </a:graphic>
          </wp:inline>
        </w:drawing>
      </w:r>
    </w:p>
    <w:p w14:paraId="57CD0C96" w14:textId="396208B2" w:rsidR="00D15ED6" w:rsidRPr="009709B4" w:rsidRDefault="00D15ED6" w:rsidP="00D15ED6">
      <w:pPr>
        <w:pStyle w:val="Caption"/>
        <w:rPr>
          <w:rtl/>
        </w:rPr>
      </w:pPr>
      <w:bookmarkStart w:id="81" w:name="_Ref2411898"/>
      <w:bookmarkStart w:id="82" w:name="_Toc9671345"/>
      <w:r w:rsidRPr="009709B4">
        <w:rPr>
          <w:rtl/>
        </w:rPr>
        <w:t xml:space="preserve">شکل </w:t>
      </w:r>
      <w:r w:rsidRPr="009709B4">
        <w:rPr>
          <w:rtl/>
        </w:rPr>
        <w:fldChar w:fldCharType="begin"/>
      </w:r>
      <w:r w:rsidRPr="009709B4">
        <w:rPr>
          <w:rtl/>
        </w:rPr>
        <w:instrText xml:space="preserve"> </w:instrText>
      </w:r>
      <w:r w:rsidRPr="009709B4">
        <w:instrText>SEQ</w:instrText>
      </w:r>
      <w:r w:rsidRPr="009709B4">
        <w:rPr>
          <w:rtl/>
        </w:rPr>
        <w:instrText xml:space="preserve"> شکل \* </w:instrText>
      </w:r>
      <w:r w:rsidRPr="009709B4">
        <w:instrText>ARABIC</w:instrText>
      </w:r>
      <w:r w:rsidRPr="009709B4">
        <w:rPr>
          <w:rtl/>
        </w:rPr>
        <w:instrText xml:space="preserve"> </w:instrText>
      </w:r>
      <w:r w:rsidRPr="009709B4">
        <w:rPr>
          <w:rtl/>
        </w:rPr>
        <w:fldChar w:fldCharType="separate"/>
      </w:r>
      <w:r w:rsidR="00784767" w:rsidRPr="009709B4">
        <w:rPr>
          <w:noProof/>
          <w:rtl/>
        </w:rPr>
        <w:t>15</w:t>
      </w:r>
      <w:r w:rsidRPr="009709B4">
        <w:rPr>
          <w:rtl/>
        </w:rPr>
        <w:fldChar w:fldCharType="end"/>
      </w:r>
      <w:bookmarkEnd w:id="81"/>
      <w:r w:rsidRPr="009709B4">
        <w:rPr>
          <w:rFonts w:hint="cs"/>
          <w:rtl/>
        </w:rPr>
        <w:t>- روش اتصال بین دو دیواره در کانال</w:t>
      </w:r>
      <w:bookmarkEnd w:id="82"/>
    </w:p>
    <w:p w14:paraId="11BE0378" w14:textId="77777777" w:rsidR="007311D0" w:rsidRPr="009709B4" w:rsidRDefault="007311D0" w:rsidP="007311D0">
      <w:pPr>
        <w:rPr>
          <w:rtl/>
          <w:lang w:bidi="ar-SA"/>
        </w:rPr>
      </w:pPr>
    </w:p>
    <w:p w14:paraId="20416750" w14:textId="1E3DC94A" w:rsidR="00247C96" w:rsidRPr="002151CE" w:rsidRDefault="0054433F" w:rsidP="00247C96">
      <w:pPr>
        <w:pStyle w:val="Heading3"/>
        <w:rPr>
          <w:rtl/>
          <w:lang w:bidi="ar-SA"/>
        </w:rPr>
      </w:pPr>
      <w:bookmarkStart w:id="83" w:name="_Toc14875126"/>
      <w:bookmarkStart w:id="84" w:name="_GoBack"/>
      <w:bookmarkEnd w:id="84"/>
      <w:r w:rsidRPr="002151CE">
        <w:rPr>
          <w:rFonts w:hint="cs"/>
          <w:rtl/>
          <w:lang w:bidi="ar-SA"/>
        </w:rPr>
        <w:t>جمع‌بندی</w:t>
      </w:r>
      <w:bookmarkEnd w:id="83"/>
    </w:p>
    <w:p w14:paraId="2DC46ED2" w14:textId="4E66EF03" w:rsidR="00C06F68" w:rsidRPr="002151CE" w:rsidRDefault="0078694E" w:rsidP="00FB11C1">
      <w:pPr>
        <w:rPr>
          <w:rtl/>
          <w:lang w:bidi="ar-SA"/>
        </w:rPr>
      </w:pPr>
      <w:r w:rsidRPr="002151CE">
        <w:rPr>
          <w:rFonts w:hint="cs"/>
          <w:rtl/>
          <w:lang w:bidi="ar-SA"/>
        </w:rPr>
        <w:t xml:space="preserve">در </w:t>
      </w:r>
      <w:r w:rsidR="00167D70" w:rsidRPr="002151CE">
        <w:rPr>
          <w:rFonts w:hint="cs"/>
          <w:rtl/>
          <w:lang w:bidi="ar-SA"/>
        </w:rPr>
        <w:t>بخش قبلی</w:t>
      </w:r>
      <w:r w:rsidR="008E3D09" w:rsidRPr="002151CE">
        <w:rPr>
          <w:rFonts w:hint="cs"/>
          <w:rtl/>
          <w:lang w:bidi="ar-SA"/>
        </w:rPr>
        <w:t xml:space="preserve">، </w:t>
      </w:r>
      <w:r w:rsidR="00C06F68" w:rsidRPr="002151CE">
        <w:rPr>
          <w:rFonts w:hint="cs"/>
          <w:rtl/>
          <w:lang w:bidi="ar-SA"/>
        </w:rPr>
        <w:t>روش‌های</w:t>
      </w:r>
      <w:r w:rsidR="008E3D09" w:rsidRPr="002151CE">
        <w:rPr>
          <w:rFonts w:hint="cs"/>
          <w:rtl/>
          <w:lang w:bidi="ar-SA"/>
        </w:rPr>
        <w:t xml:space="preserve"> گوناگون</w:t>
      </w:r>
      <w:r w:rsidRPr="002151CE">
        <w:rPr>
          <w:rFonts w:hint="cs"/>
          <w:rtl/>
          <w:lang w:bidi="ar-SA"/>
        </w:rPr>
        <w:t xml:space="preserve"> رفع مشکل گیت‌ها بررسی شد، لیکن </w:t>
      </w:r>
      <w:r w:rsidR="00247C96" w:rsidRPr="002151CE">
        <w:rPr>
          <w:rFonts w:hint="cs"/>
          <w:rtl/>
          <w:lang w:bidi="ar-SA"/>
        </w:rPr>
        <w:t xml:space="preserve">بر اساس </w:t>
      </w:r>
      <w:r w:rsidR="008F1B51" w:rsidRPr="002151CE">
        <w:rPr>
          <w:rFonts w:hint="cs"/>
          <w:rtl/>
        </w:rPr>
        <w:t xml:space="preserve">نظرات کارفرما و ملاحظات </w:t>
      </w:r>
      <w:r w:rsidR="00432C69" w:rsidRPr="002151CE">
        <w:rPr>
          <w:rFonts w:hint="cs"/>
          <w:rtl/>
          <w:lang w:bidi="ar-SA"/>
        </w:rPr>
        <w:t xml:space="preserve">فنی و اقتصادی و با توجه به اینکه تعویض کلی </w:t>
      </w:r>
      <w:r w:rsidR="0093510B" w:rsidRPr="002151CE">
        <w:rPr>
          <w:rFonts w:hint="cs"/>
          <w:rtl/>
          <w:lang w:bidi="ar-SA"/>
        </w:rPr>
        <w:t>ساختار گیت</w:t>
      </w:r>
      <w:r w:rsidR="0093510B" w:rsidRPr="002151CE">
        <w:rPr>
          <w:rtl/>
          <w:lang w:bidi="ar-SA"/>
        </w:rPr>
        <w:softHyphen/>
      </w:r>
      <w:r w:rsidR="0093510B" w:rsidRPr="002151CE">
        <w:rPr>
          <w:rFonts w:hint="cs"/>
          <w:rtl/>
          <w:lang w:bidi="ar-SA"/>
        </w:rPr>
        <w:t xml:space="preserve">ها و </w:t>
      </w:r>
      <w:r w:rsidR="00225004" w:rsidRPr="002151CE">
        <w:rPr>
          <w:rFonts w:hint="cs"/>
          <w:rtl/>
          <w:lang w:bidi="ar-SA"/>
        </w:rPr>
        <w:t>ریل‌ها</w:t>
      </w:r>
      <w:r w:rsidR="0093510B" w:rsidRPr="002151CE">
        <w:rPr>
          <w:rFonts w:hint="cs"/>
          <w:rtl/>
          <w:lang w:bidi="ar-SA"/>
        </w:rPr>
        <w:t xml:space="preserve"> به دلیل عدم امکان تخریب </w:t>
      </w:r>
      <w:r w:rsidR="00FB11C1" w:rsidRPr="002151CE">
        <w:rPr>
          <w:rFonts w:hint="cs"/>
          <w:rtl/>
          <w:lang w:bidi="ar-SA"/>
        </w:rPr>
        <w:t>سازه</w:t>
      </w:r>
      <w:r w:rsidR="0093510B" w:rsidRPr="002151CE">
        <w:rPr>
          <w:rFonts w:hint="cs"/>
          <w:rtl/>
          <w:lang w:bidi="ar-SA"/>
        </w:rPr>
        <w:t xml:space="preserve"> و همچنین هزینه</w:t>
      </w:r>
      <w:r w:rsidR="00FB11C1" w:rsidRPr="002151CE">
        <w:rPr>
          <w:rtl/>
          <w:lang w:bidi="ar-SA"/>
        </w:rPr>
        <w:softHyphen/>
      </w:r>
      <w:r w:rsidR="0093510B" w:rsidRPr="002151CE">
        <w:rPr>
          <w:rFonts w:hint="cs"/>
          <w:rtl/>
          <w:lang w:bidi="ar-SA"/>
        </w:rPr>
        <w:t xml:space="preserve">های </w:t>
      </w:r>
      <w:r w:rsidR="00FB11C1" w:rsidRPr="002151CE">
        <w:rPr>
          <w:rFonts w:hint="cs"/>
          <w:rtl/>
          <w:lang w:bidi="ar-SA"/>
        </w:rPr>
        <w:t>مترتب بر آن</w:t>
      </w:r>
      <w:r w:rsidR="0093510B" w:rsidRPr="002151CE">
        <w:rPr>
          <w:rFonts w:hint="cs"/>
          <w:rtl/>
          <w:lang w:bidi="ar-SA"/>
        </w:rPr>
        <w:t xml:space="preserve"> مدنظر نمی</w:t>
      </w:r>
      <w:r w:rsidR="00FB11C1" w:rsidRPr="002151CE">
        <w:rPr>
          <w:rtl/>
          <w:lang w:bidi="ar-SA"/>
        </w:rPr>
        <w:softHyphen/>
      </w:r>
      <w:r w:rsidR="0093510B" w:rsidRPr="002151CE">
        <w:rPr>
          <w:rFonts w:hint="cs"/>
          <w:rtl/>
          <w:lang w:bidi="ar-SA"/>
        </w:rPr>
        <w:t xml:space="preserve">باشد و ضمناً ساخت و بکارگیری ربات مخصوص تمیزکاری </w:t>
      </w:r>
      <w:r w:rsidR="00225004" w:rsidRPr="002151CE">
        <w:rPr>
          <w:rFonts w:hint="cs"/>
          <w:rtl/>
          <w:lang w:bidi="ar-SA"/>
        </w:rPr>
        <w:t>ریل‌ها</w:t>
      </w:r>
      <w:r w:rsidR="0093510B" w:rsidRPr="002151CE">
        <w:rPr>
          <w:rFonts w:hint="cs"/>
          <w:rtl/>
          <w:lang w:bidi="ar-SA"/>
        </w:rPr>
        <w:t xml:space="preserve"> هزینه زیادی را </w:t>
      </w:r>
      <w:r w:rsidR="00FB11C1" w:rsidRPr="002151CE">
        <w:rPr>
          <w:rFonts w:hint="cs"/>
          <w:rtl/>
          <w:lang w:bidi="ar-SA"/>
        </w:rPr>
        <w:t>تحمیل می</w:t>
      </w:r>
      <w:r w:rsidR="00FB11C1" w:rsidRPr="002151CE">
        <w:rPr>
          <w:rtl/>
          <w:lang w:bidi="ar-SA"/>
        </w:rPr>
        <w:softHyphen/>
      </w:r>
      <w:r w:rsidR="00FB11C1" w:rsidRPr="002151CE">
        <w:rPr>
          <w:rFonts w:hint="cs"/>
          <w:rtl/>
          <w:lang w:bidi="ar-SA"/>
        </w:rPr>
        <w:t>نماید</w:t>
      </w:r>
      <w:r w:rsidR="0093510B" w:rsidRPr="002151CE">
        <w:rPr>
          <w:rFonts w:hint="cs"/>
          <w:rtl/>
          <w:lang w:bidi="ar-SA"/>
        </w:rPr>
        <w:t xml:space="preserve">، </w:t>
      </w:r>
      <w:r w:rsidR="00DB4B8A" w:rsidRPr="002151CE">
        <w:rPr>
          <w:rFonts w:hint="cs"/>
          <w:rtl/>
          <w:lang w:bidi="ar-SA"/>
        </w:rPr>
        <w:t xml:space="preserve">در این پروژه، </w:t>
      </w:r>
      <w:r w:rsidR="0093510B" w:rsidRPr="002151CE">
        <w:rPr>
          <w:rFonts w:hint="cs"/>
          <w:rtl/>
          <w:lang w:bidi="ar-SA"/>
        </w:rPr>
        <w:t xml:space="preserve">تمرکز اصلی بر روی </w:t>
      </w:r>
      <w:r w:rsidR="00C06F68" w:rsidRPr="002151CE">
        <w:rPr>
          <w:rFonts w:hint="cs"/>
          <w:rtl/>
          <w:lang w:bidi="ar-SA"/>
        </w:rPr>
        <w:t xml:space="preserve">راهکارهای زیر </w:t>
      </w:r>
      <w:r w:rsidR="0093510B" w:rsidRPr="002151CE">
        <w:rPr>
          <w:rFonts w:hint="cs"/>
          <w:rtl/>
          <w:lang w:bidi="ar-SA"/>
        </w:rPr>
        <w:t>خواهد بود</w:t>
      </w:r>
      <w:r w:rsidR="00C06F68" w:rsidRPr="002151CE">
        <w:rPr>
          <w:rFonts w:hint="cs"/>
          <w:rtl/>
          <w:lang w:bidi="ar-SA"/>
        </w:rPr>
        <w:t>:</w:t>
      </w:r>
    </w:p>
    <w:p w14:paraId="0FD9D667" w14:textId="09958C31" w:rsidR="00AF6ABD" w:rsidRPr="002151CE" w:rsidRDefault="00AF6ABD" w:rsidP="00293188">
      <w:pPr>
        <w:pStyle w:val="ListParagraph"/>
        <w:numPr>
          <w:ilvl w:val="0"/>
          <w:numId w:val="31"/>
        </w:numPr>
        <w:spacing w:before="240"/>
        <w:rPr>
          <w:rtl/>
          <w:lang w:bidi="ar-SA"/>
        </w:rPr>
      </w:pPr>
      <w:r w:rsidRPr="002151CE">
        <w:rPr>
          <w:rFonts w:hint="cs"/>
          <w:rtl/>
          <w:lang w:bidi="ar-SA"/>
        </w:rPr>
        <w:t>بهبود عملکرد شاهین</w:t>
      </w:r>
      <w:r w:rsidR="008F1B51" w:rsidRPr="002151CE">
        <w:rPr>
          <w:rFonts w:hint="cs"/>
          <w:rtl/>
          <w:lang w:bidi="ar-SA"/>
        </w:rPr>
        <w:t xml:space="preserve"> </w:t>
      </w:r>
      <w:r w:rsidR="0054433F" w:rsidRPr="002151CE">
        <w:rPr>
          <w:rFonts w:hint="cs"/>
          <w:rtl/>
          <w:lang w:bidi="ar-SA"/>
        </w:rPr>
        <w:t>ازنظر</w:t>
      </w:r>
      <w:r w:rsidR="008F1B51" w:rsidRPr="002151CE">
        <w:rPr>
          <w:rFonts w:hint="cs"/>
          <w:rtl/>
          <w:lang w:bidi="ar-SA"/>
        </w:rPr>
        <w:t xml:space="preserve"> </w:t>
      </w:r>
      <w:r w:rsidR="0054433F" w:rsidRPr="002151CE">
        <w:rPr>
          <w:rFonts w:hint="cs"/>
          <w:rtl/>
          <w:lang w:bidi="ar-SA"/>
        </w:rPr>
        <w:t>قفل‌کردن</w:t>
      </w:r>
      <w:r w:rsidR="008F1B51" w:rsidRPr="002151CE">
        <w:rPr>
          <w:rFonts w:hint="cs"/>
          <w:rtl/>
          <w:lang w:bidi="ar-SA"/>
        </w:rPr>
        <w:t xml:space="preserve"> و آزاد کردن گیت</w:t>
      </w:r>
    </w:p>
    <w:p w14:paraId="10C81F60" w14:textId="0BE6E680" w:rsidR="00AF6ABD" w:rsidRPr="002151CE" w:rsidRDefault="008F1B51" w:rsidP="008F1B51">
      <w:pPr>
        <w:rPr>
          <w:rtl/>
          <w:lang w:bidi="ar-SA"/>
        </w:rPr>
      </w:pPr>
      <w:r w:rsidRPr="002151CE">
        <w:rPr>
          <w:rFonts w:hint="cs"/>
          <w:rtl/>
          <w:lang w:bidi="ar-SA"/>
        </w:rPr>
        <w:t>در حال حاضر عملکرد شاهین</w:t>
      </w:r>
      <w:r w:rsidR="00C254BE" w:rsidRPr="002151CE">
        <w:rPr>
          <w:rFonts w:hint="cs"/>
          <w:rtl/>
          <w:lang w:bidi="ar-SA"/>
        </w:rPr>
        <w:t xml:space="preserve"> </w:t>
      </w:r>
      <w:r w:rsidRPr="002151CE">
        <w:rPr>
          <w:rFonts w:hint="cs"/>
          <w:rtl/>
          <w:lang w:bidi="ar-SA"/>
        </w:rPr>
        <w:t xml:space="preserve">در هنگام </w:t>
      </w:r>
      <w:r w:rsidR="0054433F" w:rsidRPr="002151CE">
        <w:rPr>
          <w:rFonts w:hint="cs"/>
          <w:rtl/>
          <w:lang w:bidi="ar-SA"/>
        </w:rPr>
        <w:t>قفل‌کردن</w:t>
      </w:r>
      <w:r w:rsidRPr="002151CE">
        <w:rPr>
          <w:rFonts w:hint="cs"/>
          <w:rtl/>
          <w:lang w:bidi="ar-SA"/>
        </w:rPr>
        <w:t xml:space="preserve"> و آزاد کردن گیت دچار اختلال </w:t>
      </w:r>
      <w:r w:rsidR="0054433F" w:rsidRPr="002151CE">
        <w:rPr>
          <w:rFonts w:hint="cs"/>
          <w:rtl/>
          <w:lang w:bidi="ar-SA"/>
        </w:rPr>
        <w:t>می‌باشد</w:t>
      </w:r>
      <w:r w:rsidRPr="002151CE">
        <w:rPr>
          <w:rFonts w:hint="cs"/>
          <w:rtl/>
          <w:lang w:bidi="ar-SA"/>
        </w:rPr>
        <w:t xml:space="preserve"> </w:t>
      </w:r>
      <w:r w:rsidR="0054433F" w:rsidRPr="002151CE">
        <w:rPr>
          <w:rFonts w:hint="cs"/>
          <w:rtl/>
          <w:lang w:bidi="ar-SA"/>
        </w:rPr>
        <w:t>به‌طوری‌که</w:t>
      </w:r>
      <w:r w:rsidRPr="002151CE">
        <w:rPr>
          <w:rFonts w:hint="cs"/>
          <w:rtl/>
          <w:lang w:bidi="ar-SA"/>
        </w:rPr>
        <w:t xml:space="preserve"> برای اطمینان از صحت عملیات گرفتن و رهاسازی گیت نیاز به حضور غواص </w:t>
      </w:r>
      <w:r w:rsidR="0054433F" w:rsidRPr="002151CE">
        <w:rPr>
          <w:rFonts w:hint="cs"/>
          <w:rtl/>
          <w:lang w:bidi="ar-SA"/>
        </w:rPr>
        <w:t>می‌باشد</w:t>
      </w:r>
      <w:r w:rsidRPr="002151CE">
        <w:rPr>
          <w:rFonts w:hint="cs"/>
          <w:rtl/>
          <w:lang w:bidi="ar-SA"/>
        </w:rPr>
        <w:t>.</w:t>
      </w:r>
      <w:r w:rsidR="00C254BE" w:rsidRPr="002151CE">
        <w:rPr>
          <w:rFonts w:hint="cs"/>
          <w:rtl/>
          <w:lang w:bidi="ar-SA"/>
        </w:rPr>
        <w:t xml:space="preserve"> </w:t>
      </w:r>
      <w:r w:rsidR="0054433F" w:rsidRPr="002151CE">
        <w:rPr>
          <w:rFonts w:hint="cs"/>
          <w:rtl/>
          <w:lang w:bidi="ar-SA"/>
        </w:rPr>
        <w:t>درصورتی‌که</w:t>
      </w:r>
      <w:r w:rsidRPr="002151CE">
        <w:rPr>
          <w:rFonts w:hint="cs"/>
          <w:rtl/>
          <w:lang w:bidi="ar-SA"/>
        </w:rPr>
        <w:t xml:space="preserve"> این عمل </w:t>
      </w:r>
      <w:r w:rsidR="0054433F" w:rsidRPr="002151CE">
        <w:rPr>
          <w:rFonts w:hint="cs"/>
          <w:rtl/>
          <w:lang w:bidi="ar-SA"/>
        </w:rPr>
        <w:t>به‌درستی</w:t>
      </w:r>
      <w:r w:rsidRPr="002151CE">
        <w:rPr>
          <w:rFonts w:hint="cs"/>
          <w:rtl/>
          <w:lang w:bidi="ar-SA"/>
        </w:rPr>
        <w:t xml:space="preserve"> انجام شود،</w:t>
      </w:r>
      <w:r w:rsidR="00B6007C" w:rsidRPr="002151CE">
        <w:rPr>
          <w:rFonts w:hint="cs"/>
          <w:rtl/>
          <w:lang w:bidi="ar-SA"/>
        </w:rPr>
        <w:t xml:space="preserve"> مشکلات زیادی از گیت‌گذاری و گیت‌برداری حل </w:t>
      </w:r>
      <w:r w:rsidR="0054433F" w:rsidRPr="002151CE">
        <w:rPr>
          <w:rFonts w:hint="cs"/>
          <w:rtl/>
          <w:lang w:bidi="ar-SA"/>
        </w:rPr>
        <w:t>می‌شود</w:t>
      </w:r>
      <w:r w:rsidR="00591E5C" w:rsidRPr="002151CE">
        <w:rPr>
          <w:rFonts w:hint="cs"/>
          <w:rtl/>
          <w:lang w:bidi="ar-SA"/>
        </w:rPr>
        <w:t xml:space="preserve"> و دیگر </w:t>
      </w:r>
      <w:r w:rsidR="00B6007C" w:rsidRPr="002151CE">
        <w:rPr>
          <w:rFonts w:hint="cs"/>
          <w:rtl/>
          <w:lang w:bidi="ar-SA"/>
        </w:rPr>
        <w:t xml:space="preserve">نیازی به </w:t>
      </w:r>
      <w:r w:rsidRPr="002151CE">
        <w:rPr>
          <w:rFonts w:hint="cs"/>
          <w:rtl/>
          <w:lang w:bidi="ar-SA"/>
        </w:rPr>
        <w:t>حضور غواص برای چک کردن درگیری شاهین و گیت ن</w:t>
      </w:r>
      <w:r w:rsidR="0054433F" w:rsidRPr="002151CE">
        <w:rPr>
          <w:rFonts w:hint="cs"/>
          <w:rtl/>
          <w:lang w:bidi="ar-SA"/>
        </w:rPr>
        <w:t>می‌باشد</w:t>
      </w:r>
      <w:r w:rsidR="00591E5C" w:rsidRPr="002151CE">
        <w:rPr>
          <w:rFonts w:hint="cs"/>
          <w:rtl/>
          <w:lang w:bidi="ar-SA"/>
        </w:rPr>
        <w:t>.</w:t>
      </w:r>
    </w:p>
    <w:p w14:paraId="0CE0DCCD" w14:textId="668DA014" w:rsidR="008F1B51" w:rsidRPr="002151CE" w:rsidRDefault="0054433F" w:rsidP="00293188">
      <w:pPr>
        <w:numPr>
          <w:ilvl w:val="0"/>
          <w:numId w:val="31"/>
        </w:numPr>
        <w:spacing w:before="240"/>
        <w:rPr>
          <w:rtl/>
          <w:lang w:bidi="ar-SA"/>
        </w:rPr>
      </w:pPr>
      <w:r w:rsidRPr="002151CE">
        <w:rPr>
          <w:rFonts w:hint="cs"/>
          <w:rtl/>
          <w:lang w:bidi="ar-SA"/>
        </w:rPr>
        <w:t>یکپارچه‌سازی</w:t>
      </w:r>
      <w:r w:rsidR="008F1B51" w:rsidRPr="002151CE">
        <w:rPr>
          <w:rFonts w:hint="cs"/>
          <w:rtl/>
          <w:lang w:bidi="ar-SA"/>
        </w:rPr>
        <w:t xml:space="preserve"> گیت‌ها</w:t>
      </w:r>
    </w:p>
    <w:p w14:paraId="7EAAD745" w14:textId="46CE2B00" w:rsidR="008F1B51" w:rsidRPr="002151CE" w:rsidRDefault="008F1B51" w:rsidP="00293188">
      <w:pPr>
        <w:rPr>
          <w:rtl/>
          <w:lang w:bidi="ar-SA"/>
        </w:rPr>
      </w:pPr>
      <w:r w:rsidRPr="002151CE">
        <w:rPr>
          <w:rFonts w:hint="cs"/>
          <w:rtl/>
          <w:lang w:bidi="ar-SA"/>
        </w:rPr>
        <w:lastRenderedPageBreak/>
        <w:t xml:space="preserve">در صورت </w:t>
      </w:r>
      <w:r w:rsidR="0054433F" w:rsidRPr="002151CE">
        <w:rPr>
          <w:rFonts w:hint="cs"/>
          <w:rtl/>
          <w:lang w:bidi="ar-SA"/>
        </w:rPr>
        <w:t>یکپارچه‌سازی</w:t>
      </w:r>
      <w:r w:rsidRPr="002151CE">
        <w:rPr>
          <w:rFonts w:hint="cs"/>
          <w:rtl/>
          <w:lang w:bidi="ar-SA"/>
        </w:rPr>
        <w:t xml:space="preserve"> گیت‌ها </w:t>
      </w:r>
      <w:r w:rsidR="00080D3B" w:rsidRPr="002151CE">
        <w:rPr>
          <w:rFonts w:hint="cs"/>
          <w:rtl/>
          <w:lang w:bidi="ar-SA"/>
        </w:rPr>
        <w:t xml:space="preserve">با توجه به اینکه دیگر لازم نیست عمل </w:t>
      </w:r>
      <w:r w:rsidR="0054433F" w:rsidRPr="002151CE">
        <w:rPr>
          <w:rFonts w:hint="cs"/>
          <w:rtl/>
          <w:lang w:bidi="ar-SA"/>
        </w:rPr>
        <w:t>قفل‌کردن</w:t>
      </w:r>
      <w:r w:rsidR="00080D3B" w:rsidRPr="002151CE">
        <w:rPr>
          <w:rFonts w:hint="cs"/>
          <w:rtl/>
          <w:lang w:bidi="ar-SA"/>
        </w:rPr>
        <w:t xml:space="preserve"> و</w:t>
      </w:r>
      <w:r w:rsidR="008F23E1" w:rsidRPr="002151CE">
        <w:rPr>
          <w:rFonts w:hint="cs"/>
          <w:rtl/>
          <w:lang w:bidi="ar-SA"/>
        </w:rPr>
        <w:t xml:space="preserve"> آزاد کردن گیت زیر آب انجام شود و این عمل در بیرون از سطح آب قابل انجام است،</w:t>
      </w:r>
      <w:r w:rsidR="00080D3B" w:rsidRPr="002151CE">
        <w:rPr>
          <w:rFonts w:hint="cs"/>
          <w:rtl/>
          <w:lang w:bidi="ar-SA"/>
        </w:rPr>
        <w:t xml:space="preserve"> </w:t>
      </w:r>
      <w:r w:rsidRPr="002151CE">
        <w:rPr>
          <w:rFonts w:hint="cs"/>
          <w:rtl/>
          <w:lang w:bidi="ar-SA"/>
        </w:rPr>
        <w:t>قسمت عمده</w:t>
      </w:r>
      <w:r w:rsidR="008F23E1" w:rsidRPr="002151CE">
        <w:rPr>
          <w:rtl/>
          <w:lang w:bidi="ar-SA"/>
        </w:rPr>
        <w:softHyphen/>
      </w:r>
      <w:r w:rsidR="008F23E1" w:rsidRPr="002151CE">
        <w:rPr>
          <w:rFonts w:hint="cs"/>
          <w:rtl/>
          <w:lang w:bidi="ar-SA"/>
        </w:rPr>
        <w:t>ای از</w:t>
      </w:r>
      <w:r w:rsidRPr="002151CE">
        <w:rPr>
          <w:rFonts w:hint="cs"/>
          <w:rtl/>
          <w:lang w:bidi="ar-SA"/>
        </w:rPr>
        <w:t xml:space="preserve"> مشکلات این پروژه که مربوط </w:t>
      </w:r>
      <w:r w:rsidR="002374F8" w:rsidRPr="002151CE">
        <w:rPr>
          <w:rFonts w:hint="cs"/>
          <w:rtl/>
          <w:lang w:bidi="ar-SA"/>
        </w:rPr>
        <w:t xml:space="preserve">به </w:t>
      </w:r>
      <w:r w:rsidR="00080D3B" w:rsidRPr="002151CE">
        <w:rPr>
          <w:rFonts w:hint="cs"/>
          <w:rtl/>
          <w:lang w:bidi="ar-SA"/>
        </w:rPr>
        <w:t xml:space="preserve">اطمینان از درگیری صحیح شاهین با گیت است، </w:t>
      </w:r>
      <w:r w:rsidR="008F23E1" w:rsidRPr="002151CE">
        <w:rPr>
          <w:rFonts w:hint="cs"/>
          <w:rtl/>
          <w:lang w:bidi="ar-SA"/>
        </w:rPr>
        <w:t xml:space="preserve">حل </w:t>
      </w:r>
      <w:r w:rsidR="0054433F" w:rsidRPr="002151CE">
        <w:rPr>
          <w:rFonts w:hint="cs"/>
          <w:rtl/>
          <w:lang w:bidi="ar-SA"/>
        </w:rPr>
        <w:t>می‌شود</w:t>
      </w:r>
      <w:r w:rsidR="008F23E1" w:rsidRPr="002151CE">
        <w:rPr>
          <w:rFonts w:hint="cs"/>
          <w:rtl/>
          <w:lang w:bidi="ar-SA"/>
        </w:rPr>
        <w:t>.</w:t>
      </w:r>
      <w:r w:rsidRPr="002151CE">
        <w:rPr>
          <w:rFonts w:hint="cs"/>
          <w:rtl/>
          <w:lang w:bidi="ar-SA"/>
        </w:rPr>
        <w:t xml:space="preserve"> لذا لازم است با بررسی مدارک فنی مربوط به جرثقیل</w:t>
      </w:r>
      <w:r w:rsidR="00080D3B" w:rsidRPr="002151CE">
        <w:rPr>
          <w:rFonts w:hint="cs"/>
          <w:rtl/>
          <w:lang w:bidi="ar-SA"/>
        </w:rPr>
        <w:t>،</w:t>
      </w:r>
      <w:r w:rsidRPr="002151CE">
        <w:rPr>
          <w:rFonts w:hint="cs"/>
          <w:rtl/>
          <w:lang w:bidi="ar-SA"/>
        </w:rPr>
        <w:t xml:space="preserve"> شاهین و </w:t>
      </w:r>
      <w:r w:rsidR="00080D3B" w:rsidRPr="002151CE">
        <w:rPr>
          <w:rFonts w:hint="cs"/>
          <w:rtl/>
          <w:lang w:bidi="ar-SA"/>
        </w:rPr>
        <w:t>فضای در دسترس</w:t>
      </w:r>
      <w:r w:rsidRPr="002151CE">
        <w:rPr>
          <w:rFonts w:hint="cs"/>
          <w:rtl/>
          <w:lang w:bidi="ar-SA"/>
        </w:rPr>
        <w:t xml:space="preserve">، </w:t>
      </w:r>
      <w:r w:rsidR="00080D3B" w:rsidRPr="002151CE">
        <w:rPr>
          <w:rFonts w:hint="cs"/>
          <w:rtl/>
          <w:lang w:bidi="ar-SA"/>
        </w:rPr>
        <w:t xml:space="preserve">امکان </w:t>
      </w:r>
      <w:r w:rsidR="0054433F" w:rsidRPr="002151CE">
        <w:rPr>
          <w:rFonts w:hint="cs"/>
          <w:rtl/>
          <w:lang w:bidi="ar-SA"/>
        </w:rPr>
        <w:t>یکپارچه‌سازی</w:t>
      </w:r>
      <w:r w:rsidR="00080D3B" w:rsidRPr="002151CE">
        <w:rPr>
          <w:rFonts w:hint="cs"/>
          <w:rtl/>
          <w:lang w:bidi="ar-SA"/>
        </w:rPr>
        <w:t xml:space="preserve"> </w:t>
      </w:r>
      <w:r w:rsidR="00480978" w:rsidRPr="002151CE">
        <w:rPr>
          <w:rFonts w:hint="cs"/>
          <w:rtl/>
          <w:lang w:bidi="ar-SA"/>
        </w:rPr>
        <w:t xml:space="preserve">دو گیت و تبدیل آن به یک گیت </w:t>
      </w:r>
      <w:r w:rsidR="0054433F" w:rsidRPr="002151CE">
        <w:rPr>
          <w:rFonts w:hint="cs"/>
          <w:rtl/>
          <w:lang w:bidi="ar-SA"/>
        </w:rPr>
        <w:t>بزرگ‌تر</w:t>
      </w:r>
      <w:r w:rsidR="00480978" w:rsidRPr="002151CE">
        <w:rPr>
          <w:rFonts w:hint="cs"/>
          <w:rtl/>
          <w:lang w:bidi="ar-SA"/>
        </w:rPr>
        <w:t xml:space="preserve"> ارزیابی گردد.</w:t>
      </w:r>
    </w:p>
    <w:p w14:paraId="06B9FD8D" w14:textId="45331C8C" w:rsidR="00AF6ABD" w:rsidRPr="002151CE" w:rsidRDefault="00AF6ABD" w:rsidP="00293188">
      <w:pPr>
        <w:pStyle w:val="ListParagraph"/>
        <w:numPr>
          <w:ilvl w:val="0"/>
          <w:numId w:val="31"/>
        </w:numPr>
        <w:spacing w:before="240"/>
        <w:rPr>
          <w:rtl/>
          <w:lang w:bidi="ar-SA"/>
        </w:rPr>
      </w:pPr>
      <w:r w:rsidRPr="002151CE">
        <w:rPr>
          <w:rFonts w:hint="cs"/>
          <w:rtl/>
          <w:lang w:bidi="ar-SA"/>
        </w:rPr>
        <w:t xml:space="preserve">تمیزکاری و </w:t>
      </w:r>
      <w:r w:rsidR="0054433F" w:rsidRPr="002151CE">
        <w:rPr>
          <w:rFonts w:hint="cs"/>
          <w:rtl/>
          <w:lang w:bidi="ar-SA"/>
        </w:rPr>
        <w:t>رسوب‌زدایی</w:t>
      </w:r>
      <w:r w:rsidRPr="002151CE">
        <w:rPr>
          <w:rFonts w:hint="cs"/>
          <w:rtl/>
          <w:lang w:bidi="ar-SA"/>
        </w:rPr>
        <w:t xml:space="preserve"> </w:t>
      </w:r>
      <w:r w:rsidR="00225004" w:rsidRPr="002151CE">
        <w:rPr>
          <w:rFonts w:hint="cs"/>
          <w:rtl/>
          <w:lang w:bidi="ar-SA"/>
        </w:rPr>
        <w:t>ریل‌ها</w:t>
      </w:r>
    </w:p>
    <w:p w14:paraId="4191D1B1" w14:textId="55AB60FD" w:rsidR="00D840DA" w:rsidRPr="002151CE" w:rsidRDefault="00591E5C" w:rsidP="00293188">
      <w:pPr>
        <w:rPr>
          <w:rtl/>
          <w:lang w:bidi="ar-SA"/>
        </w:rPr>
      </w:pPr>
      <w:r w:rsidRPr="002151CE">
        <w:rPr>
          <w:rFonts w:hint="cs"/>
          <w:rtl/>
          <w:lang w:bidi="ar-SA"/>
        </w:rPr>
        <w:t xml:space="preserve">وجود رسوبات و یا ضایعات </w:t>
      </w:r>
      <w:r w:rsidR="00480978" w:rsidRPr="002151CE">
        <w:rPr>
          <w:rFonts w:hint="cs"/>
          <w:rtl/>
          <w:lang w:bidi="ar-SA"/>
        </w:rPr>
        <w:t xml:space="preserve">بر روی </w:t>
      </w:r>
      <w:r w:rsidR="00225004" w:rsidRPr="002151CE">
        <w:rPr>
          <w:rFonts w:hint="cs"/>
          <w:rtl/>
          <w:lang w:bidi="ar-SA"/>
        </w:rPr>
        <w:t>ریل‌ها</w:t>
      </w:r>
      <w:r w:rsidRPr="002151CE">
        <w:rPr>
          <w:rFonts w:hint="cs"/>
          <w:rtl/>
          <w:lang w:bidi="ar-SA"/>
        </w:rPr>
        <w:t>، موجب نشت از گیت‌</w:t>
      </w:r>
      <w:r w:rsidR="005F3C58" w:rsidRPr="002151CE">
        <w:rPr>
          <w:rFonts w:hint="cs"/>
          <w:rtl/>
          <w:lang w:bidi="ar-SA"/>
        </w:rPr>
        <w:t>‌ها</w:t>
      </w:r>
      <w:r w:rsidRPr="002151CE">
        <w:rPr>
          <w:rFonts w:hint="cs"/>
          <w:rtl/>
          <w:lang w:bidi="ar-SA"/>
        </w:rPr>
        <w:t xml:space="preserve"> </w:t>
      </w:r>
      <w:r w:rsidR="0054433F" w:rsidRPr="002151CE">
        <w:rPr>
          <w:rFonts w:hint="cs"/>
          <w:rtl/>
          <w:lang w:bidi="ar-SA"/>
        </w:rPr>
        <w:t>می‌شود</w:t>
      </w:r>
      <w:r w:rsidRPr="002151CE">
        <w:rPr>
          <w:rFonts w:hint="cs"/>
          <w:rtl/>
          <w:lang w:bidi="ar-SA"/>
        </w:rPr>
        <w:t xml:space="preserve">. </w:t>
      </w:r>
      <w:r w:rsidR="005517F2" w:rsidRPr="002151CE">
        <w:rPr>
          <w:rFonts w:hint="cs"/>
          <w:rtl/>
          <w:lang w:bidi="ar-SA"/>
        </w:rPr>
        <w:t xml:space="preserve">وجود مکانیزمی که بتواند قبل از </w:t>
      </w:r>
      <w:r w:rsidR="0054433F" w:rsidRPr="002151CE">
        <w:rPr>
          <w:rFonts w:hint="cs"/>
          <w:rtl/>
          <w:lang w:bidi="ar-SA"/>
        </w:rPr>
        <w:t>گیت‌گذاری</w:t>
      </w:r>
      <w:r w:rsidR="005517F2" w:rsidRPr="002151CE">
        <w:rPr>
          <w:rFonts w:hint="cs"/>
          <w:rtl/>
          <w:lang w:bidi="ar-SA"/>
        </w:rPr>
        <w:t xml:space="preserve"> و یا در حین </w:t>
      </w:r>
      <w:r w:rsidR="00480978" w:rsidRPr="002151CE">
        <w:rPr>
          <w:rFonts w:hint="cs"/>
          <w:rtl/>
          <w:lang w:bidi="ar-SA"/>
        </w:rPr>
        <w:t xml:space="preserve">آن در زیر آب </w:t>
      </w:r>
      <w:r w:rsidR="005517F2" w:rsidRPr="002151CE">
        <w:rPr>
          <w:rFonts w:hint="cs"/>
          <w:rtl/>
          <w:lang w:bidi="ar-SA"/>
        </w:rPr>
        <w:t xml:space="preserve">این </w:t>
      </w:r>
      <w:r w:rsidR="00480978" w:rsidRPr="002151CE">
        <w:rPr>
          <w:rFonts w:hint="cs"/>
          <w:rtl/>
          <w:lang w:bidi="ar-SA"/>
        </w:rPr>
        <w:t>اجسام خارجی</w:t>
      </w:r>
      <w:r w:rsidR="005517F2" w:rsidRPr="002151CE">
        <w:rPr>
          <w:rFonts w:hint="cs"/>
          <w:rtl/>
          <w:lang w:bidi="ar-SA"/>
        </w:rPr>
        <w:t xml:space="preserve"> را </w:t>
      </w:r>
      <w:r w:rsidR="00480978" w:rsidRPr="002151CE">
        <w:rPr>
          <w:rFonts w:hint="cs"/>
          <w:rtl/>
          <w:lang w:bidi="ar-SA"/>
        </w:rPr>
        <w:t xml:space="preserve">از روی ریل </w:t>
      </w:r>
      <w:r w:rsidR="0054433F" w:rsidRPr="002151CE">
        <w:rPr>
          <w:rFonts w:hint="cs"/>
          <w:rtl/>
          <w:lang w:bidi="ar-SA"/>
        </w:rPr>
        <w:t>پاک‌سازی</w:t>
      </w:r>
      <w:r w:rsidR="00480978" w:rsidRPr="002151CE">
        <w:rPr>
          <w:rFonts w:hint="cs"/>
          <w:rtl/>
          <w:lang w:bidi="ar-SA"/>
        </w:rPr>
        <w:t xml:space="preserve"> بکند</w:t>
      </w:r>
      <w:r w:rsidR="005517F2" w:rsidRPr="002151CE">
        <w:rPr>
          <w:rFonts w:hint="cs"/>
          <w:rtl/>
          <w:lang w:bidi="ar-SA"/>
        </w:rPr>
        <w:t xml:space="preserve">، </w:t>
      </w:r>
      <w:r w:rsidR="005F3C58" w:rsidRPr="002151CE">
        <w:rPr>
          <w:rFonts w:hint="cs"/>
          <w:rtl/>
          <w:lang w:bidi="ar-SA"/>
        </w:rPr>
        <w:t>موجب کاهش محسوس نشت می‌شود</w:t>
      </w:r>
      <w:r w:rsidR="00480978" w:rsidRPr="002151CE">
        <w:rPr>
          <w:rFonts w:hint="cs"/>
          <w:rtl/>
          <w:lang w:bidi="ar-SA"/>
        </w:rPr>
        <w:t>.</w:t>
      </w:r>
      <w:r w:rsidR="005F3C58" w:rsidRPr="002151CE">
        <w:rPr>
          <w:rFonts w:hint="cs"/>
          <w:rtl/>
          <w:lang w:bidi="ar-SA"/>
        </w:rPr>
        <w:t xml:space="preserve"> این مکانیزم باید </w:t>
      </w:r>
      <w:r w:rsidR="0054433F" w:rsidRPr="002151CE">
        <w:rPr>
          <w:rFonts w:hint="cs"/>
          <w:rtl/>
          <w:lang w:bidi="ar-SA"/>
        </w:rPr>
        <w:t>حتی‌المقدور</w:t>
      </w:r>
      <w:r w:rsidR="00480978" w:rsidRPr="002151CE">
        <w:rPr>
          <w:rFonts w:hint="cs"/>
          <w:rtl/>
          <w:lang w:bidi="ar-SA"/>
        </w:rPr>
        <w:t xml:space="preserve"> قابل هدایت بوده </w:t>
      </w:r>
      <w:r w:rsidR="005F3C58" w:rsidRPr="002151CE">
        <w:rPr>
          <w:rFonts w:hint="cs"/>
          <w:rtl/>
          <w:lang w:bidi="ar-SA"/>
        </w:rPr>
        <w:t xml:space="preserve">و </w:t>
      </w:r>
      <w:r w:rsidR="00480978" w:rsidRPr="002151CE">
        <w:rPr>
          <w:rFonts w:hint="cs"/>
          <w:rtl/>
          <w:lang w:bidi="ar-SA"/>
        </w:rPr>
        <w:t>هزینه زیادی را به پروژه تحمیل ننماید.</w:t>
      </w:r>
      <w:r w:rsidR="00293188" w:rsidRPr="002151CE">
        <w:rPr>
          <w:rFonts w:hint="cs"/>
          <w:rtl/>
          <w:lang w:bidi="ar-SA"/>
        </w:rPr>
        <w:t xml:space="preserve"> از جمله این روش</w:t>
      </w:r>
      <w:r w:rsidR="00293188" w:rsidRPr="002151CE">
        <w:rPr>
          <w:rtl/>
          <w:lang w:bidi="ar-SA"/>
        </w:rPr>
        <w:softHyphen/>
      </w:r>
      <w:r w:rsidR="00293188" w:rsidRPr="002151CE">
        <w:rPr>
          <w:rFonts w:hint="cs"/>
          <w:rtl/>
          <w:lang w:bidi="ar-SA"/>
        </w:rPr>
        <w:t>های می توان به جت آب دستی و چهارچوب تمیزکاری که در ابعاد گیت اصلی باشد و قبل از گیت گذاری درون ریل بالا و پایین شود، اشاره نمود.</w:t>
      </w:r>
    </w:p>
    <w:p w14:paraId="612DFDF9" w14:textId="11659889" w:rsidR="00D840DA" w:rsidRPr="002151CE" w:rsidRDefault="00D840DA" w:rsidP="00293188">
      <w:pPr>
        <w:pStyle w:val="ListParagraph"/>
        <w:numPr>
          <w:ilvl w:val="0"/>
          <w:numId w:val="31"/>
        </w:numPr>
        <w:spacing w:before="240"/>
        <w:rPr>
          <w:rtl/>
          <w:lang w:bidi="ar-SA"/>
        </w:rPr>
      </w:pPr>
      <w:r w:rsidRPr="002151CE">
        <w:rPr>
          <w:rFonts w:hint="cs"/>
          <w:rtl/>
          <w:lang w:bidi="ar-SA"/>
        </w:rPr>
        <w:t>روش‌های شیمیایی</w:t>
      </w:r>
      <w:r w:rsidR="00293188" w:rsidRPr="002151CE">
        <w:rPr>
          <w:rFonts w:hint="cs"/>
          <w:rtl/>
          <w:lang w:bidi="ar-SA"/>
        </w:rPr>
        <w:t>،</w:t>
      </w:r>
      <w:r w:rsidRPr="002151CE">
        <w:rPr>
          <w:rFonts w:hint="cs"/>
          <w:rtl/>
          <w:lang w:bidi="ar-SA"/>
        </w:rPr>
        <w:t xml:space="preserve"> الکتریکی </w:t>
      </w:r>
      <w:r w:rsidR="00293188" w:rsidRPr="002151CE">
        <w:rPr>
          <w:rFonts w:hint="cs"/>
          <w:rtl/>
          <w:lang w:bidi="ar-SA"/>
        </w:rPr>
        <w:t xml:space="preserve">و پوشش دهی </w:t>
      </w:r>
      <w:r w:rsidRPr="002151CE">
        <w:rPr>
          <w:rFonts w:hint="cs"/>
          <w:rtl/>
          <w:lang w:bidi="ar-SA"/>
        </w:rPr>
        <w:t xml:space="preserve">برای </w:t>
      </w:r>
      <w:r w:rsidR="008F23E1" w:rsidRPr="002151CE">
        <w:rPr>
          <w:rFonts w:hint="cs"/>
          <w:rtl/>
          <w:lang w:bidi="ar-SA"/>
        </w:rPr>
        <w:t>جلوگیری از</w:t>
      </w:r>
      <w:r w:rsidRPr="002151CE">
        <w:rPr>
          <w:rFonts w:hint="cs"/>
          <w:rtl/>
          <w:lang w:bidi="ar-SA"/>
        </w:rPr>
        <w:t xml:space="preserve"> جلبک گذاری</w:t>
      </w:r>
      <w:r w:rsidR="009268D9" w:rsidRPr="002151CE">
        <w:rPr>
          <w:rFonts w:hint="cs"/>
          <w:rtl/>
          <w:lang w:bidi="ar-SA"/>
        </w:rPr>
        <w:t xml:space="preserve"> و صدف گذاری</w:t>
      </w:r>
    </w:p>
    <w:p w14:paraId="432C26D0" w14:textId="2AB4A83F" w:rsidR="00AF6ABD" w:rsidRPr="002151CE" w:rsidRDefault="009268D9" w:rsidP="0045030E">
      <w:pPr>
        <w:rPr>
          <w:rtl/>
          <w:lang w:bidi="ar-SA"/>
        </w:rPr>
      </w:pPr>
      <w:r w:rsidRPr="002151CE">
        <w:rPr>
          <w:rFonts w:hint="cs"/>
          <w:rtl/>
          <w:lang w:bidi="ar-SA"/>
        </w:rPr>
        <w:t>روش‌های پیشگیر</w:t>
      </w:r>
      <w:r w:rsidR="00A64843" w:rsidRPr="002151CE">
        <w:rPr>
          <w:rFonts w:hint="cs"/>
          <w:rtl/>
          <w:lang w:bidi="ar-SA"/>
        </w:rPr>
        <w:t>انه</w:t>
      </w:r>
      <w:r w:rsidRPr="002151CE">
        <w:rPr>
          <w:rFonts w:hint="cs"/>
          <w:rtl/>
          <w:lang w:bidi="ar-SA"/>
        </w:rPr>
        <w:t xml:space="preserve"> عموما</w:t>
      </w:r>
      <w:r w:rsidR="00A64843" w:rsidRPr="002151CE">
        <w:rPr>
          <w:rFonts w:hint="cs"/>
          <w:rtl/>
          <w:lang w:bidi="ar-SA"/>
        </w:rPr>
        <w:t>ً</w:t>
      </w:r>
      <w:r w:rsidRPr="002151CE">
        <w:rPr>
          <w:rFonts w:hint="cs"/>
          <w:rtl/>
          <w:lang w:bidi="ar-SA"/>
        </w:rPr>
        <w:t xml:space="preserve"> هزینه کمتری دارد. لذا اگر بتوان با </w:t>
      </w:r>
      <w:r w:rsidR="0045030E" w:rsidRPr="002151CE">
        <w:rPr>
          <w:rFonts w:hint="cs"/>
          <w:rtl/>
          <w:lang w:bidi="ar-SA"/>
        </w:rPr>
        <w:t xml:space="preserve">اعمال رنگ و </w:t>
      </w:r>
      <w:r w:rsidR="0054433F" w:rsidRPr="002151CE">
        <w:rPr>
          <w:rFonts w:hint="cs"/>
          <w:rtl/>
          <w:lang w:bidi="ar-SA"/>
        </w:rPr>
        <w:t>پوشش‌های</w:t>
      </w:r>
      <w:r w:rsidR="0045030E" w:rsidRPr="002151CE">
        <w:rPr>
          <w:rFonts w:hint="cs"/>
          <w:rtl/>
          <w:lang w:bidi="ar-SA"/>
        </w:rPr>
        <w:t xml:space="preserve"> خاص </w:t>
      </w:r>
      <w:r w:rsidR="00293188" w:rsidRPr="002151CE">
        <w:rPr>
          <w:rFonts w:hint="cs"/>
          <w:rtl/>
          <w:lang w:bidi="ar-SA"/>
        </w:rPr>
        <w:t xml:space="preserve">و یا استفاده از یک کاور فولادی ضد زنگ </w:t>
      </w:r>
      <w:r w:rsidR="0045030E" w:rsidRPr="002151CE">
        <w:rPr>
          <w:rFonts w:hint="cs"/>
          <w:rtl/>
          <w:lang w:bidi="ar-SA"/>
        </w:rPr>
        <w:t xml:space="preserve">بر روی </w:t>
      </w:r>
      <w:r w:rsidR="00225004" w:rsidRPr="002151CE">
        <w:rPr>
          <w:rFonts w:hint="cs"/>
          <w:rtl/>
          <w:lang w:bidi="ar-SA"/>
        </w:rPr>
        <w:t>ریل‌ها</w:t>
      </w:r>
      <w:r w:rsidR="0045030E" w:rsidRPr="002151CE">
        <w:rPr>
          <w:rFonts w:hint="cs"/>
          <w:rtl/>
          <w:lang w:bidi="ar-SA"/>
        </w:rPr>
        <w:t xml:space="preserve"> </w:t>
      </w:r>
      <w:r w:rsidRPr="002151CE">
        <w:rPr>
          <w:rFonts w:hint="cs"/>
          <w:rtl/>
          <w:lang w:bidi="ar-SA"/>
        </w:rPr>
        <w:t>در زیر آب و یا روش‌های الکتریکی</w:t>
      </w:r>
      <w:r w:rsidR="00937D14" w:rsidRPr="002151CE">
        <w:rPr>
          <w:rFonts w:hint="cs"/>
          <w:rtl/>
          <w:lang w:bidi="ar-SA"/>
        </w:rPr>
        <w:t xml:space="preserve"> مانع صدف گذاری شد، </w:t>
      </w:r>
      <w:r w:rsidR="0045030E" w:rsidRPr="002151CE">
        <w:rPr>
          <w:rFonts w:hint="cs"/>
          <w:rtl/>
          <w:lang w:bidi="ar-SA"/>
        </w:rPr>
        <w:t xml:space="preserve">این امکان وجود خواهد داشت که </w:t>
      </w:r>
      <w:r w:rsidR="00937D14" w:rsidRPr="002151CE">
        <w:rPr>
          <w:rFonts w:hint="cs"/>
          <w:rtl/>
          <w:lang w:bidi="ar-SA"/>
        </w:rPr>
        <w:t xml:space="preserve">با هزینه مناسب‌تری </w:t>
      </w:r>
      <w:r w:rsidR="0045030E" w:rsidRPr="002151CE">
        <w:rPr>
          <w:rFonts w:hint="cs"/>
          <w:rtl/>
          <w:lang w:bidi="ar-SA"/>
        </w:rPr>
        <w:t>از</w:t>
      </w:r>
      <w:r w:rsidR="00937D14" w:rsidRPr="002151CE">
        <w:rPr>
          <w:rFonts w:hint="cs"/>
          <w:rtl/>
          <w:lang w:bidi="ar-SA"/>
        </w:rPr>
        <w:t xml:space="preserve"> نشت </w:t>
      </w:r>
      <w:r w:rsidR="0045030E" w:rsidRPr="002151CE">
        <w:rPr>
          <w:rFonts w:hint="cs"/>
          <w:rtl/>
          <w:lang w:bidi="ar-SA"/>
        </w:rPr>
        <w:t xml:space="preserve">جلوگیری کرده </w:t>
      </w:r>
      <w:r w:rsidR="00937D14" w:rsidRPr="002151CE">
        <w:rPr>
          <w:rFonts w:hint="cs"/>
          <w:rtl/>
          <w:lang w:bidi="ar-SA"/>
        </w:rPr>
        <w:t xml:space="preserve">و نیاز به تمیزکاری </w:t>
      </w:r>
      <w:r w:rsidR="00225004" w:rsidRPr="002151CE">
        <w:rPr>
          <w:rFonts w:hint="cs"/>
          <w:rtl/>
          <w:lang w:bidi="ar-SA"/>
        </w:rPr>
        <w:t>ریل‌ها</w:t>
      </w:r>
      <w:r w:rsidR="0045030E" w:rsidRPr="002151CE">
        <w:rPr>
          <w:rFonts w:hint="cs"/>
          <w:rtl/>
          <w:lang w:bidi="ar-SA"/>
        </w:rPr>
        <w:t xml:space="preserve"> </w:t>
      </w:r>
      <w:r w:rsidR="00937D14" w:rsidRPr="002151CE">
        <w:rPr>
          <w:rFonts w:hint="cs"/>
          <w:rtl/>
          <w:lang w:bidi="ar-SA"/>
        </w:rPr>
        <w:t xml:space="preserve">توسط غواص </w:t>
      </w:r>
      <w:r w:rsidR="0045030E" w:rsidRPr="002151CE">
        <w:rPr>
          <w:rFonts w:hint="cs"/>
          <w:rtl/>
          <w:lang w:bidi="ar-SA"/>
        </w:rPr>
        <w:t>مرتفع شود</w:t>
      </w:r>
      <w:r w:rsidR="00937D14" w:rsidRPr="002151CE">
        <w:rPr>
          <w:rFonts w:hint="cs"/>
          <w:rtl/>
          <w:lang w:bidi="ar-SA"/>
        </w:rPr>
        <w:t>.</w:t>
      </w:r>
    </w:p>
    <w:p w14:paraId="726DD3AB" w14:textId="073D5C60" w:rsidR="003E5038" w:rsidRPr="009709B4" w:rsidRDefault="0054433F" w:rsidP="001841CE">
      <w:pPr>
        <w:rPr>
          <w:rtl/>
          <w:lang w:bidi="ar-SA"/>
        </w:rPr>
      </w:pPr>
      <w:r w:rsidRPr="002151CE">
        <w:rPr>
          <w:rFonts w:hint="cs"/>
          <w:rtl/>
          <w:lang w:bidi="ar-SA"/>
        </w:rPr>
        <w:t>به‌طورکلی</w:t>
      </w:r>
      <w:r w:rsidR="003E5038" w:rsidRPr="002151CE">
        <w:rPr>
          <w:rFonts w:hint="cs"/>
          <w:rtl/>
          <w:lang w:bidi="ar-SA"/>
        </w:rPr>
        <w:t xml:space="preserve"> مشکلات عمده موجود </w:t>
      </w:r>
      <w:r w:rsidR="007E728F" w:rsidRPr="002151CE">
        <w:rPr>
          <w:rFonts w:hint="cs"/>
          <w:rtl/>
          <w:lang w:bidi="ar-SA"/>
        </w:rPr>
        <w:t xml:space="preserve">در فرآیند </w:t>
      </w:r>
      <w:r w:rsidRPr="002151CE">
        <w:rPr>
          <w:rFonts w:hint="cs"/>
          <w:rtl/>
          <w:lang w:bidi="ar-SA"/>
        </w:rPr>
        <w:t>گیت‌گذاری</w:t>
      </w:r>
      <w:r w:rsidR="007E728F" w:rsidRPr="002151CE">
        <w:rPr>
          <w:rFonts w:hint="cs"/>
          <w:rtl/>
          <w:lang w:bidi="ar-SA"/>
        </w:rPr>
        <w:t xml:space="preserve"> و </w:t>
      </w:r>
      <w:r w:rsidRPr="002151CE">
        <w:rPr>
          <w:rFonts w:hint="cs"/>
          <w:rtl/>
          <w:lang w:bidi="ar-SA"/>
        </w:rPr>
        <w:t>گیت‌برداری</w:t>
      </w:r>
      <w:r w:rsidR="007E728F" w:rsidRPr="002151CE">
        <w:rPr>
          <w:rFonts w:hint="cs"/>
          <w:rtl/>
          <w:lang w:bidi="ar-SA"/>
        </w:rPr>
        <w:t xml:space="preserve"> </w:t>
      </w:r>
      <w:r w:rsidR="003E5038" w:rsidRPr="002151CE">
        <w:rPr>
          <w:rFonts w:hint="cs"/>
          <w:rtl/>
          <w:lang w:bidi="ar-SA"/>
        </w:rPr>
        <w:t>و راه</w:t>
      </w:r>
      <w:r w:rsidR="003E5038" w:rsidRPr="002151CE">
        <w:rPr>
          <w:rtl/>
          <w:lang w:bidi="ar-SA"/>
        </w:rPr>
        <w:softHyphen/>
      </w:r>
      <w:r w:rsidR="003E5038" w:rsidRPr="002151CE">
        <w:rPr>
          <w:rFonts w:hint="cs"/>
          <w:rtl/>
          <w:lang w:bidi="ar-SA"/>
        </w:rPr>
        <w:t>حل</w:t>
      </w:r>
      <w:r w:rsidR="003E5038" w:rsidRPr="002151CE">
        <w:rPr>
          <w:rtl/>
          <w:lang w:bidi="ar-SA"/>
        </w:rPr>
        <w:softHyphen/>
      </w:r>
      <w:r w:rsidR="003E5038" w:rsidRPr="002151CE">
        <w:rPr>
          <w:rFonts w:hint="cs"/>
          <w:rtl/>
          <w:lang w:bidi="ar-SA"/>
        </w:rPr>
        <w:t xml:space="preserve">های پیشنهادی برای </w:t>
      </w:r>
      <w:r w:rsidRPr="002151CE">
        <w:rPr>
          <w:rFonts w:hint="cs"/>
          <w:rtl/>
          <w:lang w:bidi="ar-SA"/>
        </w:rPr>
        <w:t>آن‌ها</w:t>
      </w:r>
      <w:r w:rsidR="003E5038" w:rsidRPr="002151CE">
        <w:rPr>
          <w:rFonts w:hint="cs"/>
          <w:rtl/>
          <w:lang w:bidi="ar-SA"/>
        </w:rPr>
        <w:t xml:space="preserve"> را </w:t>
      </w:r>
      <w:r w:rsidRPr="002151CE">
        <w:rPr>
          <w:rFonts w:hint="cs"/>
          <w:rtl/>
          <w:lang w:bidi="ar-SA"/>
        </w:rPr>
        <w:t>می‌توان</w:t>
      </w:r>
      <w:r w:rsidR="003E5038" w:rsidRPr="002151CE">
        <w:rPr>
          <w:rFonts w:hint="cs"/>
          <w:rtl/>
          <w:lang w:bidi="ar-SA"/>
        </w:rPr>
        <w:t xml:space="preserve"> </w:t>
      </w:r>
      <w:r w:rsidRPr="002151CE">
        <w:rPr>
          <w:rFonts w:hint="cs"/>
          <w:rtl/>
          <w:lang w:bidi="ar-SA"/>
        </w:rPr>
        <w:t>به‌صورت</w:t>
      </w:r>
      <w:r w:rsidR="007E728F" w:rsidRPr="002151CE">
        <w:rPr>
          <w:rFonts w:hint="cs"/>
          <w:rtl/>
          <w:lang w:bidi="ar-SA"/>
        </w:rPr>
        <w:t xml:space="preserve"> </w:t>
      </w:r>
      <w:r w:rsidR="001841CE" w:rsidRPr="002151CE">
        <w:rPr>
          <w:rFonts w:hint="cs"/>
          <w:rtl/>
          <w:lang w:bidi="ar-SA"/>
        </w:rPr>
        <w:t xml:space="preserve">نمودار زیر خلاصه کرد که در گزارش </w:t>
      </w:r>
      <w:r w:rsidR="001841CE" w:rsidRPr="002151CE">
        <w:rPr>
          <w:rtl/>
          <w:lang w:bidi="ar-SA"/>
        </w:rPr>
        <w:t>بررس</w:t>
      </w:r>
      <w:r w:rsidR="001841CE" w:rsidRPr="002151CE">
        <w:rPr>
          <w:rFonts w:hint="cs"/>
          <w:rtl/>
          <w:lang w:bidi="ar-SA"/>
        </w:rPr>
        <w:t>ی</w:t>
      </w:r>
      <w:r w:rsidR="001841CE" w:rsidRPr="002151CE">
        <w:rPr>
          <w:rtl/>
          <w:lang w:bidi="ar-SA"/>
        </w:rPr>
        <w:t xml:space="preserve"> جامع امکان گ</w:t>
      </w:r>
      <w:r w:rsidR="001841CE" w:rsidRPr="002151CE">
        <w:rPr>
          <w:rFonts w:hint="cs"/>
          <w:rtl/>
          <w:lang w:bidi="ar-SA"/>
        </w:rPr>
        <w:t>ی</w:t>
      </w:r>
      <w:r w:rsidR="001841CE" w:rsidRPr="002151CE">
        <w:rPr>
          <w:rFonts w:hint="eastAsia"/>
          <w:rtl/>
          <w:lang w:bidi="ar-SA"/>
        </w:rPr>
        <w:t>ت</w:t>
      </w:r>
      <w:r w:rsidR="001841CE" w:rsidRPr="002151CE">
        <w:rPr>
          <w:rFonts w:ascii="Cambria" w:hAnsi="Cambria" w:cs="Cambria"/>
          <w:rtl/>
          <w:lang w:bidi="ar-SA"/>
        </w:rPr>
        <w:softHyphen/>
      </w:r>
      <w:r w:rsidR="001841CE" w:rsidRPr="002151CE">
        <w:rPr>
          <w:rFonts w:hint="cs"/>
          <w:rtl/>
          <w:lang w:bidi="ar-SA"/>
        </w:rPr>
        <w:t>گذاری</w:t>
      </w:r>
      <w:r w:rsidR="001841CE" w:rsidRPr="002151CE">
        <w:rPr>
          <w:rtl/>
          <w:lang w:bidi="ar-SA"/>
        </w:rPr>
        <w:t xml:space="preserve"> و گ</w:t>
      </w:r>
      <w:r w:rsidR="001841CE" w:rsidRPr="002151CE">
        <w:rPr>
          <w:rFonts w:hint="cs"/>
          <w:rtl/>
          <w:lang w:bidi="ar-SA"/>
        </w:rPr>
        <w:t>ی</w:t>
      </w:r>
      <w:r w:rsidR="001841CE" w:rsidRPr="002151CE">
        <w:rPr>
          <w:rFonts w:hint="eastAsia"/>
          <w:rtl/>
          <w:lang w:bidi="ar-SA"/>
        </w:rPr>
        <w:t>ت</w:t>
      </w:r>
      <w:r w:rsidR="001841CE" w:rsidRPr="002151CE">
        <w:rPr>
          <w:rFonts w:ascii="Cambria" w:hAnsi="Cambria" w:cs="Cambria"/>
          <w:rtl/>
          <w:lang w:bidi="ar-SA"/>
        </w:rPr>
        <w:softHyphen/>
      </w:r>
      <w:r w:rsidR="001841CE" w:rsidRPr="002151CE">
        <w:rPr>
          <w:rFonts w:hint="cs"/>
          <w:rtl/>
          <w:lang w:bidi="ar-SA"/>
        </w:rPr>
        <w:t>برداری</w:t>
      </w:r>
      <w:r w:rsidR="001841CE" w:rsidRPr="002151CE">
        <w:rPr>
          <w:rtl/>
          <w:lang w:bidi="ar-SA"/>
        </w:rPr>
        <w:t xml:space="preserve"> محفظه</w:t>
      </w:r>
      <w:r w:rsidR="001841CE" w:rsidRPr="002151CE">
        <w:rPr>
          <w:rtl/>
          <w:lang w:bidi="ar-SA"/>
        </w:rPr>
        <w:softHyphen/>
        <w:t>ها</w:t>
      </w:r>
      <w:r w:rsidR="001841CE" w:rsidRPr="002151CE">
        <w:rPr>
          <w:rFonts w:hint="cs"/>
          <w:rtl/>
          <w:lang w:bidi="ar-SA"/>
        </w:rPr>
        <w:t>ی</w:t>
      </w:r>
      <w:r w:rsidR="001841CE" w:rsidRPr="002151CE">
        <w:rPr>
          <w:rtl/>
          <w:lang w:bidi="ar-SA"/>
        </w:rPr>
        <w:t xml:space="preserve"> آبگ</w:t>
      </w:r>
      <w:r w:rsidR="001841CE" w:rsidRPr="002151CE">
        <w:rPr>
          <w:rFonts w:hint="cs"/>
          <w:rtl/>
          <w:lang w:bidi="ar-SA"/>
        </w:rPr>
        <w:t>ی</w:t>
      </w:r>
      <w:r w:rsidR="001841CE" w:rsidRPr="002151CE">
        <w:rPr>
          <w:rFonts w:hint="eastAsia"/>
          <w:rtl/>
          <w:lang w:bidi="ar-SA"/>
        </w:rPr>
        <w:t>ر</w:t>
      </w:r>
      <w:r w:rsidR="001841CE" w:rsidRPr="002151CE">
        <w:rPr>
          <w:rtl/>
          <w:lang w:bidi="ar-SA"/>
        </w:rPr>
        <w:t xml:space="preserve"> پمپ</w:t>
      </w:r>
      <w:r w:rsidR="001841CE" w:rsidRPr="002151CE">
        <w:rPr>
          <w:rFonts w:ascii="Cambria" w:hAnsi="Cambria" w:cs="Cambria"/>
          <w:rtl/>
          <w:lang w:bidi="ar-SA"/>
        </w:rPr>
        <w:softHyphen/>
      </w:r>
      <w:r w:rsidR="001841CE" w:rsidRPr="002151CE">
        <w:rPr>
          <w:rFonts w:hint="cs"/>
          <w:rtl/>
          <w:lang w:bidi="ar-SA"/>
        </w:rPr>
        <w:t>خانه</w:t>
      </w:r>
      <w:r w:rsidR="001841CE" w:rsidRPr="002151CE">
        <w:rPr>
          <w:rtl/>
          <w:lang w:bidi="ar-SA"/>
        </w:rPr>
        <w:t xml:space="preserve"> </w:t>
      </w:r>
      <w:r w:rsidR="001841CE" w:rsidRPr="002151CE">
        <w:rPr>
          <w:rFonts w:hint="cs"/>
          <w:rtl/>
          <w:lang w:bidi="ar-SA"/>
        </w:rPr>
        <w:t>ساحلی</w:t>
      </w:r>
      <w:r w:rsidR="001841CE" w:rsidRPr="002151CE">
        <w:rPr>
          <w:rtl/>
          <w:lang w:bidi="ar-SA"/>
        </w:rPr>
        <w:t xml:space="preserve"> هنگام روشن بودن پمپ</w:t>
      </w:r>
      <w:r w:rsidR="001841CE" w:rsidRPr="002151CE">
        <w:rPr>
          <w:rFonts w:ascii="Cambria" w:hAnsi="Cambria" w:cs="Cambria"/>
          <w:rtl/>
          <w:lang w:bidi="ar-SA"/>
        </w:rPr>
        <w:softHyphen/>
      </w:r>
      <w:r w:rsidR="001841CE" w:rsidRPr="002151CE">
        <w:rPr>
          <w:rFonts w:hint="cs"/>
          <w:rtl/>
          <w:lang w:bidi="ar-SA"/>
        </w:rPr>
        <w:t>های</w:t>
      </w:r>
      <w:r w:rsidR="001841CE" w:rsidRPr="002151CE">
        <w:rPr>
          <w:rtl/>
          <w:lang w:bidi="ar-SA"/>
        </w:rPr>
        <w:t xml:space="preserve"> </w:t>
      </w:r>
      <w:r w:rsidR="001841CE" w:rsidRPr="002151CE">
        <w:rPr>
          <w:lang w:bidi="ar-SA"/>
        </w:rPr>
        <w:t>VC</w:t>
      </w:r>
      <w:r w:rsidR="001841CE" w:rsidRPr="002151CE">
        <w:rPr>
          <w:rFonts w:hint="cs"/>
          <w:rtl/>
          <w:lang w:bidi="ar-SA"/>
        </w:rPr>
        <w:t xml:space="preserve"> تشریح خواهند شد.</w:t>
      </w:r>
    </w:p>
    <w:p w14:paraId="06A80980" w14:textId="77777777" w:rsidR="00E96E67" w:rsidRPr="009709B4" w:rsidRDefault="00E96E67" w:rsidP="0045030E">
      <w:pPr>
        <w:rPr>
          <w:rtl/>
          <w:lang w:bidi="ar-SA"/>
        </w:rPr>
      </w:pPr>
    </w:p>
    <w:p w14:paraId="2864C4B6" w14:textId="1B66D23C" w:rsidR="003E5038" w:rsidRPr="00707B02" w:rsidRDefault="00293188" w:rsidP="0045030E">
      <w:pPr>
        <w:rPr>
          <w:highlight w:val="yellow"/>
          <w:rtl/>
        </w:rPr>
      </w:pPr>
      <w:r w:rsidRPr="00293188">
        <w:rPr>
          <w:highlight w:val="yellow"/>
        </w:rPr>
        <w:object w:dxaOrig="15600" w:dyaOrig="12270" w14:anchorId="34B475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85pt;height:355.4pt" o:ole="">
            <v:imagedata r:id="rId29" o:title=""/>
          </v:shape>
          <o:OLEObject Type="Embed" ProgID="Visio.Drawing.15" ShapeID="_x0000_i1025" DrawAspect="Content" ObjectID="_1625524018" r:id="rId30"/>
        </w:object>
      </w:r>
    </w:p>
    <w:p w14:paraId="6671E765" w14:textId="1B2E92C6" w:rsidR="007E728F" w:rsidRPr="009709B4" w:rsidRDefault="007E728F" w:rsidP="00013159">
      <w:pPr>
        <w:pStyle w:val="a4"/>
        <w:rPr>
          <w:rtl/>
          <w:lang w:bidi="ar-SA"/>
        </w:rPr>
      </w:pPr>
      <w:bookmarkStart w:id="85" w:name="_Toc9671346"/>
      <w:r w:rsidRPr="00707B02">
        <w:rPr>
          <w:highlight w:val="yellow"/>
          <w:rtl/>
          <w:lang w:bidi="ar-SA"/>
        </w:rPr>
        <w:t xml:space="preserve">شکل </w:t>
      </w:r>
      <w:r w:rsidRPr="00707B02">
        <w:rPr>
          <w:highlight w:val="yellow"/>
          <w:rtl/>
          <w:lang w:bidi="ar-SA"/>
        </w:rPr>
        <w:fldChar w:fldCharType="begin"/>
      </w:r>
      <w:r w:rsidRPr="00707B02">
        <w:rPr>
          <w:highlight w:val="yellow"/>
          <w:rtl/>
          <w:lang w:bidi="ar-SA"/>
        </w:rPr>
        <w:instrText xml:space="preserve"> </w:instrText>
      </w:r>
      <w:r w:rsidRPr="00707B02">
        <w:rPr>
          <w:highlight w:val="yellow"/>
          <w:lang w:bidi="ar-SA"/>
        </w:rPr>
        <w:instrText>SEQ</w:instrText>
      </w:r>
      <w:r w:rsidRPr="00707B02">
        <w:rPr>
          <w:highlight w:val="yellow"/>
          <w:rtl/>
          <w:lang w:bidi="ar-SA"/>
        </w:rPr>
        <w:instrText xml:space="preserve"> شکل \* </w:instrText>
      </w:r>
      <w:r w:rsidRPr="00707B02">
        <w:rPr>
          <w:highlight w:val="yellow"/>
          <w:lang w:bidi="ar-SA"/>
        </w:rPr>
        <w:instrText>ARABIC</w:instrText>
      </w:r>
      <w:r w:rsidRPr="00707B02">
        <w:rPr>
          <w:highlight w:val="yellow"/>
          <w:rtl/>
          <w:lang w:bidi="ar-SA"/>
        </w:rPr>
        <w:instrText xml:space="preserve"> </w:instrText>
      </w:r>
      <w:r w:rsidRPr="00707B02">
        <w:rPr>
          <w:highlight w:val="yellow"/>
          <w:rtl/>
          <w:lang w:bidi="ar-SA"/>
        </w:rPr>
        <w:fldChar w:fldCharType="separate"/>
      </w:r>
      <w:r w:rsidRPr="00707B02">
        <w:rPr>
          <w:noProof/>
          <w:highlight w:val="yellow"/>
          <w:rtl/>
          <w:lang w:bidi="ar-SA"/>
        </w:rPr>
        <w:t>16</w:t>
      </w:r>
      <w:r w:rsidRPr="00707B02">
        <w:rPr>
          <w:highlight w:val="yellow"/>
          <w:rtl/>
          <w:lang w:bidi="ar-SA"/>
        </w:rPr>
        <w:fldChar w:fldCharType="end"/>
      </w:r>
      <w:r w:rsidRPr="00707B02">
        <w:rPr>
          <w:rFonts w:hint="cs"/>
          <w:highlight w:val="yellow"/>
          <w:rtl/>
          <w:lang w:bidi="ar-SA"/>
        </w:rPr>
        <w:t xml:space="preserve">- نمودار مشکلات </w:t>
      </w:r>
      <w:r w:rsidR="0054433F" w:rsidRPr="00707B02">
        <w:rPr>
          <w:rFonts w:hint="cs"/>
          <w:highlight w:val="yellow"/>
          <w:rtl/>
          <w:lang w:bidi="ar-SA"/>
        </w:rPr>
        <w:t>گیت‌گذاری</w:t>
      </w:r>
      <w:r w:rsidRPr="00707B02">
        <w:rPr>
          <w:rFonts w:hint="cs"/>
          <w:highlight w:val="yellow"/>
          <w:rtl/>
          <w:lang w:bidi="ar-SA"/>
        </w:rPr>
        <w:t xml:space="preserve"> و </w:t>
      </w:r>
      <w:r w:rsidR="0054433F" w:rsidRPr="00707B02">
        <w:rPr>
          <w:rFonts w:hint="cs"/>
          <w:highlight w:val="yellow"/>
          <w:rtl/>
          <w:lang w:bidi="ar-SA"/>
        </w:rPr>
        <w:t>گیت‌برداری</w:t>
      </w:r>
      <w:r w:rsidRPr="00707B02">
        <w:rPr>
          <w:rFonts w:hint="cs"/>
          <w:highlight w:val="yellow"/>
          <w:rtl/>
          <w:lang w:bidi="ar-SA"/>
        </w:rPr>
        <w:t xml:space="preserve"> و </w:t>
      </w:r>
      <w:r w:rsidR="0054433F" w:rsidRPr="00707B02">
        <w:rPr>
          <w:rFonts w:hint="cs"/>
          <w:highlight w:val="yellow"/>
          <w:rtl/>
          <w:lang w:bidi="ar-SA"/>
        </w:rPr>
        <w:t>راه‌حل‌های</w:t>
      </w:r>
      <w:r w:rsidRPr="00707B02">
        <w:rPr>
          <w:rFonts w:hint="cs"/>
          <w:highlight w:val="yellow"/>
          <w:rtl/>
          <w:lang w:bidi="ar-SA"/>
        </w:rPr>
        <w:t xml:space="preserve"> پیشنهادی</w:t>
      </w:r>
      <w:bookmarkEnd w:id="85"/>
    </w:p>
    <w:p w14:paraId="16BCBC44" w14:textId="77777777" w:rsidR="007E728F" w:rsidRPr="009709B4" w:rsidRDefault="007E728F" w:rsidP="0045030E">
      <w:pPr>
        <w:rPr>
          <w:lang w:bidi="ar-SA"/>
        </w:rPr>
      </w:pPr>
    </w:p>
    <w:p w14:paraId="13F4D48C" w14:textId="685FA950" w:rsidR="004047BB" w:rsidRPr="009709B4" w:rsidRDefault="004047BB" w:rsidP="00C44667">
      <w:pPr>
        <w:pStyle w:val="Heading2"/>
        <w:rPr>
          <w:rtl/>
        </w:rPr>
      </w:pPr>
      <w:bookmarkStart w:id="86" w:name="_Toc14875127"/>
      <w:r w:rsidRPr="009709B4">
        <w:rPr>
          <w:rtl/>
        </w:rPr>
        <w:t>الزامات استاندارد</w:t>
      </w:r>
      <w:r w:rsidRPr="009709B4">
        <w:rPr>
          <w:rFonts w:hint="cs"/>
          <w:rtl/>
        </w:rPr>
        <w:t>ی</w:t>
      </w:r>
      <w:r w:rsidRPr="009709B4">
        <w:rPr>
          <w:rtl/>
        </w:rPr>
        <w:t xml:space="preserve"> و مدارک مرجع</w:t>
      </w:r>
      <w:bookmarkEnd w:id="86"/>
      <w:r w:rsidRPr="009709B4">
        <w:rPr>
          <w:rtl/>
        </w:rPr>
        <w:t xml:space="preserve"> </w:t>
      </w:r>
    </w:p>
    <w:p w14:paraId="328ABB67" w14:textId="364D98AC" w:rsidR="004047BB" w:rsidRPr="009709B4" w:rsidRDefault="005F6661" w:rsidP="000242DD">
      <w:pPr>
        <w:spacing w:after="120" w:line="240" w:lineRule="auto"/>
        <w:ind w:firstLine="567"/>
        <w:rPr>
          <w:rtl/>
        </w:rPr>
      </w:pPr>
      <w:bookmarkStart w:id="87" w:name="_Toc496360864"/>
      <w:bookmarkStart w:id="88" w:name="_Toc496366224"/>
      <w:bookmarkStart w:id="89" w:name="_Toc520709256"/>
      <w:r w:rsidRPr="009709B4">
        <w:rPr>
          <w:rFonts w:hint="cs"/>
          <w:rtl/>
        </w:rPr>
        <w:t>استانداردها</w:t>
      </w:r>
      <w:r w:rsidR="00DE03B8" w:rsidRPr="009709B4">
        <w:rPr>
          <w:rFonts w:hint="cs"/>
          <w:rtl/>
        </w:rPr>
        <w:t>ی</w:t>
      </w:r>
      <w:r w:rsidRPr="009709B4">
        <w:rPr>
          <w:rFonts w:hint="cs"/>
          <w:rtl/>
        </w:rPr>
        <w:t xml:space="preserve"> </w:t>
      </w:r>
      <w:r w:rsidR="0080037F" w:rsidRPr="009709B4">
        <w:rPr>
          <w:rFonts w:hint="cs"/>
          <w:rtl/>
        </w:rPr>
        <w:t xml:space="preserve">مرجع </w:t>
      </w:r>
      <w:r w:rsidRPr="009709B4">
        <w:rPr>
          <w:rFonts w:hint="cs"/>
          <w:rtl/>
        </w:rPr>
        <w:t xml:space="preserve">و مدارک </w:t>
      </w:r>
      <w:r w:rsidR="00B318E3" w:rsidRPr="009709B4">
        <w:rPr>
          <w:rFonts w:hint="cs"/>
          <w:rtl/>
        </w:rPr>
        <w:t>موردنیاز</w:t>
      </w:r>
      <w:r w:rsidRPr="009709B4">
        <w:rPr>
          <w:rFonts w:hint="cs"/>
          <w:rtl/>
        </w:rPr>
        <w:t xml:space="preserve"> در این تکلیف فنی </w:t>
      </w:r>
      <w:r w:rsidR="00756201" w:rsidRPr="009709B4">
        <w:rPr>
          <w:rFonts w:hint="cs"/>
          <w:rtl/>
        </w:rPr>
        <w:t xml:space="preserve">به ترتیب </w:t>
      </w:r>
      <w:r w:rsidRPr="009709B4">
        <w:rPr>
          <w:rFonts w:hint="cs"/>
          <w:rtl/>
        </w:rPr>
        <w:t xml:space="preserve">در جدول 1 و </w:t>
      </w:r>
      <w:r w:rsidR="0050408A" w:rsidRPr="009709B4">
        <w:rPr>
          <w:rFonts w:hint="eastAsia"/>
          <w:rtl/>
        </w:rPr>
        <w:t>بخش</w:t>
      </w:r>
      <w:r w:rsidR="0050408A" w:rsidRPr="009709B4">
        <w:rPr>
          <w:rtl/>
        </w:rPr>
        <w:t xml:space="preserve"> </w:t>
      </w:r>
      <w:r w:rsidR="000242DD" w:rsidRPr="009709B4">
        <w:rPr>
          <w:rFonts w:hint="cs"/>
          <w:rtl/>
        </w:rPr>
        <w:t>8</w:t>
      </w:r>
      <w:r w:rsidR="0050408A" w:rsidRPr="009709B4">
        <w:rPr>
          <w:rtl/>
        </w:rPr>
        <w:t xml:space="preserve">-1-1 </w:t>
      </w:r>
      <w:r w:rsidR="00BB3261" w:rsidRPr="009709B4">
        <w:rPr>
          <w:rFonts w:hint="eastAsia"/>
          <w:rtl/>
        </w:rPr>
        <w:t>آورده</w:t>
      </w:r>
      <w:r w:rsidR="00BB3261" w:rsidRPr="009709B4">
        <w:rPr>
          <w:rtl/>
        </w:rPr>
        <w:t xml:space="preserve"> </w:t>
      </w:r>
      <w:r w:rsidR="00BB3261" w:rsidRPr="009709B4">
        <w:rPr>
          <w:rFonts w:hint="eastAsia"/>
          <w:rtl/>
        </w:rPr>
        <w:t>شده</w:t>
      </w:r>
      <w:r w:rsidR="00BB3261" w:rsidRPr="009709B4">
        <w:rPr>
          <w:rtl/>
        </w:rPr>
        <w:t xml:space="preserve"> </w:t>
      </w:r>
      <w:r w:rsidR="00BB3261" w:rsidRPr="009709B4">
        <w:rPr>
          <w:rFonts w:hint="eastAsia"/>
          <w:rtl/>
        </w:rPr>
        <w:t>است</w:t>
      </w:r>
      <w:r w:rsidR="00BB3261" w:rsidRPr="009709B4">
        <w:rPr>
          <w:rtl/>
        </w:rPr>
        <w:t>.</w:t>
      </w:r>
      <w:bookmarkEnd w:id="87"/>
      <w:bookmarkEnd w:id="88"/>
      <w:bookmarkEnd w:id="89"/>
    </w:p>
    <w:p w14:paraId="741E5228" w14:textId="77777777" w:rsidR="003A7B20" w:rsidRPr="009709B4" w:rsidRDefault="003A7B20" w:rsidP="00350F75">
      <w:pPr>
        <w:spacing w:after="120" w:line="240" w:lineRule="auto"/>
        <w:ind w:firstLine="567"/>
        <w:rPr>
          <w:b/>
          <w:bCs/>
          <w:rtl/>
        </w:rPr>
      </w:pPr>
    </w:p>
    <w:p w14:paraId="0F442F45" w14:textId="101BFEE2" w:rsidR="004047BB" w:rsidRPr="009709B4" w:rsidRDefault="004047BB" w:rsidP="00C44667">
      <w:pPr>
        <w:pStyle w:val="Heading2"/>
        <w:rPr>
          <w:rtl/>
        </w:rPr>
      </w:pPr>
      <w:bookmarkStart w:id="90" w:name="_Toc14875128"/>
      <w:r w:rsidRPr="009709B4">
        <w:rPr>
          <w:rtl/>
        </w:rPr>
        <w:t>الزامات ا</w:t>
      </w:r>
      <w:r w:rsidRPr="009709B4">
        <w:rPr>
          <w:rFonts w:hint="cs"/>
          <w:rtl/>
        </w:rPr>
        <w:t>ی</w:t>
      </w:r>
      <w:r w:rsidRPr="009709B4">
        <w:rPr>
          <w:rFonts w:hint="eastAsia"/>
          <w:rtl/>
        </w:rPr>
        <w:t>من</w:t>
      </w:r>
      <w:r w:rsidRPr="009709B4">
        <w:rPr>
          <w:rFonts w:hint="cs"/>
          <w:rtl/>
        </w:rPr>
        <w:t>ی</w:t>
      </w:r>
      <w:bookmarkEnd w:id="90"/>
      <w:r w:rsidRPr="009709B4">
        <w:rPr>
          <w:rtl/>
        </w:rPr>
        <w:t xml:space="preserve"> </w:t>
      </w:r>
    </w:p>
    <w:p w14:paraId="3D2F6892" w14:textId="1DDD02EF" w:rsidR="00830300" w:rsidRPr="009709B4" w:rsidRDefault="00830300" w:rsidP="005D2C3C">
      <w:pPr>
        <w:spacing w:after="120" w:line="240" w:lineRule="auto"/>
        <w:ind w:firstLine="567"/>
        <w:rPr>
          <w:rtl/>
        </w:rPr>
      </w:pPr>
      <w:r w:rsidRPr="009709B4">
        <w:rPr>
          <w:rFonts w:hint="eastAsia"/>
          <w:rtl/>
        </w:rPr>
        <w:t>رعا</w:t>
      </w:r>
      <w:r w:rsidRPr="009709B4">
        <w:rPr>
          <w:rFonts w:hint="cs"/>
          <w:rtl/>
        </w:rPr>
        <w:t>ی</w:t>
      </w:r>
      <w:r w:rsidRPr="009709B4">
        <w:rPr>
          <w:rFonts w:hint="eastAsia"/>
          <w:rtl/>
        </w:rPr>
        <w:t>ت</w:t>
      </w:r>
      <w:r w:rsidRPr="009709B4">
        <w:rPr>
          <w:rtl/>
        </w:rPr>
        <w:t xml:space="preserve"> </w:t>
      </w:r>
      <w:r w:rsidRPr="009709B4">
        <w:rPr>
          <w:rFonts w:hint="eastAsia"/>
          <w:rtl/>
        </w:rPr>
        <w:t>ضوابط</w:t>
      </w:r>
      <w:r w:rsidRPr="009709B4">
        <w:rPr>
          <w:rtl/>
        </w:rPr>
        <w:t xml:space="preserve"> </w:t>
      </w:r>
      <w:r w:rsidRPr="009709B4">
        <w:rPr>
          <w:rFonts w:hint="eastAsia"/>
          <w:rtl/>
        </w:rPr>
        <w:t>و</w:t>
      </w:r>
      <w:r w:rsidRPr="009709B4">
        <w:rPr>
          <w:rtl/>
        </w:rPr>
        <w:t xml:space="preserve"> </w:t>
      </w:r>
      <w:r w:rsidRPr="009709B4">
        <w:rPr>
          <w:rFonts w:hint="eastAsia"/>
          <w:rtl/>
        </w:rPr>
        <w:t>استانداردها</w:t>
      </w:r>
      <w:r w:rsidRPr="009709B4">
        <w:rPr>
          <w:rFonts w:hint="cs"/>
          <w:rtl/>
        </w:rPr>
        <w:t>ی</w:t>
      </w:r>
      <w:r w:rsidRPr="009709B4">
        <w:rPr>
          <w:rtl/>
        </w:rPr>
        <w:t xml:space="preserve"> </w:t>
      </w:r>
      <w:r w:rsidRPr="009709B4">
        <w:rPr>
          <w:rFonts w:hint="eastAsia"/>
          <w:rtl/>
        </w:rPr>
        <w:t>حاکم</w:t>
      </w:r>
      <w:r w:rsidRPr="009709B4">
        <w:rPr>
          <w:rtl/>
        </w:rPr>
        <w:t xml:space="preserve"> </w:t>
      </w:r>
      <w:r w:rsidRPr="009709B4">
        <w:rPr>
          <w:rFonts w:hint="eastAsia"/>
          <w:rtl/>
        </w:rPr>
        <w:t>بر</w:t>
      </w:r>
      <w:r w:rsidRPr="009709B4">
        <w:rPr>
          <w:rtl/>
        </w:rPr>
        <w:t xml:space="preserve"> </w:t>
      </w:r>
      <w:r w:rsidRPr="009709B4">
        <w:rPr>
          <w:rFonts w:hint="eastAsia"/>
          <w:rtl/>
        </w:rPr>
        <w:t>ن</w:t>
      </w:r>
      <w:r w:rsidRPr="009709B4">
        <w:rPr>
          <w:rFonts w:hint="cs"/>
          <w:rtl/>
        </w:rPr>
        <w:t>ی</w:t>
      </w:r>
      <w:r w:rsidRPr="009709B4">
        <w:rPr>
          <w:rFonts w:hint="eastAsia"/>
          <w:rtl/>
        </w:rPr>
        <w:t>روگاه</w:t>
      </w:r>
      <w:r w:rsidRPr="009709B4">
        <w:rPr>
          <w:rtl/>
        </w:rPr>
        <w:t xml:space="preserve"> </w:t>
      </w:r>
      <w:r w:rsidRPr="009709B4">
        <w:rPr>
          <w:rFonts w:hint="eastAsia"/>
          <w:sz w:val="22"/>
          <w:rtl/>
        </w:rPr>
        <w:t>ضرور</w:t>
      </w:r>
      <w:r w:rsidRPr="009709B4">
        <w:rPr>
          <w:rFonts w:hint="cs"/>
          <w:sz w:val="22"/>
          <w:rtl/>
        </w:rPr>
        <w:t>ی</w:t>
      </w:r>
      <w:r w:rsidRPr="009709B4">
        <w:rPr>
          <w:rtl/>
        </w:rPr>
        <w:t xml:space="preserve"> </w:t>
      </w:r>
      <w:r w:rsidR="002E3D14" w:rsidRPr="009709B4">
        <w:rPr>
          <w:rFonts w:hint="eastAsia"/>
          <w:rtl/>
        </w:rPr>
        <w:t>می‌باشد</w:t>
      </w:r>
      <w:r w:rsidRPr="009709B4">
        <w:rPr>
          <w:rtl/>
        </w:rPr>
        <w:t>.</w:t>
      </w:r>
    </w:p>
    <w:p w14:paraId="12770494" w14:textId="77777777" w:rsidR="003A7B20" w:rsidRPr="009709B4" w:rsidRDefault="003A7B20" w:rsidP="005D2C3C">
      <w:pPr>
        <w:spacing w:after="120" w:line="240" w:lineRule="auto"/>
        <w:ind w:firstLine="567"/>
        <w:rPr>
          <w:rtl/>
        </w:rPr>
      </w:pPr>
    </w:p>
    <w:p w14:paraId="4229CFD1" w14:textId="1F513404" w:rsidR="004047BB" w:rsidRPr="009709B4" w:rsidRDefault="004047BB" w:rsidP="00C44667">
      <w:pPr>
        <w:pStyle w:val="Heading2"/>
        <w:rPr>
          <w:rtl/>
        </w:rPr>
      </w:pPr>
      <w:bookmarkStart w:id="91" w:name="_Toc14875129"/>
      <w:r w:rsidRPr="009709B4">
        <w:rPr>
          <w:rtl/>
        </w:rPr>
        <w:t>الزامات اقتصاد</w:t>
      </w:r>
      <w:r w:rsidRPr="009709B4">
        <w:rPr>
          <w:rFonts w:hint="cs"/>
          <w:rtl/>
        </w:rPr>
        <w:t>ی</w:t>
      </w:r>
      <w:bookmarkEnd w:id="91"/>
      <w:r w:rsidRPr="009709B4">
        <w:rPr>
          <w:rtl/>
        </w:rPr>
        <w:t xml:space="preserve"> </w:t>
      </w:r>
    </w:p>
    <w:p w14:paraId="1B9E12CE" w14:textId="77777777" w:rsidR="00FC2C9D" w:rsidRPr="009709B4" w:rsidRDefault="00FC2C9D" w:rsidP="00FC2C9D">
      <w:pPr>
        <w:spacing w:after="120" w:line="240" w:lineRule="auto"/>
        <w:ind w:firstLine="567"/>
        <w:rPr>
          <w:sz w:val="22"/>
          <w:rtl/>
        </w:rPr>
      </w:pPr>
      <w:r w:rsidRPr="009709B4">
        <w:rPr>
          <w:rFonts w:hint="cs"/>
          <w:sz w:val="22"/>
          <w:rtl/>
        </w:rPr>
        <w:t>کاربرد ندارد.</w:t>
      </w:r>
    </w:p>
    <w:p w14:paraId="27F03110" w14:textId="77777777" w:rsidR="00DE03B8" w:rsidRPr="009709B4" w:rsidRDefault="00DE03B8" w:rsidP="00830300">
      <w:pPr>
        <w:spacing w:after="120" w:line="240" w:lineRule="auto"/>
        <w:ind w:firstLine="567"/>
        <w:rPr>
          <w:sz w:val="22"/>
          <w:rtl/>
        </w:rPr>
      </w:pPr>
    </w:p>
    <w:p w14:paraId="4783D64D" w14:textId="0BF759C4" w:rsidR="004047BB" w:rsidRPr="009709B4" w:rsidRDefault="004047BB" w:rsidP="00C44667">
      <w:pPr>
        <w:pStyle w:val="Heading2"/>
        <w:rPr>
          <w:rtl/>
        </w:rPr>
      </w:pPr>
      <w:bookmarkStart w:id="92" w:name="_Toc14875130"/>
      <w:r w:rsidRPr="009709B4">
        <w:rPr>
          <w:rtl/>
        </w:rPr>
        <w:lastRenderedPageBreak/>
        <w:t>الزامات آموزش</w:t>
      </w:r>
      <w:r w:rsidRPr="009709B4">
        <w:rPr>
          <w:rFonts w:hint="cs"/>
          <w:rtl/>
        </w:rPr>
        <w:t>ی</w:t>
      </w:r>
      <w:bookmarkEnd w:id="92"/>
      <w:r w:rsidRPr="009709B4">
        <w:rPr>
          <w:rtl/>
        </w:rPr>
        <w:t xml:space="preserve"> </w:t>
      </w:r>
    </w:p>
    <w:p w14:paraId="598F0F1D" w14:textId="2F7E9ADC" w:rsidR="00350F75" w:rsidRPr="009709B4" w:rsidRDefault="00350F75" w:rsidP="00350F75">
      <w:pPr>
        <w:spacing w:after="120" w:line="240" w:lineRule="auto"/>
        <w:ind w:firstLine="567"/>
        <w:rPr>
          <w:sz w:val="22"/>
          <w:rtl/>
        </w:rPr>
      </w:pPr>
      <w:r w:rsidRPr="009709B4">
        <w:rPr>
          <w:rFonts w:hint="cs"/>
          <w:sz w:val="22"/>
          <w:rtl/>
        </w:rPr>
        <w:t>کاربرد ندارد.</w:t>
      </w:r>
    </w:p>
    <w:p w14:paraId="15EB6145" w14:textId="77777777" w:rsidR="003A7B20" w:rsidRPr="009709B4" w:rsidRDefault="003A7B20" w:rsidP="00350F75">
      <w:pPr>
        <w:spacing w:after="120" w:line="240" w:lineRule="auto"/>
        <w:ind w:firstLine="567"/>
        <w:rPr>
          <w:sz w:val="22"/>
          <w:rtl/>
        </w:rPr>
      </w:pPr>
    </w:p>
    <w:p w14:paraId="37C21428" w14:textId="55A92F14" w:rsidR="004047BB" w:rsidRPr="009709B4" w:rsidRDefault="004047BB" w:rsidP="00C44667">
      <w:pPr>
        <w:pStyle w:val="Heading2"/>
        <w:rPr>
          <w:rtl/>
        </w:rPr>
      </w:pPr>
      <w:bookmarkStart w:id="93" w:name="_Toc14875131"/>
      <w:r w:rsidRPr="009709B4">
        <w:rPr>
          <w:rtl/>
        </w:rPr>
        <w:t>سا</w:t>
      </w:r>
      <w:r w:rsidRPr="009709B4">
        <w:rPr>
          <w:rFonts w:hint="cs"/>
          <w:rtl/>
        </w:rPr>
        <w:t>ی</w:t>
      </w:r>
      <w:r w:rsidRPr="009709B4">
        <w:rPr>
          <w:rFonts w:hint="eastAsia"/>
          <w:rtl/>
        </w:rPr>
        <w:t>ر</w:t>
      </w:r>
      <w:r w:rsidRPr="009709B4">
        <w:rPr>
          <w:rtl/>
        </w:rPr>
        <w:t xml:space="preserve"> الزامات</w:t>
      </w:r>
      <w:bookmarkEnd w:id="93"/>
    </w:p>
    <w:p w14:paraId="351C3757" w14:textId="28E66351" w:rsidR="003A7B20" w:rsidRPr="009709B4" w:rsidRDefault="00FC2C9D" w:rsidP="00FC2C9D">
      <w:pPr>
        <w:spacing w:after="120" w:line="240" w:lineRule="auto"/>
        <w:ind w:firstLine="567"/>
        <w:rPr>
          <w:sz w:val="22"/>
          <w:rtl/>
        </w:rPr>
      </w:pPr>
      <w:r w:rsidRPr="009709B4">
        <w:rPr>
          <w:rFonts w:hint="cs"/>
          <w:sz w:val="22"/>
          <w:rtl/>
        </w:rPr>
        <w:t>کاربرد ندارد.</w:t>
      </w:r>
    </w:p>
    <w:p w14:paraId="29C0C384" w14:textId="77777777" w:rsidR="00F356B1" w:rsidRPr="009709B4" w:rsidRDefault="00F356B1" w:rsidP="00FC2C9D">
      <w:pPr>
        <w:spacing w:after="120" w:line="240" w:lineRule="auto"/>
        <w:ind w:firstLine="567"/>
        <w:rPr>
          <w:sz w:val="22"/>
          <w:rtl/>
        </w:rPr>
      </w:pPr>
    </w:p>
    <w:p w14:paraId="76DD5843" w14:textId="3DD68AA2" w:rsidR="004047BB" w:rsidRPr="009709B4" w:rsidRDefault="004047BB" w:rsidP="00756201">
      <w:pPr>
        <w:pStyle w:val="Heading1"/>
        <w:rPr>
          <w:rtl/>
        </w:rPr>
      </w:pPr>
      <w:bookmarkStart w:id="94" w:name="_Toc14875132"/>
      <w:r w:rsidRPr="009709B4">
        <w:rPr>
          <w:rtl/>
        </w:rPr>
        <w:t>تست و پا</w:t>
      </w:r>
      <w:r w:rsidRPr="009709B4">
        <w:rPr>
          <w:rFonts w:hint="cs"/>
          <w:rtl/>
        </w:rPr>
        <w:t>ی</w:t>
      </w:r>
      <w:r w:rsidRPr="009709B4">
        <w:rPr>
          <w:rFonts w:hint="eastAsia"/>
          <w:rtl/>
        </w:rPr>
        <w:t>ان</w:t>
      </w:r>
      <w:r w:rsidRPr="009709B4">
        <w:rPr>
          <w:rtl/>
        </w:rPr>
        <w:t xml:space="preserve"> فعال</w:t>
      </w:r>
      <w:r w:rsidRPr="009709B4">
        <w:rPr>
          <w:rFonts w:hint="cs"/>
          <w:rtl/>
        </w:rPr>
        <w:t>ی</w:t>
      </w:r>
      <w:r w:rsidRPr="009709B4">
        <w:rPr>
          <w:rFonts w:hint="eastAsia"/>
          <w:rtl/>
        </w:rPr>
        <w:t>ت</w:t>
      </w:r>
      <w:bookmarkEnd w:id="94"/>
      <w:r w:rsidRPr="009709B4">
        <w:rPr>
          <w:rtl/>
        </w:rPr>
        <w:t xml:space="preserve"> </w:t>
      </w:r>
    </w:p>
    <w:p w14:paraId="1683DBC0" w14:textId="4AE65AEB" w:rsidR="003A7B20" w:rsidRPr="009709B4" w:rsidRDefault="00645A61" w:rsidP="003A3B8E">
      <w:pPr>
        <w:pStyle w:val="ListParagraph"/>
        <w:ind w:left="96" w:firstLine="426"/>
        <w:rPr>
          <w:color w:val="000000" w:themeColor="text1"/>
        </w:rPr>
      </w:pPr>
      <w:r w:rsidRPr="009709B4">
        <w:rPr>
          <w:rFonts w:hint="cs"/>
          <w:sz w:val="22"/>
          <w:rtl/>
        </w:rPr>
        <w:t xml:space="preserve">پایان فعالیت این پروژه منوط به ارائه یک نسخه گزارش </w:t>
      </w:r>
      <w:r w:rsidRPr="009709B4">
        <w:rPr>
          <w:color w:val="000000" w:themeColor="text1"/>
          <w:rtl/>
        </w:rPr>
        <w:t>جامع امکان گ</w:t>
      </w:r>
      <w:r w:rsidRPr="009709B4">
        <w:rPr>
          <w:rFonts w:hint="cs"/>
          <w:color w:val="000000" w:themeColor="text1"/>
          <w:rtl/>
        </w:rPr>
        <w:t>ی</w:t>
      </w:r>
      <w:r w:rsidRPr="009709B4">
        <w:rPr>
          <w:rFonts w:hint="eastAsia"/>
          <w:color w:val="000000" w:themeColor="text1"/>
          <w:rtl/>
        </w:rPr>
        <w:t>ت</w:t>
      </w:r>
      <w:r w:rsidR="000242DD" w:rsidRPr="009709B4">
        <w:rPr>
          <w:rFonts w:ascii="Cambria" w:hAnsi="Cambria" w:cs="Cambria"/>
          <w:color w:val="000000" w:themeColor="text1"/>
          <w:rtl/>
        </w:rPr>
        <w:softHyphen/>
      </w:r>
      <w:r w:rsidRPr="009709B4">
        <w:rPr>
          <w:rFonts w:hint="cs"/>
          <w:color w:val="000000" w:themeColor="text1"/>
          <w:rtl/>
        </w:rPr>
        <w:t>گذاری</w:t>
      </w:r>
      <w:r w:rsidRPr="009709B4">
        <w:rPr>
          <w:color w:val="000000" w:themeColor="text1"/>
          <w:rtl/>
        </w:rPr>
        <w:t xml:space="preserve"> و گ</w:t>
      </w:r>
      <w:r w:rsidRPr="009709B4">
        <w:rPr>
          <w:rFonts w:hint="cs"/>
          <w:color w:val="000000" w:themeColor="text1"/>
          <w:rtl/>
        </w:rPr>
        <w:t>ی</w:t>
      </w:r>
      <w:r w:rsidRPr="009709B4">
        <w:rPr>
          <w:rFonts w:hint="eastAsia"/>
          <w:color w:val="000000" w:themeColor="text1"/>
          <w:rtl/>
        </w:rPr>
        <w:t>ت</w:t>
      </w:r>
      <w:r w:rsidR="000242DD" w:rsidRPr="009709B4">
        <w:rPr>
          <w:rFonts w:ascii="Cambria" w:hAnsi="Cambria" w:cs="Cambria"/>
          <w:color w:val="000000" w:themeColor="text1"/>
          <w:rtl/>
        </w:rPr>
        <w:softHyphen/>
      </w:r>
      <w:r w:rsidRPr="009709B4">
        <w:rPr>
          <w:rFonts w:hint="cs"/>
          <w:color w:val="000000" w:themeColor="text1"/>
          <w:rtl/>
        </w:rPr>
        <w:t>برداری</w:t>
      </w:r>
      <w:r w:rsidRPr="009709B4">
        <w:rPr>
          <w:color w:val="000000" w:themeColor="text1"/>
          <w:rtl/>
        </w:rPr>
        <w:t xml:space="preserve"> محفظه</w:t>
      </w:r>
      <w:r w:rsidR="000242DD" w:rsidRPr="009709B4">
        <w:rPr>
          <w:color w:val="000000" w:themeColor="text1"/>
          <w:rtl/>
        </w:rPr>
        <w:softHyphen/>
      </w:r>
      <w:r w:rsidRPr="009709B4">
        <w:rPr>
          <w:color w:val="000000" w:themeColor="text1"/>
          <w:rtl/>
        </w:rPr>
        <w:t>ها</w:t>
      </w:r>
      <w:r w:rsidRPr="009709B4">
        <w:rPr>
          <w:rFonts w:hint="cs"/>
          <w:color w:val="000000" w:themeColor="text1"/>
          <w:rtl/>
        </w:rPr>
        <w:t>ی</w:t>
      </w:r>
      <w:r w:rsidRPr="009709B4">
        <w:rPr>
          <w:color w:val="000000" w:themeColor="text1"/>
          <w:rtl/>
        </w:rPr>
        <w:t xml:space="preserve"> آبگ</w:t>
      </w:r>
      <w:r w:rsidRPr="009709B4">
        <w:rPr>
          <w:rFonts w:hint="cs"/>
          <w:color w:val="000000" w:themeColor="text1"/>
          <w:rtl/>
        </w:rPr>
        <w:t>ی</w:t>
      </w:r>
      <w:r w:rsidRPr="009709B4">
        <w:rPr>
          <w:rFonts w:hint="eastAsia"/>
          <w:color w:val="000000" w:themeColor="text1"/>
          <w:rtl/>
        </w:rPr>
        <w:t>ر</w:t>
      </w:r>
      <w:r w:rsidRPr="009709B4">
        <w:rPr>
          <w:color w:val="000000" w:themeColor="text1"/>
          <w:rtl/>
        </w:rPr>
        <w:t xml:space="preserve"> پمپ</w:t>
      </w:r>
      <w:r w:rsidR="000242DD" w:rsidRPr="009709B4">
        <w:rPr>
          <w:rFonts w:ascii="Cambria" w:hAnsi="Cambria" w:cs="Cambria"/>
          <w:color w:val="000000" w:themeColor="text1"/>
          <w:rtl/>
        </w:rPr>
        <w:softHyphen/>
      </w:r>
      <w:r w:rsidRPr="009709B4">
        <w:rPr>
          <w:rFonts w:hint="cs"/>
          <w:color w:val="000000" w:themeColor="text1"/>
          <w:rtl/>
        </w:rPr>
        <w:t>خانه</w:t>
      </w:r>
      <w:r w:rsidRPr="009709B4">
        <w:rPr>
          <w:color w:val="000000" w:themeColor="text1"/>
          <w:rtl/>
        </w:rPr>
        <w:t xml:space="preserve"> </w:t>
      </w:r>
      <w:r w:rsidRPr="009709B4">
        <w:rPr>
          <w:rFonts w:hint="cs"/>
          <w:color w:val="000000" w:themeColor="text1"/>
          <w:rtl/>
        </w:rPr>
        <w:t>ساحلی</w:t>
      </w:r>
      <w:r w:rsidRPr="009709B4">
        <w:rPr>
          <w:color w:val="000000" w:themeColor="text1"/>
          <w:rtl/>
        </w:rPr>
        <w:t xml:space="preserve"> هنگام روشن بودن </w:t>
      </w:r>
      <w:r w:rsidR="00B318E3" w:rsidRPr="009709B4">
        <w:rPr>
          <w:color w:val="000000" w:themeColor="text1"/>
          <w:rtl/>
        </w:rPr>
        <w:t>پمپ‌های</w:t>
      </w:r>
      <w:r w:rsidRPr="009709B4">
        <w:rPr>
          <w:color w:val="000000" w:themeColor="text1"/>
          <w:rtl/>
        </w:rPr>
        <w:t xml:space="preserve"> </w:t>
      </w:r>
      <w:r w:rsidRPr="009709B4">
        <w:rPr>
          <w:color w:val="000000" w:themeColor="text1"/>
        </w:rPr>
        <w:t>VC</w:t>
      </w:r>
      <w:r w:rsidRPr="009709B4">
        <w:rPr>
          <w:rFonts w:hint="cs"/>
          <w:color w:val="000000" w:themeColor="text1"/>
          <w:rtl/>
        </w:rPr>
        <w:t xml:space="preserve"> به ک</w:t>
      </w:r>
      <w:r w:rsidR="000242DD" w:rsidRPr="009709B4">
        <w:rPr>
          <w:rFonts w:hint="cs"/>
          <w:color w:val="000000" w:themeColor="text1"/>
          <w:rtl/>
        </w:rPr>
        <w:t>ا</w:t>
      </w:r>
      <w:r w:rsidRPr="009709B4">
        <w:rPr>
          <w:rFonts w:hint="cs"/>
          <w:color w:val="000000" w:themeColor="text1"/>
          <w:rtl/>
        </w:rPr>
        <w:t xml:space="preserve">رفرما </w:t>
      </w:r>
      <w:r w:rsidR="002E3D14" w:rsidRPr="009709B4">
        <w:rPr>
          <w:rFonts w:hint="cs"/>
          <w:color w:val="000000" w:themeColor="text1"/>
          <w:rtl/>
        </w:rPr>
        <w:t>می‌باشد</w:t>
      </w:r>
      <w:r w:rsidRPr="009709B4">
        <w:rPr>
          <w:rFonts w:hint="cs"/>
          <w:color w:val="000000" w:themeColor="text1"/>
          <w:rtl/>
        </w:rPr>
        <w:t>.</w:t>
      </w:r>
    </w:p>
    <w:p w14:paraId="55ABD05B" w14:textId="77777777" w:rsidR="00CF16CF" w:rsidRPr="009709B4" w:rsidRDefault="00CF16CF" w:rsidP="00CF16CF">
      <w:pPr>
        <w:ind w:left="-56" w:firstLine="0"/>
        <w:rPr>
          <w:color w:val="000000" w:themeColor="text1"/>
          <w:rtl/>
        </w:rPr>
      </w:pPr>
    </w:p>
    <w:p w14:paraId="3F9A20D9" w14:textId="1BD2688C" w:rsidR="00FE6DA7" w:rsidRPr="009709B4" w:rsidRDefault="004047BB" w:rsidP="00FE6DA7">
      <w:pPr>
        <w:pStyle w:val="Heading1"/>
        <w:rPr>
          <w:rtl/>
        </w:rPr>
      </w:pPr>
      <w:bookmarkStart w:id="95" w:name="_Toc14875133"/>
      <w:r w:rsidRPr="009709B4">
        <w:rPr>
          <w:rtl/>
        </w:rPr>
        <w:t>مراجع و ضمائم</w:t>
      </w:r>
      <w:bookmarkEnd w:id="95"/>
      <w:r w:rsidRPr="009709B4">
        <w:rPr>
          <w:rtl/>
        </w:rPr>
        <w:t xml:space="preserve"> </w:t>
      </w:r>
    </w:p>
    <w:p w14:paraId="531663C0" w14:textId="4EC84E28" w:rsidR="00FE6DA7" w:rsidRPr="009709B4" w:rsidRDefault="004047BB" w:rsidP="00C44667">
      <w:pPr>
        <w:pStyle w:val="Heading2"/>
        <w:rPr>
          <w:rtl/>
        </w:rPr>
      </w:pPr>
      <w:bookmarkStart w:id="96" w:name="_Toc14875134"/>
      <w:r w:rsidRPr="009709B4">
        <w:rPr>
          <w:rtl/>
        </w:rPr>
        <w:t>مراجع</w:t>
      </w:r>
      <w:bookmarkEnd w:id="96"/>
    </w:p>
    <w:p w14:paraId="01EBDE46" w14:textId="7CD6F6B1" w:rsidR="00231A45" w:rsidRPr="009709B4" w:rsidRDefault="00231A45" w:rsidP="000242DD">
      <w:pPr>
        <w:pStyle w:val="ListParagraph"/>
        <w:numPr>
          <w:ilvl w:val="0"/>
          <w:numId w:val="20"/>
        </w:numPr>
        <w:rPr>
          <w:color w:val="000000" w:themeColor="text1"/>
        </w:rPr>
      </w:pPr>
      <w:r w:rsidRPr="009709B4">
        <w:rPr>
          <w:rFonts w:hint="cs"/>
          <w:color w:val="000000" w:themeColor="text1"/>
          <w:rtl/>
        </w:rPr>
        <w:t xml:space="preserve">طرح توجیهی پروژه </w:t>
      </w:r>
      <w:r w:rsidRPr="009709B4">
        <w:rPr>
          <w:color w:val="000000" w:themeColor="text1"/>
          <w:rtl/>
        </w:rPr>
        <w:t>بررس</w:t>
      </w:r>
      <w:r w:rsidRPr="009709B4">
        <w:rPr>
          <w:rFonts w:hint="cs"/>
          <w:color w:val="000000" w:themeColor="text1"/>
          <w:rtl/>
        </w:rPr>
        <w:t>ی</w:t>
      </w:r>
      <w:r w:rsidRPr="009709B4">
        <w:rPr>
          <w:color w:val="000000" w:themeColor="text1"/>
          <w:rtl/>
        </w:rPr>
        <w:t xml:space="preserve"> </w:t>
      </w:r>
      <w:r w:rsidR="000242DD" w:rsidRPr="009709B4">
        <w:rPr>
          <w:color w:val="000000" w:themeColor="text1"/>
          <w:rtl/>
        </w:rPr>
        <w:t>جامع امکان گ</w:t>
      </w:r>
      <w:r w:rsidR="000242DD" w:rsidRPr="009709B4">
        <w:rPr>
          <w:rFonts w:hint="cs"/>
          <w:color w:val="000000" w:themeColor="text1"/>
          <w:rtl/>
        </w:rPr>
        <w:t>ی</w:t>
      </w:r>
      <w:r w:rsidR="000242DD" w:rsidRPr="009709B4">
        <w:rPr>
          <w:rFonts w:hint="eastAsia"/>
          <w:color w:val="000000" w:themeColor="text1"/>
          <w:rtl/>
        </w:rPr>
        <w:t>ت</w:t>
      </w:r>
      <w:r w:rsidR="000242DD" w:rsidRPr="009709B4">
        <w:rPr>
          <w:color w:val="000000" w:themeColor="text1"/>
          <w:rtl/>
        </w:rPr>
        <w:softHyphen/>
      </w:r>
      <w:r w:rsidR="000242DD" w:rsidRPr="009709B4">
        <w:rPr>
          <w:rFonts w:hint="cs"/>
          <w:color w:val="000000" w:themeColor="text1"/>
          <w:rtl/>
        </w:rPr>
        <w:t>گذاری</w:t>
      </w:r>
      <w:r w:rsidR="000242DD" w:rsidRPr="009709B4">
        <w:rPr>
          <w:color w:val="000000" w:themeColor="text1"/>
          <w:rtl/>
        </w:rPr>
        <w:t xml:space="preserve"> و گ</w:t>
      </w:r>
      <w:r w:rsidR="000242DD" w:rsidRPr="009709B4">
        <w:rPr>
          <w:rFonts w:hint="cs"/>
          <w:color w:val="000000" w:themeColor="text1"/>
          <w:rtl/>
        </w:rPr>
        <w:t>ی</w:t>
      </w:r>
      <w:r w:rsidR="000242DD" w:rsidRPr="009709B4">
        <w:rPr>
          <w:rFonts w:hint="eastAsia"/>
          <w:color w:val="000000" w:themeColor="text1"/>
          <w:rtl/>
        </w:rPr>
        <w:t>ت</w:t>
      </w:r>
      <w:r w:rsidR="000242DD" w:rsidRPr="009709B4">
        <w:rPr>
          <w:color w:val="000000" w:themeColor="text1"/>
          <w:rtl/>
        </w:rPr>
        <w:softHyphen/>
      </w:r>
      <w:r w:rsidR="000242DD" w:rsidRPr="009709B4">
        <w:rPr>
          <w:rFonts w:hint="cs"/>
          <w:color w:val="000000" w:themeColor="text1"/>
          <w:rtl/>
        </w:rPr>
        <w:t>برداری</w:t>
      </w:r>
      <w:r w:rsidR="000242DD" w:rsidRPr="009709B4">
        <w:rPr>
          <w:color w:val="000000" w:themeColor="text1"/>
          <w:rtl/>
        </w:rPr>
        <w:t xml:space="preserve"> محفظه</w:t>
      </w:r>
      <w:r w:rsidR="000242DD" w:rsidRPr="009709B4">
        <w:rPr>
          <w:color w:val="000000" w:themeColor="text1"/>
          <w:rtl/>
        </w:rPr>
        <w:softHyphen/>
        <w:t>ها</w:t>
      </w:r>
      <w:r w:rsidR="000242DD" w:rsidRPr="009709B4">
        <w:rPr>
          <w:rFonts w:hint="cs"/>
          <w:color w:val="000000" w:themeColor="text1"/>
          <w:rtl/>
        </w:rPr>
        <w:t>ی</w:t>
      </w:r>
      <w:r w:rsidR="000242DD" w:rsidRPr="009709B4">
        <w:rPr>
          <w:color w:val="000000" w:themeColor="text1"/>
          <w:rtl/>
        </w:rPr>
        <w:t xml:space="preserve"> آبگ</w:t>
      </w:r>
      <w:r w:rsidR="000242DD" w:rsidRPr="009709B4">
        <w:rPr>
          <w:rFonts w:hint="cs"/>
          <w:color w:val="000000" w:themeColor="text1"/>
          <w:rtl/>
        </w:rPr>
        <w:t>ی</w:t>
      </w:r>
      <w:r w:rsidR="000242DD" w:rsidRPr="009709B4">
        <w:rPr>
          <w:rFonts w:hint="eastAsia"/>
          <w:color w:val="000000" w:themeColor="text1"/>
          <w:rtl/>
        </w:rPr>
        <w:t>ر</w:t>
      </w:r>
      <w:r w:rsidR="000242DD" w:rsidRPr="009709B4">
        <w:rPr>
          <w:color w:val="000000" w:themeColor="text1"/>
          <w:rtl/>
        </w:rPr>
        <w:t xml:space="preserve"> پمپ</w:t>
      </w:r>
      <w:r w:rsidR="000242DD" w:rsidRPr="009709B4">
        <w:rPr>
          <w:color w:val="000000" w:themeColor="text1"/>
          <w:rtl/>
        </w:rPr>
        <w:softHyphen/>
      </w:r>
      <w:r w:rsidR="000242DD" w:rsidRPr="009709B4">
        <w:rPr>
          <w:rFonts w:hint="cs"/>
          <w:color w:val="000000" w:themeColor="text1"/>
          <w:rtl/>
        </w:rPr>
        <w:t>خانه</w:t>
      </w:r>
      <w:r w:rsidR="000242DD" w:rsidRPr="009709B4">
        <w:rPr>
          <w:color w:val="000000" w:themeColor="text1"/>
          <w:rtl/>
        </w:rPr>
        <w:t xml:space="preserve"> </w:t>
      </w:r>
      <w:r w:rsidR="000242DD" w:rsidRPr="009709B4">
        <w:rPr>
          <w:rFonts w:hint="cs"/>
          <w:color w:val="000000" w:themeColor="text1"/>
          <w:rtl/>
        </w:rPr>
        <w:t>ساحلی</w:t>
      </w:r>
      <w:r w:rsidR="000242DD" w:rsidRPr="009709B4">
        <w:rPr>
          <w:color w:val="000000" w:themeColor="text1"/>
          <w:rtl/>
        </w:rPr>
        <w:t xml:space="preserve"> </w:t>
      </w:r>
      <w:r w:rsidRPr="009709B4">
        <w:rPr>
          <w:color w:val="000000" w:themeColor="text1"/>
          <w:rtl/>
        </w:rPr>
        <w:t xml:space="preserve">هنگام روشن بودن </w:t>
      </w:r>
      <w:r w:rsidR="00B318E3" w:rsidRPr="009709B4">
        <w:rPr>
          <w:color w:val="000000" w:themeColor="text1"/>
          <w:rtl/>
        </w:rPr>
        <w:t>پمپ‌های</w:t>
      </w:r>
      <w:r w:rsidRPr="009709B4">
        <w:rPr>
          <w:color w:val="000000" w:themeColor="text1"/>
          <w:rtl/>
        </w:rPr>
        <w:t xml:space="preserve"> </w:t>
      </w:r>
      <w:r w:rsidRPr="009709B4">
        <w:rPr>
          <w:color w:val="000000" w:themeColor="text1"/>
        </w:rPr>
        <w:t>VC</w:t>
      </w:r>
    </w:p>
    <w:p w14:paraId="4221C58B" w14:textId="20AEA09C" w:rsidR="000F6F19" w:rsidRPr="009709B4" w:rsidRDefault="000F6F19" w:rsidP="000F6F19">
      <w:pPr>
        <w:pStyle w:val="ListParagraph"/>
        <w:numPr>
          <w:ilvl w:val="0"/>
          <w:numId w:val="20"/>
        </w:numPr>
        <w:bidi w:val="0"/>
        <w:rPr>
          <w:color w:val="000000" w:themeColor="text1"/>
        </w:rPr>
      </w:pPr>
      <w:r w:rsidRPr="009709B4">
        <w:rPr>
          <w:color w:val="000000" w:themeColor="text1"/>
        </w:rPr>
        <w:t xml:space="preserve">Hydraulic Structures for Flow Diversion and Storage, Gates and Valves </w:t>
      </w:r>
      <w:proofErr w:type="gramStart"/>
      <w:r w:rsidRPr="009709B4">
        <w:rPr>
          <w:color w:val="000000" w:themeColor="text1"/>
        </w:rPr>
        <w:t>For</w:t>
      </w:r>
      <w:proofErr w:type="gramEnd"/>
      <w:r w:rsidRPr="009709B4">
        <w:rPr>
          <w:color w:val="000000" w:themeColor="text1"/>
        </w:rPr>
        <w:t xml:space="preserve"> Flow Control.</w:t>
      </w:r>
    </w:p>
    <w:p w14:paraId="24A43FC9" w14:textId="77777777" w:rsidR="000F6F19" w:rsidRPr="009709B4" w:rsidRDefault="000F6F19" w:rsidP="000F6F19">
      <w:pPr>
        <w:pStyle w:val="ListParagraph"/>
        <w:numPr>
          <w:ilvl w:val="0"/>
          <w:numId w:val="20"/>
        </w:numPr>
        <w:bidi w:val="0"/>
        <w:rPr>
          <w:color w:val="000000" w:themeColor="text1"/>
        </w:rPr>
      </w:pPr>
      <w:r w:rsidRPr="009709B4">
        <w:rPr>
          <w:color w:val="000000" w:themeColor="text1"/>
        </w:rPr>
        <w:t xml:space="preserve">Water Control Gates, </w:t>
      </w:r>
      <w:proofErr w:type="spellStart"/>
      <w:r w:rsidRPr="009709B4">
        <w:rPr>
          <w:color w:val="000000" w:themeColor="text1"/>
        </w:rPr>
        <w:t>Jash</w:t>
      </w:r>
      <w:proofErr w:type="spellEnd"/>
      <w:r w:rsidRPr="009709B4">
        <w:rPr>
          <w:color w:val="000000" w:themeColor="text1"/>
        </w:rPr>
        <w:t xml:space="preserve"> Company.</w:t>
      </w:r>
    </w:p>
    <w:p w14:paraId="4C2FD723" w14:textId="0EB298DF" w:rsidR="000F6F19" w:rsidRPr="009709B4" w:rsidRDefault="000F6F19" w:rsidP="000F6F19">
      <w:pPr>
        <w:pStyle w:val="ListParagraph"/>
        <w:numPr>
          <w:ilvl w:val="0"/>
          <w:numId w:val="20"/>
        </w:numPr>
        <w:bidi w:val="0"/>
        <w:rPr>
          <w:color w:val="000000" w:themeColor="text1"/>
        </w:rPr>
      </w:pPr>
      <w:r w:rsidRPr="009709B4">
        <w:rPr>
          <w:color w:val="000000" w:themeColor="text1"/>
        </w:rPr>
        <w:t>A Guide to Lifting Beams and Spreaders, Dale Lifting and Handling Specialists.</w:t>
      </w:r>
    </w:p>
    <w:p w14:paraId="625D40BD" w14:textId="77777777" w:rsidR="000F6F19" w:rsidRPr="009709B4" w:rsidRDefault="000F6F19" w:rsidP="000F6F19">
      <w:pPr>
        <w:pStyle w:val="ListParagraph"/>
        <w:numPr>
          <w:ilvl w:val="0"/>
          <w:numId w:val="20"/>
        </w:numPr>
        <w:bidi w:val="0"/>
        <w:rPr>
          <w:color w:val="000000" w:themeColor="text1"/>
        </w:rPr>
      </w:pPr>
      <w:r w:rsidRPr="009709B4">
        <w:rPr>
          <w:color w:val="000000" w:themeColor="text1"/>
        </w:rPr>
        <w:t xml:space="preserve">Rubber </w:t>
      </w:r>
      <w:proofErr w:type="spellStart"/>
      <w:r w:rsidRPr="009709B4">
        <w:rPr>
          <w:color w:val="000000" w:themeColor="text1"/>
        </w:rPr>
        <w:t>Waterstop</w:t>
      </w:r>
      <w:proofErr w:type="spellEnd"/>
      <w:r w:rsidRPr="009709B4">
        <w:rPr>
          <w:color w:val="000000" w:themeColor="text1"/>
        </w:rPr>
        <w:t xml:space="preserve"> </w:t>
      </w:r>
      <w:proofErr w:type="spellStart"/>
      <w:r w:rsidRPr="009709B4">
        <w:rPr>
          <w:color w:val="000000" w:themeColor="text1"/>
        </w:rPr>
        <w:t>Yype</w:t>
      </w:r>
      <w:proofErr w:type="gramStart"/>
      <w:r w:rsidRPr="009709B4">
        <w:rPr>
          <w:color w:val="000000" w:themeColor="text1"/>
        </w:rPr>
        <w:t>,Jingtong</w:t>
      </w:r>
      <w:proofErr w:type="spellEnd"/>
      <w:proofErr w:type="gramEnd"/>
      <w:r w:rsidRPr="009709B4">
        <w:rPr>
          <w:color w:val="000000" w:themeColor="text1"/>
        </w:rPr>
        <w:t xml:space="preserve"> Engineering Runner Co.</w:t>
      </w:r>
    </w:p>
    <w:p w14:paraId="2E89897F" w14:textId="77777777" w:rsidR="000F6F19" w:rsidRPr="009709B4" w:rsidRDefault="000F6F19" w:rsidP="000F6F19">
      <w:pPr>
        <w:pStyle w:val="ListParagraph"/>
        <w:numPr>
          <w:ilvl w:val="0"/>
          <w:numId w:val="20"/>
        </w:numPr>
        <w:bidi w:val="0"/>
        <w:rPr>
          <w:color w:val="000000" w:themeColor="text1"/>
        </w:rPr>
      </w:pPr>
      <w:r w:rsidRPr="009709B4">
        <w:rPr>
          <w:color w:val="000000" w:themeColor="text1"/>
        </w:rPr>
        <w:t xml:space="preserve">Instrument Engineers' Handbook: Process Measurement And Analysis, Fourth Edition, Volume I, Section 7.14: Proximity Sensors And Limit Switches, "A. </w:t>
      </w:r>
      <w:proofErr w:type="spellStart"/>
      <w:r w:rsidRPr="009709B4">
        <w:rPr>
          <w:color w:val="000000" w:themeColor="text1"/>
        </w:rPr>
        <w:t>Brodgesell</w:t>
      </w:r>
      <w:proofErr w:type="spellEnd"/>
      <w:r w:rsidRPr="009709B4">
        <w:rPr>
          <w:color w:val="000000" w:themeColor="text1"/>
        </w:rPr>
        <w:t xml:space="preserve">, M. F. </w:t>
      </w:r>
      <w:proofErr w:type="spellStart"/>
      <w:r w:rsidRPr="009709B4">
        <w:rPr>
          <w:color w:val="000000" w:themeColor="text1"/>
        </w:rPr>
        <w:t>Hordeski</w:t>
      </w:r>
      <w:proofErr w:type="spellEnd"/>
      <w:r w:rsidRPr="009709B4">
        <w:rPr>
          <w:color w:val="000000" w:themeColor="text1"/>
        </w:rPr>
        <w:t xml:space="preserve"> And B. G. </w:t>
      </w:r>
      <w:proofErr w:type="spellStart"/>
      <w:r w:rsidRPr="009709B4">
        <w:rPr>
          <w:color w:val="000000" w:themeColor="text1"/>
        </w:rPr>
        <w:t>Lipták</w:t>
      </w:r>
      <w:proofErr w:type="spellEnd"/>
      <w:r w:rsidRPr="009709B4">
        <w:rPr>
          <w:color w:val="000000" w:themeColor="text1"/>
        </w:rPr>
        <w:t>"</w:t>
      </w:r>
    </w:p>
    <w:p w14:paraId="2EFEB5EB" w14:textId="77777777" w:rsidR="000F6F19" w:rsidRPr="009709B4" w:rsidRDefault="000F6F19" w:rsidP="000F6F19">
      <w:pPr>
        <w:pStyle w:val="ListParagraph"/>
        <w:bidi w:val="0"/>
        <w:ind w:left="304" w:firstLine="0"/>
        <w:rPr>
          <w:color w:val="000000" w:themeColor="text1"/>
        </w:rPr>
      </w:pPr>
    </w:p>
    <w:p w14:paraId="42EA7B1E" w14:textId="51FA39F5" w:rsidR="002B2C0F" w:rsidRPr="009709B4" w:rsidRDefault="002B2C0F" w:rsidP="007311D0">
      <w:pPr>
        <w:ind w:left="0" w:firstLine="0"/>
        <w:rPr>
          <w:color w:val="FF0000"/>
          <w:rtl/>
        </w:rPr>
      </w:pPr>
    </w:p>
    <w:p w14:paraId="27FB1114" w14:textId="77777777" w:rsidR="00406D58" w:rsidRPr="009709B4" w:rsidRDefault="00406D58" w:rsidP="007311D0">
      <w:pPr>
        <w:ind w:left="0" w:firstLine="0"/>
        <w:rPr>
          <w:color w:val="FF0000"/>
          <w:rtl/>
        </w:rPr>
      </w:pPr>
    </w:p>
    <w:p w14:paraId="65CAE1B0" w14:textId="77777777" w:rsidR="00406D58" w:rsidRPr="009709B4" w:rsidRDefault="00406D58" w:rsidP="007311D0">
      <w:pPr>
        <w:ind w:left="0" w:firstLine="0"/>
        <w:rPr>
          <w:color w:val="FF0000"/>
          <w:rtl/>
        </w:rPr>
      </w:pPr>
    </w:p>
    <w:p w14:paraId="33410A55" w14:textId="77777777" w:rsidR="00406D58" w:rsidRPr="009709B4" w:rsidRDefault="00406D58" w:rsidP="007311D0">
      <w:pPr>
        <w:ind w:left="0" w:firstLine="0"/>
        <w:rPr>
          <w:color w:val="FF0000"/>
          <w:rtl/>
        </w:rPr>
      </w:pPr>
    </w:p>
    <w:p w14:paraId="61364036" w14:textId="77777777" w:rsidR="00406D58" w:rsidRPr="009709B4" w:rsidRDefault="00406D58" w:rsidP="007311D0">
      <w:pPr>
        <w:ind w:left="0" w:firstLine="0"/>
        <w:rPr>
          <w:color w:val="FF0000"/>
          <w:rtl/>
        </w:rPr>
      </w:pPr>
    </w:p>
    <w:p w14:paraId="794A2F94" w14:textId="77777777" w:rsidR="00406D58" w:rsidRPr="009709B4" w:rsidRDefault="00406D58" w:rsidP="007311D0">
      <w:pPr>
        <w:ind w:left="0" w:firstLine="0"/>
        <w:rPr>
          <w:color w:val="FF0000"/>
          <w:rtl/>
        </w:rPr>
      </w:pPr>
    </w:p>
    <w:p w14:paraId="673371DC" w14:textId="77777777" w:rsidR="00406D58" w:rsidRPr="009709B4" w:rsidRDefault="00406D58" w:rsidP="007311D0">
      <w:pPr>
        <w:ind w:left="0" w:firstLine="0"/>
        <w:rPr>
          <w:color w:val="FF0000"/>
          <w:rtl/>
        </w:rPr>
      </w:pPr>
    </w:p>
    <w:p w14:paraId="5ECFEABD" w14:textId="5A901FE2" w:rsidR="007355D8" w:rsidRPr="009709B4" w:rsidRDefault="004047BB" w:rsidP="00C44667">
      <w:pPr>
        <w:pStyle w:val="Heading2"/>
        <w:rPr>
          <w:rtl/>
        </w:rPr>
      </w:pPr>
      <w:bookmarkStart w:id="97" w:name="_Toc14875135"/>
      <w:r w:rsidRPr="009709B4">
        <w:rPr>
          <w:rtl/>
        </w:rPr>
        <w:lastRenderedPageBreak/>
        <w:t>ضمائم</w:t>
      </w:r>
      <w:bookmarkEnd w:id="97"/>
    </w:p>
    <w:p w14:paraId="34894E51" w14:textId="77777777" w:rsidR="00830300" w:rsidRPr="009709B4" w:rsidRDefault="00830300" w:rsidP="00830300">
      <w:pPr>
        <w:jc w:val="center"/>
        <w:rPr>
          <w:bCs/>
          <w:sz w:val="22"/>
          <w:szCs w:val="24"/>
          <w:rtl/>
        </w:rPr>
      </w:pPr>
      <w:r w:rsidRPr="009709B4">
        <w:rPr>
          <w:rFonts w:hint="cs"/>
          <w:bCs/>
          <w:szCs w:val="24"/>
          <w:rtl/>
        </w:rPr>
        <w:t>لیست کارکنانی که تکلیف فنی حاضر را مطالعه نموده</w:t>
      </w:r>
      <w:r w:rsidRPr="009709B4">
        <w:rPr>
          <w:bCs/>
          <w:szCs w:val="24"/>
          <w:rtl/>
        </w:rPr>
        <w:softHyphen/>
      </w:r>
      <w:r w:rsidRPr="009709B4">
        <w:rPr>
          <w:rFonts w:hint="cs"/>
          <w:bCs/>
          <w:szCs w:val="24"/>
          <w:rtl/>
        </w:rPr>
        <w:t>اند</w:t>
      </w:r>
      <w:r w:rsidRPr="009709B4">
        <w:rPr>
          <w:rFonts w:hint="cs"/>
          <w:bCs/>
          <w:sz w:val="22"/>
          <w:szCs w:val="24"/>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01"/>
        <w:gridCol w:w="1800"/>
        <w:gridCol w:w="1800"/>
        <w:gridCol w:w="1816"/>
      </w:tblGrid>
      <w:tr w:rsidR="00830300" w:rsidRPr="009709B4" w14:paraId="264FF6EC" w14:textId="77777777" w:rsidTr="00960A27">
        <w:trPr>
          <w:tblHeader/>
        </w:trPr>
        <w:tc>
          <w:tcPr>
            <w:tcW w:w="1870" w:type="dxa"/>
            <w:shd w:val="clear" w:color="auto" w:fill="auto"/>
          </w:tcPr>
          <w:p w14:paraId="799BA3AE" w14:textId="39914E40" w:rsidR="00830300" w:rsidRPr="009709B4" w:rsidRDefault="00830300" w:rsidP="00830300">
            <w:pPr>
              <w:ind w:right="0"/>
              <w:jc w:val="center"/>
              <w:rPr>
                <w:rFonts w:eastAsia="SimSun"/>
                <w:bCs/>
                <w:sz w:val="22"/>
                <w:szCs w:val="24"/>
                <w:rtl/>
              </w:rPr>
            </w:pPr>
            <w:r w:rsidRPr="009709B4">
              <w:rPr>
                <w:rFonts w:eastAsia="SimSun" w:hint="cs"/>
                <w:bCs/>
                <w:sz w:val="22"/>
                <w:szCs w:val="24"/>
                <w:rtl/>
              </w:rPr>
              <w:t>نام و نام خانوادگی</w:t>
            </w:r>
          </w:p>
        </w:tc>
        <w:tc>
          <w:tcPr>
            <w:tcW w:w="1870" w:type="dxa"/>
            <w:shd w:val="clear" w:color="auto" w:fill="auto"/>
          </w:tcPr>
          <w:p w14:paraId="462BC4ED" w14:textId="6EAFC4B7" w:rsidR="00830300" w:rsidRPr="009709B4" w:rsidRDefault="00830300" w:rsidP="00830300">
            <w:pPr>
              <w:ind w:right="0"/>
              <w:jc w:val="center"/>
              <w:rPr>
                <w:rFonts w:eastAsia="SimSun"/>
                <w:bCs/>
                <w:sz w:val="22"/>
                <w:szCs w:val="24"/>
                <w:rtl/>
              </w:rPr>
            </w:pPr>
            <w:r w:rsidRPr="009709B4">
              <w:rPr>
                <w:rFonts w:eastAsia="SimSun" w:hint="cs"/>
                <w:bCs/>
                <w:sz w:val="22"/>
                <w:szCs w:val="24"/>
                <w:rtl/>
              </w:rPr>
              <w:t>سمت</w:t>
            </w:r>
          </w:p>
        </w:tc>
        <w:tc>
          <w:tcPr>
            <w:tcW w:w="1870" w:type="dxa"/>
            <w:shd w:val="clear" w:color="auto" w:fill="auto"/>
          </w:tcPr>
          <w:p w14:paraId="4C56E4BB" w14:textId="7B9BECFE" w:rsidR="00830300" w:rsidRPr="009709B4" w:rsidRDefault="00830300" w:rsidP="00830300">
            <w:pPr>
              <w:ind w:right="0"/>
              <w:jc w:val="center"/>
              <w:rPr>
                <w:rFonts w:eastAsia="SimSun"/>
                <w:bCs/>
                <w:sz w:val="22"/>
                <w:szCs w:val="24"/>
                <w:rtl/>
              </w:rPr>
            </w:pPr>
            <w:r w:rsidRPr="009709B4">
              <w:rPr>
                <w:rFonts w:eastAsia="SimSun" w:hint="cs"/>
                <w:bCs/>
                <w:sz w:val="22"/>
                <w:szCs w:val="24"/>
                <w:rtl/>
              </w:rPr>
              <w:t>تاریخ</w:t>
            </w:r>
          </w:p>
        </w:tc>
        <w:tc>
          <w:tcPr>
            <w:tcW w:w="1870" w:type="dxa"/>
            <w:shd w:val="clear" w:color="auto" w:fill="auto"/>
          </w:tcPr>
          <w:p w14:paraId="3EA18DF8" w14:textId="75618F3E" w:rsidR="00830300" w:rsidRPr="009709B4" w:rsidRDefault="00830300" w:rsidP="00830300">
            <w:pPr>
              <w:ind w:right="0"/>
              <w:jc w:val="center"/>
              <w:rPr>
                <w:rFonts w:eastAsia="SimSun"/>
                <w:bCs/>
                <w:sz w:val="22"/>
                <w:szCs w:val="24"/>
                <w:rtl/>
              </w:rPr>
            </w:pPr>
            <w:r w:rsidRPr="009709B4">
              <w:rPr>
                <w:rFonts w:eastAsia="SimSun" w:hint="cs"/>
                <w:bCs/>
                <w:sz w:val="22"/>
                <w:szCs w:val="24"/>
                <w:rtl/>
              </w:rPr>
              <w:t>امضاء</w:t>
            </w:r>
          </w:p>
        </w:tc>
        <w:tc>
          <w:tcPr>
            <w:tcW w:w="1870" w:type="dxa"/>
            <w:shd w:val="clear" w:color="auto" w:fill="auto"/>
          </w:tcPr>
          <w:p w14:paraId="0ED541F4" w14:textId="32FE8056" w:rsidR="00830300" w:rsidRPr="009709B4" w:rsidRDefault="00830300" w:rsidP="00830300">
            <w:pPr>
              <w:jc w:val="center"/>
              <w:rPr>
                <w:rFonts w:eastAsia="SimSun"/>
                <w:bCs/>
                <w:sz w:val="22"/>
                <w:szCs w:val="24"/>
                <w:rtl/>
              </w:rPr>
            </w:pPr>
            <w:r w:rsidRPr="009709B4">
              <w:rPr>
                <w:rFonts w:eastAsia="SimSun" w:hint="cs"/>
                <w:bCs/>
                <w:sz w:val="22"/>
                <w:szCs w:val="24"/>
                <w:rtl/>
              </w:rPr>
              <w:t>ملاحظات</w:t>
            </w:r>
          </w:p>
        </w:tc>
      </w:tr>
      <w:tr w:rsidR="00830300" w:rsidRPr="009709B4" w14:paraId="15B4D120" w14:textId="77777777" w:rsidTr="00960A27">
        <w:trPr>
          <w:trHeight w:val="521"/>
        </w:trPr>
        <w:tc>
          <w:tcPr>
            <w:tcW w:w="1870" w:type="dxa"/>
            <w:shd w:val="clear" w:color="auto" w:fill="auto"/>
          </w:tcPr>
          <w:p w14:paraId="64C087EF" w14:textId="77777777" w:rsidR="00830300" w:rsidRPr="009709B4" w:rsidRDefault="00830300" w:rsidP="00960A27">
            <w:pPr>
              <w:jc w:val="center"/>
              <w:rPr>
                <w:rFonts w:eastAsia="SimSun"/>
                <w:rtl/>
              </w:rPr>
            </w:pPr>
          </w:p>
        </w:tc>
        <w:tc>
          <w:tcPr>
            <w:tcW w:w="1870" w:type="dxa"/>
            <w:shd w:val="clear" w:color="auto" w:fill="auto"/>
          </w:tcPr>
          <w:p w14:paraId="492BD19C" w14:textId="77777777" w:rsidR="00830300" w:rsidRPr="009709B4" w:rsidRDefault="00830300" w:rsidP="00960A27">
            <w:pPr>
              <w:jc w:val="center"/>
              <w:rPr>
                <w:rFonts w:eastAsia="SimSun"/>
                <w:rtl/>
              </w:rPr>
            </w:pPr>
          </w:p>
        </w:tc>
        <w:tc>
          <w:tcPr>
            <w:tcW w:w="1870" w:type="dxa"/>
            <w:shd w:val="clear" w:color="auto" w:fill="auto"/>
          </w:tcPr>
          <w:p w14:paraId="31153C31" w14:textId="77777777" w:rsidR="00830300" w:rsidRPr="009709B4" w:rsidRDefault="00830300" w:rsidP="00960A27">
            <w:pPr>
              <w:jc w:val="center"/>
              <w:rPr>
                <w:rFonts w:eastAsia="SimSun"/>
                <w:rtl/>
              </w:rPr>
            </w:pPr>
          </w:p>
        </w:tc>
        <w:tc>
          <w:tcPr>
            <w:tcW w:w="1870" w:type="dxa"/>
            <w:shd w:val="clear" w:color="auto" w:fill="auto"/>
          </w:tcPr>
          <w:p w14:paraId="16B2FA92" w14:textId="77777777" w:rsidR="00830300" w:rsidRPr="009709B4" w:rsidRDefault="00830300" w:rsidP="00960A27">
            <w:pPr>
              <w:jc w:val="center"/>
              <w:rPr>
                <w:rFonts w:eastAsia="SimSun"/>
                <w:rtl/>
              </w:rPr>
            </w:pPr>
          </w:p>
        </w:tc>
        <w:tc>
          <w:tcPr>
            <w:tcW w:w="1870" w:type="dxa"/>
            <w:shd w:val="clear" w:color="auto" w:fill="auto"/>
          </w:tcPr>
          <w:p w14:paraId="6B43738D" w14:textId="77777777" w:rsidR="00830300" w:rsidRPr="009709B4" w:rsidRDefault="00830300" w:rsidP="00960A27">
            <w:pPr>
              <w:jc w:val="center"/>
              <w:rPr>
                <w:rFonts w:eastAsia="SimSun"/>
                <w:rtl/>
              </w:rPr>
            </w:pPr>
          </w:p>
        </w:tc>
      </w:tr>
      <w:tr w:rsidR="00830300" w:rsidRPr="009709B4" w14:paraId="61345326" w14:textId="77777777" w:rsidTr="00960A27">
        <w:trPr>
          <w:trHeight w:val="620"/>
        </w:trPr>
        <w:tc>
          <w:tcPr>
            <w:tcW w:w="1870" w:type="dxa"/>
            <w:shd w:val="clear" w:color="auto" w:fill="auto"/>
          </w:tcPr>
          <w:p w14:paraId="54C7777D" w14:textId="77777777" w:rsidR="00830300" w:rsidRPr="009709B4" w:rsidRDefault="00830300" w:rsidP="00960A27">
            <w:pPr>
              <w:jc w:val="center"/>
              <w:rPr>
                <w:rFonts w:eastAsia="SimSun"/>
                <w:rtl/>
              </w:rPr>
            </w:pPr>
          </w:p>
        </w:tc>
        <w:tc>
          <w:tcPr>
            <w:tcW w:w="1870" w:type="dxa"/>
            <w:shd w:val="clear" w:color="auto" w:fill="auto"/>
          </w:tcPr>
          <w:p w14:paraId="033FDF77" w14:textId="77777777" w:rsidR="00830300" w:rsidRPr="009709B4" w:rsidRDefault="00830300" w:rsidP="00960A27">
            <w:pPr>
              <w:jc w:val="center"/>
              <w:rPr>
                <w:rFonts w:eastAsia="SimSun"/>
                <w:rtl/>
              </w:rPr>
            </w:pPr>
          </w:p>
        </w:tc>
        <w:tc>
          <w:tcPr>
            <w:tcW w:w="1870" w:type="dxa"/>
            <w:shd w:val="clear" w:color="auto" w:fill="auto"/>
          </w:tcPr>
          <w:p w14:paraId="446C7EAB" w14:textId="77777777" w:rsidR="00830300" w:rsidRPr="009709B4" w:rsidRDefault="00830300" w:rsidP="00960A27">
            <w:pPr>
              <w:jc w:val="center"/>
              <w:rPr>
                <w:rFonts w:eastAsia="SimSun"/>
                <w:rtl/>
              </w:rPr>
            </w:pPr>
          </w:p>
        </w:tc>
        <w:tc>
          <w:tcPr>
            <w:tcW w:w="1870" w:type="dxa"/>
            <w:shd w:val="clear" w:color="auto" w:fill="auto"/>
          </w:tcPr>
          <w:p w14:paraId="114446EF" w14:textId="77777777" w:rsidR="00830300" w:rsidRPr="009709B4" w:rsidRDefault="00830300" w:rsidP="00960A27">
            <w:pPr>
              <w:jc w:val="center"/>
              <w:rPr>
                <w:rFonts w:eastAsia="SimSun"/>
                <w:rtl/>
              </w:rPr>
            </w:pPr>
          </w:p>
        </w:tc>
        <w:tc>
          <w:tcPr>
            <w:tcW w:w="1870" w:type="dxa"/>
            <w:shd w:val="clear" w:color="auto" w:fill="auto"/>
          </w:tcPr>
          <w:p w14:paraId="0361FD05" w14:textId="77777777" w:rsidR="00830300" w:rsidRPr="009709B4" w:rsidRDefault="00830300" w:rsidP="00960A27">
            <w:pPr>
              <w:jc w:val="center"/>
              <w:rPr>
                <w:rFonts w:eastAsia="SimSun"/>
                <w:rtl/>
              </w:rPr>
            </w:pPr>
          </w:p>
        </w:tc>
      </w:tr>
      <w:tr w:rsidR="00830300" w:rsidRPr="009709B4" w14:paraId="440068BA" w14:textId="77777777" w:rsidTr="00960A27">
        <w:trPr>
          <w:trHeight w:val="620"/>
        </w:trPr>
        <w:tc>
          <w:tcPr>
            <w:tcW w:w="1870" w:type="dxa"/>
            <w:shd w:val="clear" w:color="auto" w:fill="auto"/>
          </w:tcPr>
          <w:p w14:paraId="2F66CAB2" w14:textId="77777777" w:rsidR="00830300" w:rsidRPr="009709B4" w:rsidRDefault="00830300" w:rsidP="00960A27">
            <w:pPr>
              <w:jc w:val="center"/>
              <w:rPr>
                <w:rFonts w:eastAsia="SimSun"/>
                <w:rtl/>
              </w:rPr>
            </w:pPr>
          </w:p>
        </w:tc>
        <w:tc>
          <w:tcPr>
            <w:tcW w:w="1870" w:type="dxa"/>
            <w:shd w:val="clear" w:color="auto" w:fill="auto"/>
          </w:tcPr>
          <w:p w14:paraId="157AEC1A" w14:textId="77777777" w:rsidR="00830300" w:rsidRPr="009709B4" w:rsidRDefault="00830300" w:rsidP="00960A27">
            <w:pPr>
              <w:jc w:val="center"/>
              <w:rPr>
                <w:rFonts w:eastAsia="SimSun"/>
                <w:rtl/>
              </w:rPr>
            </w:pPr>
          </w:p>
        </w:tc>
        <w:tc>
          <w:tcPr>
            <w:tcW w:w="1870" w:type="dxa"/>
            <w:shd w:val="clear" w:color="auto" w:fill="auto"/>
          </w:tcPr>
          <w:p w14:paraId="27C06854" w14:textId="77777777" w:rsidR="00830300" w:rsidRPr="009709B4" w:rsidRDefault="00830300" w:rsidP="00960A27">
            <w:pPr>
              <w:jc w:val="center"/>
              <w:rPr>
                <w:rFonts w:eastAsia="SimSun"/>
                <w:rtl/>
              </w:rPr>
            </w:pPr>
          </w:p>
        </w:tc>
        <w:tc>
          <w:tcPr>
            <w:tcW w:w="1870" w:type="dxa"/>
            <w:shd w:val="clear" w:color="auto" w:fill="auto"/>
          </w:tcPr>
          <w:p w14:paraId="1B6F31EA" w14:textId="77777777" w:rsidR="00830300" w:rsidRPr="009709B4" w:rsidRDefault="00830300" w:rsidP="00960A27">
            <w:pPr>
              <w:jc w:val="center"/>
              <w:rPr>
                <w:rFonts w:eastAsia="SimSun"/>
                <w:rtl/>
              </w:rPr>
            </w:pPr>
          </w:p>
        </w:tc>
        <w:tc>
          <w:tcPr>
            <w:tcW w:w="1870" w:type="dxa"/>
            <w:shd w:val="clear" w:color="auto" w:fill="auto"/>
          </w:tcPr>
          <w:p w14:paraId="13DA97DB" w14:textId="77777777" w:rsidR="00830300" w:rsidRPr="009709B4" w:rsidRDefault="00830300" w:rsidP="00960A27">
            <w:pPr>
              <w:jc w:val="center"/>
              <w:rPr>
                <w:rFonts w:eastAsia="SimSun"/>
                <w:rtl/>
              </w:rPr>
            </w:pPr>
          </w:p>
        </w:tc>
      </w:tr>
      <w:tr w:rsidR="00830300" w:rsidRPr="009709B4" w14:paraId="73F7CB0A" w14:textId="77777777" w:rsidTr="00960A27">
        <w:trPr>
          <w:trHeight w:val="620"/>
        </w:trPr>
        <w:tc>
          <w:tcPr>
            <w:tcW w:w="1870" w:type="dxa"/>
            <w:shd w:val="clear" w:color="auto" w:fill="auto"/>
          </w:tcPr>
          <w:p w14:paraId="5EBE7BF0" w14:textId="77777777" w:rsidR="00830300" w:rsidRPr="009709B4" w:rsidRDefault="00830300" w:rsidP="00960A27">
            <w:pPr>
              <w:jc w:val="center"/>
              <w:rPr>
                <w:rFonts w:eastAsia="SimSun"/>
                <w:rtl/>
              </w:rPr>
            </w:pPr>
          </w:p>
        </w:tc>
        <w:tc>
          <w:tcPr>
            <w:tcW w:w="1870" w:type="dxa"/>
            <w:shd w:val="clear" w:color="auto" w:fill="auto"/>
          </w:tcPr>
          <w:p w14:paraId="4CA59442" w14:textId="77777777" w:rsidR="00830300" w:rsidRPr="009709B4" w:rsidRDefault="00830300" w:rsidP="00960A27">
            <w:pPr>
              <w:jc w:val="center"/>
              <w:rPr>
                <w:rFonts w:eastAsia="SimSun"/>
                <w:rtl/>
              </w:rPr>
            </w:pPr>
          </w:p>
        </w:tc>
        <w:tc>
          <w:tcPr>
            <w:tcW w:w="1870" w:type="dxa"/>
            <w:shd w:val="clear" w:color="auto" w:fill="auto"/>
          </w:tcPr>
          <w:p w14:paraId="07357B4D" w14:textId="77777777" w:rsidR="00830300" w:rsidRPr="009709B4" w:rsidRDefault="00830300" w:rsidP="00960A27">
            <w:pPr>
              <w:jc w:val="center"/>
              <w:rPr>
                <w:rFonts w:eastAsia="SimSun"/>
                <w:rtl/>
              </w:rPr>
            </w:pPr>
          </w:p>
        </w:tc>
        <w:tc>
          <w:tcPr>
            <w:tcW w:w="1870" w:type="dxa"/>
            <w:shd w:val="clear" w:color="auto" w:fill="auto"/>
          </w:tcPr>
          <w:p w14:paraId="29C7EBDA" w14:textId="77777777" w:rsidR="00830300" w:rsidRPr="009709B4" w:rsidRDefault="00830300" w:rsidP="00960A27">
            <w:pPr>
              <w:jc w:val="center"/>
              <w:rPr>
                <w:rFonts w:eastAsia="SimSun"/>
                <w:rtl/>
              </w:rPr>
            </w:pPr>
          </w:p>
        </w:tc>
        <w:tc>
          <w:tcPr>
            <w:tcW w:w="1870" w:type="dxa"/>
            <w:shd w:val="clear" w:color="auto" w:fill="auto"/>
          </w:tcPr>
          <w:p w14:paraId="75AFCA7B" w14:textId="77777777" w:rsidR="00830300" w:rsidRPr="009709B4" w:rsidRDefault="00830300" w:rsidP="00960A27">
            <w:pPr>
              <w:jc w:val="center"/>
              <w:rPr>
                <w:rFonts w:eastAsia="SimSun"/>
                <w:rtl/>
              </w:rPr>
            </w:pPr>
          </w:p>
        </w:tc>
      </w:tr>
      <w:tr w:rsidR="00830300" w:rsidRPr="009709B4" w14:paraId="11654C84" w14:textId="77777777" w:rsidTr="00960A27">
        <w:trPr>
          <w:trHeight w:val="620"/>
        </w:trPr>
        <w:tc>
          <w:tcPr>
            <w:tcW w:w="1870" w:type="dxa"/>
            <w:shd w:val="clear" w:color="auto" w:fill="auto"/>
          </w:tcPr>
          <w:p w14:paraId="0435304E" w14:textId="77777777" w:rsidR="00830300" w:rsidRPr="009709B4" w:rsidRDefault="00830300" w:rsidP="00960A27">
            <w:pPr>
              <w:jc w:val="center"/>
              <w:rPr>
                <w:rFonts w:eastAsia="SimSun"/>
                <w:rtl/>
              </w:rPr>
            </w:pPr>
          </w:p>
        </w:tc>
        <w:tc>
          <w:tcPr>
            <w:tcW w:w="1870" w:type="dxa"/>
            <w:shd w:val="clear" w:color="auto" w:fill="auto"/>
          </w:tcPr>
          <w:p w14:paraId="078AC295" w14:textId="77777777" w:rsidR="00830300" w:rsidRPr="009709B4" w:rsidRDefault="00830300" w:rsidP="00960A27">
            <w:pPr>
              <w:jc w:val="center"/>
              <w:rPr>
                <w:rFonts w:eastAsia="SimSun"/>
                <w:rtl/>
              </w:rPr>
            </w:pPr>
          </w:p>
        </w:tc>
        <w:tc>
          <w:tcPr>
            <w:tcW w:w="1870" w:type="dxa"/>
            <w:shd w:val="clear" w:color="auto" w:fill="auto"/>
          </w:tcPr>
          <w:p w14:paraId="715781FA" w14:textId="77777777" w:rsidR="00830300" w:rsidRPr="009709B4" w:rsidRDefault="00830300" w:rsidP="00960A27">
            <w:pPr>
              <w:jc w:val="center"/>
              <w:rPr>
                <w:rFonts w:eastAsia="SimSun"/>
                <w:rtl/>
              </w:rPr>
            </w:pPr>
          </w:p>
        </w:tc>
        <w:tc>
          <w:tcPr>
            <w:tcW w:w="1870" w:type="dxa"/>
            <w:shd w:val="clear" w:color="auto" w:fill="auto"/>
          </w:tcPr>
          <w:p w14:paraId="45224855" w14:textId="77777777" w:rsidR="00830300" w:rsidRPr="009709B4" w:rsidRDefault="00830300" w:rsidP="00960A27">
            <w:pPr>
              <w:jc w:val="center"/>
              <w:rPr>
                <w:rFonts w:eastAsia="SimSun"/>
                <w:rtl/>
              </w:rPr>
            </w:pPr>
          </w:p>
        </w:tc>
        <w:tc>
          <w:tcPr>
            <w:tcW w:w="1870" w:type="dxa"/>
            <w:shd w:val="clear" w:color="auto" w:fill="auto"/>
          </w:tcPr>
          <w:p w14:paraId="4F3DD01A" w14:textId="77777777" w:rsidR="00830300" w:rsidRPr="009709B4" w:rsidRDefault="00830300" w:rsidP="00960A27">
            <w:pPr>
              <w:jc w:val="center"/>
              <w:rPr>
                <w:rFonts w:eastAsia="SimSun"/>
                <w:rtl/>
              </w:rPr>
            </w:pPr>
          </w:p>
        </w:tc>
      </w:tr>
      <w:tr w:rsidR="00830300" w:rsidRPr="009709B4" w14:paraId="3056BA8D" w14:textId="77777777" w:rsidTr="00960A27">
        <w:trPr>
          <w:trHeight w:val="620"/>
        </w:trPr>
        <w:tc>
          <w:tcPr>
            <w:tcW w:w="1870" w:type="dxa"/>
            <w:shd w:val="clear" w:color="auto" w:fill="auto"/>
          </w:tcPr>
          <w:p w14:paraId="763519F9" w14:textId="77777777" w:rsidR="00830300" w:rsidRPr="009709B4" w:rsidRDefault="00830300" w:rsidP="00960A27">
            <w:pPr>
              <w:jc w:val="center"/>
              <w:rPr>
                <w:rFonts w:eastAsia="SimSun"/>
                <w:rtl/>
              </w:rPr>
            </w:pPr>
          </w:p>
        </w:tc>
        <w:tc>
          <w:tcPr>
            <w:tcW w:w="1870" w:type="dxa"/>
            <w:shd w:val="clear" w:color="auto" w:fill="auto"/>
          </w:tcPr>
          <w:p w14:paraId="6E32643C" w14:textId="77777777" w:rsidR="00830300" w:rsidRPr="009709B4" w:rsidRDefault="00830300" w:rsidP="00960A27">
            <w:pPr>
              <w:jc w:val="center"/>
              <w:rPr>
                <w:rFonts w:eastAsia="SimSun"/>
                <w:rtl/>
              </w:rPr>
            </w:pPr>
          </w:p>
        </w:tc>
        <w:tc>
          <w:tcPr>
            <w:tcW w:w="1870" w:type="dxa"/>
            <w:shd w:val="clear" w:color="auto" w:fill="auto"/>
          </w:tcPr>
          <w:p w14:paraId="1E3C3887" w14:textId="77777777" w:rsidR="00830300" w:rsidRPr="009709B4" w:rsidRDefault="00830300" w:rsidP="00960A27">
            <w:pPr>
              <w:jc w:val="center"/>
              <w:rPr>
                <w:rFonts w:eastAsia="SimSun"/>
                <w:rtl/>
              </w:rPr>
            </w:pPr>
          </w:p>
        </w:tc>
        <w:tc>
          <w:tcPr>
            <w:tcW w:w="1870" w:type="dxa"/>
            <w:shd w:val="clear" w:color="auto" w:fill="auto"/>
          </w:tcPr>
          <w:p w14:paraId="075147B9" w14:textId="77777777" w:rsidR="00830300" w:rsidRPr="009709B4" w:rsidRDefault="00830300" w:rsidP="00960A27">
            <w:pPr>
              <w:jc w:val="center"/>
              <w:rPr>
                <w:rFonts w:eastAsia="SimSun"/>
                <w:rtl/>
              </w:rPr>
            </w:pPr>
          </w:p>
        </w:tc>
        <w:tc>
          <w:tcPr>
            <w:tcW w:w="1870" w:type="dxa"/>
            <w:shd w:val="clear" w:color="auto" w:fill="auto"/>
          </w:tcPr>
          <w:p w14:paraId="54392BEB" w14:textId="77777777" w:rsidR="00830300" w:rsidRPr="009709B4" w:rsidRDefault="00830300" w:rsidP="00960A27">
            <w:pPr>
              <w:jc w:val="center"/>
              <w:rPr>
                <w:rFonts w:eastAsia="SimSun"/>
                <w:rtl/>
              </w:rPr>
            </w:pPr>
          </w:p>
        </w:tc>
      </w:tr>
      <w:tr w:rsidR="00830300" w:rsidRPr="009709B4" w14:paraId="40B3B2D6" w14:textId="77777777" w:rsidTr="00960A27">
        <w:trPr>
          <w:trHeight w:val="710"/>
        </w:trPr>
        <w:tc>
          <w:tcPr>
            <w:tcW w:w="1870" w:type="dxa"/>
            <w:shd w:val="clear" w:color="auto" w:fill="auto"/>
          </w:tcPr>
          <w:p w14:paraId="0A3F8772" w14:textId="77777777" w:rsidR="00830300" w:rsidRPr="009709B4" w:rsidRDefault="00830300" w:rsidP="00960A27">
            <w:pPr>
              <w:jc w:val="center"/>
              <w:rPr>
                <w:rFonts w:eastAsia="SimSun"/>
                <w:rtl/>
              </w:rPr>
            </w:pPr>
          </w:p>
        </w:tc>
        <w:tc>
          <w:tcPr>
            <w:tcW w:w="1870" w:type="dxa"/>
            <w:shd w:val="clear" w:color="auto" w:fill="auto"/>
          </w:tcPr>
          <w:p w14:paraId="423BDA2F" w14:textId="77777777" w:rsidR="00830300" w:rsidRPr="009709B4" w:rsidRDefault="00830300" w:rsidP="00960A27">
            <w:pPr>
              <w:jc w:val="center"/>
              <w:rPr>
                <w:rFonts w:eastAsia="SimSun"/>
                <w:rtl/>
              </w:rPr>
            </w:pPr>
          </w:p>
        </w:tc>
        <w:tc>
          <w:tcPr>
            <w:tcW w:w="1870" w:type="dxa"/>
            <w:shd w:val="clear" w:color="auto" w:fill="auto"/>
          </w:tcPr>
          <w:p w14:paraId="0D2E18A4" w14:textId="77777777" w:rsidR="00830300" w:rsidRPr="009709B4" w:rsidRDefault="00830300" w:rsidP="00960A27">
            <w:pPr>
              <w:jc w:val="center"/>
              <w:rPr>
                <w:rFonts w:eastAsia="SimSun"/>
                <w:rtl/>
              </w:rPr>
            </w:pPr>
          </w:p>
        </w:tc>
        <w:tc>
          <w:tcPr>
            <w:tcW w:w="1870" w:type="dxa"/>
            <w:shd w:val="clear" w:color="auto" w:fill="auto"/>
          </w:tcPr>
          <w:p w14:paraId="3C73FDB5" w14:textId="77777777" w:rsidR="00830300" w:rsidRPr="009709B4" w:rsidRDefault="00830300" w:rsidP="00960A27">
            <w:pPr>
              <w:jc w:val="center"/>
              <w:rPr>
                <w:rFonts w:eastAsia="SimSun"/>
                <w:rtl/>
              </w:rPr>
            </w:pPr>
          </w:p>
        </w:tc>
        <w:tc>
          <w:tcPr>
            <w:tcW w:w="1870" w:type="dxa"/>
            <w:shd w:val="clear" w:color="auto" w:fill="auto"/>
          </w:tcPr>
          <w:p w14:paraId="48D8D016" w14:textId="77777777" w:rsidR="00830300" w:rsidRPr="009709B4" w:rsidRDefault="00830300" w:rsidP="00960A27">
            <w:pPr>
              <w:jc w:val="center"/>
              <w:rPr>
                <w:rFonts w:eastAsia="SimSun"/>
                <w:rtl/>
              </w:rPr>
            </w:pPr>
          </w:p>
        </w:tc>
      </w:tr>
      <w:tr w:rsidR="00830300" w:rsidRPr="009709B4" w14:paraId="7987D3DD" w14:textId="77777777" w:rsidTr="00960A27">
        <w:trPr>
          <w:trHeight w:val="710"/>
        </w:trPr>
        <w:tc>
          <w:tcPr>
            <w:tcW w:w="1870" w:type="dxa"/>
            <w:shd w:val="clear" w:color="auto" w:fill="auto"/>
          </w:tcPr>
          <w:p w14:paraId="48E08339" w14:textId="77777777" w:rsidR="00830300" w:rsidRPr="009709B4" w:rsidRDefault="00830300" w:rsidP="00960A27">
            <w:pPr>
              <w:jc w:val="center"/>
              <w:rPr>
                <w:rFonts w:eastAsia="SimSun"/>
                <w:rtl/>
              </w:rPr>
            </w:pPr>
          </w:p>
        </w:tc>
        <w:tc>
          <w:tcPr>
            <w:tcW w:w="1870" w:type="dxa"/>
            <w:shd w:val="clear" w:color="auto" w:fill="auto"/>
          </w:tcPr>
          <w:p w14:paraId="6817067C" w14:textId="77777777" w:rsidR="00830300" w:rsidRPr="009709B4" w:rsidRDefault="00830300" w:rsidP="00960A27">
            <w:pPr>
              <w:jc w:val="center"/>
              <w:rPr>
                <w:rFonts w:eastAsia="SimSun"/>
                <w:rtl/>
              </w:rPr>
            </w:pPr>
          </w:p>
        </w:tc>
        <w:tc>
          <w:tcPr>
            <w:tcW w:w="1870" w:type="dxa"/>
            <w:shd w:val="clear" w:color="auto" w:fill="auto"/>
          </w:tcPr>
          <w:p w14:paraId="5660A8A6" w14:textId="77777777" w:rsidR="00830300" w:rsidRPr="009709B4" w:rsidRDefault="00830300" w:rsidP="00960A27">
            <w:pPr>
              <w:jc w:val="center"/>
              <w:rPr>
                <w:rFonts w:eastAsia="SimSun"/>
                <w:rtl/>
              </w:rPr>
            </w:pPr>
          </w:p>
        </w:tc>
        <w:tc>
          <w:tcPr>
            <w:tcW w:w="1870" w:type="dxa"/>
            <w:shd w:val="clear" w:color="auto" w:fill="auto"/>
          </w:tcPr>
          <w:p w14:paraId="5532CDD5" w14:textId="77777777" w:rsidR="00830300" w:rsidRPr="009709B4" w:rsidRDefault="00830300" w:rsidP="00960A27">
            <w:pPr>
              <w:jc w:val="center"/>
              <w:rPr>
                <w:rFonts w:eastAsia="SimSun"/>
                <w:rtl/>
              </w:rPr>
            </w:pPr>
          </w:p>
        </w:tc>
        <w:tc>
          <w:tcPr>
            <w:tcW w:w="1870" w:type="dxa"/>
            <w:shd w:val="clear" w:color="auto" w:fill="auto"/>
          </w:tcPr>
          <w:p w14:paraId="190F42F1" w14:textId="77777777" w:rsidR="00830300" w:rsidRPr="009709B4" w:rsidRDefault="00830300" w:rsidP="00960A27">
            <w:pPr>
              <w:jc w:val="center"/>
              <w:rPr>
                <w:rFonts w:eastAsia="SimSun"/>
                <w:rtl/>
              </w:rPr>
            </w:pPr>
          </w:p>
        </w:tc>
      </w:tr>
      <w:tr w:rsidR="00830300" w:rsidRPr="009709B4" w14:paraId="1AD4B81F" w14:textId="77777777" w:rsidTr="00960A27">
        <w:trPr>
          <w:trHeight w:val="710"/>
        </w:trPr>
        <w:tc>
          <w:tcPr>
            <w:tcW w:w="1870" w:type="dxa"/>
            <w:shd w:val="clear" w:color="auto" w:fill="auto"/>
          </w:tcPr>
          <w:p w14:paraId="6AD7CDF4" w14:textId="77777777" w:rsidR="00830300" w:rsidRPr="009709B4" w:rsidRDefault="00830300" w:rsidP="00960A27">
            <w:pPr>
              <w:jc w:val="center"/>
              <w:rPr>
                <w:rFonts w:eastAsia="SimSun"/>
                <w:rtl/>
              </w:rPr>
            </w:pPr>
          </w:p>
        </w:tc>
        <w:tc>
          <w:tcPr>
            <w:tcW w:w="1870" w:type="dxa"/>
            <w:shd w:val="clear" w:color="auto" w:fill="auto"/>
          </w:tcPr>
          <w:p w14:paraId="7404EF77" w14:textId="77777777" w:rsidR="00830300" w:rsidRPr="009709B4" w:rsidRDefault="00830300" w:rsidP="00960A27">
            <w:pPr>
              <w:jc w:val="center"/>
              <w:rPr>
                <w:rFonts w:eastAsia="SimSun"/>
                <w:rtl/>
              </w:rPr>
            </w:pPr>
          </w:p>
        </w:tc>
        <w:tc>
          <w:tcPr>
            <w:tcW w:w="1870" w:type="dxa"/>
            <w:shd w:val="clear" w:color="auto" w:fill="auto"/>
          </w:tcPr>
          <w:p w14:paraId="7C63A2BC" w14:textId="77777777" w:rsidR="00830300" w:rsidRPr="009709B4" w:rsidRDefault="00830300" w:rsidP="00960A27">
            <w:pPr>
              <w:jc w:val="center"/>
              <w:rPr>
                <w:rFonts w:eastAsia="SimSun"/>
                <w:rtl/>
              </w:rPr>
            </w:pPr>
          </w:p>
        </w:tc>
        <w:tc>
          <w:tcPr>
            <w:tcW w:w="1870" w:type="dxa"/>
            <w:shd w:val="clear" w:color="auto" w:fill="auto"/>
          </w:tcPr>
          <w:p w14:paraId="156705E7" w14:textId="77777777" w:rsidR="00830300" w:rsidRPr="009709B4" w:rsidRDefault="00830300" w:rsidP="00960A27">
            <w:pPr>
              <w:jc w:val="center"/>
              <w:rPr>
                <w:rFonts w:eastAsia="SimSun"/>
                <w:rtl/>
              </w:rPr>
            </w:pPr>
          </w:p>
        </w:tc>
        <w:tc>
          <w:tcPr>
            <w:tcW w:w="1870" w:type="dxa"/>
            <w:shd w:val="clear" w:color="auto" w:fill="auto"/>
          </w:tcPr>
          <w:p w14:paraId="2C5A2F48" w14:textId="77777777" w:rsidR="00830300" w:rsidRPr="009709B4" w:rsidRDefault="00830300" w:rsidP="00960A27">
            <w:pPr>
              <w:jc w:val="center"/>
              <w:rPr>
                <w:rFonts w:eastAsia="SimSun"/>
                <w:rtl/>
              </w:rPr>
            </w:pPr>
          </w:p>
        </w:tc>
      </w:tr>
      <w:tr w:rsidR="00830300" w:rsidRPr="009709B4" w14:paraId="0A40C35C" w14:textId="77777777" w:rsidTr="00960A27">
        <w:trPr>
          <w:trHeight w:val="800"/>
        </w:trPr>
        <w:tc>
          <w:tcPr>
            <w:tcW w:w="1870" w:type="dxa"/>
            <w:shd w:val="clear" w:color="auto" w:fill="auto"/>
          </w:tcPr>
          <w:p w14:paraId="6DA8445E" w14:textId="77777777" w:rsidR="00830300" w:rsidRPr="009709B4" w:rsidRDefault="00830300" w:rsidP="00960A27">
            <w:pPr>
              <w:jc w:val="center"/>
              <w:rPr>
                <w:rFonts w:eastAsia="SimSun"/>
                <w:rtl/>
              </w:rPr>
            </w:pPr>
          </w:p>
        </w:tc>
        <w:tc>
          <w:tcPr>
            <w:tcW w:w="1870" w:type="dxa"/>
            <w:shd w:val="clear" w:color="auto" w:fill="auto"/>
          </w:tcPr>
          <w:p w14:paraId="6B53B272" w14:textId="77777777" w:rsidR="00830300" w:rsidRPr="009709B4" w:rsidRDefault="00830300" w:rsidP="00960A27">
            <w:pPr>
              <w:jc w:val="center"/>
              <w:rPr>
                <w:rFonts w:eastAsia="SimSun"/>
                <w:rtl/>
              </w:rPr>
            </w:pPr>
          </w:p>
        </w:tc>
        <w:tc>
          <w:tcPr>
            <w:tcW w:w="1870" w:type="dxa"/>
            <w:shd w:val="clear" w:color="auto" w:fill="auto"/>
          </w:tcPr>
          <w:p w14:paraId="04F1B9A0" w14:textId="77777777" w:rsidR="00830300" w:rsidRPr="009709B4" w:rsidRDefault="00830300" w:rsidP="00960A27">
            <w:pPr>
              <w:jc w:val="center"/>
              <w:rPr>
                <w:rFonts w:eastAsia="SimSun"/>
                <w:rtl/>
              </w:rPr>
            </w:pPr>
          </w:p>
        </w:tc>
        <w:tc>
          <w:tcPr>
            <w:tcW w:w="1870" w:type="dxa"/>
            <w:shd w:val="clear" w:color="auto" w:fill="auto"/>
          </w:tcPr>
          <w:p w14:paraId="486AEC7E" w14:textId="77777777" w:rsidR="00830300" w:rsidRPr="009709B4" w:rsidRDefault="00830300" w:rsidP="00960A27">
            <w:pPr>
              <w:jc w:val="center"/>
              <w:rPr>
                <w:rFonts w:eastAsia="SimSun"/>
                <w:rtl/>
              </w:rPr>
            </w:pPr>
          </w:p>
        </w:tc>
        <w:tc>
          <w:tcPr>
            <w:tcW w:w="1870" w:type="dxa"/>
            <w:shd w:val="clear" w:color="auto" w:fill="auto"/>
          </w:tcPr>
          <w:p w14:paraId="48FF6E8C" w14:textId="77777777" w:rsidR="00830300" w:rsidRPr="009709B4" w:rsidRDefault="00830300" w:rsidP="00960A27">
            <w:pPr>
              <w:jc w:val="center"/>
              <w:rPr>
                <w:rFonts w:eastAsia="SimSun"/>
                <w:rtl/>
              </w:rPr>
            </w:pPr>
          </w:p>
        </w:tc>
      </w:tr>
      <w:tr w:rsidR="00830300" w:rsidRPr="009709B4" w14:paraId="293204DE" w14:textId="77777777" w:rsidTr="00960A27">
        <w:trPr>
          <w:trHeight w:val="800"/>
        </w:trPr>
        <w:tc>
          <w:tcPr>
            <w:tcW w:w="1870" w:type="dxa"/>
            <w:shd w:val="clear" w:color="auto" w:fill="auto"/>
          </w:tcPr>
          <w:p w14:paraId="7193535F" w14:textId="77777777" w:rsidR="00830300" w:rsidRPr="009709B4" w:rsidRDefault="00830300" w:rsidP="00960A27">
            <w:pPr>
              <w:jc w:val="center"/>
              <w:rPr>
                <w:rFonts w:eastAsia="SimSun"/>
                <w:rtl/>
              </w:rPr>
            </w:pPr>
          </w:p>
        </w:tc>
        <w:tc>
          <w:tcPr>
            <w:tcW w:w="1870" w:type="dxa"/>
            <w:shd w:val="clear" w:color="auto" w:fill="auto"/>
          </w:tcPr>
          <w:p w14:paraId="3BF25122" w14:textId="77777777" w:rsidR="00830300" w:rsidRPr="009709B4" w:rsidRDefault="00830300" w:rsidP="00960A27">
            <w:pPr>
              <w:jc w:val="center"/>
              <w:rPr>
                <w:rFonts w:eastAsia="SimSun"/>
                <w:rtl/>
              </w:rPr>
            </w:pPr>
          </w:p>
        </w:tc>
        <w:tc>
          <w:tcPr>
            <w:tcW w:w="1870" w:type="dxa"/>
            <w:shd w:val="clear" w:color="auto" w:fill="auto"/>
          </w:tcPr>
          <w:p w14:paraId="5A1F554C" w14:textId="77777777" w:rsidR="00830300" w:rsidRPr="009709B4" w:rsidRDefault="00830300" w:rsidP="00960A27">
            <w:pPr>
              <w:jc w:val="center"/>
              <w:rPr>
                <w:rFonts w:eastAsia="SimSun"/>
                <w:rtl/>
              </w:rPr>
            </w:pPr>
          </w:p>
        </w:tc>
        <w:tc>
          <w:tcPr>
            <w:tcW w:w="1870" w:type="dxa"/>
            <w:shd w:val="clear" w:color="auto" w:fill="auto"/>
          </w:tcPr>
          <w:p w14:paraId="7F183D8A" w14:textId="77777777" w:rsidR="00830300" w:rsidRPr="009709B4" w:rsidRDefault="00830300" w:rsidP="00960A27">
            <w:pPr>
              <w:jc w:val="center"/>
              <w:rPr>
                <w:rFonts w:eastAsia="SimSun"/>
                <w:rtl/>
              </w:rPr>
            </w:pPr>
          </w:p>
        </w:tc>
        <w:tc>
          <w:tcPr>
            <w:tcW w:w="1870" w:type="dxa"/>
            <w:shd w:val="clear" w:color="auto" w:fill="auto"/>
          </w:tcPr>
          <w:p w14:paraId="5FFDDDC7" w14:textId="77777777" w:rsidR="00830300" w:rsidRPr="009709B4" w:rsidRDefault="00830300" w:rsidP="00960A27">
            <w:pPr>
              <w:jc w:val="center"/>
              <w:rPr>
                <w:rFonts w:eastAsia="SimSun"/>
                <w:rtl/>
              </w:rPr>
            </w:pPr>
          </w:p>
        </w:tc>
      </w:tr>
      <w:tr w:rsidR="00830300" w:rsidRPr="009709B4" w14:paraId="35DBA035" w14:textId="77777777" w:rsidTr="00960A27">
        <w:trPr>
          <w:trHeight w:val="719"/>
        </w:trPr>
        <w:tc>
          <w:tcPr>
            <w:tcW w:w="1870" w:type="dxa"/>
            <w:shd w:val="clear" w:color="auto" w:fill="auto"/>
          </w:tcPr>
          <w:p w14:paraId="7EF18FDD" w14:textId="77777777" w:rsidR="00830300" w:rsidRPr="009709B4" w:rsidRDefault="00830300" w:rsidP="00960A27">
            <w:pPr>
              <w:jc w:val="center"/>
              <w:rPr>
                <w:rFonts w:eastAsia="SimSun"/>
                <w:rtl/>
              </w:rPr>
            </w:pPr>
          </w:p>
        </w:tc>
        <w:tc>
          <w:tcPr>
            <w:tcW w:w="1870" w:type="dxa"/>
            <w:shd w:val="clear" w:color="auto" w:fill="auto"/>
          </w:tcPr>
          <w:p w14:paraId="1428FB9D" w14:textId="77777777" w:rsidR="00830300" w:rsidRPr="009709B4" w:rsidRDefault="00830300" w:rsidP="00960A27">
            <w:pPr>
              <w:jc w:val="center"/>
              <w:rPr>
                <w:rFonts w:eastAsia="SimSun"/>
                <w:rtl/>
              </w:rPr>
            </w:pPr>
          </w:p>
        </w:tc>
        <w:tc>
          <w:tcPr>
            <w:tcW w:w="1870" w:type="dxa"/>
            <w:shd w:val="clear" w:color="auto" w:fill="auto"/>
          </w:tcPr>
          <w:p w14:paraId="03495FED" w14:textId="77777777" w:rsidR="00830300" w:rsidRPr="009709B4" w:rsidRDefault="00830300" w:rsidP="00960A27">
            <w:pPr>
              <w:jc w:val="center"/>
              <w:rPr>
                <w:rFonts w:eastAsia="SimSun"/>
                <w:rtl/>
              </w:rPr>
            </w:pPr>
          </w:p>
        </w:tc>
        <w:tc>
          <w:tcPr>
            <w:tcW w:w="1870" w:type="dxa"/>
            <w:shd w:val="clear" w:color="auto" w:fill="auto"/>
          </w:tcPr>
          <w:p w14:paraId="30F1A8D1" w14:textId="77777777" w:rsidR="00830300" w:rsidRPr="009709B4" w:rsidRDefault="00830300" w:rsidP="00960A27">
            <w:pPr>
              <w:jc w:val="center"/>
              <w:rPr>
                <w:rFonts w:eastAsia="SimSun"/>
                <w:rtl/>
              </w:rPr>
            </w:pPr>
          </w:p>
        </w:tc>
        <w:tc>
          <w:tcPr>
            <w:tcW w:w="1870" w:type="dxa"/>
            <w:shd w:val="clear" w:color="auto" w:fill="auto"/>
          </w:tcPr>
          <w:p w14:paraId="41E629BA" w14:textId="77777777" w:rsidR="00830300" w:rsidRPr="009709B4" w:rsidRDefault="00830300" w:rsidP="00960A27">
            <w:pPr>
              <w:jc w:val="center"/>
              <w:rPr>
                <w:rFonts w:eastAsia="SimSun"/>
                <w:rtl/>
              </w:rPr>
            </w:pPr>
          </w:p>
        </w:tc>
      </w:tr>
    </w:tbl>
    <w:p w14:paraId="459DF0B6" w14:textId="77777777" w:rsidR="00830300" w:rsidRPr="009709B4" w:rsidRDefault="00830300" w:rsidP="00830300">
      <w:pPr>
        <w:jc w:val="center"/>
        <w:rPr>
          <w:rtl/>
        </w:rPr>
      </w:pPr>
    </w:p>
    <w:p w14:paraId="57285FB1" w14:textId="77777777" w:rsidR="00830300" w:rsidRPr="009709B4" w:rsidRDefault="00830300" w:rsidP="00830300">
      <w:pPr>
        <w:jc w:val="center"/>
        <w:rPr>
          <w:rtl/>
        </w:rPr>
      </w:pPr>
    </w:p>
    <w:p w14:paraId="42EBE084" w14:textId="77777777" w:rsidR="00830300" w:rsidRPr="009709B4" w:rsidRDefault="00830300" w:rsidP="00830300">
      <w:pPr>
        <w:jc w:val="center"/>
        <w:rPr>
          <w:rtl/>
        </w:rPr>
      </w:pPr>
    </w:p>
    <w:p w14:paraId="688E2A0C" w14:textId="77777777" w:rsidR="00830300" w:rsidRPr="009709B4" w:rsidRDefault="00830300" w:rsidP="00830300">
      <w:pPr>
        <w:jc w:val="center"/>
        <w:rPr>
          <w:rtl/>
        </w:rPr>
      </w:pPr>
    </w:p>
    <w:p w14:paraId="30F00127" w14:textId="77777777" w:rsidR="00830300" w:rsidRPr="009709B4" w:rsidRDefault="00830300" w:rsidP="00830300">
      <w:pPr>
        <w:jc w:val="center"/>
        <w:rPr>
          <w:rtl/>
        </w:rPr>
      </w:pPr>
    </w:p>
    <w:p w14:paraId="0268F323" w14:textId="77777777" w:rsidR="00830300" w:rsidRPr="009709B4" w:rsidRDefault="00830300" w:rsidP="00830300">
      <w:pPr>
        <w:jc w:val="center"/>
        <w:rPr>
          <w:bCs/>
          <w:sz w:val="28"/>
          <w:rtl/>
        </w:rPr>
      </w:pPr>
    </w:p>
    <w:p w14:paraId="1FF6FDF8" w14:textId="77777777" w:rsidR="00830300" w:rsidRPr="009709B4" w:rsidRDefault="00830300" w:rsidP="00830300">
      <w:pPr>
        <w:jc w:val="center"/>
        <w:rPr>
          <w:bCs/>
          <w:szCs w:val="24"/>
          <w:rtl/>
        </w:rPr>
      </w:pPr>
      <w:r w:rsidRPr="009709B4">
        <w:rPr>
          <w:rFonts w:hint="cs"/>
          <w:bCs/>
          <w:szCs w:val="24"/>
          <w:rtl/>
        </w:rPr>
        <w:lastRenderedPageBreak/>
        <w:t>جدول نمایش تغییرات مدرک حاضر</w:t>
      </w:r>
    </w:p>
    <w:tbl>
      <w:tblPr>
        <w:bidiVisual/>
        <w:tblW w:w="965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900"/>
        <w:gridCol w:w="990"/>
        <w:gridCol w:w="720"/>
        <w:gridCol w:w="810"/>
        <w:gridCol w:w="990"/>
        <w:gridCol w:w="1080"/>
        <w:gridCol w:w="1602"/>
        <w:gridCol w:w="1844"/>
      </w:tblGrid>
      <w:tr w:rsidR="00830300" w:rsidRPr="009709B4" w14:paraId="1AD228ED" w14:textId="77777777" w:rsidTr="00865919">
        <w:trPr>
          <w:trHeight w:val="248"/>
          <w:tblHeader/>
        </w:trPr>
        <w:tc>
          <w:tcPr>
            <w:tcW w:w="720" w:type="dxa"/>
            <w:vMerge w:val="restart"/>
            <w:shd w:val="clear" w:color="auto" w:fill="auto"/>
            <w:vAlign w:val="center"/>
          </w:tcPr>
          <w:p w14:paraId="6179D45B" w14:textId="77777777" w:rsidR="00830300" w:rsidRPr="009709B4" w:rsidRDefault="00830300" w:rsidP="00830300">
            <w:pPr>
              <w:ind w:right="-260"/>
              <w:jc w:val="center"/>
              <w:rPr>
                <w:rFonts w:eastAsia="SimSun"/>
                <w:bCs/>
                <w:sz w:val="22"/>
                <w:szCs w:val="24"/>
                <w:rtl/>
              </w:rPr>
            </w:pPr>
            <w:r w:rsidRPr="009709B4">
              <w:rPr>
                <w:rFonts w:eastAsia="SimSun" w:hint="cs"/>
                <w:bCs/>
                <w:sz w:val="22"/>
                <w:szCs w:val="24"/>
                <w:rtl/>
              </w:rPr>
              <w:t>شماره تغییر</w:t>
            </w:r>
          </w:p>
        </w:tc>
        <w:tc>
          <w:tcPr>
            <w:tcW w:w="3420" w:type="dxa"/>
            <w:gridSpan w:val="4"/>
            <w:shd w:val="clear" w:color="auto" w:fill="auto"/>
            <w:vAlign w:val="center"/>
          </w:tcPr>
          <w:p w14:paraId="19D488EB" w14:textId="77777777" w:rsidR="00830300" w:rsidRPr="009709B4" w:rsidRDefault="00830300" w:rsidP="00960A27">
            <w:pPr>
              <w:jc w:val="center"/>
              <w:rPr>
                <w:rFonts w:eastAsia="SimSun"/>
                <w:bCs/>
                <w:sz w:val="22"/>
                <w:szCs w:val="24"/>
                <w:rtl/>
              </w:rPr>
            </w:pPr>
            <w:r w:rsidRPr="009709B4">
              <w:rPr>
                <w:rFonts w:eastAsia="SimSun" w:hint="cs"/>
                <w:bCs/>
                <w:sz w:val="22"/>
                <w:szCs w:val="24"/>
                <w:rtl/>
              </w:rPr>
              <w:t>شماره صفحات</w:t>
            </w:r>
          </w:p>
        </w:tc>
        <w:tc>
          <w:tcPr>
            <w:tcW w:w="990" w:type="dxa"/>
            <w:vMerge w:val="restart"/>
            <w:shd w:val="clear" w:color="auto" w:fill="auto"/>
            <w:vAlign w:val="center"/>
          </w:tcPr>
          <w:p w14:paraId="09955B64" w14:textId="77777777" w:rsidR="00830300" w:rsidRPr="009709B4" w:rsidRDefault="00830300" w:rsidP="00830300">
            <w:pPr>
              <w:ind w:left="0" w:right="0" w:firstLine="162"/>
              <w:jc w:val="center"/>
              <w:rPr>
                <w:rFonts w:eastAsia="SimSun"/>
                <w:bCs/>
                <w:sz w:val="22"/>
                <w:szCs w:val="24"/>
                <w:rtl/>
              </w:rPr>
            </w:pPr>
            <w:r w:rsidRPr="009709B4">
              <w:rPr>
                <w:rFonts w:eastAsia="SimSun" w:hint="cs"/>
                <w:bCs/>
                <w:sz w:val="22"/>
                <w:szCs w:val="24"/>
                <w:rtl/>
              </w:rPr>
              <w:t>شماره گواهی اعمال تغییرات</w:t>
            </w:r>
          </w:p>
        </w:tc>
        <w:tc>
          <w:tcPr>
            <w:tcW w:w="1080" w:type="dxa"/>
            <w:vMerge w:val="restart"/>
            <w:shd w:val="clear" w:color="auto" w:fill="auto"/>
            <w:vAlign w:val="center"/>
          </w:tcPr>
          <w:p w14:paraId="41DFD1C3" w14:textId="77777777" w:rsidR="00830300" w:rsidRPr="009709B4" w:rsidRDefault="00830300" w:rsidP="00865919">
            <w:pPr>
              <w:ind w:left="0" w:right="0" w:hanging="56"/>
              <w:jc w:val="center"/>
              <w:rPr>
                <w:rFonts w:eastAsia="SimSun"/>
                <w:bCs/>
                <w:sz w:val="22"/>
                <w:szCs w:val="24"/>
                <w:rtl/>
              </w:rPr>
            </w:pPr>
            <w:r w:rsidRPr="009709B4">
              <w:rPr>
                <w:rFonts w:eastAsia="SimSun" w:hint="cs"/>
                <w:bCs/>
                <w:sz w:val="22"/>
                <w:szCs w:val="24"/>
                <w:rtl/>
              </w:rPr>
              <w:t>تاریخ گواهی اعمال تغییرات</w:t>
            </w:r>
          </w:p>
        </w:tc>
        <w:tc>
          <w:tcPr>
            <w:tcW w:w="1602" w:type="dxa"/>
            <w:vMerge w:val="restart"/>
            <w:shd w:val="clear" w:color="auto" w:fill="auto"/>
            <w:vAlign w:val="center"/>
          </w:tcPr>
          <w:p w14:paraId="427EF5CA" w14:textId="77777777" w:rsidR="00830300" w:rsidRPr="009709B4" w:rsidRDefault="00830300" w:rsidP="00865919">
            <w:pPr>
              <w:ind w:left="0" w:right="0" w:hanging="56"/>
              <w:jc w:val="center"/>
              <w:rPr>
                <w:rFonts w:eastAsia="SimSun"/>
                <w:bCs/>
                <w:sz w:val="22"/>
                <w:szCs w:val="24"/>
                <w:rtl/>
              </w:rPr>
            </w:pPr>
            <w:r w:rsidRPr="009709B4">
              <w:rPr>
                <w:rFonts w:eastAsia="SimSun" w:hint="cs"/>
                <w:bCs/>
                <w:sz w:val="22"/>
                <w:szCs w:val="24"/>
                <w:rtl/>
              </w:rPr>
              <w:t>نام و نام خانوادگی فرد اعمال کننده تغییرات</w:t>
            </w:r>
          </w:p>
        </w:tc>
        <w:tc>
          <w:tcPr>
            <w:tcW w:w="1844" w:type="dxa"/>
            <w:vMerge w:val="restart"/>
            <w:shd w:val="clear" w:color="auto" w:fill="auto"/>
            <w:vAlign w:val="center"/>
          </w:tcPr>
          <w:p w14:paraId="1BA818F5" w14:textId="77777777" w:rsidR="00830300" w:rsidRPr="009709B4" w:rsidRDefault="00830300" w:rsidP="00865919">
            <w:pPr>
              <w:ind w:left="0" w:right="0" w:hanging="56"/>
              <w:jc w:val="center"/>
              <w:rPr>
                <w:rFonts w:eastAsia="SimSun"/>
                <w:bCs/>
                <w:sz w:val="22"/>
                <w:szCs w:val="24"/>
                <w:rtl/>
              </w:rPr>
            </w:pPr>
            <w:r w:rsidRPr="009709B4">
              <w:rPr>
                <w:rFonts w:eastAsia="SimSun" w:hint="cs"/>
                <w:bCs/>
                <w:sz w:val="22"/>
                <w:szCs w:val="24"/>
                <w:rtl/>
              </w:rPr>
              <w:t>تاریخ، امضاء فرد اعمال کننده تغییرات</w:t>
            </w:r>
          </w:p>
        </w:tc>
      </w:tr>
      <w:tr w:rsidR="00830300" w:rsidRPr="009709B4" w14:paraId="19A581D3" w14:textId="77777777" w:rsidTr="00865919">
        <w:trPr>
          <w:trHeight w:val="872"/>
          <w:tblHeader/>
        </w:trPr>
        <w:tc>
          <w:tcPr>
            <w:tcW w:w="720" w:type="dxa"/>
            <w:vMerge/>
            <w:shd w:val="clear" w:color="auto" w:fill="auto"/>
            <w:vAlign w:val="center"/>
          </w:tcPr>
          <w:p w14:paraId="0B78CF3D" w14:textId="77777777" w:rsidR="00830300" w:rsidRPr="009709B4" w:rsidRDefault="00830300" w:rsidP="00960A27">
            <w:pPr>
              <w:jc w:val="center"/>
              <w:rPr>
                <w:rFonts w:eastAsia="SimSun"/>
                <w:rtl/>
              </w:rPr>
            </w:pPr>
          </w:p>
        </w:tc>
        <w:tc>
          <w:tcPr>
            <w:tcW w:w="900" w:type="dxa"/>
            <w:shd w:val="clear" w:color="auto" w:fill="auto"/>
            <w:vAlign w:val="center"/>
          </w:tcPr>
          <w:p w14:paraId="34B3010C" w14:textId="77777777" w:rsidR="00830300" w:rsidRPr="009709B4" w:rsidRDefault="00830300" w:rsidP="00830300">
            <w:pPr>
              <w:ind w:right="-80"/>
              <w:jc w:val="center"/>
              <w:rPr>
                <w:rFonts w:eastAsia="SimSun"/>
                <w:bCs/>
                <w:sz w:val="22"/>
                <w:szCs w:val="24"/>
                <w:rtl/>
              </w:rPr>
            </w:pPr>
            <w:r w:rsidRPr="009709B4">
              <w:rPr>
                <w:rFonts w:eastAsia="SimSun" w:hint="cs"/>
                <w:bCs/>
                <w:sz w:val="22"/>
                <w:szCs w:val="24"/>
                <w:rtl/>
              </w:rPr>
              <w:t>تغییر داده شده</w:t>
            </w:r>
          </w:p>
        </w:tc>
        <w:tc>
          <w:tcPr>
            <w:tcW w:w="990" w:type="dxa"/>
            <w:shd w:val="clear" w:color="auto" w:fill="auto"/>
            <w:vAlign w:val="center"/>
          </w:tcPr>
          <w:p w14:paraId="523BF171" w14:textId="77777777" w:rsidR="00830300" w:rsidRPr="009709B4" w:rsidRDefault="00830300" w:rsidP="00830300">
            <w:pPr>
              <w:ind w:right="0"/>
              <w:jc w:val="center"/>
              <w:rPr>
                <w:rFonts w:eastAsia="SimSun"/>
                <w:bCs/>
                <w:sz w:val="22"/>
                <w:szCs w:val="24"/>
                <w:rtl/>
              </w:rPr>
            </w:pPr>
            <w:r w:rsidRPr="009709B4">
              <w:rPr>
                <w:rFonts w:eastAsia="SimSun" w:hint="cs"/>
                <w:bCs/>
                <w:sz w:val="22"/>
                <w:szCs w:val="24"/>
                <w:rtl/>
              </w:rPr>
              <w:t>جایگزین شده</w:t>
            </w:r>
          </w:p>
        </w:tc>
        <w:tc>
          <w:tcPr>
            <w:tcW w:w="720" w:type="dxa"/>
            <w:shd w:val="clear" w:color="auto" w:fill="auto"/>
            <w:vAlign w:val="center"/>
          </w:tcPr>
          <w:p w14:paraId="60AA4BD9" w14:textId="77777777" w:rsidR="00830300" w:rsidRPr="009709B4" w:rsidRDefault="00830300" w:rsidP="00830300">
            <w:pPr>
              <w:ind w:right="-260"/>
              <w:jc w:val="center"/>
              <w:rPr>
                <w:rFonts w:eastAsia="SimSun"/>
                <w:bCs/>
                <w:sz w:val="22"/>
                <w:szCs w:val="24"/>
                <w:rtl/>
              </w:rPr>
            </w:pPr>
            <w:r w:rsidRPr="009709B4">
              <w:rPr>
                <w:rFonts w:eastAsia="SimSun" w:hint="cs"/>
                <w:bCs/>
                <w:sz w:val="22"/>
                <w:szCs w:val="24"/>
                <w:rtl/>
              </w:rPr>
              <w:t>جدید</w:t>
            </w:r>
          </w:p>
        </w:tc>
        <w:tc>
          <w:tcPr>
            <w:tcW w:w="810" w:type="dxa"/>
            <w:shd w:val="clear" w:color="auto" w:fill="auto"/>
            <w:vAlign w:val="center"/>
          </w:tcPr>
          <w:p w14:paraId="002CAED5" w14:textId="77777777" w:rsidR="00830300" w:rsidRPr="009709B4" w:rsidRDefault="00830300" w:rsidP="00830300">
            <w:pPr>
              <w:ind w:right="-170"/>
              <w:jc w:val="center"/>
              <w:rPr>
                <w:rFonts w:eastAsia="SimSun"/>
                <w:bCs/>
                <w:sz w:val="22"/>
                <w:szCs w:val="24"/>
                <w:rtl/>
              </w:rPr>
            </w:pPr>
            <w:r w:rsidRPr="009709B4">
              <w:rPr>
                <w:rFonts w:eastAsia="SimSun" w:hint="cs"/>
                <w:bCs/>
                <w:sz w:val="22"/>
                <w:szCs w:val="24"/>
                <w:rtl/>
              </w:rPr>
              <w:t>باطل شده</w:t>
            </w:r>
          </w:p>
        </w:tc>
        <w:tc>
          <w:tcPr>
            <w:tcW w:w="990" w:type="dxa"/>
            <w:vMerge/>
            <w:shd w:val="clear" w:color="auto" w:fill="auto"/>
            <w:vAlign w:val="center"/>
          </w:tcPr>
          <w:p w14:paraId="4D3BE38A" w14:textId="77777777" w:rsidR="00830300" w:rsidRPr="009709B4" w:rsidRDefault="00830300" w:rsidP="00960A27">
            <w:pPr>
              <w:jc w:val="center"/>
              <w:rPr>
                <w:rFonts w:eastAsia="SimSun"/>
                <w:rtl/>
              </w:rPr>
            </w:pPr>
          </w:p>
        </w:tc>
        <w:tc>
          <w:tcPr>
            <w:tcW w:w="1080" w:type="dxa"/>
            <w:vMerge/>
            <w:shd w:val="clear" w:color="auto" w:fill="auto"/>
            <w:vAlign w:val="center"/>
          </w:tcPr>
          <w:p w14:paraId="0D950DE3" w14:textId="77777777" w:rsidR="00830300" w:rsidRPr="009709B4" w:rsidRDefault="00830300" w:rsidP="00960A27">
            <w:pPr>
              <w:jc w:val="center"/>
              <w:rPr>
                <w:rFonts w:eastAsia="SimSun"/>
                <w:rtl/>
              </w:rPr>
            </w:pPr>
          </w:p>
        </w:tc>
        <w:tc>
          <w:tcPr>
            <w:tcW w:w="1602" w:type="dxa"/>
            <w:vMerge/>
            <w:shd w:val="clear" w:color="auto" w:fill="auto"/>
            <w:vAlign w:val="center"/>
          </w:tcPr>
          <w:p w14:paraId="2A427CC8" w14:textId="77777777" w:rsidR="00830300" w:rsidRPr="009709B4" w:rsidRDefault="00830300" w:rsidP="00960A27">
            <w:pPr>
              <w:jc w:val="center"/>
              <w:rPr>
                <w:rFonts w:eastAsia="SimSun"/>
                <w:rtl/>
              </w:rPr>
            </w:pPr>
          </w:p>
        </w:tc>
        <w:tc>
          <w:tcPr>
            <w:tcW w:w="1844" w:type="dxa"/>
            <w:vMerge/>
            <w:shd w:val="clear" w:color="auto" w:fill="auto"/>
            <w:vAlign w:val="center"/>
          </w:tcPr>
          <w:p w14:paraId="53B9CACA" w14:textId="77777777" w:rsidR="00830300" w:rsidRPr="009709B4" w:rsidRDefault="00830300" w:rsidP="00960A27">
            <w:pPr>
              <w:jc w:val="center"/>
              <w:rPr>
                <w:rFonts w:eastAsia="SimSun"/>
                <w:rtl/>
              </w:rPr>
            </w:pPr>
          </w:p>
        </w:tc>
      </w:tr>
      <w:tr w:rsidR="00830300" w:rsidRPr="009709B4" w14:paraId="7F51B28E" w14:textId="77777777" w:rsidTr="00865919">
        <w:trPr>
          <w:trHeight w:val="526"/>
        </w:trPr>
        <w:tc>
          <w:tcPr>
            <w:tcW w:w="720" w:type="dxa"/>
            <w:shd w:val="clear" w:color="auto" w:fill="auto"/>
            <w:vAlign w:val="center"/>
          </w:tcPr>
          <w:p w14:paraId="7D723857" w14:textId="77777777" w:rsidR="00830300" w:rsidRPr="009709B4" w:rsidRDefault="00830300" w:rsidP="00960A27">
            <w:pPr>
              <w:jc w:val="center"/>
              <w:rPr>
                <w:rFonts w:eastAsia="SimSun"/>
                <w:rtl/>
              </w:rPr>
            </w:pPr>
          </w:p>
        </w:tc>
        <w:tc>
          <w:tcPr>
            <w:tcW w:w="900" w:type="dxa"/>
            <w:shd w:val="clear" w:color="auto" w:fill="auto"/>
            <w:vAlign w:val="center"/>
          </w:tcPr>
          <w:p w14:paraId="21E866C1" w14:textId="77777777" w:rsidR="00830300" w:rsidRPr="009709B4" w:rsidRDefault="00830300" w:rsidP="00960A27">
            <w:pPr>
              <w:jc w:val="center"/>
              <w:rPr>
                <w:rFonts w:eastAsia="SimSun"/>
                <w:rtl/>
              </w:rPr>
            </w:pPr>
          </w:p>
        </w:tc>
        <w:tc>
          <w:tcPr>
            <w:tcW w:w="990" w:type="dxa"/>
            <w:shd w:val="clear" w:color="auto" w:fill="auto"/>
            <w:vAlign w:val="center"/>
          </w:tcPr>
          <w:p w14:paraId="6BBACB68" w14:textId="77777777" w:rsidR="00830300" w:rsidRPr="009709B4" w:rsidRDefault="00830300" w:rsidP="00960A27">
            <w:pPr>
              <w:jc w:val="center"/>
              <w:rPr>
                <w:rFonts w:eastAsia="SimSun"/>
                <w:rtl/>
              </w:rPr>
            </w:pPr>
          </w:p>
        </w:tc>
        <w:tc>
          <w:tcPr>
            <w:tcW w:w="720" w:type="dxa"/>
            <w:shd w:val="clear" w:color="auto" w:fill="auto"/>
            <w:vAlign w:val="center"/>
          </w:tcPr>
          <w:p w14:paraId="781A580D" w14:textId="77777777" w:rsidR="00830300" w:rsidRPr="009709B4" w:rsidRDefault="00830300" w:rsidP="00960A27">
            <w:pPr>
              <w:jc w:val="center"/>
              <w:rPr>
                <w:rFonts w:eastAsia="SimSun"/>
                <w:rtl/>
              </w:rPr>
            </w:pPr>
          </w:p>
        </w:tc>
        <w:tc>
          <w:tcPr>
            <w:tcW w:w="810" w:type="dxa"/>
            <w:shd w:val="clear" w:color="auto" w:fill="auto"/>
            <w:vAlign w:val="center"/>
          </w:tcPr>
          <w:p w14:paraId="25B0F3EB" w14:textId="77777777" w:rsidR="00830300" w:rsidRPr="009709B4" w:rsidRDefault="00830300" w:rsidP="00960A27">
            <w:pPr>
              <w:jc w:val="center"/>
              <w:rPr>
                <w:rFonts w:eastAsia="SimSun"/>
                <w:rtl/>
              </w:rPr>
            </w:pPr>
          </w:p>
        </w:tc>
        <w:tc>
          <w:tcPr>
            <w:tcW w:w="990" w:type="dxa"/>
            <w:shd w:val="clear" w:color="auto" w:fill="auto"/>
            <w:vAlign w:val="center"/>
          </w:tcPr>
          <w:p w14:paraId="108A4854" w14:textId="77777777" w:rsidR="00830300" w:rsidRPr="009709B4" w:rsidRDefault="00830300" w:rsidP="00960A27">
            <w:pPr>
              <w:jc w:val="center"/>
              <w:rPr>
                <w:rFonts w:eastAsia="SimSun"/>
                <w:rtl/>
              </w:rPr>
            </w:pPr>
          </w:p>
        </w:tc>
        <w:tc>
          <w:tcPr>
            <w:tcW w:w="1080" w:type="dxa"/>
            <w:shd w:val="clear" w:color="auto" w:fill="auto"/>
            <w:vAlign w:val="center"/>
          </w:tcPr>
          <w:p w14:paraId="24057CB5" w14:textId="77777777" w:rsidR="00830300" w:rsidRPr="009709B4" w:rsidRDefault="00830300" w:rsidP="00960A27">
            <w:pPr>
              <w:jc w:val="center"/>
              <w:rPr>
                <w:rFonts w:eastAsia="SimSun"/>
                <w:rtl/>
              </w:rPr>
            </w:pPr>
          </w:p>
        </w:tc>
        <w:tc>
          <w:tcPr>
            <w:tcW w:w="1602" w:type="dxa"/>
            <w:shd w:val="clear" w:color="auto" w:fill="auto"/>
            <w:vAlign w:val="center"/>
          </w:tcPr>
          <w:p w14:paraId="018DFC75" w14:textId="77777777" w:rsidR="00830300" w:rsidRPr="009709B4" w:rsidRDefault="00830300" w:rsidP="00960A27">
            <w:pPr>
              <w:jc w:val="center"/>
              <w:rPr>
                <w:rFonts w:eastAsia="SimSun"/>
                <w:rtl/>
              </w:rPr>
            </w:pPr>
          </w:p>
        </w:tc>
        <w:tc>
          <w:tcPr>
            <w:tcW w:w="1844" w:type="dxa"/>
            <w:shd w:val="clear" w:color="auto" w:fill="auto"/>
            <w:vAlign w:val="center"/>
          </w:tcPr>
          <w:p w14:paraId="3F1AB9AB" w14:textId="77777777" w:rsidR="00830300" w:rsidRPr="009709B4" w:rsidRDefault="00830300" w:rsidP="00960A27">
            <w:pPr>
              <w:jc w:val="center"/>
              <w:rPr>
                <w:rFonts w:eastAsia="SimSun"/>
                <w:rtl/>
              </w:rPr>
            </w:pPr>
          </w:p>
        </w:tc>
      </w:tr>
      <w:tr w:rsidR="00830300" w:rsidRPr="009709B4" w14:paraId="0C52DEDC" w14:textId="77777777" w:rsidTr="00865919">
        <w:tc>
          <w:tcPr>
            <w:tcW w:w="720" w:type="dxa"/>
            <w:shd w:val="clear" w:color="auto" w:fill="auto"/>
            <w:vAlign w:val="center"/>
          </w:tcPr>
          <w:p w14:paraId="7C3BEA4B" w14:textId="77777777" w:rsidR="00830300" w:rsidRPr="009709B4" w:rsidRDefault="00830300" w:rsidP="00960A27">
            <w:pPr>
              <w:jc w:val="center"/>
              <w:rPr>
                <w:rFonts w:eastAsia="SimSun"/>
                <w:rtl/>
              </w:rPr>
            </w:pPr>
          </w:p>
        </w:tc>
        <w:tc>
          <w:tcPr>
            <w:tcW w:w="900" w:type="dxa"/>
            <w:shd w:val="clear" w:color="auto" w:fill="auto"/>
            <w:vAlign w:val="center"/>
          </w:tcPr>
          <w:p w14:paraId="21983110" w14:textId="77777777" w:rsidR="00830300" w:rsidRPr="009709B4" w:rsidRDefault="00830300" w:rsidP="00960A27">
            <w:pPr>
              <w:jc w:val="center"/>
              <w:rPr>
                <w:rFonts w:eastAsia="SimSun"/>
                <w:rtl/>
              </w:rPr>
            </w:pPr>
          </w:p>
        </w:tc>
        <w:tc>
          <w:tcPr>
            <w:tcW w:w="990" w:type="dxa"/>
            <w:shd w:val="clear" w:color="auto" w:fill="auto"/>
            <w:vAlign w:val="center"/>
          </w:tcPr>
          <w:p w14:paraId="669F095A" w14:textId="77777777" w:rsidR="00830300" w:rsidRPr="009709B4" w:rsidRDefault="00830300" w:rsidP="00960A27">
            <w:pPr>
              <w:jc w:val="center"/>
              <w:rPr>
                <w:rFonts w:eastAsia="SimSun"/>
                <w:rtl/>
              </w:rPr>
            </w:pPr>
          </w:p>
        </w:tc>
        <w:tc>
          <w:tcPr>
            <w:tcW w:w="720" w:type="dxa"/>
            <w:shd w:val="clear" w:color="auto" w:fill="auto"/>
            <w:vAlign w:val="center"/>
          </w:tcPr>
          <w:p w14:paraId="7E36BA07" w14:textId="77777777" w:rsidR="00830300" w:rsidRPr="009709B4" w:rsidRDefault="00830300" w:rsidP="00960A27">
            <w:pPr>
              <w:jc w:val="center"/>
              <w:rPr>
                <w:rFonts w:eastAsia="SimSun"/>
                <w:rtl/>
              </w:rPr>
            </w:pPr>
          </w:p>
        </w:tc>
        <w:tc>
          <w:tcPr>
            <w:tcW w:w="810" w:type="dxa"/>
            <w:shd w:val="clear" w:color="auto" w:fill="auto"/>
            <w:vAlign w:val="center"/>
          </w:tcPr>
          <w:p w14:paraId="148B93CF" w14:textId="77777777" w:rsidR="00830300" w:rsidRPr="009709B4" w:rsidRDefault="00830300" w:rsidP="00960A27">
            <w:pPr>
              <w:jc w:val="center"/>
              <w:rPr>
                <w:rFonts w:eastAsia="SimSun"/>
                <w:rtl/>
              </w:rPr>
            </w:pPr>
          </w:p>
        </w:tc>
        <w:tc>
          <w:tcPr>
            <w:tcW w:w="990" w:type="dxa"/>
            <w:shd w:val="clear" w:color="auto" w:fill="auto"/>
            <w:vAlign w:val="center"/>
          </w:tcPr>
          <w:p w14:paraId="49B22A04" w14:textId="77777777" w:rsidR="00830300" w:rsidRPr="009709B4" w:rsidRDefault="00830300" w:rsidP="00960A27">
            <w:pPr>
              <w:jc w:val="center"/>
              <w:rPr>
                <w:rFonts w:eastAsia="SimSun"/>
                <w:rtl/>
              </w:rPr>
            </w:pPr>
          </w:p>
        </w:tc>
        <w:tc>
          <w:tcPr>
            <w:tcW w:w="1080" w:type="dxa"/>
            <w:shd w:val="clear" w:color="auto" w:fill="auto"/>
            <w:vAlign w:val="center"/>
          </w:tcPr>
          <w:p w14:paraId="5302AFAC" w14:textId="77777777" w:rsidR="00830300" w:rsidRPr="009709B4" w:rsidRDefault="00830300" w:rsidP="00960A27">
            <w:pPr>
              <w:jc w:val="center"/>
              <w:rPr>
                <w:rFonts w:eastAsia="SimSun"/>
                <w:rtl/>
              </w:rPr>
            </w:pPr>
          </w:p>
        </w:tc>
        <w:tc>
          <w:tcPr>
            <w:tcW w:w="1602" w:type="dxa"/>
            <w:shd w:val="clear" w:color="auto" w:fill="auto"/>
            <w:vAlign w:val="center"/>
          </w:tcPr>
          <w:p w14:paraId="291A399E" w14:textId="77777777" w:rsidR="00830300" w:rsidRPr="009709B4" w:rsidRDefault="00830300" w:rsidP="00960A27">
            <w:pPr>
              <w:jc w:val="center"/>
              <w:rPr>
                <w:rFonts w:eastAsia="SimSun"/>
                <w:rtl/>
              </w:rPr>
            </w:pPr>
          </w:p>
        </w:tc>
        <w:tc>
          <w:tcPr>
            <w:tcW w:w="1844" w:type="dxa"/>
            <w:shd w:val="clear" w:color="auto" w:fill="auto"/>
            <w:vAlign w:val="center"/>
          </w:tcPr>
          <w:p w14:paraId="6E213DF5" w14:textId="77777777" w:rsidR="00830300" w:rsidRPr="009709B4" w:rsidRDefault="00830300" w:rsidP="00960A27">
            <w:pPr>
              <w:jc w:val="center"/>
              <w:rPr>
                <w:rFonts w:eastAsia="SimSun"/>
                <w:rtl/>
              </w:rPr>
            </w:pPr>
          </w:p>
        </w:tc>
      </w:tr>
      <w:tr w:rsidR="00830300" w:rsidRPr="009709B4" w14:paraId="7A2B19F0" w14:textId="77777777" w:rsidTr="00865919">
        <w:tc>
          <w:tcPr>
            <w:tcW w:w="720" w:type="dxa"/>
            <w:shd w:val="clear" w:color="auto" w:fill="auto"/>
            <w:vAlign w:val="center"/>
          </w:tcPr>
          <w:p w14:paraId="623C6554" w14:textId="77777777" w:rsidR="00830300" w:rsidRPr="009709B4" w:rsidRDefault="00830300" w:rsidP="00960A27">
            <w:pPr>
              <w:jc w:val="center"/>
              <w:rPr>
                <w:rFonts w:eastAsia="SimSun"/>
                <w:rtl/>
              </w:rPr>
            </w:pPr>
          </w:p>
        </w:tc>
        <w:tc>
          <w:tcPr>
            <w:tcW w:w="900" w:type="dxa"/>
            <w:shd w:val="clear" w:color="auto" w:fill="auto"/>
            <w:vAlign w:val="center"/>
          </w:tcPr>
          <w:p w14:paraId="42082553" w14:textId="77777777" w:rsidR="00830300" w:rsidRPr="009709B4" w:rsidRDefault="00830300" w:rsidP="00960A27">
            <w:pPr>
              <w:jc w:val="center"/>
              <w:rPr>
                <w:rFonts w:eastAsia="SimSun"/>
                <w:rtl/>
              </w:rPr>
            </w:pPr>
          </w:p>
        </w:tc>
        <w:tc>
          <w:tcPr>
            <w:tcW w:w="990" w:type="dxa"/>
            <w:shd w:val="clear" w:color="auto" w:fill="auto"/>
            <w:vAlign w:val="center"/>
          </w:tcPr>
          <w:p w14:paraId="4D8CCAE0" w14:textId="77777777" w:rsidR="00830300" w:rsidRPr="009709B4" w:rsidRDefault="00830300" w:rsidP="00960A27">
            <w:pPr>
              <w:jc w:val="center"/>
              <w:rPr>
                <w:rFonts w:eastAsia="SimSun"/>
                <w:rtl/>
              </w:rPr>
            </w:pPr>
          </w:p>
        </w:tc>
        <w:tc>
          <w:tcPr>
            <w:tcW w:w="720" w:type="dxa"/>
            <w:shd w:val="clear" w:color="auto" w:fill="auto"/>
            <w:vAlign w:val="center"/>
          </w:tcPr>
          <w:p w14:paraId="2D4FD888" w14:textId="77777777" w:rsidR="00830300" w:rsidRPr="009709B4" w:rsidRDefault="00830300" w:rsidP="00960A27">
            <w:pPr>
              <w:jc w:val="center"/>
              <w:rPr>
                <w:rFonts w:eastAsia="SimSun"/>
                <w:rtl/>
              </w:rPr>
            </w:pPr>
          </w:p>
        </w:tc>
        <w:tc>
          <w:tcPr>
            <w:tcW w:w="810" w:type="dxa"/>
            <w:shd w:val="clear" w:color="auto" w:fill="auto"/>
            <w:vAlign w:val="center"/>
          </w:tcPr>
          <w:p w14:paraId="6B32951F" w14:textId="77777777" w:rsidR="00830300" w:rsidRPr="009709B4" w:rsidRDefault="00830300" w:rsidP="00960A27">
            <w:pPr>
              <w:jc w:val="center"/>
              <w:rPr>
                <w:rFonts w:eastAsia="SimSun"/>
                <w:rtl/>
              </w:rPr>
            </w:pPr>
          </w:p>
        </w:tc>
        <w:tc>
          <w:tcPr>
            <w:tcW w:w="990" w:type="dxa"/>
            <w:shd w:val="clear" w:color="auto" w:fill="auto"/>
            <w:vAlign w:val="center"/>
          </w:tcPr>
          <w:p w14:paraId="0E8FBD8D" w14:textId="77777777" w:rsidR="00830300" w:rsidRPr="009709B4" w:rsidRDefault="00830300" w:rsidP="00960A27">
            <w:pPr>
              <w:jc w:val="center"/>
              <w:rPr>
                <w:rFonts w:eastAsia="SimSun"/>
                <w:rtl/>
              </w:rPr>
            </w:pPr>
          </w:p>
        </w:tc>
        <w:tc>
          <w:tcPr>
            <w:tcW w:w="1080" w:type="dxa"/>
            <w:shd w:val="clear" w:color="auto" w:fill="auto"/>
            <w:vAlign w:val="center"/>
          </w:tcPr>
          <w:p w14:paraId="3B67844B" w14:textId="77777777" w:rsidR="00830300" w:rsidRPr="009709B4" w:rsidRDefault="00830300" w:rsidP="00960A27">
            <w:pPr>
              <w:jc w:val="center"/>
              <w:rPr>
                <w:rFonts w:eastAsia="SimSun"/>
                <w:rtl/>
              </w:rPr>
            </w:pPr>
          </w:p>
        </w:tc>
        <w:tc>
          <w:tcPr>
            <w:tcW w:w="1602" w:type="dxa"/>
            <w:shd w:val="clear" w:color="auto" w:fill="auto"/>
            <w:vAlign w:val="center"/>
          </w:tcPr>
          <w:p w14:paraId="0D4B0252" w14:textId="77777777" w:rsidR="00830300" w:rsidRPr="009709B4" w:rsidRDefault="00830300" w:rsidP="00960A27">
            <w:pPr>
              <w:jc w:val="center"/>
              <w:rPr>
                <w:rFonts w:eastAsia="SimSun"/>
                <w:rtl/>
              </w:rPr>
            </w:pPr>
          </w:p>
        </w:tc>
        <w:tc>
          <w:tcPr>
            <w:tcW w:w="1844" w:type="dxa"/>
            <w:shd w:val="clear" w:color="auto" w:fill="auto"/>
            <w:vAlign w:val="center"/>
          </w:tcPr>
          <w:p w14:paraId="11A4CBCC" w14:textId="77777777" w:rsidR="00830300" w:rsidRPr="009709B4" w:rsidRDefault="00830300" w:rsidP="00960A27">
            <w:pPr>
              <w:jc w:val="center"/>
              <w:rPr>
                <w:rFonts w:eastAsia="SimSun"/>
                <w:rtl/>
              </w:rPr>
            </w:pPr>
          </w:p>
        </w:tc>
      </w:tr>
      <w:tr w:rsidR="00830300" w:rsidRPr="009709B4" w14:paraId="7D398AE8" w14:textId="77777777" w:rsidTr="00865919">
        <w:tc>
          <w:tcPr>
            <w:tcW w:w="720" w:type="dxa"/>
            <w:shd w:val="clear" w:color="auto" w:fill="auto"/>
            <w:vAlign w:val="center"/>
          </w:tcPr>
          <w:p w14:paraId="628EFB4E" w14:textId="77777777" w:rsidR="00830300" w:rsidRPr="009709B4" w:rsidRDefault="00830300" w:rsidP="00960A27">
            <w:pPr>
              <w:jc w:val="center"/>
              <w:rPr>
                <w:rFonts w:eastAsia="SimSun"/>
                <w:rtl/>
              </w:rPr>
            </w:pPr>
          </w:p>
        </w:tc>
        <w:tc>
          <w:tcPr>
            <w:tcW w:w="900" w:type="dxa"/>
            <w:shd w:val="clear" w:color="auto" w:fill="auto"/>
            <w:vAlign w:val="center"/>
          </w:tcPr>
          <w:p w14:paraId="224BC790" w14:textId="77777777" w:rsidR="00830300" w:rsidRPr="009709B4" w:rsidRDefault="00830300" w:rsidP="00960A27">
            <w:pPr>
              <w:jc w:val="center"/>
              <w:rPr>
                <w:rFonts w:eastAsia="SimSun"/>
                <w:rtl/>
              </w:rPr>
            </w:pPr>
          </w:p>
        </w:tc>
        <w:tc>
          <w:tcPr>
            <w:tcW w:w="990" w:type="dxa"/>
            <w:shd w:val="clear" w:color="auto" w:fill="auto"/>
            <w:vAlign w:val="center"/>
          </w:tcPr>
          <w:p w14:paraId="5033AC30" w14:textId="77777777" w:rsidR="00830300" w:rsidRPr="009709B4" w:rsidRDefault="00830300" w:rsidP="00960A27">
            <w:pPr>
              <w:jc w:val="center"/>
              <w:rPr>
                <w:rFonts w:eastAsia="SimSun"/>
                <w:rtl/>
              </w:rPr>
            </w:pPr>
          </w:p>
        </w:tc>
        <w:tc>
          <w:tcPr>
            <w:tcW w:w="720" w:type="dxa"/>
            <w:shd w:val="clear" w:color="auto" w:fill="auto"/>
            <w:vAlign w:val="center"/>
          </w:tcPr>
          <w:p w14:paraId="69619536" w14:textId="77777777" w:rsidR="00830300" w:rsidRPr="009709B4" w:rsidRDefault="00830300" w:rsidP="00960A27">
            <w:pPr>
              <w:jc w:val="center"/>
              <w:rPr>
                <w:rFonts w:eastAsia="SimSun"/>
                <w:rtl/>
              </w:rPr>
            </w:pPr>
          </w:p>
        </w:tc>
        <w:tc>
          <w:tcPr>
            <w:tcW w:w="810" w:type="dxa"/>
            <w:tcBorders>
              <w:right w:val="single" w:sz="4" w:space="0" w:color="A5A5A5"/>
            </w:tcBorders>
            <w:shd w:val="clear" w:color="auto" w:fill="auto"/>
            <w:vAlign w:val="center"/>
          </w:tcPr>
          <w:p w14:paraId="5FA62869" w14:textId="77777777" w:rsidR="00830300" w:rsidRPr="009709B4" w:rsidRDefault="00830300" w:rsidP="00960A27">
            <w:pPr>
              <w:jc w:val="center"/>
              <w:rPr>
                <w:rFonts w:eastAsia="SimSun"/>
                <w:rtl/>
              </w:rPr>
            </w:pPr>
          </w:p>
        </w:tc>
        <w:tc>
          <w:tcPr>
            <w:tcW w:w="990" w:type="dxa"/>
            <w:tcBorders>
              <w:left w:val="single" w:sz="4" w:space="0" w:color="A5A5A5"/>
            </w:tcBorders>
            <w:shd w:val="clear" w:color="auto" w:fill="auto"/>
            <w:vAlign w:val="center"/>
          </w:tcPr>
          <w:p w14:paraId="04691E4A" w14:textId="77777777" w:rsidR="00830300" w:rsidRPr="009709B4" w:rsidRDefault="00830300" w:rsidP="00960A27">
            <w:pPr>
              <w:jc w:val="center"/>
              <w:rPr>
                <w:rFonts w:eastAsia="SimSun"/>
                <w:rtl/>
              </w:rPr>
            </w:pPr>
          </w:p>
        </w:tc>
        <w:tc>
          <w:tcPr>
            <w:tcW w:w="1080" w:type="dxa"/>
            <w:shd w:val="clear" w:color="auto" w:fill="auto"/>
            <w:vAlign w:val="center"/>
          </w:tcPr>
          <w:p w14:paraId="4FBB9DB3" w14:textId="77777777" w:rsidR="00830300" w:rsidRPr="009709B4" w:rsidRDefault="00830300" w:rsidP="00960A27">
            <w:pPr>
              <w:jc w:val="center"/>
              <w:rPr>
                <w:rFonts w:eastAsia="SimSun"/>
                <w:rtl/>
              </w:rPr>
            </w:pPr>
          </w:p>
        </w:tc>
        <w:tc>
          <w:tcPr>
            <w:tcW w:w="1602" w:type="dxa"/>
            <w:shd w:val="clear" w:color="auto" w:fill="auto"/>
            <w:vAlign w:val="center"/>
          </w:tcPr>
          <w:p w14:paraId="6B9DCB4B" w14:textId="77777777" w:rsidR="00830300" w:rsidRPr="009709B4" w:rsidRDefault="00830300" w:rsidP="00960A27">
            <w:pPr>
              <w:jc w:val="center"/>
              <w:rPr>
                <w:rFonts w:eastAsia="SimSun"/>
                <w:rtl/>
              </w:rPr>
            </w:pPr>
          </w:p>
        </w:tc>
        <w:tc>
          <w:tcPr>
            <w:tcW w:w="1844" w:type="dxa"/>
            <w:shd w:val="clear" w:color="auto" w:fill="auto"/>
            <w:vAlign w:val="center"/>
          </w:tcPr>
          <w:p w14:paraId="1F8CF256" w14:textId="77777777" w:rsidR="00830300" w:rsidRPr="009709B4" w:rsidRDefault="00830300" w:rsidP="00960A27">
            <w:pPr>
              <w:jc w:val="center"/>
              <w:rPr>
                <w:rFonts w:eastAsia="SimSun"/>
                <w:rtl/>
              </w:rPr>
            </w:pPr>
          </w:p>
        </w:tc>
      </w:tr>
      <w:tr w:rsidR="00830300" w:rsidRPr="009709B4" w14:paraId="47A8D2BC" w14:textId="77777777" w:rsidTr="00865919">
        <w:tc>
          <w:tcPr>
            <w:tcW w:w="720" w:type="dxa"/>
            <w:shd w:val="clear" w:color="auto" w:fill="auto"/>
            <w:vAlign w:val="center"/>
          </w:tcPr>
          <w:p w14:paraId="2392D2EE" w14:textId="77777777" w:rsidR="00830300" w:rsidRPr="009709B4" w:rsidRDefault="00830300" w:rsidP="00960A27">
            <w:pPr>
              <w:jc w:val="center"/>
              <w:rPr>
                <w:rFonts w:eastAsia="SimSun"/>
                <w:rtl/>
              </w:rPr>
            </w:pPr>
          </w:p>
        </w:tc>
        <w:tc>
          <w:tcPr>
            <w:tcW w:w="900" w:type="dxa"/>
            <w:shd w:val="clear" w:color="auto" w:fill="auto"/>
            <w:vAlign w:val="center"/>
          </w:tcPr>
          <w:p w14:paraId="52B2B69F" w14:textId="77777777" w:rsidR="00830300" w:rsidRPr="009709B4" w:rsidRDefault="00830300" w:rsidP="00960A27">
            <w:pPr>
              <w:jc w:val="center"/>
              <w:rPr>
                <w:rFonts w:eastAsia="SimSun"/>
                <w:rtl/>
              </w:rPr>
            </w:pPr>
          </w:p>
        </w:tc>
        <w:tc>
          <w:tcPr>
            <w:tcW w:w="990" w:type="dxa"/>
            <w:shd w:val="clear" w:color="auto" w:fill="auto"/>
            <w:vAlign w:val="center"/>
          </w:tcPr>
          <w:p w14:paraId="2D14DA83" w14:textId="77777777" w:rsidR="00830300" w:rsidRPr="009709B4" w:rsidRDefault="00830300" w:rsidP="00960A27">
            <w:pPr>
              <w:jc w:val="center"/>
              <w:rPr>
                <w:rFonts w:eastAsia="SimSun"/>
                <w:rtl/>
              </w:rPr>
            </w:pPr>
          </w:p>
        </w:tc>
        <w:tc>
          <w:tcPr>
            <w:tcW w:w="720" w:type="dxa"/>
            <w:shd w:val="clear" w:color="auto" w:fill="auto"/>
            <w:vAlign w:val="center"/>
          </w:tcPr>
          <w:p w14:paraId="140FAAE2" w14:textId="77777777" w:rsidR="00830300" w:rsidRPr="009709B4" w:rsidRDefault="00830300" w:rsidP="00960A27">
            <w:pPr>
              <w:jc w:val="center"/>
              <w:rPr>
                <w:rFonts w:eastAsia="SimSun"/>
                <w:rtl/>
              </w:rPr>
            </w:pPr>
          </w:p>
        </w:tc>
        <w:tc>
          <w:tcPr>
            <w:tcW w:w="810" w:type="dxa"/>
            <w:shd w:val="clear" w:color="auto" w:fill="auto"/>
            <w:vAlign w:val="center"/>
          </w:tcPr>
          <w:p w14:paraId="381B6B08" w14:textId="77777777" w:rsidR="00830300" w:rsidRPr="009709B4" w:rsidRDefault="00830300" w:rsidP="00960A27">
            <w:pPr>
              <w:jc w:val="center"/>
              <w:rPr>
                <w:rFonts w:eastAsia="SimSun"/>
                <w:rtl/>
              </w:rPr>
            </w:pPr>
          </w:p>
        </w:tc>
        <w:tc>
          <w:tcPr>
            <w:tcW w:w="990" w:type="dxa"/>
            <w:shd w:val="clear" w:color="auto" w:fill="auto"/>
            <w:vAlign w:val="center"/>
          </w:tcPr>
          <w:p w14:paraId="0EE5DDF6" w14:textId="77777777" w:rsidR="00830300" w:rsidRPr="009709B4" w:rsidRDefault="00830300" w:rsidP="00960A27">
            <w:pPr>
              <w:jc w:val="center"/>
              <w:rPr>
                <w:rFonts w:eastAsia="SimSun"/>
                <w:rtl/>
              </w:rPr>
            </w:pPr>
          </w:p>
        </w:tc>
        <w:tc>
          <w:tcPr>
            <w:tcW w:w="1080" w:type="dxa"/>
            <w:shd w:val="clear" w:color="auto" w:fill="auto"/>
            <w:vAlign w:val="center"/>
          </w:tcPr>
          <w:p w14:paraId="2380E7DB" w14:textId="77777777" w:rsidR="00830300" w:rsidRPr="009709B4" w:rsidRDefault="00830300" w:rsidP="00960A27">
            <w:pPr>
              <w:jc w:val="center"/>
              <w:rPr>
                <w:rFonts w:eastAsia="SimSun"/>
                <w:rtl/>
              </w:rPr>
            </w:pPr>
          </w:p>
        </w:tc>
        <w:tc>
          <w:tcPr>
            <w:tcW w:w="1602" w:type="dxa"/>
            <w:shd w:val="clear" w:color="auto" w:fill="auto"/>
            <w:vAlign w:val="center"/>
          </w:tcPr>
          <w:p w14:paraId="234B8CF5" w14:textId="77777777" w:rsidR="00830300" w:rsidRPr="009709B4" w:rsidRDefault="00830300" w:rsidP="00960A27">
            <w:pPr>
              <w:jc w:val="center"/>
              <w:rPr>
                <w:rFonts w:eastAsia="SimSun"/>
                <w:rtl/>
              </w:rPr>
            </w:pPr>
          </w:p>
        </w:tc>
        <w:tc>
          <w:tcPr>
            <w:tcW w:w="1844" w:type="dxa"/>
            <w:shd w:val="clear" w:color="auto" w:fill="auto"/>
            <w:vAlign w:val="center"/>
          </w:tcPr>
          <w:p w14:paraId="246B6906" w14:textId="77777777" w:rsidR="00830300" w:rsidRPr="009709B4" w:rsidRDefault="00830300" w:rsidP="00960A27">
            <w:pPr>
              <w:jc w:val="center"/>
              <w:rPr>
                <w:rFonts w:eastAsia="SimSun"/>
                <w:rtl/>
              </w:rPr>
            </w:pPr>
          </w:p>
        </w:tc>
      </w:tr>
      <w:tr w:rsidR="00830300" w:rsidRPr="009709B4" w14:paraId="43542364" w14:textId="77777777" w:rsidTr="00865919">
        <w:tc>
          <w:tcPr>
            <w:tcW w:w="720" w:type="dxa"/>
            <w:shd w:val="clear" w:color="auto" w:fill="auto"/>
            <w:vAlign w:val="center"/>
          </w:tcPr>
          <w:p w14:paraId="32A9620B" w14:textId="77777777" w:rsidR="00830300" w:rsidRPr="009709B4" w:rsidRDefault="00830300" w:rsidP="00960A27">
            <w:pPr>
              <w:jc w:val="center"/>
              <w:rPr>
                <w:rFonts w:eastAsia="SimSun"/>
                <w:rtl/>
              </w:rPr>
            </w:pPr>
          </w:p>
        </w:tc>
        <w:tc>
          <w:tcPr>
            <w:tcW w:w="900" w:type="dxa"/>
            <w:shd w:val="clear" w:color="auto" w:fill="auto"/>
            <w:vAlign w:val="center"/>
          </w:tcPr>
          <w:p w14:paraId="2723217B" w14:textId="77777777" w:rsidR="00830300" w:rsidRPr="009709B4" w:rsidRDefault="00830300" w:rsidP="00960A27">
            <w:pPr>
              <w:jc w:val="center"/>
              <w:rPr>
                <w:rFonts w:eastAsia="SimSun"/>
                <w:rtl/>
              </w:rPr>
            </w:pPr>
          </w:p>
        </w:tc>
        <w:tc>
          <w:tcPr>
            <w:tcW w:w="990" w:type="dxa"/>
            <w:shd w:val="clear" w:color="auto" w:fill="auto"/>
            <w:vAlign w:val="center"/>
          </w:tcPr>
          <w:p w14:paraId="09C82B3A" w14:textId="77777777" w:rsidR="00830300" w:rsidRPr="009709B4" w:rsidRDefault="00830300" w:rsidP="00960A27">
            <w:pPr>
              <w:jc w:val="center"/>
              <w:rPr>
                <w:rFonts w:eastAsia="SimSun"/>
                <w:rtl/>
              </w:rPr>
            </w:pPr>
          </w:p>
        </w:tc>
        <w:tc>
          <w:tcPr>
            <w:tcW w:w="720" w:type="dxa"/>
            <w:shd w:val="clear" w:color="auto" w:fill="auto"/>
            <w:vAlign w:val="center"/>
          </w:tcPr>
          <w:p w14:paraId="5F2F04BE" w14:textId="77777777" w:rsidR="00830300" w:rsidRPr="009709B4" w:rsidRDefault="00830300" w:rsidP="00960A27">
            <w:pPr>
              <w:jc w:val="center"/>
              <w:rPr>
                <w:rFonts w:eastAsia="SimSun"/>
                <w:rtl/>
              </w:rPr>
            </w:pPr>
          </w:p>
        </w:tc>
        <w:tc>
          <w:tcPr>
            <w:tcW w:w="810" w:type="dxa"/>
            <w:shd w:val="clear" w:color="auto" w:fill="auto"/>
            <w:vAlign w:val="center"/>
          </w:tcPr>
          <w:p w14:paraId="29D5E177" w14:textId="77777777" w:rsidR="00830300" w:rsidRPr="009709B4" w:rsidRDefault="00830300" w:rsidP="00960A27">
            <w:pPr>
              <w:jc w:val="center"/>
              <w:rPr>
                <w:rFonts w:eastAsia="SimSun"/>
                <w:rtl/>
              </w:rPr>
            </w:pPr>
          </w:p>
        </w:tc>
        <w:tc>
          <w:tcPr>
            <w:tcW w:w="990" w:type="dxa"/>
            <w:shd w:val="clear" w:color="auto" w:fill="auto"/>
            <w:vAlign w:val="center"/>
          </w:tcPr>
          <w:p w14:paraId="0D37500D" w14:textId="77777777" w:rsidR="00830300" w:rsidRPr="009709B4" w:rsidRDefault="00830300" w:rsidP="00960A27">
            <w:pPr>
              <w:jc w:val="center"/>
              <w:rPr>
                <w:rFonts w:eastAsia="SimSun"/>
                <w:rtl/>
              </w:rPr>
            </w:pPr>
          </w:p>
        </w:tc>
        <w:tc>
          <w:tcPr>
            <w:tcW w:w="1080" w:type="dxa"/>
            <w:shd w:val="clear" w:color="auto" w:fill="auto"/>
            <w:vAlign w:val="center"/>
          </w:tcPr>
          <w:p w14:paraId="1E06B095" w14:textId="77777777" w:rsidR="00830300" w:rsidRPr="009709B4" w:rsidRDefault="00830300" w:rsidP="00960A27">
            <w:pPr>
              <w:jc w:val="center"/>
              <w:rPr>
                <w:rFonts w:eastAsia="SimSun"/>
                <w:rtl/>
              </w:rPr>
            </w:pPr>
          </w:p>
        </w:tc>
        <w:tc>
          <w:tcPr>
            <w:tcW w:w="1602" w:type="dxa"/>
            <w:shd w:val="clear" w:color="auto" w:fill="auto"/>
            <w:vAlign w:val="center"/>
          </w:tcPr>
          <w:p w14:paraId="01B0FDE7" w14:textId="77777777" w:rsidR="00830300" w:rsidRPr="009709B4" w:rsidRDefault="00830300" w:rsidP="00960A27">
            <w:pPr>
              <w:jc w:val="center"/>
              <w:rPr>
                <w:rFonts w:eastAsia="SimSun"/>
                <w:rtl/>
              </w:rPr>
            </w:pPr>
          </w:p>
        </w:tc>
        <w:tc>
          <w:tcPr>
            <w:tcW w:w="1844" w:type="dxa"/>
            <w:shd w:val="clear" w:color="auto" w:fill="auto"/>
            <w:vAlign w:val="center"/>
          </w:tcPr>
          <w:p w14:paraId="7E093C1D" w14:textId="77777777" w:rsidR="00830300" w:rsidRPr="009709B4" w:rsidRDefault="00830300" w:rsidP="00960A27">
            <w:pPr>
              <w:jc w:val="center"/>
              <w:rPr>
                <w:rFonts w:eastAsia="SimSun"/>
                <w:rtl/>
              </w:rPr>
            </w:pPr>
          </w:p>
        </w:tc>
      </w:tr>
      <w:tr w:rsidR="00830300" w:rsidRPr="009709B4" w14:paraId="717E2116" w14:textId="77777777" w:rsidTr="00865919">
        <w:tc>
          <w:tcPr>
            <w:tcW w:w="720" w:type="dxa"/>
            <w:shd w:val="clear" w:color="auto" w:fill="auto"/>
            <w:vAlign w:val="center"/>
          </w:tcPr>
          <w:p w14:paraId="0DDE91AB" w14:textId="77777777" w:rsidR="00830300" w:rsidRPr="009709B4" w:rsidRDefault="00830300" w:rsidP="00960A27">
            <w:pPr>
              <w:jc w:val="center"/>
              <w:rPr>
                <w:rFonts w:eastAsia="SimSun"/>
                <w:rtl/>
              </w:rPr>
            </w:pPr>
          </w:p>
        </w:tc>
        <w:tc>
          <w:tcPr>
            <w:tcW w:w="900" w:type="dxa"/>
            <w:shd w:val="clear" w:color="auto" w:fill="auto"/>
            <w:vAlign w:val="center"/>
          </w:tcPr>
          <w:p w14:paraId="2E86F489" w14:textId="77777777" w:rsidR="00830300" w:rsidRPr="009709B4" w:rsidRDefault="00830300" w:rsidP="00960A27">
            <w:pPr>
              <w:jc w:val="center"/>
              <w:rPr>
                <w:rFonts w:eastAsia="SimSun"/>
                <w:rtl/>
              </w:rPr>
            </w:pPr>
          </w:p>
        </w:tc>
        <w:tc>
          <w:tcPr>
            <w:tcW w:w="990" w:type="dxa"/>
            <w:shd w:val="clear" w:color="auto" w:fill="auto"/>
            <w:vAlign w:val="center"/>
          </w:tcPr>
          <w:p w14:paraId="0A5FF414" w14:textId="77777777" w:rsidR="00830300" w:rsidRPr="009709B4" w:rsidRDefault="00830300" w:rsidP="00960A27">
            <w:pPr>
              <w:jc w:val="center"/>
              <w:rPr>
                <w:rFonts w:eastAsia="SimSun"/>
                <w:rtl/>
              </w:rPr>
            </w:pPr>
          </w:p>
        </w:tc>
        <w:tc>
          <w:tcPr>
            <w:tcW w:w="720" w:type="dxa"/>
            <w:shd w:val="clear" w:color="auto" w:fill="auto"/>
            <w:vAlign w:val="center"/>
          </w:tcPr>
          <w:p w14:paraId="1E23619C" w14:textId="77777777" w:rsidR="00830300" w:rsidRPr="009709B4" w:rsidRDefault="00830300" w:rsidP="00960A27">
            <w:pPr>
              <w:jc w:val="center"/>
              <w:rPr>
                <w:rFonts w:eastAsia="SimSun"/>
                <w:rtl/>
              </w:rPr>
            </w:pPr>
          </w:p>
        </w:tc>
        <w:tc>
          <w:tcPr>
            <w:tcW w:w="810" w:type="dxa"/>
            <w:shd w:val="clear" w:color="auto" w:fill="auto"/>
            <w:vAlign w:val="center"/>
          </w:tcPr>
          <w:p w14:paraId="4E6455F1" w14:textId="77777777" w:rsidR="00830300" w:rsidRPr="009709B4" w:rsidRDefault="00830300" w:rsidP="00960A27">
            <w:pPr>
              <w:jc w:val="center"/>
              <w:rPr>
                <w:rFonts w:eastAsia="SimSun"/>
                <w:rtl/>
              </w:rPr>
            </w:pPr>
          </w:p>
        </w:tc>
        <w:tc>
          <w:tcPr>
            <w:tcW w:w="990" w:type="dxa"/>
            <w:shd w:val="clear" w:color="auto" w:fill="auto"/>
            <w:vAlign w:val="center"/>
          </w:tcPr>
          <w:p w14:paraId="7A41E832" w14:textId="77777777" w:rsidR="00830300" w:rsidRPr="009709B4" w:rsidRDefault="00830300" w:rsidP="00960A27">
            <w:pPr>
              <w:jc w:val="center"/>
              <w:rPr>
                <w:rFonts w:eastAsia="SimSun"/>
                <w:rtl/>
              </w:rPr>
            </w:pPr>
          </w:p>
        </w:tc>
        <w:tc>
          <w:tcPr>
            <w:tcW w:w="1080" w:type="dxa"/>
            <w:shd w:val="clear" w:color="auto" w:fill="auto"/>
            <w:vAlign w:val="center"/>
          </w:tcPr>
          <w:p w14:paraId="4D75CAB6" w14:textId="77777777" w:rsidR="00830300" w:rsidRPr="009709B4" w:rsidRDefault="00830300" w:rsidP="00960A27">
            <w:pPr>
              <w:jc w:val="center"/>
              <w:rPr>
                <w:rFonts w:eastAsia="SimSun"/>
                <w:rtl/>
              </w:rPr>
            </w:pPr>
          </w:p>
        </w:tc>
        <w:tc>
          <w:tcPr>
            <w:tcW w:w="1602" w:type="dxa"/>
            <w:shd w:val="clear" w:color="auto" w:fill="auto"/>
            <w:vAlign w:val="center"/>
          </w:tcPr>
          <w:p w14:paraId="3AEE8E65" w14:textId="77777777" w:rsidR="00830300" w:rsidRPr="009709B4" w:rsidRDefault="00830300" w:rsidP="00960A27">
            <w:pPr>
              <w:jc w:val="center"/>
              <w:rPr>
                <w:rFonts w:eastAsia="SimSun"/>
                <w:rtl/>
              </w:rPr>
            </w:pPr>
          </w:p>
        </w:tc>
        <w:tc>
          <w:tcPr>
            <w:tcW w:w="1844" w:type="dxa"/>
            <w:shd w:val="clear" w:color="auto" w:fill="auto"/>
            <w:vAlign w:val="center"/>
          </w:tcPr>
          <w:p w14:paraId="6CD99035" w14:textId="77777777" w:rsidR="00830300" w:rsidRPr="009709B4" w:rsidRDefault="00830300" w:rsidP="00960A27">
            <w:pPr>
              <w:jc w:val="center"/>
              <w:rPr>
                <w:rFonts w:eastAsia="SimSun"/>
                <w:rtl/>
              </w:rPr>
            </w:pPr>
          </w:p>
        </w:tc>
      </w:tr>
      <w:tr w:rsidR="00830300" w:rsidRPr="009709B4" w14:paraId="1FFEF56E" w14:textId="77777777" w:rsidTr="00865919">
        <w:tc>
          <w:tcPr>
            <w:tcW w:w="720" w:type="dxa"/>
            <w:shd w:val="clear" w:color="auto" w:fill="auto"/>
            <w:vAlign w:val="center"/>
          </w:tcPr>
          <w:p w14:paraId="0EC82F1F" w14:textId="77777777" w:rsidR="00830300" w:rsidRPr="009709B4" w:rsidRDefault="00830300" w:rsidP="00960A27">
            <w:pPr>
              <w:jc w:val="center"/>
              <w:rPr>
                <w:rFonts w:eastAsia="SimSun"/>
                <w:rtl/>
              </w:rPr>
            </w:pPr>
          </w:p>
        </w:tc>
        <w:tc>
          <w:tcPr>
            <w:tcW w:w="900" w:type="dxa"/>
            <w:shd w:val="clear" w:color="auto" w:fill="auto"/>
            <w:vAlign w:val="center"/>
          </w:tcPr>
          <w:p w14:paraId="30C481EB" w14:textId="77777777" w:rsidR="00830300" w:rsidRPr="009709B4" w:rsidRDefault="00830300" w:rsidP="00960A27">
            <w:pPr>
              <w:jc w:val="center"/>
              <w:rPr>
                <w:rFonts w:eastAsia="SimSun"/>
                <w:rtl/>
              </w:rPr>
            </w:pPr>
          </w:p>
        </w:tc>
        <w:tc>
          <w:tcPr>
            <w:tcW w:w="990" w:type="dxa"/>
            <w:shd w:val="clear" w:color="auto" w:fill="auto"/>
            <w:vAlign w:val="center"/>
          </w:tcPr>
          <w:p w14:paraId="7DB8DD0C" w14:textId="77777777" w:rsidR="00830300" w:rsidRPr="009709B4" w:rsidRDefault="00830300" w:rsidP="00960A27">
            <w:pPr>
              <w:jc w:val="center"/>
              <w:rPr>
                <w:rFonts w:eastAsia="SimSun"/>
                <w:rtl/>
              </w:rPr>
            </w:pPr>
          </w:p>
        </w:tc>
        <w:tc>
          <w:tcPr>
            <w:tcW w:w="720" w:type="dxa"/>
            <w:shd w:val="clear" w:color="auto" w:fill="auto"/>
            <w:vAlign w:val="center"/>
          </w:tcPr>
          <w:p w14:paraId="38051CE8" w14:textId="77777777" w:rsidR="00830300" w:rsidRPr="009709B4" w:rsidRDefault="00830300" w:rsidP="00960A27">
            <w:pPr>
              <w:jc w:val="center"/>
              <w:rPr>
                <w:rFonts w:eastAsia="SimSun"/>
                <w:rtl/>
              </w:rPr>
            </w:pPr>
          </w:p>
        </w:tc>
        <w:tc>
          <w:tcPr>
            <w:tcW w:w="810" w:type="dxa"/>
            <w:shd w:val="clear" w:color="auto" w:fill="auto"/>
            <w:vAlign w:val="center"/>
          </w:tcPr>
          <w:p w14:paraId="3732BA63" w14:textId="77777777" w:rsidR="00830300" w:rsidRPr="009709B4" w:rsidRDefault="00830300" w:rsidP="00960A27">
            <w:pPr>
              <w:jc w:val="center"/>
              <w:rPr>
                <w:rFonts w:eastAsia="SimSun"/>
                <w:rtl/>
              </w:rPr>
            </w:pPr>
          </w:p>
        </w:tc>
        <w:tc>
          <w:tcPr>
            <w:tcW w:w="990" w:type="dxa"/>
            <w:shd w:val="clear" w:color="auto" w:fill="auto"/>
            <w:vAlign w:val="center"/>
          </w:tcPr>
          <w:p w14:paraId="30253418" w14:textId="77777777" w:rsidR="00830300" w:rsidRPr="009709B4" w:rsidRDefault="00830300" w:rsidP="00960A27">
            <w:pPr>
              <w:jc w:val="center"/>
              <w:rPr>
                <w:rFonts w:eastAsia="SimSun"/>
                <w:rtl/>
              </w:rPr>
            </w:pPr>
          </w:p>
        </w:tc>
        <w:tc>
          <w:tcPr>
            <w:tcW w:w="1080" w:type="dxa"/>
            <w:shd w:val="clear" w:color="auto" w:fill="auto"/>
            <w:vAlign w:val="center"/>
          </w:tcPr>
          <w:p w14:paraId="1E4C452D" w14:textId="77777777" w:rsidR="00830300" w:rsidRPr="009709B4" w:rsidRDefault="00830300" w:rsidP="00960A27">
            <w:pPr>
              <w:jc w:val="center"/>
              <w:rPr>
                <w:rFonts w:eastAsia="SimSun"/>
                <w:rtl/>
              </w:rPr>
            </w:pPr>
          </w:p>
        </w:tc>
        <w:tc>
          <w:tcPr>
            <w:tcW w:w="1602" w:type="dxa"/>
            <w:shd w:val="clear" w:color="auto" w:fill="auto"/>
            <w:vAlign w:val="center"/>
          </w:tcPr>
          <w:p w14:paraId="6F069B9F" w14:textId="77777777" w:rsidR="00830300" w:rsidRPr="009709B4" w:rsidRDefault="00830300" w:rsidP="00960A27">
            <w:pPr>
              <w:jc w:val="center"/>
              <w:rPr>
                <w:rFonts w:eastAsia="SimSun"/>
                <w:rtl/>
              </w:rPr>
            </w:pPr>
          </w:p>
        </w:tc>
        <w:tc>
          <w:tcPr>
            <w:tcW w:w="1844" w:type="dxa"/>
            <w:shd w:val="clear" w:color="auto" w:fill="auto"/>
            <w:vAlign w:val="center"/>
          </w:tcPr>
          <w:p w14:paraId="6B8D1F84" w14:textId="77777777" w:rsidR="00830300" w:rsidRPr="009709B4" w:rsidRDefault="00830300" w:rsidP="00960A27">
            <w:pPr>
              <w:jc w:val="center"/>
              <w:rPr>
                <w:rFonts w:eastAsia="SimSun"/>
                <w:rtl/>
              </w:rPr>
            </w:pPr>
          </w:p>
        </w:tc>
      </w:tr>
      <w:tr w:rsidR="00830300" w:rsidRPr="009709B4" w14:paraId="39083BE4" w14:textId="77777777" w:rsidTr="00865919">
        <w:tc>
          <w:tcPr>
            <w:tcW w:w="720" w:type="dxa"/>
            <w:shd w:val="clear" w:color="auto" w:fill="auto"/>
            <w:vAlign w:val="center"/>
          </w:tcPr>
          <w:p w14:paraId="131A34C9" w14:textId="77777777" w:rsidR="00830300" w:rsidRPr="009709B4" w:rsidRDefault="00830300" w:rsidP="00960A27">
            <w:pPr>
              <w:jc w:val="center"/>
              <w:rPr>
                <w:rFonts w:eastAsia="SimSun"/>
                <w:rtl/>
              </w:rPr>
            </w:pPr>
          </w:p>
        </w:tc>
        <w:tc>
          <w:tcPr>
            <w:tcW w:w="900" w:type="dxa"/>
            <w:shd w:val="clear" w:color="auto" w:fill="auto"/>
            <w:vAlign w:val="center"/>
          </w:tcPr>
          <w:p w14:paraId="6F67C2DB" w14:textId="77777777" w:rsidR="00830300" w:rsidRPr="009709B4" w:rsidRDefault="00830300" w:rsidP="00960A27">
            <w:pPr>
              <w:jc w:val="center"/>
              <w:rPr>
                <w:rFonts w:eastAsia="SimSun"/>
                <w:rtl/>
              </w:rPr>
            </w:pPr>
          </w:p>
        </w:tc>
        <w:tc>
          <w:tcPr>
            <w:tcW w:w="990" w:type="dxa"/>
            <w:shd w:val="clear" w:color="auto" w:fill="auto"/>
            <w:vAlign w:val="center"/>
          </w:tcPr>
          <w:p w14:paraId="7AAB4277" w14:textId="77777777" w:rsidR="00830300" w:rsidRPr="009709B4" w:rsidRDefault="00830300" w:rsidP="00960A27">
            <w:pPr>
              <w:jc w:val="center"/>
              <w:rPr>
                <w:rFonts w:eastAsia="SimSun"/>
                <w:rtl/>
              </w:rPr>
            </w:pPr>
          </w:p>
        </w:tc>
        <w:tc>
          <w:tcPr>
            <w:tcW w:w="720" w:type="dxa"/>
            <w:shd w:val="clear" w:color="auto" w:fill="auto"/>
            <w:vAlign w:val="center"/>
          </w:tcPr>
          <w:p w14:paraId="1721D9A0" w14:textId="77777777" w:rsidR="00830300" w:rsidRPr="009709B4" w:rsidRDefault="00830300" w:rsidP="00960A27">
            <w:pPr>
              <w:jc w:val="center"/>
              <w:rPr>
                <w:rFonts w:eastAsia="SimSun"/>
                <w:rtl/>
              </w:rPr>
            </w:pPr>
          </w:p>
        </w:tc>
        <w:tc>
          <w:tcPr>
            <w:tcW w:w="810" w:type="dxa"/>
            <w:shd w:val="clear" w:color="auto" w:fill="auto"/>
            <w:vAlign w:val="center"/>
          </w:tcPr>
          <w:p w14:paraId="08A6957D" w14:textId="77777777" w:rsidR="00830300" w:rsidRPr="009709B4" w:rsidRDefault="00830300" w:rsidP="00960A27">
            <w:pPr>
              <w:jc w:val="center"/>
              <w:rPr>
                <w:rFonts w:eastAsia="SimSun"/>
                <w:rtl/>
              </w:rPr>
            </w:pPr>
          </w:p>
        </w:tc>
        <w:tc>
          <w:tcPr>
            <w:tcW w:w="990" w:type="dxa"/>
            <w:shd w:val="clear" w:color="auto" w:fill="auto"/>
            <w:vAlign w:val="center"/>
          </w:tcPr>
          <w:p w14:paraId="79C17F06" w14:textId="77777777" w:rsidR="00830300" w:rsidRPr="009709B4" w:rsidRDefault="00830300" w:rsidP="00960A27">
            <w:pPr>
              <w:jc w:val="center"/>
              <w:rPr>
                <w:rFonts w:eastAsia="SimSun"/>
                <w:rtl/>
              </w:rPr>
            </w:pPr>
          </w:p>
        </w:tc>
        <w:tc>
          <w:tcPr>
            <w:tcW w:w="1080" w:type="dxa"/>
            <w:shd w:val="clear" w:color="auto" w:fill="auto"/>
            <w:vAlign w:val="center"/>
          </w:tcPr>
          <w:p w14:paraId="0F33063D" w14:textId="77777777" w:rsidR="00830300" w:rsidRPr="009709B4" w:rsidRDefault="00830300" w:rsidP="00960A27">
            <w:pPr>
              <w:jc w:val="center"/>
              <w:rPr>
                <w:rFonts w:eastAsia="SimSun"/>
                <w:rtl/>
              </w:rPr>
            </w:pPr>
          </w:p>
        </w:tc>
        <w:tc>
          <w:tcPr>
            <w:tcW w:w="1602" w:type="dxa"/>
            <w:shd w:val="clear" w:color="auto" w:fill="auto"/>
            <w:vAlign w:val="center"/>
          </w:tcPr>
          <w:p w14:paraId="33830BC8" w14:textId="77777777" w:rsidR="00830300" w:rsidRPr="009709B4" w:rsidRDefault="00830300" w:rsidP="00960A27">
            <w:pPr>
              <w:jc w:val="center"/>
              <w:rPr>
                <w:rFonts w:eastAsia="SimSun"/>
                <w:rtl/>
              </w:rPr>
            </w:pPr>
          </w:p>
        </w:tc>
        <w:tc>
          <w:tcPr>
            <w:tcW w:w="1844" w:type="dxa"/>
            <w:shd w:val="clear" w:color="auto" w:fill="auto"/>
            <w:vAlign w:val="center"/>
          </w:tcPr>
          <w:p w14:paraId="4567C548" w14:textId="77777777" w:rsidR="00830300" w:rsidRPr="009709B4" w:rsidRDefault="00830300" w:rsidP="00960A27">
            <w:pPr>
              <w:jc w:val="center"/>
              <w:rPr>
                <w:rFonts w:eastAsia="SimSun"/>
                <w:rtl/>
              </w:rPr>
            </w:pPr>
          </w:p>
        </w:tc>
      </w:tr>
      <w:tr w:rsidR="00830300" w:rsidRPr="009709B4" w14:paraId="65776131" w14:textId="77777777" w:rsidTr="00865919">
        <w:tc>
          <w:tcPr>
            <w:tcW w:w="720" w:type="dxa"/>
            <w:shd w:val="clear" w:color="auto" w:fill="auto"/>
            <w:vAlign w:val="center"/>
          </w:tcPr>
          <w:p w14:paraId="0BEE606A" w14:textId="77777777" w:rsidR="00830300" w:rsidRPr="009709B4" w:rsidRDefault="00830300" w:rsidP="00960A27">
            <w:pPr>
              <w:jc w:val="center"/>
              <w:rPr>
                <w:rFonts w:eastAsia="SimSun"/>
                <w:rtl/>
              </w:rPr>
            </w:pPr>
          </w:p>
        </w:tc>
        <w:tc>
          <w:tcPr>
            <w:tcW w:w="900" w:type="dxa"/>
            <w:shd w:val="clear" w:color="auto" w:fill="auto"/>
            <w:vAlign w:val="center"/>
          </w:tcPr>
          <w:p w14:paraId="52F57A07" w14:textId="77777777" w:rsidR="00830300" w:rsidRPr="009709B4" w:rsidRDefault="00830300" w:rsidP="00960A27">
            <w:pPr>
              <w:jc w:val="center"/>
              <w:rPr>
                <w:rFonts w:eastAsia="SimSun"/>
                <w:rtl/>
              </w:rPr>
            </w:pPr>
          </w:p>
        </w:tc>
        <w:tc>
          <w:tcPr>
            <w:tcW w:w="990" w:type="dxa"/>
            <w:shd w:val="clear" w:color="auto" w:fill="auto"/>
            <w:vAlign w:val="center"/>
          </w:tcPr>
          <w:p w14:paraId="2E574F3D" w14:textId="77777777" w:rsidR="00830300" w:rsidRPr="009709B4" w:rsidRDefault="00830300" w:rsidP="00960A27">
            <w:pPr>
              <w:jc w:val="center"/>
              <w:rPr>
                <w:rFonts w:eastAsia="SimSun"/>
                <w:rtl/>
              </w:rPr>
            </w:pPr>
          </w:p>
        </w:tc>
        <w:tc>
          <w:tcPr>
            <w:tcW w:w="720" w:type="dxa"/>
            <w:shd w:val="clear" w:color="auto" w:fill="auto"/>
            <w:vAlign w:val="center"/>
          </w:tcPr>
          <w:p w14:paraId="668791D4" w14:textId="77777777" w:rsidR="00830300" w:rsidRPr="009709B4" w:rsidRDefault="00830300" w:rsidP="00960A27">
            <w:pPr>
              <w:jc w:val="center"/>
              <w:rPr>
                <w:rFonts w:eastAsia="SimSun"/>
                <w:rtl/>
              </w:rPr>
            </w:pPr>
          </w:p>
        </w:tc>
        <w:tc>
          <w:tcPr>
            <w:tcW w:w="810" w:type="dxa"/>
            <w:shd w:val="clear" w:color="auto" w:fill="auto"/>
            <w:vAlign w:val="center"/>
          </w:tcPr>
          <w:p w14:paraId="79F25478" w14:textId="77777777" w:rsidR="00830300" w:rsidRPr="009709B4" w:rsidRDefault="00830300" w:rsidP="00960A27">
            <w:pPr>
              <w:jc w:val="center"/>
              <w:rPr>
                <w:rFonts w:eastAsia="SimSun"/>
                <w:rtl/>
              </w:rPr>
            </w:pPr>
          </w:p>
        </w:tc>
        <w:tc>
          <w:tcPr>
            <w:tcW w:w="990" w:type="dxa"/>
            <w:shd w:val="clear" w:color="auto" w:fill="auto"/>
            <w:vAlign w:val="center"/>
          </w:tcPr>
          <w:p w14:paraId="609F735B" w14:textId="77777777" w:rsidR="00830300" w:rsidRPr="009709B4" w:rsidRDefault="00830300" w:rsidP="00960A27">
            <w:pPr>
              <w:jc w:val="center"/>
              <w:rPr>
                <w:rFonts w:eastAsia="SimSun"/>
                <w:rtl/>
              </w:rPr>
            </w:pPr>
          </w:p>
        </w:tc>
        <w:tc>
          <w:tcPr>
            <w:tcW w:w="1080" w:type="dxa"/>
            <w:shd w:val="clear" w:color="auto" w:fill="auto"/>
            <w:vAlign w:val="center"/>
          </w:tcPr>
          <w:p w14:paraId="60195C53" w14:textId="77777777" w:rsidR="00830300" w:rsidRPr="009709B4" w:rsidRDefault="00830300" w:rsidP="00960A27">
            <w:pPr>
              <w:jc w:val="center"/>
              <w:rPr>
                <w:rFonts w:eastAsia="SimSun"/>
                <w:rtl/>
              </w:rPr>
            </w:pPr>
          </w:p>
        </w:tc>
        <w:tc>
          <w:tcPr>
            <w:tcW w:w="1602" w:type="dxa"/>
            <w:shd w:val="clear" w:color="auto" w:fill="auto"/>
            <w:vAlign w:val="center"/>
          </w:tcPr>
          <w:p w14:paraId="47F7B611" w14:textId="77777777" w:rsidR="00830300" w:rsidRPr="009709B4" w:rsidRDefault="00830300" w:rsidP="00960A27">
            <w:pPr>
              <w:jc w:val="center"/>
              <w:rPr>
                <w:rFonts w:eastAsia="SimSun"/>
                <w:rtl/>
              </w:rPr>
            </w:pPr>
          </w:p>
        </w:tc>
        <w:tc>
          <w:tcPr>
            <w:tcW w:w="1844" w:type="dxa"/>
            <w:shd w:val="clear" w:color="auto" w:fill="auto"/>
            <w:vAlign w:val="center"/>
          </w:tcPr>
          <w:p w14:paraId="051082D2" w14:textId="77777777" w:rsidR="00830300" w:rsidRPr="009709B4" w:rsidRDefault="00830300" w:rsidP="00960A27">
            <w:pPr>
              <w:jc w:val="center"/>
              <w:rPr>
                <w:rFonts w:eastAsia="SimSun"/>
                <w:rtl/>
              </w:rPr>
            </w:pPr>
          </w:p>
        </w:tc>
      </w:tr>
      <w:tr w:rsidR="00830300" w:rsidRPr="009709B4" w14:paraId="0158DEDB" w14:textId="77777777" w:rsidTr="00865919">
        <w:tc>
          <w:tcPr>
            <w:tcW w:w="720" w:type="dxa"/>
            <w:shd w:val="clear" w:color="auto" w:fill="auto"/>
            <w:vAlign w:val="center"/>
          </w:tcPr>
          <w:p w14:paraId="2FD889C4" w14:textId="77777777" w:rsidR="00830300" w:rsidRPr="009709B4" w:rsidRDefault="00830300" w:rsidP="00960A27">
            <w:pPr>
              <w:jc w:val="center"/>
              <w:rPr>
                <w:rFonts w:eastAsia="SimSun"/>
                <w:rtl/>
              </w:rPr>
            </w:pPr>
          </w:p>
        </w:tc>
        <w:tc>
          <w:tcPr>
            <w:tcW w:w="900" w:type="dxa"/>
            <w:shd w:val="clear" w:color="auto" w:fill="auto"/>
            <w:vAlign w:val="center"/>
          </w:tcPr>
          <w:p w14:paraId="2129EC70" w14:textId="77777777" w:rsidR="00830300" w:rsidRPr="009709B4" w:rsidRDefault="00830300" w:rsidP="00960A27">
            <w:pPr>
              <w:jc w:val="center"/>
              <w:rPr>
                <w:rFonts w:eastAsia="SimSun"/>
                <w:rtl/>
              </w:rPr>
            </w:pPr>
          </w:p>
        </w:tc>
        <w:tc>
          <w:tcPr>
            <w:tcW w:w="990" w:type="dxa"/>
            <w:shd w:val="clear" w:color="auto" w:fill="auto"/>
            <w:vAlign w:val="center"/>
          </w:tcPr>
          <w:p w14:paraId="60603C0F" w14:textId="77777777" w:rsidR="00830300" w:rsidRPr="009709B4" w:rsidRDefault="00830300" w:rsidP="00960A27">
            <w:pPr>
              <w:jc w:val="center"/>
              <w:rPr>
                <w:rFonts w:eastAsia="SimSun"/>
                <w:rtl/>
              </w:rPr>
            </w:pPr>
          </w:p>
        </w:tc>
        <w:tc>
          <w:tcPr>
            <w:tcW w:w="720" w:type="dxa"/>
            <w:shd w:val="clear" w:color="auto" w:fill="auto"/>
            <w:vAlign w:val="center"/>
          </w:tcPr>
          <w:p w14:paraId="66ECEE34" w14:textId="77777777" w:rsidR="00830300" w:rsidRPr="009709B4" w:rsidRDefault="00830300" w:rsidP="00960A27">
            <w:pPr>
              <w:jc w:val="center"/>
              <w:rPr>
                <w:rFonts w:eastAsia="SimSun"/>
                <w:rtl/>
              </w:rPr>
            </w:pPr>
          </w:p>
        </w:tc>
        <w:tc>
          <w:tcPr>
            <w:tcW w:w="810" w:type="dxa"/>
            <w:shd w:val="clear" w:color="auto" w:fill="auto"/>
            <w:vAlign w:val="center"/>
          </w:tcPr>
          <w:p w14:paraId="2A7B2A2B" w14:textId="77777777" w:rsidR="00830300" w:rsidRPr="009709B4" w:rsidRDefault="00830300" w:rsidP="00960A27">
            <w:pPr>
              <w:jc w:val="center"/>
              <w:rPr>
                <w:rFonts w:eastAsia="SimSun"/>
                <w:rtl/>
              </w:rPr>
            </w:pPr>
          </w:p>
        </w:tc>
        <w:tc>
          <w:tcPr>
            <w:tcW w:w="990" w:type="dxa"/>
            <w:shd w:val="clear" w:color="auto" w:fill="auto"/>
            <w:vAlign w:val="center"/>
          </w:tcPr>
          <w:p w14:paraId="520D6EF7" w14:textId="77777777" w:rsidR="00830300" w:rsidRPr="009709B4" w:rsidRDefault="00830300" w:rsidP="00960A27">
            <w:pPr>
              <w:jc w:val="center"/>
              <w:rPr>
                <w:rFonts w:eastAsia="SimSun"/>
                <w:rtl/>
              </w:rPr>
            </w:pPr>
          </w:p>
        </w:tc>
        <w:tc>
          <w:tcPr>
            <w:tcW w:w="1080" w:type="dxa"/>
            <w:shd w:val="clear" w:color="auto" w:fill="auto"/>
            <w:vAlign w:val="center"/>
          </w:tcPr>
          <w:p w14:paraId="6866CE2C" w14:textId="77777777" w:rsidR="00830300" w:rsidRPr="009709B4" w:rsidRDefault="00830300" w:rsidP="00960A27">
            <w:pPr>
              <w:jc w:val="center"/>
              <w:rPr>
                <w:rFonts w:eastAsia="SimSun"/>
                <w:rtl/>
              </w:rPr>
            </w:pPr>
          </w:p>
        </w:tc>
        <w:tc>
          <w:tcPr>
            <w:tcW w:w="1602" w:type="dxa"/>
            <w:shd w:val="clear" w:color="auto" w:fill="auto"/>
            <w:vAlign w:val="center"/>
          </w:tcPr>
          <w:p w14:paraId="4B006306" w14:textId="77777777" w:rsidR="00830300" w:rsidRPr="009709B4" w:rsidRDefault="00830300" w:rsidP="00960A27">
            <w:pPr>
              <w:jc w:val="center"/>
              <w:rPr>
                <w:rFonts w:eastAsia="SimSun"/>
                <w:rtl/>
              </w:rPr>
            </w:pPr>
          </w:p>
        </w:tc>
        <w:tc>
          <w:tcPr>
            <w:tcW w:w="1844" w:type="dxa"/>
            <w:shd w:val="clear" w:color="auto" w:fill="auto"/>
            <w:vAlign w:val="center"/>
          </w:tcPr>
          <w:p w14:paraId="68E3AC60" w14:textId="77777777" w:rsidR="00830300" w:rsidRPr="009709B4" w:rsidRDefault="00830300" w:rsidP="00960A27">
            <w:pPr>
              <w:jc w:val="center"/>
              <w:rPr>
                <w:rFonts w:eastAsia="SimSun"/>
                <w:rtl/>
              </w:rPr>
            </w:pPr>
          </w:p>
        </w:tc>
      </w:tr>
      <w:tr w:rsidR="00830300" w:rsidRPr="009709B4" w14:paraId="6C7B1441" w14:textId="77777777" w:rsidTr="00865919">
        <w:tc>
          <w:tcPr>
            <w:tcW w:w="720" w:type="dxa"/>
            <w:shd w:val="clear" w:color="auto" w:fill="auto"/>
            <w:vAlign w:val="center"/>
          </w:tcPr>
          <w:p w14:paraId="496A3453" w14:textId="77777777" w:rsidR="00830300" w:rsidRPr="009709B4" w:rsidRDefault="00830300" w:rsidP="00960A27">
            <w:pPr>
              <w:jc w:val="center"/>
              <w:rPr>
                <w:rFonts w:eastAsia="SimSun"/>
                <w:rtl/>
              </w:rPr>
            </w:pPr>
          </w:p>
        </w:tc>
        <w:tc>
          <w:tcPr>
            <w:tcW w:w="900" w:type="dxa"/>
            <w:shd w:val="clear" w:color="auto" w:fill="auto"/>
            <w:vAlign w:val="center"/>
          </w:tcPr>
          <w:p w14:paraId="0A6639E9" w14:textId="77777777" w:rsidR="00830300" w:rsidRPr="009709B4" w:rsidRDefault="00830300" w:rsidP="00960A27">
            <w:pPr>
              <w:jc w:val="center"/>
              <w:rPr>
                <w:rFonts w:eastAsia="SimSun"/>
                <w:rtl/>
              </w:rPr>
            </w:pPr>
          </w:p>
        </w:tc>
        <w:tc>
          <w:tcPr>
            <w:tcW w:w="990" w:type="dxa"/>
            <w:shd w:val="clear" w:color="auto" w:fill="auto"/>
            <w:vAlign w:val="center"/>
          </w:tcPr>
          <w:p w14:paraId="0EC851DA" w14:textId="77777777" w:rsidR="00830300" w:rsidRPr="009709B4" w:rsidRDefault="00830300" w:rsidP="00960A27">
            <w:pPr>
              <w:jc w:val="center"/>
              <w:rPr>
                <w:rFonts w:eastAsia="SimSun"/>
                <w:rtl/>
              </w:rPr>
            </w:pPr>
          </w:p>
        </w:tc>
        <w:tc>
          <w:tcPr>
            <w:tcW w:w="720" w:type="dxa"/>
            <w:shd w:val="clear" w:color="auto" w:fill="auto"/>
            <w:vAlign w:val="center"/>
          </w:tcPr>
          <w:p w14:paraId="35F8C022" w14:textId="77777777" w:rsidR="00830300" w:rsidRPr="009709B4" w:rsidRDefault="00830300" w:rsidP="00960A27">
            <w:pPr>
              <w:jc w:val="center"/>
              <w:rPr>
                <w:rFonts w:eastAsia="SimSun"/>
                <w:rtl/>
              </w:rPr>
            </w:pPr>
          </w:p>
        </w:tc>
        <w:tc>
          <w:tcPr>
            <w:tcW w:w="810" w:type="dxa"/>
            <w:shd w:val="clear" w:color="auto" w:fill="auto"/>
            <w:vAlign w:val="center"/>
          </w:tcPr>
          <w:p w14:paraId="22EFAB13" w14:textId="77777777" w:rsidR="00830300" w:rsidRPr="009709B4" w:rsidRDefault="00830300" w:rsidP="00960A27">
            <w:pPr>
              <w:jc w:val="center"/>
              <w:rPr>
                <w:rFonts w:eastAsia="SimSun"/>
                <w:rtl/>
              </w:rPr>
            </w:pPr>
          </w:p>
        </w:tc>
        <w:tc>
          <w:tcPr>
            <w:tcW w:w="990" w:type="dxa"/>
            <w:shd w:val="clear" w:color="auto" w:fill="auto"/>
            <w:vAlign w:val="center"/>
          </w:tcPr>
          <w:p w14:paraId="5F82BFC2" w14:textId="77777777" w:rsidR="00830300" w:rsidRPr="009709B4" w:rsidRDefault="00830300" w:rsidP="00960A27">
            <w:pPr>
              <w:jc w:val="center"/>
              <w:rPr>
                <w:rFonts w:eastAsia="SimSun"/>
                <w:rtl/>
              </w:rPr>
            </w:pPr>
          </w:p>
        </w:tc>
        <w:tc>
          <w:tcPr>
            <w:tcW w:w="1080" w:type="dxa"/>
            <w:shd w:val="clear" w:color="auto" w:fill="auto"/>
            <w:vAlign w:val="center"/>
          </w:tcPr>
          <w:p w14:paraId="360356BC" w14:textId="77777777" w:rsidR="00830300" w:rsidRPr="009709B4" w:rsidRDefault="00830300" w:rsidP="00960A27">
            <w:pPr>
              <w:jc w:val="center"/>
              <w:rPr>
                <w:rFonts w:eastAsia="SimSun"/>
                <w:rtl/>
              </w:rPr>
            </w:pPr>
          </w:p>
        </w:tc>
        <w:tc>
          <w:tcPr>
            <w:tcW w:w="1602" w:type="dxa"/>
            <w:shd w:val="clear" w:color="auto" w:fill="auto"/>
            <w:vAlign w:val="center"/>
          </w:tcPr>
          <w:p w14:paraId="39233B4C" w14:textId="77777777" w:rsidR="00830300" w:rsidRPr="009709B4" w:rsidRDefault="00830300" w:rsidP="00960A27">
            <w:pPr>
              <w:jc w:val="center"/>
              <w:rPr>
                <w:rFonts w:eastAsia="SimSun"/>
                <w:rtl/>
              </w:rPr>
            </w:pPr>
          </w:p>
        </w:tc>
        <w:tc>
          <w:tcPr>
            <w:tcW w:w="1844" w:type="dxa"/>
            <w:shd w:val="clear" w:color="auto" w:fill="auto"/>
            <w:vAlign w:val="center"/>
          </w:tcPr>
          <w:p w14:paraId="17A693A6" w14:textId="77777777" w:rsidR="00830300" w:rsidRPr="009709B4" w:rsidRDefault="00830300" w:rsidP="00960A27">
            <w:pPr>
              <w:jc w:val="center"/>
              <w:rPr>
                <w:rFonts w:eastAsia="SimSun"/>
                <w:rtl/>
              </w:rPr>
            </w:pPr>
          </w:p>
        </w:tc>
      </w:tr>
      <w:tr w:rsidR="00830300" w:rsidRPr="009709B4" w14:paraId="7F324374" w14:textId="77777777" w:rsidTr="00865919">
        <w:tc>
          <w:tcPr>
            <w:tcW w:w="720" w:type="dxa"/>
            <w:shd w:val="clear" w:color="auto" w:fill="auto"/>
            <w:vAlign w:val="center"/>
          </w:tcPr>
          <w:p w14:paraId="48C4F05B" w14:textId="77777777" w:rsidR="00830300" w:rsidRPr="009709B4" w:rsidRDefault="00830300" w:rsidP="00960A27">
            <w:pPr>
              <w:jc w:val="center"/>
              <w:rPr>
                <w:rFonts w:eastAsia="SimSun"/>
                <w:rtl/>
              </w:rPr>
            </w:pPr>
          </w:p>
        </w:tc>
        <w:tc>
          <w:tcPr>
            <w:tcW w:w="900" w:type="dxa"/>
            <w:shd w:val="clear" w:color="auto" w:fill="auto"/>
            <w:vAlign w:val="center"/>
          </w:tcPr>
          <w:p w14:paraId="4645BEE1" w14:textId="77777777" w:rsidR="00830300" w:rsidRPr="009709B4" w:rsidRDefault="00830300" w:rsidP="00960A27">
            <w:pPr>
              <w:jc w:val="center"/>
              <w:rPr>
                <w:rFonts w:eastAsia="SimSun"/>
                <w:rtl/>
              </w:rPr>
            </w:pPr>
          </w:p>
        </w:tc>
        <w:tc>
          <w:tcPr>
            <w:tcW w:w="990" w:type="dxa"/>
            <w:shd w:val="clear" w:color="auto" w:fill="auto"/>
            <w:vAlign w:val="center"/>
          </w:tcPr>
          <w:p w14:paraId="7CB8A62F" w14:textId="77777777" w:rsidR="00830300" w:rsidRPr="009709B4" w:rsidRDefault="00830300" w:rsidP="00960A27">
            <w:pPr>
              <w:jc w:val="center"/>
              <w:rPr>
                <w:rFonts w:eastAsia="SimSun"/>
                <w:rtl/>
              </w:rPr>
            </w:pPr>
          </w:p>
        </w:tc>
        <w:tc>
          <w:tcPr>
            <w:tcW w:w="720" w:type="dxa"/>
            <w:shd w:val="clear" w:color="auto" w:fill="auto"/>
            <w:vAlign w:val="center"/>
          </w:tcPr>
          <w:p w14:paraId="52CC6138" w14:textId="77777777" w:rsidR="00830300" w:rsidRPr="009709B4" w:rsidRDefault="00830300" w:rsidP="00960A27">
            <w:pPr>
              <w:jc w:val="center"/>
              <w:rPr>
                <w:rFonts w:eastAsia="SimSun"/>
                <w:rtl/>
              </w:rPr>
            </w:pPr>
          </w:p>
        </w:tc>
        <w:tc>
          <w:tcPr>
            <w:tcW w:w="810" w:type="dxa"/>
            <w:shd w:val="clear" w:color="auto" w:fill="auto"/>
            <w:vAlign w:val="center"/>
          </w:tcPr>
          <w:p w14:paraId="05BA7CD6" w14:textId="77777777" w:rsidR="00830300" w:rsidRPr="009709B4" w:rsidRDefault="00830300" w:rsidP="00960A27">
            <w:pPr>
              <w:jc w:val="center"/>
              <w:rPr>
                <w:rFonts w:eastAsia="SimSun"/>
                <w:rtl/>
              </w:rPr>
            </w:pPr>
          </w:p>
        </w:tc>
        <w:tc>
          <w:tcPr>
            <w:tcW w:w="990" w:type="dxa"/>
            <w:shd w:val="clear" w:color="auto" w:fill="auto"/>
            <w:vAlign w:val="center"/>
          </w:tcPr>
          <w:p w14:paraId="5E53C8E6" w14:textId="77777777" w:rsidR="00830300" w:rsidRPr="009709B4" w:rsidRDefault="00830300" w:rsidP="00960A27">
            <w:pPr>
              <w:jc w:val="center"/>
              <w:rPr>
                <w:rFonts w:eastAsia="SimSun"/>
                <w:rtl/>
              </w:rPr>
            </w:pPr>
          </w:p>
        </w:tc>
        <w:tc>
          <w:tcPr>
            <w:tcW w:w="1080" w:type="dxa"/>
            <w:shd w:val="clear" w:color="auto" w:fill="auto"/>
            <w:vAlign w:val="center"/>
          </w:tcPr>
          <w:p w14:paraId="4F4F115F" w14:textId="77777777" w:rsidR="00830300" w:rsidRPr="009709B4" w:rsidRDefault="00830300" w:rsidP="00960A27">
            <w:pPr>
              <w:jc w:val="center"/>
              <w:rPr>
                <w:rFonts w:eastAsia="SimSun"/>
                <w:rtl/>
              </w:rPr>
            </w:pPr>
          </w:p>
        </w:tc>
        <w:tc>
          <w:tcPr>
            <w:tcW w:w="1602" w:type="dxa"/>
            <w:shd w:val="clear" w:color="auto" w:fill="auto"/>
            <w:vAlign w:val="center"/>
          </w:tcPr>
          <w:p w14:paraId="275A3FFB" w14:textId="77777777" w:rsidR="00830300" w:rsidRPr="009709B4" w:rsidRDefault="00830300" w:rsidP="00960A27">
            <w:pPr>
              <w:jc w:val="center"/>
              <w:rPr>
                <w:rFonts w:eastAsia="SimSun"/>
                <w:rtl/>
              </w:rPr>
            </w:pPr>
          </w:p>
        </w:tc>
        <w:tc>
          <w:tcPr>
            <w:tcW w:w="1844" w:type="dxa"/>
            <w:shd w:val="clear" w:color="auto" w:fill="auto"/>
            <w:vAlign w:val="center"/>
          </w:tcPr>
          <w:p w14:paraId="4C554B30" w14:textId="77777777" w:rsidR="00830300" w:rsidRPr="009709B4" w:rsidRDefault="00830300" w:rsidP="00960A27">
            <w:pPr>
              <w:jc w:val="center"/>
              <w:rPr>
                <w:rFonts w:eastAsia="SimSun"/>
                <w:rtl/>
              </w:rPr>
            </w:pPr>
          </w:p>
        </w:tc>
      </w:tr>
      <w:tr w:rsidR="00830300" w:rsidRPr="009709B4" w14:paraId="07992C6A" w14:textId="77777777" w:rsidTr="00865919">
        <w:tc>
          <w:tcPr>
            <w:tcW w:w="720" w:type="dxa"/>
            <w:shd w:val="clear" w:color="auto" w:fill="auto"/>
            <w:vAlign w:val="center"/>
          </w:tcPr>
          <w:p w14:paraId="4652C33C" w14:textId="77777777" w:rsidR="00830300" w:rsidRPr="009709B4" w:rsidRDefault="00830300" w:rsidP="00960A27">
            <w:pPr>
              <w:jc w:val="center"/>
              <w:rPr>
                <w:rFonts w:eastAsia="SimSun"/>
                <w:rtl/>
              </w:rPr>
            </w:pPr>
          </w:p>
        </w:tc>
        <w:tc>
          <w:tcPr>
            <w:tcW w:w="900" w:type="dxa"/>
            <w:shd w:val="clear" w:color="auto" w:fill="auto"/>
            <w:vAlign w:val="center"/>
          </w:tcPr>
          <w:p w14:paraId="7018A5A4" w14:textId="77777777" w:rsidR="00830300" w:rsidRPr="009709B4" w:rsidRDefault="00830300" w:rsidP="00960A27">
            <w:pPr>
              <w:jc w:val="center"/>
              <w:rPr>
                <w:rFonts w:eastAsia="SimSun"/>
                <w:rtl/>
              </w:rPr>
            </w:pPr>
          </w:p>
        </w:tc>
        <w:tc>
          <w:tcPr>
            <w:tcW w:w="990" w:type="dxa"/>
            <w:shd w:val="clear" w:color="auto" w:fill="auto"/>
            <w:vAlign w:val="center"/>
          </w:tcPr>
          <w:p w14:paraId="7C978467" w14:textId="77777777" w:rsidR="00830300" w:rsidRPr="009709B4" w:rsidRDefault="00830300" w:rsidP="00960A27">
            <w:pPr>
              <w:jc w:val="center"/>
              <w:rPr>
                <w:rFonts w:eastAsia="SimSun"/>
                <w:rtl/>
              </w:rPr>
            </w:pPr>
          </w:p>
        </w:tc>
        <w:tc>
          <w:tcPr>
            <w:tcW w:w="720" w:type="dxa"/>
            <w:shd w:val="clear" w:color="auto" w:fill="auto"/>
            <w:vAlign w:val="center"/>
          </w:tcPr>
          <w:p w14:paraId="5BBF5F20" w14:textId="77777777" w:rsidR="00830300" w:rsidRPr="009709B4" w:rsidRDefault="00830300" w:rsidP="00960A27">
            <w:pPr>
              <w:jc w:val="center"/>
              <w:rPr>
                <w:rFonts w:eastAsia="SimSun"/>
                <w:rtl/>
              </w:rPr>
            </w:pPr>
          </w:p>
        </w:tc>
        <w:tc>
          <w:tcPr>
            <w:tcW w:w="810" w:type="dxa"/>
            <w:shd w:val="clear" w:color="auto" w:fill="auto"/>
            <w:vAlign w:val="center"/>
          </w:tcPr>
          <w:p w14:paraId="57B12444" w14:textId="77777777" w:rsidR="00830300" w:rsidRPr="009709B4" w:rsidRDefault="00830300" w:rsidP="00960A27">
            <w:pPr>
              <w:jc w:val="center"/>
              <w:rPr>
                <w:rFonts w:eastAsia="SimSun"/>
                <w:rtl/>
              </w:rPr>
            </w:pPr>
          </w:p>
        </w:tc>
        <w:tc>
          <w:tcPr>
            <w:tcW w:w="990" w:type="dxa"/>
            <w:shd w:val="clear" w:color="auto" w:fill="auto"/>
            <w:vAlign w:val="center"/>
          </w:tcPr>
          <w:p w14:paraId="41C93625" w14:textId="77777777" w:rsidR="00830300" w:rsidRPr="009709B4" w:rsidRDefault="00830300" w:rsidP="00960A27">
            <w:pPr>
              <w:jc w:val="center"/>
              <w:rPr>
                <w:rFonts w:eastAsia="SimSun"/>
                <w:rtl/>
              </w:rPr>
            </w:pPr>
          </w:p>
        </w:tc>
        <w:tc>
          <w:tcPr>
            <w:tcW w:w="1080" w:type="dxa"/>
            <w:shd w:val="clear" w:color="auto" w:fill="auto"/>
            <w:vAlign w:val="center"/>
          </w:tcPr>
          <w:p w14:paraId="5F2F036E" w14:textId="77777777" w:rsidR="00830300" w:rsidRPr="009709B4" w:rsidRDefault="00830300" w:rsidP="00960A27">
            <w:pPr>
              <w:jc w:val="center"/>
              <w:rPr>
                <w:rFonts w:eastAsia="SimSun"/>
                <w:rtl/>
              </w:rPr>
            </w:pPr>
          </w:p>
        </w:tc>
        <w:tc>
          <w:tcPr>
            <w:tcW w:w="1602" w:type="dxa"/>
            <w:shd w:val="clear" w:color="auto" w:fill="auto"/>
            <w:vAlign w:val="center"/>
          </w:tcPr>
          <w:p w14:paraId="29A37292" w14:textId="77777777" w:rsidR="00830300" w:rsidRPr="009709B4" w:rsidRDefault="00830300" w:rsidP="00960A27">
            <w:pPr>
              <w:jc w:val="center"/>
              <w:rPr>
                <w:rFonts w:eastAsia="SimSun"/>
                <w:rtl/>
              </w:rPr>
            </w:pPr>
          </w:p>
        </w:tc>
        <w:tc>
          <w:tcPr>
            <w:tcW w:w="1844" w:type="dxa"/>
            <w:shd w:val="clear" w:color="auto" w:fill="auto"/>
            <w:vAlign w:val="center"/>
          </w:tcPr>
          <w:p w14:paraId="7E6F1C2F" w14:textId="77777777" w:rsidR="00830300" w:rsidRPr="009709B4" w:rsidRDefault="00830300" w:rsidP="00960A27">
            <w:pPr>
              <w:jc w:val="center"/>
              <w:rPr>
                <w:rFonts w:eastAsia="SimSun"/>
                <w:rtl/>
              </w:rPr>
            </w:pPr>
          </w:p>
        </w:tc>
      </w:tr>
      <w:tr w:rsidR="00830300" w:rsidRPr="009709B4" w14:paraId="175E6264" w14:textId="77777777" w:rsidTr="00865919">
        <w:tc>
          <w:tcPr>
            <w:tcW w:w="720" w:type="dxa"/>
            <w:shd w:val="clear" w:color="auto" w:fill="auto"/>
            <w:vAlign w:val="center"/>
          </w:tcPr>
          <w:p w14:paraId="1A49A35F" w14:textId="77777777" w:rsidR="00830300" w:rsidRPr="009709B4" w:rsidRDefault="00830300" w:rsidP="00960A27">
            <w:pPr>
              <w:jc w:val="center"/>
              <w:rPr>
                <w:rFonts w:eastAsia="SimSun"/>
                <w:rtl/>
              </w:rPr>
            </w:pPr>
          </w:p>
        </w:tc>
        <w:tc>
          <w:tcPr>
            <w:tcW w:w="900" w:type="dxa"/>
            <w:shd w:val="clear" w:color="auto" w:fill="auto"/>
            <w:vAlign w:val="center"/>
          </w:tcPr>
          <w:p w14:paraId="160D2438" w14:textId="77777777" w:rsidR="00830300" w:rsidRPr="009709B4" w:rsidRDefault="00830300" w:rsidP="00960A27">
            <w:pPr>
              <w:jc w:val="center"/>
              <w:rPr>
                <w:rFonts w:eastAsia="SimSun"/>
                <w:rtl/>
              </w:rPr>
            </w:pPr>
          </w:p>
        </w:tc>
        <w:tc>
          <w:tcPr>
            <w:tcW w:w="990" w:type="dxa"/>
            <w:shd w:val="clear" w:color="auto" w:fill="auto"/>
            <w:vAlign w:val="center"/>
          </w:tcPr>
          <w:p w14:paraId="11332E5F" w14:textId="77777777" w:rsidR="00830300" w:rsidRPr="009709B4" w:rsidRDefault="00830300" w:rsidP="00960A27">
            <w:pPr>
              <w:jc w:val="center"/>
              <w:rPr>
                <w:rFonts w:eastAsia="SimSun"/>
                <w:rtl/>
              </w:rPr>
            </w:pPr>
          </w:p>
        </w:tc>
        <w:tc>
          <w:tcPr>
            <w:tcW w:w="720" w:type="dxa"/>
            <w:shd w:val="clear" w:color="auto" w:fill="auto"/>
            <w:vAlign w:val="center"/>
          </w:tcPr>
          <w:p w14:paraId="7386A490" w14:textId="77777777" w:rsidR="00830300" w:rsidRPr="009709B4" w:rsidRDefault="00830300" w:rsidP="00960A27">
            <w:pPr>
              <w:jc w:val="center"/>
              <w:rPr>
                <w:rFonts w:eastAsia="SimSun"/>
                <w:rtl/>
              </w:rPr>
            </w:pPr>
          </w:p>
        </w:tc>
        <w:tc>
          <w:tcPr>
            <w:tcW w:w="810" w:type="dxa"/>
            <w:shd w:val="clear" w:color="auto" w:fill="auto"/>
            <w:vAlign w:val="center"/>
          </w:tcPr>
          <w:p w14:paraId="0F640F0B" w14:textId="77777777" w:rsidR="00830300" w:rsidRPr="009709B4" w:rsidRDefault="00830300" w:rsidP="00960A27">
            <w:pPr>
              <w:jc w:val="center"/>
              <w:rPr>
                <w:rFonts w:eastAsia="SimSun"/>
                <w:rtl/>
              </w:rPr>
            </w:pPr>
          </w:p>
        </w:tc>
        <w:tc>
          <w:tcPr>
            <w:tcW w:w="990" w:type="dxa"/>
            <w:shd w:val="clear" w:color="auto" w:fill="auto"/>
            <w:vAlign w:val="center"/>
          </w:tcPr>
          <w:p w14:paraId="0CA1CDAD" w14:textId="77777777" w:rsidR="00830300" w:rsidRPr="009709B4" w:rsidRDefault="00830300" w:rsidP="00960A27">
            <w:pPr>
              <w:jc w:val="center"/>
              <w:rPr>
                <w:rFonts w:eastAsia="SimSun"/>
                <w:rtl/>
              </w:rPr>
            </w:pPr>
          </w:p>
        </w:tc>
        <w:tc>
          <w:tcPr>
            <w:tcW w:w="1080" w:type="dxa"/>
            <w:shd w:val="clear" w:color="auto" w:fill="auto"/>
            <w:vAlign w:val="center"/>
          </w:tcPr>
          <w:p w14:paraId="365C0D90" w14:textId="77777777" w:rsidR="00830300" w:rsidRPr="009709B4" w:rsidRDefault="00830300" w:rsidP="00960A27">
            <w:pPr>
              <w:jc w:val="center"/>
              <w:rPr>
                <w:rFonts w:eastAsia="SimSun"/>
                <w:rtl/>
              </w:rPr>
            </w:pPr>
          </w:p>
        </w:tc>
        <w:tc>
          <w:tcPr>
            <w:tcW w:w="1602" w:type="dxa"/>
            <w:shd w:val="clear" w:color="auto" w:fill="auto"/>
            <w:vAlign w:val="center"/>
          </w:tcPr>
          <w:p w14:paraId="04810B22" w14:textId="77777777" w:rsidR="00830300" w:rsidRPr="009709B4" w:rsidRDefault="00830300" w:rsidP="00960A27">
            <w:pPr>
              <w:jc w:val="center"/>
              <w:rPr>
                <w:rFonts w:eastAsia="SimSun"/>
                <w:rtl/>
              </w:rPr>
            </w:pPr>
          </w:p>
        </w:tc>
        <w:tc>
          <w:tcPr>
            <w:tcW w:w="1844" w:type="dxa"/>
            <w:shd w:val="clear" w:color="auto" w:fill="auto"/>
            <w:vAlign w:val="center"/>
          </w:tcPr>
          <w:p w14:paraId="6594C535" w14:textId="77777777" w:rsidR="00830300" w:rsidRPr="009709B4" w:rsidRDefault="00830300" w:rsidP="00960A27">
            <w:pPr>
              <w:jc w:val="center"/>
              <w:rPr>
                <w:rFonts w:eastAsia="SimSun"/>
                <w:rtl/>
              </w:rPr>
            </w:pPr>
          </w:p>
        </w:tc>
      </w:tr>
      <w:tr w:rsidR="00830300" w:rsidRPr="009709B4" w14:paraId="36DB0D32" w14:textId="77777777" w:rsidTr="00865919">
        <w:tc>
          <w:tcPr>
            <w:tcW w:w="720" w:type="dxa"/>
            <w:shd w:val="clear" w:color="auto" w:fill="auto"/>
            <w:vAlign w:val="center"/>
          </w:tcPr>
          <w:p w14:paraId="1AF14B88" w14:textId="77777777" w:rsidR="00830300" w:rsidRPr="009709B4" w:rsidRDefault="00830300" w:rsidP="00960A27">
            <w:pPr>
              <w:jc w:val="center"/>
              <w:rPr>
                <w:rFonts w:eastAsia="SimSun"/>
                <w:rtl/>
              </w:rPr>
            </w:pPr>
          </w:p>
        </w:tc>
        <w:tc>
          <w:tcPr>
            <w:tcW w:w="900" w:type="dxa"/>
            <w:shd w:val="clear" w:color="auto" w:fill="auto"/>
            <w:vAlign w:val="center"/>
          </w:tcPr>
          <w:p w14:paraId="35EB5289" w14:textId="77777777" w:rsidR="00830300" w:rsidRPr="009709B4" w:rsidRDefault="00830300" w:rsidP="00960A27">
            <w:pPr>
              <w:jc w:val="center"/>
              <w:rPr>
                <w:rFonts w:eastAsia="SimSun"/>
                <w:rtl/>
              </w:rPr>
            </w:pPr>
          </w:p>
        </w:tc>
        <w:tc>
          <w:tcPr>
            <w:tcW w:w="990" w:type="dxa"/>
            <w:shd w:val="clear" w:color="auto" w:fill="auto"/>
            <w:vAlign w:val="center"/>
          </w:tcPr>
          <w:p w14:paraId="1FCA191B" w14:textId="77777777" w:rsidR="00830300" w:rsidRPr="009709B4" w:rsidRDefault="00830300" w:rsidP="00960A27">
            <w:pPr>
              <w:jc w:val="center"/>
              <w:rPr>
                <w:rFonts w:eastAsia="SimSun"/>
                <w:rtl/>
              </w:rPr>
            </w:pPr>
          </w:p>
        </w:tc>
        <w:tc>
          <w:tcPr>
            <w:tcW w:w="720" w:type="dxa"/>
            <w:shd w:val="clear" w:color="auto" w:fill="auto"/>
            <w:vAlign w:val="center"/>
          </w:tcPr>
          <w:p w14:paraId="2731D14A" w14:textId="77777777" w:rsidR="00830300" w:rsidRPr="009709B4" w:rsidRDefault="00830300" w:rsidP="00960A27">
            <w:pPr>
              <w:jc w:val="center"/>
              <w:rPr>
                <w:rFonts w:eastAsia="SimSun"/>
                <w:rtl/>
              </w:rPr>
            </w:pPr>
          </w:p>
        </w:tc>
        <w:tc>
          <w:tcPr>
            <w:tcW w:w="810" w:type="dxa"/>
            <w:shd w:val="clear" w:color="auto" w:fill="auto"/>
            <w:vAlign w:val="center"/>
          </w:tcPr>
          <w:p w14:paraId="3D36CB5D" w14:textId="77777777" w:rsidR="00830300" w:rsidRPr="009709B4" w:rsidRDefault="00830300" w:rsidP="00960A27">
            <w:pPr>
              <w:jc w:val="center"/>
              <w:rPr>
                <w:rFonts w:eastAsia="SimSun"/>
                <w:rtl/>
              </w:rPr>
            </w:pPr>
          </w:p>
        </w:tc>
        <w:tc>
          <w:tcPr>
            <w:tcW w:w="990" w:type="dxa"/>
            <w:shd w:val="clear" w:color="auto" w:fill="auto"/>
            <w:vAlign w:val="center"/>
          </w:tcPr>
          <w:p w14:paraId="7A24938F" w14:textId="77777777" w:rsidR="00830300" w:rsidRPr="009709B4" w:rsidRDefault="00830300" w:rsidP="00960A27">
            <w:pPr>
              <w:jc w:val="center"/>
              <w:rPr>
                <w:rFonts w:eastAsia="SimSun"/>
                <w:rtl/>
              </w:rPr>
            </w:pPr>
          </w:p>
        </w:tc>
        <w:tc>
          <w:tcPr>
            <w:tcW w:w="1080" w:type="dxa"/>
            <w:shd w:val="clear" w:color="auto" w:fill="auto"/>
            <w:vAlign w:val="center"/>
          </w:tcPr>
          <w:p w14:paraId="683DE0EA" w14:textId="77777777" w:rsidR="00830300" w:rsidRPr="009709B4" w:rsidRDefault="00830300" w:rsidP="00960A27">
            <w:pPr>
              <w:jc w:val="center"/>
              <w:rPr>
                <w:rFonts w:eastAsia="SimSun"/>
                <w:rtl/>
              </w:rPr>
            </w:pPr>
          </w:p>
        </w:tc>
        <w:tc>
          <w:tcPr>
            <w:tcW w:w="1602" w:type="dxa"/>
            <w:shd w:val="clear" w:color="auto" w:fill="auto"/>
            <w:vAlign w:val="center"/>
          </w:tcPr>
          <w:p w14:paraId="28EA568A" w14:textId="77777777" w:rsidR="00830300" w:rsidRPr="009709B4" w:rsidRDefault="00830300" w:rsidP="00960A27">
            <w:pPr>
              <w:jc w:val="center"/>
              <w:rPr>
                <w:rFonts w:eastAsia="SimSun"/>
                <w:rtl/>
              </w:rPr>
            </w:pPr>
          </w:p>
        </w:tc>
        <w:tc>
          <w:tcPr>
            <w:tcW w:w="1844" w:type="dxa"/>
            <w:shd w:val="clear" w:color="auto" w:fill="auto"/>
            <w:vAlign w:val="center"/>
          </w:tcPr>
          <w:p w14:paraId="4106A454" w14:textId="77777777" w:rsidR="00830300" w:rsidRPr="009709B4" w:rsidRDefault="00830300" w:rsidP="00960A27">
            <w:pPr>
              <w:jc w:val="center"/>
              <w:rPr>
                <w:rFonts w:eastAsia="SimSun"/>
                <w:rtl/>
              </w:rPr>
            </w:pPr>
          </w:p>
        </w:tc>
      </w:tr>
      <w:tr w:rsidR="00830300" w:rsidRPr="009709B4" w14:paraId="6FC34C65" w14:textId="77777777" w:rsidTr="00865919">
        <w:tc>
          <w:tcPr>
            <w:tcW w:w="720" w:type="dxa"/>
            <w:shd w:val="clear" w:color="auto" w:fill="auto"/>
            <w:vAlign w:val="center"/>
          </w:tcPr>
          <w:p w14:paraId="0C961979" w14:textId="77777777" w:rsidR="00830300" w:rsidRPr="009709B4" w:rsidRDefault="00830300" w:rsidP="00960A27">
            <w:pPr>
              <w:jc w:val="center"/>
              <w:rPr>
                <w:rFonts w:eastAsia="SimSun"/>
                <w:rtl/>
              </w:rPr>
            </w:pPr>
          </w:p>
        </w:tc>
        <w:tc>
          <w:tcPr>
            <w:tcW w:w="900" w:type="dxa"/>
            <w:shd w:val="clear" w:color="auto" w:fill="auto"/>
            <w:vAlign w:val="center"/>
          </w:tcPr>
          <w:p w14:paraId="755BF66B" w14:textId="77777777" w:rsidR="00830300" w:rsidRPr="009709B4" w:rsidRDefault="00830300" w:rsidP="00960A27">
            <w:pPr>
              <w:jc w:val="center"/>
              <w:rPr>
                <w:rFonts w:eastAsia="SimSun"/>
                <w:rtl/>
              </w:rPr>
            </w:pPr>
          </w:p>
        </w:tc>
        <w:tc>
          <w:tcPr>
            <w:tcW w:w="990" w:type="dxa"/>
            <w:shd w:val="clear" w:color="auto" w:fill="auto"/>
            <w:vAlign w:val="center"/>
          </w:tcPr>
          <w:p w14:paraId="6409614D" w14:textId="77777777" w:rsidR="00830300" w:rsidRPr="009709B4" w:rsidRDefault="00830300" w:rsidP="00960A27">
            <w:pPr>
              <w:jc w:val="center"/>
              <w:rPr>
                <w:rFonts w:eastAsia="SimSun"/>
                <w:rtl/>
              </w:rPr>
            </w:pPr>
          </w:p>
        </w:tc>
        <w:tc>
          <w:tcPr>
            <w:tcW w:w="720" w:type="dxa"/>
            <w:shd w:val="clear" w:color="auto" w:fill="auto"/>
            <w:vAlign w:val="center"/>
          </w:tcPr>
          <w:p w14:paraId="56E6BFAE" w14:textId="77777777" w:rsidR="00830300" w:rsidRPr="009709B4" w:rsidRDefault="00830300" w:rsidP="00960A27">
            <w:pPr>
              <w:jc w:val="center"/>
              <w:rPr>
                <w:rFonts w:eastAsia="SimSun"/>
                <w:rtl/>
              </w:rPr>
            </w:pPr>
          </w:p>
        </w:tc>
        <w:tc>
          <w:tcPr>
            <w:tcW w:w="810" w:type="dxa"/>
            <w:shd w:val="clear" w:color="auto" w:fill="auto"/>
            <w:vAlign w:val="center"/>
          </w:tcPr>
          <w:p w14:paraId="6D5467F3" w14:textId="77777777" w:rsidR="00830300" w:rsidRPr="009709B4" w:rsidRDefault="00830300" w:rsidP="00960A27">
            <w:pPr>
              <w:jc w:val="center"/>
              <w:rPr>
                <w:rFonts w:eastAsia="SimSun"/>
                <w:rtl/>
              </w:rPr>
            </w:pPr>
          </w:p>
        </w:tc>
        <w:tc>
          <w:tcPr>
            <w:tcW w:w="990" w:type="dxa"/>
            <w:shd w:val="clear" w:color="auto" w:fill="auto"/>
            <w:vAlign w:val="center"/>
          </w:tcPr>
          <w:p w14:paraId="5A24CB23" w14:textId="77777777" w:rsidR="00830300" w:rsidRPr="009709B4" w:rsidRDefault="00830300" w:rsidP="00960A27">
            <w:pPr>
              <w:jc w:val="center"/>
              <w:rPr>
                <w:rFonts w:eastAsia="SimSun"/>
                <w:rtl/>
              </w:rPr>
            </w:pPr>
          </w:p>
        </w:tc>
        <w:tc>
          <w:tcPr>
            <w:tcW w:w="1080" w:type="dxa"/>
            <w:shd w:val="clear" w:color="auto" w:fill="auto"/>
            <w:vAlign w:val="center"/>
          </w:tcPr>
          <w:p w14:paraId="5091F347" w14:textId="77777777" w:rsidR="00830300" w:rsidRPr="009709B4" w:rsidRDefault="00830300" w:rsidP="00960A27">
            <w:pPr>
              <w:jc w:val="center"/>
              <w:rPr>
                <w:rFonts w:eastAsia="SimSun"/>
                <w:rtl/>
              </w:rPr>
            </w:pPr>
          </w:p>
        </w:tc>
        <w:tc>
          <w:tcPr>
            <w:tcW w:w="1602" w:type="dxa"/>
            <w:shd w:val="clear" w:color="auto" w:fill="auto"/>
            <w:vAlign w:val="center"/>
          </w:tcPr>
          <w:p w14:paraId="0A2EC469" w14:textId="77777777" w:rsidR="00830300" w:rsidRPr="009709B4" w:rsidRDefault="00830300" w:rsidP="00960A27">
            <w:pPr>
              <w:jc w:val="center"/>
              <w:rPr>
                <w:rFonts w:eastAsia="SimSun"/>
                <w:rtl/>
              </w:rPr>
            </w:pPr>
          </w:p>
        </w:tc>
        <w:tc>
          <w:tcPr>
            <w:tcW w:w="1844" w:type="dxa"/>
            <w:shd w:val="clear" w:color="auto" w:fill="auto"/>
            <w:vAlign w:val="center"/>
          </w:tcPr>
          <w:p w14:paraId="3F31ACE9" w14:textId="77777777" w:rsidR="00830300" w:rsidRPr="009709B4" w:rsidRDefault="00830300" w:rsidP="00960A27">
            <w:pPr>
              <w:jc w:val="center"/>
              <w:rPr>
                <w:rFonts w:eastAsia="SimSun"/>
                <w:rtl/>
              </w:rPr>
            </w:pPr>
          </w:p>
        </w:tc>
      </w:tr>
    </w:tbl>
    <w:p w14:paraId="3256B228" w14:textId="77777777" w:rsidR="00830300" w:rsidRPr="009709B4" w:rsidRDefault="00830300" w:rsidP="00830300">
      <w:pPr>
        <w:jc w:val="center"/>
        <w:rPr>
          <w:bCs/>
          <w:sz w:val="28"/>
          <w:rtl/>
        </w:rPr>
      </w:pPr>
    </w:p>
    <w:p w14:paraId="7C49C0D4" w14:textId="77777777" w:rsidR="00865919" w:rsidRPr="009709B4" w:rsidRDefault="00865919" w:rsidP="00830300">
      <w:pPr>
        <w:jc w:val="center"/>
        <w:rPr>
          <w:bCs/>
          <w:sz w:val="28"/>
          <w:rtl/>
        </w:rPr>
      </w:pPr>
    </w:p>
    <w:p w14:paraId="3BA4002E" w14:textId="77777777" w:rsidR="00406D58" w:rsidRPr="009709B4" w:rsidRDefault="00406D58" w:rsidP="00830300">
      <w:pPr>
        <w:jc w:val="center"/>
        <w:rPr>
          <w:bCs/>
          <w:sz w:val="28"/>
          <w:rtl/>
        </w:rPr>
      </w:pPr>
    </w:p>
    <w:p w14:paraId="1DA7B6D6" w14:textId="77777777" w:rsidR="00406D58" w:rsidRPr="009709B4" w:rsidRDefault="00406D58" w:rsidP="00830300">
      <w:pPr>
        <w:jc w:val="center"/>
        <w:rPr>
          <w:bCs/>
          <w:sz w:val="28"/>
          <w:rtl/>
        </w:rPr>
      </w:pPr>
    </w:p>
    <w:p w14:paraId="461DE637" w14:textId="77777777" w:rsidR="00406D58" w:rsidRPr="009709B4" w:rsidRDefault="00406D58" w:rsidP="00830300">
      <w:pPr>
        <w:jc w:val="center"/>
        <w:rPr>
          <w:bCs/>
          <w:sz w:val="28"/>
          <w:rtl/>
        </w:rPr>
      </w:pPr>
    </w:p>
    <w:p w14:paraId="42FD7EEC" w14:textId="77777777" w:rsidR="00830300" w:rsidRPr="009709B4" w:rsidRDefault="00830300" w:rsidP="00830300">
      <w:pPr>
        <w:jc w:val="center"/>
        <w:rPr>
          <w:bCs/>
          <w:szCs w:val="24"/>
          <w:rtl/>
        </w:rPr>
      </w:pPr>
      <w:r w:rsidRPr="009709B4">
        <w:rPr>
          <w:rFonts w:hint="cs"/>
          <w:bCs/>
          <w:szCs w:val="24"/>
          <w:rtl/>
        </w:rPr>
        <w:lastRenderedPageBreak/>
        <w:t>لیست کارکنانی که تغییرات مدرک حاضر را مطالعه نموده اند</w:t>
      </w:r>
    </w:p>
    <w:tbl>
      <w:tblPr>
        <w:bidiVisual/>
        <w:tblW w:w="48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1484"/>
        <w:gridCol w:w="1622"/>
        <w:gridCol w:w="1712"/>
        <w:gridCol w:w="1798"/>
      </w:tblGrid>
      <w:tr w:rsidR="00830300" w:rsidRPr="003423CB" w14:paraId="37857903" w14:textId="77777777" w:rsidTr="00960A27">
        <w:trPr>
          <w:trHeight w:val="521"/>
          <w:tblHeader/>
        </w:trPr>
        <w:tc>
          <w:tcPr>
            <w:tcW w:w="1210" w:type="pct"/>
            <w:shd w:val="clear" w:color="auto" w:fill="auto"/>
          </w:tcPr>
          <w:p w14:paraId="11FB0E23" w14:textId="77777777" w:rsidR="00830300" w:rsidRPr="009709B4" w:rsidRDefault="00830300" w:rsidP="00960A27">
            <w:pPr>
              <w:jc w:val="center"/>
              <w:rPr>
                <w:rFonts w:eastAsia="SimSun"/>
                <w:bCs/>
                <w:sz w:val="22"/>
                <w:szCs w:val="24"/>
                <w:rtl/>
              </w:rPr>
            </w:pPr>
            <w:r w:rsidRPr="009709B4">
              <w:rPr>
                <w:rFonts w:eastAsia="SimSun" w:hint="cs"/>
                <w:bCs/>
                <w:sz w:val="22"/>
                <w:szCs w:val="24"/>
                <w:rtl/>
              </w:rPr>
              <w:t>نام و نام خانوادگی</w:t>
            </w:r>
          </w:p>
        </w:tc>
        <w:tc>
          <w:tcPr>
            <w:tcW w:w="850" w:type="pct"/>
            <w:shd w:val="clear" w:color="auto" w:fill="auto"/>
          </w:tcPr>
          <w:p w14:paraId="675A057E" w14:textId="77777777" w:rsidR="00830300" w:rsidRPr="009709B4" w:rsidRDefault="00830300" w:rsidP="00960A27">
            <w:pPr>
              <w:jc w:val="center"/>
              <w:rPr>
                <w:rFonts w:eastAsia="SimSun"/>
                <w:bCs/>
                <w:sz w:val="22"/>
                <w:szCs w:val="24"/>
                <w:rtl/>
              </w:rPr>
            </w:pPr>
            <w:r w:rsidRPr="009709B4">
              <w:rPr>
                <w:rFonts w:eastAsia="SimSun" w:hint="cs"/>
                <w:bCs/>
                <w:sz w:val="22"/>
                <w:szCs w:val="24"/>
                <w:rtl/>
              </w:rPr>
              <w:t xml:space="preserve">سمت </w:t>
            </w:r>
          </w:p>
          <w:p w14:paraId="03919622" w14:textId="77777777" w:rsidR="00830300" w:rsidRPr="009709B4" w:rsidRDefault="00830300" w:rsidP="00960A27">
            <w:pPr>
              <w:jc w:val="center"/>
              <w:rPr>
                <w:rFonts w:eastAsia="SimSun"/>
                <w:bCs/>
                <w:sz w:val="22"/>
                <w:szCs w:val="24"/>
                <w:rtl/>
              </w:rPr>
            </w:pPr>
          </w:p>
        </w:tc>
        <w:tc>
          <w:tcPr>
            <w:tcW w:w="929" w:type="pct"/>
            <w:shd w:val="clear" w:color="auto" w:fill="auto"/>
          </w:tcPr>
          <w:p w14:paraId="03394449" w14:textId="77777777" w:rsidR="00830300" w:rsidRPr="009709B4" w:rsidRDefault="00830300" w:rsidP="00960A27">
            <w:pPr>
              <w:jc w:val="center"/>
              <w:rPr>
                <w:rFonts w:eastAsia="SimSun"/>
                <w:bCs/>
                <w:sz w:val="22"/>
                <w:szCs w:val="24"/>
                <w:rtl/>
              </w:rPr>
            </w:pPr>
            <w:r w:rsidRPr="009709B4">
              <w:rPr>
                <w:rFonts w:eastAsia="SimSun" w:hint="cs"/>
                <w:bCs/>
                <w:sz w:val="22"/>
                <w:szCs w:val="24"/>
                <w:rtl/>
              </w:rPr>
              <w:t>تاریخ</w:t>
            </w:r>
          </w:p>
          <w:p w14:paraId="46FD6542" w14:textId="77777777" w:rsidR="00830300" w:rsidRPr="009709B4" w:rsidRDefault="00830300" w:rsidP="00960A27">
            <w:pPr>
              <w:jc w:val="center"/>
              <w:rPr>
                <w:rFonts w:eastAsia="SimSun"/>
                <w:bCs/>
                <w:sz w:val="22"/>
                <w:szCs w:val="24"/>
                <w:rtl/>
              </w:rPr>
            </w:pPr>
          </w:p>
        </w:tc>
        <w:tc>
          <w:tcPr>
            <w:tcW w:w="981" w:type="pct"/>
            <w:shd w:val="clear" w:color="auto" w:fill="auto"/>
          </w:tcPr>
          <w:p w14:paraId="02226C6D" w14:textId="77777777" w:rsidR="00830300" w:rsidRPr="009709B4" w:rsidRDefault="00830300" w:rsidP="00960A27">
            <w:pPr>
              <w:jc w:val="center"/>
              <w:rPr>
                <w:rFonts w:eastAsia="SimSun"/>
                <w:bCs/>
                <w:sz w:val="22"/>
                <w:szCs w:val="24"/>
                <w:rtl/>
              </w:rPr>
            </w:pPr>
            <w:r w:rsidRPr="009709B4">
              <w:rPr>
                <w:rFonts w:eastAsia="SimSun" w:hint="cs"/>
                <w:bCs/>
                <w:sz w:val="22"/>
                <w:szCs w:val="24"/>
                <w:rtl/>
              </w:rPr>
              <w:t>امضاء</w:t>
            </w:r>
          </w:p>
          <w:p w14:paraId="7DA634BC" w14:textId="77777777" w:rsidR="00830300" w:rsidRPr="009709B4" w:rsidRDefault="00830300" w:rsidP="00960A27">
            <w:pPr>
              <w:jc w:val="center"/>
              <w:rPr>
                <w:rFonts w:eastAsia="SimSun"/>
                <w:bCs/>
                <w:sz w:val="22"/>
                <w:szCs w:val="24"/>
                <w:rtl/>
              </w:rPr>
            </w:pPr>
          </w:p>
        </w:tc>
        <w:tc>
          <w:tcPr>
            <w:tcW w:w="1030" w:type="pct"/>
            <w:shd w:val="clear" w:color="auto" w:fill="auto"/>
          </w:tcPr>
          <w:p w14:paraId="6C4217C4" w14:textId="77777777" w:rsidR="00830300" w:rsidRPr="00865919" w:rsidRDefault="00830300" w:rsidP="00960A27">
            <w:pPr>
              <w:jc w:val="center"/>
              <w:rPr>
                <w:rFonts w:eastAsia="SimSun"/>
                <w:bCs/>
                <w:sz w:val="22"/>
                <w:szCs w:val="24"/>
                <w:rtl/>
              </w:rPr>
            </w:pPr>
            <w:r w:rsidRPr="009709B4">
              <w:rPr>
                <w:rFonts w:eastAsia="SimSun" w:hint="cs"/>
                <w:bCs/>
                <w:sz w:val="22"/>
                <w:szCs w:val="24"/>
                <w:rtl/>
              </w:rPr>
              <w:t>ملاحظات</w:t>
            </w:r>
          </w:p>
          <w:p w14:paraId="3E96BAB5" w14:textId="77777777" w:rsidR="00830300" w:rsidRPr="00865919" w:rsidRDefault="00830300" w:rsidP="00960A27">
            <w:pPr>
              <w:jc w:val="center"/>
              <w:rPr>
                <w:rFonts w:eastAsia="SimSun"/>
                <w:bCs/>
                <w:sz w:val="22"/>
                <w:szCs w:val="24"/>
                <w:rtl/>
              </w:rPr>
            </w:pPr>
          </w:p>
        </w:tc>
      </w:tr>
      <w:tr w:rsidR="00830300" w:rsidRPr="003423CB" w14:paraId="032703CA" w14:textId="77777777" w:rsidTr="00960A27">
        <w:trPr>
          <w:trHeight w:val="521"/>
        </w:trPr>
        <w:tc>
          <w:tcPr>
            <w:tcW w:w="1210" w:type="pct"/>
            <w:shd w:val="clear" w:color="auto" w:fill="auto"/>
          </w:tcPr>
          <w:p w14:paraId="168037F7" w14:textId="77777777" w:rsidR="00830300" w:rsidRPr="003423CB" w:rsidRDefault="00830300" w:rsidP="00960A27">
            <w:pPr>
              <w:jc w:val="center"/>
              <w:rPr>
                <w:rFonts w:eastAsia="SimSun"/>
                <w:rtl/>
              </w:rPr>
            </w:pPr>
          </w:p>
        </w:tc>
        <w:tc>
          <w:tcPr>
            <w:tcW w:w="850" w:type="pct"/>
            <w:shd w:val="clear" w:color="auto" w:fill="auto"/>
          </w:tcPr>
          <w:p w14:paraId="4FEFCA55" w14:textId="77777777" w:rsidR="00830300" w:rsidRPr="003423CB" w:rsidRDefault="00830300" w:rsidP="00960A27">
            <w:pPr>
              <w:jc w:val="center"/>
              <w:rPr>
                <w:rFonts w:eastAsia="SimSun"/>
                <w:rtl/>
              </w:rPr>
            </w:pPr>
          </w:p>
        </w:tc>
        <w:tc>
          <w:tcPr>
            <w:tcW w:w="929" w:type="pct"/>
            <w:shd w:val="clear" w:color="auto" w:fill="auto"/>
          </w:tcPr>
          <w:p w14:paraId="3D320349" w14:textId="77777777" w:rsidR="00830300" w:rsidRPr="003423CB" w:rsidRDefault="00830300" w:rsidP="00960A27">
            <w:pPr>
              <w:jc w:val="center"/>
              <w:rPr>
                <w:rFonts w:eastAsia="SimSun"/>
                <w:rtl/>
              </w:rPr>
            </w:pPr>
          </w:p>
        </w:tc>
        <w:tc>
          <w:tcPr>
            <w:tcW w:w="981" w:type="pct"/>
            <w:shd w:val="clear" w:color="auto" w:fill="auto"/>
          </w:tcPr>
          <w:p w14:paraId="42B4CA48" w14:textId="77777777" w:rsidR="00830300" w:rsidRPr="003423CB" w:rsidRDefault="00830300" w:rsidP="00960A27">
            <w:pPr>
              <w:jc w:val="center"/>
              <w:rPr>
                <w:rFonts w:eastAsia="SimSun"/>
                <w:rtl/>
              </w:rPr>
            </w:pPr>
          </w:p>
        </w:tc>
        <w:tc>
          <w:tcPr>
            <w:tcW w:w="1030" w:type="pct"/>
            <w:shd w:val="clear" w:color="auto" w:fill="auto"/>
          </w:tcPr>
          <w:p w14:paraId="2CC0FFED" w14:textId="77777777" w:rsidR="00830300" w:rsidRPr="003423CB" w:rsidRDefault="00830300" w:rsidP="00960A27">
            <w:pPr>
              <w:jc w:val="center"/>
              <w:rPr>
                <w:rFonts w:eastAsia="SimSun"/>
                <w:rtl/>
              </w:rPr>
            </w:pPr>
          </w:p>
        </w:tc>
      </w:tr>
      <w:tr w:rsidR="00830300" w:rsidRPr="003423CB" w14:paraId="27E9E225" w14:textId="77777777" w:rsidTr="00960A27">
        <w:trPr>
          <w:trHeight w:val="620"/>
        </w:trPr>
        <w:tc>
          <w:tcPr>
            <w:tcW w:w="1210" w:type="pct"/>
            <w:shd w:val="clear" w:color="auto" w:fill="auto"/>
          </w:tcPr>
          <w:p w14:paraId="0AC903F3" w14:textId="77777777" w:rsidR="00830300" w:rsidRPr="003423CB" w:rsidRDefault="00830300" w:rsidP="00960A27">
            <w:pPr>
              <w:jc w:val="center"/>
              <w:rPr>
                <w:rFonts w:eastAsia="SimSun"/>
                <w:rtl/>
              </w:rPr>
            </w:pPr>
          </w:p>
        </w:tc>
        <w:tc>
          <w:tcPr>
            <w:tcW w:w="850" w:type="pct"/>
            <w:shd w:val="clear" w:color="auto" w:fill="auto"/>
          </w:tcPr>
          <w:p w14:paraId="5CA93128" w14:textId="77777777" w:rsidR="00830300" w:rsidRPr="003423CB" w:rsidRDefault="00830300" w:rsidP="00960A27">
            <w:pPr>
              <w:jc w:val="center"/>
              <w:rPr>
                <w:rFonts w:eastAsia="SimSun"/>
                <w:rtl/>
              </w:rPr>
            </w:pPr>
          </w:p>
        </w:tc>
        <w:tc>
          <w:tcPr>
            <w:tcW w:w="929" w:type="pct"/>
            <w:shd w:val="clear" w:color="auto" w:fill="auto"/>
          </w:tcPr>
          <w:p w14:paraId="61CFBEFC" w14:textId="77777777" w:rsidR="00830300" w:rsidRPr="003423CB" w:rsidRDefault="00830300" w:rsidP="00960A27">
            <w:pPr>
              <w:jc w:val="center"/>
              <w:rPr>
                <w:rFonts w:eastAsia="SimSun"/>
                <w:rtl/>
              </w:rPr>
            </w:pPr>
          </w:p>
        </w:tc>
        <w:tc>
          <w:tcPr>
            <w:tcW w:w="981" w:type="pct"/>
            <w:shd w:val="clear" w:color="auto" w:fill="auto"/>
          </w:tcPr>
          <w:p w14:paraId="79DEB6F0" w14:textId="77777777" w:rsidR="00830300" w:rsidRPr="003423CB" w:rsidRDefault="00830300" w:rsidP="00960A27">
            <w:pPr>
              <w:jc w:val="center"/>
              <w:rPr>
                <w:rFonts w:eastAsia="SimSun"/>
                <w:rtl/>
              </w:rPr>
            </w:pPr>
          </w:p>
        </w:tc>
        <w:tc>
          <w:tcPr>
            <w:tcW w:w="1030" w:type="pct"/>
            <w:shd w:val="clear" w:color="auto" w:fill="auto"/>
          </w:tcPr>
          <w:p w14:paraId="701D1CE1" w14:textId="77777777" w:rsidR="00830300" w:rsidRPr="003423CB" w:rsidRDefault="00830300" w:rsidP="00960A27">
            <w:pPr>
              <w:jc w:val="center"/>
              <w:rPr>
                <w:rFonts w:eastAsia="SimSun"/>
                <w:rtl/>
              </w:rPr>
            </w:pPr>
          </w:p>
        </w:tc>
      </w:tr>
      <w:tr w:rsidR="00830300" w:rsidRPr="003423CB" w14:paraId="518759FB" w14:textId="77777777" w:rsidTr="00960A27">
        <w:trPr>
          <w:trHeight w:val="620"/>
        </w:trPr>
        <w:tc>
          <w:tcPr>
            <w:tcW w:w="1210" w:type="pct"/>
            <w:shd w:val="clear" w:color="auto" w:fill="auto"/>
          </w:tcPr>
          <w:p w14:paraId="52956967" w14:textId="77777777" w:rsidR="00830300" w:rsidRPr="003423CB" w:rsidRDefault="00830300" w:rsidP="00960A27">
            <w:pPr>
              <w:jc w:val="center"/>
              <w:rPr>
                <w:rFonts w:eastAsia="SimSun"/>
                <w:rtl/>
              </w:rPr>
            </w:pPr>
          </w:p>
        </w:tc>
        <w:tc>
          <w:tcPr>
            <w:tcW w:w="850" w:type="pct"/>
            <w:shd w:val="clear" w:color="auto" w:fill="auto"/>
          </w:tcPr>
          <w:p w14:paraId="48F96497" w14:textId="77777777" w:rsidR="00830300" w:rsidRPr="003423CB" w:rsidRDefault="00830300" w:rsidP="00960A27">
            <w:pPr>
              <w:jc w:val="center"/>
              <w:rPr>
                <w:rFonts w:eastAsia="SimSun"/>
                <w:rtl/>
              </w:rPr>
            </w:pPr>
          </w:p>
        </w:tc>
        <w:tc>
          <w:tcPr>
            <w:tcW w:w="929" w:type="pct"/>
            <w:shd w:val="clear" w:color="auto" w:fill="auto"/>
          </w:tcPr>
          <w:p w14:paraId="2294DC55" w14:textId="77777777" w:rsidR="00830300" w:rsidRPr="003423CB" w:rsidRDefault="00830300" w:rsidP="00960A27">
            <w:pPr>
              <w:jc w:val="center"/>
              <w:rPr>
                <w:rFonts w:eastAsia="SimSun"/>
                <w:rtl/>
              </w:rPr>
            </w:pPr>
          </w:p>
        </w:tc>
        <w:tc>
          <w:tcPr>
            <w:tcW w:w="981" w:type="pct"/>
            <w:shd w:val="clear" w:color="auto" w:fill="auto"/>
          </w:tcPr>
          <w:p w14:paraId="43D57CCC" w14:textId="77777777" w:rsidR="00830300" w:rsidRPr="003423CB" w:rsidRDefault="00830300" w:rsidP="00960A27">
            <w:pPr>
              <w:jc w:val="center"/>
              <w:rPr>
                <w:rFonts w:eastAsia="SimSun"/>
                <w:rtl/>
              </w:rPr>
            </w:pPr>
          </w:p>
        </w:tc>
        <w:tc>
          <w:tcPr>
            <w:tcW w:w="1030" w:type="pct"/>
            <w:shd w:val="clear" w:color="auto" w:fill="auto"/>
          </w:tcPr>
          <w:p w14:paraId="702188BB" w14:textId="77777777" w:rsidR="00830300" w:rsidRPr="003423CB" w:rsidRDefault="00830300" w:rsidP="00960A27">
            <w:pPr>
              <w:jc w:val="center"/>
              <w:rPr>
                <w:rFonts w:eastAsia="SimSun"/>
                <w:rtl/>
              </w:rPr>
            </w:pPr>
          </w:p>
        </w:tc>
      </w:tr>
      <w:tr w:rsidR="00830300" w:rsidRPr="003423CB" w14:paraId="03B6D5EE" w14:textId="77777777" w:rsidTr="00960A27">
        <w:trPr>
          <w:trHeight w:val="620"/>
        </w:trPr>
        <w:tc>
          <w:tcPr>
            <w:tcW w:w="1210" w:type="pct"/>
            <w:shd w:val="clear" w:color="auto" w:fill="auto"/>
          </w:tcPr>
          <w:p w14:paraId="5093C953" w14:textId="77777777" w:rsidR="00830300" w:rsidRPr="003423CB" w:rsidRDefault="00830300" w:rsidP="00960A27">
            <w:pPr>
              <w:jc w:val="center"/>
              <w:rPr>
                <w:rFonts w:eastAsia="SimSun"/>
                <w:rtl/>
              </w:rPr>
            </w:pPr>
          </w:p>
        </w:tc>
        <w:tc>
          <w:tcPr>
            <w:tcW w:w="850" w:type="pct"/>
            <w:shd w:val="clear" w:color="auto" w:fill="auto"/>
          </w:tcPr>
          <w:p w14:paraId="509F5882" w14:textId="77777777" w:rsidR="00830300" w:rsidRPr="003423CB" w:rsidRDefault="00830300" w:rsidP="00960A27">
            <w:pPr>
              <w:jc w:val="center"/>
              <w:rPr>
                <w:rFonts w:eastAsia="SimSun"/>
                <w:rtl/>
              </w:rPr>
            </w:pPr>
          </w:p>
        </w:tc>
        <w:tc>
          <w:tcPr>
            <w:tcW w:w="929" w:type="pct"/>
            <w:shd w:val="clear" w:color="auto" w:fill="auto"/>
          </w:tcPr>
          <w:p w14:paraId="0C134786" w14:textId="77777777" w:rsidR="00830300" w:rsidRPr="003423CB" w:rsidRDefault="00830300" w:rsidP="00960A27">
            <w:pPr>
              <w:jc w:val="center"/>
              <w:rPr>
                <w:rFonts w:eastAsia="SimSun"/>
                <w:rtl/>
              </w:rPr>
            </w:pPr>
          </w:p>
        </w:tc>
        <w:tc>
          <w:tcPr>
            <w:tcW w:w="981" w:type="pct"/>
            <w:shd w:val="clear" w:color="auto" w:fill="auto"/>
          </w:tcPr>
          <w:p w14:paraId="5AABA06B" w14:textId="77777777" w:rsidR="00830300" w:rsidRPr="003423CB" w:rsidRDefault="00830300" w:rsidP="00960A27">
            <w:pPr>
              <w:jc w:val="center"/>
              <w:rPr>
                <w:rFonts w:eastAsia="SimSun"/>
                <w:rtl/>
              </w:rPr>
            </w:pPr>
          </w:p>
        </w:tc>
        <w:tc>
          <w:tcPr>
            <w:tcW w:w="1030" w:type="pct"/>
            <w:shd w:val="clear" w:color="auto" w:fill="auto"/>
          </w:tcPr>
          <w:p w14:paraId="05360051" w14:textId="77777777" w:rsidR="00830300" w:rsidRPr="003423CB" w:rsidRDefault="00830300" w:rsidP="00960A27">
            <w:pPr>
              <w:jc w:val="center"/>
              <w:rPr>
                <w:rFonts w:eastAsia="SimSun"/>
                <w:rtl/>
              </w:rPr>
            </w:pPr>
          </w:p>
        </w:tc>
      </w:tr>
      <w:tr w:rsidR="00830300" w:rsidRPr="003423CB" w14:paraId="7F855CAF" w14:textId="77777777" w:rsidTr="00960A27">
        <w:trPr>
          <w:trHeight w:val="620"/>
        </w:trPr>
        <w:tc>
          <w:tcPr>
            <w:tcW w:w="1210" w:type="pct"/>
            <w:shd w:val="clear" w:color="auto" w:fill="auto"/>
          </w:tcPr>
          <w:p w14:paraId="1839CF46" w14:textId="77777777" w:rsidR="00830300" w:rsidRPr="003423CB" w:rsidRDefault="00830300" w:rsidP="00960A27">
            <w:pPr>
              <w:jc w:val="center"/>
              <w:rPr>
                <w:rFonts w:eastAsia="SimSun"/>
                <w:rtl/>
              </w:rPr>
            </w:pPr>
          </w:p>
        </w:tc>
        <w:tc>
          <w:tcPr>
            <w:tcW w:w="850" w:type="pct"/>
            <w:shd w:val="clear" w:color="auto" w:fill="auto"/>
          </w:tcPr>
          <w:p w14:paraId="7CD172AA" w14:textId="77777777" w:rsidR="00830300" w:rsidRPr="003423CB" w:rsidRDefault="00830300" w:rsidP="00960A27">
            <w:pPr>
              <w:jc w:val="center"/>
              <w:rPr>
                <w:rFonts w:eastAsia="SimSun"/>
                <w:rtl/>
              </w:rPr>
            </w:pPr>
          </w:p>
        </w:tc>
        <w:tc>
          <w:tcPr>
            <w:tcW w:w="929" w:type="pct"/>
            <w:shd w:val="clear" w:color="auto" w:fill="auto"/>
          </w:tcPr>
          <w:p w14:paraId="0A28D37B" w14:textId="77777777" w:rsidR="00830300" w:rsidRPr="003423CB" w:rsidRDefault="00830300" w:rsidP="00960A27">
            <w:pPr>
              <w:jc w:val="center"/>
              <w:rPr>
                <w:rFonts w:eastAsia="SimSun"/>
                <w:rtl/>
              </w:rPr>
            </w:pPr>
          </w:p>
        </w:tc>
        <w:tc>
          <w:tcPr>
            <w:tcW w:w="981" w:type="pct"/>
            <w:shd w:val="clear" w:color="auto" w:fill="auto"/>
          </w:tcPr>
          <w:p w14:paraId="5B45C290" w14:textId="77777777" w:rsidR="00830300" w:rsidRPr="003423CB" w:rsidRDefault="00830300" w:rsidP="00960A27">
            <w:pPr>
              <w:jc w:val="center"/>
              <w:rPr>
                <w:rFonts w:eastAsia="SimSun"/>
                <w:rtl/>
              </w:rPr>
            </w:pPr>
          </w:p>
        </w:tc>
        <w:tc>
          <w:tcPr>
            <w:tcW w:w="1030" w:type="pct"/>
            <w:shd w:val="clear" w:color="auto" w:fill="auto"/>
          </w:tcPr>
          <w:p w14:paraId="1E4606F3" w14:textId="77777777" w:rsidR="00830300" w:rsidRPr="003423CB" w:rsidRDefault="00830300" w:rsidP="00960A27">
            <w:pPr>
              <w:jc w:val="center"/>
              <w:rPr>
                <w:rFonts w:eastAsia="SimSun"/>
                <w:rtl/>
              </w:rPr>
            </w:pPr>
          </w:p>
        </w:tc>
      </w:tr>
      <w:tr w:rsidR="00830300" w:rsidRPr="003423CB" w14:paraId="406D594C" w14:textId="77777777" w:rsidTr="00960A27">
        <w:trPr>
          <w:trHeight w:val="620"/>
        </w:trPr>
        <w:tc>
          <w:tcPr>
            <w:tcW w:w="1210" w:type="pct"/>
            <w:shd w:val="clear" w:color="auto" w:fill="auto"/>
          </w:tcPr>
          <w:p w14:paraId="3A419F8F" w14:textId="77777777" w:rsidR="00830300" w:rsidRPr="003423CB" w:rsidRDefault="00830300" w:rsidP="00960A27">
            <w:pPr>
              <w:jc w:val="center"/>
              <w:rPr>
                <w:rFonts w:eastAsia="SimSun"/>
                <w:rtl/>
              </w:rPr>
            </w:pPr>
          </w:p>
        </w:tc>
        <w:tc>
          <w:tcPr>
            <w:tcW w:w="850" w:type="pct"/>
            <w:shd w:val="clear" w:color="auto" w:fill="auto"/>
          </w:tcPr>
          <w:p w14:paraId="0292FFB4" w14:textId="77777777" w:rsidR="00830300" w:rsidRPr="003423CB" w:rsidRDefault="00830300" w:rsidP="00960A27">
            <w:pPr>
              <w:jc w:val="center"/>
              <w:rPr>
                <w:rFonts w:eastAsia="SimSun"/>
                <w:rtl/>
              </w:rPr>
            </w:pPr>
          </w:p>
        </w:tc>
        <w:tc>
          <w:tcPr>
            <w:tcW w:w="929" w:type="pct"/>
            <w:shd w:val="clear" w:color="auto" w:fill="auto"/>
          </w:tcPr>
          <w:p w14:paraId="5C684C32" w14:textId="77777777" w:rsidR="00830300" w:rsidRPr="003423CB" w:rsidRDefault="00830300" w:rsidP="00960A27">
            <w:pPr>
              <w:jc w:val="center"/>
              <w:rPr>
                <w:rFonts w:eastAsia="SimSun"/>
                <w:rtl/>
              </w:rPr>
            </w:pPr>
          </w:p>
        </w:tc>
        <w:tc>
          <w:tcPr>
            <w:tcW w:w="981" w:type="pct"/>
            <w:shd w:val="clear" w:color="auto" w:fill="auto"/>
          </w:tcPr>
          <w:p w14:paraId="283FEFA9" w14:textId="77777777" w:rsidR="00830300" w:rsidRPr="003423CB" w:rsidRDefault="00830300" w:rsidP="00960A27">
            <w:pPr>
              <w:jc w:val="center"/>
              <w:rPr>
                <w:rFonts w:eastAsia="SimSun"/>
                <w:rtl/>
              </w:rPr>
            </w:pPr>
          </w:p>
        </w:tc>
        <w:tc>
          <w:tcPr>
            <w:tcW w:w="1030" w:type="pct"/>
            <w:shd w:val="clear" w:color="auto" w:fill="auto"/>
          </w:tcPr>
          <w:p w14:paraId="37D9FA8A" w14:textId="77777777" w:rsidR="00830300" w:rsidRPr="003423CB" w:rsidRDefault="00830300" w:rsidP="00960A27">
            <w:pPr>
              <w:jc w:val="center"/>
              <w:rPr>
                <w:rFonts w:eastAsia="SimSun"/>
                <w:rtl/>
              </w:rPr>
            </w:pPr>
          </w:p>
        </w:tc>
      </w:tr>
      <w:tr w:rsidR="00830300" w:rsidRPr="003423CB" w14:paraId="263D602C" w14:textId="77777777" w:rsidTr="00960A27">
        <w:trPr>
          <w:trHeight w:val="710"/>
        </w:trPr>
        <w:tc>
          <w:tcPr>
            <w:tcW w:w="1210" w:type="pct"/>
            <w:shd w:val="clear" w:color="auto" w:fill="auto"/>
          </w:tcPr>
          <w:p w14:paraId="3E07984B" w14:textId="77777777" w:rsidR="00830300" w:rsidRPr="003423CB" w:rsidRDefault="00830300" w:rsidP="00960A27">
            <w:pPr>
              <w:jc w:val="center"/>
              <w:rPr>
                <w:rFonts w:eastAsia="SimSun"/>
                <w:rtl/>
              </w:rPr>
            </w:pPr>
          </w:p>
        </w:tc>
        <w:tc>
          <w:tcPr>
            <w:tcW w:w="850" w:type="pct"/>
            <w:shd w:val="clear" w:color="auto" w:fill="auto"/>
          </w:tcPr>
          <w:p w14:paraId="446A4D5D" w14:textId="77777777" w:rsidR="00830300" w:rsidRPr="003423CB" w:rsidRDefault="00830300" w:rsidP="00960A27">
            <w:pPr>
              <w:jc w:val="center"/>
              <w:rPr>
                <w:rFonts w:eastAsia="SimSun"/>
                <w:rtl/>
              </w:rPr>
            </w:pPr>
          </w:p>
        </w:tc>
        <w:tc>
          <w:tcPr>
            <w:tcW w:w="929" w:type="pct"/>
            <w:shd w:val="clear" w:color="auto" w:fill="auto"/>
          </w:tcPr>
          <w:p w14:paraId="3D26B3A4" w14:textId="77777777" w:rsidR="00830300" w:rsidRPr="003423CB" w:rsidRDefault="00830300" w:rsidP="00960A27">
            <w:pPr>
              <w:jc w:val="center"/>
              <w:rPr>
                <w:rFonts w:eastAsia="SimSun"/>
                <w:rtl/>
              </w:rPr>
            </w:pPr>
          </w:p>
        </w:tc>
        <w:tc>
          <w:tcPr>
            <w:tcW w:w="981" w:type="pct"/>
            <w:shd w:val="clear" w:color="auto" w:fill="auto"/>
          </w:tcPr>
          <w:p w14:paraId="10C65FAA" w14:textId="77777777" w:rsidR="00830300" w:rsidRPr="003423CB" w:rsidRDefault="00830300" w:rsidP="00960A27">
            <w:pPr>
              <w:jc w:val="center"/>
              <w:rPr>
                <w:rFonts w:eastAsia="SimSun"/>
                <w:rtl/>
              </w:rPr>
            </w:pPr>
          </w:p>
        </w:tc>
        <w:tc>
          <w:tcPr>
            <w:tcW w:w="1030" w:type="pct"/>
            <w:shd w:val="clear" w:color="auto" w:fill="auto"/>
          </w:tcPr>
          <w:p w14:paraId="2550C25E" w14:textId="77777777" w:rsidR="00830300" w:rsidRPr="003423CB" w:rsidRDefault="00830300" w:rsidP="00960A27">
            <w:pPr>
              <w:jc w:val="center"/>
              <w:rPr>
                <w:rFonts w:eastAsia="SimSun"/>
                <w:rtl/>
              </w:rPr>
            </w:pPr>
          </w:p>
        </w:tc>
      </w:tr>
      <w:tr w:rsidR="00830300" w:rsidRPr="003423CB" w14:paraId="7EC29DB7" w14:textId="77777777" w:rsidTr="00960A27">
        <w:trPr>
          <w:trHeight w:val="710"/>
        </w:trPr>
        <w:tc>
          <w:tcPr>
            <w:tcW w:w="1210" w:type="pct"/>
            <w:shd w:val="clear" w:color="auto" w:fill="auto"/>
          </w:tcPr>
          <w:p w14:paraId="1B9F5187" w14:textId="77777777" w:rsidR="00830300" w:rsidRPr="003423CB" w:rsidRDefault="00830300" w:rsidP="00960A27">
            <w:pPr>
              <w:jc w:val="center"/>
              <w:rPr>
                <w:rFonts w:eastAsia="SimSun"/>
                <w:rtl/>
              </w:rPr>
            </w:pPr>
          </w:p>
        </w:tc>
        <w:tc>
          <w:tcPr>
            <w:tcW w:w="850" w:type="pct"/>
            <w:shd w:val="clear" w:color="auto" w:fill="auto"/>
          </w:tcPr>
          <w:p w14:paraId="4A075DD7" w14:textId="77777777" w:rsidR="00830300" w:rsidRPr="003423CB" w:rsidRDefault="00830300" w:rsidP="00960A27">
            <w:pPr>
              <w:jc w:val="center"/>
              <w:rPr>
                <w:rFonts w:eastAsia="SimSun"/>
                <w:rtl/>
              </w:rPr>
            </w:pPr>
          </w:p>
        </w:tc>
        <w:tc>
          <w:tcPr>
            <w:tcW w:w="929" w:type="pct"/>
            <w:shd w:val="clear" w:color="auto" w:fill="auto"/>
          </w:tcPr>
          <w:p w14:paraId="17A7EAFB" w14:textId="77777777" w:rsidR="00830300" w:rsidRPr="003423CB" w:rsidRDefault="00830300" w:rsidP="00960A27">
            <w:pPr>
              <w:jc w:val="center"/>
              <w:rPr>
                <w:rFonts w:eastAsia="SimSun"/>
                <w:rtl/>
              </w:rPr>
            </w:pPr>
          </w:p>
        </w:tc>
        <w:tc>
          <w:tcPr>
            <w:tcW w:w="981" w:type="pct"/>
            <w:shd w:val="clear" w:color="auto" w:fill="auto"/>
          </w:tcPr>
          <w:p w14:paraId="1FEE6BEA" w14:textId="77777777" w:rsidR="00830300" w:rsidRPr="003423CB" w:rsidRDefault="00830300" w:rsidP="00960A27">
            <w:pPr>
              <w:jc w:val="center"/>
              <w:rPr>
                <w:rFonts w:eastAsia="SimSun"/>
                <w:rtl/>
              </w:rPr>
            </w:pPr>
          </w:p>
        </w:tc>
        <w:tc>
          <w:tcPr>
            <w:tcW w:w="1030" w:type="pct"/>
            <w:shd w:val="clear" w:color="auto" w:fill="auto"/>
          </w:tcPr>
          <w:p w14:paraId="18AEA37C" w14:textId="77777777" w:rsidR="00830300" w:rsidRPr="003423CB" w:rsidRDefault="00830300" w:rsidP="00960A27">
            <w:pPr>
              <w:jc w:val="center"/>
              <w:rPr>
                <w:rFonts w:eastAsia="SimSun"/>
                <w:rtl/>
              </w:rPr>
            </w:pPr>
          </w:p>
        </w:tc>
      </w:tr>
      <w:tr w:rsidR="00830300" w:rsidRPr="003423CB" w14:paraId="6557B218" w14:textId="77777777" w:rsidTr="00960A27">
        <w:trPr>
          <w:trHeight w:val="710"/>
        </w:trPr>
        <w:tc>
          <w:tcPr>
            <w:tcW w:w="1210" w:type="pct"/>
            <w:shd w:val="clear" w:color="auto" w:fill="auto"/>
          </w:tcPr>
          <w:p w14:paraId="0B29753D" w14:textId="77777777" w:rsidR="00830300" w:rsidRPr="003423CB" w:rsidRDefault="00830300" w:rsidP="00960A27">
            <w:pPr>
              <w:jc w:val="center"/>
              <w:rPr>
                <w:rFonts w:eastAsia="SimSun"/>
                <w:rtl/>
              </w:rPr>
            </w:pPr>
          </w:p>
        </w:tc>
        <w:tc>
          <w:tcPr>
            <w:tcW w:w="850" w:type="pct"/>
            <w:shd w:val="clear" w:color="auto" w:fill="auto"/>
          </w:tcPr>
          <w:p w14:paraId="50834D19" w14:textId="77777777" w:rsidR="00830300" w:rsidRPr="003423CB" w:rsidRDefault="00830300" w:rsidP="00960A27">
            <w:pPr>
              <w:jc w:val="center"/>
              <w:rPr>
                <w:rFonts w:eastAsia="SimSun"/>
                <w:rtl/>
              </w:rPr>
            </w:pPr>
          </w:p>
        </w:tc>
        <w:tc>
          <w:tcPr>
            <w:tcW w:w="929" w:type="pct"/>
            <w:shd w:val="clear" w:color="auto" w:fill="auto"/>
          </w:tcPr>
          <w:p w14:paraId="58318ACD" w14:textId="77777777" w:rsidR="00830300" w:rsidRPr="003423CB" w:rsidRDefault="00830300" w:rsidP="00960A27">
            <w:pPr>
              <w:jc w:val="center"/>
              <w:rPr>
                <w:rFonts w:eastAsia="SimSun"/>
                <w:rtl/>
              </w:rPr>
            </w:pPr>
          </w:p>
        </w:tc>
        <w:tc>
          <w:tcPr>
            <w:tcW w:w="981" w:type="pct"/>
            <w:shd w:val="clear" w:color="auto" w:fill="auto"/>
          </w:tcPr>
          <w:p w14:paraId="7FA6C8B0" w14:textId="77777777" w:rsidR="00830300" w:rsidRPr="003423CB" w:rsidRDefault="00830300" w:rsidP="00960A27">
            <w:pPr>
              <w:jc w:val="center"/>
              <w:rPr>
                <w:rFonts w:eastAsia="SimSun"/>
                <w:rtl/>
              </w:rPr>
            </w:pPr>
          </w:p>
        </w:tc>
        <w:tc>
          <w:tcPr>
            <w:tcW w:w="1030" w:type="pct"/>
            <w:shd w:val="clear" w:color="auto" w:fill="auto"/>
          </w:tcPr>
          <w:p w14:paraId="3C6E0F8F" w14:textId="77777777" w:rsidR="00830300" w:rsidRPr="003423CB" w:rsidRDefault="00830300" w:rsidP="00960A27">
            <w:pPr>
              <w:jc w:val="center"/>
              <w:rPr>
                <w:rFonts w:eastAsia="SimSun"/>
                <w:rtl/>
              </w:rPr>
            </w:pPr>
          </w:p>
        </w:tc>
      </w:tr>
      <w:tr w:rsidR="00830300" w:rsidRPr="003423CB" w14:paraId="19FFA443" w14:textId="77777777" w:rsidTr="00960A27">
        <w:trPr>
          <w:trHeight w:val="800"/>
        </w:trPr>
        <w:tc>
          <w:tcPr>
            <w:tcW w:w="1210" w:type="pct"/>
            <w:shd w:val="clear" w:color="auto" w:fill="auto"/>
          </w:tcPr>
          <w:p w14:paraId="7058380E" w14:textId="77777777" w:rsidR="00830300" w:rsidRPr="003423CB" w:rsidRDefault="00830300" w:rsidP="00960A27">
            <w:pPr>
              <w:jc w:val="center"/>
              <w:rPr>
                <w:rFonts w:eastAsia="SimSun"/>
                <w:rtl/>
              </w:rPr>
            </w:pPr>
          </w:p>
        </w:tc>
        <w:tc>
          <w:tcPr>
            <w:tcW w:w="850" w:type="pct"/>
            <w:shd w:val="clear" w:color="auto" w:fill="auto"/>
          </w:tcPr>
          <w:p w14:paraId="036B5C2A" w14:textId="77777777" w:rsidR="00830300" w:rsidRPr="003423CB" w:rsidRDefault="00830300" w:rsidP="00960A27">
            <w:pPr>
              <w:jc w:val="center"/>
              <w:rPr>
                <w:rFonts w:eastAsia="SimSun"/>
                <w:rtl/>
              </w:rPr>
            </w:pPr>
          </w:p>
        </w:tc>
        <w:tc>
          <w:tcPr>
            <w:tcW w:w="929" w:type="pct"/>
            <w:shd w:val="clear" w:color="auto" w:fill="auto"/>
          </w:tcPr>
          <w:p w14:paraId="48BB5A19" w14:textId="77777777" w:rsidR="00830300" w:rsidRPr="003423CB" w:rsidRDefault="00830300" w:rsidP="00960A27">
            <w:pPr>
              <w:jc w:val="center"/>
              <w:rPr>
                <w:rFonts w:eastAsia="SimSun"/>
                <w:rtl/>
              </w:rPr>
            </w:pPr>
          </w:p>
        </w:tc>
        <w:tc>
          <w:tcPr>
            <w:tcW w:w="981" w:type="pct"/>
            <w:shd w:val="clear" w:color="auto" w:fill="auto"/>
          </w:tcPr>
          <w:p w14:paraId="567C5CAE" w14:textId="77777777" w:rsidR="00830300" w:rsidRPr="003423CB" w:rsidRDefault="00830300" w:rsidP="00960A27">
            <w:pPr>
              <w:jc w:val="center"/>
              <w:rPr>
                <w:rFonts w:eastAsia="SimSun"/>
                <w:rtl/>
              </w:rPr>
            </w:pPr>
          </w:p>
        </w:tc>
        <w:tc>
          <w:tcPr>
            <w:tcW w:w="1030" w:type="pct"/>
            <w:shd w:val="clear" w:color="auto" w:fill="auto"/>
          </w:tcPr>
          <w:p w14:paraId="7BFC52C1" w14:textId="77777777" w:rsidR="00830300" w:rsidRPr="003423CB" w:rsidRDefault="00830300" w:rsidP="00960A27">
            <w:pPr>
              <w:jc w:val="center"/>
              <w:rPr>
                <w:rFonts w:eastAsia="SimSun"/>
                <w:rtl/>
              </w:rPr>
            </w:pPr>
          </w:p>
        </w:tc>
      </w:tr>
      <w:tr w:rsidR="00830300" w:rsidRPr="003423CB" w14:paraId="76E4A6E3" w14:textId="77777777" w:rsidTr="00960A27">
        <w:trPr>
          <w:trHeight w:val="800"/>
        </w:trPr>
        <w:tc>
          <w:tcPr>
            <w:tcW w:w="1210" w:type="pct"/>
            <w:shd w:val="clear" w:color="auto" w:fill="auto"/>
          </w:tcPr>
          <w:p w14:paraId="7F4D5269" w14:textId="77777777" w:rsidR="00830300" w:rsidRPr="003423CB" w:rsidRDefault="00830300" w:rsidP="00960A27">
            <w:pPr>
              <w:jc w:val="center"/>
              <w:rPr>
                <w:rFonts w:eastAsia="SimSun"/>
                <w:rtl/>
              </w:rPr>
            </w:pPr>
          </w:p>
        </w:tc>
        <w:tc>
          <w:tcPr>
            <w:tcW w:w="850" w:type="pct"/>
            <w:shd w:val="clear" w:color="auto" w:fill="auto"/>
          </w:tcPr>
          <w:p w14:paraId="545F8F90" w14:textId="77777777" w:rsidR="00830300" w:rsidRPr="003423CB" w:rsidRDefault="00830300" w:rsidP="00960A27">
            <w:pPr>
              <w:jc w:val="center"/>
              <w:rPr>
                <w:rFonts w:eastAsia="SimSun"/>
                <w:rtl/>
              </w:rPr>
            </w:pPr>
          </w:p>
        </w:tc>
        <w:tc>
          <w:tcPr>
            <w:tcW w:w="929" w:type="pct"/>
            <w:shd w:val="clear" w:color="auto" w:fill="auto"/>
          </w:tcPr>
          <w:p w14:paraId="7113663E" w14:textId="77777777" w:rsidR="00830300" w:rsidRPr="003423CB" w:rsidRDefault="00830300" w:rsidP="00960A27">
            <w:pPr>
              <w:jc w:val="center"/>
              <w:rPr>
                <w:rFonts w:eastAsia="SimSun"/>
                <w:rtl/>
              </w:rPr>
            </w:pPr>
          </w:p>
        </w:tc>
        <w:tc>
          <w:tcPr>
            <w:tcW w:w="981" w:type="pct"/>
            <w:shd w:val="clear" w:color="auto" w:fill="auto"/>
          </w:tcPr>
          <w:p w14:paraId="10465E0D" w14:textId="77777777" w:rsidR="00830300" w:rsidRPr="003423CB" w:rsidRDefault="00830300" w:rsidP="00960A27">
            <w:pPr>
              <w:jc w:val="center"/>
              <w:rPr>
                <w:rFonts w:eastAsia="SimSun"/>
                <w:rtl/>
              </w:rPr>
            </w:pPr>
          </w:p>
        </w:tc>
        <w:tc>
          <w:tcPr>
            <w:tcW w:w="1030" w:type="pct"/>
            <w:shd w:val="clear" w:color="auto" w:fill="auto"/>
          </w:tcPr>
          <w:p w14:paraId="7692C035" w14:textId="77777777" w:rsidR="00830300" w:rsidRPr="003423CB" w:rsidRDefault="00830300" w:rsidP="00960A27">
            <w:pPr>
              <w:jc w:val="center"/>
              <w:rPr>
                <w:rFonts w:eastAsia="SimSun"/>
                <w:rtl/>
              </w:rPr>
            </w:pPr>
          </w:p>
        </w:tc>
      </w:tr>
      <w:tr w:rsidR="00830300" w:rsidRPr="003423CB" w14:paraId="2FACC7DB" w14:textId="77777777" w:rsidTr="00960A27">
        <w:trPr>
          <w:trHeight w:val="719"/>
        </w:trPr>
        <w:tc>
          <w:tcPr>
            <w:tcW w:w="1210" w:type="pct"/>
            <w:shd w:val="clear" w:color="auto" w:fill="auto"/>
          </w:tcPr>
          <w:p w14:paraId="3CE35990" w14:textId="77777777" w:rsidR="00830300" w:rsidRPr="003423CB" w:rsidRDefault="00830300" w:rsidP="00960A27">
            <w:pPr>
              <w:jc w:val="center"/>
              <w:rPr>
                <w:rFonts w:eastAsia="SimSun"/>
                <w:rtl/>
              </w:rPr>
            </w:pPr>
          </w:p>
        </w:tc>
        <w:tc>
          <w:tcPr>
            <w:tcW w:w="850" w:type="pct"/>
            <w:shd w:val="clear" w:color="auto" w:fill="auto"/>
          </w:tcPr>
          <w:p w14:paraId="78EFAFF7" w14:textId="77777777" w:rsidR="00830300" w:rsidRPr="003423CB" w:rsidRDefault="00830300" w:rsidP="00960A27">
            <w:pPr>
              <w:jc w:val="center"/>
              <w:rPr>
                <w:rFonts w:eastAsia="SimSun"/>
                <w:rtl/>
              </w:rPr>
            </w:pPr>
          </w:p>
        </w:tc>
        <w:tc>
          <w:tcPr>
            <w:tcW w:w="929" w:type="pct"/>
            <w:shd w:val="clear" w:color="auto" w:fill="auto"/>
          </w:tcPr>
          <w:p w14:paraId="1E3EA1F3" w14:textId="77777777" w:rsidR="00830300" w:rsidRPr="003423CB" w:rsidRDefault="00830300" w:rsidP="00960A27">
            <w:pPr>
              <w:jc w:val="center"/>
              <w:rPr>
                <w:rFonts w:eastAsia="SimSun"/>
                <w:rtl/>
              </w:rPr>
            </w:pPr>
          </w:p>
        </w:tc>
        <w:tc>
          <w:tcPr>
            <w:tcW w:w="981" w:type="pct"/>
            <w:shd w:val="clear" w:color="auto" w:fill="auto"/>
          </w:tcPr>
          <w:p w14:paraId="63D7ADA2" w14:textId="77777777" w:rsidR="00830300" w:rsidRPr="003423CB" w:rsidRDefault="00830300" w:rsidP="00960A27">
            <w:pPr>
              <w:jc w:val="center"/>
              <w:rPr>
                <w:rFonts w:eastAsia="SimSun"/>
                <w:rtl/>
              </w:rPr>
            </w:pPr>
          </w:p>
        </w:tc>
        <w:tc>
          <w:tcPr>
            <w:tcW w:w="1030" w:type="pct"/>
            <w:shd w:val="clear" w:color="auto" w:fill="auto"/>
          </w:tcPr>
          <w:p w14:paraId="642D0F31" w14:textId="77777777" w:rsidR="00830300" w:rsidRPr="003423CB" w:rsidRDefault="00830300" w:rsidP="00960A27">
            <w:pPr>
              <w:jc w:val="center"/>
              <w:rPr>
                <w:rFonts w:eastAsia="SimSun"/>
                <w:rtl/>
              </w:rPr>
            </w:pPr>
          </w:p>
        </w:tc>
      </w:tr>
    </w:tbl>
    <w:p w14:paraId="127BFC78" w14:textId="77777777" w:rsidR="00830300" w:rsidRPr="003423CB" w:rsidRDefault="00830300" w:rsidP="00830300"/>
    <w:p w14:paraId="75C90B33" w14:textId="77777777" w:rsidR="00A00522" w:rsidRDefault="00A00522" w:rsidP="00442EEB">
      <w:pPr>
        <w:bidi w:val="0"/>
      </w:pPr>
    </w:p>
    <w:sectPr w:rsidR="00A00522" w:rsidSect="00006731">
      <w:headerReference w:type="default" r:id="rId31"/>
      <w:footerReference w:type="default" r:id="rId32"/>
      <w:headerReference w:type="first" r:id="rId33"/>
      <w:pgSz w:w="11907" w:h="16839" w:code="9"/>
      <w:pgMar w:top="708" w:right="1440" w:bottom="1440" w:left="1440" w:header="709" w:footer="709"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FC019B" w14:textId="77777777" w:rsidR="00562077" w:rsidRDefault="00562077" w:rsidP="00551D62">
      <w:r>
        <w:separator/>
      </w:r>
    </w:p>
  </w:endnote>
  <w:endnote w:type="continuationSeparator" w:id="0">
    <w:p w14:paraId="375BFA10" w14:textId="77777777" w:rsidR="00562077" w:rsidRDefault="00562077" w:rsidP="00551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1DAF9DFB-2564-498C-80A9-0EC93AE47620}"/>
  </w:font>
  <w:font w:name="Times New Roman">
    <w:panose1 w:val="02020603050405020304"/>
    <w:charset w:val="00"/>
    <w:family w:val="roman"/>
    <w:pitch w:val="variable"/>
    <w:sig w:usb0="E0002EFF" w:usb1="C0007843" w:usb2="00000009" w:usb3="00000000" w:csb0="000001FF" w:csb1="00000000"/>
    <w:embedRegular r:id="rId2" w:fontKey="{CFEE6475-8A57-4413-96C7-E54437C62740}"/>
    <w:embedBold r:id="rId3" w:fontKey="{5C5BF303-2F2B-4FE3-91DD-C833B8D92655}"/>
    <w:embedItalic r:id="rId4" w:fontKey="{BB38216C-4B1C-4F01-9597-387A0C000986}"/>
  </w:font>
  <w:font w:name="Courier New">
    <w:panose1 w:val="02070309020205020404"/>
    <w:charset w:val="00"/>
    <w:family w:val="modern"/>
    <w:pitch w:val="fixed"/>
    <w:sig w:usb0="E0002EFF" w:usb1="C0007843" w:usb2="00000009" w:usb3="00000000" w:csb0="000001FF" w:csb1="00000000"/>
    <w:embedRegular r:id="rId5" w:fontKey="{990F3FB3-81A2-4F51-9D8F-C42322DFD3AE}"/>
  </w:font>
  <w:font w:name="Wingdings">
    <w:panose1 w:val="05000000000000000000"/>
    <w:charset w:val="02"/>
    <w:family w:val="auto"/>
    <w:pitch w:val="variable"/>
    <w:sig w:usb0="00000000" w:usb1="10000000" w:usb2="00000000" w:usb3="00000000" w:csb0="80000000" w:csb1="00000000"/>
    <w:embedRegular r:id="rId6" w:fontKey="{08841F31-3141-4153-BB0B-D859F3E0B76A}"/>
  </w:font>
  <w:font w:name="Calibri">
    <w:panose1 w:val="020F0502020204030204"/>
    <w:charset w:val="00"/>
    <w:family w:val="swiss"/>
    <w:pitch w:val="variable"/>
    <w:sig w:usb0="E00002FF" w:usb1="4000ACFF" w:usb2="00000001" w:usb3="00000000" w:csb0="0000019F" w:csb1="00000000"/>
    <w:embedRegular r:id="rId7" w:fontKey="{A2D70EB6-F9EC-42C9-A6A5-0FCD040D59CF}"/>
    <w:embedBold r:id="rId8" w:fontKey="{A02F770A-A6A5-4911-A521-BE74EBCE1CD4}"/>
  </w:font>
  <w:font w:name="Zar">
    <w:panose1 w:val="00000400000000000000"/>
    <w:charset w:val="B2"/>
    <w:family w:val="auto"/>
    <w:pitch w:val="variable"/>
    <w:sig w:usb0="00002001" w:usb1="00000000" w:usb2="00000000" w:usb3="00000000" w:csb0="00000040" w:csb1="00000000"/>
    <w:embedRegular r:id="rId9" w:fontKey="{C8FFD5B5-757B-489E-9F0B-1F6EEAA85B4C}"/>
  </w:font>
  <w:font w:name="Vivaldi">
    <w:panose1 w:val="03020602050506090804"/>
    <w:charset w:val="00"/>
    <w:family w:val="script"/>
    <w:pitch w:val="variable"/>
    <w:sig w:usb0="00000003" w:usb1="00000000" w:usb2="00000000" w:usb3="00000000" w:csb0="00000001" w:csb1="00000000"/>
    <w:embedRegular r:id="rId10" w:fontKey="{A4AB5CC9-2D1C-43A7-A69D-A8F27ED6E0D9}"/>
  </w:font>
  <w:font w:name="B Nazanin">
    <w:panose1 w:val="00000400000000000000"/>
    <w:charset w:val="B2"/>
    <w:family w:val="auto"/>
    <w:pitch w:val="variable"/>
    <w:sig w:usb0="00002001" w:usb1="80000000" w:usb2="00000008" w:usb3="00000000" w:csb0="00000040" w:csb1="00000000"/>
    <w:embedRegular r:id="rId11" w:fontKey="{1BB47A27-FB53-47B2-B5BD-FC1EACF13372}"/>
    <w:embedBold r:id="rId12" w:fontKey="{5740FDEF-4378-4BD5-8C8E-2964EFB8F6D3}"/>
  </w:font>
  <w:font w:name="Times New Roman Bold">
    <w:panose1 w:val="02020803070505020304"/>
    <w:charset w:val="00"/>
    <w:family w:val="roman"/>
    <w:notTrueType/>
    <w:pitch w:val="default"/>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embedRegular r:id="rId13" w:fontKey="{7B9D0FCA-9D70-4764-9538-D2B9FB790CF4}"/>
    <w:embedBold r:id="rId14" w:fontKey="{4469C666-39DF-45AD-8F9C-CF5AB225F260}"/>
  </w:font>
  <w:font w:name="Arial">
    <w:panose1 w:val="020B0604020202020204"/>
    <w:charset w:val="00"/>
    <w:family w:val="swiss"/>
    <w:pitch w:val="variable"/>
    <w:sig w:usb0="E0002EFF" w:usb1="C0007843" w:usb2="00000009" w:usb3="00000000" w:csb0="000001FF" w:csb1="00000000"/>
    <w:embedRegular r:id="rId15" w:fontKey="{9A3E6F48-18D0-4F6D-9774-32C3062DEA0C}"/>
  </w:font>
  <w:font w:name="Tahoma">
    <w:panose1 w:val="020B0604030504040204"/>
    <w:charset w:val="00"/>
    <w:family w:val="swiss"/>
    <w:pitch w:val="variable"/>
    <w:sig w:usb0="E1002EFF" w:usb1="C000605B" w:usb2="00000029" w:usb3="00000000" w:csb0="000101FF" w:csb1="00000000"/>
    <w:embedRegular r:id="rId16" w:fontKey="{72CC1B35-FBB7-4C23-AA6F-509B6BD571D9}"/>
  </w:font>
  <w:font w:name="Cambria">
    <w:panose1 w:val="02040503050406030204"/>
    <w:charset w:val="00"/>
    <w:family w:val="roman"/>
    <w:pitch w:val="variable"/>
    <w:sig w:usb0="E00002FF" w:usb1="400004FF" w:usb2="00000000" w:usb3="00000000" w:csb0="0000019F" w:csb1="00000000"/>
    <w:embedRegular r:id="rId17" w:fontKey="{7859F005-4133-4574-A4C0-422DB3D8DC64}"/>
    <w:embedBold r:id="rId18" w:fontKey="{967D645E-AAD2-4897-8C19-C8B142E28328}"/>
  </w:font>
  <w:font w:name="MS Gothic">
    <w:altName w:val="ＭＳ ゴシック"/>
    <w:panose1 w:val="020B0609070205080204"/>
    <w:charset w:val="80"/>
    <w:family w:val="modern"/>
    <w:pitch w:val="fixed"/>
    <w:sig w:usb0="E00002FF" w:usb1="6AC7FDFB" w:usb2="00000012" w:usb3="00000000" w:csb0="0002009F" w:csb1="00000000"/>
  </w:font>
  <w:font w:name="Nazanin">
    <w:panose1 w:val="00000400000000000000"/>
    <w:charset w:val="B2"/>
    <w:family w:val="auto"/>
    <w:pitch w:val="variable"/>
    <w:sig w:usb0="00002001" w:usb1="00000000" w:usb2="00000000" w:usb3="00000000" w:csb0="00000040" w:csb1="00000000"/>
    <w:embedRegular r:id="rId19" w:fontKey="{2258BAC4-268B-431C-839C-B8020691ABF0}"/>
    <w:embedBold r:id="rId20" w:fontKey="{4CC61A91-8F8B-4A1E-83C2-FA57F6B65E5C}"/>
  </w:font>
  <w:font w:name="IranNastaliq">
    <w:panose1 w:val="02020505000000020003"/>
    <w:charset w:val="00"/>
    <w:family w:val="roman"/>
    <w:pitch w:val="variable"/>
    <w:sig w:usb0="61002A87" w:usb1="80000000" w:usb2="00000008" w:usb3="00000000" w:csb0="000101FF" w:csb1="00000000"/>
    <w:embedRegular r:id="rId21" w:fontKey="{B66D5E0F-B815-4AE7-86D3-B62A25FCCC88}"/>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62AC7" w14:textId="116E5593" w:rsidR="00E42DCF" w:rsidRDefault="00E42DCF" w:rsidP="00D2628E">
    <w:pPr>
      <w:pStyle w:val="Footer"/>
      <w:pBdr>
        <w:top w:val="single" w:sz="4" w:space="1" w:color="auto"/>
      </w:pBdr>
      <w:rPr>
        <w:noProof/>
        <w:sz w:val="12"/>
        <w:szCs w:val="12"/>
        <w:rtl/>
      </w:rPr>
    </w:pPr>
    <w:r w:rsidRPr="00A0458D">
      <w:rPr>
        <w:noProof/>
        <w:szCs w:val="20"/>
      </w:rPr>
      <w:ptab w:relativeTo="margin" w:alignment="center" w:leader="none"/>
    </w:r>
    <w:r w:rsidRPr="00C4635C">
      <w:rPr>
        <w:szCs w:val="20"/>
      </w:rPr>
      <w:fldChar w:fldCharType="begin"/>
    </w:r>
    <w:r w:rsidRPr="00C4635C">
      <w:rPr>
        <w:szCs w:val="20"/>
      </w:rPr>
      <w:instrText xml:space="preserve"> PAGE   \* MERGEFORMAT </w:instrText>
    </w:r>
    <w:r w:rsidRPr="00C4635C">
      <w:rPr>
        <w:rFonts w:ascii="Calibri" w:eastAsia="Calibri" w:hAnsi="Calibri"/>
        <w:szCs w:val="20"/>
      </w:rPr>
      <w:fldChar w:fldCharType="separate"/>
    </w:r>
    <w:r w:rsidR="002151CE">
      <w:rPr>
        <w:noProof/>
        <w:szCs w:val="20"/>
        <w:rtl/>
      </w:rPr>
      <w:t>12</w:t>
    </w:r>
    <w:r w:rsidRPr="00C4635C">
      <w:rPr>
        <w:noProof/>
        <w:szCs w:val="20"/>
      </w:rPr>
      <w:fldChar w:fldCharType="end"/>
    </w:r>
    <w:r w:rsidRPr="00C4635C">
      <w:rPr>
        <w:rFonts w:hint="cs"/>
        <w:noProof/>
        <w:szCs w:val="20"/>
        <w:rtl/>
      </w:rPr>
      <w:t xml:space="preserve"> از </w:t>
    </w:r>
    <w:r>
      <w:rPr>
        <w:noProof/>
        <w:szCs w:val="20"/>
        <w:rtl/>
      </w:rPr>
      <w:fldChar w:fldCharType="begin"/>
    </w:r>
    <w:r>
      <w:rPr>
        <w:noProof/>
        <w:szCs w:val="20"/>
        <w:rtl/>
      </w:rPr>
      <w:instrText xml:space="preserve"> </w:instrText>
    </w:r>
    <w:r>
      <w:rPr>
        <w:rFonts w:hint="cs"/>
        <w:noProof/>
        <w:szCs w:val="20"/>
      </w:rPr>
      <w:instrText>NUMPAGES  \* Arabic  \* MERGEFORMAT</w:instrText>
    </w:r>
    <w:r>
      <w:rPr>
        <w:noProof/>
        <w:szCs w:val="20"/>
        <w:rtl/>
      </w:rPr>
      <w:instrText xml:space="preserve"> </w:instrText>
    </w:r>
    <w:r>
      <w:rPr>
        <w:noProof/>
        <w:szCs w:val="20"/>
        <w:rtl/>
      </w:rPr>
      <w:fldChar w:fldCharType="separate"/>
    </w:r>
    <w:r w:rsidR="002151CE">
      <w:rPr>
        <w:noProof/>
        <w:szCs w:val="20"/>
        <w:rtl/>
      </w:rPr>
      <w:t>34</w:t>
    </w:r>
    <w:r>
      <w:rPr>
        <w:noProof/>
        <w:szCs w:val="20"/>
        <w:rtl/>
      </w:rPr>
      <w:fldChar w:fldCharType="end"/>
    </w:r>
    <w:r w:rsidRPr="00C4635C">
      <w:rPr>
        <w:noProof/>
        <w:szCs w:val="20"/>
      </w:rPr>
      <w:ptab w:relativeTo="margin" w:alignment="right" w:leader="none"/>
    </w:r>
  </w:p>
  <w:p w14:paraId="4993EFDB" w14:textId="77777777" w:rsidR="00E42DCF" w:rsidRPr="004C716C" w:rsidRDefault="00E42DCF" w:rsidP="00006731">
    <w:pPr>
      <w:pStyle w:val="Footer"/>
      <w:pBdr>
        <w:top w:val="single" w:sz="4" w:space="1" w:color="auto"/>
      </w:pBdr>
      <w:jc w:val="center"/>
      <w:rPr>
        <w:sz w:val="14"/>
        <w:szCs w:val="14"/>
      </w:rPr>
    </w:pPr>
    <w:r w:rsidRPr="004C716C">
      <w:rPr>
        <w:rFonts w:hint="cs"/>
        <w:noProof/>
        <w:sz w:val="14"/>
        <w:szCs w:val="14"/>
        <w:rtl/>
      </w:rPr>
      <w:t>حق چاپ و نشر و هرگونه کپی‌برداری محفوظ و متعلق به شرکت توانا می‌باشد.</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CDE7BE" w14:textId="77777777" w:rsidR="00562077" w:rsidRDefault="00562077" w:rsidP="00FF2347">
      <w:pPr>
        <w:bidi w:val="0"/>
      </w:pPr>
      <w:r>
        <w:separator/>
      </w:r>
    </w:p>
  </w:footnote>
  <w:footnote w:type="continuationSeparator" w:id="0">
    <w:p w14:paraId="7FEDE94E" w14:textId="77777777" w:rsidR="00562077" w:rsidRDefault="00562077" w:rsidP="00551D62">
      <w:r>
        <w:continuationSeparator/>
      </w:r>
    </w:p>
  </w:footnote>
  <w:footnote w:id="1">
    <w:p w14:paraId="1C2F0163" w14:textId="2BB96DA3" w:rsidR="00E42DCF" w:rsidRDefault="00E42DCF" w:rsidP="004210CE">
      <w:pPr>
        <w:pStyle w:val="FootnoteText"/>
        <w:bidi w:val="0"/>
      </w:pPr>
      <w:r>
        <w:rPr>
          <w:rStyle w:val="FootnoteReference"/>
        </w:rPr>
        <w:footnoteRef/>
      </w:r>
      <w:r>
        <w:rPr>
          <w:rtl/>
        </w:rPr>
        <w:t xml:space="preserve"> </w:t>
      </w:r>
      <w:r w:rsidRPr="004210CE">
        <w:t>Not only “lift” but also “float”</w:t>
      </w:r>
    </w:p>
  </w:footnote>
  <w:footnote w:id="2">
    <w:p w14:paraId="4136E4A6" w14:textId="77777777" w:rsidR="00E42DCF" w:rsidRDefault="00E42DCF" w:rsidP="00AC2E8D">
      <w:pPr>
        <w:pStyle w:val="FootnoteText"/>
        <w:bidi w:val="0"/>
      </w:pPr>
      <w:r>
        <w:rPr>
          <w:rStyle w:val="FootnoteReference"/>
        </w:rPr>
        <w:footnoteRef/>
      </w:r>
      <w:r>
        <w:t xml:space="preserve"> Radial gates</w:t>
      </w:r>
    </w:p>
  </w:footnote>
  <w:footnote w:id="3">
    <w:p w14:paraId="71EE96FC" w14:textId="77777777" w:rsidR="00E42DCF" w:rsidRDefault="00E42DCF" w:rsidP="00AC2E8D">
      <w:pPr>
        <w:pStyle w:val="FootnoteText"/>
        <w:bidi w:val="0"/>
      </w:pPr>
      <w:r>
        <w:rPr>
          <w:rStyle w:val="FootnoteReference"/>
        </w:rPr>
        <w:footnoteRef/>
      </w:r>
      <w:r>
        <w:rPr>
          <w:rtl/>
        </w:rPr>
        <w:t xml:space="preserve"> </w:t>
      </w:r>
      <w:r>
        <w:t>Sector gates</w:t>
      </w:r>
    </w:p>
  </w:footnote>
  <w:footnote w:id="4">
    <w:p w14:paraId="692323DA" w14:textId="77777777" w:rsidR="00E42DCF" w:rsidRPr="00175476" w:rsidRDefault="00E42DCF" w:rsidP="00AC2E8D">
      <w:pPr>
        <w:pStyle w:val="FootnoteText"/>
        <w:bidi w:val="0"/>
      </w:pPr>
      <w:r>
        <w:rPr>
          <w:rStyle w:val="FootnoteReference"/>
        </w:rPr>
        <w:footnoteRef/>
      </w:r>
      <w:r>
        <w:rPr>
          <w:rtl/>
        </w:rPr>
        <w:t xml:space="preserve"> </w:t>
      </w:r>
      <w:r>
        <w:t>S</w:t>
      </w:r>
      <w:r w:rsidRPr="00175476">
        <w:t>lide gate</w:t>
      </w:r>
      <w:r>
        <w:t>s</w:t>
      </w:r>
    </w:p>
    <w:p w14:paraId="04234807" w14:textId="77777777" w:rsidR="00E42DCF" w:rsidRDefault="00E42DCF" w:rsidP="00AC2E8D">
      <w:pPr>
        <w:pStyle w:val="FootnoteText"/>
        <w:bidi w:val="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21"/>
      <w:bidiVisual/>
      <w:tblW w:w="10065" w:type="dxa"/>
      <w:jc w:val="center"/>
      <w:tblLook w:val="04A0" w:firstRow="1" w:lastRow="0" w:firstColumn="1" w:lastColumn="0" w:noHBand="0" w:noVBand="1"/>
    </w:tblPr>
    <w:tblGrid>
      <w:gridCol w:w="2342"/>
      <w:gridCol w:w="5224"/>
      <w:gridCol w:w="2499"/>
    </w:tblGrid>
    <w:tr w:rsidR="00E42DCF" w:rsidRPr="00EF1EE7" w14:paraId="52AEFA49" w14:textId="77777777" w:rsidTr="00B91890">
      <w:trPr>
        <w:trHeight w:val="890"/>
        <w:jc w:val="center"/>
      </w:trPr>
      <w:tc>
        <w:tcPr>
          <w:tcW w:w="2342" w:type="dxa"/>
          <w:vAlign w:val="center"/>
        </w:tcPr>
        <w:p w14:paraId="1A5430C6" w14:textId="77777777" w:rsidR="00E42DCF" w:rsidRPr="00EF1EE7" w:rsidRDefault="00E42DCF" w:rsidP="00B91890">
          <w:pPr>
            <w:tabs>
              <w:tab w:val="center" w:pos="4513"/>
              <w:tab w:val="right" w:pos="9026"/>
            </w:tabs>
            <w:ind w:right="34"/>
            <w:jc w:val="center"/>
            <w:rPr>
              <w:rtl/>
            </w:rPr>
          </w:pPr>
          <w:r w:rsidRPr="00EF1EE7">
            <w:rPr>
              <w:noProof/>
              <w:rtl/>
            </w:rPr>
            <w:drawing>
              <wp:inline distT="0" distB="0" distL="0" distR="0" wp14:anchorId="66142B67" wp14:editId="2ED1F140">
                <wp:extent cx="433629" cy="592532"/>
                <wp:effectExtent l="0" t="0" r="5080" b="0"/>
                <wp:docPr id="14" name="Picture 14"/>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5610" cy="595239"/>
                        </a:xfrm>
                        <a:prstGeom prst="rect">
                          <a:avLst/>
                        </a:prstGeom>
                      </pic:spPr>
                    </pic:pic>
                  </a:graphicData>
                </a:graphic>
              </wp:inline>
            </w:drawing>
          </w:r>
        </w:p>
      </w:tc>
      <w:tc>
        <w:tcPr>
          <w:tcW w:w="5224" w:type="dxa"/>
          <w:vAlign w:val="center"/>
        </w:tcPr>
        <w:p w14:paraId="2ADFDC98" w14:textId="0D69C2F8" w:rsidR="00E42DCF" w:rsidRPr="009B244F" w:rsidRDefault="00E42DCF" w:rsidP="002B3F58">
          <w:pPr>
            <w:ind w:left="0" w:right="0"/>
            <w:jc w:val="center"/>
            <w:rPr>
              <w:b/>
              <w:bCs/>
              <w:color w:val="000000" w:themeColor="text1"/>
              <w:sz w:val="18"/>
              <w:szCs w:val="22"/>
              <w:rtl/>
            </w:rPr>
          </w:pPr>
          <w:r w:rsidRPr="002B3F58">
            <w:rPr>
              <w:rFonts w:hint="eastAsia"/>
              <w:b/>
              <w:bCs/>
              <w:color w:val="000000" w:themeColor="text1"/>
              <w:sz w:val="18"/>
              <w:szCs w:val="22"/>
              <w:rtl/>
            </w:rPr>
            <w:t>بررس</w:t>
          </w:r>
          <w:r w:rsidRPr="002B3F58">
            <w:rPr>
              <w:rFonts w:hint="cs"/>
              <w:b/>
              <w:bCs/>
              <w:color w:val="000000" w:themeColor="text1"/>
              <w:sz w:val="18"/>
              <w:szCs w:val="22"/>
              <w:rtl/>
            </w:rPr>
            <w:t>ی</w:t>
          </w:r>
          <w:r w:rsidRPr="002B3F58">
            <w:rPr>
              <w:b/>
              <w:bCs/>
              <w:color w:val="000000" w:themeColor="text1"/>
              <w:sz w:val="18"/>
              <w:szCs w:val="22"/>
              <w:rtl/>
            </w:rPr>
            <w:t xml:space="preserve"> جامع امکان گ</w:t>
          </w:r>
          <w:r w:rsidRPr="002B3F58">
            <w:rPr>
              <w:rFonts w:hint="cs"/>
              <w:b/>
              <w:bCs/>
              <w:color w:val="000000" w:themeColor="text1"/>
              <w:sz w:val="18"/>
              <w:szCs w:val="22"/>
              <w:rtl/>
            </w:rPr>
            <w:t>ی</w:t>
          </w:r>
          <w:r w:rsidRPr="002B3F58">
            <w:rPr>
              <w:rFonts w:hint="eastAsia"/>
              <w:b/>
              <w:bCs/>
              <w:color w:val="000000" w:themeColor="text1"/>
              <w:sz w:val="18"/>
              <w:szCs w:val="22"/>
              <w:rtl/>
            </w:rPr>
            <w:t>ت</w:t>
          </w:r>
          <w:r>
            <w:rPr>
              <w:rFonts w:ascii="Cambria" w:hAnsi="Cambria" w:cs="Cambria"/>
              <w:b/>
              <w:bCs/>
              <w:color w:val="000000" w:themeColor="text1"/>
              <w:sz w:val="18"/>
              <w:szCs w:val="22"/>
              <w:rtl/>
            </w:rPr>
            <w:softHyphen/>
          </w:r>
          <w:r w:rsidRPr="002B3F58">
            <w:rPr>
              <w:rFonts w:hint="cs"/>
              <w:b/>
              <w:bCs/>
              <w:color w:val="000000" w:themeColor="text1"/>
              <w:sz w:val="18"/>
              <w:szCs w:val="22"/>
              <w:rtl/>
            </w:rPr>
            <w:t>گذاری</w:t>
          </w:r>
          <w:r w:rsidRPr="002B3F58">
            <w:rPr>
              <w:b/>
              <w:bCs/>
              <w:color w:val="000000" w:themeColor="text1"/>
              <w:sz w:val="18"/>
              <w:szCs w:val="22"/>
              <w:rtl/>
            </w:rPr>
            <w:t xml:space="preserve"> و گ</w:t>
          </w:r>
          <w:r w:rsidRPr="002B3F58">
            <w:rPr>
              <w:rFonts w:hint="cs"/>
              <w:b/>
              <w:bCs/>
              <w:color w:val="000000" w:themeColor="text1"/>
              <w:sz w:val="18"/>
              <w:szCs w:val="22"/>
              <w:rtl/>
            </w:rPr>
            <w:t>ی</w:t>
          </w:r>
          <w:r w:rsidRPr="002B3F58">
            <w:rPr>
              <w:rFonts w:hint="eastAsia"/>
              <w:b/>
              <w:bCs/>
              <w:color w:val="000000" w:themeColor="text1"/>
              <w:sz w:val="18"/>
              <w:szCs w:val="22"/>
              <w:rtl/>
            </w:rPr>
            <w:t>ت</w:t>
          </w:r>
          <w:r>
            <w:rPr>
              <w:rFonts w:ascii="Cambria" w:hAnsi="Cambria" w:cs="Cambria"/>
              <w:b/>
              <w:bCs/>
              <w:color w:val="000000" w:themeColor="text1"/>
              <w:sz w:val="18"/>
              <w:szCs w:val="22"/>
              <w:rtl/>
            </w:rPr>
            <w:softHyphen/>
          </w:r>
          <w:r w:rsidRPr="002B3F58">
            <w:rPr>
              <w:rFonts w:hint="cs"/>
              <w:b/>
              <w:bCs/>
              <w:color w:val="000000" w:themeColor="text1"/>
              <w:sz w:val="18"/>
              <w:szCs w:val="22"/>
              <w:rtl/>
            </w:rPr>
            <w:t>برداری</w:t>
          </w:r>
          <w:r w:rsidRPr="002B3F58">
            <w:rPr>
              <w:b/>
              <w:bCs/>
              <w:color w:val="000000" w:themeColor="text1"/>
              <w:sz w:val="18"/>
              <w:szCs w:val="22"/>
              <w:rtl/>
            </w:rPr>
            <w:t xml:space="preserve"> محفظه</w:t>
          </w:r>
          <w:r>
            <w:rPr>
              <w:b/>
              <w:bCs/>
              <w:color w:val="000000" w:themeColor="text1"/>
              <w:sz w:val="18"/>
              <w:szCs w:val="22"/>
              <w:rtl/>
            </w:rPr>
            <w:softHyphen/>
          </w:r>
          <w:r w:rsidRPr="002B3F58">
            <w:rPr>
              <w:b/>
              <w:bCs/>
              <w:color w:val="000000" w:themeColor="text1"/>
              <w:sz w:val="18"/>
              <w:szCs w:val="22"/>
              <w:rtl/>
            </w:rPr>
            <w:t>ها</w:t>
          </w:r>
          <w:r w:rsidRPr="002B3F58">
            <w:rPr>
              <w:rFonts w:hint="cs"/>
              <w:b/>
              <w:bCs/>
              <w:color w:val="000000" w:themeColor="text1"/>
              <w:sz w:val="18"/>
              <w:szCs w:val="22"/>
              <w:rtl/>
            </w:rPr>
            <w:t>ی</w:t>
          </w:r>
          <w:r w:rsidRPr="002B3F58">
            <w:rPr>
              <w:b/>
              <w:bCs/>
              <w:color w:val="000000" w:themeColor="text1"/>
              <w:sz w:val="18"/>
              <w:szCs w:val="22"/>
              <w:rtl/>
            </w:rPr>
            <w:t xml:space="preserve"> آبگ</w:t>
          </w:r>
          <w:r w:rsidRPr="002B3F58">
            <w:rPr>
              <w:rFonts w:hint="cs"/>
              <w:b/>
              <w:bCs/>
              <w:color w:val="000000" w:themeColor="text1"/>
              <w:sz w:val="18"/>
              <w:szCs w:val="22"/>
              <w:rtl/>
            </w:rPr>
            <w:t>ی</w:t>
          </w:r>
          <w:r w:rsidRPr="002B3F58">
            <w:rPr>
              <w:rFonts w:hint="eastAsia"/>
              <w:b/>
              <w:bCs/>
              <w:color w:val="000000" w:themeColor="text1"/>
              <w:sz w:val="18"/>
              <w:szCs w:val="22"/>
              <w:rtl/>
            </w:rPr>
            <w:t>ر</w:t>
          </w:r>
          <w:r w:rsidRPr="002B3F58">
            <w:rPr>
              <w:b/>
              <w:bCs/>
              <w:color w:val="000000" w:themeColor="text1"/>
              <w:sz w:val="18"/>
              <w:szCs w:val="22"/>
              <w:rtl/>
            </w:rPr>
            <w:t xml:space="preserve"> پمپ</w:t>
          </w:r>
          <w:r>
            <w:rPr>
              <w:rFonts w:ascii="Cambria" w:hAnsi="Cambria" w:cs="Cambria"/>
              <w:b/>
              <w:bCs/>
              <w:color w:val="000000" w:themeColor="text1"/>
              <w:sz w:val="18"/>
              <w:szCs w:val="22"/>
              <w:rtl/>
            </w:rPr>
            <w:softHyphen/>
          </w:r>
          <w:r w:rsidRPr="002B3F58">
            <w:rPr>
              <w:rFonts w:hint="cs"/>
              <w:b/>
              <w:bCs/>
              <w:color w:val="000000" w:themeColor="text1"/>
              <w:sz w:val="18"/>
              <w:szCs w:val="22"/>
              <w:rtl/>
            </w:rPr>
            <w:t>خانه</w:t>
          </w:r>
          <w:r w:rsidRPr="002B3F58">
            <w:rPr>
              <w:b/>
              <w:bCs/>
              <w:color w:val="000000" w:themeColor="text1"/>
              <w:sz w:val="18"/>
              <w:szCs w:val="22"/>
              <w:rtl/>
            </w:rPr>
            <w:t xml:space="preserve"> </w:t>
          </w:r>
          <w:r w:rsidRPr="002B3F58">
            <w:rPr>
              <w:rFonts w:hint="cs"/>
              <w:b/>
              <w:bCs/>
              <w:color w:val="000000" w:themeColor="text1"/>
              <w:sz w:val="18"/>
              <w:szCs w:val="22"/>
              <w:rtl/>
            </w:rPr>
            <w:t>ساحلی</w:t>
          </w:r>
          <w:r w:rsidRPr="002B3F58">
            <w:rPr>
              <w:b/>
              <w:bCs/>
              <w:color w:val="000000" w:themeColor="text1"/>
              <w:sz w:val="18"/>
              <w:szCs w:val="22"/>
              <w:rtl/>
            </w:rPr>
            <w:t xml:space="preserve"> هنگام روشن بودن پمپ</w:t>
          </w:r>
          <w:r>
            <w:rPr>
              <w:b/>
              <w:bCs/>
              <w:color w:val="000000" w:themeColor="text1"/>
              <w:sz w:val="18"/>
              <w:szCs w:val="22"/>
              <w:rtl/>
            </w:rPr>
            <w:softHyphen/>
          </w:r>
          <w:r w:rsidRPr="002B3F58">
            <w:rPr>
              <w:b/>
              <w:bCs/>
              <w:color w:val="000000" w:themeColor="text1"/>
              <w:sz w:val="18"/>
              <w:szCs w:val="22"/>
              <w:rtl/>
            </w:rPr>
            <w:t>ها</w:t>
          </w:r>
          <w:r w:rsidRPr="002B3F58">
            <w:rPr>
              <w:rFonts w:hint="cs"/>
              <w:b/>
              <w:bCs/>
              <w:color w:val="000000" w:themeColor="text1"/>
              <w:sz w:val="18"/>
              <w:szCs w:val="22"/>
              <w:rtl/>
            </w:rPr>
            <w:t>ی</w:t>
          </w:r>
          <w:r w:rsidRPr="002B3F58">
            <w:rPr>
              <w:b/>
              <w:bCs/>
              <w:color w:val="000000" w:themeColor="text1"/>
              <w:sz w:val="18"/>
              <w:szCs w:val="22"/>
              <w:rtl/>
            </w:rPr>
            <w:t xml:space="preserve"> </w:t>
          </w:r>
          <w:r w:rsidRPr="002B3F58">
            <w:rPr>
              <w:b/>
              <w:bCs/>
              <w:color w:val="000000" w:themeColor="text1"/>
              <w:sz w:val="18"/>
              <w:szCs w:val="22"/>
            </w:rPr>
            <w:t>VC</w:t>
          </w:r>
        </w:p>
      </w:tc>
      <w:tc>
        <w:tcPr>
          <w:tcW w:w="2499" w:type="dxa"/>
          <w:vAlign w:val="center"/>
        </w:tcPr>
        <w:p w14:paraId="691E83B1" w14:textId="77777777" w:rsidR="00E42DCF" w:rsidRPr="00EF1EE7" w:rsidRDefault="00E42DCF" w:rsidP="00B91890">
          <w:pPr>
            <w:tabs>
              <w:tab w:val="center" w:pos="4513"/>
              <w:tab w:val="right" w:pos="9026"/>
            </w:tabs>
            <w:ind w:left="-720"/>
            <w:jc w:val="center"/>
            <w:rPr>
              <w:rFonts w:cs="Times New Roman"/>
              <w:szCs w:val="20"/>
              <w:rtl/>
              <w:lang w:bidi="fa-IR"/>
            </w:rPr>
          </w:pPr>
          <w:r>
            <w:rPr>
              <w:rFonts w:cs="Times New Roman"/>
              <w:noProof/>
              <w:szCs w:val="20"/>
            </w:rPr>
            <w:drawing>
              <wp:inline distT="0" distB="0" distL="0" distR="0" wp14:anchorId="4720EE21" wp14:editId="555C4593">
                <wp:extent cx="734538" cy="405516"/>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5613" cy="411630"/>
                        </a:xfrm>
                        <a:prstGeom prst="rect">
                          <a:avLst/>
                        </a:prstGeom>
                        <a:noFill/>
                      </pic:spPr>
                    </pic:pic>
                  </a:graphicData>
                </a:graphic>
              </wp:inline>
            </w:drawing>
          </w:r>
        </w:p>
      </w:tc>
    </w:tr>
    <w:tr w:rsidR="00E42DCF" w:rsidRPr="00EF1EE7" w14:paraId="737EE495" w14:textId="77777777" w:rsidTr="00B91890">
      <w:trPr>
        <w:jc w:val="center"/>
      </w:trPr>
      <w:tc>
        <w:tcPr>
          <w:tcW w:w="2342" w:type="dxa"/>
          <w:vAlign w:val="center"/>
        </w:tcPr>
        <w:p w14:paraId="1DC4AC52" w14:textId="6D9598D8" w:rsidR="00E42DCF" w:rsidRPr="00AA542B" w:rsidRDefault="00E42DCF" w:rsidP="00B91890">
          <w:pPr>
            <w:tabs>
              <w:tab w:val="center" w:pos="4513"/>
              <w:tab w:val="right" w:pos="9026"/>
            </w:tabs>
            <w:ind w:left="0" w:right="0" w:firstLine="82"/>
            <w:jc w:val="center"/>
            <w:rPr>
              <w:rFonts w:ascii="IranNastaliq" w:hAnsi="IranNastaliq"/>
              <w:sz w:val="12"/>
              <w:szCs w:val="14"/>
              <w:rtl/>
            </w:rPr>
          </w:pPr>
          <w:r w:rsidRPr="00D46432">
            <w:rPr>
              <w:rFonts w:ascii="IranNastaliq" w:hAnsi="IranNastaliq" w:cs="IranNastaliq"/>
              <w:noProof/>
              <w:sz w:val="17"/>
              <w:szCs w:val="17"/>
            </w:rPr>
            <w:drawing>
              <wp:anchor distT="0" distB="0" distL="114300" distR="114300" simplePos="0" relativeHeight="251663872" behindDoc="0" locked="0" layoutInCell="1" allowOverlap="1" wp14:anchorId="76B3E677" wp14:editId="7F800B8C">
                <wp:simplePos x="0" y="0"/>
                <wp:positionH relativeFrom="column">
                  <wp:posOffset>473710</wp:posOffset>
                </wp:positionH>
                <wp:positionV relativeFrom="paragraph">
                  <wp:posOffset>15875</wp:posOffset>
                </wp:positionV>
                <wp:extent cx="503555" cy="408940"/>
                <wp:effectExtent l="0" t="0" r="0" b="0"/>
                <wp:wrapNone/>
                <wp:docPr id="9" name="Picture 9" descr="C:\Users\smousavi\Desktop\Logo\Masna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mousavi\Desktop\Logo\Masna1 - Copy.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3555" cy="4089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24" w:type="dxa"/>
          <w:vAlign w:val="center"/>
        </w:tcPr>
        <w:p w14:paraId="1D138B8D" w14:textId="4875113E" w:rsidR="00E42DCF" w:rsidRPr="00A56F8F" w:rsidRDefault="00E42DCF" w:rsidP="00FD02DB">
          <w:pPr>
            <w:tabs>
              <w:tab w:val="center" w:pos="4513"/>
              <w:tab w:val="right" w:pos="9026"/>
            </w:tabs>
            <w:ind w:left="0" w:right="0"/>
            <w:jc w:val="center"/>
            <w:rPr>
              <w:b/>
              <w:bCs/>
              <w:sz w:val="18"/>
              <w:szCs w:val="22"/>
              <w:rtl/>
            </w:rPr>
          </w:pPr>
        </w:p>
      </w:tc>
      <w:tc>
        <w:tcPr>
          <w:tcW w:w="2499" w:type="dxa"/>
          <w:vAlign w:val="center"/>
        </w:tcPr>
        <w:p w14:paraId="11DD57D3" w14:textId="0F0222B6" w:rsidR="00E42DCF" w:rsidRPr="00AA542B" w:rsidRDefault="00E42DCF" w:rsidP="00B91890">
          <w:pPr>
            <w:tabs>
              <w:tab w:val="center" w:pos="4513"/>
              <w:tab w:val="right" w:pos="9026"/>
            </w:tabs>
            <w:ind w:left="0" w:right="0" w:firstLine="0"/>
            <w:jc w:val="center"/>
            <w:rPr>
              <w:sz w:val="14"/>
              <w:szCs w:val="14"/>
              <w:rtl/>
            </w:rPr>
          </w:pPr>
          <w:r>
            <w:rPr>
              <w:noProof/>
              <w:sz w:val="14"/>
              <w:szCs w:val="14"/>
            </w:rPr>
            <w:drawing>
              <wp:inline distT="0" distB="0" distL="0" distR="0" wp14:anchorId="4FE5ED38" wp14:editId="42CA6EDC">
                <wp:extent cx="712804" cy="42937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8145" cy="432587"/>
                        </a:xfrm>
                        <a:prstGeom prst="rect">
                          <a:avLst/>
                        </a:prstGeom>
                        <a:noFill/>
                      </pic:spPr>
                    </pic:pic>
                  </a:graphicData>
                </a:graphic>
              </wp:inline>
            </w:drawing>
          </w:r>
        </w:p>
      </w:tc>
    </w:tr>
  </w:tbl>
  <w:p w14:paraId="750E058D" w14:textId="77777777" w:rsidR="00E42DCF" w:rsidRPr="00571151" w:rsidRDefault="00E42DCF" w:rsidP="009E409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85483" w14:textId="77777777" w:rsidR="00E42DCF" w:rsidRPr="003B7EAF" w:rsidRDefault="00E42DCF" w:rsidP="003B7EAF">
    <w:pPr>
      <w:pStyle w:val="Header"/>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10308"/>
    <w:multiLevelType w:val="hybridMultilevel"/>
    <w:tmpl w:val="0CFA4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F97767"/>
    <w:multiLevelType w:val="hybridMultilevel"/>
    <w:tmpl w:val="55B0AE02"/>
    <w:lvl w:ilvl="0" w:tplc="F474B2A4">
      <w:start w:val="1"/>
      <w:numFmt w:val="bullet"/>
      <w:pStyle w:val="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1D90988"/>
    <w:multiLevelType w:val="multilevel"/>
    <w:tmpl w:val="0409001D"/>
    <w:styleLink w:val="Style4"/>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2401320"/>
    <w:multiLevelType w:val="hybridMultilevel"/>
    <w:tmpl w:val="E83AB2D0"/>
    <w:lvl w:ilvl="0" w:tplc="748CBF40">
      <w:start w:val="1"/>
      <w:numFmt w:val="bullet"/>
      <w:suff w:val="space"/>
      <w:lvlText w:val=""/>
      <w:lvlJc w:val="left"/>
      <w:pPr>
        <w:ind w:left="664" w:hanging="360"/>
      </w:pPr>
      <w:rPr>
        <w:rFonts w:ascii="Symbol" w:hAnsi="Symbol" w:hint="default"/>
      </w:rPr>
    </w:lvl>
    <w:lvl w:ilvl="1" w:tplc="04090003" w:tentative="1">
      <w:start w:val="1"/>
      <w:numFmt w:val="bullet"/>
      <w:lvlText w:val="o"/>
      <w:lvlJc w:val="left"/>
      <w:pPr>
        <w:ind w:left="1384" w:hanging="360"/>
      </w:pPr>
      <w:rPr>
        <w:rFonts w:ascii="Courier New" w:hAnsi="Courier New" w:cs="Courier New" w:hint="default"/>
      </w:rPr>
    </w:lvl>
    <w:lvl w:ilvl="2" w:tplc="04090005" w:tentative="1">
      <w:start w:val="1"/>
      <w:numFmt w:val="bullet"/>
      <w:lvlText w:val=""/>
      <w:lvlJc w:val="left"/>
      <w:pPr>
        <w:ind w:left="2104" w:hanging="360"/>
      </w:pPr>
      <w:rPr>
        <w:rFonts w:ascii="Wingdings" w:hAnsi="Wingdings" w:hint="default"/>
      </w:rPr>
    </w:lvl>
    <w:lvl w:ilvl="3" w:tplc="04090001" w:tentative="1">
      <w:start w:val="1"/>
      <w:numFmt w:val="bullet"/>
      <w:lvlText w:val=""/>
      <w:lvlJc w:val="left"/>
      <w:pPr>
        <w:ind w:left="2824" w:hanging="360"/>
      </w:pPr>
      <w:rPr>
        <w:rFonts w:ascii="Symbol" w:hAnsi="Symbol" w:hint="default"/>
      </w:rPr>
    </w:lvl>
    <w:lvl w:ilvl="4" w:tplc="04090003" w:tentative="1">
      <w:start w:val="1"/>
      <w:numFmt w:val="bullet"/>
      <w:lvlText w:val="o"/>
      <w:lvlJc w:val="left"/>
      <w:pPr>
        <w:ind w:left="3544" w:hanging="360"/>
      </w:pPr>
      <w:rPr>
        <w:rFonts w:ascii="Courier New" w:hAnsi="Courier New" w:cs="Courier New" w:hint="default"/>
      </w:rPr>
    </w:lvl>
    <w:lvl w:ilvl="5" w:tplc="04090005" w:tentative="1">
      <w:start w:val="1"/>
      <w:numFmt w:val="bullet"/>
      <w:lvlText w:val=""/>
      <w:lvlJc w:val="left"/>
      <w:pPr>
        <w:ind w:left="4264" w:hanging="360"/>
      </w:pPr>
      <w:rPr>
        <w:rFonts w:ascii="Wingdings" w:hAnsi="Wingdings" w:hint="default"/>
      </w:rPr>
    </w:lvl>
    <w:lvl w:ilvl="6" w:tplc="04090001" w:tentative="1">
      <w:start w:val="1"/>
      <w:numFmt w:val="bullet"/>
      <w:lvlText w:val=""/>
      <w:lvlJc w:val="left"/>
      <w:pPr>
        <w:ind w:left="4984" w:hanging="360"/>
      </w:pPr>
      <w:rPr>
        <w:rFonts w:ascii="Symbol" w:hAnsi="Symbol" w:hint="default"/>
      </w:rPr>
    </w:lvl>
    <w:lvl w:ilvl="7" w:tplc="04090003" w:tentative="1">
      <w:start w:val="1"/>
      <w:numFmt w:val="bullet"/>
      <w:lvlText w:val="o"/>
      <w:lvlJc w:val="left"/>
      <w:pPr>
        <w:ind w:left="5704" w:hanging="360"/>
      </w:pPr>
      <w:rPr>
        <w:rFonts w:ascii="Courier New" w:hAnsi="Courier New" w:cs="Courier New" w:hint="default"/>
      </w:rPr>
    </w:lvl>
    <w:lvl w:ilvl="8" w:tplc="04090005" w:tentative="1">
      <w:start w:val="1"/>
      <w:numFmt w:val="bullet"/>
      <w:lvlText w:val=""/>
      <w:lvlJc w:val="left"/>
      <w:pPr>
        <w:ind w:left="6424" w:hanging="360"/>
      </w:pPr>
      <w:rPr>
        <w:rFonts w:ascii="Wingdings" w:hAnsi="Wingdings" w:hint="default"/>
      </w:rPr>
    </w:lvl>
  </w:abstractNum>
  <w:abstractNum w:abstractNumId="4">
    <w:nsid w:val="0BEA3A10"/>
    <w:multiLevelType w:val="multilevel"/>
    <w:tmpl w:val="25E6383A"/>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100C53BE"/>
    <w:multiLevelType w:val="hybridMultilevel"/>
    <w:tmpl w:val="F97A6726"/>
    <w:lvl w:ilvl="0" w:tplc="AD647784">
      <w:start w:val="1"/>
      <w:numFmt w:val="decimal"/>
      <w:pStyle w:val="a"/>
      <w:lvlText w:val="[%1]"/>
      <w:lvlJc w:val="left"/>
      <w:pPr>
        <w:tabs>
          <w:tab w:val="num" w:pos="360"/>
        </w:tabs>
        <w:ind w:left="360" w:hanging="360"/>
      </w:pPr>
      <w:rPr>
        <w:rFonts w:asciiTheme="minorHAnsi" w:hAnsiTheme="minorHAnsi" w:cs="Zar" w:hint="default"/>
        <w:b w:val="0"/>
        <w:bCs w:val="0"/>
        <w:i w:val="0"/>
        <w:iCs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1B208C8"/>
    <w:multiLevelType w:val="hybridMultilevel"/>
    <w:tmpl w:val="FD8EC58A"/>
    <w:lvl w:ilvl="0" w:tplc="F82441CE">
      <w:start w:val="1"/>
      <w:numFmt w:val="bullet"/>
      <w:pStyle w:val="Style2"/>
      <w:lvlText w:val="-"/>
      <w:lvlJc w:val="left"/>
      <w:pPr>
        <w:ind w:left="1335" w:hanging="360"/>
      </w:pPr>
      <w:rPr>
        <w:rFonts w:ascii="Vivaldi" w:hAnsi="Vivaldi"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7">
    <w:nsid w:val="173E59A8"/>
    <w:multiLevelType w:val="hybridMultilevel"/>
    <w:tmpl w:val="D2582E2C"/>
    <w:lvl w:ilvl="0" w:tplc="0409000F">
      <w:start w:val="1"/>
      <w:numFmt w:val="decimal"/>
      <w:lvlText w:val="%1."/>
      <w:lvlJc w:val="left"/>
      <w:pPr>
        <w:ind w:left="947" w:hanging="360"/>
      </w:pPr>
      <w:rPr>
        <w:rFont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8">
    <w:nsid w:val="1A316D73"/>
    <w:multiLevelType w:val="hybridMultilevel"/>
    <w:tmpl w:val="E6607D92"/>
    <w:lvl w:ilvl="0" w:tplc="748CBF40">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F55082"/>
    <w:multiLevelType w:val="singleLevel"/>
    <w:tmpl w:val="F69A2698"/>
    <w:lvl w:ilvl="0">
      <w:start w:val="1"/>
      <w:numFmt w:val="bullet"/>
      <w:pStyle w:val="BU-"/>
      <w:lvlText w:val=""/>
      <w:lvlJc w:val="left"/>
      <w:pPr>
        <w:tabs>
          <w:tab w:val="num" w:pos="360"/>
        </w:tabs>
        <w:ind w:left="360" w:hanging="360"/>
      </w:pPr>
      <w:rPr>
        <w:rFonts w:ascii="Symbol" w:hAnsi="Symbol" w:hint="default"/>
      </w:rPr>
    </w:lvl>
  </w:abstractNum>
  <w:abstractNum w:abstractNumId="10">
    <w:nsid w:val="2E443463"/>
    <w:multiLevelType w:val="multilevel"/>
    <w:tmpl w:val="0409001D"/>
    <w:styleLink w:val="Style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59B34E0"/>
    <w:multiLevelType w:val="hybridMultilevel"/>
    <w:tmpl w:val="EC9A566E"/>
    <w:lvl w:ilvl="0" w:tplc="3CB8D94C">
      <w:start w:val="1"/>
      <w:numFmt w:val="decimal"/>
      <w:suff w:val="space"/>
      <w:lvlText w:val="%1."/>
      <w:lvlJc w:val="left"/>
      <w:pPr>
        <w:ind w:left="947" w:hanging="360"/>
      </w:pPr>
      <w:rPr>
        <w:rFont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2">
    <w:nsid w:val="39EC5747"/>
    <w:multiLevelType w:val="hybridMultilevel"/>
    <w:tmpl w:val="2DE4D420"/>
    <w:lvl w:ilvl="0" w:tplc="04090001">
      <w:start w:val="1"/>
      <w:numFmt w:val="bullet"/>
      <w:lvlText w:val=""/>
      <w:lvlJc w:val="left"/>
      <w:pPr>
        <w:ind w:left="664" w:hanging="360"/>
      </w:pPr>
      <w:rPr>
        <w:rFonts w:ascii="Symbol" w:hAnsi="Symbol" w:hint="default"/>
      </w:rPr>
    </w:lvl>
    <w:lvl w:ilvl="1" w:tplc="04090003" w:tentative="1">
      <w:start w:val="1"/>
      <w:numFmt w:val="bullet"/>
      <w:lvlText w:val="o"/>
      <w:lvlJc w:val="left"/>
      <w:pPr>
        <w:ind w:left="1384" w:hanging="360"/>
      </w:pPr>
      <w:rPr>
        <w:rFonts w:ascii="Courier New" w:hAnsi="Courier New" w:cs="Courier New" w:hint="default"/>
      </w:rPr>
    </w:lvl>
    <w:lvl w:ilvl="2" w:tplc="04090005" w:tentative="1">
      <w:start w:val="1"/>
      <w:numFmt w:val="bullet"/>
      <w:lvlText w:val=""/>
      <w:lvlJc w:val="left"/>
      <w:pPr>
        <w:ind w:left="2104" w:hanging="360"/>
      </w:pPr>
      <w:rPr>
        <w:rFonts w:ascii="Wingdings" w:hAnsi="Wingdings" w:hint="default"/>
      </w:rPr>
    </w:lvl>
    <w:lvl w:ilvl="3" w:tplc="04090001" w:tentative="1">
      <w:start w:val="1"/>
      <w:numFmt w:val="bullet"/>
      <w:lvlText w:val=""/>
      <w:lvlJc w:val="left"/>
      <w:pPr>
        <w:ind w:left="2824" w:hanging="360"/>
      </w:pPr>
      <w:rPr>
        <w:rFonts w:ascii="Symbol" w:hAnsi="Symbol" w:hint="default"/>
      </w:rPr>
    </w:lvl>
    <w:lvl w:ilvl="4" w:tplc="04090003" w:tentative="1">
      <w:start w:val="1"/>
      <w:numFmt w:val="bullet"/>
      <w:lvlText w:val="o"/>
      <w:lvlJc w:val="left"/>
      <w:pPr>
        <w:ind w:left="3544" w:hanging="360"/>
      </w:pPr>
      <w:rPr>
        <w:rFonts w:ascii="Courier New" w:hAnsi="Courier New" w:cs="Courier New" w:hint="default"/>
      </w:rPr>
    </w:lvl>
    <w:lvl w:ilvl="5" w:tplc="04090005" w:tentative="1">
      <w:start w:val="1"/>
      <w:numFmt w:val="bullet"/>
      <w:lvlText w:val=""/>
      <w:lvlJc w:val="left"/>
      <w:pPr>
        <w:ind w:left="4264" w:hanging="360"/>
      </w:pPr>
      <w:rPr>
        <w:rFonts w:ascii="Wingdings" w:hAnsi="Wingdings" w:hint="default"/>
      </w:rPr>
    </w:lvl>
    <w:lvl w:ilvl="6" w:tplc="04090001" w:tentative="1">
      <w:start w:val="1"/>
      <w:numFmt w:val="bullet"/>
      <w:lvlText w:val=""/>
      <w:lvlJc w:val="left"/>
      <w:pPr>
        <w:ind w:left="4984" w:hanging="360"/>
      </w:pPr>
      <w:rPr>
        <w:rFonts w:ascii="Symbol" w:hAnsi="Symbol" w:hint="default"/>
      </w:rPr>
    </w:lvl>
    <w:lvl w:ilvl="7" w:tplc="04090003" w:tentative="1">
      <w:start w:val="1"/>
      <w:numFmt w:val="bullet"/>
      <w:lvlText w:val="o"/>
      <w:lvlJc w:val="left"/>
      <w:pPr>
        <w:ind w:left="5704" w:hanging="360"/>
      </w:pPr>
      <w:rPr>
        <w:rFonts w:ascii="Courier New" w:hAnsi="Courier New" w:cs="Courier New" w:hint="default"/>
      </w:rPr>
    </w:lvl>
    <w:lvl w:ilvl="8" w:tplc="04090005" w:tentative="1">
      <w:start w:val="1"/>
      <w:numFmt w:val="bullet"/>
      <w:lvlText w:val=""/>
      <w:lvlJc w:val="left"/>
      <w:pPr>
        <w:ind w:left="6424" w:hanging="360"/>
      </w:pPr>
      <w:rPr>
        <w:rFonts w:ascii="Wingdings" w:hAnsi="Wingdings" w:hint="default"/>
      </w:rPr>
    </w:lvl>
  </w:abstractNum>
  <w:abstractNum w:abstractNumId="13">
    <w:nsid w:val="3A337015"/>
    <w:multiLevelType w:val="multilevel"/>
    <w:tmpl w:val="0409001D"/>
    <w:styleLink w:val="Style7"/>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3FDF1B50"/>
    <w:multiLevelType w:val="hybridMultilevel"/>
    <w:tmpl w:val="AC8E4144"/>
    <w:lvl w:ilvl="0" w:tplc="3844EDDE">
      <w:start w:val="1"/>
      <w:numFmt w:val="bullet"/>
      <w:pStyle w:val="1"/>
      <w:lvlText w:val=""/>
      <w:lvlJc w:val="left"/>
      <w:pPr>
        <w:ind w:left="975" w:hanging="360"/>
      </w:pPr>
      <w:rPr>
        <w:rFonts w:ascii="Wingdings" w:hAnsi="Wingdings"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15">
    <w:nsid w:val="405C56EC"/>
    <w:multiLevelType w:val="hybridMultilevel"/>
    <w:tmpl w:val="B9D0DB46"/>
    <w:lvl w:ilvl="0" w:tplc="9920FB82">
      <w:start w:val="1"/>
      <w:numFmt w:val="decimal"/>
      <w:lvlText w:val="%1-"/>
      <w:lvlJc w:val="left"/>
      <w:pPr>
        <w:ind w:left="720" w:hanging="360"/>
      </w:pPr>
      <w:rPr>
        <w:b/>
        <w:bCs/>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31E0EE1"/>
    <w:multiLevelType w:val="hybridMultilevel"/>
    <w:tmpl w:val="DE5858C0"/>
    <w:lvl w:ilvl="0" w:tplc="04090001">
      <w:start w:val="1"/>
      <w:numFmt w:val="bullet"/>
      <w:lvlText w:val=""/>
      <w:lvlJc w:val="left"/>
      <w:pPr>
        <w:ind w:left="664" w:hanging="360"/>
      </w:pPr>
      <w:rPr>
        <w:rFonts w:ascii="Symbol" w:hAnsi="Symbol" w:hint="default"/>
      </w:rPr>
    </w:lvl>
    <w:lvl w:ilvl="1" w:tplc="04090003" w:tentative="1">
      <w:start w:val="1"/>
      <w:numFmt w:val="bullet"/>
      <w:lvlText w:val="o"/>
      <w:lvlJc w:val="left"/>
      <w:pPr>
        <w:ind w:left="1384" w:hanging="360"/>
      </w:pPr>
      <w:rPr>
        <w:rFonts w:ascii="Courier New" w:hAnsi="Courier New" w:cs="Courier New" w:hint="default"/>
      </w:rPr>
    </w:lvl>
    <w:lvl w:ilvl="2" w:tplc="04090005" w:tentative="1">
      <w:start w:val="1"/>
      <w:numFmt w:val="bullet"/>
      <w:lvlText w:val=""/>
      <w:lvlJc w:val="left"/>
      <w:pPr>
        <w:ind w:left="2104" w:hanging="360"/>
      </w:pPr>
      <w:rPr>
        <w:rFonts w:ascii="Wingdings" w:hAnsi="Wingdings" w:hint="default"/>
      </w:rPr>
    </w:lvl>
    <w:lvl w:ilvl="3" w:tplc="04090001" w:tentative="1">
      <w:start w:val="1"/>
      <w:numFmt w:val="bullet"/>
      <w:lvlText w:val=""/>
      <w:lvlJc w:val="left"/>
      <w:pPr>
        <w:ind w:left="2824" w:hanging="360"/>
      </w:pPr>
      <w:rPr>
        <w:rFonts w:ascii="Symbol" w:hAnsi="Symbol" w:hint="default"/>
      </w:rPr>
    </w:lvl>
    <w:lvl w:ilvl="4" w:tplc="04090003" w:tentative="1">
      <w:start w:val="1"/>
      <w:numFmt w:val="bullet"/>
      <w:lvlText w:val="o"/>
      <w:lvlJc w:val="left"/>
      <w:pPr>
        <w:ind w:left="3544" w:hanging="360"/>
      </w:pPr>
      <w:rPr>
        <w:rFonts w:ascii="Courier New" w:hAnsi="Courier New" w:cs="Courier New" w:hint="default"/>
      </w:rPr>
    </w:lvl>
    <w:lvl w:ilvl="5" w:tplc="04090005" w:tentative="1">
      <w:start w:val="1"/>
      <w:numFmt w:val="bullet"/>
      <w:lvlText w:val=""/>
      <w:lvlJc w:val="left"/>
      <w:pPr>
        <w:ind w:left="4264" w:hanging="360"/>
      </w:pPr>
      <w:rPr>
        <w:rFonts w:ascii="Wingdings" w:hAnsi="Wingdings" w:hint="default"/>
      </w:rPr>
    </w:lvl>
    <w:lvl w:ilvl="6" w:tplc="04090001" w:tentative="1">
      <w:start w:val="1"/>
      <w:numFmt w:val="bullet"/>
      <w:lvlText w:val=""/>
      <w:lvlJc w:val="left"/>
      <w:pPr>
        <w:ind w:left="4984" w:hanging="360"/>
      </w:pPr>
      <w:rPr>
        <w:rFonts w:ascii="Symbol" w:hAnsi="Symbol" w:hint="default"/>
      </w:rPr>
    </w:lvl>
    <w:lvl w:ilvl="7" w:tplc="04090003" w:tentative="1">
      <w:start w:val="1"/>
      <w:numFmt w:val="bullet"/>
      <w:lvlText w:val="o"/>
      <w:lvlJc w:val="left"/>
      <w:pPr>
        <w:ind w:left="5704" w:hanging="360"/>
      </w:pPr>
      <w:rPr>
        <w:rFonts w:ascii="Courier New" w:hAnsi="Courier New" w:cs="Courier New" w:hint="default"/>
      </w:rPr>
    </w:lvl>
    <w:lvl w:ilvl="8" w:tplc="04090005" w:tentative="1">
      <w:start w:val="1"/>
      <w:numFmt w:val="bullet"/>
      <w:lvlText w:val=""/>
      <w:lvlJc w:val="left"/>
      <w:pPr>
        <w:ind w:left="6424" w:hanging="360"/>
      </w:pPr>
      <w:rPr>
        <w:rFonts w:ascii="Wingdings" w:hAnsi="Wingdings" w:hint="default"/>
      </w:rPr>
    </w:lvl>
  </w:abstractNum>
  <w:abstractNum w:abstractNumId="17">
    <w:nsid w:val="43636CC6"/>
    <w:multiLevelType w:val="hybridMultilevel"/>
    <w:tmpl w:val="6C705CAA"/>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8">
    <w:nsid w:val="46B43B89"/>
    <w:multiLevelType w:val="multilevel"/>
    <w:tmpl w:val="25E6383A"/>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48AB1186"/>
    <w:multiLevelType w:val="hybridMultilevel"/>
    <w:tmpl w:val="DD48C71C"/>
    <w:lvl w:ilvl="0" w:tplc="1A06C74A">
      <w:start w:val="1"/>
      <w:numFmt w:val="bullet"/>
      <w:pStyle w:val="20"/>
      <w:lvlText w:val="-"/>
      <w:lvlJc w:val="left"/>
      <w:pPr>
        <w:ind w:left="2535" w:hanging="360"/>
      </w:pPr>
      <w:rPr>
        <w:rFonts w:ascii="Vivaldi" w:hAnsi="Vivaldi" w:hint="default"/>
      </w:rPr>
    </w:lvl>
    <w:lvl w:ilvl="1" w:tplc="04090003" w:tentative="1">
      <w:start w:val="1"/>
      <w:numFmt w:val="bullet"/>
      <w:lvlText w:val="o"/>
      <w:lvlJc w:val="left"/>
      <w:pPr>
        <w:ind w:left="3255" w:hanging="360"/>
      </w:pPr>
      <w:rPr>
        <w:rFonts w:ascii="Courier New" w:hAnsi="Courier New" w:cs="Courier New" w:hint="default"/>
      </w:rPr>
    </w:lvl>
    <w:lvl w:ilvl="2" w:tplc="04090005" w:tentative="1">
      <w:start w:val="1"/>
      <w:numFmt w:val="bullet"/>
      <w:lvlText w:val=""/>
      <w:lvlJc w:val="left"/>
      <w:pPr>
        <w:ind w:left="3975" w:hanging="360"/>
      </w:pPr>
      <w:rPr>
        <w:rFonts w:ascii="Wingdings" w:hAnsi="Wingdings" w:hint="default"/>
      </w:rPr>
    </w:lvl>
    <w:lvl w:ilvl="3" w:tplc="04090001" w:tentative="1">
      <w:start w:val="1"/>
      <w:numFmt w:val="bullet"/>
      <w:lvlText w:val=""/>
      <w:lvlJc w:val="left"/>
      <w:pPr>
        <w:ind w:left="4695" w:hanging="360"/>
      </w:pPr>
      <w:rPr>
        <w:rFonts w:ascii="Symbol" w:hAnsi="Symbol" w:hint="default"/>
      </w:rPr>
    </w:lvl>
    <w:lvl w:ilvl="4" w:tplc="04090003" w:tentative="1">
      <w:start w:val="1"/>
      <w:numFmt w:val="bullet"/>
      <w:lvlText w:val="o"/>
      <w:lvlJc w:val="left"/>
      <w:pPr>
        <w:ind w:left="5415" w:hanging="360"/>
      </w:pPr>
      <w:rPr>
        <w:rFonts w:ascii="Courier New" w:hAnsi="Courier New" w:cs="Courier New" w:hint="default"/>
      </w:rPr>
    </w:lvl>
    <w:lvl w:ilvl="5" w:tplc="04090005" w:tentative="1">
      <w:start w:val="1"/>
      <w:numFmt w:val="bullet"/>
      <w:lvlText w:val=""/>
      <w:lvlJc w:val="left"/>
      <w:pPr>
        <w:ind w:left="6135" w:hanging="360"/>
      </w:pPr>
      <w:rPr>
        <w:rFonts w:ascii="Wingdings" w:hAnsi="Wingdings" w:hint="default"/>
      </w:rPr>
    </w:lvl>
    <w:lvl w:ilvl="6" w:tplc="04090001" w:tentative="1">
      <w:start w:val="1"/>
      <w:numFmt w:val="bullet"/>
      <w:lvlText w:val=""/>
      <w:lvlJc w:val="left"/>
      <w:pPr>
        <w:ind w:left="6855" w:hanging="360"/>
      </w:pPr>
      <w:rPr>
        <w:rFonts w:ascii="Symbol" w:hAnsi="Symbol" w:hint="default"/>
      </w:rPr>
    </w:lvl>
    <w:lvl w:ilvl="7" w:tplc="04090003" w:tentative="1">
      <w:start w:val="1"/>
      <w:numFmt w:val="bullet"/>
      <w:lvlText w:val="o"/>
      <w:lvlJc w:val="left"/>
      <w:pPr>
        <w:ind w:left="7575" w:hanging="360"/>
      </w:pPr>
      <w:rPr>
        <w:rFonts w:ascii="Courier New" w:hAnsi="Courier New" w:cs="Courier New" w:hint="default"/>
      </w:rPr>
    </w:lvl>
    <w:lvl w:ilvl="8" w:tplc="04090005" w:tentative="1">
      <w:start w:val="1"/>
      <w:numFmt w:val="bullet"/>
      <w:lvlText w:val=""/>
      <w:lvlJc w:val="left"/>
      <w:pPr>
        <w:ind w:left="8295" w:hanging="360"/>
      </w:pPr>
      <w:rPr>
        <w:rFonts w:ascii="Wingdings" w:hAnsi="Wingdings" w:hint="default"/>
      </w:rPr>
    </w:lvl>
  </w:abstractNum>
  <w:abstractNum w:abstractNumId="20">
    <w:nsid w:val="494A5EBC"/>
    <w:multiLevelType w:val="multilevel"/>
    <w:tmpl w:val="FDFE7B96"/>
    <w:lvl w:ilvl="0">
      <w:start w:val="1"/>
      <w:numFmt w:val="decimal"/>
      <w:pStyle w:val="Heading1"/>
      <w:suff w:val="space"/>
      <w:lvlText w:val="%1-"/>
      <w:lvlJc w:val="left"/>
      <w:pPr>
        <w:ind w:left="432" w:hanging="432"/>
      </w:pPr>
      <w:rPr>
        <w:rFonts w:hint="default"/>
        <w:b/>
        <w:bCs/>
        <w:i w:val="0"/>
        <w:iCs w:val="0"/>
        <w:caps w:val="0"/>
        <w:smallCaps w:val="0"/>
        <w:strike w:val="0"/>
        <w:dstrike w:val="0"/>
        <w:noProof w:val="0"/>
        <w:vanish w:val="0"/>
        <w:color w:val="000000"/>
        <w:spacing w:val="0"/>
        <w:kern w:val="0"/>
        <w:position w:val="0"/>
        <w:u w:val="none"/>
        <w:effect w:val="none"/>
        <w:vertAlign w:val="baseline"/>
        <w:em w:val="none"/>
        <w:lang w:val="ru-RU"/>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1285"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1674" w:hanging="864"/>
      </w:pPr>
      <w:rPr>
        <w:rFonts w:hint="default"/>
      </w:rPr>
    </w:lvl>
    <w:lvl w:ilvl="4">
      <w:start w:val="1"/>
      <w:numFmt w:val="decimal"/>
      <w:suff w:val="space"/>
      <w:lvlText w:val="%1-%2-%3-%4-%5-"/>
      <w:lvlJc w:val="left"/>
      <w:pPr>
        <w:ind w:left="1008" w:hanging="1008"/>
      </w:pPr>
      <w:rPr>
        <w:rFonts w:cs="B Nazanin" w:hint="cs"/>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nsid w:val="4A364707"/>
    <w:multiLevelType w:val="hybridMultilevel"/>
    <w:tmpl w:val="3E0CA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C617D8"/>
    <w:multiLevelType w:val="hybridMultilevel"/>
    <w:tmpl w:val="DE0ACA38"/>
    <w:lvl w:ilvl="0" w:tplc="A0021E12">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AB3B8A"/>
    <w:multiLevelType w:val="hybridMultilevel"/>
    <w:tmpl w:val="7E6201CE"/>
    <w:lvl w:ilvl="0" w:tplc="EBCCA712">
      <w:start w:val="1"/>
      <w:numFmt w:val="bullet"/>
      <w:pStyle w:val="3"/>
      <w:lvlText w:val="-"/>
      <w:lvlJc w:val="left"/>
      <w:pPr>
        <w:ind w:left="2520" w:hanging="360"/>
      </w:pPr>
      <w:rPr>
        <w:rFonts w:ascii="Vivaldi" w:hAnsi="Vivaldi" w:hint="default"/>
      </w:rPr>
    </w:lvl>
    <w:lvl w:ilvl="1" w:tplc="F4DA0E62" w:tentative="1">
      <w:start w:val="1"/>
      <w:numFmt w:val="bullet"/>
      <w:lvlText w:val="o"/>
      <w:lvlJc w:val="left"/>
      <w:pPr>
        <w:ind w:left="3240" w:hanging="360"/>
      </w:pPr>
      <w:rPr>
        <w:rFonts w:ascii="Courier New" w:hAnsi="Courier New" w:cs="Courier New" w:hint="default"/>
      </w:rPr>
    </w:lvl>
    <w:lvl w:ilvl="2" w:tplc="1FB4B6AA" w:tentative="1">
      <w:start w:val="1"/>
      <w:numFmt w:val="bullet"/>
      <w:lvlText w:val=""/>
      <w:lvlJc w:val="left"/>
      <w:pPr>
        <w:ind w:left="3960" w:hanging="360"/>
      </w:pPr>
      <w:rPr>
        <w:rFonts w:ascii="Wingdings" w:hAnsi="Wingdings" w:hint="default"/>
      </w:rPr>
    </w:lvl>
    <w:lvl w:ilvl="3" w:tplc="4FB8DE3E" w:tentative="1">
      <w:start w:val="1"/>
      <w:numFmt w:val="bullet"/>
      <w:lvlText w:val=""/>
      <w:lvlJc w:val="left"/>
      <w:pPr>
        <w:ind w:left="4680" w:hanging="360"/>
      </w:pPr>
      <w:rPr>
        <w:rFonts w:ascii="Symbol" w:hAnsi="Symbol" w:hint="default"/>
      </w:rPr>
    </w:lvl>
    <w:lvl w:ilvl="4" w:tplc="A5C6053E" w:tentative="1">
      <w:start w:val="1"/>
      <w:numFmt w:val="bullet"/>
      <w:lvlText w:val="o"/>
      <w:lvlJc w:val="left"/>
      <w:pPr>
        <w:ind w:left="5400" w:hanging="360"/>
      </w:pPr>
      <w:rPr>
        <w:rFonts w:ascii="Courier New" w:hAnsi="Courier New" w:cs="Courier New" w:hint="default"/>
      </w:rPr>
    </w:lvl>
    <w:lvl w:ilvl="5" w:tplc="7110F08A" w:tentative="1">
      <w:start w:val="1"/>
      <w:numFmt w:val="bullet"/>
      <w:lvlText w:val=""/>
      <w:lvlJc w:val="left"/>
      <w:pPr>
        <w:ind w:left="6120" w:hanging="360"/>
      </w:pPr>
      <w:rPr>
        <w:rFonts w:ascii="Wingdings" w:hAnsi="Wingdings" w:hint="default"/>
      </w:rPr>
    </w:lvl>
    <w:lvl w:ilvl="6" w:tplc="71EE5A7C" w:tentative="1">
      <w:start w:val="1"/>
      <w:numFmt w:val="bullet"/>
      <w:lvlText w:val=""/>
      <w:lvlJc w:val="left"/>
      <w:pPr>
        <w:ind w:left="6840" w:hanging="360"/>
      </w:pPr>
      <w:rPr>
        <w:rFonts w:ascii="Symbol" w:hAnsi="Symbol" w:hint="default"/>
      </w:rPr>
    </w:lvl>
    <w:lvl w:ilvl="7" w:tplc="E0F47698" w:tentative="1">
      <w:start w:val="1"/>
      <w:numFmt w:val="bullet"/>
      <w:lvlText w:val="o"/>
      <w:lvlJc w:val="left"/>
      <w:pPr>
        <w:ind w:left="7560" w:hanging="360"/>
      </w:pPr>
      <w:rPr>
        <w:rFonts w:ascii="Courier New" w:hAnsi="Courier New" w:cs="Courier New" w:hint="default"/>
      </w:rPr>
    </w:lvl>
    <w:lvl w:ilvl="8" w:tplc="42FC4A90" w:tentative="1">
      <w:start w:val="1"/>
      <w:numFmt w:val="bullet"/>
      <w:lvlText w:val=""/>
      <w:lvlJc w:val="left"/>
      <w:pPr>
        <w:ind w:left="8280" w:hanging="360"/>
      </w:pPr>
      <w:rPr>
        <w:rFonts w:ascii="Wingdings" w:hAnsi="Wingdings" w:hint="default"/>
      </w:rPr>
    </w:lvl>
  </w:abstractNum>
  <w:abstractNum w:abstractNumId="24">
    <w:nsid w:val="5EBB76F6"/>
    <w:multiLevelType w:val="hybridMultilevel"/>
    <w:tmpl w:val="55A03560"/>
    <w:lvl w:ilvl="0" w:tplc="7E1EAD52">
      <w:start w:val="1"/>
      <w:numFmt w:val="bullet"/>
      <w:pStyle w:val="10"/>
      <w:lvlText w:val=""/>
      <w:lvlJc w:val="left"/>
      <w:pPr>
        <w:ind w:left="615" w:hanging="360"/>
      </w:pPr>
      <w:rPr>
        <w:rFonts w:ascii="Symbol" w:hAnsi="Symbol"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25">
    <w:nsid w:val="64A5682C"/>
    <w:multiLevelType w:val="hybridMultilevel"/>
    <w:tmpl w:val="80EA1D78"/>
    <w:lvl w:ilvl="0" w:tplc="3F54D720">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E16A8A"/>
    <w:multiLevelType w:val="hybridMultilevel"/>
    <w:tmpl w:val="2AA2F6EC"/>
    <w:lvl w:ilvl="0" w:tplc="85B61C90">
      <w:start w:val="1"/>
      <w:numFmt w:val="bullet"/>
      <w:lvlText w:val="-"/>
      <w:lvlJc w:val="left"/>
      <w:pPr>
        <w:ind w:left="912" w:hanging="360"/>
      </w:pPr>
      <w:rPr>
        <w:rFonts w:ascii="Times New Roman Bold" w:eastAsia="Times New Roman" w:hAnsi="Times New Roman Bold" w:cs="B Mitra" w:hint="default"/>
        <w:sz w:val="28"/>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27">
    <w:nsid w:val="68DF7612"/>
    <w:multiLevelType w:val="multilevel"/>
    <w:tmpl w:val="AAC6E888"/>
    <w:styleLink w:val="Style1"/>
    <w:lvl w:ilvl="0">
      <w:start w:val="3"/>
      <w:numFmt w:val="decimal"/>
      <w:lvlText w:val="%1-"/>
      <w:lvlJc w:val="left"/>
      <w:pPr>
        <w:ind w:left="465" w:hanging="46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6F276C32"/>
    <w:multiLevelType w:val="multilevel"/>
    <w:tmpl w:val="697AD73A"/>
    <w:styleLink w:val="Style6"/>
    <w:lvl w:ilvl="0">
      <w:start w:val="6"/>
      <w:numFmt w:val="decimal"/>
      <w:lvlText w:val="%1-"/>
      <w:lvlJc w:val="left"/>
      <w:pPr>
        <w:ind w:left="465" w:hanging="465"/>
      </w:pPr>
      <w:rPr>
        <w:rFonts w:hint="default"/>
      </w:rPr>
    </w:lvl>
    <w:lvl w:ilvl="1">
      <w:start w:val="1"/>
      <w:numFmt w:val="none"/>
      <w:lvlRestart w:val="0"/>
      <w:lvlText w:val="4-1-"/>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733470D7"/>
    <w:multiLevelType w:val="hybridMultilevel"/>
    <w:tmpl w:val="92E850C8"/>
    <w:lvl w:ilvl="0" w:tplc="9438A5F4">
      <w:start w:val="1"/>
      <w:numFmt w:val="bullet"/>
      <w:pStyle w:val="3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242D3E"/>
    <w:multiLevelType w:val="hybridMultilevel"/>
    <w:tmpl w:val="518E368C"/>
    <w:lvl w:ilvl="0" w:tplc="F2E017DC">
      <w:start w:val="1"/>
      <w:numFmt w:val="bullet"/>
      <w:pStyle w:val="21"/>
      <w:lvlText w:val=""/>
      <w:lvlJc w:val="left"/>
      <w:pPr>
        <w:ind w:left="1800" w:hanging="360"/>
      </w:pPr>
      <w:rPr>
        <w:rFonts w:ascii="Wingdings" w:hAnsi="Wingdings" w:hint="default"/>
      </w:rPr>
    </w:lvl>
    <w:lvl w:ilvl="1" w:tplc="B2469856" w:tentative="1">
      <w:start w:val="1"/>
      <w:numFmt w:val="bullet"/>
      <w:lvlText w:val="o"/>
      <w:lvlJc w:val="left"/>
      <w:pPr>
        <w:ind w:left="2520" w:hanging="360"/>
      </w:pPr>
      <w:rPr>
        <w:rFonts w:ascii="Courier New" w:hAnsi="Courier New" w:cs="Courier New" w:hint="default"/>
      </w:rPr>
    </w:lvl>
    <w:lvl w:ilvl="2" w:tplc="8D8A6F16" w:tentative="1">
      <w:start w:val="1"/>
      <w:numFmt w:val="bullet"/>
      <w:lvlText w:val=""/>
      <w:lvlJc w:val="left"/>
      <w:pPr>
        <w:ind w:left="3240" w:hanging="360"/>
      </w:pPr>
      <w:rPr>
        <w:rFonts w:ascii="Wingdings" w:hAnsi="Wingdings" w:hint="default"/>
      </w:rPr>
    </w:lvl>
    <w:lvl w:ilvl="3" w:tplc="F9BA0A14" w:tentative="1">
      <w:start w:val="1"/>
      <w:numFmt w:val="bullet"/>
      <w:lvlText w:val=""/>
      <w:lvlJc w:val="left"/>
      <w:pPr>
        <w:ind w:left="3960" w:hanging="360"/>
      </w:pPr>
      <w:rPr>
        <w:rFonts w:ascii="Symbol" w:hAnsi="Symbol" w:hint="default"/>
      </w:rPr>
    </w:lvl>
    <w:lvl w:ilvl="4" w:tplc="151AE812" w:tentative="1">
      <w:start w:val="1"/>
      <w:numFmt w:val="bullet"/>
      <w:lvlText w:val="o"/>
      <w:lvlJc w:val="left"/>
      <w:pPr>
        <w:ind w:left="4680" w:hanging="360"/>
      </w:pPr>
      <w:rPr>
        <w:rFonts w:ascii="Courier New" w:hAnsi="Courier New" w:cs="Courier New" w:hint="default"/>
      </w:rPr>
    </w:lvl>
    <w:lvl w:ilvl="5" w:tplc="BC28F9CA" w:tentative="1">
      <w:start w:val="1"/>
      <w:numFmt w:val="bullet"/>
      <w:lvlText w:val=""/>
      <w:lvlJc w:val="left"/>
      <w:pPr>
        <w:ind w:left="5400" w:hanging="360"/>
      </w:pPr>
      <w:rPr>
        <w:rFonts w:ascii="Wingdings" w:hAnsi="Wingdings" w:hint="default"/>
      </w:rPr>
    </w:lvl>
    <w:lvl w:ilvl="6" w:tplc="7B96AC2C" w:tentative="1">
      <w:start w:val="1"/>
      <w:numFmt w:val="bullet"/>
      <w:lvlText w:val=""/>
      <w:lvlJc w:val="left"/>
      <w:pPr>
        <w:ind w:left="6120" w:hanging="360"/>
      </w:pPr>
      <w:rPr>
        <w:rFonts w:ascii="Symbol" w:hAnsi="Symbol" w:hint="default"/>
      </w:rPr>
    </w:lvl>
    <w:lvl w:ilvl="7" w:tplc="B6E861EE" w:tentative="1">
      <w:start w:val="1"/>
      <w:numFmt w:val="bullet"/>
      <w:lvlText w:val="o"/>
      <w:lvlJc w:val="left"/>
      <w:pPr>
        <w:ind w:left="6840" w:hanging="360"/>
      </w:pPr>
      <w:rPr>
        <w:rFonts w:ascii="Courier New" w:hAnsi="Courier New" w:cs="Courier New" w:hint="default"/>
      </w:rPr>
    </w:lvl>
    <w:lvl w:ilvl="8" w:tplc="793431F0" w:tentative="1">
      <w:start w:val="1"/>
      <w:numFmt w:val="bullet"/>
      <w:lvlText w:val=""/>
      <w:lvlJc w:val="left"/>
      <w:pPr>
        <w:ind w:left="7560" w:hanging="360"/>
      </w:pPr>
      <w:rPr>
        <w:rFonts w:ascii="Wingdings" w:hAnsi="Wingdings" w:hint="default"/>
      </w:rPr>
    </w:lvl>
  </w:abstractNum>
  <w:abstractNum w:abstractNumId="31">
    <w:nsid w:val="7CAA5655"/>
    <w:multiLevelType w:val="hybridMultilevel"/>
    <w:tmpl w:val="2A4E5D96"/>
    <w:lvl w:ilvl="0" w:tplc="95BCDC46">
      <w:start w:val="1"/>
      <w:numFmt w:val="bullet"/>
      <w:pStyle w:val="31"/>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nsid w:val="7FA775BA"/>
    <w:multiLevelType w:val="hybridMultilevel"/>
    <w:tmpl w:val="04F81F9E"/>
    <w:lvl w:ilvl="0" w:tplc="95767A44">
      <w:start w:val="6"/>
      <w:numFmt w:val="bullet"/>
      <w:lvlText w:val="-"/>
      <w:lvlJc w:val="left"/>
      <w:pPr>
        <w:ind w:left="304" w:hanging="360"/>
      </w:pPr>
      <w:rPr>
        <w:rFonts w:ascii="Times New Roman" w:eastAsiaTheme="minorEastAsia" w:hAnsi="Times New Roman" w:cs="B Mitra" w:hint="default"/>
      </w:rPr>
    </w:lvl>
    <w:lvl w:ilvl="1" w:tplc="04090003" w:tentative="1">
      <w:start w:val="1"/>
      <w:numFmt w:val="bullet"/>
      <w:lvlText w:val="o"/>
      <w:lvlJc w:val="left"/>
      <w:pPr>
        <w:ind w:left="1024" w:hanging="360"/>
      </w:pPr>
      <w:rPr>
        <w:rFonts w:ascii="Courier New" w:hAnsi="Courier New" w:cs="Courier New" w:hint="default"/>
      </w:rPr>
    </w:lvl>
    <w:lvl w:ilvl="2" w:tplc="04090005" w:tentative="1">
      <w:start w:val="1"/>
      <w:numFmt w:val="bullet"/>
      <w:lvlText w:val=""/>
      <w:lvlJc w:val="left"/>
      <w:pPr>
        <w:ind w:left="1744" w:hanging="360"/>
      </w:pPr>
      <w:rPr>
        <w:rFonts w:ascii="Wingdings" w:hAnsi="Wingdings" w:hint="default"/>
      </w:rPr>
    </w:lvl>
    <w:lvl w:ilvl="3" w:tplc="04090001" w:tentative="1">
      <w:start w:val="1"/>
      <w:numFmt w:val="bullet"/>
      <w:lvlText w:val=""/>
      <w:lvlJc w:val="left"/>
      <w:pPr>
        <w:ind w:left="2464" w:hanging="360"/>
      </w:pPr>
      <w:rPr>
        <w:rFonts w:ascii="Symbol" w:hAnsi="Symbol" w:hint="default"/>
      </w:rPr>
    </w:lvl>
    <w:lvl w:ilvl="4" w:tplc="04090003" w:tentative="1">
      <w:start w:val="1"/>
      <w:numFmt w:val="bullet"/>
      <w:lvlText w:val="o"/>
      <w:lvlJc w:val="left"/>
      <w:pPr>
        <w:ind w:left="3184" w:hanging="360"/>
      </w:pPr>
      <w:rPr>
        <w:rFonts w:ascii="Courier New" w:hAnsi="Courier New" w:cs="Courier New" w:hint="default"/>
      </w:rPr>
    </w:lvl>
    <w:lvl w:ilvl="5" w:tplc="04090005" w:tentative="1">
      <w:start w:val="1"/>
      <w:numFmt w:val="bullet"/>
      <w:lvlText w:val=""/>
      <w:lvlJc w:val="left"/>
      <w:pPr>
        <w:ind w:left="3904" w:hanging="360"/>
      </w:pPr>
      <w:rPr>
        <w:rFonts w:ascii="Wingdings" w:hAnsi="Wingdings" w:hint="default"/>
      </w:rPr>
    </w:lvl>
    <w:lvl w:ilvl="6" w:tplc="04090001" w:tentative="1">
      <w:start w:val="1"/>
      <w:numFmt w:val="bullet"/>
      <w:lvlText w:val=""/>
      <w:lvlJc w:val="left"/>
      <w:pPr>
        <w:ind w:left="4624" w:hanging="360"/>
      </w:pPr>
      <w:rPr>
        <w:rFonts w:ascii="Symbol" w:hAnsi="Symbol" w:hint="default"/>
      </w:rPr>
    </w:lvl>
    <w:lvl w:ilvl="7" w:tplc="04090003" w:tentative="1">
      <w:start w:val="1"/>
      <w:numFmt w:val="bullet"/>
      <w:lvlText w:val="o"/>
      <w:lvlJc w:val="left"/>
      <w:pPr>
        <w:ind w:left="5344" w:hanging="360"/>
      </w:pPr>
      <w:rPr>
        <w:rFonts w:ascii="Courier New" w:hAnsi="Courier New" w:cs="Courier New" w:hint="default"/>
      </w:rPr>
    </w:lvl>
    <w:lvl w:ilvl="8" w:tplc="04090005" w:tentative="1">
      <w:start w:val="1"/>
      <w:numFmt w:val="bullet"/>
      <w:lvlText w:val=""/>
      <w:lvlJc w:val="left"/>
      <w:pPr>
        <w:ind w:left="6064" w:hanging="360"/>
      </w:pPr>
      <w:rPr>
        <w:rFonts w:ascii="Wingdings" w:hAnsi="Wingdings" w:hint="default"/>
      </w:rPr>
    </w:lvl>
  </w:abstractNum>
  <w:num w:numId="1">
    <w:abstractNumId w:val="29"/>
  </w:num>
  <w:num w:numId="2">
    <w:abstractNumId w:val="24"/>
  </w:num>
  <w:num w:numId="3">
    <w:abstractNumId w:val="14"/>
  </w:num>
  <w:num w:numId="4">
    <w:abstractNumId w:val="6"/>
  </w:num>
  <w:num w:numId="5">
    <w:abstractNumId w:val="1"/>
  </w:num>
  <w:num w:numId="6">
    <w:abstractNumId w:val="30"/>
  </w:num>
  <w:num w:numId="7">
    <w:abstractNumId w:val="19"/>
  </w:num>
  <w:num w:numId="8">
    <w:abstractNumId w:val="31"/>
  </w:num>
  <w:num w:numId="9">
    <w:abstractNumId w:val="23"/>
  </w:num>
  <w:num w:numId="10">
    <w:abstractNumId w:val="27"/>
  </w:num>
  <w:num w:numId="11">
    <w:abstractNumId w:val="2"/>
  </w:num>
  <w:num w:numId="12">
    <w:abstractNumId w:val="10"/>
  </w:num>
  <w:num w:numId="13">
    <w:abstractNumId w:val="28"/>
  </w:num>
  <w:num w:numId="14">
    <w:abstractNumId w:val="13"/>
  </w:num>
  <w:num w:numId="15">
    <w:abstractNumId w:val="20"/>
  </w:num>
  <w:num w:numId="16">
    <w:abstractNumId w:val="9"/>
  </w:num>
  <w:num w:numId="17">
    <w:abstractNumId w:val="5"/>
  </w:num>
  <w:num w:numId="18">
    <w:abstractNumId w:val="7"/>
  </w:num>
  <w:num w:numId="19">
    <w:abstractNumId w:val="16"/>
  </w:num>
  <w:num w:numId="20">
    <w:abstractNumId w:val="32"/>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5"/>
  </w:num>
  <w:num w:numId="24">
    <w:abstractNumId w:val="15"/>
  </w:num>
  <w:num w:numId="25">
    <w:abstractNumId w:val="20"/>
  </w:num>
  <w:num w:numId="26">
    <w:abstractNumId w:val="26"/>
  </w:num>
  <w:num w:numId="27">
    <w:abstractNumId w:val="0"/>
  </w:num>
  <w:num w:numId="28">
    <w:abstractNumId w:val="11"/>
  </w:num>
  <w:num w:numId="29">
    <w:abstractNumId w:val="8"/>
  </w:num>
  <w:num w:numId="30">
    <w:abstractNumId w:val="22"/>
  </w:num>
  <w:num w:numId="31">
    <w:abstractNumId w:val="3"/>
  </w:num>
  <w:num w:numId="32">
    <w:abstractNumId w:val="18"/>
  </w:num>
  <w:num w:numId="33">
    <w:abstractNumId w:val="17"/>
  </w:num>
  <w:num w:numId="34">
    <w:abstractNumId w:val="4"/>
  </w:num>
  <w:num w:numId="35">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2"/>
  <w:embedTrueTypeFonts/>
  <w:embedSystemFonts/>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7A8"/>
    <w:rsid w:val="00000BF1"/>
    <w:rsid w:val="00000C09"/>
    <w:rsid w:val="00000F57"/>
    <w:rsid w:val="00000FB3"/>
    <w:rsid w:val="00001078"/>
    <w:rsid w:val="0000156C"/>
    <w:rsid w:val="000017FE"/>
    <w:rsid w:val="0000193A"/>
    <w:rsid w:val="00001C29"/>
    <w:rsid w:val="000023C9"/>
    <w:rsid w:val="00002D16"/>
    <w:rsid w:val="00002F33"/>
    <w:rsid w:val="00003051"/>
    <w:rsid w:val="000030C9"/>
    <w:rsid w:val="00003710"/>
    <w:rsid w:val="00004492"/>
    <w:rsid w:val="00004664"/>
    <w:rsid w:val="00004A2A"/>
    <w:rsid w:val="00005067"/>
    <w:rsid w:val="000050BB"/>
    <w:rsid w:val="000051CA"/>
    <w:rsid w:val="000061F4"/>
    <w:rsid w:val="0000629A"/>
    <w:rsid w:val="00006382"/>
    <w:rsid w:val="00006731"/>
    <w:rsid w:val="00006C34"/>
    <w:rsid w:val="0000771F"/>
    <w:rsid w:val="00007754"/>
    <w:rsid w:val="000077ED"/>
    <w:rsid w:val="00007958"/>
    <w:rsid w:val="00007F0D"/>
    <w:rsid w:val="00010461"/>
    <w:rsid w:val="000104CA"/>
    <w:rsid w:val="00010837"/>
    <w:rsid w:val="00010C08"/>
    <w:rsid w:val="00010CC8"/>
    <w:rsid w:val="00011093"/>
    <w:rsid w:val="00011250"/>
    <w:rsid w:val="000113E6"/>
    <w:rsid w:val="0001152A"/>
    <w:rsid w:val="000116D8"/>
    <w:rsid w:val="00011964"/>
    <w:rsid w:val="00011EAE"/>
    <w:rsid w:val="0001211C"/>
    <w:rsid w:val="00012FC7"/>
    <w:rsid w:val="00013159"/>
    <w:rsid w:val="00013456"/>
    <w:rsid w:val="00013A2D"/>
    <w:rsid w:val="00013AA5"/>
    <w:rsid w:val="00013B33"/>
    <w:rsid w:val="00013B68"/>
    <w:rsid w:val="00013BC4"/>
    <w:rsid w:val="00013D72"/>
    <w:rsid w:val="00013D9B"/>
    <w:rsid w:val="00013E8D"/>
    <w:rsid w:val="00014771"/>
    <w:rsid w:val="000148C6"/>
    <w:rsid w:val="000153AA"/>
    <w:rsid w:val="00015C10"/>
    <w:rsid w:val="00016172"/>
    <w:rsid w:val="00016721"/>
    <w:rsid w:val="000172D5"/>
    <w:rsid w:val="00017972"/>
    <w:rsid w:val="00017A3A"/>
    <w:rsid w:val="00017C10"/>
    <w:rsid w:val="0002003F"/>
    <w:rsid w:val="00020747"/>
    <w:rsid w:val="00020A85"/>
    <w:rsid w:val="00020C32"/>
    <w:rsid w:val="00021426"/>
    <w:rsid w:val="00021748"/>
    <w:rsid w:val="00021915"/>
    <w:rsid w:val="000237C6"/>
    <w:rsid w:val="000239C2"/>
    <w:rsid w:val="0002407C"/>
    <w:rsid w:val="000242DD"/>
    <w:rsid w:val="00025069"/>
    <w:rsid w:val="00025164"/>
    <w:rsid w:val="000251FB"/>
    <w:rsid w:val="0002543D"/>
    <w:rsid w:val="00026585"/>
    <w:rsid w:val="00026747"/>
    <w:rsid w:val="000267FE"/>
    <w:rsid w:val="00026B30"/>
    <w:rsid w:val="00027A35"/>
    <w:rsid w:val="00027C34"/>
    <w:rsid w:val="00027D89"/>
    <w:rsid w:val="00027F08"/>
    <w:rsid w:val="00030132"/>
    <w:rsid w:val="0003029B"/>
    <w:rsid w:val="00030776"/>
    <w:rsid w:val="0003086C"/>
    <w:rsid w:val="00030E0C"/>
    <w:rsid w:val="000311E6"/>
    <w:rsid w:val="00032607"/>
    <w:rsid w:val="00032EAA"/>
    <w:rsid w:val="000339F4"/>
    <w:rsid w:val="00033AF5"/>
    <w:rsid w:val="00033CE3"/>
    <w:rsid w:val="00033FB9"/>
    <w:rsid w:val="000340F0"/>
    <w:rsid w:val="0003450A"/>
    <w:rsid w:val="000349C3"/>
    <w:rsid w:val="00034A30"/>
    <w:rsid w:val="00034B3F"/>
    <w:rsid w:val="000352A3"/>
    <w:rsid w:val="000352A5"/>
    <w:rsid w:val="0003554E"/>
    <w:rsid w:val="000355FC"/>
    <w:rsid w:val="00035A0D"/>
    <w:rsid w:val="00035A73"/>
    <w:rsid w:val="00035D8D"/>
    <w:rsid w:val="00036449"/>
    <w:rsid w:val="000364A6"/>
    <w:rsid w:val="0003671B"/>
    <w:rsid w:val="000373F8"/>
    <w:rsid w:val="000378C0"/>
    <w:rsid w:val="00037DB9"/>
    <w:rsid w:val="000406F0"/>
    <w:rsid w:val="00040709"/>
    <w:rsid w:val="00040A96"/>
    <w:rsid w:val="00041A3C"/>
    <w:rsid w:val="0004238E"/>
    <w:rsid w:val="000423C8"/>
    <w:rsid w:val="000426BC"/>
    <w:rsid w:val="00042A85"/>
    <w:rsid w:val="00042AE0"/>
    <w:rsid w:val="00043157"/>
    <w:rsid w:val="00043253"/>
    <w:rsid w:val="00044691"/>
    <w:rsid w:val="0004541B"/>
    <w:rsid w:val="000456D0"/>
    <w:rsid w:val="00045EDE"/>
    <w:rsid w:val="00045FC6"/>
    <w:rsid w:val="00046043"/>
    <w:rsid w:val="0004717D"/>
    <w:rsid w:val="000501A8"/>
    <w:rsid w:val="000501CB"/>
    <w:rsid w:val="0005027A"/>
    <w:rsid w:val="0005092D"/>
    <w:rsid w:val="00050F02"/>
    <w:rsid w:val="000512D7"/>
    <w:rsid w:val="0005130E"/>
    <w:rsid w:val="0005138D"/>
    <w:rsid w:val="00051C3B"/>
    <w:rsid w:val="00052336"/>
    <w:rsid w:val="000528D7"/>
    <w:rsid w:val="00052EA9"/>
    <w:rsid w:val="000535B9"/>
    <w:rsid w:val="0005379D"/>
    <w:rsid w:val="00053921"/>
    <w:rsid w:val="000545C9"/>
    <w:rsid w:val="0005526F"/>
    <w:rsid w:val="00055A92"/>
    <w:rsid w:val="00055DE6"/>
    <w:rsid w:val="000560D4"/>
    <w:rsid w:val="00056694"/>
    <w:rsid w:val="0005693B"/>
    <w:rsid w:val="00056BF2"/>
    <w:rsid w:val="00056BFF"/>
    <w:rsid w:val="00056C07"/>
    <w:rsid w:val="00056F56"/>
    <w:rsid w:val="00057637"/>
    <w:rsid w:val="0006043B"/>
    <w:rsid w:val="00060491"/>
    <w:rsid w:val="00060753"/>
    <w:rsid w:val="000611CD"/>
    <w:rsid w:val="000613F6"/>
    <w:rsid w:val="00061503"/>
    <w:rsid w:val="00061613"/>
    <w:rsid w:val="00061AA8"/>
    <w:rsid w:val="00061E9E"/>
    <w:rsid w:val="00061EA3"/>
    <w:rsid w:val="000629C0"/>
    <w:rsid w:val="00062BA3"/>
    <w:rsid w:val="00062DED"/>
    <w:rsid w:val="000633D7"/>
    <w:rsid w:val="000636B0"/>
    <w:rsid w:val="000641B7"/>
    <w:rsid w:val="00064FDA"/>
    <w:rsid w:val="0006501E"/>
    <w:rsid w:val="000650BA"/>
    <w:rsid w:val="000652BB"/>
    <w:rsid w:val="00065752"/>
    <w:rsid w:val="00065E7E"/>
    <w:rsid w:val="0006600B"/>
    <w:rsid w:val="000661BB"/>
    <w:rsid w:val="000667CA"/>
    <w:rsid w:val="0006699D"/>
    <w:rsid w:val="00066F5F"/>
    <w:rsid w:val="000670B2"/>
    <w:rsid w:val="00067182"/>
    <w:rsid w:val="0006775F"/>
    <w:rsid w:val="0006793F"/>
    <w:rsid w:val="000679E0"/>
    <w:rsid w:val="00067DE8"/>
    <w:rsid w:val="00070574"/>
    <w:rsid w:val="00070A24"/>
    <w:rsid w:val="00071671"/>
    <w:rsid w:val="000717A4"/>
    <w:rsid w:val="00071839"/>
    <w:rsid w:val="00071E57"/>
    <w:rsid w:val="000732EE"/>
    <w:rsid w:val="00073C4A"/>
    <w:rsid w:val="00073C7D"/>
    <w:rsid w:val="00073E6D"/>
    <w:rsid w:val="0007461E"/>
    <w:rsid w:val="00074633"/>
    <w:rsid w:val="000746F5"/>
    <w:rsid w:val="00074AE0"/>
    <w:rsid w:val="0007554C"/>
    <w:rsid w:val="000755DB"/>
    <w:rsid w:val="00076048"/>
    <w:rsid w:val="000761E2"/>
    <w:rsid w:val="000763DC"/>
    <w:rsid w:val="0007665A"/>
    <w:rsid w:val="0007665C"/>
    <w:rsid w:val="00076704"/>
    <w:rsid w:val="000767CE"/>
    <w:rsid w:val="00076ECD"/>
    <w:rsid w:val="0007704E"/>
    <w:rsid w:val="000775FB"/>
    <w:rsid w:val="00080050"/>
    <w:rsid w:val="00080059"/>
    <w:rsid w:val="00080407"/>
    <w:rsid w:val="00080ACD"/>
    <w:rsid w:val="00080CE1"/>
    <w:rsid w:val="00080D3B"/>
    <w:rsid w:val="00080ECC"/>
    <w:rsid w:val="00081330"/>
    <w:rsid w:val="000813E5"/>
    <w:rsid w:val="00081632"/>
    <w:rsid w:val="0008184B"/>
    <w:rsid w:val="000819A7"/>
    <w:rsid w:val="00081D16"/>
    <w:rsid w:val="000829A7"/>
    <w:rsid w:val="00082B74"/>
    <w:rsid w:val="0008377D"/>
    <w:rsid w:val="000838A9"/>
    <w:rsid w:val="00083E64"/>
    <w:rsid w:val="0008521F"/>
    <w:rsid w:val="00085228"/>
    <w:rsid w:val="00085B45"/>
    <w:rsid w:val="00085BD9"/>
    <w:rsid w:val="00085F09"/>
    <w:rsid w:val="00086552"/>
    <w:rsid w:val="00086599"/>
    <w:rsid w:val="0008769C"/>
    <w:rsid w:val="00087DF6"/>
    <w:rsid w:val="00090CF6"/>
    <w:rsid w:val="00090F86"/>
    <w:rsid w:val="00091127"/>
    <w:rsid w:val="00091411"/>
    <w:rsid w:val="00092337"/>
    <w:rsid w:val="00093902"/>
    <w:rsid w:val="000941AC"/>
    <w:rsid w:val="000941EA"/>
    <w:rsid w:val="00094F6D"/>
    <w:rsid w:val="000951A9"/>
    <w:rsid w:val="00095759"/>
    <w:rsid w:val="00095AB9"/>
    <w:rsid w:val="00096457"/>
    <w:rsid w:val="0009652A"/>
    <w:rsid w:val="0009687D"/>
    <w:rsid w:val="000968AA"/>
    <w:rsid w:val="000969F3"/>
    <w:rsid w:val="00096BAD"/>
    <w:rsid w:val="000A02F7"/>
    <w:rsid w:val="000A0951"/>
    <w:rsid w:val="000A0C33"/>
    <w:rsid w:val="000A2046"/>
    <w:rsid w:val="000A2083"/>
    <w:rsid w:val="000A2403"/>
    <w:rsid w:val="000A2427"/>
    <w:rsid w:val="000A2451"/>
    <w:rsid w:val="000A2534"/>
    <w:rsid w:val="000A26E4"/>
    <w:rsid w:val="000A2969"/>
    <w:rsid w:val="000A29B7"/>
    <w:rsid w:val="000A29E9"/>
    <w:rsid w:val="000A2FCD"/>
    <w:rsid w:val="000A35F1"/>
    <w:rsid w:val="000A3803"/>
    <w:rsid w:val="000A3B8C"/>
    <w:rsid w:val="000A507F"/>
    <w:rsid w:val="000A5AAB"/>
    <w:rsid w:val="000A5E02"/>
    <w:rsid w:val="000A5F66"/>
    <w:rsid w:val="000A64B8"/>
    <w:rsid w:val="000A6EE5"/>
    <w:rsid w:val="000A72A1"/>
    <w:rsid w:val="000A7528"/>
    <w:rsid w:val="000A7668"/>
    <w:rsid w:val="000A7783"/>
    <w:rsid w:val="000B066C"/>
    <w:rsid w:val="000B093A"/>
    <w:rsid w:val="000B13F0"/>
    <w:rsid w:val="000B15CE"/>
    <w:rsid w:val="000B1735"/>
    <w:rsid w:val="000B1865"/>
    <w:rsid w:val="000B1A3B"/>
    <w:rsid w:val="000B1F30"/>
    <w:rsid w:val="000B2053"/>
    <w:rsid w:val="000B20C8"/>
    <w:rsid w:val="000B2637"/>
    <w:rsid w:val="000B26FF"/>
    <w:rsid w:val="000B2AFA"/>
    <w:rsid w:val="000B2B54"/>
    <w:rsid w:val="000B2B5A"/>
    <w:rsid w:val="000B35E2"/>
    <w:rsid w:val="000B37CA"/>
    <w:rsid w:val="000B3923"/>
    <w:rsid w:val="000B3D90"/>
    <w:rsid w:val="000B3D96"/>
    <w:rsid w:val="000B3E7B"/>
    <w:rsid w:val="000B3EB2"/>
    <w:rsid w:val="000B447D"/>
    <w:rsid w:val="000B459A"/>
    <w:rsid w:val="000B478A"/>
    <w:rsid w:val="000B4808"/>
    <w:rsid w:val="000B51E3"/>
    <w:rsid w:val="000B582B"/>
    <w:rsid w:val="000B5DE4"/>
    <w:rsid w:val="000B647E"/>
    <w:rsid w:val="000B6752"/>
    <w:rsid w:val="000B6966"/>
    <w:rsid w:val="000B7129"/>
    <w:rsid w:val="000B73B1"/>
    <w:rsid w:val="000C0072"/>
    <w:rsid w:val="000C00D7"/>
    <w:rsid w:val="000C06B3"/>
    <w:rsid w:val="000C0E51"/>
    <w:rsid w:val="000C11FE"/>
    <w:rsid w:val="000C1FCB"/>
    <w:rsid w:val="000C25A1"/>
    <w:rsid w:val="000C26CB"/>
    <w:rsid w:val="000C45D7"/>
    <w:rsid w:val="000C4676"/>
    <w:rsid w:val="000C4B7A"/>
    <w:rsid w:val="000C4F10"/>
    <w:rsid w:val="000C54D5"/>
    <w:rsid w:val="000C5D89"/>
    <w:rsid w:val="000C5E52"/>
    <w:rsid w:val="000C6B01"/>
    <w:rsid w:val="000C6B68"/>
    <w:rsid w:val="000C6D0C"/>
    <w:rsid w:val="000C6F20"/>
    <w:rsid w:val="000C72FE"/>
    <w:rsid w:val="000D098B"/>
    <w:rsid w:val="000D0E03"/>
    <w:rsid w:val="000D1611"/>
    <w:rsid w:val="000D1626"/>
    <w:rsid w:val="000D1A0A"/>
    <w:rsid w:val="000D1FAF"/>
    <w:rsid w:val="000D2657"/>
    <w:rsid w:val="000D377F"/>
    <w:rsid w:val="000D38F1"/>
    <w:rsid w:val="000D3A5C"/>
    <w:rsid w:val="000D3CF6"/>
    <w:rsid w:val="000D5086"/>
    <w:rsid w:val="000D56A1"/>
    <w:rsid w:val="000D5929"/>
    <w:rsid w:val="000D6BEB"/>
    <w:rsid w:val="000D707D"/>
    <w:rsid w:val="000D710A"/>
    <w:rsid w:val="000D750A"/>
    <w:rsid w:val="000D7837"/>
    <w:rsid w:val="000D7CB8"/>
    <w:rsid w:val="000E1310"/>
    <w:rsid w:val="000E170B"/>
    <w:rsid w:val="000E1E60"/>
    <w:rsid w:val="000E202C"/>
    <w:rsid w:val="000E24F2"/>
    <w:rsid w:val="000E24F4"/>
    <w:rsid w:val="000E256C"/>
    <w:rsid w:val="000E2FBB"/>
    <w:rsid w:val="000E3740"/>
    <w:rsid w:val="000E3845"/>
    <w:rsid w:val="000E451A"/>
    <w:rsid w:val="000E5B8A"/>
    <w:rsid w:val="000E67D0"/>
    <w:rsid w:val="000E723D"/>
    <w:rsid w:val="000E726D"/>
    <w:rsid w:val="000E78DA"/>
    <w:rsid w:val="000E79F5"/>
    <w:rsid w:val="000E7DE9"/>
    <w:rsid w:val="000E7E80"/>
    <w:rsid w:val="000F000D"/>
    <w:rsid w:val="000F0173"/>
    <w:rsid w:val="000F07CF"/>
    <w:rsid w:val="000F0982"/>
    <w:rsid w:val="000F1345"/>
    <w:rsid w:val="000F15AB"/>
    <w:rsid w:val="000F16F6"/>
    <w:rsid w:val="000F1C00"/>
    <w:rsid w:val="000F24C7"/>
    <w:rsid w:val="000F2A21"/>
    <w:rsid w:val="000F2B30"/>
    <w:rsid w:val="000F30B6"/>
    <w:rsid w:val="000F347B"/>
    <w:rsid w:val="000F350F"/>
    <w:rsid w:val="000F3BBC"/>
    <w:rsid w:val="000F3CE2"/>
    <w:rsid w:val="000F4091"/>
    <w:rsid w:val="000F42C4"/>
    <w:rsid w:val="000F435B"/>
    <w:rsid w:val="000F6382"/>
    <w:rsid w:val="000F6399"/>
    <w:rsid w:val="000F6874"/>
    <w:rsid w:val="000F6F19"/>
    <w:rsid w:val="000F72A2"/>
    <w:rsid w:val="000F74F8"/>
    <w:rsid w:val="000F757B"/>
    <w:rsid w:val="000F75D5"/>
    <w:rsid w:val="000F76CA"/>
    <w:rsid w:val="000F7747"/>
    <w:rsid w:val="000F7F01"/>
    <w:rsid w:val="000F7F54"/>
    <w:rsid w:val="00100CEF"/>
    <w:rsid w:val="00100E48"/>
    <w:rsid w:val="00101DA1"/>
    <w:rsid w:val="00102EF2"/>
    <w:rsid w:val="00103214"/>
    <w:rsid w:val="0010340E"/>
    <w:rsid w:val="0010353C"/>
    <w:rsid w:val="001036B2"/>
    <w:rsid w:val="00103946"/>
    <w:rsid w:val="00103BAD"/>
    <w:rsid w:val="001040FE"/>
    <w:rsid w:val="00104526"/>
    <w:rsid w:val="001051B6"/>
    <w:rsid w:val="001051D7"/>
    <w:rsid w:val="00105A26"/>
    <w:rsid w:val="00105C8D"/>
    <w:rsid w:val="00105DFF"/>
    <w:rsid w:val="001060AF"/>
    <w:rsid w:val="00106384"/>
    <w:rsid w:val="001066A2"/>
    <w:rsid w:val="0010679B"/>
    <w:rsid w:val="00106ADA"/>
    <w:rsid w:val="001073F7"/>
    <w:rsid w:val="00107507"/>
    <w:rsid w:val="0011020B"/>
    <w:rsid w:val="0011033E"/>
    <w:rsid w:val="00110D24"/>
    <w:rsid w:val="001116B2"/>
    <w:rsid w:val="00112A40"/>
    <w:rsid w:val="00114323"/>
    <w:rsid w:val="00114C1F"/>
    <w:rsid w:val="00114C81"/>
    <w:rsid w:val="00115012"/>
    <w:rsid w:val="001157E0"/>
    <w:rsid w:val="00115C12"/>
    <w:rsid w:val="00115FD2"/>
    <w:rsid w:val="00116148"/>
    <w:rsid w:val="00116A14"/>
    <w:rsid w:val="00116FCC"/>
    <w:rsid w:val="001174BC"/>
    <w:rsid w:val="00117521"/>
    <w:rsid w:val="0011762C"/>
    <w:rsid w:val="001179EC"/>
    <w:rsid w:val="00117E30"/>
    <w:rsid w:val="00120457"/>
    <w:rsid w:val="001207ED"/>
    <w:rsid w:val="0012156C"/>
    <w:rsid w:val="00121868"/>
    <w:rsid w:val="001218A2"/>
    <w:rsid w:val="00121C5D"/>
    <w:rsid w:val="00122245"/>
    <w:rsid w:val="0012255A"/>
    <w:rsid w:val="00122E10"/>
    <w:rsid w:val="00122FCA"/>
    <w:rsid w:val="001238F9"/>
    <w:rsid w:val="0012391C"/>
    <w:rsid w:val="0012460E"/>
    <w:rsid w:val="00124956"/>
    <w:rsid w:val="0012502B"/>
    <w:rsid w:val="00125307"/>
    <w:rsid w:val="00125518"/>
    <w:rsid w:val="00126919"/>
    <w:rsid w:val="001277FB"/>
    <w:rsid w:val="001278A1"/>
    <w:rsid w:val="00130448"/>
    <w:rsid w:val="0013073D"/>
    <w:rsid w:val="00130D88"/>
    <w:rsid w:val="00130E7D"/>
    <w:rsid w:val="00131039"/>
    <w:rsid w:val="0013117E"/>
    <w:rsid w:val="001314A9"/>
    <w:rsid w:val="001317AB"/>
    <w:rsid w:val="00132470"/>
    <w:rsid w:val="00132583"/>
    <w:rsid w:val="001326E5"/>
    <w:rsid w:val="0013277E"/>
    <w:rsid w:val="00132BB6"/>
    <w:rsid w:val="00133333"/>
    <w:rsid w:val="00134D0A"/>
    <w:rsid w:val="0013539B"/>
    <w:rsid w:val="00135A6B"/>
    <w:rsid w:val="00135ECE"/>
    <w:rsid w:val="00136676"/>
    <w:rsid w:val="001367F7"/>
    <w:rsid w:val="0013683C"/>
    <w:rsid w:val="00136EAF"/>
    <w:rsid w:val="00136EE6"/>
    <w:rsid w:val="001373CC"/>
    <w:rsid w:val="001375E6"/>
    <w:rsid w:val="00137647"/>
    <w:rsid w:val="0013768A"/>
    <w:rsid w:val="00137967"/>
    <w:rsid w:val="00137C81"/>
    <w:rsid w:val="00137E47"/>
    <w:rsid w:val="00137F8C"/>
    <w:rsid w:val="001400D3"/>
    <w:rsid w:val="00140B92"/>
    <w:rsid w:val="00140E1F"/>
    <w:rsid w:val="00140F48"/>
    <w:rsid w:val="00140F5C"/>
    <w:rsid w:val="00141806"/>
    <w:rsid w:val="00141A12"/>
    <w:rsid w:val="00142181"/>
    <w:rsid w:val="00142552"/>
    <w:rsid w:val="00142690"/>
    <w:rsid w:val="00142B58"/>
    <w:rsid w:val="00142DCD"/>
    <w:rsid w:val="00143208"/>
    <w:rsid w:val="00143C23"/>
    <w:rsid w:val="00143E7D"/>
    <w:rsid w:val="00144F16"/>
    <w:rsid w:val="00145096"/>
    <w:rsid w:val="00145613"/>
    <w:rsid w:val="0014562A"/>
    <w:rsid w:val="00145780"/>
    <w:rsid w:val="00145BF5"/>
    <w:rsid w:val="00146CFD"/>
    <w:rsid w:val="00147778"/>
    <w:rsid w:val="00147844"/>
    <w:rsid w:val="0014797E"/>
    <w:rsid w:val="00147A33"/>
    <w:rsid w:val="00147DA4"/>
    <w:rsid w:val="00147E18"/>
    <w:rsid w:val="00150075"/>
    <w:rsid w:val="0015016E"/>
    <w:rsid w:val="00150348"/>
    <w:rsid w:val="00150556"/>
    <w:rsid w:val="00151350"/>
    <w:rsid w:val="001513B8"/>
    <w:rsid w:val="001513BC"/>
    <w:rsid w:val="001513C5"/>
    <w:rsid w:val="0015151E"/>
    <w:rsid w:val="0015220F"/>
    <w:rsid w:val="0015284B"/>
    <w:rsid w:val="001531EC"/>
    <w:rsid w:val="001537C7"/>
    <w:rsid w:val="00153E41"/>
    <w:rsid w:val="00154693"/>
    <w:rsid w:val="00154AFB"/>
    <w:rsid w:val="00154B97"/>
    <w:rsid w:val="00155035"/>
    <w:rsid w:val="001552D7"/>
    <w:rsid w:val="001555F6"/>
    <w:rsid w:val="00155904"/>
    <w:rsid w:val="00155991"/>
    <w:rsid w:val="00155DA0"/>
    <w:rsid w:val="00155F89"/>
    <w:rsid w:val="00156134"/>
    <w:rsid w:val="00156759"/>
    <w:rsid w:val="00156E0D"/>
    <w:rsid w:val="0015767D"/>
    <w:rsid w:val="0015783A"/>
    <w:rsid w:val="00157904"/>
    <w:rsid w:val="00157B00"/>
    <w:rsid w:val="00157E40"/>
    <w:rsid w:val="00157F7F"/>
    <w:rsid w:val="00160578"/>
    <w:rsid w:val="00160FE1"/>
    <w:rsid w:val="0016195B"/>
    <w:rsid w:val="00161AE8"/>
    <w:rsid w:val="001620E7"/>
    <w:rsid w:val="00162277"/>
    <w:rsid w:val="00162460"/>
    <w:rsid w:val="00162FDB"/>
    <w:rsid w:val="00163415"/>
    <w:rsid w:val="00163531"/>
    <w:rsid w:val="0016385E"/>
    <w:rsid w:val="00164612"/>
    <w:rsid w:val="001649BA"/>
    <w:rsid w:val="00165029"/>
    <w:rsid w:val="001650D9"/>
    <w:rsid w:val="0016566A"/>
    <w:rsid w:val="00165AB7"/>
    <w:rsid w:val="00165CB9"/>
    <w:rsid w:val="00166103"/>
    <w:rsid w:val="001661A4"/>
    <w:rsid w:val="00166455"/>
    <w:rsid w:val="00166882"/>
    <w:rsid w:val="001668DB"/>
    <w:rsid w:val="00166C1F"/>
    <w:rsid w:val="00166C66"/>
    <w:rsid w:val="00166D9D"/>
    <w:rsid w:val="00167D70"/>
    <w:rsid w:val="001705E9"/>
    <w:rsid w:val="001706A8"/>
    <w:rsid w:val="001707BD"/>
    <w:rsid w:val="00170B50"/>
    <w:rsid w:val="00170D59"/>
    <w:rsid w:val="0017115A"/>
    <w:rsid w:val="001711F5"/>
    <w:rsid w:val="00171268"/>
    <w:rsid w:val="0017181D"/>
    <w:rsid w:val="00172159"/>
    <w:rsid w:val="00172726"/>
    <w:rsid w:val="0017289A"/>
    <w:rsid w:val="001728D7"/>
    <w:rsid w:val="00172D60"/>
    <w:rsid w:val="001742F1"/>
    <w:rsid w:val="00174542"/>
    <w:rsid w:val="00174548"/>
    <w:rsid w:val="0017467B"/>
    <w:rsid w:val="00175476"/>
    <w:rsid w:val="001755CE"/>
    <w:rsid w:val="00175AF7"/>
    <w:rsid w:val="00176018"/>
    <w:rsid w:val="0017616E"/>
    <w:rsid w:val="00176588"/>
    <w:rsid w:val="001765F8"/>
    <w:rsid w:val="00176789"/>
    <w:rsid w:val="00177910"/>
    <w:rsid w:val="00177B58"/>
    <w:rsid w:val="00177C90"/>
    <w:rsid w:val="00177FF7"/>
    <w:rsid w:val="001802AA"/>
    <w:rsid w:val="00180E78"/>
    <w:rsid w:val="0018110A"/>
    <w:rsid w:val="0018169B"/>
    <w:rsid w:val="00181902"/>
    <w:rsid w:val="00181EA2"/>
    <w:rsid w:val="001820E6"/>
    <w:rsid w:val="001822A9"/>
    <w:rsid w:val="0018292E"/>
    <w:rsid w:val="00182FD0"/>
    <w:rsid w:val="0018310F"/>
    <w:rsid w:val="00183118"/>
    <w:rsid w:val="001833FC"/>
    <w:rsid w:val="00184167"/>
    <w:rsid w:val="001841CE"/>
    <w:rsid w:val="0018433B"/>
    <w:rsid w:val="00184445"/>
    <w:rsid w:val="001854B0"/>
    <w:rsid w:val="00185B70"/>
    <w:rsid w:val="001861AA"/>
    <w:rsid w:val="001867B7"/>
    <w:rsid w:val="001869A7"/>
    <w:rsid w:val="00186E63"/>
    <w:rsid w:val="0018721E"/>
    <w:rsid w:val="00187AC7"/>
    <w:rsid w:val="00187DE7"/>
    <w:rsid w:val="00190B41"/>
    <w:rsid w:val="0019107E"/>
    <w:rsid w:val="00191FD5"/>
    <w:rsid w:val="0019254E"/>
    <w:rsid w:val="001925D5"/>
    <w:rsid w:val="001928BB"/>
    <w:rsid w:val="00192C10"/>
    <w:rsid w:val="001935AD"/>
    <w:rsid w:val="00193748"/>
    <w:rsid w:val="001946FB"/>
    <w:rsid w:val="00194854"/>
    <w:rsid w:val="00194B3E"/>
    <w:rsid w:val="00195260"/>
    <w:rsid w:val="00195620"/>
    <w:rsid w:val="001956D7"/>
    <w:rsid w:val="00195DCA"/>
    <w:rsid w:val="00195FAC"/>
    <w:rsid w:val="0019717B"/>
    <w:rsid w:val="001973E1"/>
    <w:rsid w:val="001975BC"/>
    <w:rsid w:val="001976B2"/>
    <w:rsid w:val="001A03F6"/>
    <w:rsid w:val="001A0764"/>
    <w:rsid w:val="001A0795"/>
    <w:rsid w:val="001A0A17"/>
    <w:rsid w:val="001A1BF7"/>
    <w:rsid w:val="001A21F0"/>
    <w:rsid w:val="001A24BF"/>
    <w:rsid w:val="001A26B2"/>
    <w:rsid w:val="001A2705"/>
    <w:rsid w:val="001A2D9F"/>
    <w:rsid w:val="001A3282"/>
    <w:rsid w:val="001A3290"/>
    <w:rsid w:val="001A3B2F"/>
    <w:rsid w:val="001A3C1C"/>
    <w:rsid w:val="001A45F1"/>
    <w:rsid w:val="001A47C0"/>
    <w:rsid w:val="001A4D0E"/>
    <w:rsid w:val="001A4DEE"/>
    <w:rsid w:val="001A4EF3"/>
    <w:rsid w:val="001A5FE3"/>
    <w:rsid w:val="001A649D"/>
    <w:rsid w:val="001A656B"/>
    <w:rsid w:val="001A68EE"/>
    <w:rsid w:val="001A6BC4"/>
    <w:rsid w:val="001A6EFC"/>
    <w:rsid w:val="001A731E"/>
    <w:rsid w:val="001A75E2"/>
    <w:rsid w:val="001A76A0"/>
    <w:rsid w:val="001A79F5"/>
    <w:rsid w:val="001B06B9"/>
    <w:rsid w:val="001B09A1"/>
    <w:rsid w:val="001B09A2"/>
    <w:rsid w:val="001B105E"/>
    <w:rsid w:val="001B13FA"/>
    <w:rsid w:val="001B13FE"/>
    <w:rsid w:val="001B16FD"/>
    <w:rsid w:val="001B171A"/>
    <w:rsid w:val="001B190A"/>
    <w:rsid w:val="001B19D8"/>
    <w:rsid w:val="001B21AD"/>
    <w:rsid w:val="001B2918"/>
    <w:rsid w:val="001B325A"/>
    <w:rsid w:val="001B3921"/>
    <w:rsid w:val="001B3CF6"/>
    <w:rsid w:val="001B47AF"/>
    <w:rsid w:val="001B4919"/>
    <w:rsid w:val="001B57EB"/>
    <w:rsid w:val="001B6114"/>
    <w:rsid w:val="001B62F0"/>
    <w:rsid w:val="001B64DA"/>
    <w:rsid w:val="001B7197"/>
    <w:rsid w:val="001B7365"/>
    <w:rsid w:val="001B73C1"/>
    <w:rsid w:val="001B7418"/>
    <w:rsid w:val="001B7518"/>
    <w:rsid w:val="001B7678"/>
    <w:rsid w:val="001B76E3"/>
    <w:rsid w:val="001B77E7"/>
    <w:rsid w:val="001B7BD9"/>
    <w:rsid w:val="001C00A9"/>
    <w:rsid w:val="001C015B"/>
    <w:rsid w:val="001C0280"/>
    <w:rsid w:val="001C029C"/>
    <w:rsid w:val="001C0444"/>
    <w:rsid w:val="001C105C"/>
    <w:rsid w:val="001C1197"/>
    <w:rsid w:val="001C199A"/>
    <w:rsid w:val="001C1C65"/>
    <w:rsid w:val="001C29AE"/>
    <w:rsid w:val="001C2B45"/>
    <w:rsid w:val="001C2F0F"/>
    <w:rsid w:val="001C2FAE"/>
    <w:rsid w:val="001C3D70"/>
    <w:rsid w:val="001C4B2C"/>
    <w:rsid w:val="001C4CB0"/>
    <w:rsid w:val="001C4FCE"/>
    <w:rsid w:val="001C501E"/>
    <w:rsid w:val="001C5457"/>
    <w:rsid w:val="001C563F"/>
    <w:rsid w:val="001C574F"/>
    <w:rsid w:val="001C59C5"/>
    <w:rsid w:val="001C5AB3"/>
    <w:rsid w:val="001C5C5D"/>
    <w:rsid w:val="001C658B"/>
    <w:rsid w:val="001C713D"/>
    <w:rsid w:val="001C7EEF"/>
    <w:rsid w:val="001D00C9"/>
    <w:rsid w:val="001D042E"/>
    <w:rsid w:val="001D1105"/>
    <w:rsid w:val="001D1261"/>
    <w:rsid w:val="001D14A9"/>
    <w:rsid w:val="001D14AE"/>
    <w:rsid w:val="001D1D01"/>
    <w:rsid w:val="001D1EFA"/>
    <w:rsid w:val="001D1F9C"/>
    <w:rsid w:val="001D29FB"/>
    <w:rsid w:val="001D2CC4"/>
    <w:rsid w:val="001D2ECD"/>
    <w:rsid w:val="001D384A"/>
    <w:rsid w:val="001D3A02"/>
    <w:rsid w:val="001D3B54"/>
    <w:rsid w:val="001D4394"/>
    <w:rsid w:val="001D5036"/>
    <w:rsid w:val="001D581C"/>
    <w:rsid w:val="001D5B19"/>
    <w:rsid w:val="001D5EA6"/>
    <w:rsid w:val="001D60AF"/>
    <w:rsid w:val="001D7001"/>
    <w:rsid w:val="001D7187"/>
    <w:rsid w:val="001D71CF"/>
    <w:rsid w:val="001D779A"/>
    <w:rsid w:val="001D7BC6"/>
    <w:rsid w:val="001E0060"/>
    <w:rsid w:val="001E1194"/>
    <w:rsid w:val="001E1249"/>
    <w:rsid w:val="001E127D"/>
    <w:rsid w:val="001E1404"/>
    <w:rsid w:val="001E214D"/>
    <w:rsid w:val="001E26A1"/>
    <w:rsid w:val="001E27F8"/>
    <w:rsid w:val="001E2A63"/>
    <w:rsid w:val="001E3132"/>
    <w:rsid w:val="001E359B"/>
    <w:rsid w:val="001E3B38"/>
    <w:rsid w:val="001E3B42"/>
    <w:rsid w:val="001E3C70"/>
    <w:rsid w:val="001E3FE0"/>
    <w:rsid w:val="001E44A2"/>
    <w:rsid w:val="001E4B2B"/>
    <w:rsid w:val="001E4CC0"/>
    <w:rsid w:val="001E4E25"/>
    <w:rsid w:val="001E5426"/>
    <w:rsid w:val="001E56F7"/>
    <w:rsid w:val="001E59CA"/>
    <w:rsid w:val="001E5F7F"/>
    <w:rsid w:val="001E6B38"/>
    <w:rsid w:val="001E6CD2"/>
    <w:rsid w:val="001E7374"/>
    <w:rsid w:val="001E79C0"/>
    <w:rsid w:val="001F0057"/>
    <w:rsid w:val="001F0539"/>
    <w:rsid w:val="001F0631"/>
    <w:rsid w:val="001F0D13"/>
    <w:rsid w:val="001F1EC3"/>
    <w:rsid w:val="001F1F8C"/>
    <w:rsid w:val="001F271A"/>
    <w:rsid w:val="001F29CC"/>
    <w:rsid w:val="001F36AF"/>
    <w:rsid w:val="001F433A"/>
    <w:rsid w:val="001F4BC1"/>
    <w:rsid w:val="001F566B"/>
    <w:rsid w:val="001F5D15"/>
    <w:rsid w:val="001F60D6"/>
    <w:rsid w:val="001F64F5"/>
    <w:rsid w:val="001F652B"/>
    <w:rsid w:val="001F668F"/>
    <w:rsid w:val="001F6D60"/>
    <w:rsid w:val="001F6E38"/>
    <w:rsid w:val="001F6EF7"/>
    <w:rsid w:val="001F6FA0"/>
    <w:rsid w:val="001F6FD5"/>
    <w:rsid w:val="001F7953"/>
    <w:rsid w:val="001F7ED5"/>
    <w:rsid w:val="002003CD"/>
    <w:rsid w:val="00200426"/>
    <w:rsid w:val="00200CD1"/>
    <w:rsid w:val="0020140D"/>
    <w:rsid w:val="00201807"/>
    <w:rsid w:val="00201DFB"/>
    <w:rsid w:val="002024DF"/>
    <w:rsid w:val="002029F4"/>
    <w:rsid w:val="00202A46"/>
    <w:rsid w:val="00202EFC"/>
    <w:rsid w:val="0020378E"/>
    <w:rsid w:val="00203B4A"/>
    <w:rsid w:val="00203C3D"/>
    <w:rsid w:val="00203CD7"/>
    <w:rsid w:val="00203DE0"/>
    <w:rsid w:val="00204121"/>
    <w:rsid w:val="0020413B"/>
    <w:rsid w:val="002041CC"/>
    <w:rsid w:val="002041FF"/>
    <w:rsid w:val="0020529B"/>
    <w:rsid w:val="002060E1"/>
    <w:rsid w:val="00206567"/>
    <w:rsid w:val="002065E7"/>
    <w:rsid w:val="00206C34"/>
    <w:rsid w:val="00206D95"/>
    <w:rsid w:val="0020706C"/>
    <w:rsid w:val="00207389"/>
    <w:rsid w:val="00207AF6"/>
    <w:rsid w:val="00207DE7"/>
    <w:rsid w:val="00207F37"/>
    <w:rsid w:val="0021041F"/>
    <w:rsid w:val="002104BA"/>
    <w:rsid w:val="00211008"/>
    <w:rsid w:val="0021130B"/>
    <w:rsid w:val="00211DD0"/>
    <w:rsid w:val="002126FE"/>
    <w:rsid w:val="00212923"/>
    <w:rsid w:val="00212C4F"/>
    <w:rsid w:val="002137E0"/>
    <w:rsid w:val="0021451D"/>
    <w:rsid w:val="00214583"/>
    <w:rsid w:val="002147F7"/>
    <w:rsid w:val="00214F0D"/>
    <w:rsid w:val="00215061"/>
    <w:rsid w:val="002151CE"/>
    <w:rsid w:val="00215750"/>
    <w:rsid w:val="00215870"/>
    <w:rsid w:val="00215B7A"/>
    <w:rsid w:val="00215BF8"/>
    <w:rsid w:val="0021604F"/>
    <w:rsid w:val="002166D6"/>
    <w:rsid w:val="00216BC7"/>
    <w:rsid w:val="00217FD1"/>
    <w:rsid w:val="002202BA"/>
    <w:rsid w:val="00220644"/>
    <w:rsid w:val="00220873"/>
    <w:rsid w:val="0022104F"/>
    <w:rsid w:val="002210B9"/>
    <w:rsid w:val="0022129F"/>
    <w:rsid w:val="00221A86"/>
    <w:rsid w:val="00221F06"/>
    <w:rsid w:val="0022227B"/>
    <w:rsid w:val="002223BE"/>
    <w:rsid w:val="002229B5"/>
    <w:rsid w:val="002229EC"/>
    <w:rsid w:val="00223004"/>
    <w:rsid w:val="00223086"/>
    <w:rsid w:val="00223161"/>
    <w:rsid w:val="0022380E"/>
    <w:rsid w:val="00223C98"/>
    <w:rsid w:val="00223DE0"/>
    <w:rsid w:val="00223E05"/>
    <w:rsid w:val="002241DA"/>
    <w:rsid w:val="00224662"/>
    <w:rsid w:val="00225004"/>
    <w:rsid w:val="002250B7"/>
    <w:rsid w:val="002250FA"/>
    <w:rsid w:val="00225541"/>
    <w:rsid w:val="002258F1"/>
    <w:rsid w:val="00226B0D"/>
    <w:rsid w:val="0022773E"/>
    <w:rsid w:val="00227803"/>
    <w:rsid w:val="00227C34"/>
    <w:rsid w:val="00230086"/>
    <w:rsid w:val="00230A25"/>
    <w:rsid w:val="00230F6A"/>
    <w:rsid w:val="002311AA"/>
    <w:rsid w:val="00231205"/>
    <w:rsid w:val="00231A45"/>
    <w:rsid w:val="00231CE5"/>
    <w:rsid w:val="00231D5B"/>
    <w:rsid w:val="002322CD"/>
    <w:rsid w:val="00232A63"/>
    <w:rsid w:val="00232D68"/>
    <w:rsid w:val="00232F3A"/>
    <w:rsid w:val="002333D2"/>
    <w:rsid w:val="00233626"/>
    <w:rsid w:val="002339C3"/>
    <w:rsid w:val="00233B3E"/>
    <w:rsid w:val="00233E4E"/>
    <w:rsid w:val="0023407A"/>
    <w:rsid w:val="00234444"/>
    <w:rsid w:val="00234518"/>
    <w:rsid w:val="002345F0"/>
    <w:rsid w:val="00234BE0"/>
    <w:rsid w:val="00234D38"/>
    <w:rsid w:val="00234D5C"/>
    <w:rsid w:val="0023575F"/>
    <w:rsid w:val="00235B7D"/>
    <w:rsid w:val="0023642D"/>
    <w:rsid w:val="00236A3E"/>
    <w:rsid w:val="00236C8C"/>
    <w:rsid w:val="002374F8"/>
    <w:rsid w:val="002376E5"/>
    <w:rsid w:val="0023779D"/>
    <w:rsid w:val="00237C47"/>
    <w:rsid w:val="002410AE"/>
    <w:rsid w:val="00241797"/>
    <w:rsid w:val="00241BE5"/>
    <w:rsid w:val="0024278D"/>
    <w:rsid w:val="002429B3"/>
    <w:rsid w:val="00242B1D"/>
    <w:rsid w:val="00242B36"/>
    <w:rsid w:val="002431BB"/>
    <w:rsid w:val="002437B4"/>
    <w:rsid w:val="002438D9"/>
    <w:rsid w:val="00243D45"/>
    <w:rsid w:val="00244222"/>
    <w:rsid w:val="002444B5"/>
    <w:rsid w:val="00244E01"/>
    <w:rsid w:val="00245059"/>
    <w:rsid w:val="0024607C"/>
    <w:rsid w:val="00246791"/>
    <w:rsid w:val="0024687D"/>
    <w:rsid w:val="00246D68"/>
    <w:rsid w:val="00247505"/>
    <w:rsid w:val="00247C96"/>
    <w:rsid w:val="0025001B"/>
    <w:rsid w:val="0025047C"/>
    <w:rsid w:val="00250B20"/>
    <w:rsid w:val="00251650"/>
    <w:rsid w:val="00251D70"/>
    <w:rsid w:val="00251E6C"/>
    <w:rsid w:val="00251F41"/>
    <w:rsid w:val="0025214B"/>
    <w:rsid w:val="00252AD8"/>
    <w:rsid w:val="002536BD"/>
    <w:rsid w:val="00253ADA"/>
    <w:rsid w:val="00253D3D"/>
    <w:rsid w:val="00254451"/>
    <w:rsid w:val="002548B0"/>
    <w:rsid w:val="00254A2B"/>
    <w:rsid w:val="00254D30"/>
    <w:rsid w:val="002553DE"/>
    <w:rsid w:val="002557A4"/>
    <w:rsid w:val="00255CE2"/>
    <w:rsid w:val="00255CE5"/>
    <w:rsid w:val="00255E9B"/>
    <w:rsid w:val="00256370"/>
    <w:rsid w:val="002567C8"/>
    <w:rsid w:val="00257349"/>
    <w:rsid w:val="002576CD"/>
    <w:rsid w:val="00260259"/>
    <w:rsid w:val="00260402"/>
    <w:rsid w:val="002608D5"/>
    <w:rsid w:val="00260B6B"/>
    <w:rsid w:val="00260CD0"/>
    <w:rsid w:val="00260F50"/>
    <w:rsid w:val="00260F65"/>
    <w:rsid w:val="002612C3"/>
    <w:rsid w:val="002614E3"/>
    <w:rsid w:val="00261554"/>
    <w:rsid w:val="002616BA"/>
    <w:rsid w:val="00261E00"/>
    <w:rsid w:val="0026201C"/>
    <w:rsid w:val="002620B4"/>
    <w:rsid w:val="0026216C"/>
    <w:rsid w:val="00262651"/>
    <w:rsid w:val="00263617"/>
    <w:rsid w:val="00263C3D"/>
    <w:rsid w:val="002640AC"/>
    <w:rsid w:val="002640F1"/>
    <w:rsid w:val="00264FDA"/>
    <w:rsid w:val="00265443"/>
    <w:rsid w:val="00265A03"/>
    <w:rsid w:val="00265FA3"/>
    <w:rsid w:val="00265FB5"/>
    <w:rsid w:val="00266311"/>
    <w:rsid w:val="00266562"/>
    <w:rsid w:val="00266B2B"/>
    <w:rsid w:val="00266F48"/>
    <w:rsid w:val="00267112"/>
    <w:rsid w:val="00267818"/>
    <w:rsid w:val="00267916"/>
    <w:rsid w:val="00267D9A"/>
    <w:rsid w:val="00270404"/>
    <w:rsid w:val="002712B5"/>
    <w:rsid w:val="002714B4"/>
    <w:rsid w:val="002715DF"/>
    <w:rsid w:val="002717EE"/>
    <w:rsid w:val="002720F8"/>
    <w:rsid w:val="00272222"/>
    <w:rsid w:val="002723EC"/>
    <w:rsid w:val="00272605"/>
    <w:rsid w:val="00272E68"/>
    <w:rsid w:val="00272ED5"/>
    <w:rsid w:val="002730C3"/>
    <w:rsid w:val="00273311"/>
    <w:rsid w:val="002744F3"/>
    <w:rsid w:val="00274656"/>
    <w:rsid w:val="00275537"/>
    <w:rsid w:val="00275852"/>
    <w:rsid w:val="002800D0"/>
    <w:rsid w:val="0028016C"/>
    <w:rsid w:val="002804BB"/>
    <w:rsid w:val="00280744"/>
    <w:rsid w:val="0028083B"/>
    <w:rsid w:val="00280AF2"/>
    <w:rsid w:val="00280C74"/>
    <w:rsid w:val="00281141"/>
    <w:rsid w:val="002811E2"/>
    <w:rsid w:val="002819ED"/>
    <w:rsid w:val="00281FD5"/>
    <w:rsid w:val="00282B5C"/>
    <w:rsid w:val="0028326D"/>
    <w:rsid w:val="00283382"/>
    <w:rsid w:val="002838B0"/>
    <w:rsid w:val="00283A94"/>
    <w:rsid w:val="002844C1"/>
    <w:rsid w:val="002844E2"/>
    <w:rsid w:val="002848CD"/>
    <w:rsid w:val="00284919"/>
    <w:rsid w:val="00285104"/>
    <w:rsid w:val="00285C89"/>
    <w:rsid w:val="00286114"/>
    <w:rsid w:val="00286832"/>
    <w:rsid w:val="00286FE6"/>
    <w:rsid w:val="002904BE"/>
    <w:rsid w:val="00290A3B"/>
    <w:rsid w:val="00290BAB"/>
    <w:rsid w:val="0029162B"/>
    <w:rsid w:val="00291886"/>
    <w:rsid w:val="00291942"/>
    <w:rsid w:val="00291D5C"/>
    <w:rsid w:val="00292598"/>
    <w:rsid w:val="00292717"/>
    <w:rsid w:val="00292BA6"/>
    <w:rsid w:val="00293188"/>
    <w:rsid w:val="0029368E"/>
    <w:rsid w:val="002945D8"/>
    <w:rsid w:val="002945E3"/>
    <w:rsid w:val="00294859"/>
    <w:rsid w:val="0029495D"/>
    <w:rsid w:val="002949FA"/>
    <w:rsid w:val="00294B8E"/>
    <w:rsid w:val="00294E47"/>
    <w:rsid w:val="00295013"/>
    <w:rsid w:val="002951FB"/>
    <w:rsid w:val="002954FB"/>
    <w:rsid w:val="0029569D"/>
    <w:rsid w:val="00295B7B"/>
    <w:rsid w:val="00295BA8"/>
    <w:rsid w:val="00295C19"/>
    <w:rsid w:val="00295E8D"/>
    <w:rsid w:val="00295EB7"/>
    <w:rsid w:val="00295F82"/>
    <w:rsid w:val="002964A5"/>
    <w:rsid w:val="002965F0"/>
    <w:rsid w:val="0029669B"/>
    <w:rsid w:val="00296926"/>
    <w:rsid w:val="00296A79"/>
    <w:rsid w:val="00296ACC"/>
    <w:rsid w:val="00296B47"/>
    <w:rsid w:val="00297312"/>
    <w:rsid w:val="002978AC"/>
    <w:rsid w:val="00297DC2"/>
    <w:rsid w:val="002A0402"/>
    <w:rsid w:val="002A065C"/>
    <w:rsid w:val="002A0AB7"/>
    <w:rsid w:val="002A0FE3"/>
    <w:rsid w:val="002A1037"/>
    <w:rsid w:val="002A1162"/>
    <w:rsid w:val="002A1A85"/>
    <w:rsid w:val="002A2025"/>
    <w:rsid w:val="002A2E33"/>
    <w:rsid w:val="002A3211"/>
    <w:rsid w:val="002A337E"/>
    <w:rsid w:val="002A33BE"/>
    <w:rsid w:val="002A4C15"/>
    <w:rsid w:val="002A4D51"/>
    <w:rsid w:val="002A4DA0"/>
    <w:rsid w:val="002A5004"/>
    <w:rsid w:val="002A5CD1"/>
    <w:rsid w:val="002A7A6C"/>
    <w:rsid w:val="002B02D3"/>
    <w:rsid w:val="002B0504"/>
    <w:rsid w:val="002B0763"/>
    <w:rsid w:val="002B0D5A"/>
    <w:rsid w:val="002B0FA6"/>
    <w:rsid w:val="002B134A"/>
    <w:rsid w:val="002B19D0"/>
    <w:rsid w:val="002B1AE9"/>
    <w:rsid w:val="002B1CC5"/>
    <w:rsid w:val="002B2C0F"/>
    <w:rsid w:val="002B30AF"/>
    <w:rsid w:val="002B33FF"/>
    <w:rsid w:val="002B3703"/>
    <w:rsid w:val="002B3A0E"/>
    <w:rsid w:val="002B3A3F"/>
    <w:rsid w:val="002B3F52"/>
    <w:rsid w:val="002B3F58"/>
    <w:rsid w:val="002B48E2"/>
    <w:rsid w:val="002B4C85"/>
    <w:rsid w:val="002B4EB0"/>
    <w:rsid w:val="002B5255"/>
    <w:rsid w:val="002B5444"/>
    <w:rsid w:val="002B54D5"/>
    <w:rsid w:val="002B567B"/>
    <w:rsid w:val="002B5A15"/>
    <w:rsid w:val="002B5F59"/>
    <w:rsid w:val="002B5FB2"/>
    <w:rsid w:val="002B6942"/>
    <w:rsid w:val="002B7568"/>
    <w:rsid w:val="002B76C4"/>
    <w:rsid w:val="002B784B"/>
    <w:rsid w:val="002B78F8"/>
    <w:rsid w:val="002B7ABE"/>
    <w:rsid w:val="002B7C32"/>
    <w:rsid w:val="002B7EA8"/>
    <w:rsid w:val="002C06B5"/>
    <w:rsid w:val="002C08CD"/>
    <w:rsid w:val="002C0A1F"/>
    <w:rsid w:val="002C0C33"/>
    <w:rsid w:val="002C0DAB"/>
    <w:rsid w:val="002C14E1"/>
    <w:rsid w:val="002C1AB9"/>
    <w:rsid w:val="002C1C49"/>
    <w:rsid w:val="002C2FAF"/>
    <w:rsid w:val="002C307D"/>
    <w:rsid w:val="002C314B"/>
    <w:rsid w:val="002C3819"/>
    <w:rsid w:val="002C3A0C"/>
    <w:rsid w:val="002C3E53"/>
    <w:rsid w:val="002C3F57"/>
    <w:rsid w:val="002C4377"/>
    <w:rsid w:val="002C449E"/>
    <w:rsid w:val="002C54A4"/>
    <w:rsid w:val="002C6584"/>
    <w:rsid w:val="002C6CDE"/>
    <w:rsid w:val="002C7603"/>
    <w:rsid w:val="002C7C02"/>
    <w:rsid w:val="002D03E8"/>
    <w:rsid w:val="002D0A22"/>
    <w:rsid w:val="002D0A83"/>
    <w:rsid w:val="002D0CCA"/>
    <w:rsid w:val="002D0FE8"/>
    <w:rsid w:val="002D15E3"/>
    <w:rsid w:val="002D1C10"/>
    <w:rsid w:val="002D1E9F"/>
    <w:rsid w:val="002D25DD"/>
    <w:rsid w:val="002D27B1"/>
    <w:rsid w:val="002D2E98"/>
    <w:rsid w:val="002D3561"/>
    <w:rsid w:val="002D3A0F"/>
    <w:rsid w:val="002D3FF9"/>
    <w:rsid w:val="002D40C0"/>
    <w:rsid w:val="002D446E"/>
    <w:rsid w:val="002D46F2"/>
    <w:rsid w:val="002D52C1"/>
    <w:rsid w:val="002D59D3"/>
    <w:rsid w:val="002D5F8D"/>
    <w:rsid w:val="002D5FF1"/>
    <w:rsid w:val="002D6205"/>
    <w:rsid w:val="002D68A2"/>
    <w:rsid w:val="002D6B20"/>
    <w:rsid w:val="002D6E32"/>
    <w:rsid w:val="002D73C7"/>
    <w:rsid w:val="002D74B7"/>
    <w:rsid w:val="002D7C4D"/>
    <w:rsid w:val="002D7F7A"/>
    <w:rsid w:val="002E018B"/>
    <w:rsid w:val="002E02B5"/>
    <w:rsid w:val="002E0C63"/>
    <w:rsid w:val="002E0DED"/>
    <w:rsid w:val="002E12E3"/>
    <w:rsid w:val="002E12EF"/>
    <w:rsid w:val="002E1371"/>
    <w:rsid w:val="002E1734"/>
    <w:rsid w:val="002E1ADB"/>
    <w:rsid w:val="002E1D29"/>
    <w:rsid w:val="002E2452"/>
    <w:rsid w:val="002E29A9"/>
    <w:rsid w:val="002E2A89"/>
    <w:rsid w:val="002E306B"/>
    <w:rsid w:val="002E324A"/>
    <w:rsid w:val="002E3546"/>
    <w:rsid w:val="002E3826"/>
    <w:rsid w:val="002E3BB3"/>
    <w:rsid w:val="002E3D14"/>
    <w:rsid w:val="002E3DAB"/>
    <w:rsid w:val="002E43AE"/>
    <w:rsid w:val="002E449A"/>
    <w:rsid w:val="002E51D0"/>
    <w:rsid w:val="002E6196"/>
    <w:rsid w:val="002E6239"/>
    <w:rsid w:val="002E67D5"/>
    <w:rsid w:val="002E686E"/>
    <w:rsid w:val="002E6E4E"/>
    <w:rsid w:val="002E6F3A"/>
    <w:rsid w:val="002E7431"/>
    <w:rsid w:val="002E7929"/>
    <w:rsid w:val="002E7FA8"/>
    <w:rsid w:val="002F0154"/>
    <w:rsid w:val="002F0827"/>
    <w:rsid w:val="002F09AD"/>
    <w:rsid w:val="002F0CEF"/>
    <w:rsid w:val="002F1079"/>
    <w:rsid w:val="002F10A3"/>
    <w:rsid w:val="002F1664"/>
    <w:rsid w:val="002F187B"/>
    <w:rsid w:val="002F1D7B"/>
    <w:rsid w:val="002F1E38"/>
    <w:rsid w:val="002F2947"/>
    <w:rsid w:val="002F314D"/>
    <w:rsid w:val="002F33B8"/>
    <w:rsid w:val="002F3C14"/>
    <w:rsid w:val="002F4919"/>
    <w:rsid w:val="002F4D72"/>
    <w:rsid w:val="002F4FAF"/>
    <w:rsid w:val="002F579E"/>
    <w:rsid w:val="002F5983"/>
    <w:rsid w:val="002F5D3F"/>
    <w:rsid w:val="002F6095"/>
    <w:rsid w:val="002F648A"/>
    <w:rsid w:val="002F6679"/>
    <w:rsid w:val="002F6F4C"/>
    <w:rsid w:val="002F7070"/>
    <w:rsid w:val="002F70A9"/>
    <w:rsid w:val="002F7CD6"/>
    <w:rsid w:val="003004EA"/>
    <w:rsid w:val="00301634"/>
    <w:rsid w:val="00301CA8"/>
    <w:rsid w:val="00301CBE"/>
    <w:rsid w:val="00301F4E"/>
    <w:rsid w:val="003028D7"/>
    <w:rsid w:val="00302908"/>
    <w:rsid w:val="0030346A"/>
    <w:rsid w:val="003039B6"/>
    <w:rsid w:val="00303A55"/>
    <w:rsid w:val="00304F09"/>
    <w:rsid w:val="003050C8"/>
    <w:rsid w:val="00305298"/>
    <w:rsid w:val="00305E19"/>
    <w:rsid w:val="0030654A"/>
    <w:rsid w:val="00306C7F"/>
    <w:rsid w:val="00307299"/>
    <w:rsid w:val="0030756F"/>
    <w:rsid w:val="00307720"/>
    <w:rsid w:val="003078DB"/>
    <w:rsid w:val="0031045A"/>
    <w:rsid w:val="003105B1"/>
    <w:rsid w:val="00310AE5"/>
    <w:rsid w:val="00310C99"/>
    <w:rsid w:val="003111E9"/>
    <w:rsid w:val="0031161B"/>
    <w:rsid w:val="003116E3"/>
    <w:rsid w:val="003117F5"/>
    <w:rsid w:val="0031193B"/>
    <w:rsid w:val="00311BA1"/>
    <w:rsid w:val="00311BF6"/>
    <w:rsid w:val="00312855"/>
    <w:rsid w:val="00312AEB"/>
    <w:rsid w:val="00312E01"/>
    <w:rsid w:val="0031332D"/>
    <w:rsid w:val="00313469"/>
    <w:rsid w:val="00313657"/>
    <w:rsid w:val="00313DC5"/>
    <w:rsid w:val="00313E13"/>
    <w:rsid w:val="00313EC1"/>
    <w:rsid w:val="00314031"/>
    <w:rsid w:val="003140CC"/>
    <w:rsid w:val="003144AD"/>
    <w:rsid w:val="00314C30"/>
    <w:rsid w:val="00315C42"/>
    <w:rsid w:val="00315F00"/>
    <w:rsid w:val="003165B3"/>
    <w:rsid w:val="003166AA"/>
    <w:rsid w:val="00317E67"/>
    <w:rsid w:val="00320405"/>
    <w:rsid w:val="00321A95"/>
    <w:rsid w:val="00321B2F"/>
    <w:rsid w:val="00322046"/>
    <w:rsid w:val="0032233B"/>
    <w:rsid w:val="00322A29"/>
    <w:rsid w:val="00322BAC"/>
    <w:rsid w:val="00322BC8"/>
    <w:rsid w:val="00323076"/>
    <w:rsid w:val="003231BB"/>
    <w:rsid w:val="0032329F"/>
    <w:rsid w:val="00323BA2"/>
    <w:rsid w:val="00323CAD"/>
    <w:rsid w:val="00323D83"/>
    <w:rsid w:val="00324884"/>
    <w:rsid w:val="003248AF"/>
    <w:rsid w:val="00324F9F"/>
    <w:rsid w:val="00325A70"/>
    <w:rsid w:val="00325B13"/>
    <w:rsid w:val="00325CC2"/>
    <w:rsid w:val="00325FA5"/>
    <w:rsid w:val="00326A7C"/>
    <w:rsid w:val="00326B77"/>
    <w:rsid w:val="00326CFD"/>
    <w:rsid w:val="00326E54"/>
    <w:rsid w:val="00327CE5"/>
    <w:rsid w:val="00330008"/>
    <w:rsid w:val="00330191"/>
    <w:rsid w:val="003301F0"/>
    <w:rsid w:val="0033021D"/>
    <w:rsid w:val="0033072B"/>
    <w:rsid w:val="00330903"/>
    <w:rsid w:val="00330A95"/>
    <w:rsid w:val="00331573"/>
    <w:rsid w:val="00331AE6"/>
    <w:rsid w:val="00331B53"/>
    <w:rsid w:val="00331BFE"/>
    <w:rsid w:val="00331E23"/>
    <w:rsid w:val="00332836"/>
    <w:rsid w:val="00332B42"/>
    <w:rsid w:val="0033342E"/>
    <w:rsid w:val="00333718"/>
    <w:rsid w:val="00333D79"/>
    <w:rsid w:val="00333F21"/>
    <w:rsid w:val="00334122"/>
    <w:rsid w:val="00334F39"/>
    <w:rsid w:val="00335312"/>
    <w:rsid w:val="00335730"/>
    <w:rsid w:val="00335DB7"/>
    <w:rsid w:val="00335EDD"/>
    <w:rsid w:val="003361E6"/>
    <w:rsid w:val="003366E0"/>
    <w:rsid w:val="00336EA4"/>
    <w:rsid w:val="003371F3"/>
    <w:rsid w:val="00337287"/>
    <w:rsid w:val="0033728E"/>
    <w:rsid w:val="00337520"/>
    <w:rsid w:val="00337A3C"/>
    <w:rsid w:val="00337E8C"/>
    <w:rsid w:val="00337F14"/>
    <w:rsid w:val="00340229"/>
    <w:rsid w:val="00340634"/>
    <w:rsid w:val="00340D7D"/>
    <w:rsid w:val="00340F36"/>
    <w:rsid w:val="003411FE"/>
    <w:rsid w:val="00341366"/>
    <w:rsid w:val="0034139A"/>
    <w:rsid w:val="0034213A"/>
    <w:rsid w:val="00342239"/>
    <w:rsid w:val="00342719"/>
    <w:rsid w:val="003428BC"/>
    <w:rsid w:val="003428E8"/>
    <w:rsid w:val="00342AFE"/>
    <w:rsid w:val="003432B7"/>
    <w:rsid w:val="00343361"/>
    <w:rsid w:val="00343531"/>
    <w:rsid w:val="00343861"/>
    <w:rsid w:val="00343BE6"/>
    <w:rsid w:val="00343F55"/>
    <w:rsid w:val="00344B14"/>
    <w:rsid w:val="00346951"/>
    <w:rsid w:val="00346C49"/>
    <w:rsid w:val="00346E9B"/>
    <w:rsid w:val="00347143"/>
    <w:rsid w:val="003471AD"/>
    <w:rsid w:val="00347FA0"/>
    <w:rsid w:val="00350AB5"/>
    <w:rsid w:val="00350B08"/>
    <w:rsid w:val="00350B55"/>
    <w:rsid w:val="00350C74"/>
    <w:rsid w:val="00350F75"/>
    <w:rsid w:val="00351081"/>
    <w:rsid w:val="003510A3"/>
    <w:rsid w:val="0035128F"/>
    <w:rsid w:val="00351827"/>
    <w:rsid w:val="00351874"/>
    <w:rsid w:val="003518A4"/>
    <w:rsid w:val="00351B43"/>
    <w:rsid w:val="00352329"/>
    <w:rsid w:val="0035293E"/>
    <w:rsid w:val="00352D80"/>
    <w:rsid w:val="00352ED4"/>
    <w:rsid w:val="003533A1"/>
    <w:rsid w:val="003533E2"/>
    <w:rsid w:val="003539F1"/>
    <w:rsid w:val="00353AFF"/>
    <w:rsid w:val="00353D98"/>
    <w:rsid w:val="00353E92"/>
    <w:rsid w:val="00354FBB"/>
    <w:rsid w:val="00355D28"/>
    <w:rsid w:val="00355F54"/>
    <w:rsid w:val="00356074"/>
    <w:rsid w:val="00356DD9"/>
    <w:rsid w:val="00356E76"/>
    <w:rsid w:val="003570DC"/>
    <w:rsid w:val="003576F8"/>
    <w:rsid w:val="003604CF"/>
    <w:rsid w:val="00360606"/>
    <w:rsid w:val="003642C0"/>
    <w:rsid w:val="003647B4"/>
    <w:rsid w:val="00364A3A"/>
    <w:rsid w:val="00364A3E"/>
    <w:rsid w:val="00364CEC"/>
    <w:rsid w:val="003659A3"/>
    <w:rsid w:val="00366110"/>
    <w:rsid w:val="00366179"/>
    <w:rsid w:val="0036635F"/>
    <w:rsid w:val="00366410"/>
    <w:rsid w:val="003679F4"/>
    <w:rsid w:val="0037071E"/>
    <w:rsid w:val="003707B8"/>
    <w:rsid w:val="003708C9"/>
    <w:rsid w:val="00370BF9"/>
    <w:rsid w:val="00370E8B"/>
    <w:rsid w:val="00371C2B"/>
    <w:rsid w:val="00371E4E"/>
    <w:rsid w:val="00372ABE"/>
    <w:rsid w:val="00372D1A"/>
    <w:rsid w:val="00372D29"/>
    <w:rsid w:val="003732C2"/>
    <w:rsid w:val="00373672"/>
    <w:rsid w:val="003738B8"/>
    <w:rsid w:val="00373AAD"/>
    <w:rsid w:val="00373B24"/>
    <w:rsid w:val="00374636"/>
    <w:rsid w:val="0037469F"/>
    <w:rsid w:val="003746A0"/>
    <w:rsid w:val="003747E8"/>
    <w:rsid w:val="00374ACA"/>
    <w:rsid w:val="00374E87"/>
    <w:rsid w:val="00375299"/>
    <w:rsid w:val="00375C8F"/>
    <w:rsid w:val="00375DEF"/>
    <w:rsid w:val="00375EEC"/>
    <w:rsid w:val="00376417"/>
    <w:rsid w:val="003767D8"/>
    <w:rsid w:val="00376A60"/>
    <w:rsid w:val="00376CCF"/>
    <w:rsid w:val="00376F93"/>
    <w:rsid w:val="00376FC4"/>
    <w:rsid w:val="00377925"/>
    <w:rsid w:val="00377E1E"/>
    <w:rsid w:val="00377E95"/>
    <w:rsid w:val="00380068"/>
    <w:rsid w:val="00380492"/>
    <w:rsid w:val="0038058B"/>
    <w:rsid w:val="00380CAD"/>
    <w:rsid w:val="003814F4"/>
    <w:rsid w:val="00381A45"/>
    <w:rsid w:val="00381D18"/>
    <w:rsid w:val="00381EBE"/>
    <w:rsid w:val="00382271"/>
    <w:rsid w:val="00382B31"/>
    <w:rsid w:val="00382ED6"/>
    <w:rsid w:val="0038336D"/>
    <w:rsid w:val="00384B77"/>
    <w:rsid w:val="00384B9C"/>
    <w:rsid w:val="00384DB3"/>
    <w:rsid w:val="003853BF"/>
    <w:rsid w:val="00385A09"/>
    <w:rsid w:val="00385D7F"/>
    <w:rsid w:val="00385E49"/>
    <w:rsid w:val="0038651F"/>
    <w:rsid w:val="00386699"/>
    <w:rsid w:val="00386825"/>
    <w:rsid w:val="00386E0F"/>
    <w:rsid w:val="003903F3"/>
    <w:rsid w:val="0039050A"/>
    <w:rsid w:val="003905A6"/>
    <w:rsid w:val="00390BEB"/>
    <w:rsid w:val="00392523"/>
    <w:rsid w:val="00392783"/>
    <w:rsid w:val="00393216"/>
    <w:rsid w:val="0039345E"/>
    <w:rsid w:val="0039356E"/>
    <w:rsid w:val="003938D6"/>
    <w:rsid w:val="00393926"/>
    <w:rsid w:val="00393A44"/>
    <w:rsid w:val="00393DBB"/>
    <w:rsid w:val="00394ACB"/>
    <w:rsid w:val="00395254"/>
    <w:rsid w:val="00395685"/>
    <w:rsid w:val="0039573F"/>
    <w:rsid w:val="003965D0"/>
    <w:rsid w:val="00396644"/>
    <w:rsid w:val="003966B3"/>
    <w:rsid w:val="00396FAE"/>
    <w:rsid w:val="00396FF1"/>
    <w:rsid w:val="0039727E"/>
    <w:rsid w:val="003978E8"/>
    <w:rsid w:val="00397AAD"/>
    <w:rsid w:val="003A013B"/>
    <w:rsid w:val="003A01CD"/>
    <w:rsid w:val="003A0320"/>
    <w:rsid w:val="003A1382"/>
    <w:rsid w:val="003A16D7"/>
    <w:rsid w:val="003A1D77"/>
    <w:rsid w:val="003A200B"/>
    <w:rsid w:val="003A222B"/>
    <w:rsid w:val="003A30C4"/>
    <w:rsid w:val="003A315D"/>
    <w:rsid w:val="003A32D9"/>
    <w:rsid w:val="003A3B66"/>
    <w:rsid w:val="003A3B8E"/>
    <w:rsid w:val="003A3F49"/>
    <w:rsid w:val="003A4312"/>
    <w:rsid w:val="003A4A13"/>
    <w:rsid w:val="003A4A1D"/>
    <w:rsid w:val="003A4C25"/>
    <w:rsid w:val="003A565A"/>
    <w:rsid w:val="003A5BCD"/>
    <w:rsid w:val="003A5BD0"/>
    <w:rsid w:val="003A5CFC"/>
    <w:rsid w:val="003A656C"/>
    <w:rsid w:val="003A65C5"/>
    <w:rsid w:val="003A6771"/>
    <w:rsid w:val="003A67C2"/>
    <w:rsid w:val="003A72D2"/>
    <w:rsid w:val="003A7426"/>
    <w:rsid w:val="003A7973"/>
    <w:rsid w:val="003A7AA7"/>
    <w:rsid w:val="003A7B20"/>
    <w:rsid w:val="003B0310"/>
    <w:rsid w:val="003B04C2"/>
    <w:rsid w:val="003B0C60"/>
    <w:rsid w:val="003B10E8"/>
    <w:rsid w:val="003B1260"/>
    <w:rsid w:val="003B14D2"/>
    <w:rsid w:val="003B178C"/>
    <w:rsid w:val="003B18C9"/>
    <w:rsid w:val="003B1A2B"/>
    <w:rsid w:val="003B1B95"/>
    <w:rsid w:val="003B22EF"/>
    <w:rsid w:val="003B27EC"/>
    <w:rsid w:val="003B34E9"/>
    <w:rsid w:val="003B3C56"/>
    <w:rsid w:val="003B3D72"/>
    <w:rsid w:val="003B3E46"/>
    <w:rsid w:val="003B4561"/>
    <w:rsid w:val="003B4BED"/>
    <w:rsid w:val="003B5141"/>
    <w:rsid w:val="003B557F"/>
    <w:rsid w:val="003B5CE6"/>
    <w:rsid w:val="003B6342"/>
    <w:rsid w:val="003B681D"/>
    <w:rsid w:val="003B69ED"/>
    <w:rsid w:val="003B6B59"/>
    <w:rsid w:val="003B6CE7"/>
    <w:rsid w:val="003B7BB9"/>
    <w:rsid w:val="003B7EAF"/>
    <w:rsid w:val="003C0023"/>
    <w:rsid w:val="003C044B"/>
    <w:rsid w:val="003C065E"/>
    <w:rsid w:val="003C0D7A"/>
    <w:rsid w:val="003C14CE"/>
    <w:rsid w:val="003C31C1"/>
    <w:rsid w:val="003C381B"/>
    <w:rsid w:val="003C3EDC"/>
    <w:rsid w:val="003C3F45"/>
    <w:rsid w:val="003C46A7"/>
    <w:rsid w:val="003C4BC2"/>
    <w:rsid w:val="003C4CA3"/>
    <w:rsid w:val="003C4F1A"/>
    <w:rsid w:val="003C4FD0"/>
    <w:rsid w:val="003C55D2"/>
    <w:rsid w:val="003C60B8"/>
    <w:rsid w:val="003C692E"/>
    <w:rsid w:val="003C6A33"/>
    <w:rsid w:val="003C6D68"/>
    <w:rsid w:val="003C6E14"/>
    <w:rsid w:val="003C7CB8"/>
    <w:rsid w:val="003D0089"/>
    <w:rsid w:val="003D0674"/>
    <w:rsid w:val="003D08BA"/>
    <w:rsid w:val="003D0905"/>
    <w:rsid w:val="003D0DB7"/>
    <w:rsid w:val="003D11B7"/>
    <w:rsid w:val="003D13AE"/>
    <w:rsid w:val="003D1CB5"/>
    <w:rsid w:val="003D2019"/>
    <w:rsid w:val="003D22C6"/>
    <w:rsid w:val="003D239E"/>
    <w:rsid w:val="003D244E"/>
    <w:rsid w:val="003D284B"/>
    <w:rsid w:val="003D2C7A"/>
    <w:rsid w:val="003D35D1"/>
    <w:rsid w:val="003D364C"/>
    <w:rsid w:val="003D3849"/>
    <w:rsid w:val="003D3CF1"/>
    <w:rsid w:val="003D4676"/>
    <w:rsid w:val="003D4ABB"/>
    <w:rsid w:val="003D5007"/>
    <w:rsid w:val="003D5726"/>
    <w:rsid w:val="003D5B2B"/>
    <w:rsid w:val="003D5FA3"/>
    <w:rsid w:val="003D605E"/>
    <w:rsid w:val="003D61E3"/>
    <w:rsid w:val="003D627A"/>
    <w:rsid w:val="003D6EBD"/>
    <w:rsid w:val="003D73CE"/>
    <w:rsid w:val="003E085B"/>
    <w:rsid w:val="003E1674"/>
    <w:rsid w:val="003E177F"/>
    <w:rsid w:val="003E1D77"/>
    <w:rsid w:val="003E361A"/>
    <w:rsid w:val="003E3893"/>
    <w:rsid w:val="003E40DF"/>
    <w:rsid w:val="003E453C"/>
    <w:rsid w:val="003E4639"/>
    <w:rsid w:val="003E49DC"/>
    <w:rsid w:val="003E5038"/>
    <w:rsid w:val="003E52CF"/>
    <w:rsid w:val="003E52D5"/>
    <w:rsid w:val="003E58F9"/>
    <w:rsid w:val="003E5ADC"/>
    <w:rsid w:val="003E5F03"/>
    <w:rsid w:val="003E70E1"/>
    <w:rsid w:val="003E7764"/>
    <w:rsid w:val="003E7808"/>
    <w:rsid w:val="003E7944"/>
    <w:rsid w:val="003F0443"/>
    <w:rsid w:val="003F0474"/>
    <w:rsid w:val="003F0A50"/>
    <w:rsid w:val="003F0C76"/>
    <w:rsid w:val="003F0E07"/>
    <w:rsid w:val="003F0FCB"/>
    <w:rsid w:val="003F1187"/>
    <w:rsid w:val="003F1D24"/>
    <w:rsid w:val="003F2952"/>
    <w:rsid w:val="003F2E48"/>
    <w:rsid w:val="003F3935"/>
    <w:rsid w:val="003F3AAB"/>
    <w:rsid w:val="003F3E3A"/>
    <w:rsid w:val="003F4382"/>
    <w:rsid w:val="003F4930"/>
    <w:rsid w:val="003F4A2A"/>
    <w:rsid w:val="003F4CF0"/>
    <w:rsid w:val="003F524A"/>
    <w:rsid w:val="003F5469"/>
    <w:rsid w:val="003F55E9"/>
    <w:rsid w:val="003F569E"/>
    <w:rsid w:val="003F5AA5"/>
    <w:rsid w:val="003F6295"/>
    <w:rsid w:val="003F66DF"/>
    <w:rsid w:val="003F78E5"/>
    <w:rsid w:val="003F7E31"/>
    <w:rsid w:val="00400336"/>
    <w:rsid w:val="00400E17"/>
    <w:rsid w:val="00401254"/>
    <w:rsid w:val="004016A9"/>
    <w:rsid w:val="00401794"/>
    <w:rsid w:val="00401931"/>
    <w:rsid w:val="00401C9F"/>
    <w:rsid w:val="00402021"/>
    <w:rsid w:val="0040240C"/>
    <w:rsid w:val="004026F2"/>
    <w:rsid w:val="00402DA8"/>
    <w:rsid w:val="00403346"/>
    <w:rsid w:val="00403557"/>
    <w:rsid w:val="00403765"/>
    <w:rsid w:val="00403C4F"/>
    <w:rsid w:val="004041B8"/>
    <w:rsid w:val="0040452F"/>
    <w:rsid w:val="004047BB"/>
    <w:rsid w:val="00404E83"/>
    <w:rsid w:val="004059BC"/>
    <w:rsid w:val="004059FD"/>
    <w:rsid w:val="00406D58"/>
    <w:rsid w:val="00407137"/>
    <w:rsid w:val="00407300"/>
    <w:rsid w:val="004073BF"/>
    <w:rsid w:val="00410060"/>
    <w:rsid w:val="00410606"/>
    <w:rsid w:val="00410A73"/>
    <w:rsid w:val="00410F4D"/>
    <w:rsid w:val="00411716"/>
    <w:rsid w:val="00411A36"/>
    <w:rsid w:val="00411AF6"/>
    <w:rsid w:val="00411CFF"/>
    <w:rsid w:val="00411D88"/>
    <w:rsid w:val="00411E4E"/>
    <w:rsid w:val="00411F21"/>
    <w:rsid w:val="0041216A"/>
    <w:rsid w:val="00412A43"/>
    <w:rsid w:val="00412CCE"/>
    <w:rsid w:val="00413400"/>
    <w:rsid w:val="0041370C"/>
    <w:rsid w:val="00413875"/>
    <w:rsid w:val="004139A9"/>
    <w:rsid w:val="00414970"/>
    <w:rsid w:val="00414F24"/>
    <w:rsid w:val="00415375"/>
    <w:rsid w:val="0041565D"/>
    <w:rsid w:val="00415DF9"/>
    <w:rsid w:val="004160DC"/>
    <w:rsid w:val="00416258"/>
    <w:rsid w:val="00416417"/>
    <w:rsid w:val="00416EF6"/>
    <w:rsid w:val="0041729A"/>
    <w:rsid w:val="004174BC"/>
    <w:rsid w:val="004174FA"/>
    <w:rsid w:val="00417512"/>
    <w:rsid w:val="0041787D"/>
    <w:rsid w:val="0041795C"/>
    <w:rsid w:val="0042031F"/>
    <w:rsid w:val="00421088"/>
    <w:rsid w:val="004210CE"/>
    <w:rsid w:val="00421450"/>
    <w:rsid w:val="004219E6"/>
    <w:rsid w:val="00421AAD"/>
    <w:rsid w:val="00421B12"/>
    <w:rsid w:val="00421E70"/>
    <w:rsid w:val="00421EF8"/>
    <w:rsid w:val="004222BC"/>
    <w:rsid w:val="0042277F"/>
    <w:rsid w:val="00422D19"/>
    <w:rsid w:val="00423389"/>
    <w:rsid w:val="0042369F"/>
    <w:rsid w:val="00423739"/>
    <w:rsid w:val="0042378F"/>
    <w:rsid w:val="00423EFC"/>
    <w:rsid w:val="00423FE3"/>
    <w:rsid w:val="004240C7"/>
    <w:rsid w:val="00424263"/>
    <w:rsid w:val="00424E7E"/>
    <w:rsid w:val="0042545D"/>
    <w:rsid w:val="004254AC"/>
    <w:rsid w:val="0042582A"/>
    <w:rsid w:val="00426099"/>
    <w:rsid w:val="00426373"/>
    <w:rsid w:val="004263C7"/>
    <w:rsid w:val="004270AC"/>
    <w:rsid w:val="004272D2"/>
    <w:rsid w:val="0042753C"/>
    <w:rsid w:val="004275E5"/>
    <w:rsid w:val="00427A9B"/>
    <w:rsid w:val="00430D62"/>
    <w:rsid w:val="004314B6"/>
    <w:rsid w:val="00431AB7"/>
    <w:rsid w:val="00432087"/>
    <w:rsid w:val="00432C69"/>
    <w:rsid w:val="00432F5B"/>
    <w:rsid w:val="004330CE"/>
    <w:rsid w:val="004330F5"/>
    <w:rsid w:val="00433980"/>
    <w:rsid w:val="004342A6"/>
    <w:rsid w:val="00434DC6"/>
    <w:rsid w:val="0043569A"/>
    <w:rsid w:val="0043585A"/>
    <w:rsid w:val="00435BB7"/>
    <w:rsid w:val="00435F33"/>
    <w:rsid w:val="0043602D"/>
    <w:rsid w:val="00436E17"/>
    <w:rsid w:val="00437069"/>
    <w:rsid w:val="004377A6"/>
    <w:rsid w:val="004378A0"/>
    <w:rsid w:val="00437A88"/>
    <w:rsid w:val="00437E48"/>
    <w:rsid w:val="004401A2"/>
    <w:rsid w:val="00440C8E"/>
    <w:rsid w:val="0044127B"/>
    <w:rsid w:val="004412AB"/>
    <w:rsid w:val="00441535"/>
    <w:rsid w:val="00442398"/>
    <w:rsid w:val="00442930"/>
    <w:rsid w:val="00442EEB"/>
    <w:rsid w:val="00442FC6"/>
    <w:rsid w:val="0044302C"/>
    <w:rsid w:val="0044342D"/>
    <w:rsid w:val="00443A47"/>
    <w:rsid w:val="00443E95"/>
    <w:rsid w:val="004443D2"/>
    <w:rsid w:val="00444406"/>
    <w:rsid w:val="0044493D"/>
    <w:rsid w:val="00444CF3"/>
    <w:rsid w:val="00444D26"/>
    <w:rsid w:val="00445829"/>
    <w:rsid w:val="00445968"/>
    <w:rsid w:val="00445E0D"/>
    <w:rsid w:val="00445F33"/>
    <w:rsid w:val="004462FE"/>
    <w:rsid w:val="00446565"/>
    <w:rsid w:val="00446A3D"/>
    <w:rsid w:val="00446A4E"/>
    <w:rsid w:val="00446BD2"/>
    <w:rsid w:val="00447506"/>
    <w:rsid w:val="004475EF"/>
    <w:rsid w:val="0044786A"/>
    <w:rsid w:val="00447A5D"/>
    <w:rsid w:val="0045003E"/>
    <w:rsid w:val="0045030E"/>
    <w:rsid w:val="00450945"/>
    <w:rsid w:val="00450E13"/>
    <w:rsid w:val="004510E6"/>
    <w:rsid w:val="0045136B"/>
    <w:rsid w:val="0045194C"/>
    <w:rsid w:val="004519C2"/>
    <w:rsid w:val="00451BD1"/>
    <w:rsid w:val="004523A8"/>
    <w:rsid w:val="0045287D"/>
    <w:rsid w:val="0045289D"/>
    <w:rsid w:val="00452F0B"/>
    <w:rsid w:val="00452F9B"/>
    <w:rsid w:val="00453471"/>
    <w:rsid w:val="004535BB"/>
    <w:rsid w:val="0045396C"/>
    <w:rsid w:val="00453AB8"/>
    <w:rsid w:val="00453FC8"/>
    <w:rsid w:val="00454316"/>
    <w:rsid w:val="004545F2"/>
    <w:rsid w:val="00454CE3"/>
    <w:rsid w:val="00454EEF"/>
    <w:rsid w:val="00455451"/>
    <w:rsid w:val="004556AA"/>
    <w:rsid w:val="00455974"/>
    <w:rsid w:val="004562FA"/>
    <w:rsid w:val="004565C3"/>
    <w:rsid w:val="00456EF3"/>
    <w:rsid w:val="004570C2"/>
    <w:rsid w:val="00457462"/>
    <w:rsid w:val="00457BF9"/>
    <w:rsid w:val="00460324"/>
    <w:rsid w:val="004603C8"/>
    <w:rsid w:val="004604B3"/>
    <w:rsid w:val="00460769"/>
    <w:rsid w:val="00460895"/>
    <w:rsid w:val="004615C2"/>
    <w:rsid w:val="00461A7D"/>
    <w:rsid w:val="00461B8C"/>
    <w:rsid w:val="004621A0"/>
    <w:rsid w:val="00462587"/>
    <w:rsid w:val="004629FD"/>
    <w:rsid w:val="00462DFB"/>
    <w:rsid w:val="00463005"/>
    <w:rsid w:val="00463245"/>
    <w:rsid w:val="00463B17"/>
    <w:rsid w:val="00463DCB"/>
    <w:rsid w:val="00463E5C"/>
    <w:rsid w:val="00464547"/>
    <w:rsid w:val="004648B8"/>
    <w:rsid w:val="0046497C"/>
    <w:rsid w:val="00464B45"/>
    <w:rsid w:val="00464CB1"/>
    <w:rsid w:val="00465290"/>
    <w:rsid w:val="0046575C"/>
    <w:rsid w:val="00465809"/>
    <w:rsid w:val="00465FBC"/>
    <w:rsid w:val="00466242"/>
    <w:rsid w:val="004668E8"/>
    <w:rsid w:val="004669C0"/>
    <w:rsid w:val="00466A97"/>
    <w:rsid w:val="00466AB4"/>
    <w:rsid w:val="00466D46"/>
    <w:rsid w:val="004675DB"/>
    <w:rsid w:val="00470972"/>
    <w:rsid w:val="004714A6"/>
    <w:rsid w:val="0047277C"/>
    <w:rsid w:val="004731A5"/>
    <w:rsid w:val="004733B5"/>
    <w:rsid w:val="00473DF5"/>
    <w:rsid w:val="00474AC1"/>
    <w:rsid w:val="00474BF8"/>
    <w:rsid w:val="00474D99"/>
    <w:rsid w:val="004752F8"/>
    <w:rsid w:val="00475665"/>
    <w:rsid w:val="004758F9"/>
    <w:rsid w:val="00475A57"/>
    <w:rsid w:val="00476CFA"/>
    <w:rsid w:val="00476E07"/>
    <w:rsid w:val="00476EE4"/>
    <w:rsid w:val="00477269"/>
    <w:rsid w:val="0047726D"/>
    <w:rsid w:val="004774E3"/>
    <w:rsid w:val="00477710"/>
    <w:rsid w:val="004777B5"/>
    <w:rsid w:val="004777EC"/>
    <w:rsid w:val="00477EBC"/>
    <w:rsid w:val="0048029C"/>
    <w:rsid w:val="004808FF"/>
    <w:rsid w:val="00480978"/>
    <w:rsid w:val="00481034"/>
    <w:rsid w:val="004810BF"/>
    <w:rsid w:val="00481521"/>
    <w:rsid w:val="0048237D"/>
    <w:rsid w:val="00482D32"/>
    <w:rsid w:val="00483227"/>
    <w:rsid w:val="004838DA"/>
    <w:rsid w:val="0048442A"/>
    <w:rsid w:val="00484609"/>
    <w:rsid w:val="0048496F"/>
    <w:rsid w:val="00484A78"/>
    <w:rsid w:val="00484AA9"/>
    <w:rsid w:val="00484DC9"/>
    <w:rsid w:val="00485072"/>
    <w:rsid w:val="00485978"/>
    <w:rsid w:val="00485C51"/>
    <w:rsid w:val="004868AD"/>
    <w:rsid w:val="00486B69"/>
    <w:rsid w:val="00486B6F"/>
    <w:rsid w:val="00487059"/>
    <w:rsid w:val="00487783"/>
    <w:rsid w:val="004902DC"/>
    <w:rsid w:val="004903EF"/>
    <w:rsid w:val="004909B1"/>
    <w:rsid w:val="00490A5B"/>
    <w:rsid w:val="00491B5A"/>
    <w:rsid w:val="00491D88"/>
    <w:rsid w:val="00492395"/>
    <w:rsid w:val="00492847"/>
    <w:rsid w:val="00492D94"/>
    <w:rsid w:val="00493914"/>
    <w:rsid w:val="00493F10"/>
    <w:rsid w:val="00494ABE"/>
    <w:rsid w:val="00495322"/>
    <w:rsid w:val="00495582"/>
    <w:rsid w:val="00495614"/>
    <w:rsid w:val="00495D26"/>
    <w:rsid w:val="0049605A"/>
    <w:rsid w:val="00496C92"/>
    <w:rsid w:val="00496D91"/>
    <w:rsid w:val="0049713D"/>
    <w:rsid w:val="004978AC"/>
    <w:rsid w:val="00497947"/>
    <w:rsid w:val="00497ADD"/>
    <w:rsid w:val="00497D3F"/>
    <w:rsid w:val="004A004F"/>
    <w:rsid w:val="004A0527"/>
    <w:rsid w:val="004A05A1"/>
    <w:rsid w:val="004A090E"/>
    <w:rsid w:val="004A16C7"/>
    <w:rsid w:val="004A1E96"/>
    <w:rsid w:val="004A210E"/>
    <w:rsid w:val="004A2F1F"/>
    <w:rsid w:val="004A31CE"/>
    <w:rsid w:val="004A4400"/>
    <w:rsid w:val="004A44FD"/>
    <w:rsid w:val="004A4B3F"/>
    <w:rsid w:val="004A4D07"/>
    <w:rsid w:val="004A4EAB"/>
    <w:rsid w:val="004A5557"/>
    <w:rsid w:val="004A59BE"/>
    <w:rsid w:val="004A5C0A"/>
    <w:rsid w:val="004A632A"/>
    <w:rsid w:val="004A7759"/>
    <w:rsid w:val="004A78A6"/>
    <w:rsid w:val="004A7A43"/>
    <w:rsid w:val="004A7E1B"/>
    <w:rsid w:val="004A7EEC"/>
    <w:rsid w:val="004B006B"/>
    <w:rsid w:val="004B0417"/>
    <w:rsid w:val="004B0C6B"/>
    <w:rsid w:val="004B0F5B"/>
    <w:rsid w:val="004B12D8"/>
    <w:rsid w:val="004B14FC"/>
    <w:rsid w:val="004B1819"/>
    <w:rsid w:val="004B1AD1"/>
    <w:rsid w:val="004B2018"/>
    <w:rsid w:val="004B24D2"/>
    <w:rsid w:val="004B34D8"/>
    <w:rsid w:val="004B352B"/>
    <w:rsid w:val="004B35EF"/>
    <w:rsid w:val="004B35FC"/>
    <w:rsid w:val="004B3C59"/>
    <w:rsid w:val="004B408D"/>
    <w:rsid w:val="004B4357"/>
    <w:rsid w:val="004B519E"/>
    <w:rsid w:val="004B5AC6"/>
    <w:rsid w:val="004B5B98"/>
    <w:rsid w:val="004B5CFF"/>
    <w:rsid w:val="004B5D33"/>
    <w:rsid w:val="004B5F0A"/>
    <w:rsid w:val="004B6069"/>
    <w:rsid w:val="004B619A"/>
    <w:rsid w:val="004B6282"/>
    <w:rsid w:val="004B6C68"/>
    <w:rsid w:val="004B6CF2"/>
    <w:rsid w:val="004B6D4C"/>
    <w:rsid w:val="004B70FD"/>
    <w:rsid w:val="004B7BD2"/>
    <w:rsid w:val="004B7D39"/>
    <w:rsid w:val="004C00BA"/>
    <w:rsid w:val="004C04EA"/>
    <w:rsid w:val="004C0979"/>
    <w:rsid w:val="004C0EA6"/>
    <w:rsid w:val="004C0F71"/>
    <w:rsid w:val="004C0F88"/>
    <w:rsid w:val="004C124C"/>
    <w:rsid w:val="004C1699"/>
    <w:rsid w:val="004C1872"/>
    <w:rsid w:val="004C198B"/>
    <w:rsid w:val="004C1F02"/>
    <w:rsid w:val="004C2DC5"/>
    <w:rsid w:val="004C3922"/>
    <w:rsid w:val="004C3A90"/>
    <w:rsid w:val="004C4718"/>
    <w:rsid w:val="004C4972"/>
    <w:rsid w:val="004C4DE1"/>
    <w:rsid w:val="004C4F4A"/>
    <w:rsid w:val="004C52D2"/>
    <w:rsid w:val="004C5B1F"/>
    <w:rsid w:val="004C620A"/>
    <w:rsid w:val="004C625D"/>
    <w:rsid w:val="004C6268"/>
    <w:rsid w:val="004C6278"/>
    <w:rsid w:val="004C66BF"/>
    <w:rsid w:val="004C73C7"/>
    <w:rsid w:val="004C74A5"/>
    <w:rsid w:val="004C7932"/>
    <w:rsid w:val="004D0896"/>
    <w:rsid w:val="004D0A35"/>
    <w:rsid w:val="004D0F49"/>
    <w:rsid w:val="004D1498"/>
    <w:rsid w:val="004D37DF"/>
    <w:rsid w:val="004D3AF8"/>
    <w:rsid w:val="004D3BBD"/>
    <w:rsid w:val="004D3BFD"/>
    <w:rsid w:val="004D3C04"/>
    <w:rsid w:val="004D3F6B"/>
    <w:rsid w:val="004D4434"/>
    <w:rsid w:val="004D4B81"/>
    <w:rsid w:val="004D6214"/>
    <w:rsid w:val="004D653A"/>
    <w:rsid w:val="004D6541"/>
    <w:rsid w:val="004D668E"/>
    <w:rsid w:val="004D6AA8"/>
    <w:rsid w:val="004D6C4C"/>
    <w:rsid w:val="004D7670"/>
    <w:rsid w:val="004D7BEE"/>
    <w:rsid w:val="004E055C"/>
    <w:rsid w:val="004E07FF"/>
    <w:rsid w:val="004E09EB"/>
    <w:rsid w:val="004E0A34"/>
    <w:rsid w:val="004E0BAC"/>
    <w:rsid w:val="004E0C51"/>
    <w:rsid w:val="004E0CE0"/>
    <w:rsid w:val="004E0E21"/>
    <w:rsid w:val="004E1475"/>
    <w:rsid w:val="004E166C"/>
    <w:rsid w:val="004E1679"/>
    <w:rsid w:val="004E216A"/>
    <w:rsid w:val="004E219F"/>
    <w:rsid w:val="004E2A7F"/>
    <w:rsid w:val="004E33D0"/>
    <w:rsid w:val="004E358B"/>
    <w:rsid w:val="004E379A"/>
    <w:rsid w:val="004E382E"/>
    <w:rsid w:val="004E3A3B"/>
    <w:rsid w:val="004E3FE3"/>
    <w:rsid w:val="004E4672"/>
    <w:rsid w:val="004E47C0"/>
    <w:rsid w:val="004E4846"/>
    <w:rsid w:val="004E51CD"/>
    <w:rsid w:val="004E5208"/>
    <w:rsid w:val="004E5454"/>
    <w:rsid w:val="004E54CA"/>
    <w:rsid w:val="004E5D60"/>
    <w:rsid w:val="004E7FB5"/>
    <w:rsid w:val="004F01CE"/>
    <w:rsid w:val="004F0203"/>
    <w:rsid w:val="004F0365"/>
    <w:rsid w:val="004F0370"/>
    <w:rsid w:val="004F0381"/>
    <w:rsid w:val="004F14B1"/>
    <w:rsid w:val="004F1ED6"/>
    <w:rsid w:val="004F2068"/>
    <w:rsid w:val="004F22AA"/>
    <w:rsid w:val="004F2C2D"/>
    <w:rsid w:val="004F3418"/>
    <w:rsid w:val="004F36AF"/>
    <w:rsid w:val="004F377D"/>
    <w:rsid w:val="004F397D"/>
    <w:rsid w:val="004F3D5E"/>
    <w:rsid w:val="004F3F56"/>
    <w:rsid w:val="004F4592"/>
    <w:rsid w:val="004F4672"/>
    <w:rsid w:val="004F4811"/>
    <w:rsid w:val="004F551A"/>
    <w:rsid w:val="004F5DAE"/>
    <w:rsid w:val="004F5F7D"/>
    <w:rsid w:val="004F6118"/>
    <w:rsid w:val="004F6455"/>
    <w:rsid w:val="004F6941"/>
    <w:rsid w:val="004F69CB"/>
    <w:rsid w:val="004F6ABB"/>
    <w:rsid w:val="004F6AEF"/>
    <w:rsid w:val="004F7335"/>
    <w:rsid w:val="004F7493"/>
    <w:rsid w:val="004F777D"/>
    <w:rsid w:val="004F7FB8"/>
    <w:rsid w:val="00500603"/>
    <w:rsid w:val="00500624"/>
    <w:rsid w:val="00500937"/>
    <w:rsid w:val="00500DDC"/>
    <w:rsid w:val="00501F73"/>
    <w:rsid w:val="00502129"/>
    <w:rsid w:val="005024C6"/>
    <w:rsid w:val="00502C41"/>
    <w:rsid w:val="00503F4A"/>
    <w:rsid w:val="00504024"/>
    <w:rsid w:val="0050408A"/>
    <w:rsid w:val="005045F7"/>
    <w:rsid w:val="005049C1"/>
    <w:rsid w:val="00504AF5"/>
    <w:rsid w:val="005050F6"/>
    <w:rsid w:val="00505A69"/>
    <w:rsid w:val="00505F02"/>
    <w:rsid w:val="005067DE"/>
    <w:rsid w:val="00506A3C"/>
    <w:rsid w:val="0050787E"/>
    <w:rsid w:val="005102C1"/>
    <w:rsid w:val="00510B7C"/>
    <w:rsid w:val="00511F31"/>
    <w:rsid w:val="0051262E"/>
    <w:rsid w:val="005127FA"/>
    <w:rsid w:val="00513057"/>
    <w:rsid w:val="005131F5"/>
    <w:rsid w:val="00513E89"/>
    <w:rsid w:val="00514510"/>
    <w:rsid w:val="00514EF0"/>
    <w:rsid w:val="00515511"/>
    <w:rsid w:val="00515CBA"/>
    <w:rsid w:val="00515E8A"/>
    <w:rsid w:val="005177E6"/>
    <w:rsid w:val="00520339"/>
    <w:rsid w:val="005203E6"/>
    <w:rsid w:val="005205F2"/>
    <w:rsid w:val="00520B19"/>
    <w:rsid w:val="00520C7E"/>
    <w:rsid w:val="00521515"/>
    <w:rsid w:val="00521B5B"/>
    <w:rsid w:val="00521C86"/>
    <w:rsid w:val="00521FC1"/>
    <w:rsid w:val="005221BB"/>
    <w:rsid w:val="005222D4"/>
    <w:rsid w:val="0052245F"/>
    <w:rsid w:val="00522E4E"/>
    <w:rsid w:val="00522E81"/>
    <w:rsid w:val="0052336D"/>
    <w:rsid w:val="00523B2E"/>
    <w:rsid w:val="00524029"/>
    <w:rsid w:val="00524340"/>
    <w:rsid w:val="00524816"/>
    <w:rsid w:val="00524A00"/>
    <w:rsid w:val="00524E18"/>
    <w:rsid w:val="00525076"/>
    <w:rsid w:val="00525574"/>
    <w:rsid w:val="00525BDE"/>
    <w:rsid w:val="00525E88"/>
    <w:rsid w:val="00526028"/>
    <w:rsid w:val="005262E1"/>
    <w:rsid w:val="0052685C"/>
    <w:rsid w:val="005268BD"/>
    <w:rsid w:val="00526B64"/>
    <w:rsid w:val="005274C4"/>
    <w:rsid w:val="0052761A"/>
    <w:rsid w:val="005302BE"/>
    <w:rsid w:val="005302E3"/>
    <w:rsid w:val="00530466"/>
    <w:rsid w:val="00530E53"/>
    <w:rsid w:val="00530EF2"/>
    <w:rsid w:val="00531376"/>
    <w:rsid w:val="005315F7"/>
    <w:rsid w:val="00531C71"/>
    <w:rsid w:val="00532018"/>
    <w:rsid w:val="00532151"/>
    <w:rsid w:val="005322AD"/>
    <w:rsid w:val="005335E7"/>
    <w:rsid w:val="005345DA"/>
    <w:rsid w:val="00534E2B"/>
    <w:rsid w:val="0053561D"/>
    <w:rsid w:val="005359E2"/>
    <w:rsid w:val="00535E69"/>
    <w:rsid w:val="00536148"/>
    <w:rsid w:val="005362FC"/>
    <w:rsid w:val="00536EE2"/>
    <w:rsid w:val="00537399"/>
    <w:rsid w:val="00537861"/>
    <w:rsid w:val="00537A5F"/>
    <w:rsid w:val="00537BBC"/>
    <w:rsid w:val="00537CBF"/>
    <w:rsid w:val="00537ED6"/>
    <w:rsid w:val="005400EA"/>
    <w:rsid w:val="0054011D"/>
    <w:rsid w:val="00540641"/>
    <w:rsid w:val="005406DB"/>
    <w:rsid w:val="00540CE2"/>
    <w:rsid w:val="00540CE3"/>
    <w:rsid w:val="00541805"/>
    <w:rsid w:val="00541F5F"/>
    <w:rsid w:val="0054219A"/>
    <w:rsid w:val="005421BB"/>
    <w:rsid w:val="00542552"/>
    <w:rsid w:val="00542F73"/>
    <w:rsid w:val="00543195"/>
    <w:rsid w:val="0054349B"/>
    <w:rsid w:val="00543511"/>
    <w:rsid w:val="00543BCE"/>
    <w:rsid w:val="00544263"/>
    <w:rsid w:val="005442F7"/>
    <w:rsid w:val="0054433F"/>
    <w:rsid w:val="00545227"/>
    <w:rsid w:val="005453A5"/>
    <w:rsid w:val="00545E93"/>
    <w:rsid w:val="005461B9"/>
    <w:rsid w:val="00546A51"/>
    <w:rsid w:val="00546FE5"/>
    <w:rsid w:val="00547831"/>
    <w:rsid w:val="00547DA6"/>
    <w:rsid w:val="00547E17"/>
    <w:rsid w:val="005502BD"/>
    <w:rsid w:val="00550D47"/>
    <w:rsid w:val="0055154C"/>
    <w:rsid w:val="00551784"/>
    <w:rsid w:val="005517F2"/>
    <w:rsid w:val="00551D62"/>
    <w:rsid w:val="0055243F"/>
    <w:rsid w:val="00553AFD"/>
    <w:rsid w:val="005540D5"/>
    <w:rsid w:val="00554370"/>
    <w:rsid w:val="00554675"/>
    <w:rsid w:val="005548BA"/>
    <w:rsid w:val="0055643A"/>
    <w:rsid w:val="005564A0"/>
    <w:rsid w:val="0055666E"/>
    <w:rsid w:val="00556722"/>
    <w:rsid w:val="00556ED1"/>
    <w:rsid w:val="0055778C"/>
    <w:rsid w:val="00557B68"/>
    <w:rsid w:val="005601E0"/>
    <w:rsid w:val="0056047E"/>
    <w:rsid w:val="0056095A"/>
    <w:rsid w:val="00560A5E"/>
    <w:rsid w:val="005611F0"/>
    <w:rsid w:val="00561317"/>
    <w:rsid w:val="00562077"/>
    <w:rsid w:val="005621BE"/>
    <w:rsid w:val="0056283F"/>
    <w:rsid w:val="00564091"/>
    <w:rsid w:val="00564623"/>
    <w:rsid w:val="005647BF"/>
    <w:rsid w:val="00564B2F"/>
    <w:rsid w:val="00564C75"/>
    <w:rsid w:val="00564C7C"/>
    <w:rsid w:val="00564F3B"/>
    <w:rsid w:val="00565096"/>
    <w:rsid w:val="005657D3"/>
    <w:rsid w:val="00565DAC"/>
    <w:rsid w:val="00566A30"/>
    <w:rsid w:val="00566D38"/>
    <w:rsid w:val="00566E1D"/>
    <w:rsid w:val="0056700E"/>
    <w:rsid w:val="005670BF"/>
    <w:rsid w:val="0057007F"/>
    <w:rsid w:val="00570759"/>
    <w:rsid w:val="00570C06"/>
    <w:rsid w:val="00570CFA"/>
    <w:rsid w:val="00571151"/>
    <w:rsid w:val="005711FF"/>
    <w:rsid w:val="00571513"/>
    <w:rsid w:val="005715DD"/>
    <w:rsid w:val="0057211C"/>
    <w:rsid w:val="0057275E"/>
    <w:rsid w:val="00572C72"/>
    <w:rsid w:val="00572EBF"/>
    <w:rsid w:val="00573419"/>
    <w:rsid w:val="00573557"/>
    <w:rsid w:val="005739D5"/>
    <w:rsid w:val="00573E40"/>
    <w:rsid w:val="005740C9"/>
    <w:rsid w:val="00574242"/>
    <w:rsid w:val="005747EE"/>
    <w:rsid w:val="00574D3E"/>
    <w:rsid w:val="00574F06"/>
    <w:rsid w:val="005752C3"/>
    <w:rsid w:val="00575A09"/>
    <w:rsid w:val="00575AFB"/>
    <w:rsid w:val="005762B7"/>
    <w:rsid w:val="00576A59"/>
    <w:rsid w:val="00576B75"/>
    <w:rsid w:val="005770BF"/>
    <w:rsid w:val="005772C4"/>
    <w:rsid w:val="00577382"/>
    <w:rsid w:val="0057743A"/>
    <w:rsid w:val="005777B6"/>
    <w:rsid w:val="00577857"/>
    <w:rsid w:val="0058072E"/>
    <w:rsid w:val="00580C8A"/>
    <w:rsid w:val="005823AD"/>
    <w:rsid w:val="00582758"/>
    <w:rsid w:val="005827C4"/>
    <w:rsid w:val="00582A64"/>
    <w:rsid w:val="005830C5"/>
    <w:rsid w:val="00583185"/>
    <w:rsid w:val="00583964"/>
    <w:rsid w:val="00584661"/>
    <w:rsid w:val="00584B94"/>
    <w:rsid w:val="00585194"/>
    <w:rsid w:val="005855EC"/>
    <w:rsid w:val="00585DC1"/>
    <w:rsid w:val="00586260"/>
    <w:rsid w:val="00586522"/>
    <w:rsid w:val="00586634"/>
    <w:rsid w:val="005867A5"/>
    <w:rsid w:val="00586CDF"/>
    <w:rsid w:val="00587608"/>
    <w:rsid w:val="00587782"/>
    <w:rsid w:val="00587C7C"/>
    <w:rsid w:val="005900AF"/>
    <w:rsid w:val="00590114"/>
    <w:rsid w:val="00590604"/>
    <w:rsid w:val="00590788"/>
    <w:rsid w:val="00590D3E"/>
    <w:rsid w:val="00591E5C"/>
    <w:rsid w:val="00592023"/>
    <w:rsid w:val="005922F7"/>
    <w:rsid w:val="00592DCA"/>
    <w:rsid w:val="00593A8D"/>
    <w:rsid w:val="00593D46"/>
    <w:rsid w:val="00594072"/>
    <w:rsid w:val="005944B1"/>
    <w:rsid w:val="005944E2"/>
    <w:rsid w:val="00594634"/>
    <w:rsid w:val="005948A9"/>
    <w:rsid w:val="005953B4"/>
    <w:rsid w:val="0059552E"/>
    <w:rsid w:val="005956C2"/>
    <w:rsid w:val="00595A0A"/>
    <w:rsid w:val="005961A3"/>
    <w:rsid w:val="005964A3"/>
    <w:rsid w:val="0059682A"/>
    <w:rsid w:val="00596EA9"/>
    <w:rsid w:val="0059701C"/>
    <w:rsid w:val="0059763B"/>
    <w:rsid w:val="005976CE"/>
    <w:rsid w:val="00597A12"/>
    <w:rsid w:val="00597D71"/>
    <w:rsid w:val="005A052C"/>
    <w:rsid w:val="005A0D83"/>
    <w:rsid w:val="005A1549"/>
    <w:rsid w:val="005A1706"/>
    <w:rsid w:val="005A1FDF"/>
    <w:rsid w:val="005A2276"/>
    <w:rsid w:val="005A23B3"/>
    <w:rsid w:val="005A2EFE"/>
    <w:rsid w:val="005A310B"/>
    <w:rsid w:val="005A38D2"/>
    <w:rsid w:val="005A3CAC"/>
    <w:rsid w:val="005A4199"/>
    <w:rsid w:val="005A42D1"/>
    <w:rsid w:val="005A4756"/>
    <w:rsid w:val="005A495D"/>
    <w:rsid w:val="005A4ADB"/>
    <w:rsid w:val="005A515D"/>
    <w:rsid w:val="005A5502"/>
    <w:rsid w:val="005A5721"/>
    <w:rsid w:val="005A5A08"/>
    <w:rsid w:val="005A5C58"/>
    <w:rsid w:val="005A6097"/>
    <w:rsid w:val="005A6418"/>
    <w:rsid w:val="005A6A56"/>
    <w:rsid w:val="005A6FD6"/>
    <w:rsid w:val="005A76DC"/>
    <w:rsid w:val="005A7CB2"/>
    <w:rsid w:val="005A7E69"/>
    <w:rsid w:val="005B072E"/>
    <w:rsid w:val="005B111C"/>
    <w:rsid w:val="005B1BB5"/>
    <w:rsid w:val="005B1D10"/>
    <w:rsid w:val="005B27C7"/>
    <w:rsid w:val="005B2BB8"/>
    <w:rsid w:val="005B3A21"/>
    <w:rsid w:val="005B408E"/>
    <w:rsid w:val="005B45F2"/>
    <w:rsid w:val="005B4781"/>
    <w:rsid w:val="005B4C96"/>
    <w:rsid w:val="005B4E66"/>
    <w:rsid w:val="005B5C2B"/>
    <w:rsid w:val="005B61DC"/>
    <w:rsid w:val="005B6505"/>
    <w:rsid w:val="005B65D7"/>
    <w:rsid w:val="005B66C1"/>
    <w:rsid w:val="005B66D0"/>
    <w:rsid w:val="005B66F4"/>
    <w:rsid w:val="005B6B2A"/>
    <w:rsid w:val="005C00D5"/>
    <w:rsid w:val="005C0392"/>
    <w:rsid w:val="005C03B4"/>
    <w:rsid w:val="005C05B4"/>
    <w:rsid w:val="005C05EB"/>
    <w:rsid w:val="005C0648"/>
    <w:rsid w:val="005C080F"/>
    <w:rsid w:val="005C0F13"/>
    <w:rsid w:val="005C1C35"/>
    <w:rsid w:val="005C2013"/>
    <w:rsid w:val="005C27A0"/>
    <w:rsid w:val="005C3201"/>
    <w:rsid w:val="005C3CC7"/>
    <w:rsid w:val="005C3DDC"/>
    <w:rsid w:val="005C40F3"/>
    <w:rsid w:val="005C4579"/>
    <w:rsid w:val="005C457A"/>
    <w:rsid w:val="005C46F4"/>
    <w:rsid w:val="005C4C2C"/>
    <w:rsid w:val="005C4E18"/>
    <w:rsid w:val="005C53D4"/>
    <w:rsid w:val="005C54F8"/>
    <w:rsid w:val="005C66B7"/>
    <w:rsid w:val="005C6E4A"/>
    <w:rsid w:val="005C717A"/>
    <w:rsid w:val="005C7C77"/>
    <w:rsid w:val="005D006B"/>
    <w:rsid w:val="005D02B2"/>
    <w:rsid w:val="005D038D"/>
    <w:rsid w:val="005D0718"/>
    <w:rsid w:val="005D0F61"/>
    <w:rsid w:val="005D15BC"/>
    <w:rsid w:val="005D183D"/>
    <w:rsid w:val="005D2226"/>
    <w:rsid w:val="005D22FD"/>
    <w:rsid w:val="005D26F5"/>
    <w:rsid w:val="005D2C3C"/>
    <w:rsid w:val="005D2C95"/>
    <w:rsid w:val="005D3140"/>
    <w:rsid w:val="005D3376"/>
    <w:rsid w:val="005D38ED"/>
    <w:rsid w:val="005D45EE"/>
    <w:rsid w:val="005D46AF"/>
    <w:rsid w:val="005D4D20"/>
    <w:rsid w:val="005D593D"/>
    <w:rsid w:val="005D5D19"/>
    <w:rsid w:val="005D5E03"/>
    <w:rsid w:val="005D69D0"/>
    <w:rsid w:val="005D6A0E"/>
    <w:rsid w:val="005D6B26"/>
    <w:rsid w:val="005D7061"/>
    <w:rsid w:val="005D712F"/>
    <w:rsid w:val="005D747B"/>
    <w:rsid w:val="005D7D43"/>
    <w:rsid w:val="005E0B07"/>
    <w:rsid w:val="005E1183"/>
    <w:rsid w:val="005E1369"/>
    <w:rsid w:val="005E1D4A"/>
    <w:rsid w:val="005E20FE"/>
    <w:rsid w:val="005E27A5"/>
    <w:rsid w:val="005E28E1"/>
    <w:rsid w:val="005E2AE7"/>
    <w:rsid w:val="005E3E51"/>
    <w:rsid w:val="005E40FD"/>
    <w:rsid w:val="005E4105"/>
    <w:rsid w:val="005E4488"/>
    <w:rsid w:val="005E46A6"/>
    <w:rsid w:val="005E4B34"/>
    <w:rsid w:val="005E5563"/>
    <w:rsid w:val="005E59A2"/>
    <w:rsid w:val="005E60CD"/>
    <w:rsid w:val="005E64A0"/>
    <w:rsid w:val="005E658E"/>
    <w:rsid w:val="005E70AA"/>
    <w:rsid w:val="005E756A"/>
    <w:rsid w:val="005E759C"/>
    <w:rsid w:val="005E778E"/>
    <w:rsid w:val="005F049B"/>
    <w:rsid w:val="005F0894"/>
    <w:rsid w:val="005F17D5"/>
    <w:rsid w:val="005F1979"/>
    <w:rsid w:val="005F2087"/>
    <w:rsid w:val="005F2282"/>
    <w:rsid w:val="005F243C"/>
    <w:rsid w:val="005F257A"/>
    <w:rsid w:val="005F2744"/>
    <w:rsid w:val="005F27E2"/>
    <w:rsid w:val="005F2924"/>
    <w:rsid w:val="005F2F7C"/>
    <w:rsid w:val="005F34DD"/>
    <w:rsid w:val="005F3C58"/>
    <w:rsid w:val="005F3D1D"/>
    <w:rsid w:val="005F3F4B"/>
    <w:rsid w:val="005F3FB0"/>
    <w:rsid w:val="005F43F3"/>
    <w:rsid w:val="005F48EC"/>
    <w:rsid w:val="005F4C7D"/>
    <w:rsid w:val="005F4DDB"/>
    <w:rsid w:val="005F52BB"/>
    <w:rsid w:val="005F5383"/>
    <w:rsid w:val="005F5DB4"/>
    <w:rsid w:val="005F624F"/>
    <w:rsid w:val="005F6661"/>
    <w:rsid w:val="005F68A8"/>
    <w:rsid w:val="005F68B4"/>
    <w:rsid w:val="005F692C"/>
    <w:rsid w:val="005F6B68"/>
    <w:rsid w:val="005F75FF"/>
    <w:rsid w:val="005F7932"/>
    <w:rsid w:val="005F79EA"/>
    <w:rsid w:val="00600BFC"/>
    <w:rsid w:val="00600D32"/>
    <w:rsid w:val="006020F8"/>
    <w:rsid w:val="00602263"/>
    <w:rsid w:val="006024AB"/>
    <w:rsid w:val="00603390"/>
    <w:rsid w:val="006039C0"/>
    <w:rsid w:val="00603F39"/>
    <w:rsid w:val="006044FE"/>
    <w:rsid w:val="00604594"/>
    <w:rsid w:val="00604AA4"/>
    <w:rsid w:val="00604F8F"/>
    <w:rsid w:val="006057E0"/>
    <w:rsid w:val="00605FD2"/>
    <w:rsid w:val="00605FEF"/>
    <w:rsid w:val="00606226"/>
    <w:rsid w:val="00607153"/>
    <w:rsid w:val="0060728E"/>
    <w:rsid w:val="00607302"/>
    <w:rsid w:val="006076F2"/>
    <w:rsid w:val="00607713"/>
    <w:rsid w:val="00607D26"/>
    <w:rsid w:val="00610251"/>
    <w:rsid w:val="00611E01"/>
    <w:rsid w:val="006125AD"/>
    <w:rsid w:val="00612F2B"/>
    <w:rsid w:val="00612F98"/>
    <w:rsid w:val="006136A5"/>
    <w:rsid w:val="00613F08"/>
    <w:rsid w:val="006140B4"/>
    <w:rsid w:val="00614327"/>
    <w:rsid w:val="006146E4"/>
    <w:rsid w:val="006147EF"/>
    <w:rsid w:val="00614C98"/>
    <w:rsid w:val="00615144"/>
    <w:rsid w:val="00615207"/>
    <w:rsid w:val="00615A5B"/>
    <w:rsid w:val="00615B57"/>
    <w:rsid w:val="00615C38"/>
    <w:rsid w:val="00615CFD"/>
    <w:rsid w:val="006162F2"/>
    <w:rsid w:val="006162F5"/>
    <w:rsid w:val="006163D9"/>
    <w:rsid w:val="006164C0"/>
    <w:rsid w:val="0061671B"/>
    <w:rsid w:val="006173CF"/>
    <w:rsid w:val="00617D0B"/>
    <w:rsid w:val="00617D5E"/>
    <w:rsid w:val="00617F2D"/>
    <w:rsid w:val="006206F5"/>
    <w:rsid w:val="0062105C"/>
    <w:rsid w:val="006212EC"/>
    <w:rsid w:val="00621302"/>
    <w:rsid w:val="00621831"/>
    <w:rsid w:val="00622B7C"/>
    <w:rsid w:val="0062351A"/>
    <w:rsid w:val="00623A71"/>
    <w:rsid w:val="00623D01"/>
    <w:rsid w:val="00624AF6"/>
    <w:rsid w:val="00625558"/>
    <w:rsid w:val="00625738"/>
    <w:rsid w:val="00625915"/>
    <w:rsid w:val="00625BAE"/>
    <w:rsid w:val="00626B3C"/>
    <w:rsid w:val="006272E4"/>
    <w:rsid w:val="006276C9"/>
    <w:rsid w:val="006278E5"/>
    <w:rsid w:val="00627F9F"/>
    <w:rsid w:val="006302CD"/>
    <w:rsid w:val="006302E3"/>
    <w:rsid w:val="0063091E"/>
    <w:rsid w:val="00630A72"/>
    <w:rsid w:val="00630A82"/>
    <w:rsid w:val="00630D96"/>
    <w:rsid w:val="00631095"/>
    <w:rsid w:val="00631A6F"/>
    <w:rsid w:val="00631CC9"/>
    <w:rsid w:val="00631CEC"/>
    <w:rsid w:val="00631F76"/>
    <w:rsid w:val="006320A7"/>
    <w:rsid w:val="0063229D"/>
    <w:rsid w:val="0063234F"/>
    <w:rsid w:val="006327DD"/>
    <w:rsid w:val="006334E5"/>
    <w:rsid w:val="00633E11"/>
    <w:rsid w:val="00633E92"/>
    <w:rsid w:val="00633F29"/>
    <w:rsid w:val="006343EC"/>
    <w:rsid w:val="006348EE"/>
    <w:rsid w:val="00635109"/>
    <w:rsid w:val="0063543F"/>
    <w:rsid w:val="00635669"/>
    <w:rsid w:val="006357BE"/>
    <w:rsid w:val="00635CA3"/>
    <w:rsid w:val="0063621A"/>
    <w:rsid w:val="0063651A"/>
    <w:rsid w:val="006365F1"/>
    <w:rsid w:val="00636752"/>
    <w:rsid w:val="00636CDB"/>
    <w:rsid w:val="00637C30"/>
    <w:rsid w:val="00637D8F"/>
    <w:rsid w:val="00637F39"/>
    <w:rsid w:val="00640059"/>
    <w:rsid w:val="006404BF"/>
    <w:rsid w:val="00640C4E"/>
    <w:rsid w:val="00640FC4"/>
    <w:rsid w:val="00641039"/>
    <w:rsid w:val="006411BD"/>
    <w:rsid w:val="006413FE"/>
    <w:rsid w:val="00641859"/>
    <w:rsid w:val="00641954"/>
    <w:rsid w:val="00641E06"/>
    <w:rsid w:val="00642249"/>
    <w:rsid w:val="006427CA"/>
    <w:rsid w:val="00642AAA"/>
    <w:rsid w:val="00643B79"/>
    <w:rsid w:val="00643D0B"/>
    <w:rsid w:val="00643E1A"/>
    <w:rsid w:val="00644141"/>
    <w:rsid w:val="006449BB"/>
    <w:rsid w:val="006450EC"/>
    <w:rsid w:val="006452F2"/>
    <w:rsid w:val="006458C7"/>
    <w:rsid w:val="00645A61"/>
    <w:rsid w:val="00645E06"/>
    <w:rsid w:val="00645E3A"/>
    <w:rsid w:val="00646698"/>
    <w:rsid w:val="00646739"/>
    <w:rsid w:val="00646A71"/>
    <w:rsid w:val="00646A98"/>
    <w:rsid w:val="00646AD0"/>
    <w:rsid w:val="0064715C"/>
    <w:rsid w:val="006501DD"/>
    <w:rsid w:val="00650622"/>
    <w:rsid w:val="00650B88"/>
    <w:rsid w:val="006510F7"/>
    <w:rsid w:val="006511B8"/>
    <w:rsid w:val="006519DB"/>
    <w:rsid w:val="00652E15"/>
    <w:rsid w:val="00652FDA"/>
    <w:rsid w:val="00653CFC"/>
    <w:rsid w:val="00653D7F"/>
    <w:rsid w:val="00653DF9"/>
    <w:rsid w:val="006540BF"/>
    <w:rsid w:val="00654216"/>
    <w:rsid w:val="00654611"/>
    <w:rsid w:val="00654890"/>
    <w:rsid w:val="00654912"/>
    <w:rsid w:val="00655360"/>
    <w:rsid w:val="006553DD"/>
    <w:rsid w:val="00655AC1"/>
    <w:rsid w:val="00655E1C"/>
    <w:rsid w:val="00655E39"/>
    <w:rsid w:val="00656527"/>
    <w:rsid w:val="0065749E"/>
    <w:rsid w:val="00657805"/>
    <w:rsid w:val="006605F4"/>
    <w:rsid w:val="006606EF"/>
    <w:rsid w:val="00660B34"/>
    <w:rsid w:val="00660E8F"/>
    <w:rsid w:val="00660EB1"/>
    <w:rsid w:val="00661257"/>
    <w:rsid w:val="00661737"/>
    <w:rsid w:val="00661859"/>
    <w:rsid w:val="0066192A"/>
    <w:rsid w:val="00661CDC"/>
    <w:rsid w:val="00661D00"/>
    <w:rsid w:val="006624C1"/>
    <w:rsid w:val="0066275C"/>
    <w:rsid w:val="006629F1"/>
    <w:rsid w:val="00662C5A"/>
    <w:rsid w:val="00663042"/>
    <w:rsid w:val="00663931"/>
    <w:rsid w:val="00663BCE"/>
    <w:rsid w:val="00664037"/>
    <w:rsid w:val="0066410A"/>
    <w:rsid w:val="00664F05"/>
    <w:rsid w:val="00664F84"/>
    <w:rsid w:val="0066501B"/>
    <w:rsid w:val="00667306"/>
    <w:rsid w:val="006676A2"/>
    <w:rsid w:val="00667A83"/>
    <w:rsid w:val="00670086"/>
    <w:rsid w:val="00670224"/>
    <w:rsid w:val="006703BA"/>
    <w:rsid w:val="00670733"/>
    <w:rsid w:val="00670751"/>
    <w:rsid w:val="00670951"/>
    <w:rsid w:val="0067160C"/>
    <w:rsid w:val="006717B7"/>
    <w:rsid w:val="00671CB0"/>
    <w:rsid w:val="00672738"/>
    <w:rsid w:val="006730EA"/>
    <w:rsid w:val="0067316D"/>
    <w:rsid w:val="00673206"/>
    <w:rsid w:val="0067326C"/>
    <w:rsid w:val="00673B80"/>
    <w:rsid w:val="00674120"/>
    <w:rsid w:val="0067435C"/>
    <w:rsid w:val="00674435"/>
    <w:rsid w:val="0067455A"/>
    <w:rsid w:val="00674835"/>
    <w:rsid w:val="0067491A"/>
    <w:rsid w:val="0067514C"/>
    <w:rsid w:val="006756CA"/>
    <w:rsid w:val="00675731"/>
    <w:rsid w:val="006758DC"/>
    <w:rsid w:val="00675A6E"/>
    <w:rsid w:val="0067606D"/>
    <w:rsid w:val="00676386"/>
    <w:rsid w:val="0067638D"/>
    <w:rsid w:val="0067663E"/>
    <w:rsid w:val="00676A4F"/>
    <w:rsid w:val="00676C07"/>
    <w:rsid w:val="006774B7"/>
    <w:rsid w:val="006776FE"/>
    <w:rsid w:val="00677B81"/>
    <w:rsid w:val="00677FF5"/>
    <w:rsid w:val="006808FD"/>
    <w:rsid w:val="00680FC3"/>
    <w:rsid w:val="00681290"/>
    <w:rsid w:val="00681923"/>
    <w:rsid w:val="00681B62"/>
    <w:rsid w:val="00681DBE"/>
    <w:rsid w:val="00681E57"/>
    <w:rsid w:val="00681F00"/>
    <w:rsid w:val="00682166"/>
    <w:rsid w:val="00683409"/>
    <w:rsid w:val="006837B4"/>
    <w:rsid w:val="00683BBD"/>
    <w:rsid w:val="00683E02"/>
    <w:rsid w:val="00684006"/>
    <w:rsid w:val="00684903"/>
    <w:rsid w:val="00684D43"/>
    <w:rsid w:val="00684DC2"/>
    <w:rsid w:val="0068557B"/>
    <w:rsid w:val="00685932"/>
    <w:rsid w:val="00685AE8"/>
    <w:rsid w:val="0068627C"/>
    <w:rsid w:val="006864A7"/>
    <w:rsid w:val="00686503"/>
    <w:rsid w:val="00686612"/>
    <w:rsid w:val="00686719"/>
    <w:rsid w:val="006868A5"/>
    <w:rsid w:val="00686A98"/>
    <w:rsid w:val="00686E26"/>
    <w:rsid w:val="00686FDA"/>
    <w:rsid w:val="00687147"/>
    <w:rsid w:val="00687993"/>
    <w:rsid w:val="006879A8"/>
    <w:rsid w:val="006879DC"/>
    <w:rsid w:val="006904F6"/>
    <w:rsid w:val="00690C10"/>
    <w:rsid w:val="00690F2C"/>
    <w:rsid w:val="006912FB"/>
    <w:rsid w:val="0069150F"/>
    <w:rsid w:val="00691CB8"/>
    <w:rsid w:val="006927EB"/>
    <w:rsid w:val="00692A4C"/>
    <w:rsid w:val="00692E56"/>
    <w:rsid w:val="00692FD5"/>
    <w:rsid w:val="00694122"/>
    <w:rsid w:val="00694487"/>
    <w:rsid w:val="0069468E"/>
    <w:rsid w:val="006949E8"/>
    <w:rsid w:val="00694D37"/>
    <w:rsid w:val="00694DF9"/>
    <w:rsid w:val="00694E56"/>
    <w:rsid w:val="00694FAD"/>
    <w:rsid w:val="00694FE2"/>
    <w:rsid w:val="00695D99"/>
    <w:rsid w:val="006961C1"/>
    <w:rsid w:val="006964CF"/>
    <w:rsid w:val="006966C6"/>
    <w:rsid w:val="006971EF"/>
    <w:rsid w:val="00697441"/>
    <w:rsid w:val="00697530"/>
    <w:rsid w:val="0069765E"/>
    <w:rsid w:val="006977DC"/>
    <w:rsid w:val="0069786E"/>
    <w:rsid w:val="00697D36"/>
    <w:rsid w:val="006A0A71"/>
    <w:rsid w:val="006A16F2"/>
    <w:rsid w:val="006A1D74"/>
    <w:rsid w:val="006A2667"/>
    <w:rsid w:val="006A2ECB"/>
    <w:rsid w:val="006A2F5A"/>
    <w:rsid w:val="006A30F2"/>
    <w:rsid w:val="006A34DA"/>
    <w:rsid w:val="006A3B6E"/>
    <w:rsid w:val="006A3C31"/>
    <w:rsid w:val="006A3D84"/>
    <w:rsid w:val="006A3E65"/>
    <w:rsid w:val="006A3FAC"/>
    <w:rsid w:val="006A4E90"/>
    <w:rsid w:val="006A4F69"/>
    <w:rsid w:val="006A5210"/>
    <w:rsid w:val="006A5862"/>
    <w:rsid w:val="006A5D21"/>
    <w:rsid w:val="006A5EF7"/>
    <w:rsid w:val="006A634C"/>
    <w:rsid w:val="006A6A12"/>
    <w:rsid w:val="006A6F7A"/>
    <w:rsid w:val="006A7305"/>
    <w:rsid w:val="006A764F"/>
    <w:rsid w:val="006A79B6"/>
    <w:rsid w:val="006B07AA"/>
    <w:rsid w:val="006B0AA5"/>
    <w:rsid w:val="006B13B6"/>
    <w:rsid w:val="006B281E"/>
    <w:rsid w:val="006B29F3"/>
    <w:rsid w:val="006B2B1E"/>
    <w:rsid w:val="006B2B71"/>
    <w:rsid w:val="006B2E3E"/>
    <w:rsid w:val="006B34EB"/>
    <w:rsid w:val="006B3FB3"/>
    <w:rsid w:val="006B507A"/>
    <w:rsid w:val="006B52BE"/>
    <w:rsid w:val="006B5518"/>
    <w:rsid w:val="006B5E0B"/>
    <w:rsid w:val="006B642C"/>
    <w:rsid w:val="006B6A2E"/>
    <w:rsid w:val="006B7178"/>
    <w:rsid w:val="006B7306"/>
    <w:rsid w:val="006B73A1"/>
    <w:rsid w:val="006B759C"/>
    <w:rsid w:val="006B7B02"/>
    <w:rsid w:val="006B7B74"/>
    <w:rsid w:val="006C030B"/>
    <w:rsid w:val="006C0324"/>
    <w:rsid w:val="006C067C"/>
    <w:rsid w:val="006C0805"/>
    <w:rsid w:val="006C0B6E"/>
    <w:rsid w:val="006C0DA9"/>
    <w:rsid w:val="006C10A6"/>
    <w:rsid w:val="006C1A78"/>
    <w:rsid w:val="006C1B60"/>
    <w:rsid w:val="006C1BCD"/>
    <w:rsid w:val="006C1FBA"/>
    <w:rsid w:val="006C2392"/>
    <w:rsid w:val="006C251E"/>
    <w:rsid w:val="006C2901"/>
    <w:rsid w:val="006C2E47"/>
    <w:rsid w:val="006C3244"/>
    <w:rsid w:val="006C3735"/>
    <w:rsid w:val="006C4B3D"/>
    <w:rsid w:val="006C4BD5"/>
    <w:rsid w:val="006C4C5E"/>
    <w:rsid w:val="006C4E65"/>
    <w:rsid w:val="006C6137"/>
    <w:rsid w:val="006D01EE"/>
    <w:rsid w:val="006D01FF"/>
    <w:rsid w:val="006D0910"/>
    <w:rsid w:val="006D17A5"/>
    <w:rsid w:val="006D17BB"/>
    <w:rsid w:val="006D1B51"/>
    <w:rsid w:val="006D1BC6"/>
    <w:rsid w:val="006D1C20"/>
    <w:rsid w:val="006D2214"/>
    <w:rsid w:val="006D299F"/>
    <w:rsid w:val="006D2CB7"/>
    <w:rsid w:val="006D3494"/>
    <w:rsid w:val="006D41B6"/>
    <w:rsid w:val="006D4380"/>
    <w:rsid w:val="006D4715"/>
    <w:rsid w:val="006D4AF6"/>
    <w:rsid w:val="006D507D"/>
    <w:rsid w:val="006D5573"/>
    <w:rsid w:val="006D5997"/>
    <w:rsid w:val="006D5E71"/>
    <w:rsid w:val="006D61AB"/>
    <w:rsid w:val="006D65AF"/>
    <w:rsid w:val="006D734B"/>
    <w:rsid w:val="006D78B6"/>
    <w:rsid w:val="006D7ABD"/>
    <w:rsid w:val="006D7F2E"/>
    <w:rsid w:val="006E023E"/>
    <w:rsid w:val="006E03F6"/>
    <w:rsid w:val="006E0777"/>
    <w:rsid w:val="006E0D15"/>
    <w:rsid w:val="006E1F45"/>
    <w:rsid w:val="006E2887"/>
    <w:rsid w:val="006E2A51"/>
    <w:rsid w:val="006E3116"/>
    <w:rsid w:val="006E3679"/>
    <w:rsid w:val="006E45DD"/>
    <w:rsid w:val="006E490C"/>
    <w:rsid w:val="006E4A60"/>
    <w:rsid w:val="006E5725"/>
    <w:rsid w:val="006E599F"/>
    <w:rsid w:val="006E5EB2"/>
    <w:rsid w:val="006E62BC"/>
    <w:rsid w:val="006E6BE8"/>
    <w:rsid w:val="006E6E6D"/>
    <w:rsid w:val="006E721D"/>
    <w:rsid w:val="006E7226"/>
    <w:rsid w:val="006E75EB"/>
    <w:rsid w:val="006E7694"/>
    <w:rsid w:val="006E7936"/>
    <w:rsid w:val="006F0364"/>
    <w:rsid w:val="006F03AF"/>
    <w:rsid w:val="006F0BB3"/>
    <w:rsid w:val="006F1159"/>
    <w:rsid w:val="006F1176"/>
    <w:rsid w:val="006F141D"/>
    <w:rsid w:val="006F155B"/>
    <w:rsid w:val="006F19DB"/>
    <w:rsid w:val="006F1CE6"/>
    <w:rsid w:val="006F20A7"/>
    <w:rsid w:val="006F20AF"/>
    <w:rsid w:val="006F20C3"/>
    <w:rsid w:val="006F2852"/>
    <w:rsid w:val="006F29DF"/>
    <w:rsid w:val="006F2D1C"/>
    <w:rsid w:val="006F2DF1"/>
    <w:rsid w:val="006F2E85"/>
    <w:rsid w:val="006F3453"/>
    <w:rsid w:val="006F3569"/>
    <w:rsid w:val="006F36D1"/>
    <w:rsid w:val="006F3744"/>
    <w:rsid w:val="006F4199"/>
    <w:rsid w:val="006F4274"/>
    <w:rsid w:val="006F43EA"/>
    <w:rsid w:val="006F4E2A"/>
    <w:rsid w:val="006F581C"/>
    <w:rsid w:val="006F5C5E"/>
    <w:rsid w:val="006F642F"/>
    <w:rsid w:val="006F694E"/>
    <w:rsid w:val="006F6FEE"/>
    <w:rsid w:val="006F7EEE"/>
    <w:rsid w:val="0070001D"/>
    <w:rsid w:val="00700858"/>
    <w:rsid w:val="00700A71"/>
    <w:rsid w:val="00700B42"/>
    <w:rsid w:val="00701B78"/>
    <w:rsid w:val="007027F5"/>
    <w:rsid w:val="00702863"/>
    <w:rsid w:val="00702D6E"/>
    <w:rsid w:val="00703D12"/>
    <w:rsid w:val="00703D9A"/>
    <w:rsid w:val="0070441A"/>
    <w:rsid w:val="0070472B"/>
    <w:rsid w:val="00705560"/>
    <w:rsid w:val="007055FA"/>
    <w:rsid w:val="007056AF"/>
    <w:rsid w:val="00706C56"/>
    <w:rsid w:val="007074CD"/>
    <w:rsid w:val="007075B4"/>
    <w:rsid w:val="007078F9"/>
    <w:rsid w:val="00707B02"/>
    <w:rsid w:val="00710453"/>
    <w:rsid w:val="00710AC8"/>
    <w:rsid w:val="00710DBF"/>
    <w:rsid w:val="00711235"/>
    <w:rsid w:val="0071138B"/>
    <w:rsid w:val="00711749"/>
    <w:rsid w:val="00711834"/>
    <w:rsid w:val="00713046"/>
    <w:rsid w:val="00713204"/>
    <w:rsid w:val="007132D2"/>
    <w:rsid w:val="00713B65"/>
    <w:rsid w:val="00713E0C"/>
    <w:rsid w:val="00715242"/>
    <w:rsid w:val="00715292"/>
    <w:rsid w:val="00715A0A"/>
    <w:rsid w:val="00716177"/>
    <w:rsid w:val="0071662C"/>
    <w:rsid w:val="00716C1A"/>
    <w:rsid w:val="00716C86"/>
    <w:rsid w:val="00717C53"/>
    <w:rsid w:val="00720047"/>
    <w:rsid w:val="00720115"/>
    <w:rsid w:val="0072023F"/>
    <w:rsid w:val="00720682"/>
    <w:rsid w:val="007207C6"/>
    <w:rsid w:val="00720837"/>
    <w:rsid w:val="0072088B"/>
    <w:rsid w:val="007208E5"/>
    <w:rsid w:val="00720B7E"/>
    <w:rsid w:val="007210DA"/>
    <w:rsid w:val="007211AB"/>
    <w:rsid w:val="00721220"/>
    <w:rsid w:val="00721471"/>
    <w:rsid w:val="007219F3"/>
    <w:rsid w:val="00721F0F"/>
    <w:rsid w:val="00722032"/>
    <w:rsid w:val="00722100"/>
    <w:rsid w:val="007222FC"/>
    <w:rsid w:val="00722599"/>
    <w:rsid w:val="007231AB"/>
    <w:rsid w:val="007234C0"/>
    <w:rsid w:val="0072377C"/>
    <w:rsid w:val="00723942"/>
    <w:rsid w:val="00723BF6"/>
    <w:rsid w:val="00724045"/>
    <w:rsid w:val="007242F4"/>
    <w:rsid w:val="0072459A"/>
    <w:rsid w:val="00724A70"/>
    <w:rsid w:val="00725849"/>
    <w:rsid w:val="00725E26"/>
    <w:rsid w:val="00725FE2"/>
    <w:rsid w:val="0072654F"/>
    <w:rsid w:val="00726F83"/>
    <w:rsid w:val="00727509"/>
    <w:rsid w:val="00727A0C"/>
    <w:rsid w:val="00727A35"/>
    <w:rsid w:val="00727D40"/>
    <w:rsid w:val="0073003F"/>
    <w:rsid w:val="00730138"/>
    <w:rsid w:val="007302A8"/>
    <w:rsid w:val="0073032F"/>
    <w:rsid w:val="00730BAC"/>
    <w:rsid w:val="0073118C"/>
    <w:rsid w:val="007311D0"/>
    <w:rsid w:val="007326D4"/>
    <w:rsid w:val="0073272E"/>
    <w:rsid w:val="00732877"/>
    <w:rsid w:val="00732A3A"/>
    <w:rsid w:val="00732D2B"/>
    <w:rsid w:val="00732F99"/>
    <w:rsid w:val="007337F5"/>
    <w:rsid w:val="00734625"/>
    <w:rsid w:val="00734E75"/>
    <w:rsid w:val="0073508C"/>
    <w:rsid w:val="007355D8"/>
    <w:rsid w:val="007357CD"/>
    <w:rsid w:val="007365DB"/>
    <w:rsid w:val="00736FE1"/>
    <w:rsid w:val="00737082"/>
    <w:rsid w:val="00737D88"/>
    <w:rsid w:val="00737FDD"/>
    <w:rsid w:val="007406F6"/>
    <w:rsid w:val="007407A9"/>
    <w:rsid w:val="00740AF1"/>
    <w:rsid w:val="00740B3C"/>
    <w:rsid w:val="00740EC3"/>
    <w:rsid w:val="00740F07"/>
    <w:rsid w:val="007410AB"/>
    <w:rsid w:val="007412B8"/>
    <w:rsid w:val="00741652"/>
    <w:rsid w:val="007419E2"/>
    <w:rsid w:val="007422ED"/>
    <w:rsid w:val="007423B6"/>
    <w:rsid w:val="0074259E"/>
    <w:rsid w:val="0074281B"/>
    <w:rsid w:val="0074304A"/>
    <w:rsid w:val="007431A0"/>
    <w:rsid w:val="00743245"/>
    <w:rsid w:val="0074357E"/>
    <w:rsid w:val="00743603"/>
    <w:rsid w:val="007436E2"/>
    <w:rsid w:val="007441AA"/>
    <w:rsid w:val="00744232"/>
    <w:rsid w:val="007445B4"/>
    <w:rsid w:val="007449F4"/>
    <w:rsid w:val="00744CB1"/>
    <w:rsid w:val="00744F7D"/>
    <w:rsid w:val="007454BA"/>
    <w:rsid w:val="0074590D"/>
    <w:rsid w:val="00745F3A"/>
    <w:rsid w:val="00745F60"/>
    <w:rsid w:val="00746745"/>
    <w:rsid w:val="00746A31"/>
    <w:rsid w:val="007472B4"/>
    <w:rsid w:val="0074734C"/>
    <w:rsid w:val="007475FF"/>
    <w:rsid w:val="00747747"/>
    <w:rsid w:val="007500CA"/>
    <w:rsid w:val="0075050C"/>
    <w:rsid w:val="00750A54"/>
    <w:rsid w:val="00750CC8"/>
    <w:rsid w:val="0075133B"/>
    <w:rsid w:val="00751999"/>
    <w:rsid w:val="007519F2"/>
    <w:rsid w:val="00752599"/>
    <w:rsid w:val="007527A2"/>
    <w:rsid w:val="00752952"/>
    <w:rsid w:val="007529C3"/>
    <w:rsid w:val="007529FC"/>
    <w:rsid w:val="00753040"/>
    <w:rsid w:val="007530BB"/>
    <w:rsid w:val="007532B2"/>
    <w:rsid w:val="00753F59"/>
    <w:rsid w:val="00753FB3"/>
    <w:rsid w:val="00753FE2"/>
    <w:rsid w:val="007544C4"/>
    <w:rsid w:val="0075582F"/>
    <w:rsid w:val="00755913"/>
    <w:rsid w:val="00755DFE"/>
    <w:rsid w:val="00756201"/>
    <w:rsid w:val="007563CF"/>
    <w:rsid w:val="00756FEF"/>
    <w:rsid w:val="00757C0B"/>
    <w:rsid w:val="00760C8F"/>
    <w:rsid w:val="007615C5"/>
    <w:rsid w:val="00761661"/>
    <w:rsid w:val="007618AF"/>
    <w:rsid w:val="007618E3"/>
    <w:rsid w:val="00761A6D"/>
    <w:rsid w:val="00761B12"/>
    <w:rsid w:val="00761B3D"/>
    <w:rsid w:val="00761E21"/>
    <w:rsid w:val="00762699"/>
    <w:rsid w:val="007629DB"/>
    <w:rsid w:val="007634A2"/>
    <w:rsid w:val="00763777"/>
    <w:rsid w:val="00763CA9"/>
    <w:rsid w:val="00763CC3"/>
    <w:rsid w:val="0076414D"/>
    <w:rsid w:val="00764463"/>
    <w:rsid w:val="007646B9"/>
    <w:rsid w:val="0076537D"/>
    <w:rsid w:val="00765831"/>
    <w:rsid w:val="00765CD6"/>
    <w:rsid w:val="00765EDF"/>
    <w:rsid w:val="00766364"/>
    <w:rsid w:val="00766460"/>
    <w:rsid w:val="00766F5C"/>
    <w:rsid w:val="007670E7"/>
    <w:rsid w:val="0076746A"/>
    <w:rsid w:val="007675D3"/>
    <w:rsid w:val="0076766B"/>
    <w:rsid w:val="00767C7B"/>
    <w:rsid w:val="00770226"/>
    <w:rsid w:val="007709D0"/>
    <w:rsid w:val="007709FB"/>
    <w:rsid w:val="00770CF9"/>
    <w:rsid w:val="00770DEA"/>
    <w:rsid w:val="00771171"/>
    <w:rsid w:val="00771815"/>
    <w:rsid w:val="00771B29"/>
    <w:rsid w:val="00772049"/>
    <w:rsid w:val="007720E5"/>
    <w:rsid w:val="0077242C"/>
    <w:rsid w:val="007728B9"/>
    <w:rsid w:val="00772BDD"/>
    <w:rsid w:val="00772D7B"/>
    <w:rsid w:val="00773456"/>
    <w:rsid w:val="00773636"/>
    <w:rsid w:val="007749C6"/>
    <w:rsid w:val="00774AC5"/>
    <w:rsid w:val="00774DCF"/>
    <w:rsid w:val="00775F5D"/>
    <w:rsid w:val="00776354"/>
    <w:rsid w:val="007765A0"/>
    <w:rsid w:val="00776763"/>
    <w:rsid w:val="00776C6A"/>
    <w:rsid w:val="0077737A"/>
    <w:rsid w:val="00777B08"/>
    <w:rsid w:val="00780E18"/>
    <w:rsid w:val="00781B5F"/>
    <w:rsid w:val="00781BCF"/>
    <w:rsid w:val="00781E22"/>
    <w:rsid w:val="00781E25"/>
    <w:rsid w:val="0078242D"/>
    <w:rsid w:val="00782AA5"/>
    <w:rsid w:val="007842AA"/>
    <w:rsid w:val="00784767"/>
    <w:rsid w:val="00784841"/>
    <w:rsid w:val="0078512D"/>
    <w:rsid w:val="0078568D"/>
    <w:rsid w:val="007860B9"/>
    <w:rsid w:val="00786134"/>
    <w:rsid w:val="007868DC"/>
    <w:rsid w:val="0078694E"/>
    <w:rsid w:val="00786C59"/>
    <w:rsid w:val="0078719B"/>
    <w:rsid w:val="007878C6"/>
    <w:rsid w:val="00787C38"/>
    <w:rsid w:val="00790362"/>
    <w:rsid w:val="007904FF"/>
    <w:rsid w:val="0079094A"/>
    <w:rsid w:val="00791BBE"/>
    <w:rsid w:val="00791CF9"/>
    <w:rsid w:val="007928A5"/>
    <w:rsid w:val="00792AD6"/>
    <w:rsid w:val="00792D81"/>
    <w:rsid w:val="007934A5"/>
    <w:rsid w:val="0079446E"/>
    <w:rsid w:val="00794A4B"/>
    <w:rsid w:val="00794BC2"/>
    <w:rsid w:val="00794BDC"/>
    <w:rsid w:val="007957F4"/>
    <w:rsid w:val="00795F9D"/>
    <w:rsid w:val="0079630D"/>
    <w:rsid w:val="007963E5"/>
    <w:rsid w:val="0079671C"/>
    <w:rsid w:val="0079688D"/>
    <w:rsid w:val="00796D51"/>
    <w:rsid w:val="00796F68"/>
    <w:rsid w:val="0079766A"/>
    <w:rsid w:val="007976B7"/>
    <w:rsid w:val="0079798A"/>
    <w:rsid w:val="007A036D"/>
    <w:rsid w:val="007A03FC"/>
    <w:rsid w:val="007A0613"/>
    <w:rsid w:val="007A0C31"/>
    <w:rsid w:val="007A17D9"/>
    <w:rsid w:val="007A22C6"/>
    <w:rsid w:val="007A2A63"/>
    <w:rsid w:val="007A2D17"/>
    <w:rsid w:val="007A2F1E"/>
    <w:rsid w:val="007A315D"/>
    <w:rsid w:val="007A3A5A"/>
    <w:rsid w:val="007A3D1F"/>
    <w:rsid w:val="007A41C3"/>
    <w:rsid w:val="007A41F6"/>
    <w:rsid w:val="007A4BAE"/>
    <w:rsid w:val="007A57DC"/>
    <w:rsid w:val="007A5BD3"/>
    <w:rsid w:val="007A5CC4"/>
    <w:rsid w:val="007A6000"/>
    <w:rsid w:val="007A641D"/>
    <w:rsid w:val="007A6684"/>
    <w:rsid w:val="007A6691"/>
    <w:rsid w:val="007A68B7"/>
    <w:rsid w:val="007A6B59"/>
    <w:rsid w:val="007A796D"/>
    <w:rsid w:val="007A7CDF"/>
    <w:rsid w:val="007A7D56"/>
    <w:rsid w:val="007B0281"/>
    <w:rsid w:val="007B053E"/>
    <w:rsid w:val="007B0B1C"/>
    <w:rsid w:val="007B0EB8"/>
    <w:rsid w:val="007B146E"/>
    <w:rsid w:val="007B23FB"/>
    <w:rsid w:val="007B381F"/>
    <w:rsid w:val="007B384E"/>
    <w:rsid w:val="007B3DA1"/>
    <w:rsid w:val="007B3E94"/>
    <w:rsid w:val="007B423B"/>
    <w:rsid w:val="007B432F"/>
    <w:rsid w:val="007B466A"/>
    <w:rsid w:val="007B582D"/>
    <w:rsid w:val="007B5BD6"/>
    <w:rsid w:val="007B5E64"/>
    <w:rsid w:val="007B60ED"/>
    <w:rsid w:val="007B6D3C"/>
    <w:rsid w:val="007B6D46"/>
    <w:rsid w:val="007B6DE2"/>
    <w:rsid w:val="007B6E64"/>
    <w:rsid w:val="007B6F0D"/>
    <w:rsid w:val="007B7127"/>
    <w:rsid w:val="007B7984"/>
    <w:rsid w:val="007B7D2A"/>
    <w:rsid w:val="007C0715"/>
    <w:rsid w:val="007C0A00"/>
    <w:rsid w:val="007C1D47"/>
    <w:rsid w:val="007C299C"/>
    <w:rsid w:val="007C2F71"/>
    <w:rsid w:val="007C36EA"/>
    <w:rsid w:val="007C420F"/>
    <w:rsid w:val="007C4264"/>
    <w:rsid w:val="007C491B"/>
    <w:rsid w:val="007C4F1C"/>
    <w:rsid w:val="007C5068"/>
    <w:rsid w:val="007C541D"/>
    <w:rsid w:val="007C58F3"/>
    <w:rsid w:val="007C58FD"/>
    <w:rsid w:val="007C6C1A"/>
    <w:rsid w:val="007C7146"/>
    <w:rsid w:val="007C73BD"/>
    <w:rsid w:val="007C73CD"/>
    <w:rsid w:val="007C79BE"/>
    <w:rsid w:val="007C7A19"/>
    <w:rsid w:val="007C7C90"/>
    <w:rsid w:val="007C7EF9"/>
    <w:rsid w:val="007D05F5"/>
    <w:rsid w:val="007D107E"/>
    <w:rsid w:val="007D1153"/>
    <w:rsid w:val="007D1427"/>
    <w:rsid w:val="007D2C4D"/>
    <w:rsid w:val="007D2E0B"/>
    <w:rsid w:val="007D3200"/>
    <w:rsid w:val="007D36D0"/>
    <w:rsid w:val="007D3C23"/>
    <w:rsid w:val="007D3E8C"/>
    <w:rsid w:val="007D422F"/>
    <w:rsid w:val="007D48E1"/>
    <w:rsid w:val="007D4A74"/>
    <w:rsid w:val="007D4E46"/>
    <w:rsid w:val="007D54E0"/>
    <w:rsid w:val="007D54FF"/>
    <w:rsid w:val="007D619B"/>
    <w:rsid w:val="007D6274"/>
    <w:rsid w:val="007D6DAD"/>
    <w:rsid w:val="007D70EA"/>
    <w:rsid w:val="007D7333"/>
    <w:rsid w:val="007D7FDD"/>
    <w:rsid w:val="007E00B8"/>
    <w:rsid w:val="007E084D"/>
    <w:rsid w:val="007E0AA1"/>
    <w:rsid w:val="007E0B91"/>
    <w:rsid w:val="007E0DCA"/>
    <w:rsid w:val="007E1386"/>
    <w:rsid w:val="007E171B"/>
    <w:rsid w:val="007E1895"/>
    <w:rsid w:val="007E23F7"/>
    <w:rsid w:val="007E2E93"/>
    <w:rsid w:val="007E2EB4"/>
    <w:rsid w:val="007E2F9D"/>
    <w:rsid w:val="007E304B"/>
    <w:rsid w:val="007E385F"/>
    <w:rsid w:val="007E3CD6"/>
    <w:rsid w:val="007E4F30"/>
    <w:rsid w:val="007E59FC"/>
    <w:rsid w:val="007E6139"/>
    <w:rsid w:val="007E6422"/>
    <w:rsid w:val="007E643D"/>
    <w:rsid w:val="007E728F"/>
    <w:rsid w:val="007E7923"/>
    <w:rsid w:val="007F061A"/>
    <w:rsid w:val="007F0773"/>
    <w:rsid w:val="007F137D"/>
    <w:rsid w:val="007F155A"/>
    <w:rsid w:val="007F1568"/>
    <w:rsid w:val="007F1715"/>
    <w:rsid w:val="007F239D"/>
    <w:rsid w:val="007F253A"/>
    <w:rsid w:val="007F2644"/>
    <w:rsid w:val="007F2A6E"/>
    <w:rsid w:val="007F325B"/>
    <w:rsid w:val="007F32F5"/>
    <w:rsid w:val="007F3391"/>
    <w:rsid w:val="007F356B"/>
    <w:rsid w:val="007F3582"/>
    <w:rsid w:val="007F3604"/>
    <w:rsid w:val="007F3FE0"/>
    <w:rsid w:val="007F435E"/>
    <w:rsid w:val="007F4A41"/>
    <w:rsid w:val="007F5280"/>
    <w:rsid w:val="007F536B"/>
    <w:rsid w:val="007F553B"/>
    <w:rsid w:val="007F58A8"/>
    <w:rsid w:val="007F5BED"/>
    <w:rsid w:val="007F5D76"/>
    <w:rsid w:val="007F5F2C"/>
    <w:rsid w:val="007F607B"/>
    <w:rsid w:val="007F63A6"/>
    <w:rsid w:val="007F66C9"/>
    <w:rsid w:val="007F6D81"/>
    <w:rsid w:val="007F71A2"/>
    <w:rsid w:val="007F7398"/>
    <w:rsid w:val="007F7645"/>
    <w:rsid w:val="007F7704"/>
    <w:rsid w:val="007F7CD7"/>
    <w:rsid w:val="0080037F"/>
    <w:rsid w:val="00800DC3"/>
    <w:rsid w:val="008017B8"/>
    <w:rsid w:val="00801ED1"/>
    <w:rsid w:val="00802296"/>
    <w:rsid w:val="0080235F"/>
    <w:rsid w:val="00802A04"/>
    <w:rsid w:val="00802A24"/>
    <w:rsid w:val="00803C12"/>
    <w:rsid w:val="00804005"/>
    <w:rsid w:val="0080433C"/>
    <w:rsid w:val="00804836"/>
    <w:rsid w:val="00805E53"/>
    <w:rsid w:val="0080602F"/>
    <w:rsid w:val="008062EC"/>
    <w:rsid w:val="00806473"/>
    <w:rsid w:val="00806C28"/>
    <w:rsid w:val="00807091"/>
    <w:rsid w:val="0080743E"/>
    <w:rsid w:val="0080783D"/>
    <w:rsid w:val="00807A1D"/>
    <w:rsid w:val="00807B4E"/>
    <w:rsid w:val="00810785"/>
    <w:rsid w:val="00810B5F"/>
    <w:rsid w:val="008110BB"/>
    <w:rsid w:val="00811380"/>
    <w:rsid w:val="00811621"/>
    <w:rsid w:val="00811CDD"/>
    <w:rsid w:val="0081204C"/>
    <w:rsid w:val="008124C0"/>
    <w:rsid w:val="00812918"/>
    <w:rsid w:val="00812D0B"/>
    <w:rsid w:val="00812D13"/>
    <w:rsid w:val="00813568"/>
    <w:rsid w:val="00813B7C"/>
    <w:rsid w:val="0081409B"/>
    <w:rsid w:val="0081497B"/>
    <w:rsid w:val="00814E79"/>
    <w:rsid w:val="00814EE0"/>
    <w:rsid w:val="00814F9D"/>
    <w:rsid w:val="00815405"/>
    <w:rsid w:val="00815A16"/>
    <w:rsid w:val="00815D15"/>
    <w:rsid w:val="00815D6A"/>
    <w:rsid w:val="00815E21"/>
    <w:rsid w:val="00816228"/>
    <w:rsid w:val="00816AA1"/>
    <w:rsid w:val="0081779D"/>
    <w:rsid w:val="008178D7"/>
    <w:rsid w:val="00817AF0"/>
    <w:rsid w:val="00817B7F"/>
    <w:rsid w:val="008202BB"/>
    <w:rsid w:val="0082053D"/>
    <w:rsid w:val="008216B8"/>
    <w:rsid w:val="00821753"/>
    <w:rsid w:val="0082214B"/>
    <w:rsid w:val="00822453"/>
    <w:rsid w:val="00822B47"/>
    <w:rsid w:val="00822D0B"/>
    <w:rsid w:val="0082329C"/>
    <w:rsid w:val="00823337"/>
    <w:rsid w:val="008248E9"/>
    <w:rsid w:val="0082524B"/>
    <w:rsid w:val="00825382"/>
    <w:rsid w:val="00825F60"/>
    <w:rsid w:val="00826203"/>
    <w:rsid w:val="008262BD"/>
    <w:rsid w:val="00826654"/>
    <w:rsid w:val="00826686"/>
    <w:rsid w:val="0082681F"/>
    <w:rsid w:val="0082691D"/>
    <w:rsid w:val="0082764F"/>
    <w:rsid w:val="00830247"/>
    <w:rsid w:val="00830300"/>
    <w:rsid w:val="0083041C"/>
    <w:rsid w:val="008307D4"/>
    <w:rsid w:val="00830B98"/>
    <w:rsid w:val="00830BF9"/>
    <w:rsid w:val="00831901"/>
    <w:rsid w:val="00831F01"/>
    <w:rsid w:val="00832591"/>
    <w:rsid w:val="0083273C"/>
    <w:rsid w:val="008330F1"/>
    <w:rsid w:val="00833168"/>
    <w:rsid w:val="00833382"/>
    <w:rsid w:val="00833966"/>
    <w:rsid w:val="00833C9D"/>
    <w:rsid w:val="0083463A"/>
    <w:rsid w:val="008346BF"/>
    <w:rsid w:val="00834709"/>
    <w:rsid w:val="00834D06"/>
    <w:rsid w:val="008351F8"/>
    <w:rsid w:val="0083538C"/>
    <w:rsid w:val="00835801"/>
    <w:rsid w:val="00835FD2"/>
    <w:rsid w:val="00836159"/>
    <w:rsid w:val="00836C0D"/>
    <w:rsid w:val="00836C52"/>
    <w:rsid w:val="00836F38"/>
    <w:rsid w:val="008378A0"/>
    <w:rsid w:val="00837B8F"/>
    <w:rsid w:val="008401F2"/>
    <w:rsid w:val="0084072C"/>
    <w:rsid w:val="008409A0"/>
    <w:rsid w:val="00840E84"/>
    <w:rsid w:val="00840F37"/>
    <w:rsid w:val="008412D3"/>
    <w:rsid w:val="00841A99"/>
    <w:rsid w:val="00841CE8"/>
    <w:rsid w:val="00841DA6"/>
    <w:rsid w:val="00842162"/>
    <w:rsid w:val="00842324"/>
    <w:rsid w:val="00842597"/>
    <w:rsid w:val="00842B46"/>
    <w:rsid w:val="00842E57"/>
    <w:rsid w:val="00843049"/>
    <w:rsid w:val="00843CCD"/>
    <w:rsid w:val="008444CA"/>
    <w:rsid w:val="00844B5E"/>
    <w:rsid w:val="00844D0B"/>
    <w:rsid w:val="008450C6"/>
    <w:rsid w:val="00845563"/>
    <w:rsid w:val="00846125"/>
    <w:rsid w:val="008468B4"/>
    <w:rsid w:val="00847780"/>
    <w:rsid w:val="00847D93"/>
    <w:rsid w:val="00850210"/>
    <w:rsid w:val="008502F6"/>
    <w:rsid w:val="00850B5C"/>
    <w:rsid w:val="0085242A"/>
    <w:rsid w:val="00852BA1"/>
    <w:rsid w:val="0085489A"/>
    <w:rsid w:val="00854B60"/>
    <w:rsid w:val="008555CB"/>
    <w:rsid w:val="0085582F"/>
    <w:rsid w:val="00855BB2"/>
    <w:rsid w:val="00855D87"/>
    <w:rsid w:val="008562E6"/>
    <w:rsid w:val="008564B9"/>
    <w:rsid w:val="00856CC2"/>
    <w:rsid w:val="008572B9"/>
    <w:rsid w:val="00857539"/>
    <w:rsid w:val="00860389"/>
    <w:rsid w:val="008606D7"/>
    <w:rsid w:val="00860BBC"/>
    <w:rsid w:val="00861938"/>
    <w:rsid w:val="00862047"/>
    <w:rsid w:val="00862BE6"/>
    <w:rsid w:val="00862DEA"/>
    <w:rsid w:val="00862EDF"/>
    <w:rsid w:val="00863EF0"/>
    <w:rsid w:val="00863F51"/>
    <w:rsid w:val="00864310"/>
    <w:rsid w:val="008647C5"/>
    <w:rsid w:val="00864CD1"/>
    <w:rsid w:val="00865919"/>
    <w:rsid w:val="00865C54"/>
    <w:rsid w:val="00866762"/>
    <w:rsid w:val="00870937"/>
    <w:rsid w:val="00870FF8"/>
    <w:rsid w:val="00871682"/>
    <w:rsid w:val="008718C4"/>
    <w:rsid w:val="00871E17"/>
    <w:rsid w:val="00871E68"/>
    <w:rsid w:val="00872B9D"/>
    <w:rsid w:val="00872E0A"/>
    <w:rsid w:val="00873D83"/>
    <w:rsid w:val="00873F74"/>
    <w:rsid w:val="00875479"/>
    <w:rsid w:val="008759D6"/>
    <w:rsid w:val="00876928"/>
    <w:rsid w:val="00877673"/>
    <w:rsid w:val="008779BA"/>
    <w:rsid w:val="00877A29"/>
    <w:rsid w:val="00877A86"/>
    <w:rsid w:val="0088035B"/>
    <w:rsid w:val="00880596"/>
    <w:rsid w:val="00880CD2"/>
    <w:rsid w:val="00880F8D"/>
    <w:rsid w:val="00881B33"/>
    <w:rsid w:val="00881E4E"/>
    <w:rsid w:val="00881E88"/>
    <w:rsid w:val="00882730"/>
    <w:rsid w:val="0088281E"/>
    <w:rsid w:val="00882F01"/>
    <w:rsid w:val="00883005"/>
    <w:rsid w:val="00883013"/>
    <w:rsid w:val="00883516"/>
    <w:rsid w:val="00884082"/>
    <w:rsid w:val="008843E2"/>
    <w:rsid w:val="00884527"/>
    <w:rsid w:val="008848BE"/>
    <w:rsid w:val="00884FDE"/>
    <w:rsid w:val="008850B1"/>
    <w:rsid w:val="00885187"/>
    <w:rsid w:val="008851E3"/>
    <w:rsid w:val="00886439"/>
    <w:rsid w:val="00886C5D"/>
    <w:rsid w:val="00890A64"/>
    <w:rsid w:val="00890B59"/>
    <w:rsid w:val="00890FC1"/>
    <w:rsid w:val="00890FCA"/>
    <w:rsid w:val="0089128D"/>
    <w:rsid w:val="00891451"/>
    <w:rsid w:val="0089160A"/>
    <w:rsid w:val="00891A74"/>
    <w:rsid w:val="00892082"/>
    <w:rsid w:val="008934AD"/>
    <w:rsid w:val="00893614"/>
    <w:rsid w:val="00893640"/>
    <w:rsid w:val="0089375D"/>
    <w:rsid w:val="00893E34"/>
    <w:rsid w:val="00893F20"/>
    <w:rsid w:val="00894617"/>
    <w:rsid w:val="00894633"/>
    <w:rsid w:val="00894A70"/>
    <w:rsid w:val="00894B81"/>
    <w:rsid w:val="008952D8"/>
    <w:rsid w:val="008954EE"/>
    <w:rsid w:val="0089562F"/>
    <w:rsid w:val="00895651"/>
    <w:rsid w:val="00895C9E"/>
    <w:rsid w:val="008960EB"/>
    <w:rsid w:val="0089616B"/>
    <w:rsid w:val="00896417"/>
    <w:rsid w:val="008967E9"/>
    <w:rsid w:val="00896A60"/>
    <w:rsid w:val="00896BF7"/>
    <w:rsid w:val="0089724C"/>
    <w:rsid w:val="008974D0"/>
    <w:rsid w:val="0089777B"/>
    <w:rsid w:val="008A1053"/>
    <w:rsid w:val="008A107E"/>
    <w:rsid w:val="008A1383"/>
    <w:rsid w:val="008A17DC"/>
    <w:rsid w:val="008A2232"/>
    <w:rsid w:val="008A265F"/>
    <w:rsid w:val="008A26B5"/>
    <w:rsid w:val="008A3888"/>
    <w:rsid w:val="008A40B5"/>
    <w:rsid w:val="008A40FD"/>
    <w:rsid w:val="008A455A"/>
    <w:rsid w:val="008A4F58"/>
    <w:rsid w:val="008A5301"/>
    <w:rsid w:val="008A535B"/>
    <w:rsid w:val="008A6285"/>
    <w:rsid w:val="008A6651"/>
    <w:rsid w:val="008A6699"/>
    <w:rsid w:val="008A6A63"/>
    <w:rsid w:val="008A6C3D"/>
    <w:rsid w:val="008A6FF1"/>
    <w:rsid w:val="008A7E4A"/>
    <w:rsid w:val="008A7F44"/>
    <w:rsid w:val="008B03B8"/>
    <w:rsid w:val="008B049A"/>
    <w:rsid w:val="008B1062"/>
    <w:rsid w:val="008B16CB"/>
    <w:rsid w:val="008B1B69"/>
    <w:rsid w:val="008B1BFF"/>
    <w:rsid w:val="008B23DE"/>
    <w:rsid w:val="008B2449"/>
    <w:rsid w:val="008B2572"/>
    <w:rsid w:val="008B2CFF"/>
    <w:rsid w:val="008B3355"/>
    <w:rsid w:val="008B3F98"/>
    <w:rsid w:val="008B4112"/>
    <w:rsid w:val="008B46AB"/>
    <w:rsid w:val="008B4D13"/>
    <w:rsid w:val="008B4F6C"/>
    <w:rsid w:val="008B56E6"/>
    <w:rsid w:val="008B5C31"/>
    <w:rsid w:val="008B6673"/>
    <w:rsid w:val="008B67E1"/>
    <w:rsid w:val="008B6826"/>
    <w:rsid w:val="008B687C"/>
    <w:rsid w:val="008B70C1"/>
    <w:rsid w:val="008B749B"/>
    <w:rsid w:val="008C04C4"/>
    <w:rsid w:val="008C05BD"/>
    <w:rsid w:val="008C10CF"/>
    <w:rsid w:val="008C1A7E"/>
    <w:rsid w:val="008C1DBF"/>
    <w:rsid w:val="008C1DF7"/>
    <w:rsid w:val="008C1E51"/>
    <w:rsid w:val="008C1F43"/>
    <w:rsid w:val="008C2225"/>
    <w:rsid w:val="008C232C"/>
    <w:rsid w:val="008C32F6"/>
    <w:rsid w:val="008C33A8"/>
    <w:rsid w:val="008C34B7"/>
    <w:rsid w:val="008C4422"/>
    <w:rsid w:val="008C494C"/>
    <w:rsid w:val="008C513C"/>
    <w:rsid w:val="008C5E83"/>
    <w:rsid w:val="008C61D3"/>
    <w:rsid w:val="008C6FF0"/>
    <w:rsid w:val="008C722D"/>
    <w:rsid w:val="008C73B5"/>
    <w:rsid w:val="008C787A"/>
    <w:rsid w:val="008C7D08"/>
    <w:rsid w:val="008C7D77"/>
    <w:rsid w:val="008C7F81"/>
    <w:rsid w:val="008D0793"/>
    <w:rsid w:val="008D09F7"/>
    <w:rsid w:val="008D1B15"/>
    <w:rsid w:val="008D1BB8"/>
    <w:rsid w:val="008D2D2C"/>
    <w:rsid w:val="008D300C"/>
    <w:rsid w:val="008D3159"/>
    <w:rsid w:val="008D35FF"/>
    <w:rsid w:val="008D3A06"/>
    <w:rsid w:val="008D3DBD"/>
    <w:rsid w:val="008D42E4"/>
    <w:rsid w:val="008D529E"/>
    <w:rsid w:val="008D54FC"/>
    <w:rsid w:val="008D57B7"/>
    <w:rsid w:val="008D5BC0"/>
    <w:rsid w:val="008D5D34"/>
    <w:rsid w:val="008D5D37"/>
    <w:rsid w:val="008D5DC7"/>
    <w:rsid w:val="008D72A7"/>
    <w:rsid w:val="008D7A59"/>
    <w:rsid w:val="008D7B19"/>
    <w:rsid w:val="008D7BA4"/>
    <w:rsid w:val="008D7EF4"/>
    <w:rsid w:val="008E0052"/>
    <w:rsid w:val="008E08B9"/>
    <w:rsid w:val="008E1618"/>
    <w:rsid w:val="008E1F28"/>
    <w:rsid w:val="008E2A50"/>
    <w:rsid w:val="008E2B83"/>
    <w:rsid w:val="008E33EB"/>
    <w:rsid w:val="008E3AED"/>
    <w:rsid w:val="008E3B5E"/>
    <w:rsid w:val="008E3CB9"/>
    <w:rsid w:val="008E3D09"/>
    <w:rsid w:val="008E3D5D"/>
    <w:rsid w:val="008E3E19"/>
    <w:rsid w:val="008E4204"/>
    <w:rsid w:val="008E423A"/>
    <w:rsid w:val="008E428E"/>
    <w:rsid w:val="008E487C"/>
    <w:rsid w:val="008E4D4E"/>
    <w:rsid w:val="008E52AC"/>
    <w:rsid w:val="008E53AA"/>
    <w:rsid w:val="008E55B7"/>
    <w:rsid w:val="008E5ECD"/>
    <w:rsid w:val="008E63CA"/>
    <w:rsid w:val="008E69D0"/>
    <w:rsid w:val="008E6AD0"/>
    <w:rsid w:val="008E6AEA"/>
    <w:rsid w:val="008E6C4F"/>
    <w:rsid w:val="008E6F5B"/>
    <w:rsid w:val="008E739F"/>
    <w:rsid w:val="008E785D"/>
    <w:rsid w:val="008E7A8C"/>
    <w:rsid w:val="008E7D77"/>
    <w:rsid w:val="008E7F61"/>
    <w:rsid w:val="008F0089"/>
    <w:rsid w:val="008F06D0"/>
    <w:rsid w:val="008F0A08"/>
    <w:rsid w:val="008F105D"/>
    <w:rsid w:val="008F1657"/>
    <w:rsid w:val="008F18E6"/>
    <w:rsid w:val="008F1B51"/>
    <w:rsid w:val="008F225E"/>
    <w:rsid w:val="008F23E1"/>
    <w:rsid w:val="008F272E"/>
    <w:rsid w:val="008F279C"/>
    <w:rsid w:val="008F2B8E"/>
    <w:rsid w:val="008F2C61"/>
    <w:rsid w:val="008F3C2C"/>
    <w:rsid w:val="008F420A"/>
    <w:rsid w:val="008F42F0"/>
    <w:rsid w:val="008F4335"/>
    <w:rsid w:val="008F44AB"/>
    <w:rsid w:val="008F493E"/>
    <w:rsid w:val="008F5539"/>
    <w:rsid w:val="008F674A"/>
    <w:rsid w:val="008F68DB"/>
    <w:rsid w:val="008F6AFA"/>
    <w:rsid w:val="008F6C8F"/>
    <w:rsid w:val="008F78E2"/>
    <w:rsid w:val="008F7A26"/>
    <w:rsid w:val="008F7B0A"/>
    <w:rsid w:val="008F7B96"/>
    <w:rsid w:val="008F7FDD"/>
    <w:rsid w:val="00900199"/>
    <w:rsid w:val="009001E1"/>
    <w:rsid w:val="00900361"/>
    <w:rsid w:val="0090088B"/>
    <w:rsid w:val="00900CB8"/>
    <w:rsid w:val="00900F97"/>
    <w:rsid w:val="0090146C"/>
    <w:rsid w:val="00901AF0"/>
    <w:rsid w:val="00902047"/>
    <w:rsid w:val="00902127"/>
    <w:rsid w:val="009022E4"/>
    <w:rsid w:val="00902555"/>
    <w:rsid w:val="00902D53"/>
    <w:rsid w:val="00903082"/>
    <w:rsid w:val="009031E0"/>
    <w:rsid w:val="009033B7"/>
    <w:rsid w:val="0090350F"/>
    <w:rsid w:val="009038DA"/>
    <w:rsid w:val="00903F8B"/>
    <w:rsid w:val="009044A1"/>
    <w:rsid w:val="00904663"/>
    <w:rsid w:val="00904730"/>
    <w:rsid w:val="00904878"/>
    <w:rsid w:val="009048E8"/>
    <w:rsid w:val="00904B7C"/>
    <w:rsid w:val="00904F9F"/>
    <w:rsid w:val="00905533"/>
    <w:rsid w:val="009059FB"/>
    <w:rsid w:val="009061D0"/>
    <w:rsid w:val="009062FF"/>
    <w:rsid w:val="009064C2"/>
    <w:rsid w:val="009073ED"/>
    <w:rsid w:val="0091009A"/>
    <w:rsid w:val="00910172"/>
    <w:rsid w:val="00910D28"/>
    <w:rsid w:val="00910D9C"/>
    <w:rsid w:val="0091181D"/>
    <w:rsid w:val="00911ADB"/>
    <w:rsid w:val="00911FA9"/>
    <w:rsid w:val="0091212D"/>
    <w:rsid w:val="00912201"/>
    <w:rsid w:val="009125C6"/>
    <w:rsid w:val="00912ABB"/>
    <w:rsid w:val="00912D33"/>
    <w:rsid w:val="00912E67"/>
    <w:rsid w:val="00913268"/>
    <w:rsid w:val="00913819"/>
    <w:rsid w:val="00913E5B"/>
    <w:rsid w:val="00914232"/>
    <w:rsid w:val="0091441C"/>
    <w:rsid w:val="009147AB"/>
    <w:rsid w:val="00914BC2"/>
    <w:rsid w:val="00915E41"/>
    <w:rsid w:val="00915ED4"/>
    <w:rsid w:val="0091622A"/>
    <w:rsid w:val="00916A04"/>
    <w:rsid w:val="00916ABF"/>
    <w:rsid w:val="00916BA1"/>
    <w:rsid w:val="00917203"/>
    <w:rsid w:val="00917A7C"/>
    <w:rsid w:val="00917D70"/>
    <w:rsid w:val="00920004"/>
    <w:rsid w:val="009206DE"/>
    <w:rsid w:val="009207CE"/>
    <w:rsid w:val="00920985"/>
    <w:rsid w:val="00920EE5"/>
    <w:rsid w:val="00920F1D"/>
    <w:rsid w:val="009211D0"/>
    <w:rsid w:val="00921712"/>
    <w:rsid w:val="00921E9F"/>
    <w:rsid w:val="00922E9D"/>
    <w:rsid w:val="0092316D"/>
    <w:rsid w:val="009231D6"/>
    <w:rsid w:val="00923685"/>
    <w:rsid w:val="009236E8"/>
    <w:rsid w:val="00923896"/>
    <w:rsid w:val="00923CBC"/>
    <w:rsid w:val="009244F3"/>
    <w:rsid w:val="00924FC3"/>
    <w:rsid w:val="00925A10"/>
    <w:rsid w:val="009263BF"/>
    <w:rsid w:val="00926627"/>
    <w:rsid w:val="009268D9"/>
    <w:rsid w:val="0092692E"/>
    <w:rsid w:val="00927638"/>
    <w:rsid w:val="00927732"/>
    <w:rsid w:val="0092788A"/>
    <w:rsid w:val="009279B0"/>
    <w:rsid w:val="00930137"/>
    <w:rsid w:val="00930BDC"/>
    <w:rsid w:val="00930DA6"/>
    <w:rsid w:val="00931432"/>
    <w:rsid w:val="00931A0C"/>
    <w:rsid w:val="0093256D"/>
    <w:rsid w:val="00932FEE"/>
    <w:rsid w:val="0093307E"/>
    <w:rsid w:val="0093324F"/>
    <w:rsid w:val="009332D6"/>
    <w:rsid w:val="0093346C"/>
    <w:rsid w:val="009335A9"/>
    <w:rsid w:val="009337CF"/>
    <w:rsid w:val="0093436D"/>
    <w:rsid w:val="00934388"/>
    <w:rsid w:val="00934541"/>
    <w:rsid w:val="0093497A"/>
    <w:rsid w:val="00934DAF"/>
    <w:rsid w:val="00935015"/>
    <w:rsid w:val="0093510B"/>
    <w:rsid w:val="0093585C"/>
    <w:rsid w:val="00935ED3"/>
    <w:rsid w:val="0093617E"/>
    <w:rsid w:val="009365F1"/>
    <w:rsid w:val="0093675C"/>
    <w:rsid w:val="00936833"/>
    <w:rsid w:val="009371D4"/>
    <w:rsid w:val="009372CF"/>
    <w:rsid w:val="009375B0"/>
    <w:rsid w:val="0093760A"/>
    <w:rsid w:val="00937AA9"/>
    <w:rsid w:val="00937D14"/>
    <w:rsid w:val="00937E48"/>
    <w:rsid w:val="00937F6D"/>
    <w:rsid w:val="009400E1"/>
    <w:rsid w:val="009401E0"/>
    <w:rsid w:val="0094060B"/>
    <w:rsid w:val="00940BB3"/>
    <w:rsid w:val="00940F87"/>
    <w:rsid w:val="00941019"/>
    <w:rsid w:val="00941430"/>
    <w:rsid w:val="00941762"/>
    <w:rsid w:val="00941EC9"/>
    <w:rsid w:val="009427A8"/>
    <w:rsid w:val="00942B61"/>
    <w:rsid w:val="00943379"/>
    <w:rsid w:val="00943CEE"/>
    <w:rsid w:val="00944B87"/>
    <w:rsid w:val="00944D8B"/>
    <w:rsid w:val="00944ED1"/>
    <w:rsid w:val="00944F8E"/>
    <w:rsid w:val="00945149"/>
    <w:rsid w:val="00945C93"/>
    <w:rsid w:val="00945E46"/>
    <w:rsid w:val="00945E7A"/>
    <w:rsid w:val="00946187"/>
    <w:rsid w:val="00946848"/>
    <w:rsid w:val="00946D3A"/>
    <w:rsid w:val="009471D0"/>
    <w:rsid w:val="009471F3"/>
    <w:rsid w:val="00947241"/>
    <w:rsid w:val="00947360"/>
    <w:rsid w:val="0094752E"/>
    <w:rsid w:val="00947963"/>
    <w:rsid w:val="009479AB"/>
    <w:rsid w:val="00947AC4"/>
    <w:rsid w:val="00947B00"/>
    <w:rsid w:val="009506E9"/>
    <w:rsid w:val="009508F3"/>
    <w:rsid w:val="00950C44"/>
    <w:rsid w:val="00950E68"/>
    <w:rsid w:val="009512AE"/>
    <w:rsid w:val="00951F73"/>
    <w:rsid w:val="009522BD"/>
    <w:rsid w:val="0095256B"/>
    <w:rsid w:val="00952708"/>
    <w:rsid w:val="00952AB4"/>
    <w:rsid w:val="00953046"/>
    <w:rsid w:val="009538C2"/>
    <w:rsid w:val="009539DD"/>
    <w:rsid w:val="00953F02"/>
    <w:rsid w:val="0095413B"/>
    <w:rsid w:val="009542E3"/>
    <w:rsid w:val="009544E6"/>
    <w:rsid w:val="00954687"/>
    <w:rsid w:val="00954BF7"/>
    <w:rsid w:val="00955002"/>
    <w:rsid w:val="00955730"/>
    <w:rsid w:val="00955901"/>
    <w:rsid w:val="009569E3"/>
    <w:rsid w:val="00957F0A"/>
    <w:rsid w:val="00957F30"/>
    <w:rsid w:val="009601E2"/>
    <w:rsid w:val="009601E3"/>
    <w:rsid w:val="00960305"/>
    <w:rsid w:val="0096063E"/>
    <w:rsid w:val="00960667"/>
    <w:rsid w:val="00960A27"/>
    <w:rsid w:val="00960B3E"/>
    <w:rsid w:val="00961393"/>
    <w:rsid w:val="00961BAD"/>
    <w:rsid w:val="00961F13"/>
    <w:rsid w:val="009623A0"/>
    <w:rsid w:val="00962595"/>
    <w:rsid w:val="00962669"/>
    <w:rsid w:val="009626EC"/>
    <w:rsid w:val="0096277B"/>
    <w:rsid w:val="00963DEE"/>
    <w:rsid w:val="009648BA"/>
    <w:rsid w:val="0096499B"/>
    <w:rsid w:val="00965117"/>
    <w:rsid w:val="0096582D"/>
    <w:rsid w:val="0096599E"/>
    <w:rsid w:val="00965B24"/>
    <w:rsid w:val="00965F98"/>
    <w:rsid w:val="0096632A"/>
    <w:rsid w:val="00966531"/>
    <w:rsid w:val="00966CEB"/>
    <w:rsid w:val="0096742B"/>
    <w:rsid w:val="00967640"/>
    <w:rsid w:val="009709B4"/>
    <w:rsid w:val="00970F62"/>
    <w:rsid w:val="009717E6"/>
    <w:rsid w:val="00971FAF"/>
    <w:rsid w:val="00972631"/>
    <w:rsid w:val="009726D2"/>
    <w:rsid w:val="00972973"/>
    <w:rsid w:val="00972B18"/>
    <w:rsid w:val="00972E58"/>
    <w:rsid w:val="0097319B"/>
    <w:rsid w:val="009743BB"/>
    <w:rsid w:val="0097459F"/>
    <w:rsid w:val="009755F0"/>
    <w:rsid w:val="00975B14"/>
    <w:rsid w:val="00975FBB"/>
    <w:rsid w:val="00976121"/>
    <w:rsid w:val="009767B9"/>
    <w:rsid w:val="00976BB3"/>
    <w:rsid w:val="00976DA7"/>
    <w:rsid w:val="0097753D"/>
    <w:rsid w:val="009778EF"/>
    <w:rsid w:val="00977922"/>
    <w:rsid w:val="00977A30"/>
    <w:rsid w:val="00977E12"/>
    <w:rsid w:val="009806B6"/>
    <w:rsid w:val="00981DC7"/>
    <w:rsid w:val="0098286A"/>
    <w:rsid w:val="00982DEE"/>
    <w:rsid w:val="00982E53"/>
    <w:rsid w:val="00982F95"/>
    <w:rsid w:val="009834E4"/>
    <w:rsid w:val="009838BC"/>
    <w:rsid w:val="00983BDB"/>
    <w:rsid w:val="00983F46"/>
    <w:rsid w:val="0098405D"/>
    <w:rsid w:val="00984A7F"/>
    <w:rsid w:val="00985580"/>
    <w:rsid w:val="00985916"/>
    <w:rsid w:val="00985923"/>
    <w:rsid w:val="00985D1F"/>
    <w:rsid w:val="00985FD1"/>
    <w:rsid w:val="00986466"/>
    <w:rsid w:val="009864D4"/>
    <w:rsid w:val="009867A7"/>
    <w:rsid w:val="009867D9"/>
    <w:rsid w:val="00990272"/>
    <w:rsid w:val="00990984"/>
    <w:rsid w:val="00990FFA"/>
    <w:rsid w:val="00991051"/>
    <w:rsid w:val="009914FF"/>
    <w:rsid w:val="009919F9"/>
    <w:rsid w:val="00991DC6"/>
    <w:rsid w:val="00992BC0"/>
    <w:rsid w:val="00992DCC"/>
    <w:rsid w:val="00993446"/>
    <w:rsid w:val="009935C6"/>
    <w:rsid w:val="00994088"/>
    <w:rsid w:val="009940C2"/>
    <w:rsid w:val="00994B06"/>
    <w:rsid w:val="009958C1"/>
    <w:rsid w:val="00996926"/>
    <w:rsid w:val="00996C95"/>
    <w:rsid w:val="00996F50"/>
    <w:rsid w:val="00997434"/>
    <w:rsid w:val="009975E4"/>
    <w:rsid w:val="009978A8"/>
    <w:rsid w:val="009978F4"/>
    <w:rsid w:val="009A076C"/>
    <w:rsid w:val="009A0874"/>
    <w:rsid w:val="009A0A81"/>
    <w:rsid w:val="009A16A8"/>
    <w:rsid w:val="009A1920"/>
    <w:rsid w:val="009A28CF"/>
    <w:rsid w:val="009A2C65"/>
    <w:rsid w:val="009A2DCE"/>
    <w:rsid w:val="009A2E58"/>
    <w:rsid w:val="009A3C50"/>
    <w:rsid w:val="009A40CB"/>
    <w:rsid w:val="009A4415"/>
    <w:rsid w:val="009A44EC"/>
    <w:rsid w:val="009A4717"/>
    <w:rsid w:val="009A4892"/>
    <w:rsid w:val="009A48D6"/>
    <w:rsid w:val="009A4F55"/>
    <w:rsid w:val="009A4F64"/>
    <w:rsid w:val="009A5455"/>
    <w:rsid w:val="009A59D3"/>
    <w:rsid w:val="009A5B88"/>
    <w:rsid w:val="009A5BED"/>
    <w:rsid w:val="009A6167"/>
    <w:rsid w:val="009A6947"/>
    <w:rsid w:val="009A6AFE"/>
    <w:rsid w:val="009A6ED4"/>
    <w:rsid w:val="009A7498"/>
    <w:rsid w:val="009B016B"/>
    <w:rsid w:val="009B023D"/>
    <w:rsid w:val="009B04BE"/>
    <w:rsid w:val="009B0597"/>
    <w:rsid w:val="009B0852"/>
    <w:rsid w:val="009B0DF1"/>
    <w:rsid w:val="009B0E8D"/>
    <w:rsid w:val="009B0F4A"/>
    <w:rsid w:val="009B0FAC"/>
    <w:rsid w:val="009B1045"/>
    <w:rsid w:val="009B20C7"/>
    <w:rsid w:val="009B219B"/>
    <w:rsid w:val="009B244F"/>
    <w:rsid w:val="009B30E7"/>
    <w:rsid w:val="009B3536"/>
    <w:rsid w:val="009B39E0"/>
    <w:rsid w:val="009B3A17"/>
    <w:rsid w:val="009B3B3F"/>
    <w:rsid w:val="009B3CFA"/>
    <w:rsid w:val="009B4722"/>
    <w:rsid w:val="009B5269"/>
    <w:rsid w:val="009B5C91"/>
    <w:rsid w:val="009B646F"/>
    <w:rsid w:val="009B7262"/>
    <w:rsid w:val="009C04F0"/>
    <w:rsid w:val="009C061B"/>
    <w:rsid w:val="009C1278"/>
    <w:rsid w:val="009C132D"/>
    <w:rsid w:val="009C17B0"/>
    <w:rsid w:val="009C1935"/>
    <w:rsid w:val="009C1C4C"/>
    <w:rsid w:val="009C1F58"/>
    <w:rsid w:val="009C1F73"/>
    <w:rsid w:val="009C2A63"/>
    <w:rsid w:val="009C2AEE"/>
    <w:rsid w:val="009C2D97"/>
    <w:rsid w:val="009C3862"/>
    <w:rsid w:val="009C3A32"/>
    <w:rsid w:val="009C3D93"/>
    <w:rsid w:val="009C4322"/>
    <w:rsid w:val="009C5C80"/>
    <w:rsid w:val="009C6117"/>
    <w:rsid w:val="009C61A7"/>
    <w:rsid w:val="009C6420"/>
    <w:rsid w:val="009C64F1"/>
    <w:rsid w:val="009C6509"/>
    <w:rsid w:val="009C6954"/>
    <w:rsid w:val="009C6F33"/>
    <w:rsid w:val="009C6F60"/>
    <w:rsid w:val="009C76B2"/>
    <w:rsid w:val="009C7738"/>
    <w:rsid w:val="009C7DB7"/>
    <w:rsid w:val="009C7DDC"/>
    <w:rsid w:val="009D0044"/>
    <w:rsid w:val="009D0205"/>
    <w:rsid w:val="009D0E0A"/>
    <w:rsid w:val="009D11E6"/>
    <w:rsid w:val="009D13CF"/>
    <w:rsid w:val="009D17A1"/>
    <w:rsid w:val="009D19EA"/>
    <w:rsid w:val="009D1B93"/>
    <w:rsid w:val="009D1F77"/>
    <w:rsid w:val="009D2E12"/>
    <w:rsid w:val="009D3091"/>
    <w:rsid w:val="009D3123"/>
    <w:rsid w:val="009D3261"/>
    <w:rsid w:val="009D3774"/>
    <w:rsid w:val="009D3970"/>
    <w:rsid w:val="009D3D6E"/>
    <w:rsid w:val="009D43ED"/>
    <w:rsid w:val="009D490C"/>
    <w:rsid w:val="009D50CF"/>
    <w:rsid w:val="009D618C"/>
    <w:rsid w:val="009D6317"/>
    <w:rsid w:val="009D66C0"/>
    <w:rsid w:val="009D7415"/>
    <w:rsid w:val="009D7425"/>
    <w:rsid w:val="009D756C"/>
    <w:rsid w:val="009D77D8"/>
    <w:rsid w:val="009D7865"/>
    <w:rsid w:val="009D7AAD"/>
    <w:rsid w:val="009D7E76"/>
    <w:rsid w:val="009E010C"/>
    <w:rsid w:val="009E0771"/>
    <w:rsid w:val="009E105C"/>
    <w:rsid w:val="009E2862"/>
    <w:rsid w:val="009E2F78"/>
    <w:rsid w:val="009E409F"/>
    <w:rsid w:val="009E4153"/>
    <w:rsid w:val="009E421D"/>
    <w:rsid w:val="009E427D"/>
    <w:rsid w:val="009E42ED"/>
    <w:rsid w:val="009E443A"/>
    <w:rsid w:val="009E45FB"/>
    <w:rsid w:val="009E464A"/>
    <w:rsid w:val="009E48BA"/>
    <w:rsid w:val="009E4E4A"/>
    <w:rsid w:val="009E4E8E"/>
    <w:rsid w:val="009E4E92"/>
    <w:rsid w:val="009E508E"/>
    <w:rsid w:val="009E513D"/>
    <w:rsid w:val="009E5292"/>
    <w:rsid w:val="009E5399"/>
    <w:rsid w:val="009E594F"/>
    <w:rsid w:val="009E5996"/>
    <w:rsid w:val="009E6116"/>
    <w:rsid w:val="009E64F6"/>
    <w:rsid w:val="009E67E7"/>
    <w:rsid w:val="009E68AF"/>
    <w:rsid w:val="009E6CD5"/>
    <w:rsid w:val="009E78E9"/>
    <w:rsid w:val="009E7BC6"/>
    <w:rsid w:val="009F0562"/>
    <w:rsid w:val="009F0B87"/>
    <w:rsid w:val="009F100E"/>
    <w:rsid w:val="009F12AF"/>
    <w:rsid w:val="009F157A"/>
    <w:rsid w:val="009F1797"/>
    <w:rsid w:val="009F1ADD"/>
    <w:rsid w:val="009F2011"/>
    <w:rsid w:val="009F26B2"/>
    <w:rsid w:val="009F478B"/>
    <w:rsid w:val="009F49E2"/>
    <w:rsid w:val="009F4C3D"/>
    <w:rsid w:val="009F502A"/>
    <w:rsid w:val="009F5793"/>
    <w:rsid w:val="009F58D1"/>
    <w:rsid w:val="009F5C6F"/>
    <w:rsid w:val="009F5DCA"/>
    <w:rsid w:val="009F74B0"/>
    <w:rsid w:val="009F7CDE"/>
    <w:rsid w:val="00A001F2"/>
    <w:rsid w:val="00A00206"/>
    <w:rsid w:val="00A002D5"/>
    <w:rsid w:val="00A002E0"/>
    <w:rsid w:val="00A00362"/>
    <w:rsid w:val="00A00522"/>
    <w:rsid w:val="00A00A90"/>
    <w:rsid w:val="00A00CD9"/>
    <w:rsid w:val="00A01565"/>
    <w:rsid w:val="00A02327"/>
    <w:rsid w:val="00A02429"/>
    <w:rsid w:val="00A025B1"/>
    <w:rsid w:val="00A02AE4"/>
    <w:rsid w:val="00A031A9"/>
    <w:rsid w:val="00A034F7"/>
    <w:rsid w:val="00A036AB"/>
    <w:rsid w:val="00A03DF1"/>
    <w:rsid w:val="00A0458D"/>
    <w:rsid w:val="00A045C2"/>
    <w:rsid w:val="00A04AF5"/>
    <w:rsid w:val="00A04EFD"/>
    <w:rsid w:val="00A063F6"/>
    <w:rsid w:val="00A065F4"/>
    <w:rsid w:val="00A07190"/>
    <w:rsid w:val="00A07FC3"/>
    <w:rsid w:val="00A10008"/>
    <w:rsid w:val="00A10150"/>
    <w:rsid w:val="00A102C9"/>
    <w:rsid w:val="00A10B4B"/>
    <w:rsid w:val="00A117FD"/>
    <w:rsid w:val="00A11E4A"/>
    <w:rsid w:val="00A12087"/>
    <w:rsid w:val="00A121A7"/>
    <w:rsid w:val="00A124A8"/>
    <w:rsid w:val="00A127C0"/>
    <w:rsid w:val="00A128E2"/>
    <w:rsid w:val="00A12972"/>
    <w:rsid w:val="00A12D41"/>
    <w:rsid w:val="00A13179"/>
    <w:rsid w:val="00A13463"/>
    <w:rsid w:val="00A13675"/>
    <w:rsid w:val="00A13A05"/>
    <w:rsid w:val="00A13C58"/>
    <w:rsid w:val="00A13D05"/>
    <w:rsid w:val="00A13D42"/>
    <w:rsid w:val="00A14481"/>
    <w:rsid w:val="00A14BB4"/>
    <w:rsid w:val="00A14BE8"/>
    <w:rsid w:val="00A154FA"/>
    <w:rsid w:val="00A155CE"/>
    <w:rsid w:val="00A15657"/>
    <w:rsid w:val="00A15862"/>
    <w:rsid w:val="00A167D2"/>
    <w:rsid w:val="00A173C9"/>
    <w:rsid w:val="00A1747B"/>
    <w:rsid w:val="00A17841"/>
    <w:rsid w:val="00A17875"/>
    <w:rsid w:val="00A2019B"/>
    <w:rsid w:val="00A2032B"/>
    <w:rsid w:val="00A2046B"/>
    <w:rsid w:val="00A20F59"/>
    <w:rsid w:val="00A210BE"/>
    <w:rsid w:val="00A21223"/>
    <w:rsid w:val="00A21254"/>
    <w:rsid w:val="00A21C34"/>
    <w:rsid w:val="00A21D89"/>
    <w:rsid w:val="00A21DCE"/>
    <w:rsid w:val="00A2206D"/>
    <w:rsid w:val="00A222BA"/>
    <w:rsid w:val="00A22316"/>
    <w:rsid w:val="00A22603"/>
    <w:rsid w:val="00A24428"/>
    <w:rsid w:val="00A2478E"/>
    <w:rsid w:val="00A2478F"/>
    <w:rsid w:val="00A24E55"/>
    <w:rsid w:val="00A24EEC"/>
    <w:rsid w:val="00A251DA"/>
    <w:rsid w:val="00A25B69"/>
    <w:rsid w:val="00A25E5A"/>
    <w:rsid w:val="00A265A5"/>
    <w:rsid w:val="00A267B9"/>
    <w:rsid w:val="00A26D77"/>
    <w:rsid w:val="00A26F00"/>
    <w:rsid w:val="00A2702A"/>
    <w:rsid w:val="00A27A8A"/>
    <w:rsid w:val="00A304EA"/>
    <w:rsid w:val="00A306A2"/>
    <w:rsid w:val="00A3088C"/>
    <w:rsid w:val="00A30D05"/>
    <w:rsid w:val="00A30E9F"/>
    <w:rsid w:val="00A31159"/>
    <w:rsid w:val="00A31CDF"/>
    <w:rsid w:val="00A31F61"/>
    <w:rsid w:val="00A3293D"/>
    <w:rsid w:val="00A33002"/>
    <w:rsid w:val="00A33042"/>
    <w:rsid w:val="00A33D57"/>
    <w:rsid w:val="00A34D91"/>
    <w:rsid w:val="00A3566F"/>
    <w:rsid w:val="00A35810"/>
    <w:rsid w:val="00A35DBF"/>
    <w:rsid w:val="00A35E62"/>
    <w:rsid w:val="00A36974"/>
    <w:rsid w:val="00A3697A"/>
    <w:rsid w:val="00A36B49"/>
    <w:rsid w:val="00A372C6"/>
    <w:rsid w:val="00A377BF"/>
    <w:rsid w:val="00A3784E"/>
    <w:rsid w:val="00A37A30"/>
    <w:rsid w:val="00A37A7C"/>
    <w:rsid w:val="00A408BE"/>
    <w:rsid w:val="00A40FAC"/>
    <w:rsid w:val="00A4186C"/>
    <w:rsid w:val="00A41BC7"/>
    <w:rsid w:val="00A41F84"/>
    <w:rsid w:val="00A42351"/>
    <w:rsid w:val="00A4386D"/>
    <w:rsid w:val="00A43BEB"/>
    <w:rsid w:val="00A4417C"/>
    <w:rsid w:val="00A4418E"/>
    <w:rsid w:val="00A44DE6"/>
    <w:rsid w:val="00A45E37"/>
    <w:rsid w:val="00A462AD"/>
    <w:rsid w:val="00A467D9"/>
    <w:rsid w:val="00A46CA0"/>
    <w:rsid w:val="00A47049"/>
    <w:rsid w:val="00A47BE7"/>
    <w:rsid w:val="00A47FA9"/>
    <w:rsid w:val="00A5005F"/>
    <w:rsid w:val="00A500AF"/>
    <w:rsid w:val="00A50306"/>
    <w:rsid w:val="00A50DAC"/>
    <w:rsid w:val="00A50EDF"/>
    <w:rsid w:val="00A511C1"/>
    <w:rsid w:val="00A514D2"/>
    <w:rsid w:val="00A5194A"/>
    <w:rsid w:val="00A521C8"/>
    <w:rsid w:val="00A53064"/>
    <w:rsid w:val="00A531D5"/>
    <w:rsid w:val="00A532E0"/>
    <w:rsid w:val="00A53337"/>
    <w:rsid w:val="00A53533"/>
    <w:rsid w:val="00A53653"/>
    <w:rsid w:val="00A5452D"/>
    <w:rsid w:val="00A54BCE"/>
    <w:rsid w:val="00A55397"/>
    <w:rsid w:val="00A55DDF"/>
    <w:rsid w:val="00A566DE"/>
    <w:rsid w:val="00A5692A"/>
    <w:rsid w:val="00A5697F"/>
    <w:rsid w:val="00A56D5D"/>
    <w:rsid w:val="00A56E6B"/>
    <w:rsid w:val="00A56F8F"/>
    <w:rsid w:val="00A574E7"/>
    <w:rsid w:val="00A575EF"/>
    <w:rsid w:val="00A576AE"/>
    <w:rsid w:val="00A57A50"/>
    <w:rsid w:val="00A57FF8"/>
    <w:rsid w:val="00A60985"/>
    <w:rsid w:val="00A60B65"/>
    <w:rsid w:val="00A60BB6"/>
    <w:rsid w:val="00A61220"/>
    <w:rsid w:val="00A61977"/>
    <w:rsid w:val="00A61B60"/>
    <w:rsid w:val="00A61E9C"/>
    <w:rsid w:val="00A624EE"/>
    <w:rsid w:val="00A62D1A"/>
    <w:rsid w:val="00A6361E"/>
    <w:rsid w:val="00A63862"/>
    <w:rsid w:val="00A63CCF"/>
    <w:rsid w:val="00A6402B"/>
    <w:rsid w:val="00A6429E"/>
    <w:rsid w:val="00A64336"/>
    <w:rsid w:val="00A64578"/>
    <w:rsid w:val="00A64843"/>
    <w:rsid w:val="00A64D60"/>
    <w:rsid w:val="00A64E29"/>
    <w:rsid w:val="00A65212"/>
    <w:rsid w:val="00A652B7"/>
    <w:rsid w:val="00A6587D"/>
    <w:rsid w:val="00A65EE6"/>
    <w:rsid w:val="00A66CCB"/>
    <w:rsid w:val="00A673D5"/>
    <w:rsid w:val="00A676A8"/>
    <w:rsid w:val="00A67721"/>
    <w:rsid w:val="00A678B3"/>
    <w:rsid w:val="00A67B70"/>
    <w:rsid w:val="00A701A0"/>
    <w:rsid w:val="00A7097B"/>
    <w:rsid w:val="00A7118E"/>
    <w:rsid w:val="00A711D3"/>
    <w:rsid w:val="00A71829"/>
    <w:rsid w:val="00A71F7F"/>
    <w:rsid w:val="00A72289"/>
    <w:rsid w:val="00A727C1"/>
    <w:rsid w:val="00A72BC8"/>
    <w:rsid w:val="00A7339F"/>
    <w:rsid w:val="00A739D6"/>
    <w:rsid w:val="00A73A1E"/>
    <w:rsid w:val="00A740D5"/>
    <w:rsid w:val="00A74215"/>
    <w:rsid w:val="00A74251"/>
    <w:rsid w:val="00A7437C"/>
    <w:rsid w:val="00A7494F"/>
    <w:rsid w:val="00A752DC"/>
    <w:rsid w:val="00A75323"/>
    <w:rsid w:val="00A7548D"/>
    <w:rsid w:val="00A754CF"/>
    <w:rsid w:val="00A761D4"/>
    <w:rsid w:val="00A76811"/>
    <w:rsid w:val="00A76FDF"/>
    <w:rsid w:val="00A774B7"/>
    <w:rsid w:val="00A775BC"/>
    <w:rsid w:val="00A775D7"/>
    <w:rsid w:val="00A77DCB"/>
    <w:rsid w:val="00A8064B"/>
    <w:rsid w:val="00A80A8E"/>
    <w:rsid w:val="00A81164"/>
    <w:rsid w:val="00A8133B"/>
    <w:rsid w:val="00A8169C"/>
    <w:rsid w:val="00A818CA"/>
    <w:rsid w:val="00A823CC"/>
    <w:rsid w:val="00A823D3"/>
    <w:rsid w:val="00A825CB"/>
    <w:rsid w:val="00A8290E"/>
    <w:rsid w:val="00A82BBE"/>
    <w:rsid w:val="00A82DD5"/>
    <w:rsid w:val="00A82E5F"/>
    <w:rsid w:val="00A8340D"/>
    <w:rsid w:val="00A83564"/>
    <w:rsid w:val="00A83819"/>
    <w:rsid w:val="00A83B0E"/>
    <w:rsid w:val="00A84211"/>
    <w:rsid w:val="00A845BD"/>
    <w:rsid w:val="00A850BB"/>
    <w:rsid w:val="00A8558F"/>
    <w:rsid w:val="00A85713"/>
    <w:rsid w:val="00A85773"/>
    <w:rsid w:val="00A859A3"/>
    <w:rsid w:val="00A85C96"/>
    <w:rsid w:val="00A85FDE"/>
    <w:rsid w:val="00A86924"/>
    <w:rsid w:val="00A86EE8"/>
    <w:rsid w:val="00A87876"/>
    <w:rsid w:val="00A9029F"/>
    <w:rsid w:val="00A90A2B"/>
    <w:rsid w:val="00A90BFC"/>
    <w:rsid w:val="00A91108"/>
    <w:rsid w:val="00A91188"/>
    <w:rsid w:val="00A912EB"/>
    <w:rsid w:val="00A9176F"/>
    <w:rsid w:val="00A91AEA"/>
    <w:rsid w:val="00A91CF0"/>
    <w:rsid w:val="00A91D4E"/>
    <w:rsid w:val="00A91E1F"/>
    <w:rsid w:val="00A92668"/>
    <w:rsid w:val="00A931C3"/>
    <w:rsid w:val="00A93965"/>
    <w:rsid w:val="00A939E8"/>
    <w:rsid w:val="00A9518F"/>
    <w:rsid w:val="00A9525D"/>
    <w:rsid w:val="00A9567D"/>
    <w:rsid w:val="00A956F3"/>
    <w:rsid w:val="00A9588D"/>
    <w:rsid w:val="00A95926"/>
    <w:rsid w:val="00A95C3C"/>
    <w:rsid w:val="00A96001"/>
    <w:rsid w:val="00A960A4"/>
    <w:rsid w:val="00A9613C"/>
    <w:rsid w:val="00A96670"/>
    <w:rsid w:val="00A966F4"/>
    <w:rsid w:val="00A96781"/>
    <w:rsid w:val="00A96A38"/>
    <w:rsid w:val="00A96F82"/>
    <w:rsid w:val="00A9789B"/>
    <w:rsid w:val="00A979C3"/>
    <w:rsid w:val="00A97AFF"/>
    <w:rsid w:val="00AA03E4"/>
    <w:rsid w:val="00AA13A6"/>
    <w:rsid w:val="00AA14B7"/>
    <w:rsid w:val="00AA1F75"/>
    <w:rsid w:val="00AA20A2"/>
    <w:rsid w:val="00AA24C7"/>
    <w:rsid w:val="00AA27AC"/>
    <w:rsid w:val="00AA2FD2"/>
    <w:rsid w:val="00AA32BB"/>
    <w:rsid w:val="00AA34DA"/>
    <w:rsid w:val="00AA4108"/>
    <w:rsid w:val="00AA489A"/>
    <w:rsid w:val="00AA4E17"/>
    <w:rsid w:val="00AA542B"/>
    <w:rsid w:val="00AA5701"/>
    <w:rsid w:val="00AA7022"/>
    <w:rsid w:val="00AA70BE"/>
    <w:rsid w:val="00AB00F0"/>
    <w:rsid w:val="00AB161D"/>
    <w:rsid w:val="00AB1905"/>
    <w:rsid w:val="00AB1CD4"/>
    <w:rsid w:val="00AB1D49"/>
    <w:rsid w:val="00AB1F80"/>
    <w:rsid w:val="00AB20A4"/>
    <w:rsid w:val="00AB24DD"/>
    <w:rsid w:val="00AB28FE"/>
    <w:rsid w:val="00AB2B26"/>
    <w:rsid w:val="00AB3138"/>
    <w:rsid w:val="00AB3278"/>
    <w:rsid w:val="00AB32B0"/>
    <w:rsid w:val="00AB3B0D"/>
    <w:rsid w:val="00AB3B35"/>
    <w:rsid w:val="00AB3DC1"/>
    <w:rsid w:val="00AB4444"/>
    <w:rsid w:val="00AB489B"/>
    <w:rsid w:val="00AB4E16"/>
    <w:rsid w:val="00AB55F5"/>
    <w:rsid w:val="00AB5735"/>
    <w:rsid w:val="00AB5CB6"/>
    <w:rsid w:val="00AB5E93"/>
    <w:rsid w:val="00AB613A"/>
    <w:rsid w:val="00AB63D2"/>
    <w:rsid w:val="00AB64F7"/>
    <w:rsid w:val="00AB6705"/>
    <w:rsid w:val="00AB6838"/>
    <w:rsid w:val="00AB68E1"/>
    <w:rsid w:val="00AB7549"/>
    <w:rsid w:val="00AC0D85"/>
    <w:rsid w:val="00AC10F3"/>
    <w:rsid w:val="00AC10F8"/>
    <w:rsid w:val="00AC1345"/>
    <w:rsid w:val="00AC1D0B"/>
    <w:rsid w:val="00AC24FC"/>
    <w:rsid w:val="00AC2545"/>
    <w:rsid w:val="00AC2731"/>
    <w:rsid w:val="00AC2BFC"/>
    <w:rsid w:val="00AC2E8D"/>
    <w:rsid w:val="00AC3098"/>
    <w:rsid w:val="00AC355C"/>
    <w:rsid w:val="00AC3618"/>
    <w:rsid w:val="00AC383A"/>
    <w:rsid w:val="00AC4849"/>
    <w:rsid w:val="00AC4B9E"/>
    <w:rsid w:val="00AC4F76"/>
    <w:rsid w:val="00AC5150"/>
    <w:rsid w:val="00AC535C"/>
    <w:rsid w:val="00AC57FE"/>
    <w:rsid w:val="00AC58C5"/>
    <w:rsid w:val="00AC6880"/>
    <w:rsid w:val="00AC6BB0"/>
    <w:rsid w:val="00AC7104"/>
    <w:rsid w:val="00AC71F4"/>
    <w:rsid w:val="00AC79B0"/>
    <w:rsid w:val="00AC79D0"/>
    <w:rsid w:val="00AC7A6B"/>
    <w:rsid w:val="00AC7DDD"/>
    <w:rsid w:val="00AC7EF2"/>
    <w:rsid w:val="00AD0358"/>
    <w:rsid w:val="00AD071D"/>
    <w:rsid w:val="00AD0B17"/>
    <w:rsid w:val="00AD0B67"/>
    <w:rsid w:val="00AD0DD6"/>
    <w:rsid w:val="00AD0E00"/>
    <w:rsid w:val="00AD1031"/>
    <w:rsid w:val="00AD1984"/>
    <w:rsid w:val="00AD1AF8"/>
    <w:rsid w:val="00AD1CD9"/>
    <w:rsid w:val="00AD219A"/>
    <w:rsid w:val="00AD27EE"/>
    <w:rsid w:val="00AD2ECF"/>
    <w:rsid w:val="00AD4840"/>
    <w:rsid w:val="00AD4B64"/>
    <w:rsid w:val="00AD5787"/>
    <w:rsid w:val="00AD58DF"/>
    <w:rsid w:val="00AD5D94"/>
    <w:rsid w:val="00AD68DB"/>
    <w:rsid w:val="00AD69F1"/>
    <w:rsid w:val="00AD70E0"/>
    <w:rsid w:val="00AD7899"/>
    <w:rsid w:val="00AD7C89"/>
    <w:rsid w:val="00AD7CF1"/>
    <w:rsid w:val="00AD7F3B"/>
    <w:rsid w:val="00AE0317"/>
    <w:rsid w:val="00AE03A1"/>
    <w:rsid w:val="00AE117C"/>
    <w:rsid w:val="00AE11DC"/>
    <w:rsid w:val="00AE1269"/>
    <w:rsid w:val="00AE1BEC"/>
    <w:rsid w:val="00AE2167"/>
    <w:rsid w:val="00AE22FC"/>
    <w:rsid w:val="00AE252C"/>
    <w:rsid w:val="00AE267E"/>
    <w:rsid w:val="00AE277A"/>
    <w:rsid w:val="00AE2899"/>
    <w:rsid w:val="00AE2EA5"/>
    <w:rsid w:val="00AE3B90"/>
    <w:rsid w:val="00AE3D10"/>
    <w:rsid w:val="00AE450E"/>
    <w:rsid w:val="00AE47A7"/>
    <w:rsid w:val="00AE4B0C"/>
    <w:rsid w:val="00AE4FB2"/>
    <w:rsid w:val="00AE513F"/>
    <w:rsid w:val="00AE520C"/>
    <w:rsid w:val="00AE53ED"/>
    <w:rsid w:val="00AE545D"/>
    <w:rsid w:val="00AE5D5D"/>
    <w:rsid w:val="00AE6F5C"/>
    <w:rsid w:val="00AE79DF"/>
    <w:rsid w:val="00AE7ACE"/>
    <w:rsid w:val="00AF0586"/>
    <w:rsid w:val="00AF110A"/>
    <w:rsid w:val="00AF12C4"/>
    <w:rsid w:val="00AF16AF"/>
    <w:rsid w:val="00AF197E"/>
    <w:rsid w:val="00AF1D4B"/>
    <w:rsid w:val="00AF1D84"/>
    <w:rsid w:val="00AF1DE6"/>
    <w:rsid w:val="00AF1F8C"/>
    <w:rsid w:val="00AF2134"/>
    <w:rsid w:val="00AF331B"/>
    <w:rsid w:val="00AF3A8A"/>
    <w:rsid w:val="00AF3D84"/>
    <w:rsid w:val="00AF4166"/>
    <w:rsid w:val="00AF44E2"/>
    <w:rsid w:val="00AF47ED"/>
    <w:rsid w:val="00AF4A8D"/>
    <w:rsid w:val="00AF4BE9"/>
    <w:rsid w:val="00AF4E53"/>
    <w:rsid w:val="00AF4F3C"/>
    <w:rsid w:val="00AF50BE"/>
    <w:rsid w:val="00AF58A8"/>
    <w:rsid w:val="00AF5FD8"/>
    <w:rsid w:val="00AF6383"/>
    <w:rsid w:val="00AF6ABD"/>
    <w:rsid w:val="00AF6B84"/>
    <w:rsid w:val="00AF7116"/>
    <w:rsid w:val="00AF7E38"/>
    <w:rsid w:val="00AF7FB0"/>
    <w:rsid w:val="00B0147D"/>
    <w:rsid w:val="00B01489"/>
    <w:rsid w:val="00B01763"/>
    <w:rsid w:val="00B018B2"/>
    <w:rsid w:val="00B0224B"/>
    <w:rsid w:val="00B02756"/>
    <w:rsid w:val="00B02CCA"/>
    <w:rsid w:val="00B03445"/>
    <w:rsid w:val="00B0352C"/>
    <w:rsid w:val="00B03B5F"/>
    <w:rsid w:val="00B03C97"/>
    <w:rsid w:val="00B040AC"/>
    <w:rsid w:val="00B041D2"/>
    <w:rsid w:val="00B04BC9"/>
    <w:rsid w:val="00B0501F"/>
    <w:rsid w:val="00B057C0"/>
    <w:rsid w:val="00B058C8"/>
    <w:rsid w:val="00B05AF9"/>
    <w:rsid w:val="00B060B8"/>
    <w:rsid w:val="00B06220"/>
    <w:rsid w:val="00B063F1"/>
    <w:rsid w:val="00B07731"/>
    <w:rsid w:val="00B10468"/>
    <w:rsid w:val="00B10532"/>
    <w:rsid w:val="00B113CE"/>
    <w:rsid w:val="00B1189A"/>
    <w:rsid w:val="00B12771"/>
    <w:rsid w:val="00B1298A"/>
    <w:rsid w:val="00B12E56"/>
    <w:rsid w:val="00B13B32"/>
    <w:rsid w:val="00B14417"/>
    <w:rsid w:val="00B1475D"/>
    <w:rsid w:val="00B14987"/>
    <w:rsid w:val="00B14AAC"/>
    <w:rsid w:val="00B1544B"/>
    <w:rsid w:val="00B15C18"/>
    <w:rsid w:val="00B1674C"/>
    <w:rsid w:val="00B1704E"/>
    <w:rsid w:val="00B170C6"/>
    <w:rsid w:val="00B200DF"/>
    <w:rsid w:val="00B203CA"/>
    <w:rsid w:val="00B20CD7"/>
    <w:rsid w:val="00B20FE9"/>
    <w:rsid w:val="00B21AEC"/>
    <w:rsid w:val="00B21C79"/>
    <w:rsid w:val="00B22118"/>
    <w:rsid w:val="00B22EA3"/>
    <w:rsid w:val="00B2342D"/>
    <w:rsid w:val="00B24163"/>
    <w:rsid w:val="00B2433A"/>
    <w:rsid w:val="00B24448"/>
    <w:rsid w:val="00B24EC2"/>
    <w:rsid w:val="00B2505D"/>
    <w:rsid w:val="00B25371"/>
    <w:rsid w:val="00B25510"/>
    <w:rsid w:val="00B25F1C"/>
    <w:rsid w:val="00B25F67"/>
    <w:rsid w:val="00B26599"/>
    <w:rsid w:val="00B27098"/>
    <w:rsid w:val="00B27CDE"/>
    <w:rsid w:val="00B30C8B"/>
    <w:rsid w:val="00B30EF4"/>
    <w:rsid w:val="00B310BB"/>
    <w:rsid w:val="00B3119E"/>
    <w:rsid w:val="00B318E3"/>
    <w:rsid w:val="00B322AB"/>
    <w:rsid w:val="00B32460"/>
    <w:rsid w:val="00B327D2"/>
    <w:rsid w:val="00B32C3D"/>
    <w:rsid w:val="00B34571"/>
    <w:rsid w:val="00B34923"/>
    <w:rsid w:val="00B35118"/>
    <w:rsid w:val="00B35310"/>
    <w:rsid w:val="00B362B3"/>
    <w:rsid w:val="00B363B8"/>
    <w:rsid w:val="00B3645C"/>
    <w:rsid w:val="00B373BD"/>
    <w:rsid w:val="00B37467"/>
    <w:rsid w:val="00B37501"/>
    <w:rsid w:val="00B37593"/>
    <w:rsid w:val="00B37D5A"/>
    <w:rsid w:val="00B40141"/>
    <w:rsid w:val="00B40401"/>
    <w:rsid w:val="00B406BA"/>
    <w:rsid w:val="00B407A0"/>
    <w:rsid w:val="00B40B9D"/>
    <w:rsid w:val="00B40DCB"/>
    <w:rsid w:val="00B416FC"/>
    <w:rsid w:val="00B41719"/>
    <w:rsid w:val="00B417EB"/>
    <w:rsid w:val="00B4191F"/>
    <w:rsid w:val="00B41998"/>
    <w:rsid w:val="00B41E0E"/>
    <w:rsid w:val="00B41E11"/>
    <w:rsid w:val="00B42674"/>
    <w:rsid w:val="00B428A1"/>
    <w:rsid w:val="00B43429"/>
    <w:rsid w:val="00B438DC"/>
    <w:rsid w:val="00B43AAD"/>
    <w:rsid w:val="00B43B84"/>
    <w:rsid w:val="00B45045"/>
    <w:rsid w:val="00B45293"/>
    <w:rsid w:val="00B45736"/>
    <w:rsid w:val="00B4579B"/>
    <w:rsid w:val="00B46B84"/>
    <w:rsid w:val="00B46E36"/>
    <w:rsid w:val="00B4799E"/>
    <w:rsid w:val="00B47A6A"/>
    <w:rsid w:val="00B47E81"/>
    <w:rsid w:val="00B502E8"/>
    <w:rsid w:val="00B50303"/>
    <w:rsid w:val="00B503BA"/>
    <w:rsid w:val="00B50669"/>
    <w:rsid w:val="00B50DA7"/>
    <w:rsid w:val="00B51E5A"/>
    <w:rsid w:val="00B52F01"/>
    <w:rsid w:val="00B533AC"/>
    <w:rsid w:val="00B53B5D"/>
    <w:rsid w:val="00B54B48"/>
    <w:rsid w:val="00B54D34"/>
    <w:rsid w:val="00B5579D"/>
    <w:rsid w:val="00B55AB5"/>
    <w:rsid w:val="00B55BC8"/>
    <w:rsid w:val="00B55D99"/>
    <w:rsid w:val="00B57125"/>
    <w:rsid w:val="00B6007C"/>
    <w:rsid w:val="00B605D5"/>
    <w:rsid w:val="00B608FE"/>
    <w:rsid w:val="00B6094D"/>
    <w:rsid w:val="00B60950"/>
    <w:rsid w:val="00B60F96"/>
    <w:rsid w:val="00B60FF7"/>
    <w:rsid w:val="00B61423"/>
    <w:rsid w:val="00B6263C"/>
    <w:rsid w:val="00B62958"/>
    <w:rsid w:val="00B62CFF"/>
    <w:rsid w:val="00B63003"/>
    <w:rsid w:val="00B63B2B"/>
    <w:rsid w:val="00B65241"/>
    <w:rsid w:val="00B6533F"/>
    <w:rsid w:val="00B65BA8"/>
    <w:rsid w:val="00B65E38"/>
    <w:rsid w:val="00B66224"/>
    <w:rsid w:val="00B66F85"/>
    <w:rsid w:val="00B671D4"/>
    <w:rsid w:val="00B67705"/>
    <w:rsid w:val="00B67CDC"/>
    <w:rsid w:val="00B70AD8"/>
    <w:rsid w:val="00B70FC3"/>
    <w:rsid w:val="00B71637"/>
    <w:rsid w:val="00B71BE1"/>
    <w:rsid w:val="00B71E79"/>
    <w:rsid w:val="00B72080"/>
    <w:rsid w:val="00B723FD"/>
    <w:rsid w:val="00B725BD"/>
    <w:rsid w:val="00B72AC8"/>
    <w:rsid w:val="00B72FAF"/>
    <w:rsid w:val="00B73685"/>
    <w:rsid w:val="00B73749"/>
    <w:rsid w:val="00B73E2B"/>
    <w:rsid w:val="00B73F3D"/>
    <w:rsid w:val="00B7400D"/>
    <w:rsid w:val="00B741F6"/>
    <w:rsid w:val="00B74237"/>
    <w:rsid w:val="00B74607"/>
    <w:rsid w:val="00B7493D"/>
    <w:rsid w:val="00B74AE7"/>
    <w:rsid w:val="00B74F39"/>
    <w:rsid w:val="00B74FAB"/>
    <w:rsid w:val="00B75799"/>
    <w:rsid w:val="00B75AB6"/>
    <w:rsid w:val="00B764E8"/>
    <w:rsid w:val="00B76809"/>
    <w:rsid w:val="00B76ED5"/>
    <w:rsid w:val="00B7745B"/>
    <w:rsid w:val="00B803EC"/>
    <w:rsid w:val="00B81CEF"/>
    <w:rsid w:val="00B82770"/>
    <w:rsid w:val="00B83184"/>
    <w:rsid w:val="00B835C6"/>
    <w:rsid w:val="00B8366B"/>
    <w:rsid w:val="00B83F2C"/>
    <w:rsid w:val="00B8412E"/>
    <w:rsid w:val="00B84295"/>
    <w:rsid w:val="00B84320"/>
    <w:rsid w:val="00B84414"/>
    <w:rsid w:val="00B84500"/>
    <w:rsid w:val="00B848CD"/>
    <w:rsid w:val="00B84E6A"/>
    <w:rsid w:val="00B850D3"/>
    <w:rsid w:val="00B850F6"/>
    <w:rsid w:val="00B85459"/>
    <w:rsid w:val="00B85D79"/>
    <w:rsid w:val="00B85DAA"/>
    <w:rsid w:val="00B863B2"/>
    <w:rsid w:val="00B86522"/>
    <w:rsid w:val="00B871A8"/>
    <w:rsid w:val="00B87624"/>
    <w:rsid w:val="00B87874"/>
    <w:rsid w:val="00B87E3C"/>
    <w:rsid w:val="00B9022E"/>
    <w:rsid w:val="00B90570"/>
    <w:rsid w:val="00B908F5"/>
    <w:rsid w:val="00B90A59"/>
    <w:rsid w:val="00B91890"/>
    <w:rsid w:val="00B91DC5"/>
    <w:rsid w:val="00B92D55"/>
    <w:rsid w:val="00B9326B"/>
    <w:rsid w:val="00B9333F"/>
    <w:rsid w:val="00B95B94"/>
    <w:rsid w:val="00B96024"/>
    <w:rsid w:val="00B9621F"/>
    <w:rsid w:val="00B96299"/>
    <w:rsid w:val="00B962B5"/>
    <w:rsid w:val="00B96697"/>
    <w:rsid w:val="00B96D9C"/>
    <w:rsid w:val="00B96DA3"/>
    <w:rsid w:val="00B97298"/>
    <w:rsid w:val="00B976B9"/>
    <w:rsid w:val="00B97B59"/>
    <w:rsid w:val="00B97E6D"/>
    <w:rsid w:val="00BA0227"/>
    <w:rsid w:val="00BA05EC"/>
    <w:rsid w:val="00BA06A2"/>
    <w:rsid w:val="00BA0831"/>
    <w:rsid w:val="00BA0BF5"/>
    <w:rsid w:val="00BA10DA"/>
    <w:rsid w:val="00BA1160"/>
    <w:rsid w:val="00BA16D9"/>
    <w:rsid w:val="00BA39C7"/>
    <w:rsid w:val="00BA3A63"/>
    <w:rsid w:val="00BA46C2"/>
    <w:rsid w:val="00BA550B"/>
    <w:rsid w:val="00BA63AA"/>
    <w:rsid w:val="00BA63CA"/>
    <w:rsid w:val="00BA649D"/>
    <w:rsid w:val="00BA6795"/>
    <w:rsid w:val="00BA6867"/>
    <w:rsid w:val="00BA6AD1"/>
    <w:rsid w:val="00BA6BB5"/>
    <w:rsid w:val="00BA6CC2"/>
    <w:rsid w:val="00BA7864"/>
    <w:rsid w:val="00BA7D6F"/>
    <w:rsid w:val="00BA7E0B"/>
    <w:rsid w:val="00BB0338"/>
    <w:rsid w:val="00BB0967"/>
    <w:rsid w:val="00BB09B3"/>
    <w:rsid w:val="00BB0C66"/>
    <w:rsid w:val="00BB1076"/>
    <w:rsid w:val="00BB1695"/>
    <w:rsid w:val="00BB185B"/>
    <w:rsid w:val="00BB1AE2"/>
    <w:rsid w:val="00BB2373"/>
    <w:rsid w:val="00BB3261"/>
    <w:rsid w:val="00BB34C7"/>
    <w:rsid w:val="00BB3535"/>
    <w:rsid w:val="00BB3C72"/>
    <w:rsid w:val="00BB3F70"/>
    <w:rsid w:val="00BB403E"/>
    <w:rsid w:val="00BB41EF"/>
    <w:rsid w:val="00BB4A1A"/>
    <w:rsid w:val="00BB4C82"/>
    <w:rsid w:val="00BB54E2"/>
    <w:rsid w:val="00BB5644"/>
    <w:rsid w:val="00BB5A45"/>
    <w:rsid w:val="00BB5EE0"/>
    <w:rsid w:val="00BB641F"/>
    <w:rsid w:val="00BB7AB1"/>
    <w:rsid w:val="00BC010F"/>
    <w:rsid w:val="00BC01FC"/>
    <w:rsid w:val="00BC02F0"/>
    <w:rsid w:val="00BC03F8"/>
    <w:rsid w:val="00BC0904"/>
    <w:rsid w:val="00BC0A9F"/>
    <w:rsid w:val="00BC0D21"/>
    <w:rsid w:val="00BC1234"/>
    <w:rsid w:val="00BC1C90"/>
    <w:rsid w:val="00BC25C6"/>
    <w:rsid w:val="00BC2773"/>
    <w:rsid w:val="00BC3348"/>
    <w:rsid w:val="00BC360B"/>
    <w:rsid w:val="00BC38AE"/>
    <w:rsid w:val="00BC3A01"/>
    <w:rsid w:val="00BC3D8E"/>
    <w:rsid w:val="00BC41C8"/>
    <w:rsid w:val="00BC4381"/>
    <w:rsid w:val="00BC43D8"/>
    <w:rsid w:val="00BC4AEE"/>
    <w:rsid w:val="00BC4B36"/>
    <w:rsid w:val="00BC53B2"/>
    <w:rsid w:val="00BC5614"/>
    <w:rsid w:val="00BC5C2D"/>
    <w:rsid w:val="00BC5D72"/>
    <w:rsid w:val="00BC5F87"/>
    <w:rsid w:val="00BC5FFC"/>
    <w:rsid w:val="00BC66BD"/>
    <w:rsid w:val="00BC6936"/>
    <w:rsid w:val="00BC6A1A"/>
    <w:rsid w:val="00BC6DE8"/>
    <w:rsid w:val="00BC6F39"/>
    <w:rsid w:val="00BC7A8E"/>
    <w:rsid w:val="00BD0109"/>
    <w:rsid w:val="00BD0188"/>
    <w:rsid w:val="00BD080F"/>
    <w:rsid w:val="00BD0F72"/>
    <w:rsid w:val="00BD17B3"/>
    <w:rsid w:val="00BD1C46"/>
    <w:rsid w:val="00BD307C"/>
    <w:rsid w:val="00BD32EC"/>
    <w:rsid w:val="00BD39AA"/>
    <w:rsid w:val="00BD3C34"/>
    <w:rsid w:val="00BD425E"/>
    <w:rsid w:val="00BD45A9"/>
    <w:rsid w:val="00BD4F76"/>
    <w:rsid w:val="00BD4FBD"/>
    <w:rsid w:val="00BD594A"/>
    <w:rsid w:val="00BD622A"/>
    <w:rsid w:val="00BD63B1"/>
    <w:rsid w:val="00BD6B1B"/>
    <w:rsid w:val="00BD6C0F"/>
    <w:rsid w:val="00BD70C1"/>
    <w:rsid w:val="00BD727A"/>
    <w:rsid w:val="00BD75AB"/>
    <w:rsid w:val="00BD7BD3"/>
    <w:rsid w:val="00BE06BB"/>
    <w:rsid w:val="00BE07C0"/>
    <w:rsid w:val="00BE0E07"/>
    <w:rsid w:val="00BE1A79"/>
    <w:rsid w:val="00BE1A9E"/>
    <w:rsid w:val="00BE2243"/>
    <w:rsid w:val="00BE23A5"/>
    <w:rsid w:val="00BE2F24"/>
    <w:rsid w:val="00BE2F27"/>
    <w:rsid w:val="00BE3081"/>
    <w:rsid w:val="00BE321E"/>
    <w:rsid w:val="00BE338A"/>
    <w:rsid w:val="00BE38A3"/>
    <w:rsid w:val="00BE3B78"/>
    <w:rsid w:val="00BE3CCD"/>
    <w:rsid w:val="00BE4E87"/>
    <w:rsid w:val="00BE5266"/>
    <w:rsid w:val="00BE5736"/>
    <w:rsid w:val="00BE6058"/>
    <w:rsid w:val="00BE64FD"/>
    <w:rsid w:val="00BE664B"/>
    <w:rsid w:val="00BE681A"/>
    <w:rsid w:val="00BE6ECA"/>
    <w:rsid w:val="00BE796B"/>
    <w:rsid w:val="00BE79D6"/>
    <w:rsid w:val="00BE7BD8"/>
    <w:rsid w:val="00BE7D21"/>
    <w:rsid w:val="00BF009F"/>
    <w:rsid w:val="00BF00C1"/>
    <w:rsid w:val="00BF0418"/>
    <w:rsid w:val="00BF0624"/>
    <w:rsid w:val="00BF14CB"/>
    <w:rsid w:val="00BF17B3"/>
    <w:rsid w:val="00BF1A33"/>
    <w:rsid w:val="00BF1BD3"/>
    <w:rsid w:val="00BF23DC"/>
    <w:rsid w:val="00BF2C28"/>
    <w:rsid w:val="00BF2F28"/>
    <w:rsid w:val="00BF3094"/>
    <w:rsid w:val="00BF36A8"/>
    <w:rsid w:val="00BF390F"/>
    <w:rsid w:val="00BF3967"/>
    <w:rsid w:val="00BF3B94"/>
    <w:rsid w:val="00BF401D"/>
    <w:rsid w:val="00BF4520"/>
    <w:rsid w:val="00BF4700"/>
    <w:rsid w:val="00BF5ADA"/>
    <w:rsid w:val="00BF5E1A"/>
    <w:rsid w:val="00BF6025"/>
    <w:rsid w:val="00BF60D4"/>
    <w:rsid w:val="00BF6A1D"/>
    <w:rsid w:val="00BF6AEE"/>
    <w:rsid w:val="00BF6BF1"/>
    <w:rsid w:val="00BF72A9"/>
    <w:rsid w:val="00BF77C2"/>
    <w:rsid w:val="00BF78FD"/>
    <w:rsid w:val="00BF7E36"/>
    <w:rsid w:val="00C00392"/>
    <w:rsid w:val="00C00655"/>
    <w:rsid w:val="00C00ECF"/>
    <w:rsid w:val="00C0170B"/>
    <w:rsid w:val="00C017C0"/>
    <w:rsid w:val="00C01D23"/>
    <w:rsid w:val="00C01E3C"/>
    <w:rsid w:val="00C01EBF"/>
    <w:rsid w:val="00C02085"/>
    <w:rsid w:val="00C022AA"/>
    <w:rsid w:val="00C02B01"/>
    <w:rsid w:val="00C02D14"/>
    <w:rsid w:val="00C03043"/>
    <w:rsid w:val="00C03520"/>
    <w:rsid w:val="00C047DA"/>
    <w:rsid w:val="00C058E3"/>
    <w:rsid w:val="00C05F58"/>
    <w:rsid w:val="00C066E9"/>
    <w:rsid w:val="00C06ED6"/>
    <w:rsid w:val="00C06F68"/>
    <w:rsid w:val="00C07048"/>
    <w:rsid w:val="00C072B8"/>
    <w:rsid w:val="00C07422"/>
    <w:rsid w:val="00C077F0"/>
    <w:rsid w:val="00C0790D"/>
    <w:rsid w:val="00C07E88"/>
    <w:rsid w:val="00C10472"/>
    <w:rsid w:val="00C10611"/>
    <w:rsid w:val="00C106C5"/>
    <w:rsid w:val="00C10B05"/>
    <w:rsid w:val="00C112C0"/>
    <w:rsid w:val="00C11769"/>
    <w:rsid w:val="00C11B8E"/>
    <w:rsid w:val="00C12827"/>
    <w:rsid w:val="00C12950"/>
    <w:rsid w:val="00C12A86"/>
    <w:rsid w:val="00C12D76"/>
    <w:rsid w:val="00C12ECA"/>
    <w:rsid w:val="00C12EE4"/>
    <w:rsid w:val="00C13094"/>
    <w:rsid w:val="00C131BC"/>
    <w:rsid w:val="00C1338A"/>
    <w:rsid w:val="00C14D16"/>
    <w:rsid w:val="00C1547D"/>
    <w:rsid w:val="00C1661F"/>
    <w:rsid w:val="00C1698B"/>
    <w:rsid w:val="00C17994"/>
    <w:rsid w:val="00C17B92"/>
    <w:rsid w:val="00C17BC1"/>
    <w:rsid w:val="00C17CE5"/>
    <w:rsid w:val="00C17D46"/>
    <w:rsid w:val="00C17F14"/>
    <w:rsid w:val="00C17FBD"/>
    <w:rsid w:val="00C203E6"/>
    <w:rsid w:val="00C2074B"/>
    <w:rsid w:val="00C20E4D"/>
    <w:rsid w:val="00C213C8"/>
    <w:rsid w:val="00C214AA"/>
    <w:rsid w:val="00C217F0"/>
    <w:rsid w:val="00C2180F"/>
    <w:rsid w:val="00C21968"/>
    <w:rsid w:val="00C21CDD"/>
    <w:rsid w:val="00C21CE9"/>
    <w:rsid w:val="00C21F5F"/>
    <w:rsid w:val="00C22476"/>
    <w:rsid w:val="00C23208"/>
    <w:rsid w:val="00C23781"/>
    <w:rsid w:val="00C23869"/>
    <w:rsid w:val="00C23C08"/>
    <w:rsid w:val="00C23F86"/>
    <w:rsid w:val="00C24BCE"/>
    <w:rsid w:val="00C24CD0"/>
    <w:rsid w:val="00C24D48"/>
    <w:rsid w:val="00C24FC5"/>
    <w:rsid w:val="00C24FDA"/>
    <w:rsid w:val="00C2503A"/>
    <w:rsid w:val="00C254BE"/>
    <w:rsid w:val="00C25AC1"/>
    <w:rsid w:val="00C26A98"/>
    <w:rsid w:val="00C26C87"/>
    <w:rsid w:val="00C27605"/>
    <w:rsid w:val="00C2789D"/>
    <w:rsid w:val="00C27A01"/>
    <w:rsid w:val="00C301D9"/>
    <w:rsid w:val="00C3059F"/>
    <w:rsid w:val="00C306BC"/>
    <w:rsid w:val="00C309E5"/>
    <w:rsid w:val="00C30A4E"/>
    <w:rsid w:val="00C30C0C"/>
    <w:rsid w:val="00C3100A"/>
    <w:rsid w:val="00C311E7"/>
    <w:rsid w:val="00C31804"/>
    <w:rsid w:val="00C3192F"/>
    <w:rsid w:val="00C31936"/>
    <w:rsid w:val="00C32191"/>
    <w:rsid w:val="00C321D5"/>
    <w:rsid w:val="00C325FB"/>
    <w:rsid w:val="00C3288B"/>
    <w:rsid w:val="00C32D66"/>
    <w:rsid w:val="00C32DE1"/>
    <w:rsid w:val="00C32E1C"/>
    <w:rsid w:val="00C3391B"/>
    <w:rsid w:val="00C33EAC"/>
    <w:rsid w:val="00C3431E"/>
    <w:rsid w:val="00C34368"/>
    <w:rsid w:val="00C343C5"/>
    <w:rsid w:val="00C349AC"/>
    <w:rsid w:val="00C34E46"/>
    <w:rsid w:val="00C35AB9"/>
    <w:rsid w:val="00C3602B"/>
    <w:rsid w:val="00C364B5"/>
    <w:rsid w:val="00C37039"/>
    <w:rsid w:val="00C37313"/>
    <w:rsid w:val="00C40D7B"/>
    <w:rsid w:val="00C40DCB"/>
    <w:rsid w:val="00C416C7"/>
    <w:rsid w:val="00C42385"/>
    <w:rsid w:val="00C427E0"/>
    <w:rsid w:val="00C43557"/>
    <w:rsid w:val="00C43DC8"/>
    <w:rsid w:val="00C43E47"/>
    <w:rsid w:val="00C4401C"/>
    <w:rsid w:val="00C44049"/>
    <w:rsid w:val="00C442D1"/>
    <w:rsid w:val="00C443E9"/>
    <w:rsid w:val="00C44409"/>
    <w:rsid w:val="00C44667"/>
    <w:rsid w:val="00C44915"/>
    <w:rsid w:val="00C44A0C"/>
    <w:rsid w:val="00C451E7"/>
    <w:rsid w:val="00C455FE"/>
    <w:rsid w:val="00C45B89"/>
    <w:rsid w:val="00C460A2"/>
    <w:rsid w:val="00C4634E"/>
    <w:rsid w:val="00C4635C"/>
    <w:rsid w:val="00C463F1"/>
    <w:rsid w:val="00C468DB"/>
    <w:rsid w:val="00C46C03"/>
    <w:rsid w:val="00C47286"/>
    <w:rsid w:val="00C4770A"/>
    <w:rsid w:val="00C47CAE"/>
    <w:rsid w:val="00C5101F"/>
    <w:rsid w:val="00C5140D"/>
    <w:rsid w:val="00C51794"/>
    <w:rsid w:val="00C5186D"/>
    <w:rsid w:val="00C51B3B"/>
    <w:rsid w:val="00C51B86"/>
    <w:rsid w:val="00C528D8"/>
    <w:rsid w:val="00C5294F"/>
    <w:rsid w:val="00C529C1"/>
    <w:rsid w:val="00C52B47"/>
    <w:rsid w:val="00C52CDE"/>
    <w:rsid w:val="00C52FF1"/>
    <w:rsid w:val="00C53265"/>
    <w:rsid w:val="00C53293"/>
    <w:rsid w:val="00C53313"/>
    <w:rsid w:val="00C53614"/>
    <w:rsid w:val="00C53631"/>
    <w:rsid w:val="00C54138"/>
    <w:rsid w:val="00C548FD"/>
    <w:rsid w:val="00C554E3"/>
    <w:rsid w:val="00C55693"/>
    <w:rsid w:val="00C56D07"/>
    <w:rsid w:val="00C56EF0"/>
    <w:rsid w:val="00C576E6"/>
    <w:rsid w:val="00C57DDF"/>
    <w:rsid w:val="00C57EB7"/>
    <w:rsid w:val="00C605F7"/>
    <w:rsid w:val="00C6082E"/>
    <w:rsid w:val="00C60BDE"/>
    <w:rsid w:val="00C60DDF"/>
    <w:rsid w:val="00C60F84"/>
    <w:rsid w:val="00C615F2"/>
    <w:rsid w:val="00C616BF"/>
    <w:rsid w:val="00C616C6"/>
    <w:rsid w:val="00C61705"/>
    <w:rsid w:val="00C619D2"/>
    <w:rsid w:val="00C623CE"/>
    <w:rsid w:val="00C623FE"/>
    <w:rsid w:val="00C62729"/>
    <w:rsid w:val="00C62C32"/>
    <w:rsid w:val="00C63FE5"/>
    <w:rsid w:val="00C643F5"/>
    <w:rsid w:val="00C64DBF"/>
    <w:rsid w:val="00C662E2"/>
    <w:rsid w:val="00C66350"/>
    <w:rsid w:val="00C66C89"/>
    <w:rsid w:val="00C66DD9"/>
    <w:rsid w:val="00C66FD2"/>
    <w:rsid w:val="00C670B3"/>
    <w:rsid w:val="00C678C4"/>
    <w:rsid w:val="00C67DEE"/>
    <w:rsid w:val="00C67ED1"/>
    <w:rsid w:val="00C70000"/>
    <w:rsid w:val="00C70284"/>
    <w:rsid w:val="00C70799"/>
    <w:rsid w:val="00C70D63"/>
    <w:rsid w:val="00C711AE"/>
    <w:rsid w:val="00C71CA8"/>
    <w:rsid w:val="00C71DA6"/>
    <w:rsid w:val="00C7219C"/>
    <w:rsid w:val="00C7247A"/>
    <w:rsid w:val="00C728AA"/>
    <w:rsid w:val="00C72BA1"/>
    <w:rsid w:val="00C72F6B"/>
    <w:rsid w:val="00C7331F"/>
    <w:rsid w:val="00C734EA"/>
    <w:rsid w:val="00C74A73"/>
    <w:rsid w:val="00C74D53"/>
    <w:rsid w:val="00C761E4"/>
    <w:rsid w:val="00C763D0"/>
    <w:rsid w:val="00C76796"/>
    <w:rsid w:val="00C76A1F"/>
    <w:rsid w:val="00C76C22"/>
    <w:rsid w:val="00C76C6B"/>
    <w:rsid w:val="00C77590"/>
    <w:rsid w:val="00C77598"/>
    <w:rsid w:val="00C7763C"/>
    <w:rsid w:val="00C77667"/>
    <w:rsid w:val="00C77BC3"/>
    <w:rsid w:val="00C77D17"/>
    <w:rsid w:val="00C77EE8"/>
    <w:rsid w:val="00C80C3C"/>
    <w:rsid w:val="00C80F70"/>
    <w:rsid w:val="00C81036"/>
    <w:rsid w:val="00C814A8"/>
    <w:rsid w:val="00C81B32"/>
    <w:rsid w:val="00C81C3E"/>
    <w:rsid w:val="00C82174"/>
    <w:rsid w:val="00C825B8"/>
    <w:rsid w:val="00C8262A"/>
    <w:rsid w:val="00C827CA"/>
    <w:rsid w:val="00C829E8"/>
    <w:rsid w:val="00C82F25"/>
    <w:rsid w:val="00C832BF"/>
    <w:rsid w:val="00C838E6"/>
    <w:rsid w:val="00C83FC5"/>
    <w:rsid w:val="00C84115"/>
    <w:rsid w:val="00C842A0"/>
    <w:rsid w:val="00C84ACA"/>
    <w:rsid w:val="00C852B4"/>
    <w:rsid w:val="00C85841"/>
    <w:rsid w:val="00C85C74"/>
    <w:rsid w:val="00C85C91"/>
    <w:rsid w:val="00C85D99"/>
    <w:rsid w:val="00C85F3C"/>
    <w:rsid w:val="00C8623F"/>
    <w:rsid w:val="00C86473"/>
    <w:rsid w:val="00C86A84"/>
    <w:rsid w:val="00C86D1D"/>
    <w:rsid w:val="00C86E38"/>
    <w:rsid w:val="00C86F47"/>
    <w:rsid w:val="00C8709B"/>
    <w:rsid w:val="00C87C7E"/>
    <w:rsid w:val="00C87DF2"/>
    <w:rsid w:val="00C87E12"/>
    <w:rsid w:val="00C87FA6"/>
    <w:rsid w:val="00C90561"/>
    <w:rsid w:val="00C90E61"/>
    <w:rsid w:val="00C90F35"/>
    <w:rsid w:val="00C91B42"/>
    <w:rsid w:val="00C91F93"/>
    <w:rsid w:val="00C92C25"/>
    <w:rsid w:val="00C931BB"/>
    <w:rsid w:val="00C93223"/>
    <w:rsid w:val="00C935B8"/>
    <w:rsid w:val="00C936DC"/>
    <w:rsid w:val="00C93E36"/>
    <w:rsid w:val="00C94D89"/>
    <w:rsid w:val="00C955D9"/>
    <w:rsid w:val="00C9563F"/>
    <w:rsid w:val="00C95919"/>
    <w:rsid w:val="00C9599D"/>
    <w:rsid w:val="00C96052"/>
    <w:rsid w:val="00C96E91"/>
    <w:rsid w:val="00C971BA"/>
    <w:rsid w:val="00C978DF"/>
    <w:rsid w:val="00CA000C"/>
    <w:rsid w:val="00CA01CE"/>
    <w:rsid w:val="00CA08A8"/>
    <w:rsid w:val="00CA1480"/>
    <w:rsid w:val="00CA1905"/>
    <w:rsid w:val="00CA2277"/>
    <w:rsid w:val="00CA22BF"/>
    <w:rsid w:val="00CA2B39"/>
    <w:rsid w:val="00CA33C7"/>
    <w:rsid w:val="00CA3A8B"/>
    <w:rsid w:val="00CA441E"/>
    <w:rsid w:val="00CA4767"/>
    <w:rsid w:val="00CA4779"/>
    <w:rsid w:val="00CA4A74"/>
    <w:rsid w:val="00CA4C8F"/>
    <w:rsid w:val="00CA5343"/>
    <w:rsid w:val="00CA5F6B"/>
    <w:rsid w:val="00CA6007"/>
    <w:rsid w:val="00CA6267"/>
    <w:rsid w:val="00CA653C"/>
    <w:rsid w:val="00CA678C"/>
    <w:rsid w:val="00CA6DFC"/>
    <w:rsid w:val="00CA6F1C"/>
    <w:rsid w:val="00CA7167"/>
    <w:rsid w:val="00CA764C"/>
    <w:rsid w:val="00CA765C"/>
    <w:rsid w:val="00CA7DE0"/>
    <w:rsid w:val="00CB027D"/>
    <w:rsid w:val="00CB0547"/>
    <w:rsid w:val="00CB0870"/>
    <w:rsid w:val="00CB0925"/>
    <w:rsid w:val="00CB0965"/>
    <w:rsid w:val="00CB0EF7"/>
    <w:rsid w:val="00CB1889"/>
    <w:rsid w:val="00CB1C73"/>
    <w:rsid w:val="00CB1CA4"/>
    <w:rsid w:val="00CB1ECC"/>
    <w:rsid w:val="00CB215F"/>
    <w:rsid w:val="00CB2844"/>
    <w:rsid w:val="00CB2F4D"/>
    <w:rsid w:val="00CB2FFF"/>
    <w:rsid w:val="00CB3420"/>
    <w:rsid w:val="00CB3624"/>
    <w:rsid w:val="00CB3629"/>
    <w:rsid w:val="00CB3B21"/>
    <w:rsid w:val="00CB3C8B"/>
    <w:rsid w:val="00CB438C"/>
    <w:rsid w:val="00CB44B5"/>
    <w:rsid w:val="00CB4604"/>
    <w:rsid w:val="00CB4D9A"/>
    <w:rsid w:val="00CB4E76"/>
    <w:rsid w:val="00CB5CCF"/>
    <w:rsid w:val="00CB5FF5"/>
    <w:rsid w:val="00CB6C0F"/>
    <w:rsid w:val="00CB6EAD"/>
    <w:rsid w:val="00CB707D"/>
    <w:rsid w:val="00CB71DC"/>
    <w:rsid w:val="00CB73E6"/>
    <w:rsid w:val="00CB7447"/>
    <w:rsid w:val="00CC007E"/>
    <w:rsid w:val="00CC0234"/>
    <w:rsid w:val="00CC02BB"/>
    <w:rsid w:val="00CC0B25"/>
    <w:rsid w:val="00CC10B8"/>
    <w:rsid w:val="00CC1744"/>
    <w:rsid w:val="00CC336D"/>
    <w:rsid w:val="00CC352B"/>
    <w:rsid w:val="00CC3545"/>
    <w:rsid w:val="00CC35C3"/>
    <w:rsid w:val="00CC37ED"/>
    <w:rsid w:val="00CC3B57"/>
    <w:rsid w:val="00CC3D93"/>
    <w:rsid w:val="00CC40A4"/>
    <w:rsid w:val="00CC412C"/>
    <w:rsid w:val="00CC43D2"/>
    <w:rsid w:val="00CC4490"/>
    <w:rsid w:val="00CC4549"/>
    <w:rsid w:val="00CC4819"/>
    <w:rsid w:val="00CC4A1E"/>
    <w:rsid w:val="00CC4D9F"/>
    <w:rsid w:val="00CC54E1"/>
    <w:rsid w:val="00CC5884"/>
    <w:rsid w:val="00CC5958"/>
    <w:rsid w:val="00CC5BF3"/>
    <w:rsid w:val="00CC617E"/>
    <w:rsid w:val="00CC6411"/>
    <w:rsid w:val="00CC74D0"/>
    <w:rsid w:val="00CC7749"/>
    <w:rsid w:val="00CC7804"/>
    <w:rsid w:val="00CC78AA"/>
    <w:rsid w:val="00CC7A2E"/>
    <w:rsid w:val="00CC7AEE"/>
    <w:rsid w:val="00CC7B91"/>
    <w:rsid w:val="00CD0240"/>
    <w:rsid w:val="00CD0674"/>
    <w:rsid w:val="00CD0BC1"/>
    <w:rsid w:val="00CD1072"/>
    <w:rsid w:val="00CD184E"/>
    <w:rsid w:val="00CD1B6B"/>
    <w:rsid w:val="00CD23C3"/>
    <w:rsid w:val="00CD2465"/>
    <w:rsid w:val="00CD25EC"/>
    <w:rsid w:val="00CD27F8"/>
    <w:rsid w:val="00CD2921"/>
    <w:rsid w:val="00CD2DE2"/>
    <w:rsid w:val="00CD348E"/>
    <w:rsid w:val="00CD37C7"/>
    <w:rsid w:val="00CD3ADA"/>
    <w:rsid w:val="00CD3D27"/>
    <w:rsid w:val="00CD3D90"/>
    <w:rsid w:val="00CD3D9D"/>
    <w:rsid w:val="00CD4131"/>
    <w:rsid w:val="00CD4769"/>
    <w:rsid w:val="00CD4859"/>
    <w:rsid w:val="00CD4CC0"/>
    <w:rsid w:val="00CD550C"/>
    <w:rsid w:val="00CD55D5"/>
    <w:rsid w:val="00CD5942"/>
    <w:rsid w:val="00CD5D2B"/>
    <w:rsid w:val="00CD76CD"/>
    <w:rsid w:val="00CD7E75"/>
    <w:rsid w:val="00CD7F2C"/>
    <w:rsid w:val="00CE00B3"/>
    <w:rsid w:val="00CE07AE"/>
    <w:rsid w:val="00CE0DEA"/>
    <w:rsid w:val="00CE0F28"/>
    <w:rsid w:val="00CE1935"/>
    <w:rsid w:val="00CE1C79"/>
    <w:rsid w:val="00CE284C"/>
    <w:rsid w:val="00CE2BEE"/>
    <w:rsid w:val="00CE30D4"/>
    <w:rsid w:val="00CE3124"/>
    <w:rsid w:val="00CE3542"/>
    <w:rsid w:val="00CE379E"/>
    <w:rsid w:val="00CE3847"/>
    <w:rsid w:val="00CE388A"/>
    <w:rsid w:val="00CE3CAC"/>
    <w:rsid w:val="00CE3FC0"/>
    <w:rsid w:val="00CE425C"/>
    <w:rsid w:val="00CE438B"/>
    <w:rsid w:val="00CE4600"/>
    <w:rsid w:val="00CE4A3F"/>
    <w:rsid w:val="00CE4B32"/>
    <w:rsid w:val="00CE4E66"/>
    <w:rsid w:val="00CE5221"/>
    <w:rsid w:val="00CE5533"/>
    <w:rsid w:val="00CE5A07"/>
    <w:rsid w:val="00CE5ADA"/>
    <w:rsid w:val="00CE5D7A"/>
    <w:rsid w:val="00CE6000"/>
    <w:rsid w:val="00CE600D"/>
    <w:rsid w:val="00CE62DA"/>
    <w:rsid w:val="00CE7329"/>
    <w:rsid w:val="00CE77C1"/>
    <w:rsid w:val="00CE7C66"/>
    <w:rsid w:val="00CF0AA3"/>
    <w:rsid w:val="00CF0C55"/>
    <w:rsid w:val="00CF0E00"/>
    <w:rsid w:val="00CF16CF"/>
    <w:rsid w:val="00CF1804"/>
    <w:rsid w:val="00CF1F1D"/>
    <w:rsid w:val="00CF27D8"/>
    <w:rsid w:val="00CF2DBF"/>
    <w:rsid w:val="00CF2DFD"/>
    <w:rsid w:val="00CF36A8"/>
    <w:rsid w:val="00CF4082"/>
    <w:rsid w:val="00CF410F"/>
    <w:rsid w:val="00CF42D6"/>
    <w:rsid w:val="00CF59AF"/>
    <w:rsid w:val="00CF6084"/>
    <w:rsid w:val="00CF6262"/>
    <w:rsid w:val="00CF6CC5"/>
    <w:rsid w:val="00CF705F"/>
    <w:rsid w:val="00CF7441"/>
    <w:rsid w:val="00CF744C"/>
    <w:rsid w:val="00CF7A66"/>
    <w:rsid w:val="00D00D09"/>
    <w:rsid w:val="00D01863"/>
    <w:rsid w:val="00D01B24"/>
    <w:rsid w:val="00D022BD"/>
    <w:rsid w:val="00D0244E"/>
    <w:rsid w:val="00D024BB"/>
    <w:rsid w:val="00D02B12"/>
    <w:rsid w:val="00D02DF9"/>
    <w:rsid w:val="00D033C6"/>
    <w:rsid w:val="00D03683"/>
    <w:rsid w:val="00D037E4"/>
    <w:rsid w:val="00D03A78"/>
    <w:rsid w:val="00D03E92"/>
    <w:rsid w:val="00D04034"/>
    <w:rsid w:val="00D040D7"/>
    <w:rsid w:val="00D04E9E"/>
    <w:rsid w:val="00D04FAD"/>
    <w:rsid w:val="00D0500A"/>
    <w:rsid w:val="00D05C9D"/>
    <w:rsid w:val="00D05CC1"/>
    <w:rsid w:val="00D05D26"/>
    <w:rsid w:val="00D05DD3"/>
    <w:rsid w:val="00D068ED"/>
    <w:rsid w:val="00D06B72"/>
    <w:rsid w:val="00D06C76"/>
    <w:rsid w:val="00D06CB4"/>
    <w:rsid w:val="00D06DC4"/>
    <w:rsid w:val="00D06EB1"/>
    <w:rsid w:val="00D06FF1"/>
    <w:rsid w:val="00D07091"/>
    <w:rsid w:val="00D07492"/>
    <w:rsid w:val="00D10775"/>
    <w:rsid w:val="00D11E34"/>
    <w:rsid w:val="00D1212C"/>
    <w:rsid w:val="00D121F8"/>
    <w:rsid w:val="00D12961"/>
    <w:rsid w:val="00D12BF0"/>
    <w:rsid w:val="00D12E08"/>
    <w:rsid w:val="00D13DA1"/>
    <w:rsid w:val="00D13DD9"/>
    <w:rsid w:val="00D140BA"/>
    <w:rsid w:val="00D15045"/>
    <w:rsid w:val="00D152E0"/>
    <w:rsid w:val="00D156B8"/>
    <w:rsid w:val="00D15A5E"/>
    <w:rsid w:val="00D15B72"/>
    <w:rsid w:val="00D15C21"/>
    <w:rsid w:val="00D15ED6"/>
    <w:rsid w:val="00D17AB0"/>
    <w:rsid w:val="00D17C03"/>
    <w:rsid w:val="00D17C31"/>
    <w:rsid w:val="00D17F5D"/>
    <w:rsid w:val="00D202C6"/>
    <w:rsid w:val="00D20416"/>
    <w:rsid w:val="00D205FF"/>
    <w:rsid w:val="00D21289"/>
    <w:rsid w:val="00D2145F"/>
    <w:rsid w:val="00D2162B"/>
    <w:rsid w:val="00D21F5F"/>
    <w:rsid w:val="00D21F88"/>
    <w:rsid w:val="00D221EF"/>
    <w:rsid w:val="00D2244C"/>
    <w:rsid w:val="00D22471"/>
    <w:rsid w:val="00D22BBE"/>
    <w:rsid w:val="00D22BE4"/>
    <w:rsid w:val="00D23285"/>
    <w:rsid w:val="00D23306"/>
    <w:rsid w:val="00D23DCE"/>
    <w:rsid w:val="00D2435E"/>
    <w:rsid w:val="00D24709"/>
    <w:rsid w:val="00D248BB"/>
    <w:rsid w:val="00D249EE"/>
    <w:rsid w:val="00D25696"/>
    <w:rsid w:val="00D25C2B"/>
    <w:rsid w:val="00D25D85"/>
    <w:rsid w:val="00D25F31"/>
    <w:rsid w:val="00D2628E"/>
    <w:rsid w:val="00D26378"/>
    <w:rsid w:val="00D26749"/>
    <w:rsid w:val="00D26BE0"/>
    <w:rsid w:val="00D26E82"/>
    <w:rsid w:val="00D26E8A"/>
    <w:rsid w:val="00D27FEA"/>
    <w:rsid w:val="00D30024"/>
    <w:rsid w:val="00D306FC"/>
    <w:rsid w:val="00D31599"/>
    <w:rsid w:val="00D31820"/>
    <w:rsid w:val="00D318E4"/>
    <w:rsid w:val="00D31A12"/>
    <w:rsid w:val="00D31BCF"/>
    <w:rsid w:val="00D326FE"/>
    <w:rsid w:val="00D327EA"/>
    <w:rsid w:val="00D32DA3"/>
    <w:rsid w:val="00D32F1D"/>
    <w:rsid w:val="00D33534"/>
    <w:rsid w:val="00D33B24"/>
    <w:rsid w:val="00D3495E"/>
    <w:rsid w:val="00D34A87"/>
    <w:rsid w:val="00D350D2"/>
    <w:rsid w:val="00D35356"/>
    <w:rsid w:val="00D35902"/>
    <w:rsid w:val="00D35940"/>
    <w:rsid w:val="00D35D7D"/>
    <w:rsid w:val="00D36013"/>
    <w:rsid w:val="00D36075"/>
    <w:rsid w:val="00D364F9"/>
    <w:rsid w:val="00D366F0"/>
    <w:rsid w:val="00D36A46"/>
    <w:rsid w:val="00D36A88"/>
    <w:rsid w:val="00D36AE9"/>
    <w:rsid w:val="00D36B4F"/>
    <w:rsid w:val="00D37226"/>
    <w:rsid w:val="00D402E8"/>
    <w:rsid w:val="00D40356"/>
    <w:rsid w:val="00D4100A"/>
    <w:rsid w:val="00D41D61"/>
    <w:rsid w:val="00D4219D"/>
    <w:rsid w:val="00D42A09"/>
    <w:rsid w:val="00D4355C"/>
    <w:rsid w:val="00D43C16"/>
    <w:rsid w:val="00D43D22"/>
    <w:rsid w:val="00D44318"/>
    <w:rsid w:val="00D44544"/>
    <w:rsid w:val="00D45483"/>
    <w:rsid w:val="00D45493"/>
    <w:rsid w:val="00D45782"/>
    <w:rsid w:val="00D45AD0"/>
    <w:rsid w:val="00D4668B"/>
    <w:rsid w:val="00D46C98"/>
    <w:rsid w:val="00D46DA0"/>
    <w:rsid w:val="00D4701F"/>
    <w:rsid w:val="00D4708A"/>
    <w:rsid w:val="00D47206"/>
    <w:rsid w:val="00D479B7"/>
    <w:rsid w:val="00D47F89"/>
    <w:rsid w:val="00D50417"/>
    <w:rsid w:val="00D508C6"/>
    <w:rsid w:val="00D50D9F"/>
    <w:rsid w:val="00D513C1"/>
    <w:rsid w:val="00D51A47"/>
    <w:rsid w:val="00D51AF4"/>
    <w:rsid w:val="00D51B3F"/>
    <w:rsid w:val="00D51C87"/>
    <w:rsid w:val="00D51F78"/>
    <w:rsid w:val="00D53736"/>
    <w:rsid w:val="00D537E3"/>
    <w:rsid w:val="00D539A1"/>
    <w:rsid w:val="00D53B9F"/>
    <w:rsid w:val="00D53C54"/>
    <w:rsid w:val="00D5410D"/>
    <w:rsid w:val="00D5415D"/>
    <w:rsid w:val="00D54905"/>
    <w:rsid w:val="00D54BB1"/>
    <w:rsid w:val="00D5513B"/>
    <w:rsid w:val="00D55311"/>
    <w:rsid w:val="00D55BD1"/>
    <w:rsid w:val="00D56E8D"/>
    <w:rsid w:val="00D571B0"/>
    <w:rsid w:val="00D60162"/>
    <w:rsid w:val="00D6073D"/>
    <w:rsid w:val="00D61105"/>
    <w:rsid w:val="00D611FC"/>
    <w:rsid w:val="00D6199B"/>
    <w:rsid w:val="00D61A31"/>
    <w:rsid w:val="00D61A47"/>
    <w:rsid w:val="00D61AEC"/>
    <w:rsid w:val="00D61AF9"/>
    <w:rsid w:val="00D6240F"/>
    <w:rsid w:val="00D62493"/>
    <w:rsid w:val="00D62AD3"/>
    <w:rsid w:val="00D62B2D"/>
    <w:rsid w:val="00D62B6F"/>
    <w:rsid w:val="00D62E75"/>
    <w:rsid w:val="00D62ECA"/>
    <w:rsid w:val="00D63297"/>
    <w:rsid w:val="00D6333C"/>
    <w:rsid w:val="00D63767"/>
    <w:rsid w:val="00D63EDA"/>
    <w:rsid w:val="00D64604"/>
    <w:rsid w:val="00D6499D"/>
    <w:rsid w:val="00D649B2"/>
    <w:rsid w:val="00D649FA"/>
    <w:rsid w:val="00D64A41"/>
    <w:rsid w:val="00D64FCA"/>
    <w:rsid w:val="00D65015"/>
    <w:rsid w:val="00D65140"/>
    <w:rsid w:val="00D65607"/>
    <w:rsid w:val="00D65977"/>
    <w:rsid w:val="00D65EB7"/>
    <w:rsid w:val="00D661C8"/>
    <w:rsid w:val="00D663F4"/>
    <w:rsid w:val="00D67A1B"/>
    <w:rsid w:val="00D67BB4"/>
    <w:rsid w:val="00D70D5A"/>
    <w:rsid w:val="00D7100E"/>
    <w:rsid w:val="00D71309"/>
    <w:rsid w:val="00D72043"/>
    <w:rsid w:val="00D731AE"/>
    <w:rsid w:val="00D731AF"/>
    <w:rsid w:val="00D738D9"/>
    <w:rsid w:val="00D73E81"/>
    <w:rsid w:val="00D73EAF"/>
    <w:rsid w:val="00D74297"/>
    <w:rsid w:val="00D74594"/>
    <w:rsid w:val="00D75DD1"/>
    <w:rsid w:val="00D75E14"/>
    <w:rsid w:val="00D76315"/>
    <w:rsid w:val="00D764E5"/>
    <w:rsid w:val="00D77428"/>
    <w:rsid w:val="00D8010A"/>
    <w:rsid w:val="00D8125A"/>
    <w:rsid w:val="00D81750"/>
    <w:rsid w:val="00D81982"/>
    <w:rsid w:val="00D819AB"/>
    <w:rsid w:val="00D821FE"/>
    <w:rsid w:val="00D83854"/>
    <w:rsid w:val="00D83A1E"/>
    <w:rsid w:val="00D83FF4"/>
    <w:rsid w:val="00D840DA"/>
    <w:rsid w:val="00D844BD"/>
    <w:rsid w:val="00D84B26"/>
    <w:rsid w:val="00D852A1"/>
    <w:rsid w:val="00D855EF"/>
    <w:rsid w:val="00D85775"/>
    <w:rsid w:val="00D85798"/>
    <w:rsid w:val="00D859A3"/>
    <w:rsid w:val="00D859FA"/>
    <w:rsid w:val="00D85C18"/>
    <w:rsid w:val="00D85C6C"/>
    <w:rsid w:val="00D8676C"/>
    <w:rsid w:val="00D86B65"/>
    <w:rsid w:val="00D87A95"/>
    <w:rsid w:val="00D87C2C"/>
    <w:rsid w:val="00D87D60"/>
    <w:rsid w:val="00D87E10"/>
    <w:rsid w:val="00D90491"/>
    <w:rsid w:val="00D9099E"/>
    <w:rsid w:val="00D90C3E"/>
    <w:rsid w:val="00D91D73"/>
    <w:rsid w:val="00D91F4E"/>
    <w:rsid w:val="00D9267A"/>
    <w:rsid w:val="00D928FC"/>
    <w:rsid w:val="00D92A02"/>
    <w:rsid w:val="00D92C6A"/>
    <w:rsid w:val="00D93387"/>
    <w:rsid w:val="00D933FD"/>
    <w:rsid w:val="00D93629"/>
    <w:rsid w:val="00D9363A"/>
    <w:rsid w:val="00D942B2"/>
    <w:rsid w:val="00D947A8"/>
    <w:rsid w:val="00D955F1"/>
    <w:rsid w:val="00D95665"/>
    <w:rsid w:val="00D95D83"/>
    <w:rsid w:val="00D95F57"/>
    <w:rsid w:val="00D9650B"/>
    <w:rsid w:val="00D967E7"/>
    <w:rsid w:val="00D96FA1"/>
    <w:rsid w:val="00D9722D"/>
    <w:rsid w:val="00D97B6D"/>
    <w:rsid w:val="00DA0229"/>
    <w:rsid w:val="00DA0391"/>
    <w:rsid w:val="00DA04CF"/>
    <w:rsid w:val="00DA08C4"/>
    <w:rsid w:val="00DA0DB2"/>
    <w:rsid w:val="00DA22AC"/>
    <w:rsid w:val="00DA2493"/>
    <w:rsid w:val="00DA24FD"/>
    <w:rsid w:val="00DA2504"/>
    <w:rsid w:val="00DA26BB"/>
    <w:rsid w:val="00DA29D2"/>
    <w:rsid w:val="00DA2BC4"/>
    <w:rsid w:val="00DA2EDA"/>
    <w:rsid w:val="00DA3859"/>
    <w:rsid w:val="00DA3B9A"/>
    <w:rsid w:val="00DA403E"/>
    <w:rsid w:val="00DA4476"/>
    <w:rsid w:val="00DA5164"/>
    <w:rsid w:val="00DA64AE"/>
    <w:rsid w:val="00DA68EF"/>
    <w:rsid w:val="00DA696D"/>
    <w:rsid w:val="00DA698B"/>
    <w:rsid w:val="00DA6E40"/>
    <w:rsid w:val="00DA6E68"/>
    <w:rsid w:val="00DA716E"/>
    <w:rsid w:val="00DA7B16"/>
    <w:rsid w:val="00DB01CE"/>
    <w:rsid w:val="00DB0894"/>
    <w:rsid w:val="00DB144E"/>
    <w:rsid w:val="00DB1648"/>
    <w:rsid w:val="00DB1998"/>
    <w:rsid w:val="00DB2BDE"/>
    <w:rsid w:val="00DB2C19"/>
    <w:rsid w:val="00DB33D6"/>
    <w:rsid w:val="00DB34E5"/>
    <w:rsid w:val="00DB35CE"/>
    <w:rsid w:val="00DB37DD"/>
    <w:rsid w:val="00DB37E6"/>
    <w:rsid w:val="00DB3EFA"/>
    <w:rsid w:val="00DB40F1"/>
    <w:rsid w:val="00DB4104"/>
    <w:rsid w:val="00DB4548"/>
    <w:rsid w:val="00DB4724"/>
    <w:rsid w:val="00DB4B46"/>
    <w:rsid w:val="00DB4B8A"/>
    <w:rsid w:val="00DB4EFE"/>
    <w:rsid w:val="00DB52DF"/>
    <w:rsid w:val="00DB544F"/>
    <w:rsid w:val="00DB5A91"/>
    <w:rsid w:val="00DB6231"/>
    <w:rsid w:val="00DB63A1"/>
    <w:rsid w:val="00DB6451"/>
    <w:rsid w:val="00DB6559"/>
    <w:rsid w:val="00DB672C"/>
    <w:rsid w:val="00DB7045"/>
    <w:rsid w:val="00DB7283"/>
    <w:rsid w:val="00DB7285"/>
    <w:rsid w:val="00DB757B"/>
    <w:rsid w:val="00DB76A1"/>
    <w:rsid w:val="00DB7A3E"/>
    <w:rsid w:val="00DC003B"/>
    <w:rsid w:val="00DC0824"/>
    <w:rsid w:val="00DC17FD"/>
    <w:rsid w:val="00DC1897"/>
    <w:rsid w:val="00DC1A2D"/>
    <w:rsid w:val="00DC1B93"/>
    <w:rsid w:val="00DC1C99"/>
    <w:rsid w:val="00DC1E0E"/>
    <w:rsid w:val="00DC28D4"/>
    <w:rsid w:val="00DC2FA0"/>
    <w:rsid w:val="00DC336E"/>
    <w:rsid w:val="00DC358E"/>
    <w:rsid w:val="00DC3876"/>
    <w:rsid w:val="00DC3CE8"/>
    <w:rsid w:val="00DC4031"/>
    <w:rsid w:val="00DC408A"/>
    <w:rsid w:val="00DC412A"/>
    <w:rsid w:val="00DC412B"/>
    <w:rsid w:val="00DC48AC"/>
    <w:rsid w:val="00DC4961"/>
    <w:rsid w:val="00DC5A07"/>
    <w:rsid w:val="00DC60A6"/>
    <w:rsid w:val="00DC6535"/>
    <w:rsid w:val="00DC7229"/>
    <w:rsid w:val="00DC7408"/>
    <w:rsid w:val="00DD026E"/>
    <w:rsid w:val="00DD0528"/>
    <w:rsid w:val="00DD05CC"/>
    <w:rsid w:val="00DD108C"/>
    <w:rsid w:val="00DD1480"/>
    <w:rsid w:val="00DD177F"/>
    <w:rsid w:val="00DD1904"/>
    <w:rsid w:val="00DD1952"/>
    <w:rsid w:val="00DD2337"/>
    <w:rsid w:val="00DD2670"/>
    <w:rsid w:val="00DD2DD1"/>
    <w:rsid w:val="00DD306A"/>
    <w:rsid w:val="00DD35A9"/>
    <w:rsid w:val="00DD3A0D"/>
    <w:rsid w:val="00DD3C27"/>
    <w:rsid w:val="00DD3CEB"/>
    <w:rsid w:val="00DD424C"/>
    <w:rsid w:val="00DD492D"/>
    <w:rsid w:val="00DD4D84"/>
    <w:rsid w:val="00DD50F8"/>
    <w:rsid w:val="00DD5274"/>
    <w:rsid w:val="00DD5617"/>
    <w:rsid w:val="00DD617A"/>
    <w:rsid w:val="00DD6218"/>
    <w:rsid w:val="00DD6AA9"/>
    <w:rsid w:val="00DD72FB"/>
    <w:rsid w:val="00DD74D8"/>
    <w:rsid w:val="00DE03B8"/>
    <w:rsid w:val="00DE261C"/>
    <w:rsid w:val="00DE2646"/>
    <w:rsid w:val="00DE2922"/>
    <w:rsid w:val="00DE2EE3"/>
    <w:rsid w:val="00DE2FE5"/>
    <w:rsid w:val="00DE3011"/>
    <w:rsid w:val="00DE343F"/>
    <w:rsid w:val="00DE34E1"/>
    <w:rsid w:val="00DE3D15"/>
    <w:rsid w:val="00DE3DC3"/>
    <w:rsid w:val="00DE4120"/>
    <w:rsid w:val="00DE41A8"/>
    <w:rsid w:val="00DE4232"/>
    <w:rsid w:val="00DE5794"/>
    <w:rsid w:val="00DE5851"/>
    <w:rsid w:val="00DE58F8"/>
    <w:rsid w:val="00DE5C95"/>
    <w:rsid w:val="00DE5D0F"/>
    <w:rsid w:val="00DE5F60"/>
    <w:rsid w:val="00DE6353"/>
    <w:rsid w:val="00DE694E"/>
    <w:rsid w:val="00DE6BA7"/>
    <w:rsid w:val="00DE6C21"/>
    <w:rsid w:val="00DE7872"/>
    <w:rsid w:val="00DE7CDE"/>
    <w:rsid w:val="00DE7F7D"/>
    <w:rsid w:val="00DE7F7E"/>
    <w:rsid w:val="00DE7F93"/>
    <w:rsid w:val="00DF04AA"/>
    <w:rsid w:val="00DF0963"/>
    <w:rsid w:val="00DF1280"/>
    <w:rsid w:val="00DF1388"/>
    <w:rsid w:val="00DF1423"/>
    <w:rsid w:val="00DF17F5"/>
    <w:rsid w:val="00DF2926"/>
    <w:rsid w:val="00DF2D03"/>
    <w:rsid w:val="00DF2E54"/>
    <w:rsid w:val="00DF2FE3"/>
    <w:rsid w:val="00DF3D86"/>
    <w:rsid w:val="00DF4124"/>
    <w:rsid w:val="00DF4582"/>
    <w:rsid w:val="00DF4FDB"/>
    <w:rsid w:val="00DF51C7"/>
    <w:rsid w:val="00DF565B"/>
    <w:rsid w:val="00DF5D62"/>
    <w:rsid w:val="00DF69EA"/>
    <w:rsid w:val="00DF7A95"/>
    <w:rsid w:val="00DF7EA2"/>
    <w:rsid w:val="00E0074C"/>
    <w:rsid w:val="00E00FF4"/>
    <w:rsid w:val="00E01819"/>
    <w:rsid w:val="00E01DCE"/>
    <w:rsid w:val="00E024F3"/>
    <w:rsid w:val="00E02D67"/>
    <w:rsid w:val="00E0325A"/>
    <w:rsid w:val="00E032E3"/>
    <w:rsid w:val="00E0337B"/>
    <w:rsid w:val="00E033FB"/>
    <w:rsid w:val="00E03B68"/>
    <w:rsid w:val="00E03C29"/>
    <w:rsid w:val="00E03F22"/>
    <w:rsid w:val="00E047DF"/>
    <w:rsid w:val="00E04AF8"/>
    <w:rsid w:val="00E05481"/>
    <w:rsid w:val="00E056E5"/>
    <w:rsid w:val="00E05C03"/>
    <w:rsid w:val="00E05D6A"/>
    <w:rsid w:val="00E0680E"/>
    <w:rsid w:val="00E0699A"/>
    <w:rsid w:val="00E06AF7"/>
    <w:rsid w:val="00E06C3F"/>
    <w:rsid w:val="00E0770C"/>
    <w:rsid w:val="00E109C0"/>
    <w:rsid w:val="00E10D00"/>
    <w:rsid w:val="00E10EBF"/>
    <w:rsid w:val="00E11034"/>
    <w:rsid w:val="00E11057"/>
    <w:rsid w:val="00E1128F"/>
    <w:rsid w:val="00E113F7"/>
    <w:rsid w:val="00E1182A"/>
    <w:rsid w:val="00E11C33"/>
    <w:rsid w:val="00E11D2A"/>
    <w:rsid w:val="00E1334B"/>
    <w:rsid w:val="00E14380"/>
    <w:rsid w:val="00E14AAE"/>
    <w:rsid w:val="00E14B6E"/>
    <w:rsid w:val="00E14C29"/>
    <w:rsid w:val="00E15A34"/>
    <w:rsid w:val="00E15C9C"/>
    <w:rsid w:val="00E162A4"/>
    <w:rsid w:val="00E16AAE"/>
    <w:rsid w:val="00E16EDA"/>
    <w:rsid w:val="00E170D6"/>
    <w:rsid w:val="00E178C7"/>
    <w:rsid w:val="00E17DD2"/>
    <w:rsid w:val="00E2124E"/>
    <w:rsid w:val="00E212BF"/>
    <w:rsid w:val="00E21705"/>
    <w:rsid w:val="00E2173B"/>
    <w:rsid w:val="00E2173F"/>
    <w:rsid w:val="00E218CA"/>
    <w:rsid w:val="00E21EA6"/>
    <w:rsid w:val="00E21F66"/>
    <w:rsid w:val="00E22594"/>
    <w:rsid w:val="00E225B6"/>
    <w:rsid w:val="00E227C4"/>
    <w:rsid w:val="00E22BA8"/>
    <w:rsid w:val="00E232D0"/>
    <w:rsid w:val="00E23643"/>
    <w:rsid w:val="00E2371D"/>
    <w:rsid w:val="00E238D5"/>
    <w:rsid w:val="00E23DE0"/>
    <w:rsid w:val="00E24210"/>
    <w:rsid w:val="00E24E87"/>
    <w:rsid w:val="00E24EAB"/>
    <w:rsid w:val="00E253F4"/>
    <w:rsid w:val="00E25F76"/>
    <w:rsid w:val="00E2600C"/>
    <w:rsid w:val="00E2613F"/>
    <w:rsid w:val="00E2684E"/>
    <w:rsid w:val="00E26B41"/>
    <w:rsid w:val="00E26BB6"/>
    <w:rsid w:val="00E26D09"/>
    <w:rsid w:val="00E26F36"/>
    <w:rsid w:val="00E271AE"/>
    <w:rsid w:val="00E2783F"/>
    <w:rsid w:val="00E27A6C"/>
    <w:rsid w:val="00E27BC9"/>
    <w:rsid w:val="00E3006F"/>
    <w:rsid w:val="00E3038E"/>
    <w:rsid w:val="00E30410"/>
    <w:rsid w:val="00E30593"/>
    <w:rsid w:val="00E3066F"/>
    <w:rsid w:val="00E30EB2"/>
    <w:rsid w:val="00E3187C"/>
    <w:rsid w:val="00E31DB9"/>
    <w:rsid w:val="00E326D7"/>
    <w:rsid w:val="00E32C32"/>
    <w:rsid w:val="00E33517"/>
    <w:rsid w:val="00E3423A"/>
    <w:rsid w:val="00E34437"/>
    <w:rsid w:val="00E3475E"/>
    <w:rsid w:val="00E348A6"/>
    <w:rsid w:val="00E34A90"/>
    <w:rsid w:val="00E34AE8"/>
    <w:rsid w:val="00E350FD"/>
    <w:rsid w:val="00E3516D"/>
    <w:rsid w:val="00E35284"/>
    <w:rsid w:val="00E352F4"/>
    <w:rsid w:val="00E35971"/>
    <w:rsid w:val="00E3633C"/>
    <w:rsid w:val="00E372AC"/>
    <w:rsid w:val="00E377BC"/>
    <w:rsid w:val="00E37974"/>
    <w:rsid w:val="00E37A4A"/>
    <w:rsid w:val="00E4012C"/>
    <w:rsid w:val="00E40296"/>
    <w:rsid w:val="00E40D90"/>
    <w:rsid w:val="00E41036"/>
    <w:rsid w:val="00E411F0"/>
    <w:rsid w:val="00E42B54"/>
    <w:rsid w:val="00E42DCF"/>
    <w:rsid w:val="00E430F5"/>
    <w:rsid w:val="00E43A52"/>
    <w:rsid w:val="00E4427E"/>
    <w:rsid w:val="00E4475B"/>
    <w:rsid w:val="00E458BE"/>
    <w:rsid w:val="00E45947"/>
    <w:rsid w:val="00E45C12"/>
    <w:rsid w:val="00E45F32"/>
    <w:rsid w:val="00E461B3"/>
    <w:rsid w:val="00E46622"/>
    <w:rsid w:val="00E46A56"/>
    <w:rsid w:val="00E46E6F"/>
    <w:rsid w:val="00E47799"/>
    <w:rsid w:val="00E4781A"/>
    <w:rsid w:val="00E478F0"/>
    <w:rsid w:val="00E501C5"/>
    <w:rsid w:val="00E504F0"/>
    <w:rsid w:val="00E509BB"/>
    <w:rsid w:val="00E50B46"/>
    <w:rsid w:val="00E50F61"/>
    <w:rsid w:val="00E51078"/>
    <w:rsid w:val="00E51799"/>
    <w:rsid w:val="00E51AC4"/>
    <w:rsid w:val="00E52368"/>
    <w:rsid w:val="00E52400"/>
    <w:rsid w:val="00E5291B"/>
    <w:rsid w:val="00E52AE7"/>
    <w:rsid w:val="00E52D37"/>
    <w:rsid w:val="00E535B3"/>
    <w:rsid w:val="00E53926"/>
    <w:rsid w:val="00E53B49"/>
    <w:rsid w:val="00E53D6A"/>
    <w:rsid w:val="00E54125"/>
    <w:rsid w:val="00E54537"/>
    <w:rsid w:val="00E552E5"/>
    <w:rsid w:val="00E558BE"/>
    <w:rsid w:val="00E5597E"/>
    <w:rsid w:val="00E559FC"/>
    <w:rsid w:val="00E55C40"/>
    <w:rsid w:val="00E55DE6"/>
    <w:rsid w:val="00E56387"/>
    <w:rsid w:val="00E56EF2"/>
    <w:rsid w:val="00E5755E"/>
    <w:rsid w:val="00E575A2"/>
    <w:rsid w:val="00E5763E"/>
    <w:rsid w:val="00E576E5"/>
    <w:rsid w:val="00E57C75"/>
    <w:rsid w:val="00E60B6F"/>
    <w:rsid w:val="00E61149"/>
    <w:rsid w:val="00E61329"/>
    <w:rsid w:val="00E6134D"/>
    <w:rsid w:val="00E6238B"/>
    <w:rsid w:val="00E625ED"/>
    <w:rsid w:val="00E629B8"/>
    <w:rsid w:val="00E62C8F"/>
    <w:rsid w:val="00E62E0C"/>
    <w:rsid w:val="00E632CA"/>
    <w:rsid w:val="00E63587"/>
    <w:rsid w:val="00E63F42"/>
    <w:rsid w:val="00E640D4"/>
    <w:rsid w:val="00E64465"/>
    <w:rsid w:val="00E64CC4"/>
    <w:rsid w:val="00E65389"/>
    <w:rsid w:val="00E65832"/>
    <w:rsid w:val="00E65864"/>
    <w:rsid w:val="00E65D15"/>
    <w:rsid w:val="00E664A3"/>
    <w:rsid w:val="00E668BE"/>
    <w:rsid w:val="00E66C23"/>
    <w:rsid w:val="00E66D9E"/>
    <w:rsid w:val="00E67406"/>
    <w:rsid w:val="00E70125"/>
    <w:rsid w:val="00E70B81"/>
    <w:rsid w:val="00E70E4A"/>
    <w:rsid w:val="00E70FC4"/>
    <w:rsid w:val="00E713E0"/>
    <w:rsid w:val="00E716FB"/>
    <w:rsid w:val="00E7178A"/>
    <w:rsid w:val="00E71F8E"/>
    <w:rsid w:val="00E7214B"/>
    <w:rsid w:val="00E721BB"/>
    <w:rsid w:val="00E72531"/>
    <w:rsid w:val="00E72759"/>
    <w:rsid w:val="00E72D80"/>
    <w:rsid w:val="00E72D88"/>
    <w:rsid w:val="00E72F18"/>
    <w:rsid w:val="00E730A7"/>
    <w:rsid w:val="00E730CC"/>
    <w:rsid w:val="00E7356F"/>
    <w:rsid w:val="00E73EE0"/>
    <w:rsid w:val="00E74A0D"/>
    <w:rsid w:val="00E74CBC"/>
    <w:rsid w:val="00E7504E"/>
    <w:rsid w:val="00E75596"/>
    <w:rsid w:val="00E756EB"/>
    <w:rsid w:val="00E76236"/>
    <w:rsid w:val="00E767FB"/>
    <w:rsid w:val="00E76B1A"/>
    <w:rsid w:val="00E7758C"/>
    <w:rsid w:val="00E77831"/>
    <w:rsid w:val="00E77BC7"/>
    <w:rsid w:val="00E77E54"/>
    <w:rsid w:val="00E80015"/>
    <w:rsid w:val="00E80877"/>
    <w:rsid w:val="00E81232"/>
    <w:rsid w:val="00E81680"/>
    <w:rsid w:val="00E816E6"/>
    <w:rsid w:val="00E81A05"/>
    <w:rsid w:val="00E81F41"/>
    <w:rsid w:val="00E8215B"/>
    <w:rsid w:val="00E82174"/>
    <w:rsid w:val="00E82607"/>
    <w:rsid w:val="00E826AB"/>
    <w:rsid w:val="00E828BF"/>
    <w:rsid w:val="00E82D5C"/>
    <w:rsid w:val="00E83477"/>
    <w:rsid w:val="00E8347C"/>
    <w:rsid w:val="00E84979"/>
    <w:rsid w:val="00E849C4"/>
    <w:rsid w:val="00E84D57"/>
    <w:rsid w:val="00E8508E"/>
    <w:rsid w:val="00E85152"/>
    <w:rsid w:val="00E85199"/>
    <w:rsid w:val="00E85260"/>
    <w:rsid w:val="00E85675"/>
    <w:rsid w:val="00E85AD8"/>
    <w:rsid w:val="00E85BEA"/>
    <w:rsid w:val="00E85DE7"/>
    <w:rsid w:val="00E85FE2"/>
    <w:rsid w:val="00E86569"/>
    <w:rsid w:val="00E86971"/>
    <w:rsid w:val="00E86EA8"/>
    <w:rsid w:val="00E87DB6"/>
    <w:rsid w:val="00E90238"/>
    <w:rsid w:val="00E90447"/>
    <w:rsid w:val="00E90588"/>
    <w:rsid w:val="00E90597"/>
    <w:rsid w:val="00E90C3A"/>
    <w:rsid w:val="00E91688"/>
    <w:rsid w:val="00E916F4"/>
    <w:rsid w:val="00E91817"/>
    <w:rsid w:val="00E91C3C"/>
    <w:rsid w:val="00E920A5"/>
    <w:rsid w:val="00E92F2A"/>
    <w:rsid w:val="00E93127"/>
    <w:rsid w:val="00E9326C"/>
    <w:rsid w:val="00E9347F"/>
    <w:rsid w:val="00E94AB9"/>
    <w:rsid w:val="00E94B59"/>
    <w:rsid w:val="00E950BF"/>
    <w:rsid w:val="00E953BC"/>
    <w:rsid w:val="00E96566"/>
    <w:rsid w:val="00E96671"/>
    <w:rsid w:val="00E96A70"/>
    <w:rsid w:val="00E96E67"/>
    <w:rsid w:val="00E970B2"/>
    <w:rsid w:val="00E970EA"/>
    <w:rsid w:val="00E974D0"/>
    <w:rsid w:val="00E97F68"/>
    <w:rsid w:val="00EA0103"/>
    <w:rsid w:val="00EA0233"/>
    <w:rsid w:val="00EA0605"/>
    <w:rsid w:val="00EA0783"/>
    <w:rsid w:val="00EA0C11"/>
    <w:rsid w:val="00EA0E96"/>
    <w:rsid w:val="00EA1183"/>
    <w:rsid w:val="00EA15A5"/>
    <w:rsid w:val="00EA1660"/>
    <w:rsid w:val="00EA1888"/>
    <w:rsid w:val="00EA1D39"/>
    <w:rsid w:val="00EA1F22"/>
    <w:rsid w:val="00EA1F26"/>
    <w:rsid w:val="00EA245D"/>
    <w:rsid w:val="00EA2B09"/>
    <w:rsid w:val="00EA3451"/>
    <w:rsid w:val="00EA3507"/>
    <w:rsid w:val="00EA419B"/>
    <w:rsid w:val="00EA4776"/>
    <w:rsid w:val="00EA59B4"/>
    <w:rsid w:val="00EA5D9F"/>
    <w:rsid w:val="00EA5F7A"/>
    <w:rsid w:val="00EA60B3"/>
    <w:rsid w:val="00EA68E1"/>
    <w:rsid w:val="00EA6DE1"/>
    <w:rsid w:val="00EA6E5A"/>
    <w:rsid w:val="00EA6FE7"/>
    <w:rsid w:val="00EA77C3"/>
    <w:rsid w:val="00EA7D9E"/>
    <w:rsid w:val="00EA7DE3"/>
    <w:rsid w:val="00EB02DA"/>
    <w:rsid w:val="00EB06A0"/>
    <w:rsid w:val="00EB08BC"/>
    <w:rsid w:val="00EB124E"/>
    <w:rsid w:val="00EB13A1"/>
    <w:rsid w:val="00EB14CE"/>
    <w:rsid w:val="00EB1902"/>
    <w:rsid w:val="00EB22DA"/>
    <w:rsid w:val="00EB3175"/>
    <w:rsid w:val="00EB34D8"/>
    <w:rsid w:val="00EB3E93"/>
    <w:rsid w:val="00EB3F7A"/>
    <w:rsid w:val="00EB413F"/>
    <w:rsid w:val="00EB4A32"/>
    <w:rsid w:val="00EB4A82"/>
    <w:rsid w:val="00EB4B0E"/>
    <w:rsid w:val="00EB5546"/>
    <w:rsid w:val="00EB5FCB"/>
    <w:rsid w:val="00EB630A"/>
    <w:rsid w:val="00EB6643"/>
    <w:rsid w:val="00EB6869"/>
    <w:rsid w:val="00EB6AF0"/>
    <w:rsid w:val="00EB6BA6"/>
    <w:rsid w:val="00EB75D0"/>
    <w:rsid w:val="00EB76B0"/>
    <w:rsid w:val="00EB7B21"/>
    <w:rsid w:val="00EB7F2B"/>
    <w:rsid w:val="00EC046A"/>
    <w:rsid w:val="00EC0507"/>
    <w:rsid w:val="00EC0611"/>
    <w:rsid w:val="00EC09E6"/>
    <w:rsid w:val="00EC16B1"/>
    <w:rsid w:val="00EC1801"/>
    <w:rsid w:val="00EC19E9"/>
    <w:rsid w:val="00EC1AB4"/>
    <w:rsid w:val="00EC2939"/>
    <w:rsid w:val="00EC2CB4"/>
    <w:rsid w:val="00EC2EC7"/>
    <w:rsid w:val="00EC2ED2"/>
    <w:rsid w:val="00EC40E0"/>
    <w:rsid w:val="00EC43F5"/>
    <w:rsid w:val="00EC4B29"/>
    <w:rsid w:val="00EC53CA"/>
    <w:rsid w:val="00EC5829"/>
    <w:rsid w:val="00EC5854"/>
    <w:rsid w:val="00EC5ABF"/>
    <w:rsid w:val="00EC5B48"/>
    <w:rsid w:val="00EC5CE8"/>
    <w:rsid w:val="00EC5EE8"/>
    <w:rsid w:val="00EC6230"/>
    <w:rsid w:val="00EC6467"/>
    <w:rsid w:val="00EC6615"/>
    <w:rsid w:val="00EC746E"/>
    <w:rsid w:val="00EC7772"/>
    <w:rsid w:val="00EC7A60"/>
    <w:rsid w:val="00EC7B12"/>
    <w:rsid w:val="00EC7CF1"/>
    <w:rsid w:val="00ED14A5"/>
    <w:rsid w:val="00ED1657"/>
    <w:rsid w:val="00ED21E6"/>
    <w:rsid w:val="00ED27DD"/>
    <w:rsid w:val="00ED286D"/>
    <w:rsid w:val="00ED2D6D"/>
    <w:rsid w:val="00ED2D7B"/>
    <w:rsid w:val="00ED2D99"/>
    <w:rsid w:val="00ED35F7"/>
    <w:rsid w:val="00ED36F0"/>
    <w:rsid w:val="00ED3ED6"/>
    <w:rsid w:val="00ED5351"/>
    <w:rsid w:val="00ED5609"/>
    <w:rsid w:val="00ED5713"/>
    <w:rsid w:val="00ED58B4"/>
    <w:rsid w:val="00ED5BD6"/>
    <w:rsid w:val="00ED6165"/>
    <w:rsid w:val="00ED69E2"/>
    <w:rsid w:val="00ED7894"/>
    <w:rsid w:val="00ED7D16"/>
    <w:rsid w:val="00ED7DE9"/>
    <w:rsid w:val="00EE04AD"/>
    <w:rsid w:val="00EE1121"/>
    <w:rsid w:val="00EE134C"/>
    <w:rsid w:val="00EE14A0"/>
    <w:rsid w:val="00EE187D"/>
    <w:rsid w:val="00EE1882"/>
    <w:rsid w:val="00EE1A0D"/>
    <w:rsid w:val="00EE276C"/>
    <w:rsid w:val="00EE2969"/>
    <w:rsid w:val="00EE29C9"/>
    <w:rsid w:val="00EE2F5E"/>
    <w:rsid w:val="00EE302F"/>
    <w:rsid w:val="00EE3773"/>
    <w:rsid w:val="00EE3B38"/>
    <w:rsid w:val="00EE40C6"/>
    <w:rsid w:val="00EE438C"/>
    <w:rsid w:val="00EE4A06"/>
    <w:rsid w:val="00EE4C3B"/>
    <w:rsid w:val="00EE5641"/>
    <w:rsid w:val="00EE5C8A"/>
    <w:rsid w:val="00EE619E"/>
    <w:rsid w:val="00EE6344"/>
    <w:rsid w:val="00EE6A51"/>
    <w:rsid w:val="00EE6FC6"/>
    <w:rsid w:val="00EE7124"/>
    <w:rsid w:val="00EE74A6"/>
    <w:rsid w:val="00EE75C3"/>
    <w:rsid w:val="00EF0D21"/>
    <w:rsid w:val="00EF100C"/>
    <w:rsid w:val="00EF147A"/>
    <w:rsid w:val="00EF1619"/>
    <w:rsid w:val="00EF1912"/>
    <w:rsid w:val="00EF1CD0"/>
    <w:rsid w:val="00EF1EE7"/>
    <w:rsid w:val="00EF1FEF"/>
    <w:rsid w:val="00EF21F7"/>
    <w:rsid w:val="00EF22DB"/>
    <w:rsid w:val="00EF23B6"/>
    <w:rsid w:val="00EF2B17"/>
    <w:rsid w:val="00EF3336"/>
    <w:rsid w:val="00EF3B80"/>
    <w:rsid w:val="00EF3B8F"/>
    <w:rsid w:val="00EF45A4"/>
    <w:rsid w:val="00EF460F"/>
    <w:rsid w:val="00EF49BA"/>
    <w:rsid w:val="00EF4AAE"/>
    <w:rsid w:val="00EF520E"/>
    <w:rsid w:val="00EF6397"/>
    <w:rsid w:val="00EF6A4E"/>
    <w:rsid w:val="00EF72EE"/>
    <w:rsid w:val="00EF734F"/>
    <w:rsid w:val="00F0086A"/>
    <w:rsid w:val="00F008AE"/>
    <w:rsid w:val="00F0096C"/>
    <w:rsid w:val="00F00EC0"/>
    <w:rsid w:val="00F019CB"/>
    <w:rsid w:val="00F01B55"/>
    <w:rsid w:val="00F01B80"/>
    <w:rsid w:val="00F02979"/>
    <w:rsid w:val="00F03198"/>
    <w:rsid w:val="00F03327"/>
    <w:rsid w:val="00F03972"/>
    <w:rsid w:val="00F040A4"/>
    <w:rsid w:val="00F056D1"/>
    <w:rsid w:val="00F05E1E"/>
    <w:rsid w:val="00F05FCE"/>
    <w:rsid w:val="00F0650D"/>
    <w:rsid w:val="00F06697"/>
    <w:rsid w:val="00F0681B"/>
    <w:rsid w:val="00F06A44"/>
    <w:rsid w:val="00F06D0B"/>
    <w:rsid w:val="00F06D37"/>
    <w:rsid w:val="00F077B1"/>
    <w:rsid w:val="00F07C51"/>
    <w:rsid w:val="00F10089"/>
    <w:rsid w:val="00F10116"/>
    <w:rsid w:val="00F10700"/>
    <w:rsid w:val="00F10FBA"/>
    <w:rsid w:val="00F11449"/>
    <w:rsid w:val="00F11589"/>
    <w:rsid w:val="00F118A5"/>
    <w:rsid w:val="00F11A8E"/>
    <w:rsid w:val="00F11C85"/>
    <w:rsid w:val="00F12540"/>
    <w:rsid w:val="00F12CAD"/>
    <w:rsid w:val="00F12E0F"/>
    <w:rsid w:val="00F13063"/>
    <w:rsid w:val="00F13423"/>
    <w:rsid w:val="00F1348A"/>
    <w:rsid w:val="00F134DC"/>
    <w:rsid w:val="00F1426E"/>
    <w:rsid w:val="00F14459"/>
    <w:rsid w:val="00F144CE"/>
    <w:rsid w:val="00F14D40"/>
    <w:rsid w:val="00F1537D"/>
    <w:rsid w:val="00F15BFF"/>
    <w:rsid w:val="00F15D8A"/>
    <w:rsid w:val="00F16570"/>
    <w:rsid w:val="00F167DC"/>
    <w:rsid w:val="00F1689B"/>
    <w:rsid w:val="00F16CDA"/>
    <w:rsid w:val="00F17FE9"/>
    <w:rsid w:val="00F200BD"/>
    <w:rsid w:val="00F21038"/>
    <w:rsid w:val="00F215DD"/>
    <w:rsid w:val="00F21C96"/>
    <w:rsid w:val="00F21E49"/>
    <w:rsid w:val="00F22254"/>
    <w:rsid w:val="00F22F93"/>
    <w:rsid w:val="00F2333A"/>
    <w:rsid w:val="00F233F8"/>
    <w:rsid w:val="00F239FD"/>
    <w:rsid w:val="00F23AFD"/>
    <w:rsid w:val="00F23EAF"/>
    <w:rsid w:val="00F2439D"/>
    <w:rsid w:val="00F248D3"/>
    <w:rsid w:val="00F25204"/>
    <w:rsid w:val="00F25366"/>
    <w:rsid w:val="00F25924"/>
    <w:rsid w:val="00F25A0E"/>
    <w:rsid w:val="00F25F68"/>
    <w:rsid w:val="00F27670"/>
    <w:rsid w:val="00F27893"/>
    <w:rsid w:val="00F27B5C"/>
    <w:rsid w:val="00F3023B"/>
    <w:rsid w:val="00F30390"/>
    <w:rsid w:val="00F303EE"/>
    <w:rsid w:val="00F304CB"/>
    <w:rsid w:val="00F3070F"/>
    <w:rsid w:val="00F30D2B"/>
    <w:rsid w:val="00F30D46"/>
    <w:rsid w:val="00F30E27"/>
    <w:rsid w:val="00F31002"/>
    <w:rsid w:val="00F310B8"/>
    <w:rsid w:val="00F313CE"/>
    <w:rsid w:val="00F325FA"/>
    <w:rsid w:val="00F331C0"/>
    <w:rsid w:val="00F34336"/>
    <w:rsid w:val="00F34598"/>
    <w:rsid w:val="00F3495A"/>
    <w:rsid w:val="00F34F46"/>
    <w:rsid w:val="00F35274"/>
    <w:rsid w:val="00F356B1"/>
    <w:rsid w:val="00F35795"/>
    <w:rsid w:val="00F3628A"/>
    <w:rsid w:val="00F364CE"/>
    <w:rsid w:val="00F36715"/>
    <w:rsid w:val="00F36827"/>
    <w:rsid w:val="00F368F7"/>
    <w:rsid w:val="00F36B95"/>
    <w:rsid w:val="00F36D39"/>
    <w:rsid w:val="00F37D47"/>
    <w:rsid w:val="00F40193"/>
    <w:rsid w:val="00F4020F"/>
    <w:rsid w:val="00F403C1"/>
    <w:rsid w:val="00F40700"/>
    <w:rsid w:val="00F40808"/>
    <w:rsid w:val="00F40BC4"/>
    <w:rsid w:val="00F40DA3"/>
    <w:rsid w:val="00F40E5B"/>
    <w:rsid w:val="00F418AD"/>
    <w:rsid w:val="00F41B29"/>
    <w:rsid w:val="00F42618"/>
    <w:rsid w:val="00F42D6B"/>
    <w:rsid w:val="00F4300D"/>
    <w:rsid w:val="00F430FE"/>
    <w:rsid w:val="00F4328A"/>
    <w:rsid w:val="00F4338F"/>
    <w:rsid w:val="00F435E8"/>
    <w:rsid w:val="00F43EBF"/>
    <w:rsid w:val="00F4418D"/>
    <w:rsid w:val="00F444EC"/>
    <w:rsid w:val="00F445C9"/>
    <w:rsid w:val="00F44A71"/>
    <w:rsid w:val="00F45077"/>
    <w:rsid w:val="00F4544D"/>
    <w:rsid w:val="00F457FD"/>
    <w:rsid w:val="00F4599C"/>
    <w:rsid w:val="00F45DC3"/>
    <w:rsid w:val="00F46728"/>
    <w:rsid w:val="00F4684F"/>
    <w:rsid w:val="00F468E6"/>
    <w:rsid w:val="00F46BE9"/>
    <w:rsid w:val="00F47253"/>
    <w:rsid w:val="00F47465"/>
    <w:rsid w:val="00F474B0"/>
    <w:rsid w:val="00F47625"/>
    <w:rsid w:val="00F47978"/>
    <w:rsid w:val="00F47CD7"/>
    <w:rsid w:val="00F504FB"/>
    <w:rsid w:val="00F50706"/>
    <w:rsid w:val="00F50707"/>
    <w:rsid w:val="00F5085A"/>
    <w:rsid w:val="00F50E75"/>
    <w:rsid w:val="00F5212F"/>
    <w:rsid w:val="00F528B7"/>
    <w:rsid w:val="00F530D2"/>
    <w:rsid w:val="00F5320B"/>
    <w:rsid w:val="00F5342F"/>
    <w:rsid w:val="00F534CF"/>
    <w:rsid w:val="00F5392D"/>
    <w:rsid w:val="00F53C53"/>
    <w:rsid w:val="00F541FD"/>
    <w:rsid w:val="00F542E6"/>
    <w:rsid w:val="00F542E9"/>
    <w:rsid w:val="00F544E5"/>
    <w:rsid w:val="00F547E7"/>
    <w:rsid w:val="00F54CF5"/>
    <w:rsid w:val="00F5523D"/>
    <w:rsid w:val="00F55832"/>
    <w:rsid w:val="00F55F1D"/>
    <w:rsid w:val="00F56744"/>
    <w:rsid w:val="00F56767"/>
    <w:rsid w:val="00F575A3"/>
    <w:rsid w:val="00F600B3"/>
    <w:rsid w:val="00F606F7"/>
    <w:rsid w:val="00F60F56"/>
    <w:rsid w:val="00F614E0"/>
    <w:rsid w:val="00F618F6"/>
    <w:rsid w:val="00F619E1"/>
    <w:rsid w:val="00F61F21"/>
    <w:rsid w:val="00F62768"/>
    <w:rsid w:val="00F62954"/>
    <w:rsid w:val="00F63FD1"/>
    <w:rsid w:val="00F642D6"/>
    <w:rsid w:val="00F642D9"/>
    <w:rsid w:val="00F64469"/>
    <w:rsid w:val="00F64F46"/>
    <w:rsid w:val="00F66449"/>
    <w:rsid w:val="00F66937"/>
    <w:rsid w:val="00F66A5D"/>
    <w:rsid w:val="00F66C2C"/>
    <w:rsid w:val="00F66D24"/>
    <w:rsid w:val="00F66D5B"/>
    <w:rsid w:val="00F67642"/>
    <w:rsid w:val="00F67E30"/>
    <w:rsid w:val="00F7002C"/>
    <w:rsid w:val="00F7082D"/>
    <w:rsid w:val="00F7088C"/>
    <w:rsid w:val="00F70A72"/>
    <w:rsid w:val="00F70CDC"/>
    <w:rsid w:val="00F70D15"/>
    <w:rsid w:val="00F7102C"/>
    <w:rsid w:val="00F7123A"/>
    <w:rsid w:val="00F714D6"/>
    <w:rsid w:val="00F715D2"/>
    <w:rsid w:val="00F71E3B"/>
    <w:rsid w:val="00F73109"/>
    <w:rsid w:val="00F737D3"/>
    <w:rsid w:val="00F7423E"/>
    <w:rsid w:val="00F743F1"/>
    <w:rsid w:val="00F74D91"/>
    <w:rsid w:val="00F75664"/>
    <w:rsid w:val="00F75B24"/>
    <w:rsid w:val="00F75BE2"/>
    <w:rsid w:val="00F75DE3"/>
    <w:rsid w:val="00F75F06"/>
    <w:rsid w:val="00F75F0A"/>
    <w:rsid w:val="00F7647C"/>
    <w:rsid w:val="00F764C6"/>
    <w:rsid w:val="00F7694C"/>
    <w:rsid w:val="00F76EB4"/>
    <w:rsid w:val="00F77991"/>
    <w:rsid w:val="00F77B0E"/>
    <w:rsid w:val="00F77D78"/>
    <w:rsid w:val="00F803AB"/>
    <w:rsid w:val="00F80494"/>
    <w:rsid w:val="00F80672"/>
    <w:rsid w:val="00F80865"/>
    <w:rsid w:val="00F80933"/>
    <w:rsid w:val="00F80E97"/>
    <w:rsid w:val="00F80FCA"/>
    <w:rsid w:val="00F81B03"/>
    <w:rsid w:val="00F81B6F"/>
    <w:rsid w:val="00F81ECE"/>
    <w:rsid w:val="00F8216F"/>
    <w:rsid w:val="00F821CF"/>
    <w:rsid w:val="00F82A2E"/>
    <w:rsid w:val="00F832D0"/>
    <w:rsid w:val="00F83675"/>
    <w:rsid w:val="00F84C4D"/>
    <w:rsid w:val="00F85339"/>
    <w:rsid w:val="00F85E7C"/>
    <w:rsid w:val="00F86054"/>
    <w:rsid w:val="00F863FC"/>
    <w:rsid w:val="00F86BF3"/>
    <w:rsid w:val="00F86C71"/>
    <w:rsid w:val="00F86F57"/>
    <w:rsid w:val="00F873FD"/>
    <w:rsid w:val="00F92694"/>
    <w:rsid w:val="00F927C4"/>
    <w:rsid w:val="00F9327F"/>
    <w:rsid w:val="00F934E6"/>
    <w:rsid w:val="00F93ACD"/>
    <w:rsid w:val="00F94247"/>
    <w:rsid w:val="00F945E0"/>
    <w:rsid w:val="00F95350"/>
    <w:rsid w:val="00F956D9"/>
    <w:rsid w:val="00F95E27"/>
    <w:rsid w:val="00F960CB"/>
    <w:rsid w:val="00F96B81"/>
    <w:rsid w:val="00F96EE8"/>
    <w:rsid w:val="00F97231"/>
    <w:rsid w:val="00F97492"/>
    <w:rsid w:val="00F97592"/>
    <w:rsid w:val="00F97D31"/>
    <w:rsid w:val="00FA0891"/>
    <w:rsid w:val="00FA0D52"/>
    <w:rsid w:val="00FA1163"/>
    <w:rsid w:val="00FA19DC"/>
    <w:rsid w:val="00FA1EEB"/>
    <w:rsid w:val="00FA24CE"/>
    <w:rsid w:val="00FA27E5"/>
    <w:rsid w:val="00FA2D3C"/>
    <w:rsid w:val="00FA2D92"/>
    <w:rsid w:val="00FA45EC"/>
    <w:rsid w:val="00FA4A03"/>
    <w:rsid w:val="00FA4B17"/>
    <w:rsid w:val="00FA513A"/>
    <w:rsid w:val="00FA52B5"/>
    <w:rsid w:val="00FA541C"/>
    <w:rsid w:val="00FA54E2"/>
    <w:rsid w:val="00FA54EB"/>
    <w:rsid w:val="00FA5556"/>
    <w:rsid w:val="00FA572F"/>
    <w:rsid w:val="00FA5990"/>
    <w:rsid w:val="00FA61C9"/>
    <w:rsid w:val="00FA67E2"/>
    <w:rsid w:val="00FA69C2"/>
    <w:rsid w:val="00FA6DB3"/>
    <w:rsid w:val="00FA6E0C"/>
    <w:rsid w:val="00FA778D"/>
    <w:rsid w:val="00FA7C6E"/>
    <w:rsid w:val="00FB0811"/>
    <w:rsid w:val="00FB0B96"/>
    <w:rsid w:val="00FB0FFA"/>
    <w:rsid w:val="00FB11C1"/>
    <w:rsid w:val="00FB1348"/>
    <w:rsid w:val="00FB137F"/>
    <w:rsid w:val="00FB26AF"/>
    <w:rsid w:val="00FB2A8A"/>
    <w:rsid w:val="00FB2D8F"/>
    <w:rsid w:val="00FB31C9"/>
    <w:rsid w:val="00FB3E95"/>
    <w:rsid w:val="00FB4048"/>
    <w:rsid w:val="00FB49A6"/>
    <w:rsid w:val="00FB4C76"/>
    <w:rsid w:val="00FB583A"/>
    <w:rsid w:val="00FB5C0D"/>
    <w:rsid w:val="00FB5D62"/>
    <w:rsid w:val="00FB5D76"/>
    <w:rsid w:val="00FB66AD"/>
    <w:rsid w:val="00FB67E6"/>
    <w:rsid w:val="00FB7562"/>
    <w:rsid w:val="00FC076F"/>
    <w:rsid w:val="00FC09F9"/>
    <w:rsid w:val="00FC0BEB"/>
    <w:rsid w:val="00FC0BFD"/>
    <w:rsid w:val="00FC10C4"/>
    <w:rsid w:val="00FC1C10"/>
    <w:rsid w:val="00FC1DDD"/>
    <w:rsid w:val="00FC2065"/>
    <w:rsid w:val="00FC22C5"/>
    <w:rsid w:val="00FC2531"/>
    <w:rsid w:val="00FC2C9D"/>
    <w:rsid w:val="00FC32F9"/>
    <w:rsid w:val="00FC33BC"/>
    <w:rsid w:val="00FC384E"/>
    <w:rsid w:val="00FC41B9"/>
    <w:rsid w:val="00FC49E4"/>
    <w:rsid w:val="00FC4A76"/>
    <w:rsid w:val="00FC547E"/>
    <w:rsid w:val="00FC6554"/>
    <w:rsid w:val="00FC66DE"/>
    <w:rsid w:val="00FC68D3"/>
    <w:rsid w:val="00FC6A71"/>
    <w:rsid w:val="00FC6CF8"/>
    <w:rsid w:val="00FC74B9"/>
    <w:rsid w:val="00FC7906"/>
    <w:rsid w:val="00FC7960"/>
    <w:rsid w:val="00FD02DB"/>
    <w:rsid w:val="00FD03F0"/>
    <w:rsid w:val="00FD0558"/>
    <w:rsid w:val="00FD0A49"/>
    <w:rsid w:val="00FD1C44"/>
    <w:rsid w:val="00FD1C6D"/>
    <w:rsid w:val="00FD1EF3"/>
    <w:rsid w:val="00FD1FA8"/>
    <w:rsid w:val="00FD2172"/>
    <w:rsid w:val="00FD2DB7"/>
    <w:rsid w:val="00FD2F2C"/>
    <w:rsid w:val="00FD334E"/>
    <w:rsid w:val="00FD39E2"/>
    <w:rsid w:val="00FD4246"/>
    <w:rsid w:val="00FD440E"/>
    <w:rsid w:val="00FD4439"/>
    <w:rsid w:val="00FD5D70"/>
    <w:rsid w:val="00FD6083"/>
    <w:rsid w:val="00FD661E"/>
    <w:rsid w:val="00FD687A"/>
    <w:rsid w:val="00FD697D"/>
    <w:rsid w:val="00FD69CA"/>
    <w:rsid w:val="00FD6F8F"/>
    <w:rsid w:val="00FD723F"/>
    <w:rsid w:val="00FD72B5"/>
    <w:rsid w:val="00FD7BFD"/>
    <w:rsid w:val="00FD7CDA"/>
    <w:rsid w:val="00FE01E6"/>
    <w:rsid w:val="00FE048A"/>
    <w:rsid w:val="00FE1807"/>
    <w:rsid w:val="00FE1DC0"/>
    <w:rsid w:val="00FE20B5"/>
    <w:rsid w:val="00FE2384"/>
    <w:rsid w:val="00FE2B8C"/>
    <w:rsid w:val="00FE2D1B"/>
    <w:rsid w:val="00FE3906"/>
    <w:rsid w:val="00FE3A93"/>
    <w:rsid w:val="00FE3BC5"/>
    <w:rsid w:val="00FE3D16"/>
    <w:rsid w:val="00FE3E6E"/>
    <w:rsid w:val="00FE412C"/>
    <w:rsid w:val="00FE45D3"/>
    <w:rsid w:val="00FE47A1"/>
    <w:rsid w:val="00FE4A7E"/>
    <w:rsid w:val="00FE4DA2"/>
    <w:rsid w:val="00FE60B4"/>
    <w:rsid w:val="00FE622F"/>
    <w:rsid w:val="00FE62BD"/>
    <w:rsid w:val="00FE62F9"/>
    <w:rsid w:val="00FE64A0"/>
    <w:rsid w:val="00FE6570"/>
    <w:rsid w:val="00FE6754"/>
    <w:rsid w:val="00FE6D19"/>
    <w:rsid w:val="00FE6DA7"/>
    <w:rsid w:val="00FE71C0"/>
    <w:rsid w:val="00FE768C"/>
    <w:rsid w:val="00FE799B"/>
    <w:rsid w:val="00FF01A5"/>
    <w:rsid w:val="00FF01F8"/>
    <w:rsid w:val="00FF0EB9"/>
    <w:rsid w:val="00FF0F99"/>
    <w:rsid w:val="00FF1069"/>
    <w:rsid w:val="00FF1931"/>
    <w:rsid w:val="00FF2168"/>
    <w:rsid w:val="00FF2347"/>
    <w:rsid w:val="00FF2404"/>
    <w:rsid w:val="00FF4D4E"/>
    <w:rsid w:val="00FF5D5B"/>
    <w:rsid w:val="00FF6A3A"/>
    <w:rsid w:val="00FF6A47"/>
    <w:rsid w:val="00FF6AFA"/>
    <w:rsid w:val="00FF6E68"/>
    <w:rsid w:val="00FF6E74"/>
    <w:rsid w:val="00FF72AB"/>
    <w:rsid w:val="00FF7BAC"/>
    <w:rsid w:val="00FF7C5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8517D"/>
  <w15:docId w15:val="{1FC4A7C0-4957-4AB2-9198-795764BE0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B Nazanin"/>
        <w:sz w:val="24"/>
        <w:szCs w:val="28"/>
        <w:lang w:val="en-US" w:eastAsia="en-US" w:bidi="fa-IR"/>
      </w:rPr>
    </w:rPrDefault>
    <w:pPrDefault>
      <w:pPr>
        <w:bidi/>
        <w:spacing w:after="200"/>
        <w:jc w:val="lowKashida"/>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77C"/>
    <w:pPr>
      <w:spacing w:after="0" w:line="276" w:lineRule="auto"/>
      <w:ind w:left="-340" w:right="-340" w:firstLine="284"/>
    </w:pPr>
    <w:rPr>
      <w:rFonts w:cs="B Mitra"/>
    </w:rPr>
  </w:style>
  <w:style w:type="paragraph" w:styleId="Heading1">
    <w:name w:val="heading 1"/>
    <w:basedOn w:val="Normal"/>
    <w:next w:val="Normal"/>
    <w:link w:val="Heading1Char"/>
    <w:autoRedefine/>
    <w:uiPriority w:val="9"/>
    <w:qFormat/>
    <w:rsid w:val="00976BB3"/>
    <w:pPr>
      <w:keepNext/>
      <w:numPr>
        <w:numId w:val="15"/>
      </w:numPr>
      <w:adjustRightInd w:val="0"/>
      <w:spacing w:before="120" w:line="360" w:lineRule="atLeast"/>
      <w:textAlignment w:val="baseline"/>
      <w:outlineLvl w:val="0"/>
    </w:pPr>
    <w:rPr>
      <w:rFonts w:ascii="Times New Roman Bold" w:eastAsia="Times New Roman" w:hAnsi="Times New Roman Bold"/>
      <w:b/>
      <w:bCs/>
      <w:kern w:val="32"/>
    </w:rPr>
  </w:style>
  <w:style w:type="paragraph" w:styleId="Heading2">
    <w:name w:val="heading 2"/>
    <w:basedOn w:val="Normal"/>
    <w:next w:val="Normal"/>
    <w:link w:val="Heading2Char"/>
    <w:autoRedefine/>
    <w:uiPriority w:val="9"/>
    <w:qFormat/>
    <w:rsid w:val="00C44667"/>
    <w:pPr>
      <w:keepNext/>
      <w:numPr>
        <w:ilvl w:val="1"/>
        <w:numId w:val="15"/>
      </w:numPr>
      <w:tabs>
        <w:tab w:val="left" w:pos="379"/>
      </w:tabs>
      <w:spacing w:before="120"/>
      <w:ind w:right="-346"/>
      <w:jc w:val="left"/>
      <w:outlineLvl w:val="1"/>
    </w:pPr>
    <w:rPr>
      <w:rFonts w:ascii="Times New Roman Bold" w:eastAsia="Times New Roman" w:hAnsi="Times New Roman Bold"/>
      <w:b/>
      <w:bCs/>
    </w:rPr>
  </w:style>
  <w:style w:type="paragraph" w:styleId="Heading3">
    <w:name w:val="heading 3"/>
    <w:basedOn w:val="Normal"/>
    <w:next w:val="Normal"/>
    <w:link w:val="Heading3Char"/>
    <w:autoRedefine/>
    <w:uiPriority w:val="9"/>
    <w:qFormat/>
    <w:rsid w:val="00056BFF"/>
    <w:pPr>
      <w:widowControl w:val="0"/>
      <w:numPr>
        <w:ilvl w:val="2"/>
        <w:numId w:val="15"/>
      </w:numPr>
      <w:spacing w:before="120" w:line="360" w:lineRule="auto"/>
      <w:ind w:right="0"/>
      <w:jc w:val="both"/>
      <w:outlineLvl w:val="2"/>
    </w:pPr>
    <w:rPr>
      <w:rFonts w:ascii="Times New Roman Bold" w:eastAsia="Calibri" w:hAnsi="Times New Roman Bold"/>
      <w:b/>
      <w:bCs/>
    </w:rPr>
  </w:style>
  <w:style w:type="paragraph" w:styleId="Heading4">
    <w:name w:val="heading 4"/>
    <w:basedOn w:val="Normal"/>
    <w:next w:val="Normal"/>
    <w:link w:val="Heading4Char"/>
    <w:autoRedefine/>
    <w:uiPriority w:val="9"/>
    <w:qFormat/>
    <w:rsid w:val="002151CE"/>
    <w:pPr>
      <w:keepNext/>
      <w:numPr>
        <w:ilvl w:val="3"/>
        <w:numId w:val="15"/>
      </w:numPr>
      <w:spacing w:before="120"/>
      <w:ind w:left="1467"/>
      <w:outlineLvl w:val="3"/>
    </w:pPr>
    <w:rPr>
      <w:rFonts w:eastAsia="Times New Roman"/>
      <w:b/>
      <w:bCs/>
      <w:sz w:val="18"/>
      <w:szCs w:val="22"/>
      <w:lang w:bidi="ar-SA"/>
    </w:rPr>
  </w:style>
  <w:style w:type="paragraph" w:styleId="Heading5">
    <w:name w:val="heading 5"/>
    <w:basedOn w:val="Normal"/>
    <w:next w:val="Normal"/>
    <w:link w:val="Heading5Char"/>
    <w:autoRedefine/>
    <w:uiPriority w:val="9"/>
    <w:qFormat/>
    <w:rsid w:val="00A45E37"/>
    <w:pPr>
      <w:jc w:val="center"/>
      <w:outlineLvl w:val="4"/>
    </w:pPr>
    <w:rPr>
      <w:b/>
      <w:bCs/>
      <w:sz w:val="22"/>
      <w:szCs w:val="24"/>
    </w:rPr>
  </w:style>
  <w:style w:type="paragraph" w:styleId="Heading6">
    <w:name w:val="heading 6"/>
    <w:basedOn w:val="Normal"/>
    <w:next w:val="Normal"/>
    <w:link w:val="Heading6Char"/>
    <w:uiPriority w:val="9"/>
    <w:qFormat/>
    <w:rsid w:val="00283382"/>
    <w:pPr>
      <w:numPr>
        <w:ilvl w:val="5"/>
        <w:numId w:val="15"/>
      </w:numPr>
      <w:spacing w:before="240" w:after="60"/>
      <w:outlineLvl w:val="5"/>
    </w:pPr>
    <w:rPr>
      <w:rFonts w:eastAsia="Times New Roman" w:cs="Times New Roman"/>
      <w:b/>
      <w:bCs/>
      <w:lang w:bidi="ar-SA"/>
    </w:rPr>
  </w:style>
  <w:style w:type="paragraph" w:styleId="Heading7">
    <w:name w:val="heading 7"/>
    <w:basedOn w:val="Normal"/>
    <w:next w:val="Normal"/>
    <w:link w:val="Heading7Char"/>
    <w:uiPriority w:val="9"/>
    <w:qFormat/>
    <w:rsid w:val="00283382"/>
    <w:pPr>
      <w:numPr>
        <w:ilvl w:val="6"/>
        <w:numId w:val="15"/>
      </w:numPr>
      <w:spacing w:before="240" w:after="60"/>
      <w:outlineLvl w:val="6"/>
    </w:pPr>
    <w:rPr>
      <w:rFonts w:eastAsia="Times New Roman" w:cs="Times New Roman"/>
      <w:lang w:bidi="ar-SA"/>
    </w:rPr>
  </w:style>
  <w:style w:type="paragraph" w:styleId="Heading8">
    <w:name w:val="heading 8"/>
    <w:basedOn w:val="Normal"/>
    <w:next w:val="Normal"/>
    <w:link w:val="Heading8Char"/>
    <w:uiPriority w:val="9"/>
    <w:qFormat/>
    <w:rsid w:val="00283382"/>
    <w:pPr>
      <w:numPr>
        <w:ilvl w:val="7"/>
        <w:numId w:val="15"/>
      </w:numPr>
      <w:spacing w:before="240" w:after="60"/>
      <w:outlineLvl w:val="7"/>
    </w:pPr>
    <w:rPr>
      <w:rFonts w:eastAsia="Times New Roman" w:cs="Times New Roman"/>
      <w:i/>
      <w:iCs/>
      <w:lang w:bidi="ar-SA"/>
    </w:rPr>
  </w:style>
  <w:style w:type="paragraph" w:styleId="Heading9">
    <w:name w:val="heading 9"/>
    <w:basedOn w:val="Normal"/>
    <w:next w:val="Normal"/>
    <w:link w:val="Heading9Char"/>
    <w:uiPriority w:val="9"/>
    <w:qFormat/>
    <w:rsid w:val="00283382"/>
    <w:pPr>
      <w:numPr>
        <w:ilvl w:val="8"/>
        <w:numId w:val="15"/>
      </w:numPr>
      <w:spacing w:before="240" w:after="60"/>
      <w:outlineLvl w:val="8"/>
    </w:pPr>
    <w:rPr>
      <w:rFonts w:eastAsia="Times New Roman" w:cs="Aria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C05B4"/>
    <w:pPr>
      <w:ind w:left="720"/>
      <w:contextualSpacing/>
    </w:pPr>
  </w:style>
  <w:style w:type="paragraph" w:styleId="BalloonText">
    <w:name w:val="Balloon Text"/>
    <w:basedOn w:val="Normal"/>
    <w:link w:val="BalloonTextChar"/>
    <w:uiPriority w:val="99"/>
    <w:semiHidden/>
    <w:unhideWhenUsed/>
    <w:rsid w:val="00DA08C4"/>
    <w:rPr>
      <w:rFonts w:ascii="Tahoma" w:hAnsi="Tahoma" w:cs="Tahoma"/>
      <w:sz w:val="16"/>
      <w:szCs w:val="16"/>
    </w:rPr>
  </w:style>
  <w:style w:type="character" w:customStyle="1" w:styleId="BalloonTextChar">
    <w:name w:val="Balloon Text Char"/>
    <w:basedOn w:val="DefaultParagraphFont"/>
    <w:link w:val="BalloonText"/>
    <w:uiPriority w:val="99"/>
    <w:semiHidden/>
    <w:rsid w:val="00DA08C4"/>
    <w:rPr>
      <w:rFonts w:ascii="Tahoma" w:hAnsi="Tahoma" w:cs="Tahoma"/>
      <w:sz w:val="16"/>
      <w:szCs w:val="16"/>
    </w:rPr>
  </w:style>
  <w:style w:type="paragraph" w:customStyle="1" w:styleId="30">
    <w:name w:val="بولت دايره هدينگ 3"/>
    <w:basedOn w:val="Normal"/>
    <w:autoRedefine/>
    <w:rsid w:val="00061AA8"/>
    <w:pPr>
      <w:numPr>
        <w:numId w:val="1"/>
      </w:numPr>
      <w:spacing w:before="120"/>
    </w:pPr>
    <w:rPr>
      <w:rFonts w:eastAsia="Times New Roman"/>
    </w:rPr>
  </w:style>
  <w:style w:type="paragraph" w:styleId="Header">
    <w:name w:val="header"/>
    <w:basedOn w:val="Normal"/>
    <w:link w:val="HeaderChar"/>
    <w:uiPriority w:val="99"/>
    <w:unhideWhenUsed/>
    <w:rsid w:val="00551D62"/>
    <w:pPr>
      <w:tabs>
        <w:tab w:val="center" w:pos="4513"/>
        <w:tab w:val="right" w:pos="9026"/>
      </w:tabs>
    </w:pPr>
  </w:style>
  <w:style w:type="character" w:customStyle="1" w:styleId="HeaderChar">
    <w:name w:val="Header Char"/>
    <w:basedOn w:val="DefaultParagraphFont"/>
    <w:link w:val="Header"/>
    <w:uiPriority w:val="99"/>
    <w:rsid w:val="00551D62"/>
  </w:style>
  <w:style w:type="paragraph" w:styleId="Footer">
    <w:name w:val="footer"/>
    <w:basedOn w:val="Normal"/>
    <w:link w:val="FooterChar"/>
    <w:uiPriority w:val="99"/>
    <w:unhideWhenUsed/>
    <w:rsid w:val="00551D62"/>
    <w:pPr>
      <w:tabs>
        <w:tab w:val="center" w:pos="4513"/>
        <w:tab w:val="right" w:pos="9026"/>
      </w:tabs>
    </w:pPr>
  </w:style>
  <w:style w:type="character" w:customStyle="1" w:styleId="FooterChar">
    <w:name w:val="Footer Char"/>
    <w:basedOn w:val="DefaultParagraphFont"/>
    <w:link w:val="Footer"/>
    <w:uiPriority w:val="99"/>
    <w:rsid w:val="00551D62"/>
  </w:style>
  <w:style w:type="table" w:styleId="TableGrid">
    <w:name w:val="Table Grid"/>
    <w:basedOn w:val="TableNormal"/>
    <w:uiPriority w:val="39"/>
    <w:rsid w:val="0025734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FA4A03"/>
    <w:pPr>
      <w:bidi w:val="0"/>
      <w:spacing w:before="100" w:beforeAutospacing="1" w:after="100" w:afterAutospacing="1"/>
    </w:pPr>
    <w:rPr>
      <w:rFonts w:eastAsia="Times New Roman" w:cs="Times New Roman"/>
    </w:rPr>
  </w:style>
  <w:style w:type="character" w:styleId="FootnoteReference">
    <w:name w:val="footnote reference"/>
    <w:basedOn w:val="DefaultParagraphFont"/>
    <w:uiPriority w:val="99"/>
    <w:unhideWhenUsed/>
    <w:rsid w:val="00AF4166"/>
    <w:rPr>
      <w:vertAlign w:val="superscript"/>
    </w:rPr>
  </w:style>
  <w:style w:type="paragraph" w:styleId="FootnoteText">
    <w:name w:val="footnote text"/>
    <w:aliases w:val="پاورقی"/>
    <w:basedOn w:val="Normal"/>
    <w:link w:val="FootnoteTextChar"/>
    <w:uiPriority w:val="99"/>
    <w:unhideWhenUsed/>
    <w:qFormat/>
    <w:rsid w:val="006A3C31"/>
    <w:rPr>
      <w:rFonts w:eastAsiaTheme="minorHAnsi"/>
      <w:szCs w:val="20"/>
    </w:rPr>
  </w:style>
  <w:style w:type="character" w:customStyle="1" w:styleId="FootnoteTextChar">
    <w:name w:val="Footnote Text Char"/>
    <w:aliases w:val="پاورقی Char"/>
    <w:basedOn w:val="DefaultParagraphFont"/>
    <w:link w:val="FootnoteText"/>
    <w:uiPriority w:val="99"/>
    <w:rsid w:val="006A3C31"/>
    <w:rPr>
      <w:rFonts w:ascii="Times New Roman" w:eastAsiaTheme="minorHAnsi" w:hAnsi="Times New Roman" w:cs="B Nazanin"/>
      <w:sz w:val="20"/>
      <w:szCs w:val="20"/>
    </w:rPr>
  </w:style>
  <w:style w:type="table" w:customStyle="1" w:styleId="TableGrid1">
    <w:name w:val="Table Grid1"/>
    <w:basedOn w:val="TableNormal"/>
    <w:next w:val="TableGrid"/>
    <w:uiPriority w:val="59"/>
    <w:rsid w:val="00C76A1F"/>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76A1F"/>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76A1F"/>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D581C"/>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76BB3"/>
    <w:rPr>
      <w:rFonts w:ascii="Times New Roman Bold" w:eastAsia="Times New Roman" w:hAnsi="Times New Roman Bold" w:cs="B Mitra"/>
      <w:b/>
      <w:bCs/>
      <w:kern w:val="32"/>
    </w:rPr>
  </w:style>
  <w:style w:type="character" w:customStyle="1" w:styleId="Heading2Char">
    <w:name w:val="Heading 2 Char"/>
    <w:basedOn w:val="DefaultParagraphFont"/>
    <w:link w:val="Heading2"/>
    <w:uiPriority w:val="9"/>
    <w:rsid w:val="00C44667"/>
    <w:rPr>
      <w:rFonts w:ascii="Times New Roman Bold" w:eastAsia="Times New Roman" w:hAnsi="Times New Roman Bold" w:cs="B Mitra"/>
      <w:b/>
      <w:bCs/>
    </w:rPr>
  </w:style>
  <w:style w:type="character" w:customStyle="1" w:styleId="Heading3Char">
    <w:name w:val="Heading 3 Char"/>
    <w:basedOn w:val="DefaultParagraphFont"/>
    <w:link w:val="Heading3"/>
    <w:uiPriority w:val="9"/>
    <w:rsid w:val="00056BFF"/>
    <w:rPr>
      <w:rFonts w:ascii="Times New Roman Bold" w:eastAsia="Calibri" w:hAnsi="Times New Roman Bold" w:cs="B Mitra"/>
      <w:b/>
      <w:bCs/>
    </w:rPr>
  </w:style>
  <w:style w:type="character" w:customStyle="1" w:styleId="Heading4Char">
    <w:name w:val="Heading 4 Char"/>
    <w:basedOn w:val="DefaultParagraphFont"/>
    <w:link w:val="Heading4"/>
    <w:uiPriority w:val="9"/>
    <w:rsid w:val="002151CE"/>
    <w:rPr>
      <w:rFonts w:eastAsia="Times New Roman" w:cs="B Mitra"/>
      <w:b/>
      <w:bCs/>
      <w:sz w:val="18"/>
      <w:szCs w:val="22"/>
      <w:lang w:bidi="ar-SA"/>
    </w:rPr>
  </w:style>
  <w:style w:type="character" w:customStyle="1" w:styleId="Heading5Char">
    <w:name w:val="Heading 5 Char"/>
    <w:basedOn w:val="DefaultParagraphFont"/>
    <w:link w:val="Heading5"/>
    <w:uiPriority w:val="9"/>
    <w:rsid w:val="00A45E37"/>
    <w:rPr>
      <w:rFonts w:cs="B Mitra"/>
      <w:b/>
      <w:bCs/>
      <w:sz w:val="22"/>
      <w:szCs w:val="24"/>
    </w:rPr>
  </w:style>
  <w:style w:type="character" w:customStyle="1" w:styleId="Heading6Char">
    <w:name w:val="Heading 6 Char"/>
    <w:basedOn w:val="DefaultParagraphFont"/>
    <w:link w:val="Heading6"/>
    <w:uiPriority w:val="9"/>
    <w:rsid w:val="00283382"/>
    <w:rPr>
      <w:rFonts w:eastAsia="Times New Roman" w:cs="Times New Roman"/>
      <w:b/>
      <w:bCs/>
      <w:lang w:bidi="ar-SA"/>
    </w:rPr>
  </w:style>
  <w:style w:type="character" w:customStyle="1" w:styleId="Heading7Char">
    <w:name w:val="Heading 7 Char"/>
    <w:basedOn w:val="DefaultParagraphFont"/>
    <w:link w:val="Heading7"/>
    <w:uiPriority w:val="9"/>
    <w:rsid w:val="00283382"/>
    <w:rPr>
      <w:rFonts w:eastAsia="Times New Roman" w:cs="Times New Roman"/>
      <w:lang w:bidi="ar-SA"/>
    </w:rPr>
  </w:style>
  <w:style w:type="character" w:customStyle="1" w:styleId="Heading8Char">
    <w:name w:val="Heading 8 Char"/>
    <w:basedOn w:val="DefaultParagraphFont"/>
    <w:link w:val="Heading8"/>
    <w:uiPriority w:val="9"/>
    <w:rsid w:val="00283382"/>
    <w:rPr>
      <w:rFonts w:eastAsia="Times New Roman" w:cs="Times New Roman"/>
      <w:i/>
      <w:iCs/>
      <w:lang w:bidi="ar-SA"/>
    </w:rPr>
  </w:style>
  <w:style w:type="character" w:customStyle="1" w:styleId="Heading9Char">
    <w:name w:val="Heading 9 Char"/>
    <w:basedOn w:val="DefaultParagraphFont"/>
    <w:link w:val="Heading9"/>
    <w:uiPriority w:val="9"/>
    <w:rsid w:val="00283382"/>
    <w:rPr>
      <w:rFonts w:eastAsia="Times New Roman" w:cs="Arial"/>
      <w:lang w:bidi="ar-SA"/>
    </w:rPr>
  </w:style>
  <w:style w:type="numbering" w:customStyle="1" w:styleId="NoList1">
    <w:name w:val="No List1"/>
    <w:next w:val="NoList"/>
    <w:uiPriority w:val="99"/>
    <w:semiHidden/>
    <w:unhideWhenUsed/>
    <w:rsid w:val="00283382"/>
  </w:style>
  <w:style w:type="table" w:customStyle="1" w:styleId="TableGrid10">
    <w:name w:val="Table Grid10"/>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83382"/>
    <w:rPr>
      <w:color w:val="808080"/>
    </w:rPr>
  </w:style>
  <w:style w:type="paragraph" w:styleId="Caption">
    <w:name w:val="caption"/>
    <w:aliases w:val="عنوان جداول و اشکال"/>
    <w:basedOn w:val="Normal"/>
    <w:next w:val="Normal"/>
    <w:link w:val="CaptionChar"/>
    <w:autoRedefine/>
    <w:qFormat/>
    <w:rsid w:val="00D15ED6"/>
    <w:pPr>
      <w:keepLines/>
      <w:tabs>
        <w:tab w:val="left" w:pos="1024"/>
        <w:tab w:val="center" w:pos="5074"/>
      </w:tabs>
      <w:ind w:left="-45" w:right="0" w:firstLine="0"/>
      <w:jc w:val="center"/>
    </w:pPr>
    <w:rPr>
      <w:rFonts w:eastAsia="Calibri"/>
      <w:bCs/>
      <w:kern w:val="32"/>
      <w:szCs w:val="24"/>
      <w:lang w:bidi="ar-SA"/>
    </w:rPr>
  </w:style>
  <w:style w:type="paragraph" w:styleId="TOCHeading">
    <w:name w:val="TOC Heading"/>
    <w:basedOn w:val="Heading1"/>
    <w:next w:val="Normal"/>
    <w:uiPriority w:val="39"/>
    <w:unhideWhenUsed/>
    <w:qFormat/>
    <w:rsid w:val="00283382"/>
    <w:pPr>
      <w:keepLines/>
      <w:bidi w:val="0"/>
      <w:spacing w:before="480" w:line="276" w:lineRule="auto"/>
      <w:jc w:val="left"/>
      <w:outlineLvl w:val="9"/>
    </w:pPr>
    <w:rPr>
      <w:rFonts w:ascii="Cambria" w:eastAsia="MS Gothic" w:hAnsi="Cambria" w:cs="Times New Roman"/>
      <w:color w:val="365F91"/>
      <w:kern w:val="0"/>
      <w:lang w:eastAsia="ja-JP"/>
    </w:rPr>
  </w:style>
  <w:style w:type="paragraph" w:customStyle="1" w:styleId="10">
    <w:name w:val="بولت دايره هدينگ 1"/>
    <w:basedOn w:val="Normal"/>
    <w:autoRedefine/>
    <w:rsid w:val="00283382"/>
    <w:pPr>
      <w:numPr>
        <w:numId w:val="2"/>
      </w:numPr>
      <w:spacing w:before="120"/>
      <w:jc w:val="both"/>
    </w:pPr>
    <w:rPr>
      <w:rFonts w:eastAsia="Times New Roman"/>
    </w:rPr>
  </w:style>
  <w:style w:type="paragraph" w:customStyle="1" w:styleId="1">
    <w:name w:val="بولت مربع هدينگ 1"/>
    <w:basedOn w:val="Normal"/>
    <w:autoRedefine/>
    <w:rsid w:val="00283382"/>
    <w:pPr>
      <w:numPr>
        <w:numId w:val="3"/>
      </w:numPr>
      <w:tabs>
        <w:tab w:val="left" w:pos="927"/>
      </w:tabs>
    </w:pPr>
    <w:rPr>
      <w:rFonts w:eastAsia="Times New Roman"/>
      <w:lang w:bidi="ar-SA"/>
    </w:rPr>
  </w:style>
  <w:style w:type="paragraph" w:customStyle="1" w:styleId="Style2">
    <w:name w:val="Style2"/>
    <w:basedOn w:val="Normal"/>
    <w:autoRedefine/>
    <w:rsid w:val="00283382"/>
    <w:pPr>
      <w:numPr>
        <w:numId w:val="4"/>
      </w:numPr>
      <w:tabs>
        <w:tab w:val="left" w:pos="1274"/>
      </w:tabs>
      <w:spacing w:before="120"/>
    </w:pPr>
    <w:rPr>
      <w:rFonts w:eastAsia="Times New Roman"/>
      <w:lang w:bidi="ar-SA"/>
    </w:rPr>
  </w:style>
  <w:style w:type="paragraph" w:customStyle="1" w:styleId="11">
    <w:name w:val="بولت خط فاصله هدينگ 1"/>
    <w:basedOn w:val="Style2"/>
    <w:autoRedefine/>
    <w:rsid w:val="00283382"/>
    <w:pPr>
      <w:numPr>
        <w:numId w:val="0"/>
      </w:numPr>
      <w:tabs>
        <w:tab w:val="clear" w:pos="1274"/>
        <w:tab w:val="left" w:pos="1291"/>
      </w:tabs>
    </w:pPr>
  </w:style>
  <w:style w:type="paragraph" w:customStyle="1" w:styleId="2">
    <w:name w:val="بولت دايره هدينگ 2"/>
    <w:basedOn w:val="Normal"/>
    <w:autoRedefine/>
    <w:rsid w:val="00283382"/>
    <w:pPr>
      <w:numPr>
        <w:numId w:val="5"/>
      </w:numPr>
      <w:tabs>
        <w:tab w:val="left" w:pos="707"/>
      </w:tabs>
      <w:spacing w:before="120"/>
    </w:pPr>
    <w:rPr>
      <w:rFonts w:eastAsia="Times New Roman"/>
    </w:rPr>
  </w:style>
  <w:style w:type="paragraph" w:customStyle="1" w:styleId="21">
    <w:name w:val="بولت مربع هدينگ 2"/>
    <w:basedOn w:val="Normal"/>
    <w:autoRedefine/>
    <w:rsid w:val="00283382"/>
    <w:pPr>
      <w:numPr>
        <w:numId w:val="6"/>
      </w:numPr>
      <w:tabs>
        <w:tab w:val="left" w:pos="1347"/>
      </w:tabs>
      <w:spacing w:before="120"/>
    </w:pPr>
    <w:rPr>
      <w:rFonts w:eastAsia="Times New Roman"/>
      <w:lang w:bidi="ar-SA"/>
    </w:rPr>
  </w:style>
  <w:style w:type="paragraph" w:customStyle="1" w:styleId="20">
    <w:name w:val="بولت خط فاصله هدينگ 2"/>
    <w:basedOn w:val="Normal"/>
    <w:autoRedefine/>
    <w:rsid w:val="00283382"/>
    <w:pPr>
      <w:numPr>
        <w:numId w:val="7"/>
      </w:numPr>
      <w:tabs>
        <w:tab w:val="left" w:pos="1697"/>
      </w:tabs>
      <w:spacing w:before="120"/>
    </w:pPr>
    <w:rPr>
      <w:rFonts w:eastAsia="Times New Roman"/>
      <w:lang w:bidi="ar-SA"/>
    </w:rPr>
  </w:style>
  <w:style w:type="paragraph" w:customStyle="1" w:styleId="31">
    <w:name w:val="بولت مربع هدينگ 3"/>
    <w:basedOn w:val="Normal"/>
    <w:autoRedefine/>
    <w:rsid w:val="00283382"/>
    <w:pPr>
      <w:numPr>
        <w:numId w:val="8"/>
      </w:numPr>
      <w:spacing w:before="120"/>
    </w:pPr>
    <w:rPr>
      <w:rFonts w:eastAsia="Times New Roman"/>
      <w:lang w:bidi="ar-SA"/>
    </w:rPr>
  </w:style>
  <w:style w:type="paragraph" w:customStyle="1" w:styleId="3">
    <w:name w:val="بولت خط فاصله هدينگ 3"/>
    <w:basedOn w:val="Normal"/>
    <w:autoRedefine/>
    <w:rsid w:val="00283382"/>
    <w:pPr>
      <w:numPr>
        <w:numId w:val="9"/>
      </w:numPr>
      <w:tabs>
        <w:tab w:val="left" w:pos="2495"/>
      </w:tabs>
      <w:spacing w:before="120"/>
    </w:pPr>
    <w:rPr>
      <w:rFonts w:eastAsia="Times New Roman"/>
      <w:lang w:bidi="ar-SA"/>
    </w:rPr>
  </w:style>
  <w:style w:type="paragraph" w:customStyle="1" w:styleId="a0">
    <w:name w:val="منابع و مراجع"/>
    <w:basedOn w:val="Normal"/>
    <w:autoRedefine/>
    <w:rsid w:val="00283382"/>
    <w:pPr>
      <w:spacing w:before="120"/>
    </w:pPr>
    <w:rPr>
      <w:rFonts w:eastAsia="Times New Roman"/>
      <w:b/>
      <w:bCs/>
    </w:rPr>
  </w:style>
  <w:style w:type="paragraph" w:customStyle="1" w:styleId="Style3">
    <w:name w:val="Style3"/>
    <w:basedOn w:val="Normal"/>
    <w:autoRedefine/>
    <w:rsid w:val="00283382"/>
    <w:rPr>
      <w:rFonts w:eastAsia="Times New Roman"/>
      <w:lang w:bidi="ar-SA"/>
    </w:rPr>
  </w:style>
  <w:style w:type="paragraph" w:customStyle="1" w:styleId="a1">
    <w:name w:val="پيشگفتار"/>
    <w:basedOn w:val="Style3"/>
    <w:autoRedefine/>
    <w:rsid w:val="00283382"/>
    <w:rPr>
      <w:b/>
      <w:bCs/>
    </w:rPr>
  </w:style>
  <w:style w:type="paragraph" w:customStyle="1" w:styleId="a2">
    <w:name w:val="متن پيشگفتار"/>
    <w:basedOn w:val="Normal"/>
    <w:autoRedefine/>
    <w:rsid w:val="00283382"/>
    <w:pPr>
      <w:spacing w:before="120"/>
      <w:ind w:firstLine="720"/>
    </w:pPr>
    <w:rPr>
      <w:rFonts w:eastAsia="Times New Roman"/>
      <w:lang w:bidi="ar-SA"/>
    </w:rPr>
  </w:style>
  <w:style w:type="paragraph" w:customStyle="1" w:styleId="12">
    <w:name w:val="پيوست1"/>
    <w:basedOn w:val="Caption"/>
    <w:autoRedefine/>
    <w:rsid w:val="00283382"/>
    <w:rPr>
      <w:noProof/>
      <w:sz w:val="52"/>
      <w:szCs w:val="52"/>
      <w:u w:val="single"/>
    </w:rPr>
  </w:style>
  <w:style w:type="paragraph" w:customStyle="1" w:styleId="13">
    <w:name w:val="سرتيتر 1"/>
    <w:basedOn w:val="Normal"/>
    <w:autoRedefine/>
    <w:rsid w:val="00283382"/>
    <w:pPr>
      <w:spacing w:before="120"/>
      <w:jc w:val="both"/>
      <w:outlineLvl w:val="0"/>
    </w:pPr>
    <w:rPr>
      <w:rFonts w:eastAsia="Times New Roman"/>
      <w:b/>
      <w:bCs/>
      <w:kern w:val="32"/>
      <w:lang w:bidi="ar-SA"/>
    </w:rPr>
  </w:style>
  <w:style w:type="paragraph" w:customStyle="1" w:styleId="22">
    <w:name w:val="سرتيتر 2"/>
    <w:basedOn w:val="Normal"/>
    <w:autoRedefine/>
    <w:rsid w:val="00283382"/>
    <w:pPr>
      <w:spacing w:before="120"/>
      <w:jc w:val="both"/>
      <w:outlineLvl w:val="0"/>
    </w:pPr>
    <w:rPr>
      <w:rFonts w:eastAsia="Times New Roman"/>
      <w:b/>
      <w:bCs/>
      <w:kern w:val="32"/>
      <w:lang w:bidi="ar-SA"/>
    </w:rPr>
  </w:style>
  <w:style w:type="table" w:customStyle="1" w:styleId="TableGrid11">
    <w:name w:val="Table Grid11"/>
    <w:basedOn w:val="TableNormal"/>
    <w:next w:val="TableGrid"/>
    <w:uiPriority w:val="59"/>
    <w:rsid w:val="00FC1DDD"/>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305E19"/>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A6007"/>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F445C9"/>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F77D78"/>
    <w:rPr>
      <w:szCs w:val="20"/>
    </w:rPr>
  </w:style>
  <w:style w:type="character" w:customStyle="1" w:styleId="EndnoteTextChar">
    <w:name w:val="Endnote Text Char"/>
    <w:basedOn w:val="DefaultParagraphFont"/>
    <w:link w:val="EndnoteText"/>
    <w:uiPriority w:val="99"/>
    <w:semiHidden/>
    <w:rsid w:val="00F77D78"/>
    <w:rPr>
      <w:sz w:val="20"/>
      <w:szCs w:val="20"/>
    </w:rPr>
  </w:style>
  <w:style w:type="character" w:styleId="EndnoteReference">
    <w:name w:val="endnote reference"/>
    <w:basedOn w:val="DefaultParagraphFont"/>
    <w:uiPriority w:val="99"/>
    <w:semiHidden/>
    <w:unhideWhenUsed/>
    <w:rsid w:val="00F77D78"/>
    <w:rPr>
      <w:vertAlign w:val="superscript"/>
    </w:rPr>
  </w:style>
  <w:style w:type="paragraph" w:styleId="TOC1">
    <w:name w:val="toc 1"/>
    <w:basedOn w:val="Normal"/>
    <w:next w:val="Normal"/>
    <w:autoRedefine/>
    <w:uiPriority w:val="39"/>
    <w:unhideWhenUsed/>
    <w:rsid w:val="005B2BB8"/>
    <w:pPr>
      <w:tabs>
        <w:tab w:val="left" w:pos="386"/>
        <w:tab w:val="right" w:leader="dot" w:pos="9016"/>
      </w:tabs>
      <w:spacing w:before="120" w:line="240" w:lineRule="auto"/>
      <w:ind w:left="-346" w:right="-346" w:firstLine="288"/>
      <w:jc w:val="left"/>
    </w:pPr>
    <w:rPr>
      <w:rFonts w:ascii="Times New Roman Bold" w:hAnsi="Times New Roman Bold"/>
      <w:b/>
      <w:bCs/>
      <w:caps/>
      <w:noProof/>
      <w:sz w:val="18"/>
      <w:szCs w:val="22"/>
      <w:lang w:val="ru-RU"/>
      <w14:scene3d>
        <w14:camera w14:prst="orthographicFront"/>
        <w14:lightRig w14:rig="threePt" w14:dir="t">
          <w14:rot w14:lat="0" w14:lon="0" w14:rev="0"/>
        </w14:lightRig>
      </w14:scene3d>
    </w:rPr>
  </w:style>
  <w:style w:type="character" w:styleId="Hyperlink">
    <w:name w:val="Hyperlink"/>
    <w:basedOn w:val="DefaultParagraphFont"/>
    <w:uiPriority w:val="99"/>
    <w:unhideWhenUsed/>
    <w:rsid w:val="0072377C"/>
    <w:rPr>
      <w:rFonts w:ascii="Times New Roman" w:hAnsi="Times New Roman" w:cs="B Mitra"/>
      <w:color w:val="0000FF" w:themeColor="hyperlink"/>
      <w:sz w:val="20"/>
      <w:szCs w:val="24"/>
      <w:u w:val="single"/>
    </w:rPr>
  </w:style>
  <w:style w:type="numbering" w:customStyle="1" w:styleId="Style1">
    <w:name w:val="Style1"/>
    <w:uiPriority w:val="99"/>
    <w:rsid w:val="002250B7"/>
    <w:pPr>
      <w:numPr>
        <w:numId w:val="10"/>
      </w:numPr>
    </w:pPr>
  </w:style>
  <w:style w:type="numbering" w:customStyle="1" w:styleId="Style4">
    <w:name w:val="Style4"/>
    <w:uiPriority w:val="99"/>
    <w:rsid w:val="002250B7"/>
    <w:pPr>
      <w:numPr>
        <w:numId w:val="11"/>
      </w:numPr>
    </w:pPr>
  </w:style>
  <w:style w:type="numbering" w:customStyle="1" w:styleId="Style5">
    <w:name w:val="Style5"/>
    <w:uiPriority w:val="99"/>
    <w:rsid w:val="002250B7"/>
    <w:pPr>
      <w:numPr>
        <w:numId w:val="12"/>
      </w:numPr>
    </w:pPr>
  </w:style>
  <w:style w:type="numbering" w:customStyle="1" w:styleId="Style6">
    <w:name w:val="Style6"/>
    <w:uiPriority w:val="99"/>
    <w:rsid w:val="00203B4A"/>
    <w:pPr>
      <w:numPr>
        <w:numId w:val="13"/>
      </w:numPr>
    </w:pPr>
  </w:style>
  <w:style w:type="numbering" w:customStyle="1" w:styleId="Style7">
    <w:name w:val="Style7"/>
    <w:uiPriority w:val="99"/>
    <w:rsid w:val="00203B4A"/>
    <w:pPr>
      <w:numPr>
        <w:numId w:val="14"/>
      </w:numPr>
    </w:pPr>
  </w:style>
  <w:style w:type="table" w:customStyle="1" w:styleId="TableGrid15">
    <w:name w:val="Table Grid15"/>
    <w:basedOn w:val="TableNormal"/>
    <w:next w:val="TableGrid"/>
    <w:uiPriority w:val="59"/>
    <w:rsid w:val="00EB7B21"/>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Text1">
    <w:name w:val="Body Text 1"/>
    <w:basedOn w:val="Normal"/>
    <w:autoRedefine/>
    <w:rsid w:val="00107507"/>
    <w:pPr>
      <w:spacing w:before="120"/>
      <w:ind w:left="849"/>
    </w:pPr>
    <w:rPr>
      <w:rFonts w:eastAsia="Times New Roman"/>
      <w:lang w:bidi="ar-SA"/>
    </w:rPr>
  </w:style>
  <w:style w:type="paragraph" w:customStyle="1" w:styleId="Heading">
    <w:name w:val="Heading"/>
    <w:basedOn w:val="ListParagraph"/>
    <w:qFormat/>
    <w:rsid w:val="0020378E"/>
    <w:pPr>
      <w:ind w:left="0"/>
      <w:jc w:val="both"/>
    </w:pPr>
    <w:rPr>
      <w:b/>
      <w:bCs/>
      <w:sz w:val="28"/>
    </w:rPr>
  </w:style>
  <w:style w:type="numbering" w:customStyle="1" w:styleId="NoList2">
    <w:name w:val="No List2"/>
    <w:next w:val="NoList"/>
    <w:uiPriority w:val="99"/>
    <w:semiHidden/>
    <w:unhideWhenUsed/>
    <w:rsid w:val="00C623FE"/>
  </w:style>
  <w:style w:type="paragraph" w:customStyle="1" w:styleId="Appendix">
    <w:name w:val="Appendix"/>
    <w:basedOn w:val="Normal"/>
    <w:next w:val="Normal"/>
    <w:uiPriority w:val="11"/>
    <w:qFormat/>
    <w:rsid w:val="00EE5641"/>
    <w:pPr>
      <w:numPr>
        <w:ilvl w:val="1"/>
      </w:numPr>
      <w:bidi w:val="0"/>
      <w:spacing w:after="160"/>
      <w:ind w:left="-340" w:right="0" w:firstLine="284"/>
      <w:jc w:val="center"/>
    </w:pPr>
    <w:rPr>
      <w:rFonts w:ascii="Times New Roman Bold" w:hAnsi="Times New Roman Bold"/>
      <w:b/>
      <w:bCs/>
      <w:spacing w:val="15"/>
      <w:sz w:val="48"/>
      <w:szCs w:val="52"/>
      <w:lang w:bidi="ar-SA"/>
    </w:rPr>
  </w:style>
  <w:style w:type="character" w:customStyle="1" w:styleId="SubtitleChar">
    <w:name w:val="Subtitle Char"/>
    <w:aliases w:val="Foreword Char"/>
    <w:basedOn w:val="DefaultParagraphFont"/>
    <w:link w:val="Subtitle"/>
    <w:uiPriority w:val="11"/>
    <w:rsid w:val="00EE5641"/>
    <w:rPr>
      <w:rFonts w:eastAsia="Times New Roman" w:cs="B Mitra"/>
      <w:bCs/>
      <w:spacing w:val="15"/>
      <w:sz w:val="20"/>
    </w:rPr>
  </w:style>
  <w:style w:type="paragraph" w:styleId="Subtitle">
    <w:name w:val="Subtitle"/>
    <w:aliases w:val="Foreword"/>
    <w:basedOn w:val="Normal"/>
    <w:next w:val="Normal"/>
    <w:link w:val="SubtitleChar"/>
    <w:uiPriority w:val="11"/>
    <w:qFormat/>
    <w:rsid w:val="00EE5641"/>
    <w:pPr>
      <w:numPr>
        <w:ilvl w:val="1"/>
      </w:numPr>
      <w:spacing w:after="160"/>
      <w:ind w:left="-340" w:firstLine="340"/>
    </w:pPr>
    <w:rPr>
      <w:rFonts w:eastAsia="Times New Roman"/>
      <w:bCs/>
      <w:spacing w:val="15"/>
    </w:rPr>
  </w:style>
  <w:style w:type="character" w:customStyle="1" w:styleId="SubtitleChar1">
    <w:name w:val="Subtitle Char1"/>
    <w:basedOn w:val="DefaultParagraphFont"/>
    <w:uiPriority w:val="11"/>
    <w:rsid w:val="00C623FE"/>
    <w:rPr>
      <w:color w:val="5A5A5A" w:themeColor="text1" w:themeTint="A5"/>
      <w:spacing w:val="15"/>
    </w:rPr>
  </w:style>
  <w:style w:type="paragraph" w:styleId="TOC2">
    <w:name w:val="toc 2"/>
    <w:basedOn w:val="Normal"/>
    <w:next w:val="Normal"/>
    <w:autoRedefine/>
    <w:uiPriority w:val="39"/>
    <w:unhideWhenUsed/>
    <w:rsid w:val="00DB2C19"/>
    <w:pPr>
      <w:tabs>
        <w:tab w:val="left" w:pos="386"/>
        <w:tab w:val="right" w:leader="dot" w:pos="9016"/>
      </w:tabs>
      <w:spacing w:before="120"/>
      <w:ind w:left="-346" w:right="-346" w:firstLine="288"/>
      <w:jc w:val="left"/>
    </w:pPr>
    <w:rPr>
      <w:caps/>
      <w:noProof/>
      <w:sz w:val="18"/>
      <w:szCs w:val="22"/>
    </w:rPr>
  </w:style>
  <w:style w:type="paragraph" w:styleId="TOC3">
    <w:name w:val="toc 3"/>
    <w:basedOn w:val="Normal"/>
    <w:next w:val="Normal"/>
    <w:autoRedefine/>
    <w:uiPriority w:val="39"/>
    <w:unhideWhenUsed/>
    <w:rsid w:val="002151CE"/>
    <w:pPr>
      <w:tabs>
        <w:tab w:val="left" w:pos="389"/>
        <w:tab w:val="right" w:leader="dot" w:pos="9014"/>
      </w:tabs>
      <w:spacing w:before="120"/>
      <w:ind w:left="-346" w:right="-346" w:firstLine="288"/>
      <w:jc w:val="left"/>
    </w:pPr>
    <w:rPr>
      <w:caps/>
      <w:noProof/>
      <w:sz w:val="20"/>
      <w:szCs w:val="24"/>
    </w:rPr>
  </w:style>
  <w:style w:type="paragraph" w:styleId="TOC4">
    <w:name w:val="toc 4"/>
    <w:basedOn w:val="Normal"/>
    <w:next w:val="Normal"/>
    <w:autoRedefine/>
    <w:uiPriority w:val="39"/>
    <w:unhideWhenUsed/>
    <w:rsid w:val="001E4B2B"/>
    <w:pPr>
      <w:tabs>
        <w:tab w:val="left" w:pos="389"/>
        <w:tab w:val="right" w:leader="dot" w:pos="9014"/>
      </w:tabs>
      <w:spacing w:before="120"/>
      <w:ind w:left="-346" w:right="-346" w:firstLine="288"/>
      <w:jc w:val="left"/>
    </w:pPr>
    <w:rPr>
      <w:caps/>
      <w:sz w:val="20"/>
      <w:szCs w:val="24"/>
    </w:rPr>
  </w:style>
  <w:style w:type="paragraph" w:styleId="TOC5">
    <w:name w:val="toc 5"/>
    <w:basedOn w:val="Normal"/>
    <w:next w:val="Normal"/>
    <w:autoRedefine/>
    <w:uiPriority w:val="39"/>
    <w:unhideWhenUsed/>
    <w:rsid w:val="001E4B2B"/>
    <w:pPr>
      <w:tabs>
        <w:tab w:val="left" w:pos="389"/>
        <w:tab w:val="right" w:leader="dot" w:pos="9014"/>
      </w:tabs>
      <w:spacing w:before="120"/>
      <w:ind w:left="-346" w:right="-346" w:firstLine="288"/>
      <w:jc w:val="left"/>
    </w:pPr>
    <w:rPr>
      <w:caps/>
      <w:sz w:val="20"/>
      <w:szCs w:val="24"/>
    </w:rPr>
  </w:style>
  <w:style w:type="paragraph" w:styleId="TOC6">
    <w:name w:val="toc 6"/>
    <w:basedOn w:val="Normal"/>
    <w:next w:val="Normal"/>
    <w:autoRedefine/>
    <w:uiPriority w:val="39"/>
    <w:unhideWhenUsed/>
    <w:rsid w:val="00BA7864"/>
    <w:pPr>
      <w:bidi w:val="0"/>
      <w:ind w:left="1200"/>
      <w:jc w:val="left"/>
    </w:pPr>
    <w:rPr>
      <w:rFonts w:asciiTheme="minorHAnsi" w:hAnsiTheme="minorHAnsi" w:cs="Times New Roman"/>
      <w:sz w:val="18"/>
      <w:szCs w:val="21"/>
    </w:rPr>
  </w:style>
  <w:style w:type="paragraph" w:styleId="TOC7">
    <w:name w:val="toc 7"/>
    <w:basedOn w:val="Normal"/>
    <w:next w:val="Normal"/>
    <w:autoRedefine/>
    <w:uiPriority w:val="39"/>
    <w:unhideWhenUsed/>
    <w:rsid w:val="00BA7864"/>
    <w:pPr>
      <w:bidi w:val="0"/>
      <w:ind w:left="1440"/>
      <w:jc w:val="left"/>
    </w:pPr>
    <w:rPr>
      <w:rFonts w:asciiTheme="minorHAnsi" w:hAnsiTheme="minorHAnsi" w:cs="Times New Roman"/>
      <w:sz w:val="18"/>
      <w:szCs w:val="21"/>
    </w:rPr>
  </w:style>
  <w:style w:type="paragraph" w:styleId="TOC8">
    <w:name w:val="toc 8"/>
    <w:basedOn w:val="Normal"/>
    <w:next w:val="Normal"/>
    <w:autoRedefine/>
    <w:uiPriority w:val="39"/>
    <w:unhideWhenUsed/>
    <w:rsid w:val="00ED7DE9"/>
    <w:pPr>
      <w:tabs>
        <w:tab w:val="right" w:leader="dot" w:pos="9016"/>
      </w:tabs>
      <w:jc w:val="left"/>
    </w:pPr>
    <w:rPr>
      <w:rFonts w:eastAsia="Calibri"/>
      <w:noProof/>
      <w:color w:val="000000" w:themeColor="text1"/>
      <w:sz w:val="20"/>
      <w:szCs w:val="24"/>
    </w:rPr>
  </w:style>
  <w:style w:type="paragraph" w:styleId="TOC9">
    <w:name w:val="toc 9"/>
    <w:basedOn w:val="Normal"/>
    <w:next w:val="Normal"/>
    <w:autoRedefine/>
    <w:uiPriority w:val="39"/>
    <w:unhideWhenUsed/>
    <w:rsid w:val="00BA7864"/>
    <w:pPr>
      <w:bidi w:val="0"/>
      <w:ind w:left="1920"/>
      <w:jc w:val="left"/>
    </w:pPr>
    <w:rPr>
      <w:rFonts w:asciiTheme="minorHAnsi" w:hAnsiTheme="minorHAnsi" w:cs="Times New Roman"/>
      <w:sz w:val="18"/>
      <w:szCs w:val="21"/>
    </w:rPr>
  </w:style>
  <w:style w:type="character" w:styleId="CommentReference">
    <w:name w:val="annotation reference"/>
    <w:basedOn w:val="DefaultParagraphFont"/>
    <w:uiPriority w:val="99"/>
    <w:semiHidden/>
    <w:unhideWhenUsed/>
    <w:rsid w:val="00944B87"/>
    <w:rPr>
      <w:sz w:val="16"/>
      <w:szCs w:val="16"/>
    </w:rPr>
  </w:style>
  <w:style w:type="paragraph" w:styleId="CommentText">
    <w:name w:val="annotation text"/>
    <w:basedOn w:val="Normal"/>
    <w:link w:val="CommentTextChar"/>
    <w:uiPriority w:val="99"/>
    <w:semiHidden/>
    <w:unhideWhenUsed/>
    <w:rsid w:val="00944B87"/>
    <w:rPr>
      <w:szCs w:val="20"/>
    </w:rPr>
  </w:style>
  <w:style w:type="character" w:customStyle="1" w:styleId="CommentTextChar">
    <w:name w:val="Comment Text Char"/>
    <w:basedOn w:val="DefaultParagraphFont"/>
    <w:link w:val="CommentText"/>
    <w:uiPriority w:val="99"/>
    <w:semiHidden/>
    <w:rsid w:val="00944B87"/>
    <w:rPr>
      <w:rFonts w:ascii="Times New Roman" w:hAnsi="Times New Roman" w:cs="Nazanin"/>
      <w:sz w:val="20"/>
      <w:szCs w:val="20"/>
    </w:rPr>
  </w:style>
  <w:style w:type="paragraph" w:styleId="CommentSubject">
    <w:name w:val="annotation subject"/>
    <w:basedOn w:val="CommentText"/>
    <w:next w:val="CommentText"/>
    <w:link w:val="CommentSubjectChar"/>
    <w:uiPriority w:val="99"/>
    <w:semiHidden/>
    <w:unhideWhenUsed/>
    <w:rsid w:val="00944B87"/>
    <w:rPr>
      <w:b/>
      <w:bCs/>
    </w:rPr>
  </w:style>
  <w:style w:type="character" w:customStyle="1" w:styleId="CommentSubjectChar">
    <w:name w:val="Comment Subject Char"/>
    <w:basedOn w:val="CommentTextChar"/>
    <w:link w:val="CommentSubject"/>
    <w:uiPriority w:val="99"/>
    <w:semiHidden/>
    <w:rsid w:val="00944B87"/>
    <w:rPr>
      <w:rFonts w:ascii="Times New Roman" w:hAnsi="Times New Roman" w:cs="Nazanin"/>
      <w:b/>
      <w:bCs/>
      <w:sz w:val="20"/>
      <w:szCs w:val="20"/>
    </w:rPr>
  </w:style>
  <w:style w:type="paragraph" w:customStyle="1" w:styleId="a3">
    <w:name w:val="بالانویس جدول"/>
    <w:basedOn w:val="a4"/>
    <w:link w:val="Char"/>
    <w:autoRedefine/>
    <w:rsid w:val="001317AB"/>
    <w:pPr>
      <w:keepNext/>
      <w:ind w:left="798" w:firstLine="996"/>
    </w:pPr>
  </w:style>
  <w:style w:type="character" w:customStyle="1" w:styleId="Char">
    <w:name w:val="بالانویس جدول Char"/>
    <w:basedOn w:val="DefaultParagraphFont"/>
    <w:link w:val="a3"/>
    <w:rsid w:val="001317AB"/>
    <w:rPr>
      <w:rFonts w:eastAsiaTheme="minorHAnsi" w:cs="B Mitra"/>
      <w:b/>
      <w:bCs/>
      <w:sz w:val="20"/>
      <w:szCs w:val="24"/>
    </w:rPr>
  </w:style>
  <w:style w:type="paragraph" w:styleId="NoSpacing">
    <w:name w:val="No Spacing"/>
    <w:link w:val="NoSpacingChar"/>
    <w:uiPriority w:val="1"/>
    <w:rsid w:val="00D46DA0"/>
    <w:pPr>
      <w:spacing w:after="0"/>
      <w:jc w:val="left"/>
    </w:pPr>
    <w:rPr>
      <w:sz w:val="22"/>
      <w:szCs w:val="24"/>
      <w:lang w:bidi="ar-SA"/>
    </w:rPr>
  </w:style>
  <w:style w:type="character" w:customStyle="1" w:styleId="NoSpacingChar">
    <w:name w:val="No Spacing Char"/>
    <w:basedOn w:val="DefaultParagraphFont"/>
    <w:link w:val="NoSpacing"/>
    <w:uiPriority w:val="1"/>
    <w:rsid w:val="00D46DA0"/>
    <w:rPr>
      <w:sz w:val="22"/>
      <w:szCs w:val="24"/>
      <w:lang w:bidi="ar-SA"/>
    </w:rPr>
  </w:style>
  <w:style w:type="paragraph" w:customStyle="1" w:styleId="a4">
    <w:name w:val="زیرنویس شکل"/>
    <w:basedOn w:val="Normal"/>
    <w:link w:val="Char0"/>
    <w:autoRedefine/>
    <w:qFormat/>
    <w:rsid w:val="00463DCB"/>
    <w:pPr>
      <w:jc w:val="center"/>
    </w:pPr>
    <w:rPr>
      <w:rFonts w:eastAsiaTheme="minorHAnsi"/>
      <w:b/>
      <w:bCs/>
      <w:sz w:val="20"/>
      <w:szCs w:val="24"/>
    </w:rPr>
  </w:style>
  <w:style w:type="character" w:customStyle="1" w:styleId="Char0">
    <w:name w:val="زیرنویس شکل Char"/>
    <w:basedOn w:val="DefaultParagraphFont"/>
    <w:link w:val="a4"/>
    <w:rsid w:val="00463DCB"/>
    <w:rPr>
      <w:rFonts w:eastAsiaTheme="minorHAnsi" w:cs="B Mitra"/>
      <w:b/>
      <w:bCs/>
      <w:sz w:val="20"/>
      <w:szCs w:val="24"/>
    </w:rPr>
  </w:style>
  <w:style w:type="paragraph" w:styleId="TableofFigures">
    <w:name w:val="table of figures"/>
    <w:basedOn w:val="Normal"/>
    <w:next w:val="Normal"/>
    <w:uiPriority w:val="99"/>
    <w:unhideWhenUsed/>
    <w:rsid w:val="005D3376"/>
  </w:style>
  <w:style w:type="character" w:styleId="PageNumber">
    <w:name w:val="page number"/>
    <w:basedOn w:val="DefaultParagraphFont"/>
    <w:rsid w:val="008A1053"/>
  </w:style>
  <w:style w:type="paragraph" w:customStyle="1" w:styleId="BU-0">
    <w:name w:val="BUтекст-ООБ"/>
    <w:basedOn w:val="Normal"/>
    <w:rsid w:val="008A1053"/>
    <w:pPr>
      <w:bidi w:val="0"/>
      <w:spacing w:before="200"/>
      <w:ind w:firstLine="851"/>
      <w:jc w:val="both"/>
    </w:pPr>
    <w:rPr>
      <w:rFonts w:eastAsia="Times New Roman" w:cs="Times New Roman"/>
      <w:szCs w:val="20"/>
      <w:lang w:val="ru-RU" w:eastAsia="ru-RU" w:bidi="ar-SA"/>
    </w:rPr>
  </w:style>
  <w:style w:type="paragraph" w:customStyle="1" w:styleId="BU-1">
    <w:name w:val="BUКолонтит-ООБ"/>
    <w:basedOn w:val="Normal"/>
    <w:rsid w:val="008A1053"/>
    <w:pPr>
      <w:bidi w:val="0"/>
      <w:spacing w:before="20" w:after="20"/>
      <w:jc w:val="center"/>
    </w:pPr>
    <w:rPr>
      <w:rFonts w:eastAsia="Times New Roman" w:cs="Times New Roman"/>
      <w:b/>
      <w:szCs w:val="20"/>
      <w:lang w:val="ru-RU" w:eastAsia="ru-RU" w:bidi="ar-SA"/>
    </w:rPr>
  </w:style>
  <w:style w:type="paragraph" w:customStyle="1" w:styleId="14">
    <w:name w:val="Стиль1"/>
    <w:basedOn w:val="Normal"/>
    <w:rsid w:val="008A1053"/>
    <w:pPr>
      <w:bidi w:val="0"/>
      <w:spacing w:before="60" w:after="60"/>
      <w:jc w:val="center"/>
    </w:pPr>
    <w:rPr>
      <w:rFonts w:eastAsia="Times New Roman" w:cs="Times New Roman"/>
      <w:szCs w:val="20"/>
      <w:lang w:val="ru-RU" w:eastAsia="ru-RU" w:bidi="ar-SA"/>
    </w:rPr>
  </w:style>
  <w:style w:type="paragraph" w:customStyle="1" w:styleId="a5">
    <w:name w:val="база"/>
    <w:rsid w:val="008A1053"/>
    <w:pPr>
      <w:spacing w:after="0"/>
    </w:pPr>
    <w:rPr>
      <w:rFonts w:eastAsia="Times New Roman" w:cs="Times New Roman"/>
      <w:szCs w:val="20"/>
      <w:lang w:val="ru-RU" w:eastAsia="ru-RU" w:bidi="ar-SA"/>
    </w:rPr>
  </w:style>
  <w:style w:type="paragraph" w:customStyle="1" w:styleId="Header1">
    <w:name w:val="Header1"/>
    <w:basedOn w:val="Normal"/>
    <w:rsid w:val="008A1053"/>
    <w:pPr>
      <w:tabs>
        <w:tab w:val="center" w:pos="4153"/>
        <w:tab w:val="right" w:pos="8306"/>
      </w:tabs>
      <w:bidi w:val="0"/>
      <w:spacing w:before="200"/>
      <w:jc w:val="left"/>
    </w:pPr>
    <w:rPr>
      <w:rFonts w:eastAsia="Times New Roman" w:cs="Times New Roman"/>
      <w:snapToGrid w:val="0"/>
      <w:szCs w:val="20"/>
      <w:lang w:val="ru-RU" w:eastAsia="ru-RU" w:bidi="ar-SA"/>
    </w:rPr>
  </w:style>
  <w:style w:type="paragraph" w:customStyle="1" w:styleId="BU-">
    <w:name w:val="BUсписок-ООБ"/>
    <w:basedOn w:val="Normal"/>
    <w:rsid w:val="008A1053"/>
    <w:pPr>
      <w:numPr>
        <w:numId w:val="16"/>
      </w:numPr>
      <w:tabs>
        <w:tab w:val="clear" w:pos="360"/>
        <w:tab w:val="left" w:pos="284"/>
      </w:tabs>
      <w:bidi w:val="0"/>
      <w:ind w:left="0" w:firstLine="851"/>
      <w:jc w:val="both"/>
    </w:pPr>
    <w:rPr>
      <w:rFonts w:eastAsia="Times New Roman" w:cs="Times New Roman"/>
      <w:szCs w:val="20"/>
      <w:lang w:val="ru-RU" w:eastAsia="ru-RU" w:bidi="ar-SA"/>
    </w:rPr>
  </w:style>
  <w:style w:type="paragraph" w:customStyle="1" w:styleId="Normal1">
    <w:name w:val="Normal1"/>
    <w:rsid w:val="008A1053"/>
    <w:pPr>
      <w:widowControl w:val="0"/>
      <w:spacing w:after="0" w:line="480" w:lineRule="auto"/>
      <w:ind w:left="640"/>
      <w:jc w:val="both"/>
    </w:pPr>
    <w:rPr>
      <w:rFonts w:eastAsia="Times New Roman" w:cs="Times New Roman"/>
      <w:snapToGrid w:val="0"/>
      <w:szCs w:val="20"/>
      <w:lang w:eastAsia="ru-RU" w:bidi="ar-SA"/>
    </w:rPr>
  </w:style>
  <w:style w:type="paragraph" w:customStyle="1" w:styleId="BU-2">
    <w:name w:val="BUЗагТаб-ООБ"/>
    <w:basedOn w:val="Normal"/>
    <w:rsid w:val="008A1053"/>
    <w:pPr>
      <w:bidi w:val="0"/>
      <w:jc w:val="left"/>
    </w:pPr>
    <w:rPr>
      <w:rFonts w:eastAsia="Times New Roman" w:cs="Times New Roman"/>
      <w:szCs w:val="20"/>
      <w:lang w:val="ru-RU" w:eastAsia="ru-RU" w:bidi="ar-SA"/>
    </w:rPr>
  </w:style>
  <w:style w:type="paragraph" w:customStyle="1" w:styleId="-1">
    <w:name w:val="перечисление-1"/>
    <w:basedOn w:val="Normal"/>
    <w:rsid w:val="008A1053"/>
    <w:pPr>
      <w:tabs>
        <w:tab w:val="left" w:pos="1985"/>
        <w:tab w:val="left" w:pos="2552"/>
      </w:tabs>
      <w:bidi w:val="0"/>
      <w:jc w:val="both"/>
    </w:pPr>
    <w:rPr>
      <w:rFonts w:eastAsia="Times New Roman" w:cs="Times New Roman"/>
      <w:szCs w:val="20"/>
      <w:lang w:val="ru-RU" w:eastAsia="ru-RU" w:bidi="ar-SA"/>
    </w:rPr>
  </w:style>
  <w:style w:type="table" w:customStyle="1" w:styleId="TableGrid17">
    <w:name w:val="Table Grid17"/>
    <w:basedOn w:val="TableNormal"/>
    <w:next w:val="TableGrid"/>
    <w:uiPriority w:val="59"/>
    <w:rsid w:val="008A1053"/>
    <w:pPr>
      <w:spacing w:after="0"/>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ptionChar">
    <w:name w:val="Caption Char"/>
    <w:aliases w:val="عنوان جداول و اشکال Char"/>
    <w:basedOn w:val="DefaultParagraphFont"/>
    <w:link w:val="Caption"/>
    <w:rsid w:val="00D15ED6"/>
    <w:rPr>
      <w:rFonts w:eastAsia="Calibri" w:cs="B Mitra"/>
      <w:bCs/>
      <w:kern w:val="32"/>
      <w:szCs w:val="24"/>
      <w:lang w:bidi="ar-SA"/>
    </w:rPr>
  </w:style>
  <w:style w:type="paragraph" w:customStyle="1" w:styleId="23">
    <w:name w:val="Текст2"/>
    <w:basedOn w:val="Heading2"/>
    <w:rsid w:val="00C842A0"/>
    <w:pPr>
      <w:keepNext w:val="0"/>
      <w:numPr>
        <w:ilvl w:val="0"/>
        <w:numId w:val="0"/>
      </w:numPr>
      <w:tabs>
        <w:tab w:val="left" w:pos="900"/>
      </w:tabs>
      <w:bidi w:val="0"/>
      <w:spacing w:before="60" w:line="288" w:lineRule="auto"/>
      <w:ind w:right="0" w:firstLine="360"/>
    </w:pPr>
    <w:rPr>
      <w:rFonts w:cs="Times New Roman"/>
      <w:b w:val="0"/>
      <w:bCs w:val="0"/>
      <w:lang w:val="ru-RU" w:eastAsia="ru-RU" w:bidi="ar-SA"/>
    </w:rPr>
  </w:style>
  <w:style w:type="paragraph" w:styleId="BodyTextIndent">
    <w:name w:val="Body Text Indent"/>
    <w:basedOn w:val="Normal"/>
    <w:link w:val="BodyTextIndentChar"/>
    <w:rsid w:val="00CC0B25"/>
    <w:pPr>
      <w:bidi w:val="0"/>
      <w:ind w:left="283"/>
      <w:jc w:val="left"/>
    </w:pPr>
    <w:rPr>
      <w:rFonts w:eastAsia="Times New Roman" w:cs="Times New Roman"/>
      <w:lang w:val="ru-RU" w:eastAsia="ru-RU" w:bidi="ar-SA"/>
    </w:rPr>
  </w:style>
  <w:style w:type="character" w:customStyle="1" w:styleId="BodyTextIndentChar">
    <w:name w:val="Body Text Indent Char"/>
    <w:basedOn w:val="DefaultParagraphFont"/>
    <w:link w:val="BodyTextIndent"/>
    <w:rsid w:val="00CC0B25"/>
    <w:rPr>
      <w:rFonts w:ascii="Times New Roman" w:eastAsia="Times New Roman" w:hAnsi="Times New Roman" w:cs="Times New Roman"/>
      <w:sz w:val="24"/>
      <w:szCs w:val="24"/>
      <w:lang w:val="ru-RU" w:eastAsia="ru-RU" w:bidi="ar-SA"/>
    </w:rPr>
  </w:style>
  <w:style w:type="paragraph" w:styleId="BodyTextIndent2">
    <w:name w:val="Body Text Indent 2"/>
    <w:basedOn w:val="Normal"/>
    <w:link w:val="BodyTextIndent2Char"/>
    <w:rsid w:val="00CC0B25"/>
    <w:pPr>
      <w:bidi w:val="0"/>
      <w:spacing w:line="480" w:lineRule="auto"/>
      <w:ind w:left="283"/>
      <w:jc w:val="left"/>
    </w:pPr>
    <w:rPr>
      <w:rFonts w:eastAsia="Times New Roman" w:cs="Times New Roman"/>
      <w:lang w:val="ru-RU" w:eastAsia="ru-RU" w:bidi="ar-SA"/>
    </w:rPr>
  </w:style>
  <w:style w:type="character" w:customStyle="1" w:styleId="BodyTextIndent2Char">
    <w:name w:val="Body Text Indent 2 Char"/>
    <w:basedOn w:val="DefaultParagraphFont"/>
    <w:link w:val="BodyTextIndent2"/>
    <w:rsid w:val="00CC0B25"/>
    <w:rPr>
      <w:rFonts w:ascii="Times New Roman" w:eastAsia="Times New Roman" w:hAnsi="Times New Roman" w:cs="Times New Roman"/>
      <w:sz w:val="24"/>
      <w:szCs w:val="24"/>
      <w:lang w:val="ru-RU" w:eastAsia="ru-RU" w:bidi="ar-SA"/>
    </w:rPr>
  </w:style>
  <w:style w:type="paragraph" w:customStyle="1" w:styleId="15">
    <w:name w:val="Стиль 1"/>
    <w:basedOn w:val="Normal"/>
    <w:rsid w:val="00396644"/>
    <w:pPr>
      <w:bidi w:val="0"/>
      <w:ind w:firstLine="851"/>
      <w:jc w:val="both"/>
    </w:pPr>
    <w:rPr>
      <w:rFonts w:eastAsia="Times New Roman" w:cs="Times New Roman"/>
      <w:szCs w:val="20"/>
      <w:lang w:val="ru-RU" w:eastAsia="ru-RU" w:bidi="ar-SA"/>
    </w:rPr>
  </w:style>
  <w:style w:type="table" w:styleId="ColorfulGrid-Accent1">
    <w:name w:val="Colorful Grid Accent 1"/>
    <w:basedOn w:val="TableNormal"/>
    <w:uiPriority w:val="73"/>
    <w:rsid w:val="00D56E8D"/>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Shading1-Accent1">
    <w:name w:val="Medium Shading 1 Accent 1"/>
    <w:basedOn w:val="TableNormal"/>
    <w:uiPriority w:val="63"/>
    <w:rsid w:val="00612F98"/>
    <w:pPr>
      <w:spacing w:after="0"/>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unhideWhenUsed/>
    <w:rsid w:val="00B14987"/>
  </w:style>
  <w:style w:type="paragraph" w:customStyle="1" w:styleId="references">
    <w:name w:val="references"/>
    <w:basedOn w:val="Normal"/>
    <w:qFormat/>
    <w:rsid w:val="008A107E"/>
    <w:pPr>
      <w:bidi w:val="0"/>
    </w:pPr>
  </w:style>
  <w:style w:type="paragraph" w:customStyle="1" w:styleId="captiontable">
    <w:name w:val="caption table"/>
    <w:basedOn w:val="Caption"/>
    <w:link w:val="captiontableChar"/>
    <w:qFormat/>
    <w:rsid w:val="000B093A"/>
    <w:pPr>
      <w:keepLines w:val="0"/>
      <w:widowControl w:val="0"/>
      <w:spacing w:before="240"/>
    </w:pPr>
    <w:rPr>
      <w:rFonts w:ascii="Times New Roman Bold" w:hAnsi="Times New Roman Bold"/>
      <w:sz w:val="18"/>
    </w:rPr>
  </w:style>
  <w:style w:type="paragraph" w:customStyle="1" w:styleId="Figure">
    <w:name w:val="Figure"/>
    <w:basedOn w:val="Normal"/>
    <w:link w:val="FigureChar"/>
    <w:qFormat/>
    <w:rsid w:val="00525BDE"/>
    <w:pPr>
      <w:keepNext/>
      <w:spacing w:before="240"/>
      <w:ind w:firstLine="0"/>
      <w:jc w:val="center"/>
    </w:pPr>
    <w:rPr>
      <w:rFonts w:eastAsia="Times New Roman" w:cs="Times New Roman"/>
      <w:noProof/>
      <w:lang w:bidi="ar-SA"/>
    </w:rPr>
  </w:style>
  <w:style w:type="character" w:customStyle="1" w:styleId="captiontableChar">
    <w:name w:val="caption table Char"/>
    <w:basedOn w:val="CaptionChar"/>
    <w:link w:val="captiontable"/>
    <w:rsid w:val="000B093A"/>
    <w:rPr>
      <w:rFonts w:ascii="Times New Roman Bold" w:eastAsia="Calibri" w:hAnsi="Times New Roman Bold" w:cs="B Mitra"/>
      <w:b w:val="0"/>
      <w:bCs/>
      <w:kern w:val="32"/>
      <w:sz w:val="18"/>
      <w:szCs w:val="20"/>
      <w:lang w:bidi="ar-SA"/>
    </w:rPr>
  </w:style>
  <w:style w:type="paragraph" w:customStyle="1" w:styleId="Table">
    <w:name w:val="Table"/>
    <w:basedOn w:val="Normal"/>
    <w:link w:val="TableChar"/>
    <w:qFormat/>
    <w:rsid w:val="00B95B94"/>
    <w:pPr>
      <w:spacing w:before="120"/>
      <w:jc w:val="center"/>
    </w:pPr>
    <w:rPr>
      <w:rFonts w:eastAsia="Times New Roman"/>
    </w:rPr>
  </w:style>
  <w:style w:type="character" w:customStyle="1" w:styleId="FigureChar">
    <w:name w:val="Figure Char"/>
    <w:basedOn w:val="DefaultParagraphFont"/>
    <w:link w:val="Figure"/>
    <w:rsid w:val="00525BDE"/>
    <w:rPr>
      <w:rFonts w:eastAsia="Times New Roman" w:cs="Times New Roman"/>
      <w:noProof/>
      <w:lang w:bidi="ar-SA"/>
    </w:rPr>
  </w:style>
  <w:style w:type="character" w:customStyle="1" w:styleId="TableChar">
    <w:name w:val="Table Char"/>
    <w:basedOn w:val="DefaultParagraphFont"/>
    <w:link w:val="Table"/>
    <w:rsid w:val="00B95B94"/>
    <w:rPr>
      <w:rFonts w:eastAsia="Times New Roman"/>
      <w:sz w:val="20"/>
      <w:szCs w:val="24"/>
    </w:rPr>
  </w:style>
  <w:style w:type="paragraph" w:customStyle="1" w:styleId="AfterTable">
    <w:name w:val="After Table"/>
    <w:basedOn w:val="Normal"/>
    <w:next w:val="Normal"/>
    <w:link w:val="AfterTableChar"/>
    <w:qFormat/>
    <w:rsid w:val="008F18E6"/>
    <w:pPr>
      <w:spacing w:before="240"/>
    </w:pPr>
  </w:style>
  <w:style w:type="character" w:customStyle="1" w:styleId="AfterTableChar">
    <w:name w:val="After Table Char"/>
    <w:basedOn w:val="DefaultParagraphFont"/>
    <w:link w:val="AfterTable"/>
    <w:rsid w:val="008F18E6"/>
  </w:style>
  <w:style w:type="table" w:customStyle="1" w:styleId="TableGrid21">
    <w:name w:val="Table Grid21"/>
    <w:basedOn w:val="TableNormal"/>
    <w:next w:val="TableGrid"/>
    <w:uiPriority w:val="59"/>
    <w:rsid w:val="00EF1EE7"/>
    <w:pPr>
      <w:spacing w:after="0" w:line="276" w:lineRule="auto"/>
    </w:pPr>
    <w:rPr>
      <w:rFonts w:eastAsia="Times New Roman"/>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ptionEq">
    <w:name w:val="caption Eq"/>
    <w:basedOn w:val="Caption"/>
    <w:link w:val="captionEqChar"/>
    <w:qFormat/>
    <w:rsid w:val="00C460A2"/>
    <w:rPr>
      <w:bCs w:val="0"/>
      <w:szCs w:val="28"/>
    </w:rPr>
  </w:style>
  <w:style w:type="character" w:customStyle="1" w:styleId="captionEqChar">
    <w:name w:val="caption Eq Char"/>
    <w:basedOn w:val="CaptionChar"/>
    <w:link w:val="captionEq"/>
    <w:rsid w:val="00C460A2"/>
    <w:rPr>
      <w:rFonts w:ascii="Times New Roman Bold" w:eastAsia="Times New Roman" w:hAnsi="Times New Roman Bold" w:cs="B Mitra"/>
      <w:b w:val="0"/>
      <w:bCs w:val="0"/>
      <w:kern w:val="32"/>
      <w:sz w:val="16"/>
      <w:szCs w:val="18"/>
      <w:lang w:bidi="ar-SA"/>
    </w:rPr>
  </w:style>
  <w:style w:type="numbering" w:customStyle="1" w:styleId="NoList3">
    <w:name w:val="No List3"/>
    <w:next w:val="NoList"/>
    <w:uiPriority w:val="99"/>
    <w:semiHidden/>
    <w:unhideWhenUsed/>
    <w:rsid w:val="008A26B5"/>
  </w:style>
  <w:style w:type="table" w:customStyle="1" w:styleId="TableGrid16">
    <w:name w:val="Table Grid16"/>
    <w:basedOn w:val="TableNormal"/>
    <w:next w:val="TableGrid"/>
    <w:uiPriority w:val="59"/>
    <w:rsid w:val="008A26B5"/>
    <w:pPr>
      <w:bidi w:val="0"/>
      <w:spacing w:after="0"/>
      <w:jc w:val="left"/>
    </w:pPr>
    <w:rPr>
      <w:rFonts w:eastAsia="Calibri"/>
      <w:sz w:val="22"/>
      <w:szCs w:val="24"/>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843CCD"/>
    <w:rPr>
      <w:rFonts w:ascii="Arial" w:hAnsi="Arial"/>
    </w:rPr>
  </w:style>
  <w:style w:type="paragraph" w:customStyle="1" w:styleId="a">
    <w:name w:val="شماره گذاري مراجع"/>
    <w:basedOn w:val="Normal"/>
    <w:rsid w:val="009E4E8E"/>
    <w:pPr>
      <w:numPr>
        <w:numId w:val="17"/>
      </w:numPr>
      <w:bidi w:val="0"/>
      <w:spacing w:before="120" w:after="120" w:line="240" w:lineRule="auto"/>
      <w:ind w:right="0"/>
    </w:pPr>
    <w:rPr>
      <w:rFonts w:ascii="Calibri" w:eastAsia="Times New Roman" w:hAnsi="Calibri" w:cs="B Nazanin"/>
      <w:sz w:val="20"/>
      <w:szCs w:val="24"/>
    </w:rPr>
  </w:style>
  <w:style w:type="paragraph" w:customStyle="1" w:styleId="a6">
    <w:name w:val="متن معمولی"/>
    <w:basedOn w:val="Normal"/>
    <w:link w:val="Char1"/>
    <w:rsid w:val="00F97D31"/>
    <w:pPr>
      <w:bidi w:val="0"/>
      <w:spacing w:after="180" w:line="312" w:lineRule="auto"/>
      <w:ind w:left="907" w:right="0" w:firstLine="0"/>
      <w:jc w:val="both"/>
    </w:pPr>
    <w:rPr>
      <w:rFonts w:ascii="Arial" w:eastAsia="Times New Roman" w:hAnsi="Arial" w:cs="B Nazanin"/>
      <w:sz w:val="20"/>
      <w:szCs w:val="24"/>
    </w:rPr>
  </w:style>
  <w:style w:type="character" w:customStyle="1" w:styleId="Char1">
    <w:name w:val="متن معمولی Char"/>
    <w:link w:val="a6"/>
    <w:rsid w:val="00F97D31"/>
    <w:rPr>
      <w:rFonts w:ascii="Arial" w:eastAsia="Times New Roman" w:hAnsi="Arial"/>
      <w:sz w:val="20"/>
      <w:szCs w:val="24"/>
    </w:rPr>
  </w:style>
  <w:style w:type="character" w:styleId="Strong">
    <w:name w:val="Strong"/>
    <w:uiPriority w:val="99"/>
    <w:qFormat/>
    <w:rsid w:val="00F97D31"/>
    <w:rPr>
      <w:b/>
      <w:bCs/>
    </w:rPr>
  </w:style>
  <w:style w:type="paragraph" w:styleId="Title">
    <w:name w:val="Title"/>
    <w:aliases w:val="عنوان اصلی مدرک,عنوان اصلی سر برگ,6_Приложение"/>
    <w:basedOn w:val="Normal"/>
    <w:next w:val="Normal"/>
    <w:link w:val="TitleChar"/>
    <w:qFormat/>
    <w:rsid w:val="00C3059F"/>
    <w:pPr>
      <w:widowControl w:val="0"/>
      <w:spacing w:before="240" w:after="240" w:line="240" w:lineRule="auto"/>
      <w:ind w:left="0" w:right="0" w:firstLine="0"/>
      <w:contextualSpacing/>
      <w:jc w:val="center"/>
    </w:pPr>
    <w:rPr>
      <w:rFonts w:eastAsia="Times New Roman" w:cs="Times New Roman"/>
      <w:b/>
      <w:bCs/>
      <w:color w:val="000000"/>
      <w:spacing w:val="5"/>
      <w:kern w:val="28"/>
      <w:sz w:val="68"/>
      <w:szCs w:val="72"/>
      <w:lang w:val="x-none" w:eastAsia="x-none" w:bidi="ar-SA"/>
    </w:rPr>
  </w:style>
  <w:style w:type="character" w:customStyle="1" w:styleId="TitleChar">
    <w:name w:val="Title Char"/>
    <w:aliases w:val="عنوان اصلی مدرک Char,عنوان اصلی سر برگ Char,6_Приложение Char"/>
    <w:basedOn w:val="DefaultParagraphFont"/>
    <w:link w:val="Title"/>
    <w:rsid w:val="00C3059F"/>
    <w:rPr>
      <w:rFonts w:eastAsia="Times New Roman" w:cs="Times New Roman"/>
      <w:b/>
      <w:bCs/>
      <w:color w:val="000000"/>
      <w:spacing w:val="5"/>
      <w:kern w:val="28"/>
      <w:sz w:val="68"/>
      <w:szCs w:val="72"/>
      <w:lang w:val="x-none" w:eastAsia="x-none" w:bidi="ar-SA"/>
    </w:rPr>
  </w:style>
  <w:style w:type="paragraph" w:styleId="Revision">
    <w:name w:val="Revision"/>
    <w:hidden/>
    <w:uiPriority w:val="99"/>
    <w:semiHidden/>
    <w:rsid w:val="00FE6DA7"/>
    <w:pPr>
      <w:bidi w:val="0"/>
      <w:spacing w:after="0"/>
      <w:jc w:val="left"/>
    </w:pPr>
    <w:rPr>
      <w:rFonts w:cs="B Mitra"/>
    </w:rPr>
  </w:style>
  <w:style w:type="table" w:customStyle="1" w:styleId="TableGrid18">
    <w:name w:val="Table Grid18"/>
    <w:basedOn w:val="TableNormal"/>
    <w:next w:val="TableGrid"/>
    <w:uiPriority w:val="39"/>
    <w:rsid w:val="008F225E"/>
    <w:pPr>
      <w:bidi w:val="0"/>
      <w:spacing w:after="0"/>
      <w:jc w:val="left"/>
    </w:pPr>
    <w:rPr>
      <w:rFonts w:asciiTheme="minorHAnsi" w:eastAsiaTheme="minorHAnsi" w:hAnsiTheme="minorHAnsi" w:cstheme="minorBidi"/>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B2C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45764">
      <w:bodyDiv w:val="1"/>
      <w:marLeft w:val="0"/>
      <w:marRight w:val="0"/>
      <w:marTop w:val="0"/>
      <w:marBottom w:val="0"/>
      <w:divBdr>
        <w:top w:val="none" w:sz="0" w:space="0" w:color="auto"/>
        <w:left w:val="none" w:sz="0" w:space="0" w:color="auto"/>
        <w:bottom w:val="none" w:sz="0" w:space="0" w:color="auto"/>
        <w:right w:val="none" w:sz="0" w:space="0" w:color="auto"/>
      </w:divBdr>
    </w:div>
    <w:div w:id="51269178">
      <w:bodyDiv w:val="1"/>
      <w:marLeft w:val="0"/>
      <w:marRight w:val="0"/>
      <w:marTop w:val="0"/>
      <w:marBottom w:val="0"/>
      <w:divBdr>
        <w:top w:val="none" w:sz="0" w:space="0" w:color="auto"/>
        <w:left w:val="none" w:sz="0" w:space="0" w:color="auto"/>
        <w:bottom w:val="none" w:sz="0" w:space="0" w:color="auto"/>
        <w:right w:val="none" w:sz="0" w:space="0" w:color="auto"/>
      </w:divBdr>
    </w:div>
    <w:div w:id="319385849">
      <w:bodyDiv w:val="1"/>
      <w:marLeft w:val="0"/>
      <w:marRight w:val="0"/>
      <w:marTop w:val="0"/>
      <w:marBottom w:val="0"/>
      <w:divBdr>
        <w:top w:val="none" w:sz="0" w:space="0" w:color="auto"/>
        <w:left w:val="none" w:sz="0" w:space="0" w:color="auto"/>
        <w:bottom w:val="none" w:sz="0" w:space="0" w:color="auto"/>
        <w:right w:val="none" w:sz="0" w:space="0" w:color="auto"/>
      </w:divBdr>
    </w:div>
    <w:div w:id="334378404">
      <w:bodyDiv w:val="1"/>
      <w:marLeft w:val="0"/>
      <w:marRight w:val="0"/>
      <w:marTop w:val="0"/>
      <w:marBottom w:val="0"/>
      <w:divBdr>
        <w:top w:val="none" w:sz="0" w:space="0" w:color="auto"/>
        <w:left w:val="none" w:sz="0" w:space="0" w:color="auto"/>
        <w:bottom w:val="none" w:sz="0" w:space="0" w:color="auto"/>
        <w:right w:val="none" w:sz="0" w:space="0" w:color="auto"/>
      </w:divBdr>
    </w:div>
    <w:div w:id="368453808">
      <w:bodyDiv w:val="1"/>
      <w:marLeft w:val="0"/>
      <w:marRight w:val="0"/>
      <w:marTop w:val="0"/>
      <w:marBottom w:val="0"/>
      <w:divBdr>
        <w:top w:val="none" w:sz="0" w:space="0" w:color="auto"/>
        <w:left w:val="none" w:sz="0" w:space="0" w:color="auto"/>
        <w:bottom w:val="none" w:sz="0" w:space="0" w:color="auto"/>
        <w:right w:val="none" w:sz="0" w:space="0" w:color="auto"/>
      </w:divBdr>
    </w:div>
    <w:div w:id="549923178">
      <w:bodyDiv w:val="1"/>
      <w:marLeft w:val="0"/>
      <w:marRight w:val="0"/>
      <w:marTop w:val="0"/>
      <w:marBottom w:val="0"/>
      <w:divBdr>
        <w:top w:val="none" w:sz="0" w:space="0" w:color="auto"/>
        <w:left w:val="none" w:sz="0" w:space="0" w:color="auto"/>
        <w:bottom w:val="none" w:sz="0" w:space="0" w:color="auto"/>
        <w:right w:val="none" w:sz="0" w:space="0" w:color="auto"/>
      </w:divBdr>
    </w:div>
    <w:div w:id="802426966">
      <w:bodyDiv w:val="1"/>
      <w:marLeft w:val="0"/>
      <w:marRight w:val="0"/>
      <w:marTop w:val="0"/>
      <w:marBottom w:val="0"/>
      <w:divBdr>
        <w:top w:val="none" w:sz="0" w:space="0" w:color="auto"/>
        <w:left w:val="none" w:sz="0" w:space="0" w:color="auto"/>
        <w:bottom w:val="none" w:sz="0" w:space="0" w:color="auto"/>
        <w:right w:val="none" w:sz="0" w:space="0" w:color="auto"/>
      </w:divBdr>
    </w:div>
    <w:div w:id="1832480062">
      <w:bodyDiv w:val="1"/>
      <w:marLeft w:val="0"/>
      <w:marRight w:val="0"/>
      <w:marTop w:val="0"/>
      <w:marBottom w:val="0"/>
      <w:divBdr>
        <w:top w:val="none" w:sz="0" w:space="0" w:color="auto"/>
        <w:left w:val="none" w:sz="0" w:space="0" w:color="auto"/>
        <w:bottom w:val="none" w:sz="0" w:space="0" w:color="auto"/>
        <w:right w:val="none" w:sz="0" w:space="0" w:color="auto"/>
      </w:divBdr>
      <w:divsChild>
        <w:div w:id="1259486235">
          <w:marLeft w:val="0"/>
          <w:marRight w:val="0"/>
          <w:marTop w:val="0"/>
          <w:marBottom w:val="0"/>
          <w:divBdr>
            <w:top w:val="none" w:sz="0" w:space="0" w:color="auto"/>
            <w:left w:val="none" w:sz="0" w:space="0" w:color="auto"/>
            <w:bottom w:val="none" w:sz="0" w:space="0" w:color="auto"/>
            <w:right w:val="none" w:sz="0" w:space="0" w:color="auto"/>
          </w:divBdr>
          <w:divsChild>
            <w:div w:id="1036151355">
              <w:marLeft w:val="0"/>
              <w:marRight w:val="0"/>
              <w:marTop w:val="0"/>
              <w:marBottom w:val="0"/>
              <w:divBdr>
                <w:top w:val="single" w:sz="6" w:space="0" w:color="B3C6EE"/>
                <w:left w:val="single" w:sz="6" w:space="0" w:color="B3C6EE"/>
                <w:bottom w:val="single" w:sz="6" w:space="0" w:color="B3C6EE"/>
                <w:right w:val="single" w:sz="6" w:space="0" w:color="B3C6EE"/>
              </w:divBdr>
              <w:divsChild>
                <w:div w:id="99838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673251">
      <w:bodyDiv w:val="1"/>
      <w:marLeft w:val="0"/>
      <w:marRight w:val="0"/>
      <w:marTop w:val="0"/>
      <w:marBottom w:val="0"/>
      <w:divBdr>
        <w:top w:val="none" w:sz="0" w:space="0" w:color="auto"/>
        <w:left w:val="none" w:sz="0" w:space="0" w:color="auto"/>
        <w:bottom w:val="none" w:sz="0" w:space="0" w:color="auto"/>
        <w:right w:val="none" w:sz="0" w:space="0" w:color="auto"/>
      </w:divBdr>
    </w:div>
    <w:div w:id="2051415159">
      <w:bodyDiv w:val="1"/>
      <w:marLeft w:val="0"/>
      <w:marRight w:val="0"/>
      <w:marTop w:val="0"/>
      <w:marBottom w:val="0"/>
      <w:divBdr>
        <w:top w:val="none" w:sz="0" w:space="0" w:color="auto"/>
        <w:left w:val="none" w:sz="0" w:space="0" w:color="auto"/>
        <w:bottom w:val="none" w:sz="0" w:space="0" w:color="auto"/>
        <w:right w:val="none" w:sz="0" w:space="0" w:color="auto"/>
      </w:divBdr>
      <w:divsChild>
        <w:div w:id="709231823">
          <w:marLeft w:val="0"/>
          <w:marRight w:val="0"/>
          <w:marTop w:val="0"/>
          <w:marBottom w:val="0"/>
          <w:divBdr>
            <w:top w:val="none" w:sz="0" w:space="0" w:color="auto"/>
            <w:left w:val="none" w:sz="0" w:space="0" w:color="auto"/>
            <w:bottom w:val="none" w:sz="0" w:space="0" w:color="auto"/>
            <w:right w:val="none" w:sz="0" w:space="0" w:color="auto"/>
          </w:divBdr>
          <w:divsChild>
            <w:div w:id="1090733411">
              <w:marLeft w:val="0"/>
              <w:marRight w:val="0"/>
              <w:marTop w:val="0"/>
              <w:marBottom w:val="0"/>
              <w:divBdr>
                <w:top w:val="single" w:sz="6" w:space="0" w:color="B3C6EE"/>
                <w:left w:val="single" w:sz="6" w:space="0" w:color="B3C6EE"/>
                <w:bottom w:val="single" w:sz="6" w:space="0" w:color="B3C6EE"/>
                <w:right w:val="single" w:sz="6" w:space="0" w:color="B3C6EE"/>
              </w:divBdr>
              <w:divsChild>
                <w:div w:id="5065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package" Target="embeddings/Microsoft_Visio_Drawing1.vsdx"/><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png"/><Relationship Id="rId1" Type="http://schemas.openxmlformats.org/officeDocument/2006/relationships/image" Target="media/image2.jpeg"/><Relationship Id="rId4"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ALI90</b:Tag>
    <b:SourceType>Book</b:SourceType>
    <b:Guid>{0F29601B-444E-4E7F-BA9A-AAE268BC1F6A}</b:Guid>
    <b:Author>
      <b:Author>
        <b:NameList>
          <b:Person>
            <b:Last>ALI</b:Last>
          </b:Person>
        </b:NameList>
      </b:Author>
    </b:Author>
    <b:Title>GHIAMAT</b:Title>
    <b:Year>1990</b:Year>
    <b:City>TEHRAN</b:City>
    <b:Publisher>WOODHEAD</b:Publisher>
    <b:Volume>3</b:Volume>
    <b:NumberVolumes>4</b:NumberVolumes>
    <b:Pages>2-10</b:Pages>
    <b:RefOrder>1</b:RefOrder>
  </b:Source>
</b:Sources>
</file>

<file path=customXml/itemProps1.xml><?xml version="1.0" encoding="utf-8"?>
<ds:datastoreItem xmlns:ds="http://schemas.openxmlformats.org/officeDocument/2006/customXml" ds:itemID="{CB9546B3-8B36-4A19-8062-5B69DA704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34</Pages>
  <Words>5117</Words>
  <Characters>29167</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nppd</Company>
  <LinksUpToDate>false</LinksUpToDate>
  <CharactersWithSpaces>34216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NematPasand , Shakiba</dc:creator>
  <cp:keywords/>
  <dc:description/>
  <cp:lastModifiedBy>Mohamadreza Yazdkhasti</cp:lastModifiedBy>
  <cp:revision>14</cp:revision>
  <cp:lastPrinted>2018-08-01T10:24:00Z</cp:lastPrinted>
  <dcterms:created xsi:type="dcterms:W3CDTF">2019-07-23T04:56:00Z</dcterms:created>
  <dcterms:modified xsi:type="dcterms:W3CDTF">2019-07-25T08:41:00Z</dcterms:modified>
</cp:coreProperties>
</file>