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7"/>
        <w:gridCol w:w="4423"/>
      </w:tblGrid>
      <w:tr w:rsidR="00F02C26" w:rsidTr="00F02C26"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Bank information &amp; the information for payment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en-US" w:eastAsia="en-US"/>
              </w:rPr>
              <w:t>only not for Russian citizens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)</w:t>
            </w:r>
          </w:p>
          <w:p w:rsidR="00F02C26" w:rsidRDefault="00F02C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  <w:t>Информация из банка для получения денежных средств</w:t>
            </w:r>
          </w:p>
        </w:tc>
      </w:tr>
      <w:tr w:rsidR="00F02C26" w:rsidRP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Beneficiary account number, IBAN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Номер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счета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бенефициара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 IBAN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 xml:space="preserve">Beneficiary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(Name, address, city, country)</w:t>
            </w:r>
          </w:p>
          <w:p w:rsidR="00F02C26" w:rsidRDefault="00F02C26">
            <w:pPr>
              <w:tabs>
                <w:tab w:val="center" w:pos="1925"/>
              </w:tabs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 xml:space="preserve">Бенефициар (лицо – получатель денежных средств) 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ab/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(Наименование, адрес,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Beneficiary’s bank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 бенефициара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 код, наименование, город, страна)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Intermediary Bank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SWIFT, national clearing code, name, city, country)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Банк-посредник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SWIFT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, национальный клиринговый код, наименование, страна, город)</w:t>
            </w: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F02C26" w:rsidTr="00F02C26">
        <w:tc>
          <w:tcPr>
            <w:tcW w:w="40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Home address  </w:t>
            </w:r>
          </w:p>
          <w:p w:rsidR="00F02C26" w:rsidRDefault="00F02C26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44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2C26" w:rsidRDefault="00F02C26">
            <w:p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</w:tbl>
    <w:p w:rsidR="00AC2D65" w:rsidRDefault="00AC2D65"/>
    <w:sectPr w:rsidR="00AC2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6E"/>
    <w:rsid w:val="00025232"/>
    <w:rsid w:val="000604A6"/>
    <w:rsid w:val="00127D62"/>
    <w:rsid w:val="001C066E"/>
    <w:rsid w:val="005E27B3"/>
    <w:rsid w:val="00967E52"/>
    <w:rsid w:val="009F3440"/>
    <w:rsid w:val="00A55156"/>
    <w:rsid w:val="00AC2D65"/>
    <w:rsid w:val="00BB3F8D"/>
    <w:rsid w:val="00DB647D"/>
    <w:rsid w:val="00EC5B04"/>
    <w:rsid w:val="00EF316C"/>
    <w:rsid w:val="00F02C26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C8FC-C6BD-49AF-893C-5B33765C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26"/>
    <w:pPr>
      <w:spacing w:after="0" w:line="240" w:lineRule="auto"/>
      <w:jc w:val="both"/>
    </w:pPr>
    <w:rPr>
      <w:rFonts w:ascii="NewtonCTT" w:eastAsia="Times New Roman" w:hAnsi="NewtonCTT" w:cs="Times New Roman"/>
      <w:sz w:val="26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 Светлана Васильевна (Svetlana Malina)</dc:creator>
  <cp:keywords/>
  <dc:description/>
  <cp:lastModifiedBy>Малина Светлана Васильевна (Svetlana Malina)</cp:lastModifiedBy>
  <cp:revision>5</cp:revision>
  <dcterms:created xsi:type="dcterms:W3CDTF">2021-03-22T14:30:00Z</dcterms:created>
  <dcterms:modified xsi:type="dcterms:W3CDTF">2021-03-22T14:31:00Z</dcterms:modified>
</cp:coreProperties>
</file>