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DE" w:rsidRPr="00160758" w:rsidRDefault="00160758" w:rsidP="002F00D5">
      <w:pPr>
        <w:wordWrap/>
        <w:spacing w:line="384" w:lineRule="auto"/>
        <w:ind w:firstLineChars="100" w:firstLine="280"/>
        <w:jc w:val="left"/>
        <w:textAlignment w:val="baseline"/>
        <w:rPr>
          <w:rFonts w:ascii="Constantia" w:eastAsia="함초롬바탕" w:hAnsi="Constantia" w:cs="함초롬바탕"/>
          <w:color w:val="00B0F0"/>
          <w:kern w:val="0"/>
          <w:sz w:val="28"/>
          <w:szCs w:val="28"/>
        </w:rPr>
      </w:pPr>
      <w:bookmarkStart w:id="0" w:name="_GoBack"/>
      <w:bookmarkEnd w:id="0"/>
      <w:r w:rsidRPr="00160758">
        <w:rPr>
          <w:rFonts w:ascii="Constantia" w:hAnsi="Constantia"/>
          <w:b/>
          <w:color w:val="0033CC"/>
          <w:sz w:val="28"/>
          <w:szCs w:val="28"/>
        </w:rPr>
        <w:t xml:space="preserve">Minutes of Meeting </w:t>
      </w:r>
      <w:r>
        <w:rPr>
          <w:rFonts w:ascii="Constantia" w:hAnsi="Constantia" w:hint="eastAsia"/>
          <w:b/>
          <w:color w:val="0033CC"/>
          <w:sz w:val="28"/>
          <w:szCs w:val="28"/>
        </w:rPr>
        <w:t>b</w:t>
      </w:r>
      <w:r w:rsidRPr="00160758">
        <w:rPr>
          <w:rFonts w:ascii="Constantia" w:hAnsi="Constantia"/>
          <w:b/>
          <w:color w:val="0033CC"/>
          <w:sz w:val="28"/>
          <w:szCs w:val="28"/>
        </w:rPr>
        <w:t>etween the Consortium and KINGS (Draft)</w:t>
      </w:r>
    </w:p>
    <w:p w:rsidR="00160758" w:rsidRDefault="00160758" w:rsidP="00160758">
      <w:pPr>
        <w:wordWrap/>
        <w:spacing w:line="276" w:lineRule="auto"/>
        <w:ind w:left="1862" w:hangingChars="800" w:hanging="1862"/>
        <w:jc w:val="left"/>
        <w:textAlignment w:val="baseline"/>
        <w:rPr>
          <w:rFonts w:ascii="Constantia" w:eastAsia="함초롬바탕" w:hAnsi="Constantia" w:cs="함초롬바탕"/>
          <w:kern w:val="0"/>
          <w:sz w:val="24"/>
          <w:szCs w:val="24"/>
        </w:rPr>
      </w:pPr>
      <w:r>
        <w:rPr>
          <w:rFonts w:ascii="Constantia" w:eastAsia="함초롬바탕" w:hAnsi="Constantia" w:cs="함초롬바탕" w:hint="eastAsia"/>
          <w:kern w:val="0"/>
          <w:sz w:val="24"/>
          <w:szCs w:val="24"/>
        </w:rPr>
        <w:t>Date: February 29, 2016</w:t>
      </w:r>
    </w:p>
    <w:p w:rsidR="00160758" w:rsidRDefault="00160758" w:rsidP="00160758">
      <w:pPr>
        <w:wordWrap/>
        <w:spacing w:line="276" w:lineRule="auto"/>
        <w:ind w:left="1862" w:hangingChars="800" w:hanging="1862"/>
        <w:jc w:val="left"/>
        <w:textAlignment w:val="baseline"/>
        <w:rPr>
          <w:rFonts w:ascii="Constantia" w:eastAsia="함초롬바탕" w:hAnsi="Constantia" w:cs="함초롬바탕"/>
          <w:kern w:val="0"/>
          <w:sz w:val="24"/>
          <w:szCs w:val="24"/>
        </w:rPr>
      </w:pPr>
      <w:r>
        <w:rPr>
          <w:rFonts w:ascii="Constantia" w:eastAsia="함초롬바탕" w:hAnsi="Constantia" w:cs="함초롬바탕" w:hint="eastAsia"/>
          <w:kern w:val="0"/>
          <w:sz w:val="24"/>
          <w:szCs w:val="24"/>
        </w:rPr>
        <w:t>Time: 2:20 PM ~ 2:50PM</w:t>
      </w:r>
    </w:p>
    <w:p w:rsidR="00160758" w:rsidRDefault="00160758" w:rsidP="00160758">
      <w:pPr>
        <w:wordWrap/>
        <w:spacing w:line="276" w:lineRule="auto"/>
        <w:ind w:left="1862" w:hangingChars="800" w:hanging="1862"/>
        <w:jc w:val="left"/>
        <w:textAlignment w:val="baseline"/>
        <w:rPr>
          <w:rFonts w:ascii="Constantia" w:eastAsia="함초롬바탕" w:hAnsi="Constantia" w:cs="함초롬바탕"/>
          <w:kern w:val="0"/>
          <w:sz w:val="24"/>
          <w:szCs w:val="24"/>
        </w:rPr>
      </w:pPr>
      <w:r>
        <w:rPr>
          <w:rFonts w:ascii="Constantia" w:eastAsia="함초롬바탕" w:hAnsi="Constantia" w:cs="함초롬바탕" w:hint="eastAsia"/>
          <w:kern w:val="0"/>
          <w:sz w:val="24"/>
          <w:szCs w:val="24"/>
        </w:rPr>
        <w:t>Place: International Conference Room in which MOU signing ceremony held</w:t>
      </w:r>
    </w:p>
    <w:p w:rsidR="00160758" w:rsidRDefault="00160758" w:rsidP="00160758">
      <w:pPr>
        <w:wordWrap/>
        <w:spacing w:line="276" w:lineRule="auto"/>
        <w:ind w:left="1862" w:hangingChars="800" w:hanging="1862"/>
        <w:jc w:val="left"/>
        <w:textAlignment w:val="baseline"/>
        <w:rPr>
          <w:rFonts w:ascii="Constantia" w:eastAsia="함초롬바탕" w:hAnsi="Constantia" w:cs="함초롬바탕"/>
          <w:kern w:val="0"/>
          <w:sz w:val="24"/>
          <w:szCs w:val="24"/>
        </w:rPr>
      </w:pPr>
      <w:proofErr w:type="gramStart"/>
      <w:r>
        <w:rPr>
          <w:rFonts w:ascii="Constantia" w:eastAsia="함초롬바탕" w:hAnsi="Constantia" w:cs="함초롬바탕" w:hint="eastAsia"/>
          <w:kern w:val="0"/>
          <w:sz w:val="24"/>
          <w:szCs w:val="24"/>
        </w:rPr>
        <w:t>Attendees :</w:t>
      </w:r>
      <w:proofErr w:type="gramEnd"/>
    </w:p>
    <w:p w:rsidR="00160758" w:rsidRPr="004F109A" w:rsidRDefault="00160758" w:rsidP="00C01817">
      <w:pPr>
        <w:wordWrap/>
        <w:spacing w:line="276" w:lineRule="auto"/>
        <w:ind w:leftChars="300" w:left="1764" w:hangingChars="500" w:hanging="1164"/>
        <w:jc w:val="left"/>
        <w:textAlignment w:val="baseline"/>
        <w:rPr>
          <w:rFonts w:ascii="Constantia" w:eastAsia="함초롬바탕" w:hAnsi="Constantia" w:cs="함초롬바탕"/>
          <w:color w:val="00B0F0"/>
          <w:kern w:val="0"/>
          <w:sz w:val="24"/>
          <w:szCs w:val="24"/>
        </w:rPr>
      </w:pPr>
      <w:r>
        <w:rPr>
          <w:rFonts w:ascii="Constantia" w:eastAsia="함초롬바탕" w:hAnsi="Constantia" w:cs="함초롬바탕" w:hint="eastAsia"/>
          <w:kern w:val="0"/>
          <w:sz w:val="24"/>
          <w:szCs w:val="24"/>
        </w:rPr>
        <w:t xml:space="preserve">From Iranian side </w:t>
      </w:r>
      <w:r>
        <w:rPr>
          <w:rFonts w:ascii="Constantia" w:eastAsia="함초롬바탕" w:hAnsi="Constantia" w:cs="함초롬바탕"/>
          <w:kern w:val="0"/>
          <w:sz w:val="24"/>
          <w:szCs w:val="24"/>
        </w:rPr>
        <w:t>–</w:t>
      </w:r>
      <w:r w:rsidR="004F109A">
        <w:rPr>
          <w:rFonts w:ascii="Constantia" w:eastAsia="함초롬바탕" w:hAnsi="Constantia" w:cs="함초롬바탕" w:hint="eastAsia"/>
          <w:kern w:val="0"/>
          <w:sz w:val="24"/>
          <w:szCs w:val="24"/>
        </w:rPr>
        <w:t xml:space="preserve"> </w:t>
      </w:r>
      <w:r w:rsidR="004F109A" w:rsidRPr="004F109A">
        <w:rPr>
          <w:rFonts w:ascii="Constantia" w:eastAsia="함초롬바탕" w:hAnsi="Constantia" w:cs="함초롬바탕" w:hint="eastAsia"/>
          <w:color w:val="00B0F0"/>
          <w:kern w:val="0"/>
          <w:sz w:val="24"/>
          <w:szCs w:val="24"/>
        </w:rPr>
        <w:t>To be filled in by Iranian side</w:t>
      </w:r>
    </w:p>
    <w:p w:rsidR="004B53DE" w:rsidRDefault="00160758" w:rsidP="00C01817">
      <w:pPr>
        <w:wordWrap/>
        <w:spacing w:line="276" w:lineRule="auto"/>
        <w:ind w:firstLineChars="250" w:firstLine="582"/>
        <w:jc w:val="left"/>
        <w:textAlignment w:val="baseline"/>
        <w:rPr>
          <w:rFonts w:ascii="Constantia" w:eastAsia="함초롬바탕" w:hAnsi="Constantia" w:cs="함초롬바탕"/>
          <w:kern w:val="0"/>
          <w:sz w:val="24"/>
          <w:szCs w:val="24"/>
        </w:rPr>
      </w:pPr>
      <w:r>
        <w:rPr>
          <w:rFonts w:ascii="Constantia" w:eastAsia="함초롬바탕" w:hAnsi="Constantia" w:cs="함초롬바탕" w:hint="eastAsia"/>
          <w:kern w:val="0"/>
          <w:sz w:val="24"/>
          <w:szCs w:val="24"/>
        </w:rPr>
        <w:t xml:space="preserve">From Korean side </w:t>
      </w:r>
      <w:r>
        <w:rPr>
          <w:rFonts w:ascii="Constantia" w:eastAsia="함초롬바탕" w:hAnsi="Constantia" w:cs="함초롬바탕"/>
          <w:kern w:val="0"/>
          <w:sz w:val="24"/>
          <w:szCs w:val="24"/>
        </w:rPr>
        <w:t>–</w:t>
      </w:r>
      <w:r>
        <w:rPr>
          <w:rFonts w:ascii="Constantia" w:eastAsia="함초롬바탕" w:hAnsi="Constantia" w:cs="함초롬바탕" w:hint="eastAsia"/>
          <w:kern w:val="0"/>
          <w:sz w:val="24"/>
          <w:szCs w:val="24"/>
        </w:rPr>
        <w:t xml:space="preserve"> Se-</w:t>
      </w:r>
      <w:proofErr w:type="spellStart"/>
      <w:r>
        <w:rPr>
          <w:rFonts w:ascii="Constantia" w:eastAsia="함초롬바탕" w:hAnsi="Constantia" w:cs="함초롬바탕" w:hint="eastAsia"/>
          <w:kern w:val="0"/>
          <w:sz w:val="24"/>
          <w:szCs w:val="24"/>
        </w:rPr>
        <w:t>kee</w:t>
      </w:r>
      <w:proofErr w:type="spellEnd"/>
      <w:r>
        <w:rPr>
          <w:rFonts w:ascii="Constantia" w:eastAsia="함초롬바탕" w:hAnsi="Constantia" w:cs="함초롬바탕" w:hint="eastAsia"/>
          <w:kern w:val="0"/>
          <w:sz w:val="24"/>
          <w:szCs w:val="24"/>
        </w:rPr>
        <w:t xml:space="preserve"> Oh, Myung-sub </w:t>
      </w:r>
      <w:proofErr w:type="spellStart"/>
      <w:r>
        <w:rPr>
          <w:rFonts w:ascii="Constantia" w:eastAsia="함초롬바탕" w:hAnsi="Constantia" w:cs="함초롬바탕" w:hint="eastAsia"/>
          <w:kern w:val="0"/>
          <w:sz w:val="24"/>
          <w:szCs w:val="24"/>
        </w:rPr>
        <w:t>Roh</w:t>
      </w:r>
      <w:proofErr w:type="spellEnd"/>
      <w:r>
        <w:rPr>
          <w:rFonts w:ascii="Constantia" w:eastAsia="함초롬바탕" w:hAnsi="Constantia" w:cs="함초롬바탕" w:hint="eastAsia"/>
          <w:kern w:val="0"/>
          <w:sz w:val="24"/>
          <w:szCs w:val="24"/>
        </w:rPr>
        <w:t>, Ki-in Han, Hwan-</w:t>
      </w:r>
      <w:r w:rsidR="00683AAA">
        <w:rPr>
          <w:rFonts w:ascii="Constantia" w:eastAsia="함초롬바탕" w:hAnsi="Constantia" w:cs="함초롬바탕" w:hint="eastAsia"/>
          <w:kern w:val="0"/>
          <w:sz w:val="24"/>
          <w:szCs w:val="24"/>
        </w:rPr>
        <w:t>tea</w:t>
      </w:r>
      <w:r>
        <w:rPr>
          <w:rFonts w:ascii="Constantia" w:eastAsia="함초롬바탕" w:hAnsi="Constantia" w:cs="함초롬바탕" w:hint="eastAsia"/>
          <w:kern w:val="0"/>
          <w:sz w:val="24"/>
          <w:szCs w:val="24"/>
        </w:rPr>
        <w:t>k Lee</w:t>
      </w:r>
      <w:r w:rsidR="00C01817">
        <w:rPr>
          <w:rFonts w:ascii="Constantia" w:eastAsia="함초롬바탕" w:hAnsi="Constantia" w:cs="함초롬바탕" w:hint="eastAsia"/>
          <w:kern w:val="0"/>
          <w:sz w:val="24"/>
          <w:szCs w:val="24"/>
        </w:rPr>
        <w:t xml:space="preserve">, </w:t>
      </w:r>
      <w:r>
        <w:rPr>
          <w:rFonts w:ascii="Constantia" w:eastAsia="함초롬바탕" w:hAnsi="Constantia" w:cs="함초롬바탕" w:hint="eastAsia"/>
          <w:kern w:val="0"/>
          <w:sz w:val="24"/>
          <w:szCs w:val="24"/>
        </w:rPr>
        <w:t xml:space="preserve"> </w:t>
      </w:r>
    </w:p>
    <w:p w:rsidR="007C46EA" w:rsidRDefault="007C46EA" w:rsidP="00160758">
      <w:pPr>
        <w:pStyle w:val="a4"/>
        <w:shd w:val="clear" w:color="auto" w:fill="FFFFFF"/>
        <w:snapToGrid/>
        <w:spacing w:line="276" w:lineRule="auto"/>
        <w:textAlignment w:val="baseline"/>
        <w:rPr>
          <w:rFonts w:ascii="Constantia" w:hAnsi="Constantia"/>
          <w:b/>
          <w:sz w:val="24"/>
          <w:szCs w:val="24"/>
        </w:rPr>
      </w:pPr>
    </w:p>
    <w:p w:rsidR="00160758" w:rsidRDefault="00F83986" w:rsidP="00160758">
      <w:pPr>
        <w:pStyle w:val="a4"/>
        <w:numPr>
          <w:ilvl w:val="0"/>
          <w:numId w:val="24"/>
        </w:numPr>
        <w:shd w:val="clear" w:color="auto" w:fill="FFFFFF"/>
        <w:snapToGrid/>
        <w:spacing w:line="276" w:lineRule="auto"/>
        <w:textAlignment w:val="baseline"/>
        <w:rPr>
          <w:rFonts w:ascii="Constantia" w:hAnsi="Constantia"/>
          <w:sz w:val="24"/>
          <w:szCs w:val="24"/>
        </w:rPr>
      </w:pPr>
      <w:r w:rsidRPr="00F83986">
        <w:rPr>
          <w:rFonts w:ascii="Constantia" w:hAnsi="Constantia" w:hint="eastAsia"/>
          <w:sz w:val="24"/>
          <w:szCs w:val="24"/>
        </w:rPr>
        <w:t xml:space="preserve">Each </w:t>
      </w:r>
      <w:r>
        <w:rPr>
          <w:rFonts w:ascii="Constantia" w:hAnsi="Constantia" w:hint="eastAsia"/>
          <w:sz w:val="24"/>
          <w:szCs w:val="24"/>
        </w:rPr>
        <w:t>party congratulate</w:t>
      </w:r>
      <w:r w:rsidR="001C3E66">
        <w:rPr>
          <w:rFonts w:ascii="Constantia" w:hAnsi="Constantia" w:hint="eastAsia"/>
          <w:sz w:val="24"/>
          <w:szCs w:val="24"/>
        </w:rPr>
        <w:t>s</w:t>
      </w:r>
      <w:r>
        <w:rPr>
          <w:rFonts w:ascii="Constantia" w:hAnsi="Constantia" w:hint="eastAsia"/>
          <w:sz w:val="24"/>
          <w:szCs w:val="24"/>
        </w:rPr>
        <w:t xml:space="preserve"> on the signing of the MOU</w:t>
      </w:r>
      <w:r w:rsidR="001C3E66">
        <w:rPr>
          <w:rFonts w:ascii="Constantia" w:hAnsi="Constantia" w:hint="eastAsia"/>
          <w:sz w:val="24"/>
          <w:szCs w:val="24"/>
        </w:rPr>
        <w:t xml:space="preserve"> between the consortium and KINGS cosigned by NPPD and KEPCO</w:t>
      </w:r>
      <w:r>
        <w:rPr>
          <w:rFonts w:ascii="Constantia" w:hAnsi="Constantia" w:hint="eastAsia"/>
          <w:sz w:val="24"/>
          <w:szCs w:val="24"/>
        </w:rPr>
        <w:t>, and share</w:t>
      </w:r>
      <w:r w:rsidR="001C3E66">
        <w:rPr>
          <w:rFonts w:ascii="Constantia" w:hAnsi="Constantia" w:hint="eastAsia"/>
          <w:sz w:val="24"/>
          <w:szCs w:val="24"/>
        </w:rPr>
        <w:t>s</w:t>
      </w:r>
      <w:r>
        <w:rPr>
          <w:rFonts w:ascii="Constantia" w:hAnsi="Constantia" w:hint="eastAsia"/>
          <w:sz w:val="24"/>
          <w:szCs w:val="24"/>
        </w:rPr>
        <w:t xml:space="preserve"> the opinion that the MOU should be materialized with actual cooperation between Iran and Korea in terms of actual project, joint research, workshop or seminar.</w:t>
      </w:r>
      <w:r w:rsidR="001C3E66">
        <w:rPr>
          <w:rFonts w:ascii="Constantia" w:hAnsi="Constantia" w:hint="eastAsia"/>
          <w:sz w:val="24"/>
          <w:szCs w:val="24"/>
        </w:rPr>
        <w:t xml:space="preserve"> </w:t>
      </w:r>
    </w:p>
    <w:p w:rsidR="00F83986" w:rsidRDefault="00F83986" w:rsidP="00160758">
      <w:pPr>
        <w:pStyle w:val="a4"/>
        <w:numPr>
          <w:ilvl w:val="0"/>
          <w:numId w:val="24"/>
        </w:numPr>
        <w:shd w:val="clear" w:color="auto" w:fill="FFFFFF"/>
        <w:snapToGrid/>
        <w:spacing w:line="276" w:lineRule="auto"/>
        <w:textAlignment w:val="baseline"/>
        <w:rPr>
          <w:rFonts w:ascii="Constantia" w:hAnsi="Constantia"/>
          <w:sz w:val="24"/>
          <w:szCs w:val="24"/>
        </w:rPr>
      </w:pPr>
      <w:r>
        <w:rPr>
          <w:rFonts w:ascii="Constantia" w:hAnsi="Constantia" w:hint="eastAsia"/>
          <w:sz w:val="24"/>
          <w:szCs w:val="24"/>
        </w:rPr>
        <w:t xml:space="preserve">Iran side suggests that Korean side make proposals for the following </w:t>
      </w:r>
      <w:r w:rsidR="002C0FA0">
        <w:rPr>
          <w:rFonts w:ascii="Constantia" w:hAnsi="Constantia" w:hint="eastAsia"/>
          <w:sz w:val="24"/>
          <w:szCs w:val="24"/>
        </w:rPr>
        <w:t xml:space="preserve">joint </w:t>
      </w:r>
      <w:r>
        <w:rPr>
          <w:rFonts w:ascii="Constantia" w:hAnsi="Constantia" w:hint="eastAsia"/>
          <w:sz w:val="24"/>
          <w:szCs w:val="24"/>
        </w:rPr>
        <w:t>projects:</w:t>
      </w:r>
    </w:p>
    <w:p w:rsidR="00F83986" w:rsidRDefault="00F83986" w:rsidP="00F83986">
      <w:pPr>
        <w:pStyle w:val="a4"/>
        <w:numPr>
          <w:ilvl w:val="1"/>
          <w:numId w:val="24"/>
        </w:numPr>
        <w:shd w:val="clear" w:color="auto" w:fill="FFFFFF"/>
        <w:snapToGrid/>
        <w:spacing w:line="276" w:lineRule="auto"/>
        <w:textAlignment w:val="baseline"/>
        <w:rPr>
          <w:rFonts w:ascii="Constantia" w:hAnsi="Constantia"/>
          <w:sz w:val="24"/>
          <w:szCs w:val="24"/>
        </w:rPr>
      </w:pPr>
      <w:r>
        <w:rPr>
          <w:rFonts w:ascii="Constantia" w:hAnsi="Constantia" w:hint="eastAsia"/>
          <w:sz w:val="24"/>
          <w:szCs w:val="24"/>
        </w:rPr>
        <w:t xml:space="preserve">Human resources development </w:t>
      </w:r>
      <w:r w:rsidR="001C3E66">
        <w:rPr>
          <w:rFonts w:ascii="Constantia" w:hAnsi="Constantia" w:hint="eastAsia"/>
          <w:sz w:val="24"/>
          <w:szCs w:val="24"/>
        </w:rPr>
        <w:t xml:space="preserve">planning project </w:t>
      </w:r>
      <w:r>
        <w:rPr>
          <w:rFonts w:ascii="Constantia" w:hAnsi="Constantia" w:hint="eastAsia"/>
          <w:sz w:val="24"/>
          <w:szCs w:val="24"/>
        </w:rPr>
        <w:t>for Iranian Nuclear Power</w:t>
      </w:r>
      <w:r w:rsidR="001C3E66">
        <w:rPr>
          <w:rFonts w:ascii="Constantia" w:hAnsi="Constantia" w:hint="eastAsia"/>
          <w:sz w:val="24"/>
          <w:szCs w:val="24"/>
        </w:rPr>
        <w:t xml:space="preserve"> Program, and</w:t>
      </w:r>
    </w:p>
    <w:p w:rsidR="002C0FA0" w:rsidRDefault="001C3E66" w:rsidP="00F83986">
      <w:pPr>
        <w:pStyle w:val="a4"/>
        <w:numPr>
          <w:ilvl w:val="1"/>
          <w:numId w:val="24"/>
        </w:numPr>
        <w:shd w:val="clear" w:color="auto" w:fill="FFFFFF"/>
        <w:snapToGrid/>
        <w:spacing w:line="276" w:lineRule="auto"/>
        <w:textAlignment w:val="baseline"/>
        <w:rPr>
          <w:rFonts w:ascii="Constantia" w:hAnsi="Constantia"/>
          <w:sz w:val="24"/>
          <w:szCs w:val="24"/>
        </w:rPr>
      </w:pPr>
      <w:r>
        <w:rPr>
          <w:rFonts w:ascii="Constantia" w:hAnsi="Constantia" w:hint="eastAsia"/>
          <w:sz w:val="24"/>
          <w:szCs w:val="24"/>
        </w:rPr>
        <w:t xml:space="preserve">Joint project </w:t>
      </w:r>
      <w:r w:rsidR="002C0FA0">
        <w:rPr>
          <w:rFonts w:ascii="Constantia" w:hAnsi="Constantia" w:hint="eastAsia"/>
          <w:sz w:val="24"/>
          <w:szCs w:val="24"/>
        </w:rPr>
        <w:t>proposal for BNPP severe accident management program</w:t>
      </w:r>
    </w:p>
    <w:p w:rsidR="002C0FA0" w:rsidRDefault="002C0FA0" w:rsidP="002C0FA0">
      <w:pPr>
        <w:pStyle w:val="a4"/>
        <w:numPr>
          <w:ilvl w:val="0"/>
          <w:numId w:val="24"/>
        </w:numPr>
        <w:shd w:val="clear" w:color="auto" w:fill="FFFFFF"/>
        <w:snapToGrid/>
        <w:spacing w:line="276" w:lineRule="auto"/>
        <w:textAlignment w:val="baseline"/>
        <w:rPr>
          <w:rFonts w:ascii="Constantia" w:hAnsi="Constantia"/>
          <w:sz w:val="24"/>
          <w:szCs w:val="24"/>
        </w:rPr>
      </w:pPr>
      <w:r>
        <w:rPr>
          <w:rFonts w:ascii="Constantia" w:hAnsi="Constantia" w:hint="eastAsia"/>
          <w:sz w:val="24"/>
          <w:szCs w:val="24"/>
        </w:rPr>
        <w:t>In response to the above Iranian request, KINGS respond</w:t>
      </w:r>
      <w:r w:rsidR="001C3E66">
        <w:rPr>
          <w:rFonts w:ascii="Constantia" w:hAnsi="Constantia" w:hint="eastAsia"/>
          <w:sz w:val="24"/>
          <w:szCs w:val="24"/>
        </w:rPr>
        <w:t>s</w:t>
      </w:r>
      <w:r>
        <w:rPr>
          <w:rFonts w:ascii="Constantia" w:hAnsi="Constantia" w:hint="eastAsia"/>
          <w:sz w:val="24"/>
          <w:szCs w:val="24"/>
        </w:rPr>
        <w:t xml:space="preserve"> as follows:</w:t>
      </w:r>
    </w:p>
    <w:p w:rsidR="002C0FA0" w:rsidRDefault="002C0FA0" w:rsidP="002C0FA0">
      <w:pPr>
        <w:pStyle w:val="a4"/>
        <w:numPr>
          <w:ilvl w:val="1"/>
          <w:numId w:val="24"/>
        </w:numPr>
        <w:shd w:val="clear" w:color="auto" w:fill="FFFFFF"/>
        <w:snapToGrid/>
        <w:spacing w:line="276" w:lineRule="auto"/>
        <w:textAlignment w:val="baseline"/>
        <w:rPr>
          <w:rFonts w:ascii="Constantia" w:hAnsi="Constantia"/>
          <w:sz w:val="24"/>
          <w:szCs w:val="24"/>
        </w:rPr>
      </w:pPr>
      <w:r>
        <w:rPr>
          <w:rFonts w:ascii="Constantia" w:hAnsi="Constantia" w:hint="eastAsia"/>
          <w:sz w:val="24"/>
          <w:szCs w:val="24"/>
        </w:rPr>
        <w:t xml:space="preserve">In order to make </w:t>
      </w:r>
      <w:r w:rsidR="001C3E66">
        <w:rPr>
          <w:rFonts w:ascii="Constantia" w:hAnsi="Constantia" w:hint="eastAsia"/>
          <w:sz w:val="24"/>
          <w:szCs w:val="24"/>
        </w:rPr>
        <w:t xml:space="preserve">a </w:t>
      </w:r>
      <w:r>
        <w:rPr>
          <w:rFonts w:ascii="Constantia" w:hAnsi="Constantia" w:hint="eastAsia"/>
          <w:sz w:val="24"/>
          <w:szCs w:val="24"/>
        </w:rPr>
        <w:t xml:space="preserve">reliable </w:t>
      </w:r>
      <w:r w:rsidR="001C3E66">
        <w:rPr>
          <w:rFonts w:ascii="Constantia" w:hAnsi="Constantia" w:hint="eastAsia"/>
          <w:sz w:val="24"/>
          <w:szCs w:val="24"/>
        </w:rPr>
        <w:t xml:space="preserve">HRD </w:t>
      </w:r>
      <w:r>
        <w:rPr>
          <w:rFonts w:ascii="Constantia" w:hAnsi="Constantia" w:hint="eastAsia"/>
          <w:sz w:val="24"/>
          <w:szCs w:val="24"/>
        </w:rPr>
        <w:t xml:space="preserve">project proposal, Iranian side </w:t>
      </w:r>
      <w:r w:rsidR="001C3E66">
        <w:rPr>
          <w:rFonts w:ascii="Constantia" w:hAnsi="Constantia" w:hint="eastAsia"/>
          <w:sz w:val="24"/>
          <w:szCs w:val="24"/>
        </w:rPr>
        <w:t xml:space="preserve">is requested to provide </w:t>
      </w:r>
      <w:r>
        <w:rPr>
          <w:rFonts w:ascii="Constantia" w:hAnsi="Constantia" w:hint="eastAsia"/>
          <w:sz w:val="24"/>
          <w:szCs w:val="24"/>
        </w:rPr>
        <w:t>sufficient information regarding the current status of the human resources developed and/or being developed in Iranian universit</w:t>
      </w:r>
      <w:r w:rsidR="001C3E66">
        <w:rPr>
          <w:rFonts w:ascii="Constantia" w:hAnsi="Constantia" w:hint="eastAsia"/>
          <w:sz w:val="24"/>
          <w:szCs w:val="24"/>
        </w:rPr>
        <w:t>ies</w:t>
      </w:r>
      <w:r>
        <w:rPr>
          <w:rFonts w:ascii="Constantia" w:hAnsi="Constantia" w:hint="eastAsia"/>
          <w:sz w:val="24"/>
          <w:szCs w:val="24"/>
        </w:rPr>
        <w:t xml:space="preserve"> and BNPP training center, and Iran</w:t>
      </w:r>
      <w:r>
        <w:rPr>
          <w:rFonts w:ascii="Constantia" w:hAnsi="Constantia"/>
          <w:sz w:val="24"/>
          <w:szCs w:val="24"/>
        </w:rPr>
        <w:t>’</w:t>
      </w:r>
      <w:r>
        <w:rPr>
          <w:rFonts w:ascii="Constantia" w:hAnsi="Constantia" w:hint="eastAsia"/>
          <w:sz w:val="24"/>
          <w:szCs w:val="24"/>
        </w:rPr>
        <w:t xml:space="preserve">s wish for the </w:t>
      </w:r>
      <w:r w:rsidR="00963CF0">
        <w:rPr>
          <w:rFonts w:ascii="Constantia" w:hAnsi="Constantia" w:hint="eastAsia"/>
          <w:sz w:val="24"/>
          <w:szCs w:val="24"/>
        </w:rPr>
        <w:t xml:space="preserve">future </w:t>
      </w:r>
      <w:r>
        <w:rPr>
          <w:rFonts w:ascii="Constantia" w:hAnsi="Constantia" w:hint="eastAsia"/>
          <w:sz w:val="24"/>
          <w:szCs w:val="24"/>
        </w:rPr>
        <w:t>HRD in nuclear sector</w:t>
      </w:r>
      <w:r w:rsidR="00963CF0">
        <w:rPr>
          <w:rFonts w:ascii="Constantia" w:hAnsi="Constantia" w:hint="eastAsia"/>
          <w:sz w:val="24"/>
          <w:szCs w:val="24"/>
        </w:rPr>
        <w:t xml:space="preserve"> that is related to Iranian nuclear power program, and</w:t>
      </w:r>
    </w:p>
    <w:p w:rsidR="00505246" w:rsidRPr="00505246" w:rsidRDefault="002C0FA0" w:rsidP="00505246">
      <w:pPr>
        <w:pStyle w:val="a4"/>
        <w:numPr>
          <w:ilvl w:val="1"/>
          <w:numId w:val="24"/>
        </w:numPr>
        <w:shd w:val="clear" w:color="auto" w:fill="FFFFFF"/>
        <w:snapToGrid/>
        <w:spacing w:line="276" w:lineRule="auto"/>
        <w:textAlignment w:val="baseline"/>
        <w:rPr>
          <w:rFonts w:ascii="Constantia" w:hAnsi="Constantia"/>
          <w:sz w:val="24"/>
          <w:szCs w:val="24"/>
        </w:rPr>
      </w:pPr>
      <w:r>
        <w:rPr>
          <w:rFonts w:ascii="Constantia" w:hAnsi="Constantia" w:hint="eastAsia"/>
          <w:sz w:val="24"/>
          <w:szCs w:val="24"/>
        </w:rPr>
        <w:t>Regarding the proposal</w:t>
      </w:r>
      <w:r w:rsidR="00F83986">
        <w:rPr>
          <w:rFonts w:ascii="Constantia" w:hAnsi="Constantia" w:hint="eastAsia"/>
          <w:sz w:val="24"/>
          <w:szCs w:val="24"/>
        </w:rPr>
        <w:t xml:space="preserve"> </w:t>
      </w:r>
      <w:r>
        <w:rPr>
          <w:rFonts w:ascii="Constantia" w:hAnsi="Constantia" w:hint="eastAsia"/>
          <w:sz w:val="24"/>
          <w:szCs w:val="24"/>
        </w:rPr>
        <w:t xml:space="preserve">for the joint development of severe accident management </w:t>
      </w:r>
      <w:r w:rsidR="004F109A">
        <w:rPr>
          <w:rFonts w:ascii="Constantia" w:hAnsi="Constantia" w:hint="eastAsia"/>
          <w:sz w:val="24"/>
          <w:szCs w:val="24"/>
        </w:rPr>
        <w:t>program</w:t>
      </w:r>
      <w:r>
        <w:rPr>
          <w:rFonts w:ascii="Constantia" w:hAnsi="Constantia" w:hint="eastAsia"/>
          <w:sz w:val="24"/>
          <w:szCs w:val="24"/>
        </w:rPr>
        <w:t xml:space="preserve">, </w:t>
      </w:r>
      <w:r w:rsidR="004F109A">
        <w:rPr>
          <w:rFonts w:ascii="Constantia" w:hAnsi="Constantia" w:hint="eastAsia"/>
          <w:sz w:val="24"/>
          <w:szCs w:val="24"/>
        </w:rPr>
        <w:t>the Iranian side is requested to provide 1) current regulatory requirement</w:t>
      </w:r>
      <w:r w:rsidR="00963CF0">
        <w:rPr>
          <w:rFonts w:ascii="Constantia" w:hAnsi="Constantia" w:hint="eastAsia"/>
          <w:sz w:val="24"/>
          <w:szCs w:val="24"/>
        </w:rPr>
        <w:t>s</w:t>
      </w:r>
      <w:r w:rsidR="004F109A">
        <w:rPr>
          <w:rFonts w:ascii="Constantia" w:hAnsi="Constantia" w:hint="eastAsia"/>
          <w:sz w:val="24"/>
          <w:szCs w:val="24"/>
        </w:rPr>
        <w:t xml:space="preserve"> in Iran with respect to severe accident, 2) current status of BNPP</w:t>
      </w:r>
      <w:r w:rsidR="004F109A">
        <w:rPr>
          <w:rFonts w:ascii="Constantia" w:hAnsi="Constantia"/>
          <w:sz w:val="24"/>
          <w:szCs w:val="24"/>
        </w:rPr>
        <w:t>’</w:t>
      </w:r>
      <w:r w:rsidR="004F109A">
        <w:rPr>
          <w:rFonts w:ascii="Constantia" w:hAnsi="Constantia" w:hint="eastAsia"/>
          <w:sz w:val="24"/>
          <w:szCs w:val="24"/>
        </w:rPr>
        <w:t xml:space="preserve">s severe accident prevention and mitigation </w:t>
      </w:r>
      <w:r w:rsidR="00E55951">
        <w:rPr>
          <w:rFonts w:ascii="Constantia" w:hAnsi="Constantia" w:hint="eastAsia"/>
          <w:sz w:val="24"/>
          <w:szCs w:val="24"/>
        </w:rPr>
        <w:t xml:space="preserve">measures </w:t>
      </w:r>
      <w:r w:rsidR="004F109A">
        <w:rPr>
          <w:rFonts w:ascii="Constantia" w:hAnsi="Constantia" w:hint="eastAsia"/>
          <w:sz w:val="24"/>
          <w:szCs w:val="24"/>
        </w:rPr>
        <w:t>including emergency operation procedure (EOP)</w:t>
      </w:r>
      <w:r w:rsidR="00E55951">
        <w:rPr>
          <w:rFonts w:ascii="Constantia" w:hAnsi="Constantia" w:hint="eastAsia"/>
          <w:sz w:val="24"/>
          <w:szCs w:val="24"/>
        </w:rPr>
        <w:t xml:space="preserve"> development</w:t>
      </w:r>
      <w:r w:rsidR="00963CF0">
        <w:rPr>
          <w:rFonts w:ascii="Constantia" w:hAnsi="Constantia" w:hint="eastAsia"/>
          <w:sz w:val="24"/>
          <w:szCs w:val="24"/>
        </w:rPr>
        <w:t>.</w:t>
      </w:r>
    </w:p>
    <w:p w:rsidR="00505246" w:rsidRDefault="00963CF0" w:rsidP="00505246">
      <w:pPr>
        <w:pStyle w:val="a4"/>
        <w:numPr>
          <w:ilvl w:val="0"/>
          <w:numId w:val="24"/>
        </w:numPr>
        <w:shd w:val="clear" w:color="auto" w:fill="FFFFFF"/>
        <w:snapToGrid/>
        <w:spacing w:line="276" w:lineRule="auto"/>
        <w:textAlignment w:val="baseline"/>
        <w:rPr>
          <w:rFonts w:ascii="Constantia" w:hAnsi="Constantia"/>
          <w:sz w:val="24"/>
          <w:szCs w:val="24"/>
        </w:rPr>
      </w:pPr>
      <w:r>
        <w:rPr>
          <w:rFonts w:ascii="Constantia" w:hAnsi="Constantia" w:hint="eastAsia"/>
          <w:sz w:val="24"/>
          <w:szCs w:val="24"/>
        </w:rPr>
        <w:t>In response to</w:t>
      </w:r>
      <w:r w:rsidR="00E55951">
        <w:rPr>
          <w:rFonts w:ascii="Constantia" w:hAnsi="Constantia" w:hint="eastAsia"/>
          <w:sz w:val="24"/>
          <w:szCs w:val="24"/>
        </w:rPr>
        <w:t xml:space="preserve"> the request of the Iranian </w:t>
      </w:r>
      <w:r>
        <w:rPr>
          <w:rFonts w:ascii="Constantia" w:hAnsi="Constantia" w:hint="eastAsia"/>
          <w:sz w:val="24"/>
          <w:szCs w:val="24"/>
        </w:rPr>
        <w:t>to write a</w:t>
      </w:r>
      <w:r w:rsidR="00E55951">
        <w:rPr>
          <w:rFonts w:ascii="Constantia" w:hAnsi="Constantia" w:hint="eastAsia"/>
          <w:sz w:val="24"/>
          <w:szCs w:val="24"/>
        </w:rPr>
        <w:t xml:space="preserve"> meeting minutes to identify action items with action dates</w:t>
      </w:r>
      <w:r>
        <w:rPr>
          <w:rFonts w:ascii="Constantia" w:hAnsi="Constantia" w:hint="eastAsia"/>
          <w:sz w:val="24"/>
          <w:szCs w:val="24"/>
        </w:rPr>
        <w:t xml:space="preserve"> allocated</w:t>
      </w:r>
      <w:r w:rsidR="00E55951">
        <w:rPr>
          <w:rFonts w:ascii="Constantia" w:hAnsi="Constantia" w:hint="eastAsia"/>
          <w:sz w:val="24"/>
          <w:szCs w:val="24"/>
        </w:rPr>
        <w:t xml:space="preserve">, </w:t>
      </w:r>
      <w:r w:rsidR="00505246">
        <w:rPr>
          <w:rFonts w:ascii="Constantia" w:hAnsi="Constantia" w:hint="eastAsia"/>
          <w:sz w:val="24"/>
          <w:szCs w:val="24"/>
        </w:rPr>
        <w:t xml:space="preserve">Korean side proposes that this time both parties identify action items only and </w:t>
      </w:r>
      <w:r>
        <w:rPr>
          <w:rFonts w:ascii="Constantia" w:hAnsi="Constantia" w:hint="eastAsia"/>
          <w:sz w:val="24"/>
          <w:szCs w:val="24"/>
        </w:rPr>
        <w:t xml:space="preserve">required action </w:t>
      </w:r>
      <w:r w:rsidR="00505246">
        <w:rPr>
          <w:rFonts w:ascii="Constantia" w:hAnsi="Constantia" w:hint="eastAsia"/>
          <w:sz w:val="24"/>
          <w:szCs w:val="24"/>
        </w:rPr>
        <w:t>date</w:t>
      </w:r>
      <w:r>
        <w:rPr>
          <w:rFonts w:ascii="Constantia" w:hAnsi="Constantia" w:hint="eastAsia"/>
          <w:sz w:val="24"/>
          <w:szCs w:val="24"/>
        </w:rPr>
        <w:t>s</w:t>
      </w:r>
      <w:r w:rsidR="00505246">
        <w:rPr>
          <w:rFonts w:ascii="Constantia" w:hAnsi="Constantia" w:hint="eastAsia"/>
          <w:sz w:val="24"/>
          <w:szCs w:val="24"/>
        </w:rPr>
        <w:t xml:space="preserve"> to be filled in later because</w:t>
      </w:r>
      <w:r w:rsidR="00505246" w:rsidRPr="00505246">
        <w:rPr>
          <w:rFonts w:ascii="Constantia" w:hAnsi="Constantia" w:hint="eastAsia"/>
          <w:sz w:val="24"/>
          <w:szCs w:val="24"/>
        </w:rPr>
        <w:t xml:space="preserve"> </w:t>
      </w:r>
      <w:r w:rsidR="00505246">
        <w:rPr>
          <w:rFonts w:ascii="Constantia" w:hAnsi="Constantia" w:hint="eastAsia"/>
          <w:sz w:val="24"/>
          <w:szCs w:val="24"/>
        </w:rPr>
        <w:t xml:space="preserve">the preparation of the proposal for the above subjects requires joint efforts among KINGS, KEPCO group companies and research institutes/universities. </w:t>
      </w:r>
    </w:p>
    <w:p w:rsidR="00311D94" w:rsidRDefault="00505246" w:rsidP="00E55951">
      <w:pPr>
        <w:pStyle w:val="a4"/>
        <w:numPr>
          <w:ilvl w:val="0"/>
          <w:numId w:val="24"/>
        </w:numPr>
        <w:shd w:val="clear" w:color="auto" w:fill="FFFFFF"/>
        <w:snapToGrid/>
        <w:spacing w:line="276" w:lineRule="auto"/>
        <w:textAlignment w:val="baseline"/>
        <w:rPr>
          <w:rFonts w:ascii="Constantia" w:hAnsi="Constantia"/>
          <w:sz w:val="24"/>
          <w:szCs w:val="24"/>
        </w:rPr>
      </w:pPr>
      <w:r>
        <w:rPr>
          <w:rFonts w:ascii="Constantia" w:hAnsi="Constantia" w:hint="eastAsia"/>
          <w:sz w:val="24"/>
          <w:szCs w:val="24"/>
        </w:rPr>
        <w:t xml:space="preserve">There are other joint research areas </w:t>
      </w:r>
      <w:r w:rsidR="00963CF0">
        <w:rPr>
          <w:rFonts w:ascii="Constantia" w:hAnsi="Constantia" w:hint="eastAsia"/>
          <w:sz w:val="24"/>
          <w:szCs w:val="24"/>
        </w:rPr>
        <w:t>identified</w:t>
      </w:r>
      <w:r>
        <w:rPr>
          <w:rFonts w:ascii="Constantia" w:hAnsi="Constantia" w:hint="eastAsia"/>
          <w:sz w:val="24"/>
          <w:szCs w:val="24"/>
        </w:rPr>
        <w:t xml:space="preserve"> by Iranian side with respect to </w:t>
      </w:r>
      <w:r>
        <w:rPr>
          <w:rFonts w:ascii="Constantia" w:hAnsi="Constantia"/>
          <w:sz w:val="24"/>
          <w:szCs w:val="24"/>
        </w:rPr>
        <w:t>“</w:t>
      </w:r>
      <w:r w:rsidR="00C01817">
        <w:rPr>
          <w:rFonts w:ascii="Constantia" w:hAnsi="Constantia" w:hint="eastAsia"/>
          <w:sz w:val="24"/>
          <w:szCs w:val="24"/>
        </w:rPr>
        <w:t xml:space="preserve">Reactor </w:t>
      </w:r>
      <w:r>
        <w:rPr>
          <w:rFonts w:ascii="Constantia" w:hAnsi="Constantia" w:hint="eastAsia"/>
          <w:sz w:val="24"/>
          <w:szCs w:val="24"/>
        </w:rPr>
        <w:t>Noise Analysis</w:t>
      </w:r>
      <w:r>
        <w:rPr>
          <w:rFonts w:ascii="Constantia" w:hAnsi="Constantia"/>
          <w:sz w:val="24"/>
          <w:szCs w:val="24"/>
        </w:rPr>
        <w:t>”</w:t>
      </w:r>
      <w:r>
        <w:rPr>
          <w:rFonts w:ascii="Constantia" w:hAnsi="Constantia" w:hint="eastAsia"/>
          <w:sz w:val="24"/>
          <w:szCs w:val="24"/>
        </w:rPr>
        <w:t xml:space="preserve"> and </w:t>
      </w:r>
      <w:proofErr w:type="gramStart"/>
      <w:r>
        <w:rPr>
          <w:rFonts w:ascii="Constantia" w:hAnsi="Constantia"/>
          <w:sz w:val="24"/>
          <w:szCs w:val="24"/>
        </w:rPr>
        <w:t>“</w:t>
      </w:r>
      <w:r>
        <w:rPr>
          <w:rFonts w:ascii="Constantia" w:hAnsi="Constantia" w:hint="eastAsia"/>
          <w:sz w:val="24"/>
          <w:szCs w:val="24"/>
        </w:rPr>
        <w:t xml:space="preserve"> TH</w:t>
      </w:r>
      <w:proofErr w:type="gramEnd"/>
      <w:r>
        <w:rPr>
          <w:rFonts w:ascii="Constantia" w:hAnsi="Constantia" w:hint="eastAsia"/>
          <w:sz w:val="24"/>
          <w:szCs w:val="24"/>
        </w:rPr>
        <w:t xml:space="preserve"> Analysis of Two Phase PTS in PWR Plant</w:t>
      </w:r>
      <w:r>
        <w:rPr>
          <w:rFonts w:ascii="Constantia" w:hAnsi="Constantia"/>
          <w:sz w:val="24"/>
          <w:szCs w:val="24"/>
        </w:rPr>
        <w:t>”</w:t>
      </w:r>
      <w:r>
        <w:rPr>
          <w:rFonts w:ascii="Constantia" w:hAnsi="Constantia" w:hint="eastAsia"/>
          <w:sz w:val="24"/>
          <w:szCs w:val="24"/>
        </w:rPr>
        <w:t>, and KINGS says that KINGS is going to review th</w:t>
      </w:r>
      <w:r w:rsidR="00963CF0">
        <w:rPr>
          <w:rFonts w:ascii="Constantia" w:hAnsi="Constantia" w:hint="eastAsia"/>
          <w:sz w:val="24"/>
          <w:szCs w:val="24"/>
        </w:rPr>
        <w:t>em before responding</w:t>
      </w:r>
      <w:r>
        <w:rPr>
          <w:rFonts w:ascii="Constantia" w:hAnsi="Constantia" w:hint="eastAsia"/>
          <w:sz w:val="24"/>
          <w:szCs w:val="24"/>
        </w:rPr>
        <w:t xml:space="preserve">.  </w:t>
      </w:r>
    </w:p>
    <w:p w:rsidR="001C3E66" w:rsidRDefault="00963CF0" w:rsidP="00E55951">
      <w:pPr>
        <w:pStyle w:val="a4"/>
        <w:numPr>
          <w:ilvl w:val="0"/>
          <w:numId w:val="24"/>
        </w:numPr>
        <w:shd w:val="clear" w:color="auto" w:fill="FFFFFF"/>
        <w:snapToGrid/>
        <w:spacing w:line="276" w:lineRule="auto"/>
        <w:textAlignment w:val="baseline"/>
        <w:rPr>
          <w:rFonts w:ascii="Constantia" w:hAnsi="Constantia"/>
          <w:sz w:val="24"/>
          <w:szCs w:val="24"/>
        </w:rPr>
      </w:pPr>
      <w:r>
        <w:rPr>
          <w:rFonts w:ascii="Constantia" w:hAnsi="Constantia" w:hint="eastAsia"/>
          <w:sz w:val="24"/>
          <w:szCs w:val="24"/>
        </w:rPr>
        <w:t xml:space="preserve">In the </w:t>
      </w:r>
      <w:proofErr w:type="spellStart"/>
      <w:r>
        <w:rPr>
          <w:rFonts w:ascii="Constantia" w:hAnsi="Constantia" w:hint="eastAsia"/>
          <w:sz w:val="24"/>
          <w:szCs w:val="24"/>
        </w:rPr>
        <w:t>mean time</w:t>
      </w:r>
      <w:proofErr w:type="spellEnd"/>
      <w:r>
        <w:rPr>
          <w:rFonts w:ascii="Constantia" w:hAnsi="Constantia" w:hint="eastAsia"/>
          <w:sz w:val="24"/>
          <w:szCs w:val="24"/>
        </w:rPr>
        <w:t xml:space="preserve">, </w:t>
      </w:r>
      <w:r w:rsidR="00505246">
        <w:rPr>
          <w:rFonts w:ascii="Constantia" w:hAnsi="Constantia" w:hint="eastAsia"/>
          <w:sz w:val="24"/>
          <w:szCs w:val="24"/>
        </w:rPr>
        <w:t>KINGS</w:t>
      </w:r>
      <w:r w:rsidR="00311D94">
        <w:rPr>
          <w:rFonts w:ascii="Constantia" w:hAnsi="Constantia" w:hint="eastAsia"/>
          <w:sz w:val="24"/>
          <w:szCs w:val="24"/>
        </w:rPr>
        <w:t xml:space="preserve"> suggests Iranian side </w:t>
      </w:r>
      <w:r>
        <w:rPr>
          <w:rFonts w:ascii="Constantia" w:hAnsi="Constantia" w:hint="eastAsia"/>
          <w:sz w:val="24"/>
          <w:szCs w:val="24"/>
        </w:rPr>
        <w:t xml:space="preserve">to visit </w:t>
      </w:r>
      <w:r w:rsidR="00311D94">
        <w:rPr>
          <w:rFonts w:ascii="Constantia" w:hAnsi="Constantia" w:hint="eastAsia"/>
          <w:sz w:val="24"/>
          <w:szCs w:val="24"/>
        </w:rPr>
        <w:t>Korea to visit appropriate research and education organizations in order to more effectively cooperate</w:t>
      </w:r>
      <w:r w:rsidR="001C3E66">
        <w:rPr>
          <w:rFonts w:ascii="Constantia" w:hAnsi="Constantia" w:hint="eastAsia"/>
          <w:sz w:val="24"/>
          <w:szCs w:val="24"/>
        </w:rPr>
        <w:t>.</w:t>
      </w:r>
    </w:p>
    <w:p w:rsidR="00F83986" w:rsidRPr="00F83986" w:rsidRDefault="001C3E66" w:rsidP="00E55951">
      <w:pPr>
        <w:pStyle w:val="a4"/>
        <w:numPr>
          <w:ilvl w:val="0"/>
          <w:numId w:val="24"/>
        </w:numPr>
        <w:shd w:val="clear" w:color="auto" w:fill="FFFFFF"/>
        <w:snapToGrid/>
        <w:spacing w:line="276" w:lineRule="auto"/>
        <w:textAlignment w:val="baseline"/>
        <w:rPr>
          <w:rFonts w:ascii="Constantia" w:hAnsi="Constantia"/>
          <w:sz w:val="24"/>
          <w:szCs w:val="24"/>
        </w:rPr>
      </w:pPr>
      <w:r>
        <w:rPr>
          <w:rFonts w:ascii="Constantia" w:hAnsi="Constantia" w:hint="eastAsia"/>
          <w:sz w:val="24"/>
          <w:szCs w:val="24"/>
        </w:rPr>
        <w:t xml:space="preserve">This </w:t>
      </w:r>
      <w:proofErr w:type="gramStart"/>
      <w:r>
        <w:rPr>
          <w:rFonts w:ascii="Constantia" w:hAnsi="Constantia" w:hint="eastAsia"/>
          <w:sz w:val="24"/>
          <w:szCs w:val="24"/>
        </w:rPr>
        <w:t>minutes</w:t>
      </w:r>
      <w:proofErr w:type="gramEnd"/>
      <w:r>
        <w:rPr>
          <w:rFonts w:ascii="Constantia" w:hAnsi="Constantia" w:hint="eastAsia"/>
          <w:sz w:val="24"/>
          <w:szCs w:val="24"/>
        </w:rPr>
        <w:t xml:space="preserve"> of meeting is to be checked by both parties and agreed to for action dates to be filled in.</w:t>
      </w:r>
      <w:r w:rsidR="00505246">
        <w:rPr>
          <w:rFonts w:ascii="Constantia" w:hAnsi="Constantia" w:hint="eastAsia"/>
          <w:sz w:val="24"/>
          <w:szCs w:val="24"/>
        </w:rPr>
        <w:t xml:space="preserve"> </w:t>
      </w:r>
    </w:p>
    <w:p w:rsidR="00160758" w:rsidRDefault="00160758" w:rsidP="00767FE5">
      <w:pPr>
        <w:pStyle w:val="a4"/>
        <w:shd w:val="clear" w:color="auto" w:fill="FFFFFF"/>
        <w:snapToGrid/>
        <w:textAlignment w:val="baseline"/>
        <w:rPr>
          <w:rFonts w:ascii="Constantia" w:hAnsi="Constantia"/>
          <w:b/>
          <w:sz w:val="24"/>
          <w:szCs w:val="24"/>
        </w:rPr>
      </w:pPr>
    </w:p>
    <w:p w:rsidR="007C46EA" w:rsidRPr="002F00D5" w:rsidRDefault="001E089C" w:rsidP="001E089C">
      <w:pPr>
        <w:pStyle w:val="a4"/>
        <w:shd w:val="clear" w:color="auto" w:fill="FFFFFF"/>
        <w:snapToGrid/>
        <w:jc w:val="left"/>
        <w:textAlignment w:val="baseline"/>
        <w:rPr>
          <w:rFonts w:ascii="Constantia" w:hAnsi="Constantia"/>
          <w:b/>
          <w:sz w:val="28"/>
          <w:szCs w:val="28"/>
        </w:rPr>
      </w:pPr>
      <w:r w:rsidRPr="002F00D5">
        <w:rPr>
          <w:rFonts w:ascii="Constantia" w:hAnsi="Constantia" w:hint="eastAsia"/>
          <w:b/>
          <w:sz w:val="28"/>
          <w:szCs w:val="28"/>
        </w:rPr>
        <w:lastRenderedPageBreak/>
        <w:t>List of Action Items</w:t>
      </w:r>
    </w:p>
    <w:p w:rsidR="001E089C" w:rsidRPr="001E089C" w:rsidRDefault="001E089C" w:rsidP="001E089C">
      <w:pPr>
        <w:pStyle w:val="a4"/>
        <w:numPr>
          <w:ilvl w:val="0"/>
          <w:numId w:val="25"/>
        </w:numPr>
        <w:shd w:val="clear" w:color="auto" w:fill="FFFFFF"/>
        <w:snapToGrid/>
        <w:jc w:val="left"/>
        <w:textAlignment w:val="baseline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 w:hint="eastAsia"/>
          <w:sz w:val="24"/>
          <w:szCs w:val="24"/>
        </w:rPr>
        <w:t>Iranian side to provide sufficient information regarding the current status of the human resources developed and/or being developed in Iranian such as  universities and BNPP training center, and Iran</w:t>
      </w:r>
      <w:r>
        <w:rPr>
          <w:rFonts w:ascii="Constantia" w:hAnsi="Constantia"/>
          <w:sz w:val="24"/>
          <w:szCs w:val="24"/>
        </w:rPr>
        <w:t>’</w:t>
      </w:r>
      <w:r>
        <w:rPr>
          <w:rFonts w:ascii="Constantia" w:hAnsi="Constantia" w:hint="eastAsia"/>
          <w:sz w:val="24"/>
          <w:szCs w:val="24"/>
        </w:rPr>
        <w:t>s wish for the future HRD in nuclear sector that is related to Iranian nuclear power program</w:t>
      </w:r>
    </w:p>
    <w:p w:rsidR="001E089C" w:rsidRPr="001E089C" w:rsidRDefault="001E089C" w:rsidP="001E089C">
      <w:pPr>
        <w:pStyle w:val="a4"/>
        <w:shd w:val="clear" w:color="auto" w:fill="FFFFFF"/>
        <w:snapToGrid/>
        <w:ind w:left="760"/>
        <w:jc w:val="left"/>
        <w:textAlignment w:val="baseline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 w:hint="eastAsia"/>
          <w:sz w:val="24"/>
          <w:szCs w:val="24"/>
        </w:rPr>
        <w:t xml:space="preserve">Action </w:t>
      </w:r>
      <w:proofErr w:type="gramStart"/>
      <w:r>
        <w:rPr>
          <w:rFonts w:ascii="Constantia" w:hAnsi="Constantia" w:hint="eastAsia"/>
          <w:sz w:val="24"/>
          <w:szCs w:val="24"/>
        </w:rPr>
        <w:t>Date :</w:t>
      </w:r>
      <w:proofErr w:type="gramEnd"/>
    </w:p>
    <w:p w:rsidR="001E089C" w:rsidRPr="001E089C" w:rsidRDefault="001E089C" w:rsidP="001E089C">
      <w:pPr>
        <w:pStyle w:val="a4"/>
        <w:numPr>
          <w:ilvl w:val="0"/>
          <w:numId w:val="25"/>
        </w:numPr>
        <w:shd w:val="clear" w:color="auto" w:fill="FFFFFF"/>
        <w:snapToGrid/>
        <w:jc w:val="left"/>
        <w:textAlignment w:val="baseline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 w:hint="eastAsia"/>
          <w:sz w:val="24"/>
          <w:szCs w:val="24"/>
        </w:rPr>
        <w:t>Iranian side to provide  1) current regulatory requirements in Iran with respect to severe accident,  and  2) current status of BNPP</w:t>
      </w:r>
      <w:r>
        <w:rPr>
          <w:rFonts w:ascii="Constantia" w:hAnsi="Constantia"/>
          <w:sz w:val="24"/>
          <w:szCs w:val="24"/>
        </w:rPr>
        <w:t>’</w:t>
      </w:r>
      <w:r>
        <w:rPr>
          <w:rFonts w:ascii="Constantia" w:hAnsi="Constantia" w:hint="eastAsia"/>
          <w:sz w:val="24"/>
          <w:szCs w:val="24"/>
        </w:rPr>
        <w:t>s severe accident prevention and mitigation measures including emergency operation procedure (EOP) development</w:t>
      </w:r>
    </w:p>
    <w:p w:rsidR="001E089C" w:rsidRPr="001E089C" w:rsidRDefault="001E089C" w:rsidP="001E089C">
      <w:pPr>
        <w:pStyle w:val="a4"/>
        <w:shd w:val="clear" w:color="auto" w:fill="FFFFFF"/>
        <w:snapToGrid/>
        <w:ind w:left="760"/>
        <w:jc w:val="left"/>
        <w:textAlignment w:val="baseline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 w:hint="eastAsia"/>
          <w:sz w:val="24"/>
          <w:szCs w:val="24"/>
        </w:rPr>
        <w:t xml:space="preserve">Action </w:t>
      </w:r>
      <w:proofErr w:type="gramStart"/>
      <w:r>
        <w:rPr>
          <w:rFonts w:ascii="Constantia" w:hAnsi="Constantia" w:hint="eastAsia"/>
          <w:sz w:val="24"/>
          <w:szCs w:val="24"/>
        </w:rPr>
        <w:t>Date :</w:t>
      </w:r>
      <w:proofErr w:type="gramEnd"/>
    </w:p>
    <w:p w:rsidR="001E089C" w:rsidRPr="001E089C" w:rsidRDefault="001E089C" w:rsidP="001E089C">
      <w:pPr>
        <w:pStyle w:val="a4"/>
        <w:numPr>
          <w:ilvl w:val="0"/>
          <w:numId w:val="25"/>
        </w:numPr>
        <w:shd w:val="clear" w:color="auto" w:fill="FFFFFF"/>
        <w:snapToGrid/>
        <w:jc w:val="left"/>
        <w:textAlignment w:val="baseline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 w:hint="eastAsia"/>
          <w:sz w:val="24"/>
          <w:szCs w:val="24"/>
        </w:rPr>
        <w:t xml:space="preserve">Korean side to submit proposals within </w:t>
      </w:r>
      <w:r w:rsidRPr="001E089C">
        <w:rPr>
          <w:rFonts w:ascii="Constantia" w:hAnsi="Constantia" w:hint="eastAsia"/>
          <w:color w:val="C00000"/>
          <w:sz w:val="24"/>
          <w:szCs w:val="24"/>
        </w:rPr>
        <w:t xml:space="preserve">2 months </w:t>
      </w:r>
      <w:r>
        <w:rPr>
          <w:rFonts w:ascii="Constantia" w:hAnsi="Constantia" w:hint="eastAsia"/>
          <w:sz w:val="24"/>
          <w:szCs w:val="24"/>
        </w:rPr>
        <w:t>for the above requests from Iran.</w:t>
      </w:r>
    </w:p>
    <w:p w:rsidR="001E089C" w:rsidRDefault="001E089C" w:rsidP="001E089C">
      <w:pPr>
        <w:pStyle w:val="a4"/>
        <w:shd w:val="clear" w:color="auto" w:fill="FFFFFF"/>
        <w:snapToGrid/>
        <w:ind w:left="760"/>
        <w:jc w:val="left"/>
        <w:textAlignment w:val="baseline"/>
        <w:rPr>
          <w:rFonts w:ascii="Constantia" w:hAnsi="Constantia"/>
          <w:sz w:val="24"/>
          <w:szCs w:val="24"/>
        </w:rPr>
      </w:pPr>
      <w:r>
        <w:rPr>
          <w:rFonts w:ascii="Constantia" w:hAnsi="Constantia" w:hint="eastAsia"/>
          <w:sz w:val="24"/>
          <w:szCs w:val="24"/>
        </w:rPr>
        <w:t xml:space="preserve">Action </w:t>
      </w:r>
      <w:proofErr w:type="gramStart"/>
      <w:r>
        <w:rPr>
          <w:rFonts w:ascii="Constantia" w:hAnsi="Constantia" w:hint="eastAsia"/>
          <w:sz w:val="24"/>
          <w:szCs w:val="24"/>
        </w:rPr>
        <w:t>Date :</w:t>
      </w:r>
      <w:proofErr w:type="gramEnd"/>
    </w:p>
    <w:p w:rsidR="001E089C" w:rsidRPr="00B131EF" w:rsidRDefault="001E089C" w:rsidP="001E089C">
      <w:pPr>
        <w:pStyle w:val="a4"/>
        <w:shd w:val="clear" w:color="auto" w:fill="FFFFFF"/>
        <w:snapToGrid/>
        <w:ind w:firstLineChars="1150" w:firstLine="2709"/>
        <w:jc w:val="left"/>
        <w:textAlignment w:val="baseline"/>
        <w:rPr>
          <w:rFonts w:ascii="Constantia" w:hAnsi="Constantia"/>
          <w:b/>
          <w:sz w:val="24"/>
          <w:szCs w:val="24"/>
        </w:rPr>
      </w:pPr>
    </w:p>
    <w:p w:rsidR="007C46EA" w:rsidRPr="00E35643" w:rsidRDefault="007C46EA" w:rsidP="007C46EA">
      <w:pPr>
        <w:pStyle w:val="a4"/>
        <w:shd w:val="clear" w:color="auto" w:fill="FFFFFF"/>
        <w:snapToGrid/>
        <w:ind w:firstLineChars="800" w:firstLine="1884"/>
        <w:jc w:val="left"/>
        <w:textAlignment w:val="baseline"/>
        <w:rPr>
          <w:rFonts w:ascii="Constantia" w:hAnsi="Constantia"/>
          <w:b/>
          <w:sz w:val="24"/>
          <w:szCs w:val="24"/>
        </w:rPr>
      </w:pPr>
    </w:p>
    <w:sectPr w:rsidR="007C46EA" w:rsidRPr="00E35643" w:rsidSect="007C0C16">
      <w:pgSz w:w="11906" w:h="16838"/>
      <w:pgMar w:top="1440" w:right="1440" w:bottom="170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99" w:rsidRDefault="001F6E99" w:rsidP="00E657ED">
      <w:r>
        <w:separator/>
      </w:r>
    </w:p>
  </w:endnote>
  <w:endnote w:type="continuationSeparator" w:id="0">
    <w:p w:rsidR="001F6E99" w:rsidRDefault="001F6E99" w:rsidP="00E6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99" w:rsidRDefault="001F6E99" w:rsidP="00E657ED">
      <w:r>
        <w:separator/>
      </w:r>
    </w:p>
  </w:footnote>
  <w:footnote w:type="continuationSeparator" w:id="0">
    <w:p w:rsidR="001F6E99" w:rsidRDefault="001F6E99" w:rsidP="00E65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DBB"/>
    <w:multiLevelType w:val="hybridMultilevel"/>
    <w:tmpl w:val="1AC8BEA4"/>
    <w:lvl w:ilvl="0" w:tplc="1BA4D242">
      <w:start w:val="1"/>
      <w:numFmt w:val="bullet"/>
      <w:lvlText w:val="∙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1066961"/>
    <w:multiLevelType w:val="hybridMultilevel"/>
    <w:tmpl w:val="07DCFA76"/>
    <w:lvl w:ilvl="0" w:tplc="2A9A9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F6E38"/>
    <w:multiLevelType w:val="hybridMultilevel"/>
    <w:tmpl w:val="6046F162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">
    <w:nsid w:val="12A46072"/>
    <w:multiLevelType w:val="multilevel"/>
    <w:tmpl w:val="7092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A34FDC"/>
    <w:multiLevelType w:val="hybridMultilevel"/>
    <w:tmpl w:val="8DD8123A"/>
    <w:lvl w:ilvl="0" w:tplc="CE2E6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17C63C42"/>
    <w:multiLevelType w:val="hybridMultilevel"/>
    <w:tmpl w:val="DFF42DDA"/>
    <w:lvl w:ilvl="0" w:tplc="1BA4D242">
      <w:start w:val="1"/>
      <w:numFmt w:val="bullet"/>
      <w:lvlText w:val="∙"/>
      <w:lvlJc w:val="left"/>
      <w:pPr>
        <w:ind w:left="624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4" w:hanging="400"/>
      </w:pPr>
      <w:rPr>
        <w:rFonts w:ascii="Wingdings" w:hAnsi="Wingdings" w:hint="default"/>
      </w:rPr>
    </w:lvl>
  </w:abstractNum>
  <w:abstractNum w:abstractNumId="6">
    <w:nsid w:val="25626034"/>
    <w:multiLevelType w:val="hybridMultilevel"/>
    <w:tmpl w:val="10C840BC"/>
    <w:lvl w:ilvl="0" w:tplc="0409000F">
      <w:start w:val="1"/>
      <w:numFmt w:val="decimal"/>
      <w:lvlText w:val="%1."/>
      <w:lvlJc w:val="left"/>
      <w:pPr>
        <w:ind w:left="1160" w:hanging="400"/>
      </w:p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>
    <w:nsid w:val="25E87866"/>
    <w:multiLevelType w:val="hybridMultilevel"/>
    <w:tmpl w:val="A2309478"/>
    <w:lvl w:ilvl="0" w:tplc="1BA4D242">
      <w:start w:val="1"/>
      <w:numFmt w:val="bullet"/>
      <w:lvlText w:val="∙"/>
      <w:lvlJc w:val="left"/>
      <w:pPr>
        <w:ind w:left="516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abstractNum w:abstractNumId="8">
    <w:nsid w:val="27371CAC"/>
    <w:multiLevelType w:val="hybridMultilevel"/>
    <w:tmpl w:val="34946A78"/>
    <w:lvl w:ilvl="0" w:tplc="3C4ECD72">
      <w:start w:val="3"/>
      <w:numFmt w:val="bullet"/>
      <w:lvlText w:val="-"/>
      <w:lvlJc w:val="left"/>
      <w:pPr>
        <w:ind w:left="102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9">
    <w:nsid w:val="2E3F6822"/>
    <w:multiLevelType w:val="hybridMultilevel"/>
    <w:tmpl w:val="DF52FEFC"/>
    <w:lvl w:ilvl="0" w:tplc="0409000B">
      <w:start w:val="1"/>
      <w:numFmt w:val="bullet"/>
      <w:lvlText w:val="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8" w:hanging="400"/>
      </w:pPr>
      <w:rPr>
        <w:rFonts w:ascii="Wingdings" w:hAnsi="Wingdings" w:hint="default"/>
      </w:rPr>
    </w:lvl>
  </w:abstractNum>
  <w:abstractNum w:abstractNumId="10">
    <w:nsid w:val="2E595920"/>
    <w:multiLevelType w:val="hybridMultilevel"/>
    <w:tmpl w:val="6C8CBE2C"/>
    <w:lvl w:ilvl="0" w:tplc="1BA4D242">
      <w:start w:val="1"/>
      <w:numFmt w:val="bullet"/>
      <w:lvlText w:val="∙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C07121D"/>
    <w:multiLevelType w:val="hybridMultilevel"/>
    <w:tmpl w:val="FBFA628C"/>
    <w:lvl w:ilvl="0" w:tplc="FF3AF75A">
      <w:start w:val="3"/>
      <w:numFmt w:val="bullet"/>
      <w:lvlText w:val="-"/>
      <w:lvlJc w:val="left"/>
      <w:pPr>
        <w:ind w:left="102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12">
    <w:nsid w:val="3D813D6C"/>
    <w:multiLevelType w:val="hybridMultilevel"/>
    <w:tmpl w:val="B46E56FE"/>
    <w:lvl w:ilvl="0" w:tplc="04090013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488549D"/>
    <w:multiLevelType w:val="multilevel"/>
    <w:tmpl w:val="AA7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080A79"/>
    <w:multiLevelType w:val="multilevel"/>
    <w:tmpl w:val="0478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942F0E"/>
    <w:multiLevelType w:val="hybridMultilevel"/>
    <w:tmpl w:val="E7321188"/>
    <w:lvl w:ilvl="0" w:tplc="1BA4D242">
      <w:start w:val="1"/>
      <w:numFmt w:val="bullet"/>
      <w:lvlText w:val="∙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C617A23"/>
    <w:multiLevelType w:val="hybridMultilevel"/>
    <w:tmpl w:val="CCBCCD32"/>
    <w:lvl w:ilvl="0" w:tplc="5EFC4E86">
      <w:numFmt w:val="bullet"/>
      <w:lvlText w:val=""/>
      <w:lvlJc w:val="left"/>
      <w:pPr>
        <w:ind w:left="7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67E5CBD"/>
    <w:multiLevelType w:val="hybridMultilevel"/>
    <w:tmpl w:val="569286AA"/>
    <w:lvl w:ilvl="0" w:tplc="04090011">
      <w:start w:val="1"/>
      <w:numFmt w:val="decimalEnclosedCircle"/>
      <w:lvlText w:val="%1"/>
      <w:lvlJc w:val="left"/>
      <w:pPr>
        <w:ind w:left="1160" w:hanging="400"/>
      </w:p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>
    <w:nsid w:val="59874CAF"/>
    <w:multiLevelType w:val="hybridMultilevel"/>
    <w:tmpl w:val="1BEEEF8A"/>
    <w:lvl w:ilvl="0" w:tplc="1BA4D242">
      <w:start w:val="1"/>
      <w:numFmt w:val="bullet"/>
      <w:lvlText w:val="∙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B9538DB"/>
    <w:multiLevelType w:val="hybridMultilevel"/>
    <w:tmpl w:val="A6E66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916FC"/>
    <w:multiLevelType w:val="hybridMultilevel"/>
    <w:tmpl w:val="14EC1AA8"/>
    <w:lvl w:ilvl="0" w:tplc="48B81B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64141197"/>
    <w:multiLevelType w:val="hybridMultilevel"/>
    <w:tmpl w:val="47366800"/>
    <w:lvl w:ilvl="0" w:tplc="A5F40F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D16415D"/>
    <w:multiLevelType w:val="hybridMultilevel"/>
    <w:tmpl w:val="CF349B16"/>
    <w:lvl w:ilvl="0" w:tplc="1BA4D242">
      <w:start w:val="1"/>
      <w:numFmt w:val="bullet"/>
      <w:lvlText w:val="∙"/>
      <w:lvlJc w:val="left"/>
      <w:pPr>
        <w:ind w:left="941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00"/>
      </w:pPr>
      <w:rPr>
        <w:rFonts w:ascii="Wingdings" w:hAnsi="Wingdings" w:hint="default"/>
      </w:rPr>
    </w:lvl>
  </w:abstractNum>
  <w:abstractNum w:abstractNumId="23">
    <w:nsid w:val="6FD47421"/>
    <w:multiLevelType w:val="hybridMultilevel"/>
    <w:tmpl w:val="C846D9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72783B1D"/>
    <w:multiLevelType w:val="hybridMultilevel"/>
    <w:tmpl w:val="FCEA3F60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5">
    <w:nsid w:val="7B2478E0"/>
    <w:multiLevelType w:val="hybridMultilevel"/>
    <w:tmpl w:val="174AAF24"/>
    <w:lvl w:ilvl="0" w:tplc="04090011">
      <w:start w:val="1"/>
      <w:numFmt w:val="decimalEnclosedCircle"/>
      <w:lvlText w:val="%1"/>
      <w:lvlJc w:val="left"/>
      <w:pPr>
        <w:ind w:left="1160" w:hanging="400"/>
      </w:p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23"/>
  </w:num>
  <w:num w:numId="5">
    <w:abstractNumId w:val="18"/>
  </w:num>
  <w:num w:numId="6">
    <w:abstractNumId w:val="10"/>
  </w:num>
  <w:num w:numId="7">
    <w:abstractNumId w:val="15"/>
  </w:num>
  <w:num w:numId="8">
    <w:abstractNumId w:val="22"/>
  </w:num>
  <w:num w:numId="9">
    <w:abstractNumId w:val="0"/>
  </w:num>
  <w:num w:numId="10">
    <w:abstractNumId w:val="20"/>
  </w:num>
  <w:num w:numId="11">
    <w:abstractNumId w:val="7"/>
  </w:num>
  <w:num w:numId="12">
    <w:abstractNumId w:val="5"/>
  </w:num>
  <w:num w:numId="13">
    <w:abstractNumId w:val="1"/>
  </w:num>
  <w:num w:numId="14">
    <w:abstractNumId w:val="19"/>
  </w:num>
  <w:num w:numId="15">
    <w:abstractNumId w:val="2"/>
  </w:num>
  <w:num w:numId="16">
    <w:abstractNumId w:val="8"/>
  </w:num>
  <w:num w:numId="17">
    <w:abstractNumId w:val="11"/>
  </w:num>
  <w:num w:numId="18">
    <w:abstractNumId w:val="12"/>
  </w:num>
  <w:num w:numId="19">
    <w:abstractNumId w:val="17"/>
  </w:num>
  <w:num w:numId="20">
    <w:abstractNumId w:val="24"/>
  </w:num>
  <w:num w:numId="21">
    <w:abstractNumId w:val="25"/>
  </w:num>
  <w:num w:numId="22">
    <w:abstractNumId w:val="16"/>
  </w:num>
  <w:num w:numId="23">
    <w:abstractNumId w:val="9"/>
  </w:num>
  <w:num w:numId="24">
    <w:abstractNumId w:val="4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2C"/>
    <w:rsid w:val="0000432F"/>
    <w:rsid w:val="00004C1B"/>
    <w:rsid w:val="00015CB4"/>
    <w:rsid w:val="00020781"/>
    <w:rsid w:val="00024096"/>
    <w:rsid w:val="00025211"/>
    <w:rsid w:val="00037791"/>
    <w:rsid w:val="0004605F"/>
    <w:rsid w:val="00060FFC"/>
    <w:rsid w:val="000638FB"/>
    <w:rsid w:val="00071B09"/>
    <w:rsid w:val="0007222C"/>
    <w:rsid w:val="000A22A0"/>
    <w:rsid w:val="000A7C1A"/>
    <w:rsid w:val="000B0846"/>
    <w:rsid w:val="000C56D9"/>
    <w:rsid w:val="000C5706"/>
    <w:rsid w:val="000D49E5"/>
    <w:rsid w:val="000F23C6"/>
    <w:rsid w:val="000F4D78"/>
    <w:rsid w:val="00104A47"/>
    <w:rsid w:val="00111F7E"/>
    <w:rsid w:val="00114196"/>
    <w:rsid w:val="001251FA"/>
    <w:rsid w:val="0013315F"/>
    <w:rsid w:val="001373E9"/>
    <w:rsid w:val="00144EF5"/>
    <w:rsid w:val="00150967"/>
    <w:rsid w:val="00155D0B"/>
    <w:rsid w:val="00160758"/>
    <w:rsid w:val="00162E32"/>
    <w:rsid w:val="001718B9"/>
    <w:rsid w:val="0017638E"/>
    <w:rsid w:val="00191F5A"/>
    <w:rsid w:val="0019572E"/>
    <w:rsid w:val="001C011C"/>
    <w:rsid w:val="001C3E66"/>
    <w:rsid w:val="001E07BC"/>
    <w:rsid w:val="001E089C"/>
    <w:rsid w:val="001F2599"/>
    <w:rsid w:val="001F38C7"/>
    <w:rsid w:val="001F3C0F"/>
    <w:rsid w:val="001F6E99"/>
    <w:rsid w:val="001F7869"/>
    <w:rsid w:val="002073E1"/>
    <w:rsid w:val="00210F2B"/>
    <w:rsid w:val="002148A3"/>
    <w:rsid w:val="00214B98"/>
    <w:rsid w:val="00215462"/>
    <w:rsid w:val="002267E8"/>
    <w:rsid w:val="00237D33"/>
    <w:rsid w:val="002417C2"/>
    <w:rsid w:val="00245EF4"/>
    <w:rsid w:val="00253B69"/>
    <w:rsid w:val="00256380"/>
    <w:rsid w:val="00274486"/>
    <w:rsid w:val="00283212"/>
    <w:rsid w:val="002A67DF"/>
    <w:rsid w:val="002B17B9"/>
    <w:rsid w:val="002B1A30"/>
    <w:rsid w:val="002B78F5"/>
    <w:rsid w:val="002C0FA0"/>
    <w:rsid w:val="002C402C"/>
    <w:rsid w:val="002E49D8"/>
    <w:rsid w:val="002E53F5"/>
    <w:rsid w:val="002E7465"/>
    <w:rsid w:val="002F00D5"/>
    <w:rsid w:val="00303576"/>
    <w:rsid w:val="00311D94"/>
    <w:rsid w:val="00312529"/>
    <w:rsid w:val="003211A7"/>
    <w:rsid w:val="003251F6"/>
    <w:rsid w:val="00367AAC"/>
    <w:rsid w:val="00382763"/>
    <w:rsid w:val="0038739E"/>
    <w:rsid w:val="003A00D5"/>
    <w:rsid w:val="003A3C64"/>
    <w:rsid w:val="003B132C"/>
    <w:rsid w:val="003B36CA"/>
    <w:rsid w:val="003B61F1"/>
    <w:rsid w:val="003C4878"/>
    <w:rsid w:val="003E0AB4"/>
    <w:rsid w:val="003E5BC9"/>
    <w:rsid w:val="003E6F03"/>
    <w:rsid w:val="0041001F"/>
    <w:rsid w:val="00416196"/>
    <w:rsid w:val="00423B91"/>
    <w:rsid w:val="004453D4"/>
    <w:rsid w:val="004466D5"/>
    <w:rsid w:val="00454750"/>
    <w:rsid w:val="0047021E"/>
    <w:rsid w:val="004769F6"/>
    <w:rsid w:val="0049742E"/>
    <w:rsid w:val="004A1855"/>
    <w:rsid w:val="004A2AAC"/>
    <w:rsid w:val="004B53DE"/>
    <w:rsid w:val="004B71EB"/>
    <w:rsid w:val="004D0C62"/>
    <w:rsid w:val="004D649F"/>
    <w:rsid w:val="004E48CA"/>
    <w:rsid w:val="004E62D6"/>
    <w:rsid w:val="004F109A"/>
    <w:rsid w:val="004F365C"/>
    <w:rsid w:val="00505246"/>
    <w:rsid w:val="0051251A"/>
    <w:rsid w:val="00513CAF"/>
    <w:rsid w:val="005302A7"/>
    <w:rsid w:val="005440C5"/>
    <w:rsid w:val="00563639"/>
    <w:rsid w:val="00572684"/>
    <w:rsid w:val="005750C5"/>
    <w:rsid w:val="00576BE1"/>
    <w:rsid w:val="00580BAD"/>
    <w:rsid w:val="005B09C3"/>
    <w:rsid w:val="005B1CF9"/>
    <w:rsid w:val="005B5CB8"/>
    <w:rsid w:val="005D403D"/>
    <w:rsid w:val="005F0E05"/>
    <w:rsid w:val="00602192"/>
    <w:rsid w:val="00624851"/>
    <w:rsid w:val="00637309"/>
    <w:rsid w:val="00646785"/>
    <w:rsid w:val="00653CA3"/>
    <w:rsid w:val="0065402F"/>
    <w:rsid w:val="00683AAA"/>
    <w:rsid w:val="0068473A"/>
    <w:rsid w:val="006B16FF"/>
    <w:rsid w:val="006B5D56"/>
    <w:rsid w:val="006E1308"/>
    <w:rsid w:val="007040B3"/>
    <w:rsid w:val="00707F7D"/>
    <w:rsid w:val="007160A6"/>
    <w:rsid w:val="0072478D"/>
    <w:rsid w:val="0073272F"/>
    <w:rsid w:val="00732949"/>
    <w:rsid w:val="00737DAE"/>
    <w:rsid w:val="00740B6B"/>
    <w:rsid w:val="0075346E"/>
    <w:rsid w:val="0075556A"/>
    <w:rsid w:val="00755589"/>
    <w:rsid w:val="00756E3A"/>
    <w:rsid w:val="00767FE5"/>
    <w:rsid w:val="0077667D"/>
    <w:rsid w:val="00795372"/>
    <w:rsid w:val="007A1A79"/>
    <w:rsid w:val="007A5A3F"/>
    <w:rsid w:val="007B1CAE"/>
    <w:rsid w:val="007B7AEF"/>
    <w:rsid w:val="007C0C16"/>
    <w:rsid w:val="007C159D"/>
    <w:rsid w:val="007C46EA"/>
    <w:rsid w:val="007C7AEE"/>
    <w:rsid w:val="007D122D"/>
    <w:rsid w:val="007F13D8"/>
    <w:rsid w:val="007F6042"/>
    <w:rsid w:val="00805EA2"/>
    <w:rsid w:val="00807615"/>
    <w:rsid w:val="008104DE"/>
    <w:rsid w:val="00814170"/>
    <w:rsid w:val="00825CC7"/>
    <w:rsid w:val="00825F26"/>
    <w:rsid w:val="008352E4"/>
    <w:rsid w:val="00836020"/>
    <w:rsid w:val="00837FA5"/>
    <w:rsid w:val="0084466A"/>
    <w:rsid w:val="0085620C"/>
    <w:rsid w:val="008627C3"/>
    <w:rsid w:val="00863AD4"/>
    <w:rsid w:val="00864F87"/>
    <w:rsid w:val="008A5CAD"/>
    <w:rsid w:val="008B0644"/>
    <w:rsid w:val="008B299E"/>
    <w:rsid w:val="008B3189"/>
    <w:rsid w:val="008C4722"/>
    <w:rsid w:val="008C5ADA"/>
    <w:rsid w:val="008E2E15"/>
    <w:rsid w:val="008E4E02"/>
    <w:rsid w:val="008E5824"/>
    <w:rsid w:val="009171FC"/>
    <w:rsid w:val="00922C9A"/>
    <w:rsid w:val="00925822"/>
    <w:rsid w:val="00927D7F"/>
    <w:rsid w:val="00927E37"/>
    <w:rsid w:val="009312C7"/>
    <w:rsid w:val="00944D6E"/>
    <w:rsid w:val="00950400"/>
    <w:rsid w:val="009555D7"/>
    <w:rsid w:val="00955CDA"/>
    <w:rsid w:val="009577D1"/>
    <w:rsid w:val="00963CF0"/>
    <w:rsid w:val="00991DDB"/>
    <w:rsid w:val="009A404A"/>
    <w:rsid w:val="009A4232"/>
    <w:rsid w:val="009B2D6F"/>
    <w:rsid w:val="009F1F84"/>
    <w:rsid w:val="00A20D39"/>
    <w:rsid w:val="00A2554B"/>
    <w:rsid w:val="00A351F5"/>
    <w:rsid w:val="00A8231F"/>
    <w:rsid w:val="00A95427"/>
    <w:rsid w:val="00AA0BC6"/>
    <w:rsid w:val="00AA7546"/>
    <w:rsid w:val="00AB1276"/>
    <w:rsid w:val="00AC390B"/>
    <w:rsid w:val="00AD1C4A"/>
    <w:rsid w:val="00AE5045"/>
    <w:rsid w:val="00AF36FE"/>
    <w:rsid w:val="00B0423D"/>
    <w:rsid w:val="00B131EF"/>
    <w:rsid w:val="00B16BBE"/>
    <w:rsid w:val="00B205C3"/>
    <w:rsid w:val="00B47625"/>
    <w:rsid w:val="00B554BD"/>
    <w:rsid w:val="00B62247"/>
    <w:rsid w:val="00B87B50"/>
    <w:rsid w:val="00B900CC"/>
    <w:rsid w:val="00B91DCC"/>
    <w:rsid w:val="00BA5E86"/>
    <w:rsid w:val="00BB37BC"/>
    <w:rsid w:val="00BE3384"/>
    <w:rsid w:val="00BF24EC"/>
    <w:rsid w:val="00C01817"/>
    <w:rsid w:val="00C064A8"/>
    <w:rsid w:val="00C1226A"/>
    <w:rsid w:val="00C1602E"/>
    <w:rsid w:val="00C4012B"/>
    <w:rsid w:val="00C43FF0"/>
    <w:rsid w:val="00C45BAB"/>
    <w:rsid w:val="00C4667D"/>
    <w:rsid w:val="00C524D4"/>
    <w:rsid w:val="00C54421"/>
    <w:rsid w:val="00C7129F"/>
    <w:rsid w:val="00C72FB0"/>
    <w:rsid w:val="00C8582B"/>
    <w:rsid w:val="00C97635"/>
    <w:rsid w:val="00CA6333"/>
    <w:rsid w:val="00CB39AA"/>
    <w:rsid w:val="00CC582D"/>
    <w:rsid w:val="00CD0773"/>
    <w:rsid w:val="00D15E2B"/>
    <w:rsid w:val="00D23997"/>
    <w:rsid w:val="00D43B61"/>
    <w:rsid w:val="00D44D02"/>
    <w:rsid w:val="00D6426D"/>
    <w:rsid w:val="00D73672"/>
    <w:rsid w:val="00D73893"/>
    <w:rsid w:val="00D819FE"/>
    <w:rsid w:val="00D822E7"/>
    <w:rsid w:val="00D837AD"/>
    <w:rsid w:val="00DA50C3"/>
    <w:rsid w:val="00DA5B82"/>
    <w:rsid w:val="00DA7A40"/>
    <w:rsid w:val="00DB7548"/>
    <w:rsid w:val="00DC4EE6"/>
    <w:rsid w:val="00DD0CF8"/>
    <w:rsid w:val="00DE5C4F"/>
    <w:rsid w:val="00DF0EA0"/>
    <w:rsid w:val="00E124EE"/>
    <w:rsid w:val="00E307A9"/>
    <w:rsid w:val="00E34F2E"/>
    <w:rsid w:val="00E35643"/>
    <w:rsid w:val="00E47D24"/>
    <w:rsid w:val="00E5483B"/>
    <w:rsid w:val="00E55951"/>
    <w:rsid w:val="00E577AA"/>
    <w:rsid w:val="00E657ED"/>
    <w:rsid w:val="00E70A0D"/>
    <w:rsid w:val="00E71A6A"/>
    <w:rsid w:val="00E71F81"/>
    <w:rsid w:val="00E760E6"/>
    <w:rsid w:val="00E82B18"/>
    <w:rsid w:val="00E90E62"/>
    <w:rsid w:val="00EA0081"/>
    <w:rsid w:val="00EB1A46"/>
    <w:rsid w:val="00EB5144"/>
    <w:rsid w:val="00EC0FFC"/>
    <w:rsid w:val="00ED59BE"/>
    <w:rsid w:val="00F04A42"/>
    <w:rsid w:val="00F10F91"/>
    <w:rsid w:val="00F200D2"/>
    <w:rsid w:val="00F3271A"/>
    <w:rsid w:val="00F34D14"/>
    <w:rsid w:val="00F5276F"/>
    <w:rsid w:val="00F54376"/>
    <w:rsid w:val="00F61B6A"/>
    <w:rsid w:val="00F71527"/>
    <w:rsid w:val="00F82E56"/>
    <w:rsid w:val="00F8327E"/>
    <w:rsid w:val="00F83986"/>
    <w:rsid w:val="00F83EB9"/>
    <w:rsid w:val="00F87955"/>
    <w:rsid w:val="00F900AC"/>
    <w:rsid w:val="00F90FAD"/>
    <w:rsid w:val="00F93DEB"/>
    <w:rsid w:val="00F9581D"/>
    <w:rsid w:val="00FA71AD"/>
    <w:rsid w:val="00FD457B"/>
    <w:rsid w:val="00FE3655"/>
    <w:rsid w:val="00FE583C"/>
    <w:rsid w:val="00FF011D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9C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07222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Verdana" w:eastAsia="굴림" w:hAnsi="Verdana" w:cs="굴림"/>
      <w:b/>
      <w:bCs/>
      <w:color w:val="00336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22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07222C"/>
    <w:rPr>
      <w:rFonts w:ascii="Verdana" w:eastAsia="굴림" w:hAnsi="Verdana" w:cs="굴림"/>
      <w:b/>
      <w:bCs/>
      <w:color w:val="003366"/>
      <w:kern w:val="0"/>
      <w:szCs w:val="20"/>
    </w:rPr>
  </w:style>
  <w:style w:type="paragraph" w:customStyle="1" w:styleId="a4">
    <w:name w:val="바탕글"/>
    <w:basedOn w:val="a"/>
    <w:rsid w:val="0031252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E657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657ED"/>
  </w:style>
  <w:style w:type="paragraph" w:styleId="a6">
    <w:name w:val="footer"/>
    <w:basedOn w:val="a"/>
    <w:link w:val="Char0"/>
    <w:uiPriority w:val="99"/>
    <w:unhideWhenUsed/>
    <w:rsid w:val="00E657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657ED"/>
  </w:style>
  <w:style w:type="paragraph" w:styleId="a7">
    <w:name w:val="List Paragraph"/>
    <w:basedOn w:val="a"/>
    <w:uiPriority w:val="34"/>
    <w:qFormat/>
    <w:rsid w:val="002073E1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3B1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B132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8739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Level">
    <w:name w:val="2Level"/>
    <w:basedOn w:val="a"/>
    <w:rsid w:val="00927D7F"/>
    <w:pPr>
      <w:widowControl/>
      <w:tabs>
        <w:tab w:val="num" w:pos="360"/>
      </w:tabs>
      <w:wordWrap/>
      <w:autoSpaceDE/>
      <w:autoSpaceDN/>
      <w:spacing w:after="140" w:line="290" w:lineRule="auto"/>
      <w:ind w:left="360" w:hanging="360"/>
    </w:pPr>
    <w:rPr>
      <w:rFonts w:ascii="Arial" w:hAnsi="Arial" w:cs="Arial"/>
      <w:kern w:val="20"/>
      <w:szCs w:val="20"/>
      <w:lang w:val="en-GB" w:eastAsia="en-US"/>
    </w:rPr>
  </w:style>
  <w:style w:type="paragraph" w:styleId="20">
    <w:name w:val="Body Text 2"/>
    <w:basedOn w:val="a"/>
    <w:link w:val="2Char0"/>
    <w:rsid w:val="00927D7F"/>
    <w:pPr>
      <w:widowControl/>
      <w:wordWrap/>
      <w:adjustRightInd w:val="0"/>
      <w:spacing w:after="180" w:line="480" w:lineRule="auto"/>
      <w:jc w:val="left"/>
    </w:pPr>
    <w:rPr>
      <w:rFonts w:ascii="CG Times (W1)" w:hAnsi="CG Times (W1)" w:cs="Times New Roman"/>
      <w:kern w:val="0"/>
      <w:szCs w:val="20"/>
      <w:lang w:eastAsia="en-US"/>
    </w:rPr>
  </w:style>
  <w:style w:type="character" w:customStyle="1" w:styleId="2Char0">
    <w:name w:val="본문 2 Char"/>
    <w:basedOn w:val="a0"/>
    <w:link w:val="20"/>
    <w:rsid w:val="00927D7F"/>
    <w:rPr>
      <w:rFonts w:ascii="CG Times (W1)" w:hAnsi="CG Times (W1)" w:cs="Times New Roman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9C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07222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Verdana" w:eastAsia="굴림" w:hAnsi="Verdana" w:cs="굴림"/>
      <w:b/>
      <w:bCs/>
      <w:color w:val="00336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22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07222C"/>
    <w:rPr>
      <w:rFonts w:ascii="Verdana" w:eastAsia="굴림" w:hAnsi="Verdana" w:cs="굴림"/>
      <w:b/>
      <w:bCs/>
      <w:color w:val="003366"/>
      <w:kern w:val="0"/>
      <w:szCs w:val="20"/>
    </w:rPr>
  </w:style>
  <w:style w:type="paragraph" w:customStyle="1" w:styleId="a4">
    <w:name w:val="바탕글"/>
    <w:basedOn w:val="a"/>
    <w:rsid w:val="0031252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E657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657ED"/>
  </w:style>
  <w:style w:type="paragraph" w:styleId="a6">
    <w:name w:val="footer"/>
    <w:basedOn w:val="a"/>
    <w:link w:val="Char0"/>
    <w:uiPriority w:val="99"/>
    <w:unhideWhenUsed/>
    <w:rsid w:val="00E657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657ED"/>
  </w:style>
  <w:style w:type="paragraph" w:styleId="a7">
    <w:name w:val="List Paragraph"/>
    <w:basedOn w:val="a"/>
    <w:uiPriority w:val="34"/>
    <w:qFormat/>
    <w:rsid w:val="002073E1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3B1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B132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8739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Level">
    <w:name w:val="2Level"/>
    <w:basedOn w:val="a"/>
    <w:rsid w:val="00927D7F"/>
    <w:pPr>
      <w:widowControl/>
      <w:tabs>
        <w:tab w:val="num" w:pos="360"/>
      </w:tabs>
      <w:wordWrap/>
      <w:autoSpaceDE/>
      <w:autoSpaceDN/>
      <w:spacing w:after="140" w:line="290" w:lineRule="auto"/>
      <w:ind w:left="360" w:hanging="360"/>
    </w:pPr>
    <w:rPr>
      <w:rFonts w:ascii="Arial" w:hAnsi="Arial" w:cs="Arial"/>
      <w:kern w:val="20"/>
      <w:szCs w:val="20"/>
      <w:lang w:val="en-GB" w:eastAsia="en-US"/>
    </w:rPr>
  </w:style>
  <w:style w:type="paragraph" w:styleId="20">
    <w:name w:val="Body Text 2"/>
    <w:basedOn w:val="a"/>
    <w:link w:val="2Char0"/>
    <w:rsid w:val="00927D7F"/>
    <w:pPr>
      <w:widowControl/>
      <w:wordWrap/>
      <w:adjustRightInd w:val="0"/>
      <w:spacing w:after="180" w:line="480" w:lineRule="auto"/>
      <w:jc w:val="left"/>
    </w:pPr>
    <w:rPr>
      <w:rFonts w:ascii="CG Times (W1)" w:hAnsi="CG Times (W1)" w:cs="Times New Roman"/>
      <w:kern w:val="0"/>
      <w:szCs w:val="20"/>
      <w:lang w:eastAsia="en-US"/>
    </w:rPr>
  </w:style>
  <w:style w:type="character" w:customStyle="1" w:styleId="2Char0">
    <w:name w:val="본문 2 Char"/>
    <w:basedOn w:val="a0"/>
    <w:link w:val="20"/>
    <w:rsid w:val="00927D7F"/>
    <w:rPr>
      <w:rFonts w:ascii="CG Times (W1)" w:hAnsi="CG Times (W1)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569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2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37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53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866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소프트뱅크 커머스 코리아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Keumjung</dc:creator>
  <cp:lastModifiedBy>kihan</cp:lastModifiedBy>
  <cp:revision>2</cp:revision>
  <cp:lastPrinted>2015-12-07T06:40:00Z</cp:lastPrinted>
  <dcterms:created xsi:type="dcterms:W3CDTF">2016-11-24T12:16:00Z</dcterms:created>
  <dcterms:modified xsi:type="dcterms:W3CDTF">2016-11-24T12:16:00Z</dcterms:modified>
</cp:coreProperties>
</file>