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XSpec="center" w:tblpY="78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9C459A" w:rsidRPr="009C459A" w:rsidTr="003C4F65">
        <w:trPr>
          <w:trHeight w:val="1129"/>
          <w:jc w:val="center"/>
        </w:trPr>
        <w:tc>
          <w:tcPr>
            <w:tcW w:w="5353" w:type="dxa"/>
            <w:vAlign w:val="center"/>
          </w:tcPr>
          <w:p w:rsidR="003A0A11" w:rsidRPr="009C459A" w:rsidRDefault="000D6FB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464820</wp:posOffset>
                  </wp:positionV>
                  <wp:extent cx="1826260" cy="1005840"/>
                  <wp:effectExtent l="19050" t="0" r="254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EO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3A0A11" w:rsidRPr="009C459A" w:rsidRDefault="007C4AD9" w:rsidP="00D555A0">
            <w:pPr>
              <w:pStyle w:val="Sis1"/>
              <w:ind w:left="0"/>
              <w:rPr>
                <w:rFonts w:ascii="Arial" w:hAnsi="Arial" w:cs="Arial"/>
                <w:b/>
                <w:caps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b/>
                <w:caps/>
                <w:noProof/>
                <w:color w:val="000000" w:themeColor="text1"/>
                <w:sz w:val="22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294640</wp:posOffset>
                  </wp:positionV>
                  <wp:extent cx="1883410" cy="1254760"/>
                  <wp:effectExtent l="19050" t="0" r="2540" b="0"/>
                  <wp:wrapTight wrapText="bothSides">
                    <wp:wrapPolygon edited="0">
                      <wp:start x="-218" y="0"/>
                      <wp:lineTo x="-218" y="21316"/>
                      <wp:lineTo x="21629" y="21316"/>
                      <wp:lineTo x="21629" y="0"/>
                      <wp:lineTo x="-21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J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43ED6" w:rsidRDefault="00443ED6" w:rsidP="00862A8D">
      <w:pPr>
        <w:spacing w:after="120"/>
        <w:ind w:left="1304"/>
        <w:rPr>
          <w:rFonts w:ascii="Arial" w:hAnsi="Arial" w:cs="Arial"/>
          <w:color w:val="000000" w:themeColor="text1"/>
          <w:sz w:val="22"/>
        </w:rPr>
      </w:pPr>
    </w:p>
    <w:p w:rsidR="008E4C02" w:rsidRDefault="008E4C02" w:rsidP="00254C13">
      <w:pPr>
        <w:spacing w:after="120"/>
        <w:rPr>
          <w:rFonts w:ascii="Arial" w:hAnsi="Arial" w:cs="Arial"/>
          <w:color w:val="000000" w:themeColor="text1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Default="000065EE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8E4C02">
        <w:rPr>
          <w:rFonts w:ascii="Arial" w:hAnsi="Arial" w:cs="Arial"/>
          <w:b/>
          <w:color w:val="000000" w:themeColor="text1"/>
          <w:sz w:val="28"/>
          <w:szCs w:val="28"/>
        </w:rPr>
        <w:t xml:space="preserve">SUBJECT: </w:t>
      </w: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554F5" w:rsidRDefault="00D554F5" w:rsidP="000065EE">
      <w:pPr>
        <w:pStyle w:val="Sis1"/>
        <w:tabs>
          <w:tab w:val="left" w:pos="709"/>
        </w:tabs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92D2B" w:rsidRDefault="00B92D2B" w:rsidP="00D554F5">
      <w:pPr>
        <w:pStyle w:val="Nzevdokumentu"/>
      </w:pPr>
      <w:r>
        <w:t>WORK ORDER PROPOSAL</w:t>
      </w:r>
    </w:p>
    <w:p w:rsidR="00B92D2B" w:rsidRPr="00E84EF6" w:rsidRDefault="00B37866" w:rsidP="00B37866">
      <w:pPr>
        <w:pStyle w:val="Nzevdokumentu"/>
      </w:pPr>
      <w:r>
        <w:t>T</w:t>
      </w:r>
      <w:r w:rsidRPr="0002047C">
        <w:t>raining on Plant Life Management and Ageing Management Programs for VVER NPPs.</w:t>
      </w:r>
    </w:p>
    <w:p w:rsidR="00B92D2B" w:rsidRPr="00E84EF6" w:rsidRDefault="00B92D2B" w:rsidP="00E84EF6">
      <w:pPr>
        <w:pStyle w:val="Sis1"/>
        <w:tabs>
          <w:tab w:val="left" w:pos="709"/>
        </w:tabs>
        <w:ind w:left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E4C02" w:rsidRPr="008E4C02" w:rsidRDefault="008E4C02" w:rsidP="008E4C02">
      <w:pPr>
        <w:jc w:val="center"/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8E4C02" w:rsidRPr="008E4C02" w:rsidRDefault="008E4C02" w:rsidP="008E4C02">
      <w:pPr>
        <w:rPr>
          <w:rFonts w:ascii="Arial" w:hAnsi="Arial" w:cs="Arial"/>
          <w:sz w:val="22"/>
        </w:rPr>
      </w:pPr>
    </w:p>
    <w:p w:rsidR="00254C13" w:rsidRPr="008E4C02" w:rsidRDefault="00254C13" w:rsidP="008E4C02">
      <w:pPr>
        <w:rPr>
          <w:rFonts w:ascii="Arial" w:hAnsi="Arial" w:cs="Arial"/>
          <w:sz w:val="22"/>
        </w:rPr>
        <w:sectPr w:rsidR="00254C13" w:rsidRPr="008E4C02" w:rsidSect="000C670F">
          <w:headerReference w:type="default" r:id="rId10"/>
          <w:footerReference w:type="default" r:id="rId11"/>
          <w:headerReference w:type="first" r:id="rId12"/>
          <w:pgSz w:w="11906" w:h="16838" w:code="9"/>
          <w:pgMar w:top="1531" w:right="1134" w:bottom="1418" w:left="1134" w:header="567" w:footer="454" w:gutter="0"/>
          <w:cols w:space="708"/>
          <w:titlePg/>
          <w:docGrid w:linePitch="360"/>
        </w:sectPr>
      </w:pPr>
    </w:p>
    <w:p w:rsidR="00BD11B6" w:rsidRPr="009C459A" w:rsidRDefault="00BD11B6" w:rsidP="00BD11B6">
      <w:pPr>
        <w:pStyle w:val="AODocTxt"/>
        <w:jc w:val="center"/>
        <w:rPr>
          <w:rFonts w:ascii="Arial" w:hAnsi="Arial" w:cs="Arial"/>
          <w:b/>
          <w:color w:val="000000" w:themeColor="text1"/>
        </w:rPr>
      </w:pPr>
      <w:r w:rsidRPr="009C459A">
        <w:rPr>
          <w:rFonts w:ascii="Arial" w:hAnsi="Arial" w:cs="Arial"/>
          <w:b/>
          <w:color w:val="000000" w:themeColor="text1"/>
        </w:rPr>
        <w:lastRenderedPageBreak/>
        <w:t>WORK ORDER</w:t>
      </w:r>
      <w:r w:rsidR="008E4C02">
        <w:rPr>
          <w:rFonts w:ascii="Arial" w:hAnsi="Arial" w:cs="Arial"/>
          <w:b/>
          <w:color w:val="000000" w:themeColor="text1"/>
        </w:rPr>
        <w:t xml:space="preserve"> </w:t>
      </w:r>
      <w:r w:rsidR="008E4C02" w:rsidRPr="008E4C02">
        <w:rPr>
          <w:rFonts w:ascii="Arial" w:hAnsi="Arial" w:cs="Arial"/>
          <w:b/>
          <w:color w:val="000000" w:themeColor="text1"/>
        </w:rPr>
        <w:t>P</w:t>
      </w:r>
      <w:r w:rsidR="008E4C02">
        <w:rPr>
          <w:rFonts w:ascii="Arial" w:hAnsi="Arial" w:cs="Arial"/>
          <w:b/>
          <w:color w:val="000000" w:themeColor="text1"/>
        </w:rPr>
        <w:t>ROPOSAL</w:t>
      </w:r>
    </w:p>
    <w:p w:rsidR="00084713" w:rsidRPr="009C459A" w:rsidRDefault="00AC31A6" w:rsidP="00CD104A">
      <w:r w:rsidRPr="009C459A">
        <w:t>Based on the F</w:t>
      </w:r>
      <w:r w:rsidR="00084713" w:rsidRPr="009C459A">
        <w:t>ramework Agreement between</w:t>
      </w:r>
      <w:r w:rsidR="00AE41F2" w:rsidRPr="009C459A">
        <w:t xml:space="preserve"> the</w:t>
      </w:r>
      <w:r w:rsidR="00084713" w:rsidRPr="009C459A">
        <w:t xml:space="preserve"> </w:t>
      </w:r>
      <w:r w:rsidR="008A0C85" w:rsidRPr="009C459A">
        <w:t>AEOI</w:t>
      </w:r>
      <w:r w:rsidR="00084713" w:rsidRPr="009C459A">
        <w:t xml:space="preserve"> and</w:t>
      </w:r>
      <w:r w:rsidR="00AE41F2" w:rsidRPr="009C459A">
        <w:t xml:space="preserve"> the</w:t>
      </w:r>
      <w:r w:rsidR="00084713" w:rsidRPr="009C459A">
        <w:t xml:space="preserve"> </w:t>
      </w:r>
      <w:r w:rsidR="00FC479B" w:rsidRPr="009C459A">
        <w:t>UJV</w:t>
      </w:r>
      <w:r w:rsidR="00084713" w:rsidRPr="009C459A">
        <w:t xml:space="preserve"> </w:t>
      </w:r>
      <w:r w:rsidR="008E4C02">
        <w:t>from December </w:t>
      </w:r>
      <w:r w:rsidR="008E4C02" w:rsidRPr="008E4C02">
        <w:t>12</w:t>
      </w:r>
      <w:r w:rsidR="008E4C02">
        <w:t>, </w:t>
      </w:r>
      <w:r w:rsidR="008E4C02" w:rsidRPr="008E4C02">
        <w:t>2016</w:t>
      </w:r>
      <w:r w:rsidR="00084713" w:rsidRPr="009C459A">
        <w:t>,</w:t>
      </w:r>
      <w:r w:rsidR="00AE41F2" w:rsidRPr="009C459A">
        <w:t xml:space="preserve"> the</w:t>
      </w:r>
      <w:r w:rsidR="00084713" w:rsidRPr="009C459A">
        <w:t xml:space="preserve"> </w:t>
      </w:r>
      <w:r w:rsidR="004A09DC" w:rsidRPr="009C459A">
        <w:t>parties agreed on</w:t>
      </w:r>
      <w:r w:rsidR="00084713" w:rsidRPr="009C459A">
        <w:t xml:space="preserve"> following:</w:t>
      </w:r>
    </w:p>
    <w:p w:rsidR="00084713" w:rsidRPr="00646C5D" w:rsidRDefault="00084713" w:rsidP="00646C5D">
      <w:pPr>
        <w:pStyle w:val="Nadpis1A"/>
      </w:pPr>
      <w:r w:rsidRPr="00646C5D">
        <w:t>Scope of Services</w:t>
      </w:r>
      <w:r w:rsidR="00207B73" w:rsidRPr="00646C5D">
        <w:t xml:space="preserve"> </w:t>
      </w:r>
      <w:r w:rsidRPr="00646C5D">
        <w:t>/</w:t>
      </w:r>
      <w:r w:rsidR="00207B73" w:rsidRPr="00646C5D">
        <w:t xml:space="preserve"> </w:t>
      </w:r>
      <w:r w:rsidRPr="00646C5D">
        <w:t>Deliverables</w:t>
      </w:r>
    </w:p>
    <w:p w:rsidR="00646C5D" w:rsidRPr="0002047C" w:rsidRDefault="00B37866" w:rsidP="0002047C">
      <w:pPr>
        <w:ind w:left="360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2-Week</w:t>
      </w:r>
      <w:r w:rsidR="00646C5D" w:rsidRPr="000204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</w:t>
      </w:r>
      <w:r w:rsidR="00646C5D" w:rsidRPr="0002047C">
        <w:rPr>
          <w:b/>
          <w:sz w:val="28"/>
          <w:szCs w:val="28"/>
          <w:u w:val="single"/>
        </w:rPr>
        <w:t>raining on Plant Life Management and Ageing Management Programs for VVER NPPs.</w:t>
      </w:r>
      <w:proofErr w:type="gramEnd"/>
    </w:p>
    <w:p w:rsidR="00B37866" w:rsidRDefault="00B37866" w:rsidP="00B37866">
      <w:pPr>
        <w:ind w:left="360"/>
      </w:pPr>
    </w:p>
    <w:p w:rsidR="00B37866" w:rsidRPr="00AF0634" w:rsidRDefault="00B37866" w:rsidP="00B37866">
      <w:pPr>
        <w:ind w:left="360"/>
      </w:pPr>
      <w:r>
        <w:t>Particular training topics are specified in the following subchapters:</w:t>
      </w:r>
    </w:p>
    <w:p w:rsidR="00D554F5" w:rsidRDefault="00646C5D" w:rsidP="00EA7979">
      <w:pPr>
        <w:pStyle w:val="Nadpis2"/>
        <w:rPr>
          <w:bCs w:val="0"/>
        </w:rPr>
      </w:pPr>
      <w:r>
        <w:rPr>
          <w:bCs w:val="0"/>
        </w:rPr>
        <w:t>Introduction</w:t>
      </w:r>
      <w:r w:rsidR="00EA7979" w:rsidRPr="00606947">
        <w:rPr>
          <w:bCs w:val="0"/>
        </w:rPr>
        <w:t xml:space="preserve"> </w:t>
      </w:r>
    </w:p>
    <w:p w:rsidR="00606947" w:rsidRP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606947" w:rsidP="00606947">
      <w:pPr>
        <w:pStyle w:val="Sis1"/>
        <w:numPr>
          <w:ilvl w:val="0"/>
          <w:numId w:val="29"/>
        </w:numPr>
      </w:pPr>
      <w:r>
        <w:t>PLIM/AM terminology, definitions and philosophy</w:t>
      </w:r>
    </w:p>
    <w:p w:rsidR="00606947" w:rsidRDefault="00606947" w:rsidP="00606947">
      <w:pPr>
        <w:pStyle w:val="Sis1"/>
        <w:numPr>
          <w:ilvl w:val="0"/>
          <w:numId w:val="29"/>
        </w:numPr>
      </w:pPr>
      <w:r>
        <w:t>Existing AM requirements</w:t>
      </w:r>
    </w:p>
    <w:p w:rsidR="00606947" w:rsidRDefault="00606947" w:rsidP="00606947">
      <w:pPr>
        <w:pStyle w:val="Sis1"/>
        <w:numPr>
          <w:ilvl w:val="0"/>
          <w:numId w:val="29"/>
        </w:numPr>
      </w:pPr>
      <w:r>
        <w:t>AM during all stages of NPP life (proactive strategy)</w:t>
      </w:r>
    </w:p>
    <w:p w:rsidR="00EA7979" w:rsidRDefault="00606947" w:rsidP="00606947">
      <w:pPr>
        <w:pStyle w:val="Sis1"/>
        <w:numPr>
          <w:ilvl w:val="0"/>
          <w:numId w:val="29"/>
        </w:numPr>
      </w:pPr>
      <w:r>
        <w:t>Basic elements of PLIM process</w:t>
      </w:r>
    </w:p>
    <w:p w:rsidR="00606947" w:rsidRDefault="00606947" w:rsidP="00606947">
      <w:pPr>
        <w:pStyle w:val="Nadpis2"/>
      </w:pPr>
      <w:r>
        <w:t>AMR development</w:t>
      </w:r>
    </w:p>
    <w:p w:rsidR="00606947" w:rsidRP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606947" w:rsidP="00606947">
      <w:pPr>
        <w:pStyle w:val="Sis1"/>
        <w:numPr>
          <w:ilvl w:val="0"/>
          <w:numId w:val="32"/>
        </w:numPr>
      </w:pPr>
      <w:r>
        <w:t>AM review requirements</w:t>
      </w:r>
    </w:p>
    <w:p w:rsidR="00606947" w:rsidRDefault="00606947" w:rsidP="00606947">
      <w:pPr>
        <w:pStyle w:val="Sis1"/>
        <w:numPr>
          <w:ilvl w:val="0"/>
          <w:numId w:val="32"/>
        </w:numPr>
      </w:pPr>
      <w:r>
        <w:t>AM Catalogues (GALL, IGALL, UJV catalogue for VVER NPPs)</w:t>
      </w:r>
    </w:p>
    <w:p w:rsidR="00606947" w:rsidRDefault="00606947" w:rsidP="00606947">
      <w:pPr>
        <w:pStyle w:val="Sis1"/>
        <w:numPr>
          <w:ilvl w:val="0"/>
          <w:numId w:val="32"/>
        </w:numPr>
      </w:pPr>
      <w:r>
        <w:t>Structure or component AM Matrix</w:t>
      </w:r>
    </w:p>
    <w:p w:rsidR="00606947" w:rsidRDefault="00606947" w:rsidP="00606947">
      <w:pPr>
        <w:pStyle w:val="Sis1"/>
        <w:numPr>
          <w:ilvl w:val="0"/>
          <w:numId w:val="32"/>
        </w:numPr>
      </w:pPr>
      <w:r w:rsidRPr="00606947">
        <w:t>Detail training on AM review of selected group of mechanical, civil, electrical or I&amp;C SSCs</w:t>
      </w:r>
    </w:p>
    <w:p w:rsidR="00606947" w:rsidRDefault="00606947" w:rsidP="00606947">
      <w:pPr>
        <w:pStyle w:val="Nadpis2"/>
      </w:pPr>
      <w:r>
        <w:t>AMP development</w:t>
      </w:r>
    </w:p>
    <w:p w:rsid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606947" w:rsidP="00606947">
      <w:pPr>
        <w:pStyle w:val="Sis1"/>
        <w:numPr>
          <w:ilvl w:val="0"/>
          <w:numId w:val="33"/>
        </w:numPr>
      </w:pPr>
      <w:r>
        <w:t xml:space="preserve">Overview of </w:t>
      </w:r>
      <w:r w:rsidR="00AF0634">
        <w:t xml:space="preserve">typical </w:t>
      </w:r>
      <w:r>
        <w:t xml:space="preserve">ageing management </w:t>
      </w:r>
      <w:proofErr w:type="spellStart"/>
      <w:r>
        <w:t>programmes</w:t>
      </w:r>
      <w:proofErr w:type="spellEnd"/>
      <w:r>
        <w:t xml:space="preserve"> (components and specific)</w:t>
      </w:r>
    </w:p>
    <w:p w:rsidR="00606947" w:rsidRPr="00606947" w:rsidRDefault="00606947" w:rsidP="00AF0634">
      <w:pPr>
        <w:pStyle w:val="Sis1"/>
        <w:numPr>
          <w:ilvl w:val="0"/>
          <w:numId w:val="33"/>
        </w:numPr>
      </w:pPr>
      <w:r w:rsidRPr="00606947">
        <w:t>Generic attributes of an effective ageing management program (according to relevant IAEA Safety Standards)</w:t>
      </w:r>
    </w:p>
    <w:p w:rsidR="00606947" w:rsidRPr="00606947" w:rsidRDefault="00606947" w:rsidP="00606947">
      <w:pPr>
        <w:pStyle w:val="Sis1"/>
        <w:numPr>
          <w:ilvl w:val="0"/>
          <w:numId w:val="33"/>
        </w:numPr>
      </w:pPr>
      <w:r w:rsidRPr="00606947">
        <w:t>Applicable monitoring and mitigation methods</w:t>
      </w:r>
    </w:p>
    <w:p w:rsidR="00606947" w:rsidRDefault="00606947" w:rsidP="00606947">
      <w:pPr>
        <w:pStyle w:val="Sis1"/>
        <w:numPr>
          <w:ilvl w:val="0"/>
          <w:numId w:val="33"/>
        </w:numPr>
      </w:pPr>
      <w:r w:rsidRPr="00606947">
        <w:t>Detail training on selected Component or Specific AM program</w:t>
      </w:r>
    </w:p>
    <w:p w:rsidR="00606947" w:rsidRDefault="00606947" w:rsidP="00606947">
      <w:pPr>
        <w:pStyle w:val="Nadpis2"/>
      </w:pPr>
      <w:r>
        <w:t>TLAA development</w:t>
      </w:r>
    </w:p>
    <w:p w:rsidR="00606947" w:rsidRDefault="00606947" w:rsidP="00606947">
      <w:pPr>
        <w:pStyle w:val="Sis1"/>
        <w:ind w:left="928"/>
      </w:pPr>
      <w:r w:rsidRPr="00606947">
        <w:t xml:space="preserve">Issues included in the </w:t>
      </w:r>
      <w:r>
        <w:t>topic:</w:t>
      </w:r>
    </w:p>
    <w:p w:rsidR="00606947" w:rsidRDefault="00AF0634" w:rsidP="00606947">
      <w:pPr>
        <w:pStyle w:val="Sis1"/>
        <w:numPr>
          <w:ilvl w:val="0"/>
          <w:numId w:val="34"/>
        </w:numPr>
      </w:pPr>
      <w:r>
        <w:t>Overview of typical TLAAs</w:t>
      </w:r>
    </w:p>
    <w:p w:rsidR="00AF0634" w:rsidRPr="00AF0634" w:rsidRDefault="00AF0634" w:rsidP="00606947">
      <w:pPr>
        <w:pStyle w:val="Sis1"/>
        <w:numPr>
          <w:ilvl w:val="0"/>
          <w:numId w:val="34"/>
        </w:numPr>
      </w:pPr>
      <w:r>
        <w:t>Specific issues of VVER’s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TLAAs</w:t>
      </w:r>
      <w:proofErr w:type="spellEnd"/>
    </w:p>
    <w:p w:rsidR="00AF0634" w:rsidRDefault="00AF0634" w:rsidP="00606947">
      <w:pPr>
        <w:pStyle w:val="Sis1"/>
        <w:numPr>
          <w:ilvl w:val="0"/>
          <w:numId w:val="34"/>
        </w:numPr>
      </w:pPr>
      <w:r w:rsidRPr="00606947">
        <w:t>Detail training on selected</w:t>
      </w:r>
      <w:r>
        <w:t xml:space="preserve"> TLAA</w:t>
      </w:r>
    </w:p>
    <w:p w:rsidR="00AF0634" w:rsidRDefault="00AF0634" w:rsidP="00AF0634">
      <w:pPr>
        <w:pStyle w:val="Nadpis2"/>
      </w:pPr>
      <w:r>
        <w:t>Case study and implementation of AMP in NPP</w:t>
      </w:r>
    </w:p>
    <w:p w:rsidR="00AF0634" w:rsidRDefault="00AF0634" w:rsidP="00AF0634">
      <w:pPr>
        <w:pStyle w:val="Sis1"/>
      </w:pPr>
      <w:r w:rsidRPr="00606947">
        <w:t xml:space="preserve">Issues included in the </w:t>
      </w:r>
      <w:r>
        <w:t>topic:</w:t>
      </w:r>
    </w:p>
    <w:p w:rsidR="00AF0634" w:rsidRDefault="00AF0634" w:rsidP="00AF0634">
      <w:pPr>
        <w:pStyle w:val="Sis1"/>
        <w:numPr>
          <w:ilvl w:val="0"/>
          <w:numId w:val="35"/>
        </w:numPr>
      </w:pPr>
      <w:r>
        <w:lastRenderedPageBreak/>
        <w:t>Status of AMP implementation on the Czech NPPs (</w:t>
      </w:r>
      <w:proofErr w:type="spellStart"/>
      <w:r>
        <w:t>Dukovany</w:t>
      </w:r>
      <w:proofErr w:type="spellEnd"/>
      <w:r>
        <w:t xml:space="preserve">, </w:t>
      </w:r>
      <w:proofErr w:type="spellStart"/>
      <w:r>
        <w:t>Temelín</w:t>
      </w:r>
      <w:proofErr w:type="spellEnd"/>
      <w:r>
        <w:t>)</w:t>
      </w:r>
    </w:p>
    <w:p w:rsidR="00AF0634" w:rsidRDefault="00AF0634" w:rsidP="00AF0634">
      <w:pPr>
        <w:pStyle w:val="Sis1"/>
        <w:numPr>
          <w:ilvl w:val="0"/>
          <w:numId w:val="35"/>
        </w:numPr>
      </w:pPr>
      <w:r>
        <w:t>Control documentation, organization, staffing for AMP</w:t>
      </w:r>
    </w:p>
    <w:p w:rsidR="00AF0634" w:rsidRPr="00AF0634" w:rsidRDefault="00AF0634" w:rsidP="00AF0634">
      <w:pPr>
        <w:pStyle w:val="Sis1"/>
        <w:numPr>
          <w:ilvl w:val="0"/>
          <w:numId w:val="35"/>
        </w:numPr>
      </w:pPr>
      <w:r>
        <w:t>Experience from AMP implementation on the Czech NPPs</w:t>
      </w:r>
    </w:p>
    <w:p w:rsidR="00EA7979" w:rsidRDefault="00EA7979" w:rsidP="00D554F5">
      <w:pPr>
        <w:rPr>
          <w:rStyle w:val="Siln"/>
        </w:rPr>
      </w:pPr>
    </w:p>
    <w:p w:rsidR="00D554F5" w:rsidRPr="00D554F5" w:rsidRDefault="00D554F5" w:rsidP="00D554F5">
      <w:pPr>
        <w:rPr>
          <w:rStyle w:val="Siln"/>
        </w:rPr>
      </w:pPr>
      <w:r w:rsidRPr="00D554F5">
        <w:rPr>
          <w:rStyle w:val="Siln"/>
        </w:rPr>
        <w:t>Input data requirements</w:t>
      </w:r>
    </w:p>
    <w:p w:rsidR="00D554F5" w:rsidRPr="00997EC3" w:rsidRDefault="00D554F5" w:rsidP="00D554F5">
      <w:r w:rsidRPr="00997EC3">
        <w:t>Description of BNPP experience and specifics to be taken into account during the training.</w:t>
      </w:r>
    </w:p>
    <w:p w:rsidR="00D554F5" w:rsidRPr="00D554F5" w:rsidRDefault="00D554F5" w:rsidP="00D554F5"/>
    <w:p w:rsidR="00CD104A" w:rsidRPr="00CD104A" w:rsidRDefault="00CD104A" w:rsidP="00CD104A"/>
    <w:p w:rsidR="00AF0634" w:rsidRDefault="00AF0634" w:rsidP="00AF0634">
      <w:pPr>
        <w:pStyle w:val="ATTtitle"/>
        <w:rPr>
          <w:color w:val="000000" w:themeColor="text1"/>
        </w:rPr>
      </w:pPr>
      <w:r w:rsidRPr="00AF0634">
        <w:rPr>
          <w:color w:val="000000" w:themeColor="text1"/>
        </w:rPr>
        <w:t>Deliverables</w:t>
      </w:r>
    </w:p>
    <w:p w:rsidR="00AF0634" w:rsidRDefault="00AF0634" w:rsidP="00AF0634">
      <w:pPr>
        <w:ind w:left="720"/>
      </w:pPr>
      <w:proofErr w:type="gramStart"/>
      <w:r w:rsidRPr="00997EC3">
        <w:t>Training documentation</w:t>
      </w:r>
      <w:r>
        <w:t>.</w:t>
      </w:r>
      <w:proofErr w:type="gramEnd"/>
    </w:p>
    <w:p w:rsidR="00AF0634" w:rsidRPr="00AF0634" w:rsidRDefault="00AF0634" w:rsidP="00AF0634">
      <w:pPr>
        <w:ind w:left="720"/>
      </w:pPr>
      <w:proofErr w:type="gramStart"/>
      <w:r>
        <w:t>UJV training certificate.</w:t>
      </w:r>
      <w:proofErr w:type="gramEnd"/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Staff</w:t>
      </w:r>
    </w:p>
    <w:p w:rsidR="00084713" w:rsidRPr="00207B73" w:rsidRDefault="00084713" w:rsidP="00084713">
      <w:pPr>
        <w:pStyle w:val="AODocTxtL1"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 xml:space="preserve">The following person shall be designated as </w:t>
      </w:r>
      <w:r w:rsidR="004A09DC" w:rsidRPr="00207B73">
        <w:rPr>
          <w:rFonts w:ascii="Arial" w:hAnsi="Arial" w:cs="Arial"/>
          <w:i/>
          <w:color w:val="000000" w:themeColor="text1"/>
        </w:rPr>
        <w:t>Work Order manager</w:t>
      </w:r>
    </w:p>
    <w:p w:rsidR="008B0FAC" w:rsidRPr="008B0FAC" w:rsidRDefault="008B0FAC" w:rsidP="008B0FAC">
      <w:pPr>
        <w:pStyle w:val="AODocTxtL1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</w:rPr>
        <w:t xml:space="preserve">Jan Wandrol, Head of </w:t>
      </w:r>
      <w:r w:rsidRPr="008B0FAC">
        <w:rPr>
          <w:rFonts w:ascii="Arial" w:hAnsi="Arial" w:cs="Arial"/>
          <w:color w:val="000000" w:themeColor="text1"/>
        </w:rPr>
        <w:t>Structural and lifetime assessment</w:t>
      </w:r>
      <w:r w:rsidRPr="00E10914">
        <w:rPr>
          <w:rFonts w:ascii="Arial" w:hAnsi="Arial" w:cs="Arial"/>
          <w:color w:val="000000" w:themeColor="text1"/>
        </w:rPr>
        <w:t xml:space="preserve"> </w:t>
      </w:r>
      <w:r w:rsidR="00E10914" w:rsidRPr="00E10914">
        <w:rPr>
          <w:rFonts w:ascii="Arial" w:hAnsi="Arial" w:cs="Arial"/>
          <w:color w:val="000000" w:themeColor="text1"/>
        </w:rPr>
        <w:t>department</w:t>
      </w:r>
    </w:p>
    <w:p w:rsidR="00084713" w:rsidRPr="008B0FAC" w:rsidRDefault="00084713" w:rsidP="00084713">
      <w:pPr>
        <w:pStyle w:val="AODocTxtL1"/>
        <w:rPr>
          <w:rFonts w:ascii="Arial" w:hAnsi="Arial" w:cs="Arial"/>
          <w:color w:val="000000" w:themeColor="text1"/>
          <w:lang w:val="cs-CZ"/>
        </w:rPr>
      </w:pP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Schedule</w:t>
      </w:r>
    </w:p>
    <w:p w:rsidR="00084713" w:rsidRPr="00207B73" w:rsidRDefault="00084713" w:rsidP="00775852">
      <w:pPr>
        <w:pStyle w:val="AODocTxtL1"/>
        <w:keepNext/>
        <w:rPr>
          <w:rFonts w:ascii="Arial" w:hAnsi="Arial" w:cs="Arial"/>
          <w:i/>
          <w:color w:val="000000" w:themeColor="text1"/>
        </w:rPr>
      </w:pPr>
      <w:r w:rsidRPr="00207B73">
        <w:rPr>
          <w:rFonts w:ascii="Arial" w:hAnsi="Arial" w:cs="Arial"/>
          <w:i/>
          <w:color w:val="000000" w:themeColor="text1"/>
        </w:rPr>
        <w:t>The scope of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 the</w:t>
      </w:r>
      <w:r w:rsidRPr="00207B73">
        <w:rPr>
          <w:rFonts w:ascii="Arial" w:hAnsi="Arial" w:cs="Arial"/>
          <w:i/>
          <w:color w:val="000000" w:themeColor="text1"/>
        </w:rPr>
        <w:t xml:space="preserve"> </w:t>
      </w:r>
      <w:r w:rsidR="00AE41F2" w:rsidRPr="00207B73">
        <w:rPr>
          <w:rFonts w:ascii="Arial" w:hAnsi="Arial" w:cs="Arial"/>
          <w:i/>
          <w:color w:val="000000" w:themeColor="text1"/>
        </w:rPr>
        <w:t xml:space="preserve">Services </w:t>
      </w:r>
      <w:r w:rsidR="00775852" w:rsidRPr="00207B73">
        <w:rPr>
          <w:rFonts w:ascii="Arial" w:hAnsi="Arial" w:cs="Arial"/>
          <w:i/>
          <w:color w:val="000000" w:themeColor="text1"/>
        </w:rPr>
        <w:t>shall</w:t>
      </w:r>
      <w:r w:rsidRPr="00207B73">
        <w:rPr>
          <w:rFonts w:ascii="Arial" w:hAnsi="Arial" w:cs="Arial"/>
          <w:i/>
          <w:color w:val="000000" w:themeColor="text1"/>
        </w:rPr>
        <w:t xml:space="preserve"> be performed and deliverables made available to </w:t>
      </w:r>
      <w:r w:rsidR="00775852" w:rsidRPr="00207B73">
        <w:rPr>
          <w:rFonts w:ascii="Arial" w:hAnsi="Arial" w:cs="Arial"/>
          <w:i/>
          <w:color w:val="000000" w:themeColor="text1"/>
        </w:rPr>
        <w:t xml:space="preserve">the </w:t>
      </w:r>
      <w:r w:rsidR="008A0C85" w:rsidRPr="00207B73">
        <w:rPr>
          <w:rFonts w:ascii="Arial" w:hAnsi="Arial" w:cs="Arial"/>
          <w:i/>
          <w:color w:val="000000" w:themeColor="text1"/>
        </w:rPr>
        <w:t>AEOI</w:t>
      </w:r>
      <w:r w:rsidR="00AC31A6" w:rsidRPr="00207B73">
        <w:rPr>
          <w:rFonts w:ascii="Arial" w:hAnsi="Arial" w:cs="Arial"/>
          <w:i/>
          <w:color w:val="000000" w:themeColor="text1"/>
        </w:rPr>
        <w:t xml:space="preserve"> </w:t>
      </w:r>
      <w:r w:rsidRPr="00207B73">
        <w:rPr>
          <w:rFonts w:ascii="Arial" w:hAnsi="Arial" w:cs="Arial"/>
          <w:i/>
          <w:color w:val="000000" w:themeColor="text1"/>
        </w:rPr>
        <w:t>by the following schedule:</w:t>
      </w:r>
    </w:p>
    <w:p w:rsidR="00084713" w:rsidRPr="009C459A" w:rsidRDefault="00084713" w:rsidP="00084713">
      <w:pPr>
        <w:pStyle w:val="AONormal"/>
        <w:keepNext/>
        <w:ind w:left="720"/>
        <w:rPr>
          <w:rFonts w:ascii="Arial" w:hAnsi="Arial" w:cs="Arial"/>
          <w:color w:val="000000" w:themeColor="text1"/>
        </w:rPr>
      </w:pPr>
    </w:p>
    <w:tbl>
      <w:tblPr>
        <w:tblW w:w="4500" w:type="pct"/>
        <w:tblInd w:w="72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683"/>
        <w:gridCol w:w="4193"/>
      </w:tblGrid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084713" w:rsidP="00E10914">
            <w:pPr>
              <w:pStyle w:val="AOBullet"/>
              <w:tabs>
                <w:tab w:val="clear" w:pos="2280"/>
              </w:tabs>
              <w:ind w:left="1690" w:hanging="993"/>
              <w:jc w:val="lef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Commencement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AF0634" w:rsidRDefault="00AF0634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+ 3 months</w:t>
            </w:r>
          </w:p>
        </w:tc>
      </w:tr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AC31A6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Milestones:</w:t>
            </w:r>
          </w:p>
        </w:tc>
        <w:tc>
          <w:tcPr>
            <w:tcW w:w="2362" w:type="pct"/>
            <w:shd w:val="clear" w:color="auto" w:fill="auto"/>
          </w:tcPr>
          <w:p w:rsidR="009C6C3C" w:rsidRPr="009C6C3C" w:rsidRDefault="009C6C3C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Duration of the training: 2 weeks</w:t>
            </w:r>
          </w:p>
        </w:tc>
      </w:tr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084713" w:rsidP="000D7896">
            <w:pPr>
              <w:pStyle w:val="AOBullet"/>
              <w:ind w:left="1690" w:hanging="993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>Completion of Services: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9C6C3C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  <w:vertAlign w:val="subscript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+ 3,5 months</w:t>
            </w:r>
          </w:p>
        </w:tc>
      </w:tr>
      <w:tr w:rsidR="009C459A" w:rsidRPr="009C459A" w:rsidTr="00E10914">
        <w:tc>
          <w:tcPr>
            <w:tcW w:w="2638" w:type="pct"/>
            <w:shd w:val="clear" w:color="auto" w:fill="auto"/>
          </w:tcPr>
          <w:p w:rsidR="00084713" w:rsidRPr="009C459A" w:rsidRDefault="00084713" w:rsidP="001575C6">
            <w:pPr>
              <w:pStyle w:val="AOBullet"/>
              <w:ind w:left="1690" w:hanging="993"/>
              <w:jc w:val="left"/>
              <w:rPr>
                <w:rFonts w:ascii="Arial" w:hAnsi="Arial" w:cs="Arial"/>
                <w:color w:val="000000" w:themeColor="text1"/>
              </w:rPr>
            </w:pPr>
            <w:r w:rsidRPr="009C459A">
              <w:rPr>
                <w:rFonts w:ascii="Arial" w:hAnsi="Arial" w:cs="Arial"/>
                <w:color w:val="000000" w:themeColor="text1"/>
              </w:rPr>
              <w:t xml:space="preserve">Deliverables: </w:t>
            </w:r>
            <w:r w:rsidR="009C6C3C">
              <w:rPr>
                <w:rFonts w:ascii="Arial" w:hAnsi="Arial" w:cs="Arial"/>
                <w:color w:val="000000" w:themeColor="text1"/>
              </w:rPr>
              <w:t xml:space="preserve">training documentation, </w:t>
            </w:r>
            <w:r w:rsidR="001575C6">
              <w:rPr>
                <w:rFonts w:ascii="Arial" w:hAnsi="Arial" w:cs="Arial"/>
                <w:color w:val="000000" w:themeColor="text1"/>
              </w:rPr>
              <w:t xml:space="preserve">approved </w:t>
            </w:r>
            <w:r w:rsidR="009C6C3C">
              <w:rPr>
                <w:rFonts w:ascii="Arial" w:hAnsi="Arial" w:cs="Arial"/>
                <w:color w:val="000000" w:themeColor="text1"/>
              </w:rPr>
              <w:t>UJV training certificate</w:t>
            </w:r>
            <w:r w:rsidR="001575C6">
              <w:rPr>
                <w:rFonts w:ascii="Arial" w:hAnsi="Arial" w:cs="Arial"/>
                <w:color w:val="000000" w:themeColor="text1"/>
              </w:rPr>
              <w:t xml:space="preserve"> for each training participant</w:t>
            </w:r>
          </w:p>
        </w:tc>
        <w:tc>
          <w:tcPr>
            <w:tcW w:w="2362" w:type="pct"/>
            <w:shd w:val="clear" w:color="auto" w:fill="auto"/>
          </w:tcPr>
          <w:p w:rsidR="00084713" w:rsidRPr="009C459A" w:rsidRDefault="009C6C3C" w:rsidP="00DD7A80">
            <w:pPr>
              <w:pStyle w:val="AODocTx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Last day of the training.</w:t>
            </w:r>
          </w:p>
        </w:tc>
      </w:tr>
    </w:tbl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Remuneration</w:t>
      </w:r>
    </w:p>
    <w:p w:rsidR="00084713" w:rsidRDefault="00084713" w:rsidP="00775852">
      <w:pPr>
        <w:pStyle w:val="AODocTxtL1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t xml:space="preserve">The remuneration for the provision of the scope of </w:t>
      </w:r>
      <w:r w:rsidR="00775852" w:rsidRPr="009C459A">
        <w:rPr>
          <w:rFonts w:ascii="Arial" w:hAnsi="Arial" w:cs="Arial"/>
          <w:color w:val="000000" w:themeColor="text1"/>
        </w:rPr>
        <w:t xml:space="preserve">the Services </w:t>
      </w:r>
      <w:r w:rsidRPr="009C459A">
        <w:rPr>
          <w:rFonts w:ascii="Arial" w:hAnsi="Arial" w:cs="Arial"/>
          <w:color w:val="000000" w:themeColor="text1"/>
        </w:rPr>
        <w:t>is as follows:</w:t>
      </w:r>
    </w:p>
    <w:p w:rsidR="001575C6" w:rsidRDefault="001575C6" w:rsidP="00775852">
      <w:pPr>
        <w:pStyle w:val="AODocTxtL1"/>
        <w:rPr>
          <w:rFonts w:ascii="Arial" w:hAnsi="Arial" w:cs="Arial"/>
          <w:color w:val="000000" w:themeColor="text1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1826"/>
        <w:gridCol w:w="1825"/>
        <w:gridCol w:w="1825"/>
        <w:gridCol w:w="1826"/>
        <w:gridCol w:w="1826"/>
      </w:tblGrid>
      <w:tr w:rsidR="001575C6" w:rsidTr="001575C6"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5" w:type="dxa"/>
            <w:vAlign w:val="bottom"/>
          </w:tcPr>
          <w:p w:rsidR="001575C6" w:rsidRDefault="001575C6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Trainers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Number of hours</w:t>
            </w:r>
          </w:p>
        </w:tc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Rate (USD/hour)</w:t>
            </w:r>
          </w:p>
        </w:tc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Price</w:t>
            </w:r>
          </w:p>
        </w:tc>
      </w:tr>
      <w:tr w:rsidR="001575C6" w:rsidTr="001575C6"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Training preparation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160</w:t>
            </w:r>
          </w:p>
        </w:tc>
        <w:tc>
          <w:tcPr>
            <w:tcW w:w="1826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826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27 200 USD</w:t>
            </w:r>
          </w:p>
        </w:tc>
      </w:tr>
      <w:tr w:rsidR="001575C6" w:rsidTr="001575C6"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Training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80</w:t>
            </w:r>
          </w:p>
        </w:tc>
        <w:tc>
          <w:tcPr>
            <w:tcW w:w="1826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  <w:tc>
          <w:tcPr>
            <w:tcW w:w="1826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13 600 USD</w:t>
            </w:r>
          </w:p>
        </w:tc>
      </w:tr>
      <w:tr w:rsidR="001575C6" w:rsidTr="001575C6"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Price of know how transfer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5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6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30 000 USD</w:t>
            </w:r>
          </w:p>
        </w:tc>
      </w:tr>
      <w:tr w:rsidR="001575C6" w:rsidTr="001575C6">
        <w:tc>
          <w:tcPr>
            <w:tcW w:w="1826" w:type="dxa"/>
            <w:vAlign w:val="bottom"/>
          </w:tcPr>
          <w:p w:rsidR="001575C6" w:rsidRDefault="001575C6" w:rsidP="002C336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Total</w:t>
            </w:r>
          </w:p>
        </w:tc>
        <w:tc>
          <w:tcPr>
            <w:tcW w:w="1825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5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6" w:type="dxa"/>
            <w:vAlign w:val="bottom"/>
          </w:tcPr>
          <w:p w:rsidR="001575C6" w:rsidRDefault="001575C6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26" w:type="dxa"/>
            <w:vAlign w:val="bottom"/>
          </w:tcPr>
          <w:p w:rsidR="001575C6" w:rsidRDefault="001575C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70 800 USD</w:t>
            </w:r>
          </w:p>
        </w:tc>
      </w:tr>
    </w:tbl>
    <w:p w:rsidR="001575C6" w:rsidRPr="009C459A" w:rsidRDefault="001575C6" w:rsidP="00775852">
      <w:pPr>
        <w:pStyle w:val="AODocTxtL1"/>
        <w:rPr>
          <w:rFonts w:ascii="Arial" w:hAnsi="Arial" w:cs="Arial"/>
          <w:color w:val="000000" w:themeColor="text1"/>
        </w:rPr>
      </w:pPr>
    </w:p>
    <w:p w:rsidR="00084713" w:rsidRPr="009C459A" w:rsidRDefault="00504D61" w:rsidP="00775852">
      <w:pPr>
        <w:pStyle w:val="AODocTxtL1"/>
        <w:tabs>
          <w:tab w:val="right" w:leader="dot" w:pos="720"/>
          <w:tab w:val="left" w:pos="1440"/>
          <w:tab w:val="left" w:leader="dot" w:pos="43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9C6C3C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775852" w:rsidRPr="009C459A">
        <w:rPr>
          <w:rFonts w:ascii="Arial" w:hAnsi="Arial" w:cs="Arial"/>
          <w:color w:val="000000" w:themeColor="text1"/>
        </w:rPr>
        <w:t xml:space="preserve">At </w:t>
      </w:r>
      <w:r w:rsidR="00084713" w:rsidRPr="009C459A">
        <w:rPr>
          <w:rFonts w:ascii="Arial" w:hAnsi="Arial" w:cs="Arial"/>
          <w:color w:val="000000" w:themeColor="text1"/>
        </w:rPr>
        <w:t xml:space="preserve">a fixed price of </w:t>
      </w:r>
      <w:r w:rsidR="00EE414B">
        <w:rPr>
          <w:rFonts w:ascii="Arial" w:hAnsi="Arial" w:cs="Arial"/>
          <w:color w:val="000000" w:themeColor="text1"/>
        </w:rPr>
        <w:t>7</w:t>
      </w:r>
      <w:r w:rsidR="001575C6">
        <w:rPr>
          <w:rFonts w:ascii="Arial" w:hAnsi="Arial" w:cs="Arial"/>
          <w:color w:val="000000" w:themeColor="text1"/>
        </w:rPr>
        <w:t>0</w:t>
      </w:r>
      <w:r w:rsidR="009C6C3C">
        <w:rPr>
          <w:rFonts w:ascii="Arial" w:hAnsi="Arial" w:cs="Arial"/>
          <w:color w:val="000000" w:themeColor="text1"/>
        </w:rPr>
        <w:t> </w:t>
      </w:r>
      <w:r w:rsidR="001575C6">
        <w:rPr>
          <w:rFonts w:ascii="Arial" w:hAnsi="Arial" w:cs="Arial"/>
          <w:color w:val="000000" w:themeColor="text1"/>
        </w:rPr>
        <w:t>8</w:t>
      </w:r>
      <w:r w:rsidR="009C6C3C">
        <w:rPr>
          <w:rFonts w:ascii="Arial" w:hAnsi="Arial" w:cs="Arial"/>
          <w:color w:val="000000" w:themeColor="text1"/>
        </w:rPr>
        <w:t>00 USD</w:t>
      </w:r>
      <w:r w:rsidR="00EE05FB">
        <w:rPr>
          <w:rFonts w:ascii="Arial" w:hAnsi="Arial" w:cs="Arial"/>
          <w:color w:val="000000" w:themeColor="text1"/>
        </w:rPr>
        <w:t xml:space="preserve"> (remuneration is </w:t>
      </w:r>
      <w:r w:rsidR="0068271B">
        <w:rPr>
          <w:rFonts w:ascii="Arial" w:hAnsi="Arial" w:cs="Arial"/>
          <w:color w:val="000000" w:themeColor="text1"/>
        </w:rPr>
        <w:t>calculated</w:t>
      </w:r>
      <w:r w:rsidR="00EE05FB">
        <w:rPr>
          <w:rFonts w:ascii="Arial" w:hAnsi="Arial" w:cs="Arial"/>
          <w:color w:val="000000" w:themeColor="text1"/>
        </w:rPr>
        <w:t xml:space="preserve"> </w:t>
      </w:r>
      <w:r w:rsidR="00EE414B">
        <w:rPr>
          <w:rFonts w:ascii="Arial" w:hAnsi="Arial" w:cs="Arial"/>
          <w:color w:val="000000" w:themeColor="text1"/>
        </w:rPr>
        <w:t xml:space="preserve">for </w:t>
      </w:r>
      <w:r w:rsidR="004809D8">
        <w:rPr>
          <w:rFonts w:ascii="Arial" w:hAnsi="Arial" w:cs="Arial"/>
          <w:color w:val="000000" w:themeColor="text1"/>
        </w:rPr>
        <w:t xml:space="preserve">the maximum number of </w:t>
      </w:r>
      <w:r w:rsidR="006330C4">
        <w:rPr>
          <w:rFonts w:ascii="Arial" w:hAnsi="Arial" w:cs="Arial"/>
          <w:color w:val="000000" w:themeColor="text1"/>
        </w:rPr>
        <w:t>10</w:t>
      </w:r>
      <w:r w:rsidR="00D24292">
        <w:rPr>
          <w:rFonts w:ascii="Arial" w:hAnsi="Arial" w:cs="Arial"/>
          <w:color w:val="000000" w:themeColor="text1"/>
        </w:rPr>
        <w:t xml:space="preserve"> </w:t>
      </w:r>
      <w:r w:rsidR="0068271B">
        <w:rPr>
          <w:rFonts w:ascii="Arial" w:hAnsi="Arial" w:cs="Arial"/>
          <w:color w:val="000000" w:themeColor="text1"/>
        </w:rPr>
        <w:t>participants</w:t>
      </w:r>
      <w:r w:rsidR="00EE05FB">
        <w:rPr>
          <w:rFonts w:ascii="Arial" w:hAnsi="Arial" w:cs="Arial"/>
          <w:color w:val="000000" w:themeColor="text1"/>
        </w:rPr>
        <w:t>)</w:t>
      </w:r>
    </w:p>
    <w:p w:rsidR="00084713" w:rsidRPr="009C459A" w:rsidRDefault="00504D61" w:rsidP="00775852">
      <w:pPr>
        <w:pStyle w:val="AODocTxtL1"/>
        <w:ind w:left="1440" w:hanging="720"/>
        <w:rPr>
          <w:rFonts w:ascii="Arial" w:hAnsi="Arial" w:cs="Arial"/>
          <w:color w:val="000000" w:themeColor="text1"/>
        </w:rPr>
      </w:pPr>
      <w:r w:rsidRPr="009C459A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4713" w:rsidRPr="009C459A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9C459A"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proofErr w:type="gramStart"/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and on the basis of the cost estimates in the proposal (which estimate m</w:t>
      </w:r>
      <w:r w:rsidR="00AC31A6" w:rsidRPr="009C459A">
        <w:rPr>
          <w:rFonts w:ascii="Arial" w:hAnsi="Arial" w:cs="Arial"/>
          <w:color w:val="000000" w:themeColor="text1"/>
        </w:rPr>
        <w:t xml:space="preserve">ay not be exceeded without </w:t>
      </w:r>
      <w:r w:rsidR="00775852" w:rsidRPr="009C459A">
        <w:rPr>
          <w:rFonts w:ascii="Arial" w:hAnsi="Arial" w:cs="Arial"/>
          <w:color w:val="000000" w:themeColor="text1"/>
        </w:rPr>
        <w:t xml:space="preserve">the </w:t>
      </w:r>
      <w:r w:rsidR="008A0C85" w:rsidRPr="009C459A">
        <w:rPr>
          <w:rFonts w:ascii="Arial" w:hAnsi="Arial" w:cs="Arial"/>
          <w:color w:val="000000" w:themeColor="text1"/>
        </w:rPr>
        <w:t>AEOI</w:t>
      </w:r>
      <w:r w:rsidR="00084713" w:rsidRPr="009C459A">
        <w:rPr>
          <w:rFonts w:ascii="Arial" w:hAnsi="Arial" w:cs="Arial"/>
          <w:color w:val="000000" w:themeColor="text1"/>
        </w:rPr>
        <w:t>'s prior approval)</w:t>
      </w:r>
      <w:r w:rsidR="00775852" w:rsidRPr="009C459A">
        <w:rPr>
          <w:rFonts w:ascii="Arial" w:hAnsi="Arial" w:cs="Arial"/>
          <w:color w:val="000000" w:themeColor="text1"/>
        </w:rPr>
        <w:t>.</w:t>
      </w:r>
      <w:proofErr w:type="gramEnd"/>
    </w:p>
    <w:p w:rsidR="00084713" w:rsidRPr="009C459A" w:rsidRDefault="00504D61" w:rsidP="00775852">
      <w:pPr>
        <w:pStyle w:val="AODocTxtL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16"/>
              <w:default w:val="1"/>
            </w:checkBox>
          </w:ffData>
        </w:fldChar>
      </w:r>
      <w:r w:rsidR="00EE414B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color w:val="000000" w:themeColor="text1"/>
        </w:rPr>
        <w:fldChar w:fldCharType="end"/>
      </w:r>
      <w:r w:rsidR="00084713" w:rsidRPr="009C459A">
        <w:rPr>
          <w:rFonts w:ascii="Arial" w:hAnsi="Arial" w:cs="Arial"/>
          <w:color w:val="000000" w:themeColor="text1"/>
        </w:rPr>
        <w:tab/>
      </w:r>
      <w:r w:rsidR="000D7896" w:rsidRPr="009C459A">
        <w:rPr>
          <w:rFonts w:ascii="Arial" w:hAnsi="Arial" w:cs="Arial"/>
          <w:color w:val="000000" w:themeColor="text1"/>
        </w:rPr>
        <w:t xml:space="preserve">  </w:t>
      </w:r>
      <w:r w:rsidR="00775852" w:rsidRPr="009C459A">
        <w:rPr>
          <w:rFonts w:ascii="Arial" w:hAnsi="Arial" w:cs="Arial"/>
          <w:color w:val="000000" w:themeColor="text1"/>
        </w:rPr>
        <w:t xml:space="preserve">On </w:t>
      </w:r>
      <w:r w:rsidR="00084713" w:rsidRPr="009C459A">
        <w:rPr>
          <w:rFonts w:ascii="Arial" w:hAnsi="Arial" w:cs="Arial"/>
          <w:color w:val="000000" w:themeColor="text1"/>
        </w:rPr>
        <w:t>a reimbursable basis at the agreed rates – cost estimate to be defined</w:t>
      </w:r>
      <w:r w:rsidR="00775852" w:rsidRPr="009C459A">
        <w:rPr>
          <w:rFonts w:ascii="Arial" w:hAnsi="Arial" w:cs="Arial"/>
          <w:color w:val="000000" w:themeColor="text1"/>
        </w:rPr>
        <w:t>.</w:t>
      </w:r>
      <w:r w:rsidR="00EE414B">
        <w:rPr>
          <w:rFonts w:ascii="Arial" w:hAnsi="Arial" w:cs="Arial"/>
          <w:color w:val="000000" w:themeColor="text1"/>
        </w:rPr>
        <w:t xml:space="preserve"> (Travel and living expenses in the case of training in Iran. Expected number of experts: 2-3)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Terms of Payment</w:t>
      </w:r>
    </w:p>
    <w:p w:rsidR="00084713" w:rsidRPr="009C459A" w:rsidRDefault="00E10914" w:rsidP="00D24292">
      <w:pPr>
        <w:pStyle w:val="AODocTxtL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be specified later</w:t>
      </w:r>
    </w:p>
    <w:p w:rsidR="00084713" w:rsidRPr="009C459A" w:rsidRDefault="00084713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 xml:space="preserve">Background Information </w:t>
      </w:r>
      <w:r w:rsidR="004A09DC" w:rsidRPr="009C459A">
        <w:rPr>
          <w:color w:val="000000" w:themeColor="text1"/>
        </w:rPr>
        <w:t>and specification of necessary cooperation</w:t>
      </w:r>
    </w:p>
    <w:p w:rsidR="006330C4" w:rsidRDefault="00EE05FB" w:rsidP="006330C4">
      <w:pPr>
        <w:pStyle w:val="AOGenNum2Para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proofErr w:type="gramStart"/>
      <w:r w:rsidRPr="00EE05FB">
        <w:rPr>
          <w:rFonts w:ascii="Arial" w:hAnsi="Arial" w:cs="Arial"/>
          <w:color w:val="000000" w:themeColor="text1"/>
        </w:rPr>
        <w:t>Description of BNPP experience and specifics to be taken i</w:t>
      </w:r>
      <w:r>
        <w:rPr>
          <w:rFonts w:ascii="Arial" w:hAnsi="Arial" w:cs="Arial"/>
          <w:color w:val="000000" w:themeColor="text1"/>
        </w:rPr>
        <w:t>nto account during the training.</w:t>
      </w:r>
      <w:proofErr w:type="gramEnd"/>
    </w:p>
    <w:p w:rsidR="006330C4" w:rsidRPr="006330C4" w:rsidRDefault="006330C4" w:rsidP="006330C4">
      <w:pPr>
        <w:pStyle w:val="AOGenNum2Para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Possibility to use </w:t>
      </w:r>
      <w:r w:rsidR="00EE414B">
        <w:rPr>
          <w:rFonts w:ascii="Arial" w:hAnsi="Arial" w:cs="Arial"/>
          <w:color w:val="000000" w:themeColor="text1"/>
        </w:rPr>
        <w:t>2-</w:t>
      </w:r>
      <w:bookmarkStart w:id="0" w:name="_GoBack"/>
      <w:bookmarkEnd w:id="0"/>
      <w:r w:rsidR="00EE41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UJV working laptops</w:t>
      </w:r>
      <w:r w:rsidR="00242544">
        <w:rPr>
          <w:rFonts w:ascii="Arial" w:hAnsi="Arial" w:cs="Arial"/>
          <w:color w:val="000000" w:themeColor="text1"/>
        </w:rPr>
        <w:t xml:space="preserve"> – all presentations and training materials will be presented from UJV laptops</w:t>
      </w:r>
      <w:r>
        <w:rPr>
          <w:rFonts w:ascii="Arial" w:hAnsi="Arial" w:cs="Arial"/>
          <w:color w:val="000000" w:themeColor="text1"/>
        </w:rPr>
        <w:t xml:space="preserve">. </w:t>
      </w:r>
      <w:r w:rsidRPr="006330C4">
        <w:rPr>
          <w:rFonts w:ascii="Arial" w:hAnsi="Arial" w:cs="Arial"/>
          <w:color w:val="000000" w:themeColor="text1"/>
        </w:rPr>
        <w:t xml:space="preserve"> </w:t>
      </w:r>
    </w:p>
    <w:p w:rsidR="00084713" w:rsidRPr="009C459A" w:rsidRDefault="004105F7" w:rsidP="00A52D5C">
      <w:pPr>
        <w:pStyle w:val="ATTtitle"/>
        <w:rPr>
          <w:color w:val="000000" w:themeColor="text1"/>
        </w:rPr>
      </w:pPr>
      <w:r w:rsidRPr="009C459A">
        <w:rPr>
          <w:color w:val="000000" w:themeColor="text1"/>
        </w:rPr>
        <w:t>Completion and Acceptance Criteria</w:t>
      </w:r>
    </w:p>
    <w:p w:rsidR="004105F7" w:rsidRPr="009C459A" w:rsidRDefault="00D24292" w:rsidP="00084713">
      <w:pPr>
        <w:pStyle w:val="AOGenNum2List"/>
        <w:numPr>
          <w:ilvl w:val="0"/>
          <w:numId w:val="0"/>
        </w:numPr>
        <w:ind w:left="72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Successful presentation of the training topics.</w:t>
      </w:r>
      <w:proofErr w:type="gramEnd"/>
    </w:p>
    <w:p w:rsidR="00084713" w:rsidRPr="009C459A" w:rsidRDefault="00084713" w:rsidP="00084713">
      <w:pPr>
        <w:pStyle w:val="AOGenNum2List"/>
        <w:numPr>
          <w:ilvl w:val="0"/>
          <w:numId w:val="0"/>
        </w:numPr>
        <w:rPr>
          <w:rFonts w:ascii="Arial" w:hAnsi="Arial" w:cs="Arial"/>
          <w:color w:val="000000" w:themeColor="text1"/>
        </w:rPr>
      </w:pPr>
    </w:p>
    <w:p w:rsidR="004A09DC" w:rsidRPr="009C459A" w:rsidRDefault="004A09DC" w:rsidP="00084713">
      <w:pPr>
        <w:pStyle w:val="AONormal"/>
        <w:rPr>
          <w:rFonts w:ascii="Arial" w:hAnsi="Arial" w:cs="Arial"/>
          <w:color w:val="000000" w:themeColor="text1"/>
          <w:lang w:val="en-US"/>
        </w:rPr>
      </w:pPr>
    </w:p>
    <w:tbl>
      <w:tblPr>
        <w:tblW w:w="49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102"/>
        <w:gridCol w:w="1102"/>
        <w:gridCol w:w="3645"/>
      </w:tblGrid>
      <w:tr w:rsidR="009C459A" w:rsidRPr="009C459A" w:rsidTr="0098381D">
        <w:trPr>
          <w:trHeight w:val="702"/>
          <w:jc w:val="center"/>
        </w:trPr>
        <w:tc>
          <w:tcPr>
            <w:tcW w:w="3762" w:type="dxa"/>
            <w:vAlign w:val="center"/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b/>
                <w:color w:val="000000" w:themeColor="text1"/>
                <w:sz w:val="22"/>
              </w:rPr>
              <w:t>Atomic Energy Organization of Iran</w:t>
            </w:r>
          </w:p>
        </w:tc>
        <w:tc>
          <w:tcPr>
            <w:tcW w:w="2268" w:type="dxa"/>
            <w:gridSpan w:val="2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0D7896" w:rsidRPr="009C459A" w:rsidRDefault="0098381D" w:rsidP="0098381D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9C459A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t>ÚJV Řež, a.  s.</w:t>
            </w:r>
          </w:p>
        </w:tc>
      </w:tr>
      <w:tr w:rsidR="009C459A" w:rsidRPr="009C459A" w:rsidTr="0098381D">
        <w:trPr>
          <w:trHeight w:val="1279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</w:rPr>
              <w:t>Date: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98381D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eastAsia="Times New Roman" w:hAnsi="Arial" w:cs="Arial"/>
                <w:bCs/>
                <w:color w:val="000000" w:themeColor="text1"/>
                <w:sz w:val="22"/>
              </w:rPr>
              <w:t>Date:</w:t>
            </w:r>
          </w:p>
        </w:tc>
      </w:tr>
      <w:tr w:rsidR="009C459A" w:rsidRPr="009C459A" w:rsidTr="0098381D">
        <w:trPr>
          <w:trHeight w:val="694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  <w:r w:rsidRPr="009C459A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  <w:tr w:rsidR="009C459A" w:rsidRPr="009C459A" w:rsidTr="0098381D">
        <w:trPr>
          <w:trHeight w:val="1020"/>
          <w:jc w:val="center"/>
        </w:trPr>
        <w:tc>
          <w:tcPr>
            <w:tcW w:w="376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bottom w:val="dotted" w:sz="4" w:space="0" w:color="auto"/>
            </w:tcBorders>
          </w:tcPr>
          <w:p w:rsidR="000D7896" w:rsidRPr="009C459A" w:rsidRDefault="000D7896" w:rsidP="00CA67B7">
            <w:pPr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</w:tr>
      <w:tr w:rsidR="009C459A" w:rsidRPr="009C459A" w:rsidTr="0098381D">
        <w:trPr>
          <w:trHeight w:val="640"/>
          <w:jc w:val="center"/>
        </w:trPr>
        <w:tc>
          <w:tcPr>
            <w:tcW w:w="376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  <w:tc>
          <w:tcPr>
            <w:tcW w:w="1134" w:type="dxa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D7896" w:rsidRPr="009C459A" w:rsidRDefault="000D7896" w:rsidP="00CA67B7">
            <w:pPr>
              <w:spacing w:before="120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3752" w:type="dxa"/>
            <w:tcBorders>
              <w:top w:val="dotted" w:sz="4" w:space="0" w:color="auto"/>
            </w:tcBorders>
          </w:tcPr>
          <w:p w:rsidR="009A5849" w:rsidRDefault="009A5849" w:rsidP="009A5849">
            <w:pPr>
              <w:spacing w:after="200"/>
              <w:jc w:val="center"/>
              <w:rPr>
                <w:rFonts w:asciiTheme="minorBidi" w:hAnsiTheme="minorBidi" w:cstheme="minorBidi"/>
                <w:b/>
                <w:color w:val="000000" w:themeColor="text1"/>
                <w:sz w:val="22"/>
              </w:rPr>
            </w:pPr>
          </w:p>
          <w:p w:rsidR="00921C40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Name and Surname</w:t>
            </w:r>
          </w:p>
          <w:p w:rsidR="000D7896" w:rsidRPr="009C459A" w:rsidRDefault="00921C40" w:rsidP="00921C40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9C459A">
              <w:rPr>
                <w:rFonts w:ascii="Arial" w:hAnsi="Arial" w:cs="Arial"/>
                <w:color w:val="000000" w:themeColor="text1"/>
                <w:sz w:val="22"/>
                <w:lang w:val="en-GB"/>
              </w:rPr>
              <w:t>Position</w:t>
            </w:r>
          </w:p>
        </w:tc>
      </w:tr>
    </w:tbl>
    <w:p w:rsidR="009A4C69" w:rsidRPr="009C459A" w:rsidRDefault="009A4C69" w:rsidP="00A94BCD">
      <w:pPr>
        <w:pStyle w:val="Priloha"/>
        <w:jc w:val="left"/>
        <w:rPr>
          <w:color w:val="000000" w:themeColor="text1"/>
        </w:rPr>
      </w:pPr>
      <w:bookmarkStart w:id="1" w:name="_Ref377494589"/>
      <w:bookmarkEnd w:id="1"/>
    </w:p>
    <w:sectPr w:rsidR="009A4C69" w:rsidRPr="009C459A" w:rsidSect="000C670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06" w:right="1134" w:bottom="1418" w:left="1140" w:header="567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F4C9C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03" w:rsidRDefault="006E3503" w:rsidP="000B3D1C">
      <w:r>
        <w:separator/>
      </w:r>
    </w:p>
  </w:endnote>
  <w:endnote w:type="continuationSeparator" w:id="0">
    <w:p w:rsidR="006E3503" w:rsidRDefault="006E3503" w:rsidP="000B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03" w:rsidRPr="001102F9" w:rsidRDefault="00FF4D03" w:rsidP="009F2804">
    <w:pPr>
      <w:pStyle w:val="Zpat"/>
    </w:pPr>
  </w:p>
  <w:p w:rsidR="00FF4D03" w:rsidRDefault="00FF4D03">
    <w:pPr>
      <w:pStyle w:val="Zpat"/>
    </w:pPr>
    <w:r w:rsidRPr="008A0C85"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rightMargin">
            <wp:posOffset>-612140</wp:posOffset>
          </wp:positionH>
          <wp:positionV relativeFrom="bottomMargin">
            <wp:posOffset>234315</wp:posOffset>
          </wp:positionV>
          <wp:extent cx="444776" cy="430695"/>
          <wp:effectExtent l="19050" t="0" r="0" b="0"/>
          <wp:wrapNone/>
          <wp:docPr id="2" name="obrázek 13" descr="kos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ostic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26" cy="43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03" w:rsidRDefault="00504D61" w:rsidP="009A1711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="00FF4D03"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A9055E">
      <w:rPr>
        <w:rFonts w:ascii="Arial" w:hAnsi="Arial" w:cs="Arial"/>
        <w:noProof/>
        <w:color w:val="548DD4" w:themeColor="text2" w:themeTint="99"/>
      </w:rPr>
      <w:t>3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FF4D03" w:rsidRPr="001102F9" w:rsidRDefault="00FF4D03" w:rsidP="009F2804">
    <w:pPr>
      <w:pStyle w:val="Zpat"/>
    </w:pPr>
  </w:p>
  <w:p w:rsidR="00FF4D03" w:rsidRDefault="00FF4D0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03" w:rsidRDefault="00504D61" w:rsidP="001E29F8">
    <w:pPr>
      <w:pStyle w:val="Zpat"/>
      <w:jc w:val="right"/>
    </w:pPr>
    <w:r w:rsidRPr="009A1711">
      <w:rPr>
        <w:rFonts w:ascii="Arial" w:hAnsi="Arial" w:cs="Arial"/>
        <w:color w:val="548DD4" w:themeColor="text2" w:themeTint="99"/>
      </w:rPr>
      <w:fldChar w:fldCharType="begin"/>
    </w:r>
    <w:r w:rsidR="00FF4D03" w:rsidRPr="009A1711">
      <w:rPr>
        <w:rFonts w:ascii="Arial" w:hAnsi="Arial" w:cs="Arial"/>
        <w:color w:val="548DD4" w:themeColor="text2" w:themeTint="99"/>
      </w:rPr>
      <w:instrText xml:space="preserve"> PAGE   \* MERGEFORMAT </w:instrText>
    </w:r>
    <w:r w:rsidRPr="009A1711">
      <w:rPr>
        <w:rFonts w:ascii="Arial" w:hAnsi="Arial" w:cs="Arial"/>
        <w:color w:val="548DD4" w:themeColor="text2" w:themeTint="99"/>
      </w:rPr>
      <w:fldChar w:fldCharType="separate"/>
    </w:r>
    <w:r w:rsidR="00A9055E">
      <w:rPr>
        <w:rFonts w:ascii="Arial" w:hAnsi="Arial" w:cs="Arial"/>
        <w:noProof/>
        <w:color w:val="548DD4" w:themeColor="text2" w:themeTint="99"/>
      </w:rPr>
      <w:t>2</w:t>
    </w:r>
    <w:r w:rsidRPr="009A1711">
      <w:rPr>
        <w:rFonts w:ascii="Arial" w:hAnsi="Arial" w:cs="Arial"/>
        <w:color w:val="548DD4" w:themeColor="text2" w:themeTint="99"/>
      </w:rPr>
      <w:fldChar w:fldCharType="end"/>
    </w:r>
  </w:p>
  <w:p w:rsidR="00FF4D03" w:rsidRDefault="00FF4D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03" w:rsidRDefault="006E3503" w:rsidP="000B3D1C">
      <w:r>
        <w:separator/>
      </w:r>
    </w:p>
  </w:footnote>
  <w:footnote w:type="continuationSeparator" w:id="0">
    <w:p w:rsidR="006E3503" w:rsidRDefault="006E3503" w:rsidP="000B3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5216"/>
      <w:gridCol w:w="2342"/>
      <w:gridCol w:w="1304"/>
      <w:gridCol w:w="1053"/>
    </w:tblGrid>
    <w:tr w:rsidR="00FF4D0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504D61" w:rsidP="00705AAF">
          <w:pPr>
            <w:pStyle w:val="Zhlav"/>
            <w:jc w:val="center"/>
            <w:rPr>
              <w:noProof/>
            </w:rPr>
          </w:pPr>
          <w:r>
            <w:rPr>
              <w:noProof/>
            </w:rPr>
            <w:fldChar w:fldCharType="begin"/>
          </w:r>
          <w:r w:rsidR="00FF4D03"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FF4D03"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="00FF4D03">
            <w:rPr>
              <w:noProof/>
            </w:rPr>
            <w:t xml:space="preserve"> (</w:t>
          </w:r>
          <w:fldSimple w:instr=" NUMPAGES  \* MERGEFORMAT ">
            <w:r w:rsidR="00FF4D03">
              <w:rPr>
                <w:noProof/>
              </w:rPr>
              <w:t>4</w:t>
            </w:r>
          </w:fldSimple>
          <w:r w:rsidR="00FF4D03">
            <w:rPr>
              <w:noProof/>
            </w:rPr>
            <w:t>)</w:t>
          </w:r>
        </w:p>
      </w:tc>
    </w:tr>
  </w:tbl>
  <w:p w:rsidR="00FF4D03" w:rsidRPr="008A3BE2" w:rsidRDefault="00FF4D03" w:rsidP="008A3B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8862"/>
      <w:gridCol w:w="1053"/>
    </w:tblGrid>
    <w:tr w:rsidR="00FF4D03" w:rsidRPr="000D47C3" w:rsidTr="00837028">
      <w:trPr>
        <w:trHeight w:val="423"/>
      </w:trPr>
      <w:tc>
        <w:tcPr>
          <w:tcW w:w="8862" w:type="dxa"/>
          <w:shd w:val="clear" w:color="auto" w:fill="auto"/>
        </w:tcPr>
        <w:p w:rsidR="00FF4D03" w:rsidRPr="000D47C3" w:rsidRDefault="00FF4D03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AA5EB4">
          <w:pPr>
            <w:pStyle w:val="Zhlav"/>
            <w:jc w:val="center"/>
            <w:rPr>
              <w:noProof/>
            </w:rPr>
          </w:pPr>
        </w:p>
      </w:tc>
    </w:tr>
  </w:tbl>
  <w:p w:rsidR="00FF4D03" w:rsidRDefault="00FF4D03" w:rsidP="00B64046">
    <w:pPr>
      <w:framePr w:hSpace="141" w:wrap="around" w:vAnchor="page" w:hAnchor="page" w:x="1140" w:y="567"/>
      <w:rPr>
        <w:noProof/>
      </w:rPr>
    </w:pPr>
  </w:p>
  <w:p w:rsidR="00FF4D03" w:rsidRPr="004232B5" w:rsidRDefault="00FF4D03">
    <w:pPr>
      <w:pStyle w:val="Zhlav"/>
      <w:rPr>
        <w:noProof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5216"/>
      <w:gridCol w:w="2342"/>
      <w:gridCol w:w="1304"/>
      <w:gridCol w:w="1053"/>
    </w:tblGrid>
    <w:tr w:rsidR="00FF4D03" w:rsidRPr="000D47C3" w:rsidTr="00837028">
      <w:trPr>
        <w:trHeight w:val="426"/>
      </w:trPr>
      <w:tc>
        <w:tcPr>
          <w:tcW w:w="5216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2342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304" w:type="dxa"/>
          <w:shd w:val="clear" w:color="auto" w:fill="auto"/>
        </w:tcPr>
        <w:p w:rsidR="00FF4D03" w:rsidRPr="000D47C3" w:rsidRDefault="00FF4D03" w:rsidP="00705AAF">
          <w:pPr>
            <w:pStyle w:val="Zhlav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705AAF">
          <w:pPr>
            <w:pStyle w:val="Zhlav"/>
            <w:jc w:val="center"/>
            <w:rPr>
              <w:noProof/>
            </w:rPr>
          </w:pPr>
        </w:p>
      </w:tc>
    </w:tr>
  </w:tbl>
  <w:p w:rsidR="00FF4D03" w:rsidRPr="008A3BE2" w:rsidRDefault="00FF4D03" w:rsidP="008A3BE2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Layout w:type="fixed"/>
      <w:tblCellMar>
        <w:left w:w="0" w:type="dxa"/>
        <w:right w:w="0" w:type="dxa"/>
      </w:tblCellMar>
      <w:tblLook w:val="04A0"/>
    </w:tblPr>
    <w:tblGrid>
      <w:gridCol w:w="8862"/>
      <w:gridCol w:w="1053"/>
    </w:tblGrid>
    <w:tr w:rsidR="00FF4D03" w:rsidRPr="000D47C3" w:rsidTr="00705AAF">
      <w:tc>
        <w:tcPr>
          <w:tcW w:w="8862" w:type="dxa"/>
          <w:shd w:val="clear" w:color="auto" w:fill="auto"/>
        </w:tcPr>
        <w:p w:rsidR="00FF4D03" w:rsidRPr="000D47C3" w:rsidRDefault="00FF4D03" w:rsidP="007B4839">
          <w:pPr>
            <w:pStyle w:val="Zhlav"/>
            <w:ind w:left="851"/>
            <w:jc w:val="center"/>
            <w:rPr>
              <w:noProof/>
            </w:rPr>
          </w:pPr>
        </w:p>
      </w:tc>
      <w:tc>
        <w:tcPr>
          <w:tcW w:w="1053" w:type="dxa"/>
          <w:shd w:val="clear" w:color="auto" w:fill="auto"/>
        </w:tcPr>
        <w:p w:rsidR="00FF4D03" w:rsidRPr="000D47C3" w:rsidRDefault="00FF4D03" w:rsidP="00AA5EB4">
          <w:pPr>
            <w:pStyle w:val="Zhlav"/>
            <w:jc w:val="center"/>
            <w:rPr>
              <w:noProof/>
            </w:rPr>
          </w:pPr>
        </w:p>
      </w:tc>
    </w:tr>
  </w:tbl>
  <w:p w:rsidR="00FF4D03" w:rsidRDefault="00FF4D03" w:rsidP="00B64046">
    <w:pPr>
      <w:framePr w:hSpace="141" w:wrap="around" w:vAnchor="page" w:hAnchor="page" w:x="1140" w:y="567"/>
      <w:rPr>
        <w:noProof/>
      </w:rPr>
    </w:pPr>
  </w:p>
  <w:p w:rsidR="00FF4D03" w:rsidRPr="004232B5" w:rsidRDefault="00FF4D03">
    <w:pPr>
      <w:pStyle w:val="Zhlav"/>
      <w:rPr>
        <w:noProof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372"/>
    <w:multiLevelType w:val="multilevel"/>
    <w:tmpl w:val="885465EC"/>
    <w:lvl w:ilvl="0">
      <w:start w:val="1"/>
      <w:numFmt w:val="decimal"/>
      <w:pStyle w:val="NadpisA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ragraf"/>
      <w:lvlText w:val="%1.%2.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574B0F"/>
    <w:multiLevelType w:val="singleLevel"/>
    <w:tmpl w:val="7E841134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41F58BB"/>
    <w:multiLevelType w:val="hybridMultilevel"/>
    <w:tmpl w:val="84D2DF5A"/>
    <w:lvl w:ilvl="0" w:tplc="788C29E2">
      <w:start w:val="11"/>
      <w:numFmt w:val="bullet"/>
      <w:lvlText w:val="-"/>
      <w:lvlJc w:val="left"/>
      <w:pPr>
        <w:ind w:left="2024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04A721B1"/>
    <w:multiLevelType w:val="singleLevel"/>
    <w:tmpl w:val="5428E818"/>
    <w:lvl w:ilvl="0">
      <w:start w:val="1"/>
      <w:numFmt w:val="bullet"/>
      <w:pStyle w:val="Viiva2"/>
      <w:lvlText w:val="–"/>
      <w:lvlJc w:val="left"/>
      <w:pPr>
        <w:ind w:left="2968" w:hanging="360"/>
      </w:pPr>
      <w:rPr>
        <w:rFonts w:ascii="Verdana" w:hAnsi="Verdana" w:hint="default"/>
      </w:rPr>
    </w:lvl>
  </w:abstractNum>
  <w:abstractNum w:abstractNumId="4">
    <w:nsid w:val="04B538F5"/>
    <w:multiLevelType w:val="singleLevel"/>
    <w:tmpl w:val="B5C6EDDC"/>
    <w:lvl w:ilvl="0">
      <w:start w:val="1"/>
      <w:numFmt w:val="lowerLetter"/>
      <w:pStyle w:val="Abc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">
    <w:nsid w:val="10CA50F3"/>
    <w:multiLevelType w:val="hybridMultilevel"/>
    <w:tmpl w:val="89DAF5CA"/>
    <w:lvl w:ilvl="0" w:tplc="788C29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1B26"/>
    <w:multiLevelType w:val="hybridMultilevel"/>
    <w:tmpl w:val="52781E9A"/>
    <w:lvl w:ilvl="0" w:tplc="5E6E179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52D4E"/>
    <w:multiLevelType w:val="hybridMultilevel"/>
    <w:tmpl w:val="80688798"/>
    <w:lvl w:ilvl="0" w:tplc="2F6246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06D2"/>
    <w:multiLevelType w:val="singleLevel"/>
    <w:tmpl w:val="E91449E4"/>
    <w:lvl w:ilvl="0">
      <w:start w:val="1"/>
      <w:numFmt w:val="bullet"/>
      <w:pStyle w:val="Viiva3"/>
      <w:lvlText w:val="–"/>
      <w:lvlJc w:val="left"/>
      <w:pPr>
        <w:ind w:left="4272" w:hanging="360"/>
      </w:pPr>
      <w:rPr>
        <w:rFonts w:ascii="Verdana" w:hAnsi="Verdana" w:hint="default"/>
      </w:rPr>
    </w:lvl>
  </w:abstractNum>
  <w:abstractNum w:abstractNumId="9">
    <w:nsid w:val="25C418BD"/>
    <w:multiLevelType w:val="hybridMultilevel"/>
    <w:tmpl w:val="80688798"/>
    <w:lvl w:ilvl="0" w:tplc="2F6246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77D24"/>
    <w:multiLevelType w:val="multilevel"/>
    <w:tmpl w:val="12C693DC"/>
    <w:lvl w:ilvl="0">
      <w:start w:val="1"/>
      <w:numFmt w:val="decimal"/>
      <w:pStyle w:val="Nadpis1A"/>
      <w:suff w:val="space"/>
      <w:lvlText w:val="%1 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1">
    <w:nsid w:val="2F755807"/>
    <w:multiLevelType w:val="hybridMultilevel"/>
    <w:tmpl w:val="87B013D8"/>
    <w:lvl w:ilvl="0" w:tplc="74762C9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2280"/>
        </w:tabs>
        <w:ind w:left="2280" w:hanging="720"/>
      </w:pPr>
      <w:rPr>
        <w:rFonts w:ascii="Symbol" w:hAnsi="Symbol" w:hint="default"/>
        <w:caps w:val="0"/>
      </w:rPr>
    </w:lvl>
  </w:abstractNum>
  <w:abstractNum w:abstractNumId="13">
    <w:nsid w:val="356B1339"/>
    <w:multiLevelType w:val="singleLevel"/>
    <w:tmpl w:val="7116E81E"/>
    <w:lvl w:ilvl="0">
      <w:start w:val="1"/>
      <w:numFmt w:val="lowerLetter"/>
      <w:lvlRestart w:val="0"/>
      <w:pStyle w:val="Abc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>
    <w:nsid w:val="366B7445"/>
    <w:multiLevelType w:val="singleLevel"/>
    <w:tmpl w:val="ABCE7EBC"/>
    <w:lvl w:ilvl="0">
      <w:start w:val="1"/>
      <w:numFmt w:val="bullet"/>
      <w:pStyle w:val="Luettelomerkki1"/>
      <w:lvlText w:val="●"/>
      <w:lvlJc w:val="left"/>
      <w:pPr>
        <w:ind w:left="1664" w:hanging="360"/>
      </w:pPr>
      <w:rPr>
        <w:rFonts w:ascii="Verdana" w:hAnsi="Verdana" w:hint="default"/>
      </w:rPr>
    </w:lvl>
  </w:abstractNum>
  <w:abstractNum w:abstractNumId="15">
    <w:nsid w:val="3D0E7D39"/>
    <w:multiLevelType w:val="multilevel"/>
    <w:tmpl w:val="45D8C3D0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ind w:left="3970" w:firstLine="0"/>
      </w:pPr>
      <w:rPr>
        <w:rFonts w:ascii="Times New Roman" w:hAnsi="Times New Roman" w:hint="default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rFonts w:ascii="Times New Roman" w:hAnsi="Times New Roman" w:hint="default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687C00"/>
    <w:multiLevelType w:val="singleLevel"/>
    <w:tmpl w:val="6C847944"/>
    <w:lvl w:ilvl="0">
      <w:start w:val="1"/>
      <w:numFmt w:val="bullet"/>
      <w:pStyle w:val="Luettelomerkki3"/>
      <w:lvlText w:val="●"/>
      <w:lvlJc w:val="left"/>
      <w:pPr>
        <w:ind w:left="4272" w:hanging="360"/>
      </w:pPr>
      <w:rPr>
        <w:rFonts w:ascii="Verdana" w:hAnsi="Verdana" w:hint="default"/>
      </w:rPr>
    </w:lvl>
  </w:abstractNum>
  <w:abstractNum w:abstractNumId="17">
    <w:nsid w:val="3E29759A"/>
    <w:multiLevelType w:val="multilevel"/>
    <w:tmpl w:val="E4EE13E0"/>
    <w:name w:val="AOGen2"/>
    <w:lvl w:ilvl="0">
      <w:start w:val="1"/>
      <w:numFmt w:val="decimal"/>
      <w:lvlRestart w:val="0"/>
      <w:pStyle w:val="ATTtitle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8">
    <w:nsid w:val="3EF92087"/>
    <w:multiLevelType w:val="singleLevel"/>
    <w:tmpl w:val="6E60EEE6"/>
    <w:lvl w:ilvl="0">
      <w:start w:val="1"/>
      <w:numFmt w:val="bullet"/>
      <w:pStyle w:val="Luettelomerkki2"/>
      <w:lvlText w:val="●"/>
      <w:lvlJc w:val="left"/>
      <w:pPr>
        <w:ind w:left="2968" w:hanging="360"/>
      </w:pPr>
      <w:rPr>
        <w:rFonts w:ascii="Verdana" w:hAnsi="Verdana" w:hint="default"/>
      </w:rPr>
    </w:lvl>
  </w:abstractNum>
  <w:abstractNum w:abstractNumId="19">
    <w:nsid w:val="428D67B7"/>
    <w:multiLevelType w:val="hybridMultilevel"/>
    <w:tmpl w:val="3F16B4DE"/>
    <w:lvl w:ilvl="0" w:tplc="788C29E2">
      <w:start w:val="1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F80FC4"/>
    <w:multiLevelType w:val="singleLevel"/>
    <w:tmpl w:val="28A0026E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1">
    <w:nsid w:val="485C256A"/>
    <w:multiLevelType w:val="hybridMultilevel"/>
    <w:tmpl w:val="12803616"/>
    <w:lvl w:ilvl="0" w:tplc="788C29E2">
      <w:start w:val="11"/>
      <w:numFmt w:val="bullet"/>
      <w:lvlText w:val="-"/>
      <w:lvlJc w:val="left"/>
      <w:pPr>
        <w:ind w:left="1648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4B07147B"/>
    <w:multiLevelType w:val="singleLevel"/>
    <w:tmpl w:val="E9A4F276"/>
    <w:lvl w:ilvl="0">
      <w:start w:val="1"/>
      <w:numFmt w:val="lowerLetter"/>
      <w:lvlRestart w:val="0"/>
      <w:pStyle w:val="Abc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3">
    <w:nsid w:val="4E4B4E3E"/>
    <w:multiLevelType w:val="multilevel"/>
    <w:tmpl w:val="5206091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572"/>
        </w:tabs>
        <w:ind w:left="1572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>
    <w:nsid w:val="530D67DE"/>
    <w:multiLevelType w:val="singleLevel"/>
    <w:tmpl w:val="1A30F232"/>
    <w:lvl w:ilvl="0">
      <w:start w:val="1"/>
      <w:numFmt w:val="decimal"/>
      <w:lvlRestart w:val="0"/>
      <w:pStyle w:val="Numeroitu3"/>
      <w:lvlText w:val="%1."/>
      <w:lvlJc w:val="left"/>
      <w:pPr>
        <w:tabs>
          <w:tab w:val="num" w:pos="4269"/>
        </w:tabs>
        <w:ind w:left="4269" w:hanging="357"/>
      </w:pPr>
    </w:lvl>
  </w:abstractNum>
  <w:abstractNum w:abstractNumId="25">
    <w:nsid w:val="5F1A3AB6"/>
    <w:multiLevelType w:val="singleLevel"/>
    <w:tmpl w:val="EC5AE7BC"/>
    <w:lvl w:ilvl="0">
      <w:start w:val="1"/>
      <w:numFmt w:val="bullet"/>
      <w:pStyle w:val="Viiva"/>
      <w:lvlText w:val="–"/>
      <w:lvlJc w:val="left"/>
      <w:pPr>
        <w:ind w:left="360" w:hanging="360"/>
      </w:pPr>
      <w:rPr>
        <w:rFonts w:ascii="Verdana" w:hAnsi="Verdana" w:hint="default"/>
      </w:rPr>
    </w:lvl>
  </w:abstractNum>
  <w:abstractNum w:abstractNumId="26">
    <w:nsid w:val="5FF339F0"/>
    <w:multiLevelType w:val="hybridMultilevel"/>
    <w:tmpl w:val="83361FE4"/>
    <w:lvl w:ilvl="0" w:tplc="EBACE956">
      <w:start w:val="1"/>
      <w:numFmt w:val="bullet"/>
      <w:pStyle w:val="Luettelomerkki"/>
      <w:lvlText w:val="●"/>
      <w:lvlJc w:val="left"/>
      <w:pPr>
        <w:ind w:left="720" w:hanging="360"/>
      </w:pPr>
      <w:rPr>
        <w:rFonts w:ascii="Verdana" w:hAnsi="Verdana" w:hint="default"/>
      </w:rPr>
    </w:lvl>
    <w:lvl w:ilvl="1" w:tplc="2D64A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0C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2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9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7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68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E7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8F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26030"/>
    <w:multiLevelType w:val="singleLevel"/>
    <w:tmpl w:val="AC18A638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28">
    <w:nsid w:val="65455656"/>
    <w:multiLevelType w:val="hybridMultilevel"/>
    <w:tmpl w:val="B6CE7CC8"/>
    <w:lvl w:ilvl="0" w:tplc="788C29E2">
      <w:start w:val="11"/>
      <w:numFmt w:val="bullet"/>
      <w:lvlText w:val="-"/>
      <w:lvlJc w:val="left"/>
      <w:pPr>
        <w:ind w:left="1648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9">
    <w:nsid w:val="6E2D0933"/>
    <w:multiLevelType w:val="singleLevel"/>
    <w:tmpl w:val="3B86FC8A"/>
    <w:lvl w:ilvl="0">
      <w:start w:val="1"/>
      <w:numFmt w:val="bullet"/>
      <w:pStyle w:val="Viiva1"/>
      <w:lvlText w:val="–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30">
    <w:nsid w:val="73E26677"/>
    <w:multiLevelType w:val="hybridMultilevel"/>
    <w:tmpl w:val="6E7283CA"/>
    <w:lvl w:ilvl="0" w:tplc="788C29E2">
      <w:start w:val="11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>
    <w:nsid w:val="74F6453A"/>
    <w:multiLevelType w:val="hybridMultilevel"/>
    <w:tmpl w:val="E93A18CC"/>
    <w:lvl w:ilvl="0" w:tplc="788C29E2">
      <w:start w:val="11"/>
      <w:numFmt w:val="bullet"/>
      <w:lvlText w:val="-"/>
      <w:lvlJc w:val="left"/>
      <w:pPr>
        <w:ind w:left="1648" w:hanging="360"/>
      </w:pPr>
      <w:rPr>
        <w:rFonts w:ascii="Calibri" w:eastAsia="Calibr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6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27"/>
  </w:num>
  <w:num w:numId="11">
    <w:abstractNumId w:val="24"/>
  </w:num>
  <w:num w:numId="12">
    <w:abstractNumId w:val="25"/>
  </w:num>
  <w:num w:numId="13">
    <w:abstractNumId w:val="29"/>
  </w:num>
  <w:num w:numId="14">
    <w:abstractNumId w:val="3"/>
  </w:num>
  <w:num w:numId="15">
    <w:abstractNumId w:val="8"/>
  </w:num>
  <w:num w:numId="16">
    <w:abstractNumId w:val="23"/>
  </w:num>
  <w:num w:numId="17">
    <w:abstractNumId w:val="17"/>
  </w:num>
  <w:num w:numId="18">
    <w:abstractNumId w:val="15"/>
  </w:num>
  <w:num w:numId="19">
    <w:abstractNumId w:val="12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6"/>
  </w:num>
  <w:num w:numId="27">
    <w:abstractNumId w:val="7"/>
  </w:num>
  <w:num w:numId="28">
    <w:abstractNumId w:val="9"/>
  </w:num>
  <w:num w:numId="29">
    <w:abstractNumId w:val="21"/>
  </w:num>
  <w:num w:numId="30">
    <w:abstractNumId w:val="11"/>
  </w:num>
  <w:num w:numId="31">
    <w:abstractNumId w:val="10"/>
  </w:num>
  <w:num w:numId="32">
    <w:abstractNumId w:val="28"/>
  </w:num>
  <w:num w:numId="33">
    <w:abstractNumId w:val="31"/>
  </w:num>
  <w:num w:numId="34">
    <w:abstractNumId w:val="30"/>
  </w:num>
  <w:num w:numId="35">
    <w:abstractNumId w:val="2"/>
  </w:num>
  <w:num w:numId="36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5004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dvAutotext" w:val="DefaultMemo"/>
    <w:docVar w:name="dvAutotextTemplate" w:val="kct_default.dotx"/>
    <w:docVar w:name="dvBookmarksAround" w:val="False"/>
    <w:docVar w:name="dvCompany" w:val="FENN"/>
    <w:docVar w:name="dvContentFile" w:val="dd_default.xml"/>
    <w:docVar w:name="dvcurrentaddresslayout" w:val="default_address"/>
    <w:docVar w:name="dvcurrentaddresslayouttemplate" w:val="kat_address.dotx"/>
    <w:docVar w:name="dvcurrentlogo" w:val="default_logo"/>
    <w:docVar w:name="dvcurrentlogopath" w:val="klo_logo.dotx"/>
    <w:docVar w:name="dvDefinition" w:val="10 (dd_default.xml)"/>
    <w:docVar w:name="dvDefinitionID" w:val="10"/>
    <w:docVar w:name="dvDefinitionVersion" w:val="2.0 / 28.5.2012"/>
    <w:docVar w:name="dvDocumentType" w:val="GENERAL"/>
    <w:docVar w:name="dvduname" w:val="Hannele von Hertzen"/>
    <w:docVar w:name="dvGlobalVerID" w:val="446.99.02.007"/>
    <w:docVar w:name="dvLanguage" w:val="1033"/>
    <w:docVar w:name="dvNumbering" w:val="0"/>
    <w:docVar w:name="dvSite" w:val="Salmisaarenaukio"/>
    <w:docVar w:name="dvTemplate" w:val="klt_general.dotx"/>
    <w:docVar w:name="dvTieturiVerID" w:val="446.11.02.002"/>
    <w:docVar w:name="dvunitid" w:val="10"/>
    <w:docVar w:name="dvUsed" w:val="1"/>
    <w:docVar w:name="dvuser" w:val="1"/>
  </w:docVars>
  <w:rsids>
    <w:rsidRoot w:val="000D47C3"/>
    <w:rsid w:val="00001082"/>
    <w:rsid w:val="00003772"/>
    <w:rsid w:val="00003A94"/>
    <w:rsid w:val="00005C6D"/>
    <w:rsid w:val="0000642E"/>
    <w:rsid w:val="000065EE"/>
    <w:rsid w:val="000100CB"/>
    <w:rsid w:val="00012C7F"/>
    <w:rsid w:val="00012DDF"/>
    <w:rsid w:val="00014571"/>
    <w:rsid w:val="00014F5C"/>
    <w:rsid w:val="0002047C"/>
    <w:rsid w:val="00020B42"/>
    <w:rsid w:val="00031F3B"/>
    <w:rsid w:val="00034A5A"/>
    <w:rsid w:val="0003774E"/>
    <w:rsid w:val="00040FFB"/>
    <w:rsid w:val="000451A3"/>
    <w:rsid w:val="00045289"/>
    <w:rsid w:val="000453AA"/>
    <w:rsid w:val="0005629C"/>
    <w:rsid w:val="000565B0"/>
    <w:rsid w:val="00064414"/>
    <w:rsid w:val="00071AD1"/>
    <w:rsid w:val="00073962"/>
    <w:rsid w:val="00076973"/>
    <w:rsid w:val="000774FB"/>
    <w:rsid w:val="00080773"/>
    <w:rsid w:val="00084713"/>
    <w:rsid w:val="00087289"/>
    <w:rsid w:val="000876A1"/>
    <w:rsid w:val="00090F17"/>
    <w:rsid w:val="00096E24"/>
    <w:rsid w:val="000A257C"/>
    <w:rsid w:val="000A55EC"/>
    <w:rsid w:val="000B0E20"/>
    <w:rsid w:val="000B201E"/>
    <w:rsid w:val="000B339E"/>
    <w:rsid w:val="000B3426"/>
    <w:rsid w:val="000B3D1C"/>
    <w:rsid w:val="000C000D"/>
    <w:rsid w:val="000C670F"/>
    <w:rsid w:val="000D09C8"/>
    <w:rsid w:val="000D0CC5"/>
    <w:rsid w:val="000D3454"/>
    <w:rsid w:val="000D3EB3"/>
    <w:rsid w:val="000D4667"/>
    <w:rsid w:val="000D47C3"/>
    <w:rsid w:val="000D597F"/>
    <w:rsid w:val="000D6931"/>
    <w:rsid w:val="000D6CF2"/>
    <w:rsid w:val="000D6FB9"/>
    <w:rsid w:val="000D7896"/>
    <w:rsid w:val="000D79BC"/>
    <w:rsid w:val="000E2DD5"/>
    <w:rsid w:val="000E5146"/>
    <w:rsid w:val="000F0072"/>
    <w:rsid w:val="000F11E9"/>
    <w:rsid w:val="000F370C"/>
    <w:rsid w:val="000F586C"/>
    <w:rsid w:val="000F61CA"/>
    <w:rsid w:val="00100E88"/>
    <w:rsid w:val="00100EC0"/>
    <w:rsid w:val="00105EF0"/>
    <w:rsid w:val="00106E5C"/>
    <w:rsid w:val="00112F5E"/>
    <w:rsid w:val="0011442A"/>
    <w:rsid w:val="00115B09"/>
    <w:rsid w:val="001170DF"/>
    <w:rsid w:val="001249B0"/>
    <w:rsid w:val="001250D7"/>
    <w:rsid w:val="00131E47"/>
    <w:rsid w:val="0013487E"/>
    <w:rsid w:val="00134896"/>
    <w:rsid w:val="0013544B"/>
    <w:rsid w:val="0013762B"/>
    <w:rsid w:val="001376B2"/>
    <w:rsid w:val="00151A68"/>
    <w:rsid w:val="00152303"/>
    <w:rsid w:val="00154956"/>
    <w:rsid w:val="00154C03"/>
    <w:rsid w:val="0015660C"/>
    <w:rsid w:val="0015666D"/>
    <w:rsid w:val="001575C6"/>
    <w:rsid w:val="00160966"/>
    <w:rsid w:val="001617CB"/>
    <w:rsid w:val="0016328A"/>
    <w:rsid w:val="00164477"/>
    <w:rsid w:val="0016614C"/>
    <w:rsid w:val="00170CC5"/>
    <w:rsid w:val="0017333A"/>
    <w:rsid w:val="001733B5"/>
    <w:rsid w:val="00175198"/>
    <w:rsid w:val="00176303"/>
    <w:rsid w:val="00181A74"/>
    <w:rsid w:val="00192CFB"/>
    <w:rsid w:val="00193A41"/>
    <w:rsid w:val="00197F83"/>
    <w:rsid w:val="001A485A"/>
    <w:rsid w:val="001A5610"/>
    <w:rsid w:val="001A5DE5"/>
    <w:rsid w:val="001A6FED"/>
    <w:rsid w:val="001B0962"/>
    <w:rsid w:val="001B5C8F"/>
    <w:rsid w:val="001C0F29"/>
    <w:rsid w:val="001C6CF5"/>
    <w:rsid w:val="001D1DEF"/>
    <w:rsid w:val="001D39AA"/>
    <w:rsid w:val="001E29F8"/>
    <w:rsid w:val="001E65CF"/>
    <w:rsid w:val="001E6C31"/>
    <w:rsid w:val="001F7A52"/>
    <w:rsid w:val="0020158E"/>
    <w:rsid w:val="00201799"/>
    <w:rsid w:val="00201885"/>
    <w:rsid w:val="00201F11"/>
    <w:rsid w:val="002029E8"/>
    <w:rsid w:val="00202C02"/>
    <w:rsid w:val="002048E4"/>
    <w:rsid w:val="002061EF"/>
    <w:rsid w:val="00207B73"/>
    <w:rsid w:val="00211EF4"/>
    <w:rsid w:val="002122A9"/>
    <w:rsid w:val="00215924"/>
    <w:rsid w:val="00215D2C"/>
    <w:rsid w:val="00221FC4"/>
    <w:rsid w:val="00226411"/>
    <w:rsid w:val="00241A0A"/>
    <w:rsid w:val="00242544"/>
    <w:rsid w:val="00242FD1"/>
    <w:rsid w:val="00243A42"/>
    <w:rsid w:val="00251725"/>
    <w:rsid w:val="00254C13"/>
    <w:rsid w:val="002571DD"/>
    <w:rsid w:val="00257935"/>
    <w:rsid w:val="0026072F"/>
    <w:rsid w:val="00260E1C"/>
    <w:rsid w:val="0026382F"/>
    <w:rsid w:val="002648FE"/>
    <w:rsid w:val="00265E0F"/>
    <w:rsid w:val="00265F1B"/>
    <w:rsid w:val="0026651B"/>
    <w:rsid w:val="002803B0"/>
    <w:rsid w:val="00285ADE"/>
    <w:rsid w:val="00287809"/>
    <w:rsid w:val="002910FC"/>
    <w:rsid w:val="002946B5"/>
    <w:rsid w:val="00295E54"/>
    <w:rsid w:val="002969F0"/>
    <w:rsid w:val="00297E79"/>
    <w:rsid w:val="002A094B"/>
    <w:rsid w:val="002A1E71"/>
    <w:rsid w:val="002A284C"/>
    <w:rsid w:val="002A3069"/>
    <w:rsid w:val="002A30D2"/>
    <w:rsid w:val="002A3D6D"/>
    <w:rsid w:val="002A54AF"/>
    <w:rsid w:val="002A7027"/>
    <w:rsid w:val="002B077D"/>
    <w:rsid w:val="002B315F"/>
    <w:rsid w:val="002B3168"/>
    <w:rsid w:val="002B72A2"/>
    <w:rsid w:val="002C0A24"/>
    <w:rsid w:val="002C1A90"/>
    <w:rsid w:val="002C274F"/>
    <w:rsid w:val="002C42DD"/>
    <w:rsid w:val="002D0E66"/>
    <w:rsid w:val="002D39F9"/>
    <w:rsid w:val="002D3C97"/>
    <w:rsid w:val="002D464D"/>
    <w:rsid w:val="002E5ECC"/>
    <w:rsid w:val="002F2FB3"/>
    <w:rsid w:val="002F435B"/>
    <w:rsid w:val="002F5D06"/>
    <w:rsid w:val="002F66C0"/>
    <w:rsid w:val="002F75C0"/>
    <w:rsid w:val="003032C2"/>
    <w:rsid w:val="00304DBA"/>
    <w:rsid w:val="00306F90"/>
    <w:rsid w:val="00310C8B"/>
    <w:rsid w:val="00311475"/>
    <w:rsid w:val="0032276D"/>
    <w:rsid w:val="00323297"/>
    <w:rsid w:val="003234FC"/>
    <w:rsid w:val="00324C31"/>
    <w:rsid w:val="00330107"/>
    <w:rsid w:val="00333C28"/>
    <w:rsid w:val="0033565A"/>
    <w:rsid w:val="0033579C"/>
    <w:rsid w:val="00336DE1"/>
    <w:rsid w:val="00341EF1"/>
    <w:rsid w:val="00343B0C"/>
    <w:rsid w:val="00346095"/>
    <w:rsid w:val="003504C0"/>
    <w:rsid w:val="00350615"/>
    <w:rsid w:val="0035388D"/>
    <w:rsid w:val="003557AF"/>
    <w:rsid w:val="00355FBB"/>
    <w:rsid w:val="00357154"/>
    <w:rsid w:val="003605D8"/>
    <w:rsid w:val="0036175A"/>
    <w:rsid w:val="003640D9"/>
    <w:rsid w:val="003662BA"/>
    <w:rsid w:val="00366FFE"/>
    <w:rsid w:val="003751E8"/>
    <w:rsid w:val="0038278B"/>
    <w:rsid w:val="0038493B"/>
    <w:rsid w:val="003876CA"/>
    <w:rsid w:val="00390EED"/>
    <w:rsid w:val="00394E75"/>
    <w:rsid w:val="0039627A"/>
    <w:rsid w:val="003A0A11"/>
    <w:rsid w:val="003A3303"/>
    <w:rsid w:val="003A5343"/>
    <w:rsid w:val="003A5B29"/>
    <w:rsid w:val="003A60E8"/>
    <w:rsid w:val="003A68B1"/>
    <w:rsid w:val="003A6CA7"/>
    <w:rsid w:val="003B1046"/>
    <w:rsid w:val="003B3D4A"/>
    <w:rsid w:val="003B5307"/>
    <w:rsid w:val="003B6EC6"/>
    <w:rsid w:val="003B71E9"/>
    <w:rsid w:val="003C017A"/>
    <w:rsid w:val="003C2E37"/>
    <w:rsid w:val="003C49F4"/>
    <w:rsid w:val="003C4F65"/>
    <w:rsid w:val="003C7828"/>
    <w:rsid w:val="003D47BD"/>
    <w:rsid w:val="003D6632"/>
    <w:rsid w:val="003D7F4B"/>
    <w:rsid w:val="003E2C0B"/>
    <w:rsid w:val="003E44E9"/>
    <w:rsid w:val="003F0D66"/>
    <w:rsid w:val="003F363D"/>
    <w:rsid w:val="003F6E7A"/>
    <w:rsid w:val="00406CB8"/>
    <w:rsid w:val="004071CA"/>
    <w:rsid w:val="00407D82"/>
    <w:rsid w:val="00407EE9"/>
    <w:rsid w:val="004105F7"/>
    <w:rsid w:val="0041408E"/>
    <w:rsid w:val="004158F8"/>
    <w:rsid w:val="004232B5"/>
    <w:rsid w:val="004266BB"/>
    <w:rsid w:val="00426C4B"/>
    <w:rsid w:val="00426E21"/>
    <w:rsid w:val="004304D7"/>
    <w:rsid w:val="004340C1"/>
    <w:rsid w:val="00437B3B"/>
    <w:rsid w:val="0044097F"/>
    <w:rsid w:val="004413AD"/>
    <w:rsid w:val="00443ED6"/>
    <w:rsid w:val="00447572"/>
    <w:rsid w:val="0045277D"/>
    <w:rsid w:val="00452A4E"/>
    <w:rsid w:val="00454C1A"/>
    <w:rsid w:val="00455897"/>
    <w:rsid w:val="004578B7"/>
    <w:rsid w:val="00457B70"/>
    <w:rsid w:val="00467D95"/>
    <w:rsid w:val="004719BB"/>
    <w:rsid w:val="00471CE7"/>
    <w:rsid w:val="00472CB8"/>
    <w:rsid w:val="004745FE"/>
    <w:rsid w:val="004809D8"/>
    <w:rsid w:val="004813E4"/>
    <w:rsid w:val="00482468"/>
    <w:rsid w:val="004833EA"/>
    <w:rsid w:val="00487246"/>
    <w:rsid w:val="0049117A"/>
    <w:rsid w:val="00491197"/>
    <w:rsid w:val="00495038"/>
    <w:rsid w:val="004976D6"/>
    <w:rsid w:val="004A01A3"/>
    <w:rsid w:val="004A0310"/>
    <w:rsid w:val="004A09DC"/>
    <w:rsid w:val="004A1832"/>
    <w:rsid w:val="004A3960"/>
    <w:rsid w:val="004A744F"/>
    <w:rsid w:val="004B0F30"/>
    <w:rsid w:val="004B2246"/>
    <w:rsid w:val="004B3313"/>
    <w:rsid w:val="004B3D49"/>
    <w:rsid w:val="004B7263"/>
    <w:rsid w:val="004C05CE"/>
    <w:rsid w:val="004C21D7"/>
    <w:rsid w:val="004C2B68"/>
    <w:rsid w:val="004C35CB"/>
    <w:rsid w:val="004D1D3D"/>
    <w:rsid w:val="004D4E85"/>
    <w:rsid w:val="004D4FCD"/>
    <w:rsid w:val="004D601B"/>
    <w:rsid w:val="004E0E3B"/>
    <w:rsid w:val="004E1BAE"/>
    <w:rsid w:val="004E279F"/>
    <w:rsid w:val="004E3B0A"/>
    <w:rsid w:val="004E5492"/>
    <w:rsid w:val="004E6B38"/>
    <w:rsid w:val="004E7A96"/>
    <w:rsid w:val="004F05EC"/>
    <w:rsid w:val="004F3128"/>
    <w:rsid w:val="004F469A"/>
    <w:rsid w:val="005046C4"/>
    <w:rsid w:val="00504D61"/>
    <w:rsid w:val="00505510"/>
    <w:rsid w:val="0051000C"/>
    <w:rsid w:val="00511869"/>
    <w:rsid w:val="00512E6A"/>
    <w:rsid w:val="00515443"/>
    <w:rsid w:val="00515720"/>
    <w:rsid w:val="00515903"/>
    <w:rsid w:val="00516663"/>
    <w:rsid w:val="0052021D"/>
    <w:rsid w:val="00527084"/>
    <w:rsid w:val="005277F5"/>
    <w:rsid w:val="00532464"/>
    <w:rsid w:val="00532C0E"/>
    <w:rsid w:val="00533702"/>
    <w:rsid w:val="00533966"/>
    <w:rsid w:val="00534CDB"/>
    <w:rsid w:val="005455EA"/>
    <w:rsid w:val="005510F8"/>
    <w:rsid w:val="00552135"/>
    <w:rsid w:val="0055244D"/>
    <w:rsid w:val="005539D5"/>
    <w:rsid w:val="00554537"/>
    <w:rsid w:val="00555E3E"/>
    <w:rsid w:val="00557F82"/>
    <w:rsid w:val="00562259"/>
    <w:rsid w:val="00564AB5"/>
    <w:rsid w:val="005713DF"/>
    <w:rsid w:val="00572003"/>
    <w:rsid w:val="00576EF8"/>
    <w:rsid w:val="00586BCA"/>
    <w:rsid w:val="00590D39"/>
    <w:rsid w:val="005946E7"/>
    <w:rsid w:val="005965FE"/>
    <w:rsid w:val="005A1581"/>
    <w:rsid w:val="005A615C"/>
    <w:rsid w:val="005A7632"/>
    <w:rsid w:val="005B44C8"/>
    <w:rsid w:val="005B4CAF"/>
    <w:rsid w:val="005B521A"/>
    <w:rsid w:val="005B599F"/>
    <w:rsid w:val="005C4234"/>
    <w:rsid w:val="005C562F"/>
    <w:rsid w:val="005D2A43"/>
    <w:rsid w:val="005D402E"/>
    <w:rsid w:val="005D41A9"/>
    <w:rsid w:val="005D654E"/>
    <w:rsid w:val="005E0040"/>
    <w:rsid w:val="005E1F07"/>
    <w:rsid w:val="005E62BC"/>
    <w:rsid w:val="005E6F2B"/>
    <w:rsid w:val="005F25E4"/>
    <w:rsid w:val="005F5054"/>
    <w:rsid w:val="005F7B7D"/>
    <w:rsid w:val="00600F4A"/>
    <w:rsid w:val="00603FAF"/>
    <w:rsid w:val="00606947"/>
    <w:rsid w:val="0061209B"/>
    <w:rsid w:val="00614165"/>
    <w:rsid w:val="006158D7"/>
    <w:rsid w:val="00616148"/>
    <w:rsid w:val="006165A3"/>
    <w:rsid w:val="00626BCF"/>
    <w:rsid w:val="006316BD"/>
    <w:rsid w:val="006318DB"/>
    <w:rsid w:val="00632A35"/>
    <w:rsid w:val="006330C4"/>
    <w:rsid w:val="0063356D"/>
    <w:rsid w:val="00641BF3"/>
    <w:rsid w:val="0064469E"/>
    <w:rsid w:val="00646C5D"/>
    <w:rsid w:val="00646D2E"/>
    <w:rsid w:val="00650D6C"/>
    <w:rsid w:val="00650E36"/>
    <w:rsid w:val="00651E03"/>
    <w:rsid w:val="00653029"/>
    <w:rsid w:val="00653930"/>
    <w:rsid w:val="00653B97"/>
    <w:rsid w:val="006566C4"/>
    <w:rsid w:val="006570C6"/>
    <w:rsid w:val="00660201"/>
    <w:rsid w:val="0066246C"/>
    <w:rsid w:val="00665467"/>
    <w:rsid w:val="00665A8C"/>
    <w:rsid w:val="006664FA"/>
    <w:rsid w:val="00672CC0"/>
    <w:rsid w:val="00673A70"/>
    <w:rsid w:val="00676B9E"/>
    <w:rsid w:val="00680D06"/>
    <w:rsid w:val="0068239A"/>
    <w:rsid w:val="0068271B"/>
    <w:rsid w:val="00682A4A"/>
    <w:rsid w:val="00692575"/>
    <w:rsid w:val="00693593"/>
    <w:rsid w:val="006952B0"/>
    <w:rsid w:val="00695AFD"/>
    <w:rsid w:val="006A1F48"/>
    <w:rsid w:val="006A2CEC"/>
    <w:rsid w:val="006A36EB"/>
    <w:rsid w:val="006A3BF5"/>
    <w:rsid w:val="006A40EE"/>
    <w:rsid w:val="006A7D33"/>
    <w:rsid w:val="006A7EDC"/>
    <w:rsid w:val="006B0048"/>
    <w:rsid w:val="006B0DDD"/>
    <w:rsid w:val="006B482E"/>
    <w:rsid w:val="006B7434"/>
    <w:rsid w:val="006D5AA3"/>
    <w:rsid w:val="006D6F2F"/>
    <w:rsid w:val="006D70C4"/>
    <w:rsid w:val="006D7E2B"/>
    <w:rsid w:val="006E0761"/>
    <w:rsid w:val="006E327B"/>
    <w:rsid w:val="006E3503"/>
    <w:rsid w:val="006E6325"/>
    <w:rsid w:val="006E7C23"/>
    <w:rsid w:val="006F0FD5"/>
    <w:rsid w:val="006F338F"/>
    <w:rsid w:val="006F3408"/>
    <w:rsid w:val="006F5758"/>
    <w:rsid w:val="006F6701"/>
    <w:rsid w:val="00701862"/>
    <w:rsid w:val="00702DD3"/>
    <w:rsid w:val="00705AAF"/>
    <w:rsid w:val="00705D40"/>
    <w:rsid w:val="0071498A"/>
    <w:rsid w:val="007179A0"/>
    <w:rsid w:val="007244E5"/>
    <w:rsid w:val="0072581C"/>
    <w:rsid w:val="00727701"/>
    <w:rsid w:val="0073234A"/>
    <w:rsid w:val="00732C0B"/>
    <w:rsid w:val="0073456C"/>
    <w:rsid w:val="00735EB3"/>
    <w:rsid w:val="00736802"/>
    <w:rsid w:val="007420F3"/>
    <w:rsid w:val="00743335"/>
    <w:rsid w:val="00745F83"/>
    <w:rsid w:val="0075025E"/>
    <w:rsid w:val="00750FB9"/>
    <w:rsid w:val="00751CA2"/>
    <w:rsid w:val="007616DB"/>
    <w:rsid w:val="0076461C"/>
    <w:rsid w:val="007755C8"/>
    <w:rsid w:val="00775852"/>
    <w:rsid w:val="007763EE"/>
    <w:rsid w:val="00782A85"/>
    <w:rsid w:val="00783C6E"/>
    <w:rsid w:val="007851DE"/>
    <w:rsid w:val="00786A4A"/>
    <w:rsid w:val="00787C64"/>
    <w:rsid w:val="007902BB"/>
    <w:rsid w:val="00793E0E"/>
    <w:rsid w:val="00797951"/>
    <w:rsid w:val="007A6C49"/>
    <w:rsid w:val="007A6F43"/>
    <w:rsid w:val="007B144E"/>
    <w:rsid w:val="007B4839"/>
    <w:rsid w:val="007B5C42"/>
    <w:rsid w:val="007B720F"/>
    <w:rsid w:val="007C1FB2"/>
    <w:rsid w:val="007C3664"/>
    <w:rsid w:val="007C3D3D"/>
    <w:rsid w:val="007C4923"/>
    <w:rsid w:val="007C493F"/>
    <w:rsid w:val="007C4AD9"/>
    <w:rsid w:val="007C4E34"/>
    <w:rsid w:val="007D1BC7"/>
    <w:rsid w:val="007D30A9"/>
    <w:rsid w:val="007D54E8"/>
    <w:rsid w:val="007D7F18"/>
    <w:rsid w:val="007E09C8"/>
    <w:rsid w:val="007E321C"/>
    <w:rsid w:val="007E4E4B"/>
    <w:rsid w:val="007F0B9F"/>
    <w:rsid w:val="007F2E10"/>
    <w:rsid w:val="007F2E20"/>
    <w:rsid w:val="007F591A"/>
    <w:rsid w:val="00800118"/>
    <w:rsid w:val="008028C7"/>
    <w:rsid w:val="00814595"/>
    <w:rsid w:val="00814CBF"/>
    <w:rsid w:val="00815D72"/>
    <w:rsid w:val="008211CA"/>
    <w:rsid w:val="00821594"/>
    <w:rsid w:val="00821670"/>
    <w:rsid w:val="00823D77"/>
    <w:rsid w:val="00824FC8"/>
    <w:rsid w:val="00826EC0"/>
    <w:rsid w:val="00827426"/>
    <w:rsid w:val="00835DBA"/>
    <w:rsid w:val="00836CA0"/>
    <w:rsid w:val="00837028"/>
    <w:rsid w:val="008372F7"/>
    <w:rsid w:val="00841EEC"/>
    <w:rsid w:val="008427C3"/>
    <w:rsid w:val="00843032"/>
    <w:rsid w:val="00843A96"/>
    <w:rsid w:val="008608BA"/>
    <w:rsid w:val="008616CB"/>
    <w:rsid w:val="00862A8D"/>
    <w:rsid w:val="0086353C"/>
    <w:rsid w:val="0086525A"/>
    <w:rsid w:val="008663EA"/>
    <w:rsid w:val="0087011D"/>
    <w:rsid w:val="00870813"/>
    <w:rsid w:val="008746C9"/>
    <w:rsid w:val="00877300"/>
    <w:rsid w:val="00877594"/>
    <w:rsid w:val="00887FE3"/>
    <w:rsid w:val="00893562"/>
    <w:rsid w:val="0089525B"/>
    <w:rsid w:val="00895473"/>
    <w:rsid w:val="008A04D9"/>
    <w:rsid w:val="008A0A17"/>
    <w:rsid w:val="008A0C85"/>
    <w:rsid w:val="008A13EE"/>
    <w:rsid w:val="008A347E"/>
    <w:rsid w:val="008A3BE2"/>
    <w:rsid w:val="008A4B62"/>
    <w:rsid w:val="008A5DCA"/>
    <w:rsid w:val="008B0FAC"/>
    <w:rsid w:val="008B604C"/>
    <w:rsid w:val="008C074D"/>
    <w:rsid w:val="008C12B6"/>
    <w:rsid w:val="008C4EB0"/>
    <w:rsid w:val="008D1C55"/>
    <w:rsid w:val="008D3CDD"/>
    <w:rsid w:val="008D42DD"/>
    <w:rsid w:val="008D6223"/>
    <w:rsid w:val="008D793D"/>
    <w:rsid w:val="008D7975"/>
    <w:rsid w:val="008E010E"/>
    <w:rsid w:val="008E48C4"/>
    <w:rsid w:val="008E4C02"/>
    <w:rsid w:val="008E7392"/>
    <w:rsid w:val="008E7F4D"/>
    <w:rsid w:val="008F213A"/>
    <w:rsid w:val="008F300E"/>
    <w:rsid w:val="008F3FD4"/>
    <w:rsid w:val="008F4889"/>
    <w:rsid w:val="008F52FC"/>
    <w:rsid w:val="008F5B06"/>
    <w:rsid w:val="008F5CA4"/>
    <w:rsid w:val="009018FC"/>
    <w:rsid w:val="00903D4D"/>
    <w:rsid w:val="00905106"/>
    <w:rsid w:val="00907DD6"/>
    <w:rsid w:val="009113B2"/>
    <w:rsid w:val="009124E4"/>
    <w:rsid w:val="009125EB"/>
    <w:rsid w:val="009126BB"/>
    <w:rsid w:val="00915351"/>
    <w:rsid w:val="00917F10"/>
    <w:rsid w:val="00921C40"/>
    <w:rsid w:val="00922C23"/>
    <w:rsid w:val="009232ED"/>
    <w:rsid w:val="00927846"/>
    <w:rsid w:val="00930A2E"/>
    <w:rsid w:val="00930A31"/>
    <w:rsid w:val="0093397D"/>
    <w:rsid w:val="0093522C"/>
    <w:rsid w:val="00937DC4"/>
    <w:rsid w:val="009406AA"/>
    <w:rsid w:val="00943194"/>
    <w:rsid w:val="0094500B"/>
    <w:rsid w:val="00951495"/>
    <w:rsid w:val="009535BE"/>
    <w:rsid w:val="0095502C"/>
    <w:rsid w:val="00963B31"/>
    <w:rsid w:val="00964E27"/>
    <w:rsid w:val="0097037D"/>
    <w:rsid w:val="00976069"/>
    <w:rsid w:val="00976937"/>
    <w:rsid w:val="0098066A"/>
    <w:rsid w:val="0098381D"/>
    <w:rsid w:val="0098447A"/>
    <w:rsid w:val="0098461D"/>
    <w:rsid w:val="0098619A"/>
    <w:rsid w:val="00986BAA"/>
    <w:rsid w:val="00987521"/>
    <w:rsid w:val="00987634"/>
    <w:rsid w:val="0099012E"/>
    <w:rsid w:val="00990299"/>
    <w:rsid w:val="00991E6C"/>
    <w:rsid w:val="009929FD"/>
    <w:rsid w:val="009933FA"/>
    <w:rsid w:val="009939E6"/>
    <w:rsid w:val="00993CF6"/>
    <w:rsid w:val="009948C7"/>
    <w:rsid w:val="00997C5C"/>
    <w:rsid w:val="009A1711"/>
    <w:rsid w:val="009A4746"/>
    <w:rsid w:val="009A4C69"/>
    <w:rsid w:val="009A5849"/>
    <w:rsid w:val="009A6ADB"/>
    <w:rsid w:val="009B0484"/>
    <w:rsid w:val="009B1983"/>
    <w:rsid w:val="009B1E12"/>
    <w:rsid w:val="009B4647"/>
    <w:rsid w:val="009B4ED6"/>
    <w:rsid w:val="009C1CA9"/>
    <w:rsid w:val="009C459A"/>
    <w:rsid w:val="009C4E31"/>
    <w:rsid w:val="009C6124"/>
    <w:rsid w:val="009C6C3C"/>
    <w:rsid w:val="009C710A"/>
    <w:rsid w:val="009C7B98"/>
    <w:rsid w:val="009D0618"/>
    <w:rsid w:val="009D1D9A"/>
    <w:rsid w:val="009D1FDF"/>
    <w:rsid w:val="009D2171"/>
    <w:rsid w:val="009D2D5E"/>
    <w:rsid w:val="009E2232"/>
    <w:rsid w:val="009E43C9"/>
    <w:rsid w:val="009E5AC2"/>
    <w:rsid w:val="009E6EF6"/>
    <w:rsid w:val="009F2804"/>
    <w:rsid w:val="009F5185"/>
    <w:rsid w:val="009F7206"/>
    <w:rsid w:val="00A0247F"/>
    <w:rsid w:val="00A02DB8"/>
    <w:rsid w:val="00A03763"/>
    <w:rsid w:val="00A045A3"/>
    <w:rsid w:val="00A04F42"/>
    <w:rsid w:val="00A067F7"/>
    <w:rsid w:val="00A07424"/>
    <w:rsid w:val="00A1326B"/>
    <w:rsid w:val="00A1370F"/>
    <w:rsid w:val="00A13CEB"/>
    <w:rsid w:val="00A2510F"/>
    <w:rsid w:val="00A359D8"/>
    <w:rsid w:val="00A42050"/>
    <w:rsid w:val="00A473FD"/>
    <w:rsid w:val="00A5217F"/>
    <w:rsid w:val="00A52C58"/>
    <w:rsid w:val="00A52D5C"/>
    <w:rsid w:val="00A5412D"/>
    <w:rsid w:val="00A757DE"/>
    <w:rsid w:val="00A75E53"/>
    <w:rsid w:val="00A77EB9"/>
    <w:rsid w:val="00A82F5A"/>
    <w:rsid w:val="00A83CB0"/>
    <w:rsid w:val="00A85D50"/>
    <w:rsid w:val="00A85F9D"/>
    <w:rsid w:val="00A86238"/>
    <w:rsid w:val="00A87798"/>
    <w:rsid w:val="00A9055E"/>
    <w:rsid w:val="00A91315"/>
    <w:rsid w:val="00A9340C"/>
    <w:rsid w:val="00A94316"/>
    <w:rsid w:val="00A94BCD"/>
    <w:rsid w:val="00A96102"/>
    <w:rsid w:val="00A96C34"/>
    <w:rsid w:val="00A96EDC"/>
    <w:rsid w:val="00AA1964"/>
    <w:rsid w:val="00AA3BB5"/>
    <w:rsid w:val="00AA5EB4"/>
    <w:rsid w:val="00AA6FAB"/>
    <w:rsid w:val="00AA72F6"/>
    <w:rsid w:val="00AB18A6"/>
    <w:rsid w:val="00AB1AB7"/>
    <w:rsid w:val="00AB3EFA"/>
    <w:rsid w:val="00AB6953"/>
    <w:rsid w:val="00AC31A6"/>
    <w:rsid w:val="00AC3204"/>
    <w:rsid w:val="00AC3A89"/>
    <w:rsid w:val="00AC4128"/>
    <w:rsid w:val="00AC47E1"/>
    <w:rsid w:val="00AC50ED"/>
    <w:rsid w:val="00AC6C1B"/>
    <w:rsid w:val="00AD14F8"/>
    <w:rsid w:val="00AD46C0"/>
    <w:rsid w:val="00AD6284"/>
    <w:rsid w:val="00AD741C"/>
    <w:rsid w:val="00AE0F39"/>
    <w:rsid w:val="00AE196D"/>
    <w:rsid w:val="00AE298A"/>
    <w:rsid w:val="00AE3BE7"/>
    <w:rsid w:val="00AE41F2"/>
    <w:rsid w:val="00AE732B"/>
    <w:rsid w:val="00AF0634"/>
    <w:rsid w:val="00AF0F7F"/>
    <w:rsid w:val="00AF38EB"/>
    <w:rsid w:val="00AF4ACF"/>
    <w:rsid w:val="00AF6FE7"/>
    <w:rsid w:val="00B018E0"/>
    <w:rsid w:val="00B05DDC"/>
    <w:rsid w:val="00B11EC6"/>
    <w:rsid w:val="00B13B05"/>
    <w:rsid w:val="00B16389"/>
    <w:rsid w:val="00B24BBA"/>
    <w:rsid w:val="00B24FA4"/>
    <w:rsid w:val="00B308A7"/>
    <w:rsid w:val="00B31BED"/>
    <w:rsid w:val="00B32B9D"/>
    <w:rsid w:val="00B3665D"/>
    <w:rsid w:val="00B37866"/>
    <w:rsid w:val="00B417AB"/>
    <w:rsid w:val="00B46558"/>
    <w:rsid w:val="00B468FD"/>
    <w:rsid w:val="00B50936"/>
    <w:rsid w:val="00B525A8"/>
    <w:rsid w:val="00B53378"/>
    <w:rsid w:val="00B57368"/>
    <w:rsid w:val="00B61CC7"/>
    <w:rsid w:val="00B64046"/>
    <w:rsid w:val="00B641F9"/>
    <w:rsid w:val="00B64558"/>
    <w:rsid w:val="00B7240F"/>
    <w:rsid w:val="00B73121"/>
    <w:rsid w:val="00B73FE4"/>
    <w:rsid w:val="00B7493D"/>
    <w:rsid w:val="00B91268"/>
    <w:rsid w:val="00B92C78"/>
    <w:rsid w:val="00B92D2B"/>
    <w:rsid w:val="00B950DA"/>
    <w:rsid w:val="00B95E87"/>
    <w:rsid w:val="00B97E1F"/>
    <w:rsid w:val="00BA05FB"/>
    <w:rsid w:val="00BA20D1"/>
    <w:rsid w:val="00BA42FA"/>
    <w:rsid w:val="00BA52CE"/>
    <w:rsid w:val="00BA5E37"/>
    <w:rsid w:val="00BA7C43"/>
    <w:rsid w:val="00BB084A"/>
    <w:rsid w:val="00BB0DFF"/>
    <w:rsid w:val="00BB50F1"/>
    <w:rsid w:val="00BB674A"/>
    <w:rsid w:val="00BB7836"/>
    <w:rsid w:val="00BC3467"/>
    <w:rsid w:val="00BD11B6"/>
    <w:rsid w:val="00BD1EEE"/>
    <w:rsid w:val="00BD625F"/>
    <w:rsid w:val="00BE339E"/>
    <w:rsid w:val="00BE51CF"/>
    <w:rsid w:val="00BF60B3"/>
    <w:rsid w:val="00BF67F5"/>
    <w:rsid w:val="00BF7035"/>
    <w:rsid w:val="00C0220B"/>
    <w:rsid w:val="00C0284E"/>
    <w:rsid w:val="00C03A1D"/>
    <w:rsid w:val="00C0460F"/>
    <w:rsid w:val="00C074EB"/>
    <w:rsid w:val="00C10FA9"/>
    <w:rsid w:val="00C11F96"/>
    <w:rsid w:val="00C13213"/>
    <w:rsid w:val="00C15636"/>
    <w:rsid w:val="00C15A8D"/>
    <w:rsid w:val="00C26C1F"/>
    <w:rsid w:val="00C26F89"/>
    <w:rsid w:val="00C35131"/>
    <w:rsid w:val="00C35B7A"/>
    <w:rsid w:val="00C36357"/>
    <w:rsid w:val="00C36416"/>
    <w:rsid w:val="00C367EA"/>
    <w:rsid w:val="00C36DC8"/>
    <w:rsid w:val="00C4100A"/>
    <w:rsid w:val="00C42912"/>
    <w:rsid w:val="00C45E69"/>
    <w:rsid w:val="00C46DA5"/>
    <w:rsid w:val="00C51884"/>
    <w:rsid w:val="00C54DF8"/>
    <w:rsid w:val="00C55AF7"/>
    <w:rsid w:val="00C62DF8"/>
    <w:rsid w:val="00C66F0F"/>
    <w:rsid w:val="00C708DD"/>
    <w:rsid w:val="00C72147"/>
    <w:rsid w:val="00C7617C"/>
    <w:rsid w:val="00C81512"/>
    <w:rsid w:val="00C826DC"/>
    <w:rsid w:val="00C84010"/>
    <w:rsid w:val="00C85AA2"/>
    <w:rsid w:val="00C91BA3"/>
    <w:rsid w:val="00C923AE"/>
    <w:rsid w:val="00C94665"/>
    <w:rsid w:val="00C954BB"/>
    <w:rsid w:val="00C96276"/>
    <w:rsid w:val="00CA508B"/>
    <w:rsid w:val="00CA5F99"/>
    <w:rsid w:val="00CA67B7"/>
    <w:rsid w:val="00CA680B"/>
    <w:rsid w:val="00CB4EF8"/>
    <w:rsid w:val="00CB71A1"/>
    <w:rsid w:val="00CC2792"/>
    <w:rsid w:val="00CC2E95"/>
    <w:rsid w:val="00CC323D"/>
    <w:rsid w:val="00CC5B79"/>
    <w:rsid w:val="00CC62D6"/>
    <w:rsid w:val="00CC6EE9"/>
    <w:rsid w:val="00CD104A"/>
    <w:rsid w:val="00CD2A28"/>
    <w:rsid w:val="00CD4272"/>
    <w:rsid w:val="00CE2A83"/>
    <w:rsid w:val="00CE6F54"/>
    <w:rsid w:val="00CE7ED1"/>
    <w:rsid w:val="00CF3255"/>
    <w:rsid w:val="00CF3A8D"/>
    <w:rsid w:val="00D008CF"/>
    <w:rsid w:val="00D017B0"/>
    <w:rsid w:val="00D020FB"/>
    <w:rsid w:val="00D03448"/>
    <w:rsid w:val="00D0505E"/>
    <w:rsid w:val="00D0547D"/>
    <w:rsid w:val="00D10138"/>
    <w:rsid w:val="00D12FE0"/>
    <w:rsid w:val="00D213FA"/>
    <w:rsid w:val="00D2234D"/>
    <w:rsid w:val="00D24292"/>
    <w:rsid w:val="00D24C5D"/>
    <w:rsid w:val="00D25EA6"/>
    <w:rsid w:val="00D2628A"/>
    <w:rsid w:val="00D2648C"/>
    <w:rsid w:val="00D27622"/>
    <w:rsid w:val="00D32982"/>
    <w:rsid w:val="00D34B8C"/>
    <w:rsid w:val="00D366E1"/>
    <w:rsid w:val="00D42E9E"/>
    <w:rsid w:val="00D42EBC"/>
    <w:rsid w:val="00D4560A"/>
    <w:rsid w:val="00D4612F"/>
    <w:rsid w:val="00D46AC0"/>
    <w:rsid w:val="00D50769"/>
    <w:rsid w:val="00D51683"/>
    <w:rsid w:val="00D554F5"/>
    <w:rsid w:val="00D555A0"/>
    <w:rsid w:val="00D63D61"/>
    <w:rsid w:val="00D63EBB"/>
    <w:rsid w:val="00D709F8"/>
    <w:rsid w:val="00D73F88"/>
    <w:rsid w:val="00D74346"/>
    <w:rsid w:val="00D7468C"/>
    <w:rsid w:val="00D7516E"/>
    <w:rsid w:val="00D77946"/>
    <w:rsid w:val="00D81673"/>
    <w:rsid w:val="00D81924"/>
    <w:rsid w:val="00D8438A"/>
    <w:rsid w:val="00D84FED"/>
    <w:rsid w:val="00D948C8"/>
    <w:rsid w:val="00DA1316"/>
    <w:rsid w:val="00DA54E3"/>
    <w:rsid w:val="00DA5E1E"/>
    <w:rsid w:val="00DA6C8A"/>
    <w:rsid w:val="00DA6F0C"/>
    <w:rsid w:val="00DA7855"/>
    <w:rsid w:val="00DA7FE8"/>
    <w:rsid w:val="00DB1E2F"/>
    <w:rsid w:val="00DB332A"/>
    <w:rsid w:val="00DB38F0"/>
    <w:rsid w:val="00DB60D8"/>
    <w:rsid w:val="00DB6249"/>
    <w:rsid w:val="00DC08A6"/>
    <w:rsid w:val="00DC2AD1"/>
    <w:rsid w:val="00DD25F9"/>
    <w:rsid w:val="00DD4057"/>
    <w:rsid w:val="00DD7142"/>
    <w:rsid w:val="00DD7A80"/>
    <w:rsid w:val="00DE35E3"/>
    <w:rsid w:val="00DE43AD"/>
    <w:rsid w:val="00DE675E"/>
    <w:rsid w:val="00DE69DB"/>
    <w:rsid w:val="00DF0145"/>
    <w:rsid w:val="00DF1C92"/>
    <w:rsid w:val="00DF1D40"/>
    <w:rsid w:val="00DF2EEC"/>
    <w:rsid w:val="00DF3943"/>
    <w:rsid w:val="00DF6E21"/>
    <w:rsid w:val="00DF73FA"/>
    <w:rsid w:val="00E0049B"/>
    <w:rsid w:val="00E0114D"/>
    <w:rsid w:val="00E05964"/>
    <w:rsid w:val="00E0641C"/>
    <w:rsid w:val="00E072F2"/>
    <w:rsid w:val="00E10914"/>
    <w:rsid w:val="00E126F6"/>
    <w:rsid w:val="00E13FDE"/>
    <w:rsid w:val="00E1615C"/>
    <w:rsid w:val="00E161D1"/>
    <w:rsid w:val="00E20BD9"/>
    <w:rsid w:val="00E22098"/>
    <w:rsid w:val="00E2657D"/>
    <w:rsid w:val="00E32227"/>
    <w:rsid w:val="00E32327"/>
    <w:rsid w:val="00E40D2A"/>
    <w:rsid w:val="00E40E59"/>
    <w:rsid w:val="00E41A16"/>
    <w:rsid w:val="00E45634"/>
    <w:rsid w:val="00E504D2"/>
    <w:rsid w:val="00E51E64"/>
    <w:rsid w:val="00E526B1"/>
    <w:rsid w:val="00E54250"/>
    <w:rsid w:val="00E56289"/>
    <w:rsid w:val="00E568FD"/>
    <w:rsid w:val="00E56965"/>
    <w:rsid w:val="00E62A60"/>
    <w:rsid w:val="00E62FDD"/>
    <w:rsid w:val="00E639A2"/>
    <w:rsid w:val="00E646E2"/>
    <w:rsid w:val="00E65862"/>
    <w:rsid w:val="00E65C68"/>
    <w:rsid w:val="00E66D73"/>
    <w:rsid w:val="00E7103E"/>
    <w:rsid w:val="00E727E5"/>
    <w:rsid w:val="00E73915"/>
    <w:rsid w:val="00E74A11"/>
    <w:rsid w:val="00E80C95"/>
    <w:rsid w:val="00E81DEC"/>
    <w:rsid w:val="00E84EF6"/>
    <w:rsid w:val="00E86B37"/>
    <w:rsid w:val="00E9054E"/>
    <w:rsid w:val="00E93549"/>
    <w:rsid w:val="00E973A8"/>
    <w:rsid w:val="00E97453"/>
    <w:rsid w:val="00EA1A4B"/>
    <w:rsid w:val="00EA324E"/>
    <w:rsid w:val="00EA50A6"/>
    <w:rsid w:val="00EA743E"/>
    <w:rsid w:val="00EA7979"/>
    <w:rsid w:val="00EB03AA"/>
    <w:rsid w:val="00EB0D00"/>
    <w:rsid w:val="00EB134F"/>
    <w:rsid w:val="00EB4C06"/>
    <w:rsid w:val="00EB4C99"/>
    <w:rsid w:val="00EB65A4"/>
    <w:rsid w:val="00EC1528"/>
    <w:rsid w:val="00EC3119"/>
    <w:rsid w:val="00EC3D95"/>
    <w:rsid w:val="00EC5BC6"/>
    <w:rsid w:val="00EC6C97"/>
    <w:rsid w:val="00EC79BF"/>
    <w:rsid w:val="00ED1104"/>
    <w:rsid w:val="00ED18CD"/>
    <w:rsid w:val="00ED22A0"/>
    <w:rsid w:val="00ED2ECF"/>
    <w:rsid w:val="00ED6BE8"/>
    <w:rsid w:val="00ED7EC1"/>
    <w:rsid w:val="00EE05FB"/>
    <w:rsid w:val="00EE0AF3"/>
    <w:rsid w:val="00EE0B4C"/>
    <w:rsid w:val="00EE1783"/>
    <w:rsid w:val="00EE414B"/>
    <w:rsid w:val="00EE5468"/>
    <w:rsid w:val="00EF6263"/>
    <w:rsid w:val="00EF62FB"/>
    <w:rsid w:val="00EF64B9"/>
    <w:rsid w:val="00EF73C2"/>
    <w:rsid w:val="00F00CB1"/>
    <w:rsid w:val="00F01BC5"/>
    <w:rsid w:val="00F04203"/>
    <w:rsid w:val="00F06C7A"/>
    <w:rsid w:val="00F149FA"/>
    <w:rsid w:val="00F150FD"/>
    <w:rsid w:val="00F22772"/>
    <w:rsid w:val="00F24DF8"/>
    <w:rsid w:val="00F27D88"/>
    <w:rsid w:val="00F30847"/>
    <w:rsid w:val="00F32D1D"/>
    <w:rsid w:val="00F3515A"/>
    <w:rsid w:val="00F45350"/>
    <w:rsid w:val="00F460A3"/>
    <w:rsid w:val="00F514E8"/>
    <w:rsid w:val="00F5498C"/>
    <w:rsid w:val="00F5684F"/>
    <w:rsid w:val="00F57B4C"/>
    <w:rsid w:val="00F6083A"/>
    <w:rsid w:val="00F6090D"/>
    <w:rsid w:val="00F648C7"/>
    <w:rsid w:val="00F71670"/>
    <w:rsid w:val="00F7617E"/>
    <w:rsid w:val="00F774A6"/>
    <w:rsid w:val="00F80BEA"/>
    <w:rsid w:val="00F82451"/>
    <w:rsid w:val="00F82BD4"/>
    <w:rsid w:val="00F85447"/>
    <w:rsid w:val="00F8670A"/>
    <w:rsid w:val="00F878BA"/>
    <w:rsid w:val="00F947FE"/>
    <w:rsid w:val="00FA07C0"/>
    <w:rsid w:val="00FA2B01"/>
    <w:rsid w:val="00FA347C"/>
    <w:rsid w:val="00FA3E9A"/>
    <w:rsid w:val="00FA6022"/>
    <w:rsid w:val="00FB3B69"/>
    <w:rsid w:val="00FC184B"/>
    <w:rsid w:val="00FC46F0"/>
    <w:rsid w:val="00FC479B"/>
    <w:rsid w:val="00FC565F"/>
    <w:rsid w:val="00FD0151"/>
    <w:rsid w:val="00FD35ED"/>
    <w:rsid w:val="00FD3EEC"/>
    <w:rsid w:val="00FD5D57"/>
    <w:rsid w:val="00FD6000"/>
    <w:rsid w:val="00FE37DE"/>
    <w:rsid w:val="00FE48C6"/>
    <w:rsid w:val="00FF1B70"/>
    <w:rsid w:val="00FF2376"/>
    <w:rsid w:val="00FF2A72"/>
    <w:rsid w:val="00FF2FEE"/>
    <w:rsid w:val="00FF37AF"/>
    <w:rsid w:val="00FF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376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0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0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0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0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0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0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0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0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2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1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2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376"/>
    <w:rPr>
      <w:rFonts w:ascii="Verdana" w:hAnsi="Verdana"/>
      <w:szCs w:val="22"/>
      <w:lang w:val="en-US" w:eastAsia="en-US"/>
    </w:rPr>
  </w:style>
  <w:style w:type="paragraph" w:styleId="Nadpis1">
    <w:name w:val="heading 1"/>
    <w:basedOn w:val="Normln"/>
    <w:next w:val="Sis1"/>
    <w:link w:val="Nadpis1Char"/>
    <w:qFormat/>
    <w:rsid w:val="00E93549"/>
    <w:pPr>
      <w:keepNext/>
      <w:keepLines/>
      <w:spacing w:before="220" w:after="220"/>
      <w:outlineLvl w:val="0"/>
    </w:pPr>
    <w:rPr>
      <w:rFonts w:eastAsia="Times New Roman" w:cs="Cambria"/>
      <w:b/>
      <w:bCs/>
      <w:sz w:val="22"/>
      <w:szCs w:val="28"/>
    </w:rPr>
  </w:style>
  <w:style w:type="paragraph" w:styleId="Nadpis2">
    <w:name w:val="heading 2"/>
    <w:basedOn w:val="Normln"/>
    <w:next w:val="Sis1"/>
    <w:link w:val="Nadpis2Char"/>
    <w:qFormat/>
    <w:rsid w:val="00E93549"/>
    <w:pPr>
      <w:keepNext/>
      <w:keepLines/>
      <w:numPr>
        <w:ilvl w:val="1"/>
        <w:numId w:val="20"/>
      </w:numPr>
      <w:spacing w:before="220" w:after="220"/>
      <w:outlineLvl w:val="1"/>
    </w:pPr>
    <w:rPr>
      <w:rFonts w:eastAsia="Times New Roman" w:cs="Cambria"/>
      <w:b/>
      <w:bCs/>
      <w:sz w:val="22"/>
      <w:szCs w:val="26"/>
    </w:rPr>
  </w:style>
  <w:style w:type="paragraph" w:styleId="Nadpis3">
    <w:name w:val="heading 3"/>
    <w:basedOn w:val="Normln"/>
    <w:next w:val="Sis1"/>
    <w:link w:val="Nadpis3Char"/>
    <w:qFormat/>
    <w:rsid w:val="00E93549"/>
    <w:pPr>
      <w:keepNext/>
      <w:keepLines/>
      <w:numPr>
        <w:ilvl w:val="2"/>
        <w:numId w:val="20"/>
      </w:numPr>
      <w:spacing w:before="220" w:after="220"/>
      <w:outlineLvl w:val="2"/>
    </w:pPr>
    <w:rPr>
      <w:rFonts w:eastAsia="Times New Roman" w:cs="Times New Roman"/>
      <w:bCs/>
    </w:rPr>
  </w:style>
  <w:style w:type="paragraph" w:styleId="Nadpis4">
    <w:name w:val="heading 4"/>
    <w:basedOn w:val="Normln"/>
    <w:next w:val="Sis1"/>
    <w:link w:val="Nadpis4Char"/>
    <w:qFormat/>
    <w:rsid w:val="00E93549"/>
    <w:pPr>
      <w:keepNext/>
      <w:keepLines/>
      <w:numPr>
        <w:ilvl w:val="3"/>
        <w:numId w:val="20"/>
      </w:numPr>
      <w:spacing w:before="220" w:after="220"/>
      <w:outlineLvl w:val="3"/>
    </w:pPr>
    <w:rPr>
      <w:rFonts w:eastAsia="Times New Roman" w:cs="Times New Roman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93549"/>
    <w:pPr>
      <w:keepNext/>
      <w:keepLines/>
      <w:numPr>
        <w:ilvl w:val="4"/>
        <w:numId w:val="20"/>
      </w:numPr>
      <w:spacing w:before="200"/>
      <w:outlineLvl w:val="4"/>
    </w:pPr>
    <w:rPr>
      <w:rFonts w:eastAsia="Times New Roman" w:cs="Times New Roman"/>
    </w:rPr>
  </w:style>
  <w:style w:type="paragraph" w:styleId="Nadpis6">
    <w:name w:val="heading 6"/>
    <w:basedOn w:val="Normln"/>
    <w:next w:val="Normln"/>
    <w:link w:val="Nadpis6Char"/>
    <w:unhideWhenUsed/>
    <w:qFormat/>
    <w:rsid w:val="00E93549"/>
    <w:pPr>
      <w:keepNext/>
      <w:keepLines/>
      <w:numPr>
        <w:ilvl w:val="5"/>
        <w:numId w:val="20"/>
      </w:numPr>
      <w:spacing w:before="200"/>
      <w:outlineLvl w:val="5"/>
    </w:pPr>
    <w:rPr>
      <w:rFonts w:eastAsia="Times New Roman" w:cs="Times New Roman"/>
      <w:iCs/>
    </w:rPr>
  </w:style>
  <w:style w:type="paragraph" w:styleId="Nadpis7">
    <w:name w:val="heading 7"/>
    <w:basedOn w:val="Normln"/>
    <w:next w:val="Normln"/>
    <w:link w:val="Nadpis7Char"/>
    <w:unhideWhenUsed/>
    <w:qFormat/>
    <w:rsid w:val="00E93549"/>
    <w:pPr>
      <w:keepNext/>
      <w:keepLines/>
      <w:numPr>
        <w:ilvl w:val="6"/>
        <w:numId w:val="20"/>
      </w:numPr>
      <w:spacing w:before="200"/>
      <w:outlineLvl w:val="6"/>
    </w:pPr>
    <w:rPr>
      <w:rFonts w:eastAsia="Times New Roman" w:cs="Times New Roman"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E93549"/>
    <w:pPr>
      <w:keepNext/>
      <w:keepLines/>
      <w:numPr>
        <w:ilvl w:val="7"/>
        <w:numId w:val="20"/>
      </w:numPr>
      <w:spacing w:before="200"/>
      <w:outlineLvl w:val="7"/>
    </w:pPr>
    <w:rPr>
      <w:rFonts w:eastAsia="Times New Roman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E93549"/>
    <w:pPr>
      <w:keepNext/>
      <w:keepLines/>
      <w:numPr>
        <w:ilvl w:val="8"/>
        <w:numId w:val="20"/>
      </w:numPr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3D1C"/>
  </w:style>
  <w:style w:type="paragraph" w:styleId="Zpat">
    <w:name w:val="footer"/>
    <w:basedOn w:val="Normln"/>
    <w:link w:val="ZpatChar"/>
    <w:uiPriority w:val="99"/>
    <w:unhideWhenUsed/>
    <w:rsid w:val="000B3D1C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D1C"/>
  </w:style>
  <w:style w:type="table" w:styleId="Mkatabulky">
    <w:name w:val="Table Grid"/>
    <w:basedOn w:val="Normlntabulka"/>
    <w:rsid w:val="000B3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c">
    <w:name w:val="Abc"/>
    <w:basedOn w:val="Normln"/>
    <w:rsid w:val="000B0E20"/>
    <w:pPr>
      <w:numPr>
        <w:numId w:val="1"/>
      </w:numPr>
      <w:spacing w:before="60"/>
    </w:pPr>
  </w:style>
  <w:style w:type="paragraph" w:customStyle="1" w:styleId="Abc1">
    <w:name w:val="Abc 1"/>
    <w:basedOn w:val="Normln"/>
    <w:rsid w:val="000B0E20"/>
    <w:pPr>
      <w:tabs>
        <w:tab w:val="num" w:pos="1661"/>
      </w:tabs>
      <w:spacing w:before="60"/>
      <w:ind w:left="1661" w:hanging="357"/>
    </w:pPr>
  </w:style>
  <w:style w:type="paragraph" w:customStyle="1" w:styleId="Abc2">
    <w:name w:val="Abc 2"/>
    <w:basedOn w:val="Normln"/>
    <w:rsid w:val="000B0E20"/>
    <w:pPr>
      <w:numPr>
        <w:numId w:val="2"/>
      </w:numPr>
      <w:spacing w:before="60"/>
    </w:pPr>
  </w:style>
  <w:style w:type="paragraph" w:customStyle="1" w:styleId="Viiva">
    <w:name w:val="Viiva"/>
    <w:basedOn w:val="Normln"/>
    <w:rsid w:val="000B0E20"/>
    <w:pPr>
      <w:numPr>
        <w:numId w:val="12"/>
      </w:numPr>
      <w:spacing w:before="60"/>
    </w:pPr>
  </w:style>
  <w:style w:type="paragraph" w:customStyle="1" w:styleId="Viiva1">
    <w:name w:val="Viiva 1"/>
    <w:basedOn w:val="Normln"/>
    <w:qFormat/>
    <w:rsid w:val="000B0E20"/>
    <w:pPr>
      <w:numPr>
        <w:numId w:val="13"/>
      </w:numPr>
      <w:spacing w:before="60"/>
    </w:pPr>
  </w:style>
  <w:style w:type="paragraph" w:customStyle="1" w:styleId="Viiva2">
    <w:name w:val="Viiva 2"/>
    <w:basedOn w:val="Normln"/>
    <w:rsid w:val="000B0E20"/>
    <w:pPr>
      <w:numPr>
        <w:numId w:val="14"/>
      </w:numPr>
      <w:spacing w:before="60"/>
    </w:pPr>
  </w:style>
  <w:style w:type="paragraph" w:customStyle="1" w:styleId="Numeroitu">
    <w:name w:val="Numeroitu"/>
    <w:basedOn w:val="Normln"/>
    <w:rsid w:val="000B0E20"/>
    <w:pPr>
      <w:numPr>
        <w:numId w:val="8"/>
      </w:numPr>
      <w:spacing w:before="60"/>
    </w:pPr>
  </w:style>
  <w:style w:type="paragraph" w:customStyle="1" w:styleId="Numeroitu1">
    <w:name w:val="Numeroitu 1"/>
    <w:basedOn w:val="Normln"/>
    <w:rsid w:val="000B0E20"/>
    <w:pPr>
      <w:numPr>
        <w:numId w:val="9"/>
      </w:numPr>
      <w:spacing w:before="60"/>
    </w:pPr>
  </w:style>
  <w:style w:type="paragraph" w:customStyle="1" w:styleId="Numeroitu2">
    <w:name w:val="Numeroitu 2"/>
    <w:basedOn w:val="Normln"/>
    <w:rsid w:val="000B0E20"/>
    <w:pPr>
      <w:numPr>
        <w:numId w:val="10"/>
      </w:numPr>
      <w:spacing w:before="60"/>
    </w:pPr>
  </w:style>
  <w:style w:type="character" w:customStyle="1" w:styleId="Nadpis1Char">
    <w:name w:val="Nadpis 1 Char"/>
    <w:link w:val="Nadpis1"/>
    <w:rsid w:val="00E93549"/>
    <w:rPr>
      <w:rFonts w:ascii="Verdana" w:eastAsia="Times New Roman" w:hAnsi="Verdana" w:cs="Cambria"/>
      <w:b/>
      <w:bCs/>
      <w:sz w:val="22"/>
      <w:szCs w:val="28"/>
      <w:lang w:val="en-US" w:eastAsia="en-US"/>
    </w:rPr>
  </w:style>
  <w:style w:type="character" w:customStyle="1" w:styleId="Nadpis2Char">
    <w:name w:val="Nadpis 2 Char"/>
    <w:link w:val="Nadpis2"/>
    <w:rsid w:val="00E93549"/>
    <w:rPr>
      <w:rFonts w:ascii="Verdana" w:eastAsia="Times New Roman" w:hAnsi="Verdana" w:cs="Cambria"/>
      <w:b/>
      <w:bCs/>
      <w:sz w:val="22"/>
      <w:szCs w:val="26"/>
      <w:lang w:val="en-US" w:eastAsia="en-US"/>
    </w:rPr>
  </w:style>
  <w:style w:type="character" w:customStyle="1" w:styleId="Nadpis3Char">
    <w:name w:val="Nadpis 3 Char"/>
    <w:link w:val="Nadpis3"/>
    <w:rsid w:val="00E93549"/>
    <w:rPr>
      <w:rFonts w:ascii="Verdana" w:eastAsia="Times New Roman" w:hAnsi="Verdana" w:cs="Times New Roman"/>
      <w:bCs/>
      <w:szCs w:val="22"/>
      <w:lang w:val="en-US" w:eastAsia="en-US"/>
    </w:rPr>
  </w:style>
  <w:style w:type="character" w:customStyle="1" w:styleId="Nadpis4Char">
    <w:name w:val="Nadpis 4 Char"/>
    <w:link w:val="Nadpis4"/>
    <w:rsid w:val="00C36357"/>
    <w:rPr>
      <w:rFonts w:ascii="Verdana" w:eastAsia="Times New Roman" w:hAnsi="Verdana" w:cs="Times New Roman"/>
      <w:bCs/>
      <w:iCs/>
      <w:szCs w:val="22"/>
      <w:lang w:val="en-US" w:eastAsia="en-US"/>
    </w:rPr>
  </w:style>
  <w:style w:type="character" w:customStyle="1" w:styleId="Nadpis5Char">
    <w:name w:val="Nadpis 5 Char"/>
    <w:link w:val="Nadpis5"/>
    <w:rsid w:val="00E93549"/>
    <w:rPr>
      <w:rFonts w:ascii="Verdana" w:eastAsia="Times New Roman" w:hAnsi="Verdana" w:cs="Times New Roman"/>
      <w:szCs w:val="22"/>
      <w:lang w:val="en-US" w:eastAsia="en-US"/>
    </w:rPr>
  </w:style>
  <w:style w:type="character" w:customStyle="1" w:styleId="Nadpis6Char">
    <w:name w:val="Nadpis 6 Char"/>
    <w:link w:val="Nadpis6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7Char">
    <w:name w:val="Nadpis 7 Char"/>
    <w:link w:val="Nadpis7"/>
    <w:rsid w:val="00E93549"/>
    <w:rPr>
      <w:rFonts w:ascii="Verdana" w:eastAsia="Times New Roman" w:hAnsi="Verdana" w:cs="Times New Roman"/>
      <w:iCs/>
      <w:szCs w:val="22"/>
      <w:lang w:val="en-US" w:eastAsia="en-US"/>
    </w:rPr>
  </w:style>
  <w:style w:type="character" w:customStyle="1" w:styleId="Nadpis8Char">
    <w:name w:val="Nadpis 8 Char"/>
    <w:link w:val="Nadpis8"/>
    <w:rsid w:val="00E93549"/>
    <w:rPr>
      <w:rFonts w:ascii="Verdana" w:eastAsia="Times New Roman" w:hAnsi="Verdana" w:cs="Times New Roman"/>
      <w:lang w:val="en-US" w:eastAsia="en-US"/>
    </w:rPr>
  </w:style>
  <w:style w:type="character" w:customStyle="1" w:styleId="Nadpis9Char">
    <w:name w:val="Nadpis 9 Char"/>
    <w:link w:val="Nadpis9"/>
    <w:rsid w:val="00E93549"/>
    <w:rPr>
      <w:rFonts w:ascii="Verdana" w:eastAsia="Times New Roman" w:hAnsi="Verdana" w:cs="Times New Roman"/>
      <w:i/>
      <w:iCs/>
      <w:lang w:val="en-US" w:eastAsia="en-US"/>
    </w:rPr>
  </w:style>
  <w:style w:type="paragraph" w:customStyle="1" w:styleId="Sis1">
    <w:name w:val="Sis 1"/>
    <w:basedOn w:val="Normln"/>
    <w:rsid w:val="00843A96"/>
    <w:pPr>
      <w:spacing w:after="120"/>
      <w:ind w:left="1304"/>
    </w:pPr>
  </w:style>
  <w:style w:type="paragraph" w:customStyle="1" w:styleId="Sis2">
    <w:name w:val="Sis 2"/>
    <w:basedOn w:val="Normln"/>
    <w:rsid w:val="00843A96"/>
    <w:pPr>
      <w:spacing w:after="120"/>
      <w:ind w:left="2608"/>
    </w:pPr>
  </w:style>
  <w:style w:type="paragraph" w:customStyle="1" w:styleId="Sivuotsikko1">
    <w:name w:val="Sivuotsikko 1"/>
    <w:basedOn w:val="Normln"/>
    <w:next w:val="Sis1"/>
    <w:rsid w:val="00045289"/>
    <w:pPr>
      <w:spacing w:before="240" w:after="120"/>
      <w:ind w:left="1304" w:hanging="1304"/>
    </w:pPr>
  </w:style>
  <w:style w:type="paragraph" w:customStyle="1" w:styleId="Sivuotsikko2">
    <w:name w:val="Sivuotsikko 2"/>
    <w:basedOn w:val="Normln"/>
    <w:next w:val="Sis2"/>
    <w:rsid w:val="00045289"/>
    <w:pPr>
      <w:spacing w:before="120" w:after="120"/>
      <w:ind w:left="2608" w:hanging="2608"/>
    </w:pPr>
  </w:style>
  <w:style w:type="paragraph" w:customStyle="1" w:styleId="Viiva3">
    <w:name w:val="Viiva 3"/>
    <w:basedOn w:val="Normln"/>
    <w:rsid w:val="000B0E20"/>
    <w:pPr>
      <w:numPr>
        <w:numId w:val="15"/>
      </w:numPr>
      <w:spacing w:before="60"/>
    </w:pPr>
  </w:style>
  <w:style w:type="paragraph" w:customStyle="1" w:styleId="PaaOtsikko">
    <w:name w:val="PaaOtsikko"/>
    <w:basedOn w:val="Normln"/>
    <w:next w:val="Sis1"/>
    <w:rsid w:val="00FF2376"/>
    <w:pPr>
      <w:spacing w:after="240"/>
    </w:pPr>
    <w:rPr>
      <w:b/>
      <w:caps/>
      <w:sz w:val="22"/>
    </w:rPr>
  </w:style>
  <w:style w:type="paragraph" w:customStyle="1" w:styleId="Luettelomerkki">
    <w:name w:val="Luettelomerkki"/>
    <w:basedOn w:val="Seznam"/>
    <w:rsid w:val="000B0E20"/>
    <w:pPr>
      <w:numPr>
        <w:numId w:val="4"/>
      </w:numPr>
      <w:spacing w:before="60"/>
    </w:pPr>
  </w:style>
  <w:style w:type="paragraph" w:customStyle="1" w:styleId="Luettelomerkki1">
    <w:name w:val="Luettelomerkki 1"/>
    <w:basedOn w:val="Normln"/>
    <w:rsid w:val="000B0E20"/>
    <w:pPr>
      <w:numPr>
        <w:numId w:val="5"/>
      </w:numPr>
      <w:spacing w:before="60"/>
    </w:pPr>
  </w:style>
  <w:style w:type="paragraph" w:customStyle="1" w:styleId="Luettelomerkki2">
    <w:name w:val="Luettelomerkki 2"/>
    <w:basedOn w:val="Normln"/>
    <w:rsid w:val="000B0E20"/>
    <w:pPr>
      <w:numPr>
        <w:numId w:val="6"/>
      </w:numPr>
      <w:spacing w:before="60"/>
    </w:pPr>
  </w:style>
  <w:style w:type="paragraph" w:customStyle="1" w:styleId="Luettelomerkki3">
    <w:name w:val="Luettelomerkki 3"/>
    <w:basedOn w:val="Normln"/>
    <w:rsid w:val="000B0E20"/>
    <w:pPr>
      <w:numPr>
        <w:numId w:val="7"/>
      </w:numPr>
      <w:spacing w:before="60"/>
    </w:pPr>
  </w:style>
  <w:style w:type="paragraph" w:customStyle="1" w:styleId="Abc3">
    <w:name w:val="Abc 3"/>
    <w:basedOn w:val="Normln"/>
    <w:rsid w:val="000B0E20"/>
    <w:pPr>
      <w:numPr>
        <w:numId w:val="3"/>
      </w:numPr>
      <w:spacing w:before="60"/>
    </w:pPr>
  </w:style>
  <w:style w:type="paragraph" w:customStyle="1" w:styleId="Numeroitu3">
    <w:name w:val="Numeroitu 3"/>
    <w:basedOn w:val="Normln"/>
    <w:rsid w:val="000B0E20"/>
    <w:pPr>
      <w:numPr>
        <w:numId w:val="11"/>
      </w:numPr>
      <w:spacing w:before="60"/>
    </w:pPr>
  </w:style>
  <w:style w:type="paragraph" w:styleId="Seznam">
    <w:name w:val="List"/>
    <w:basedOn w:val="Normln"/>
    <w:uiPriority w:val="99"/>
    <w:unhideWhenUsed/>
    <w:rsid w:val="002D3C97"/>
    <w:pPr>
      <w:contextualSpacing/>
    </w:pPr>
  </w:style>
  <w:style w:type="character" w:styleId="Zstupntext">
    <w:name w:val="Placeholder Text"/>
    <w:uiPriority w:val="99"/>
    <w:semiHidden/>
    <w:rsid w:val="000D47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7C3"/>
    <w:rPr>
      <w:rFonts w:ascii="Tahoma" w:hAnsi="Tahoma" w:cs="Tahoma"/>
      <w:sz w:val="16"/>
      <w:szCs w:val="16"/>
      <w:lang w:val="en-US" w:eastAsia="en-US"/>
    </w:rPr>
  </w:style>
  <w:style w:type="paragraph" w:customStyle="1" w:styleId="AOHead1">
    <w:name w:val="AOHead1"/>
    <w:basedOn w:val="Normln"/>
    <w:next w:val="Normln"/>
    <w:rsid w:val="00394E75"/>
    <w:pPr>
      <w:keepNext/>
      <w:numPr>
        <w:numId w:val="16"/>
      </w:numPr>
      <w:spacing w:before="24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  <w:sz w:val="22"/>
      <w:lang w:val="en-GB"/>
    </w:rPr>
  </w:style>
  <w:style w:type="paragraph" w:customStyle="1" w:styleId="AOHead2">
    <w:name w:val="AOHead2"/>
    <w:basedOn w:val="Normln"/>
    <w:next w:val="Normln"/>
    <w:rsid w:val="00394E75"/>
    <w:pPr>
      <w:keepNext/>
      <w:numPr>
        <w:ilvl w:val="1"/>
        <w:numId w:val="16"/>
      </w:numPr>
      <w:spacing w:before="240" w:line="260" w:lineRule="atLeast"/>
      <w:jc w:val="both"/>
      <w:outlineLvl w:val="1"/>
    </w:pPr>
    <w:rPr>
      <w:rFonts w:ascii="Times New Roman" w:eastAsia="SimSun" w:hAnsi="Times New Roman" w:cs="Times New Roman"/>
      <w:b/>
      <w:sz w:val="22"/>
      <w:lang w:val="en-GB"/>
    </w:rPr>
  </w:style>
  <w:style w:type="paragraph" w:customStyle="1" w:styleId="AOHead3">
    <w:name w:val="AOHead3"/>
    <w:basedOn w:val="Normln"/>
    <w:next w:val="Normln"/>
    <w:rsid w:val="00394E75"/>
    <w:pPr>
      <w:numPr>
        <w:ilvl w:val="2"/>
        <w:numId w:val="16"/>
      </w:numPr>
      <w:spacing w:before="240" w:line="260" w:lineRule="atLeast"/>
      <w:jc w:val="both"/>
      <w:outlineLvl w:val="2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4">
    <w:name w:val="AOHead4"/>
    <w:basedOn w:val="Normln"/>
    <w:next w:val="Normln"/>
    <w:rsid w:val="00394E75"/>
    <w:pPr>
      <w:numPr>
        <w:ilvl w:val="3"/>
        <w:numId w:val="16"/>
      </w:numPr>
      <w:spacing w:before="240" w:line="260" w:lineRule="atLeast"/>
      <w:jc w:val="both"/>
      <w:outlineLvl w:val="3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5">
    <w:name w:val="AOHead5"/>
    <w:basedOn w:val="Normln"/>
    <w:next w:val="Normln"/>
    <w:rsid w:val="00394E75"/>
    <w:pPr>
      <w:numPr>
        <w:ilvl w:val="4"/>
        <w:numId w:val="16"/>
      </w:numPr>
      <w:spacing w:before="240" w:line="260" w:lineRule="atLeast"/>
      <w:jc w:val="both"/>
      <w:outlineLvl w:val="4"/>
    </w:pPr>
    <w:rPr>
      <w:rFonts w:ascii="Times New Roman" w:eastAsia="SimSun" w:hAnsi="Times New Roman" w:cs="Times New Roman"/>
      <w:sz w:val="22"/>
      <w:lang w:val="en-GB"/>
    </w:rPr>
  </w:style>
  <w:style w:type="paragraph" w:customStyle="1" w:styleId="AOHead6">
    <w:name w:val="AOHead6"/>
    <w:basedOn w:val="Normln"/>
    <w:next w:val="Normln"/>
    <w:rsid w:val="00394E75"/>
    <w:pPr>
      <w:numPr>
        <w:ilvl w:val="5"/>
        <w:numId w:val="16"/>
      </w:numPr>
      <w:spacing w:before="240" w:line="260" w:lineRule="atLeast"/>
      <w:jc w:val="both"/>
      <w:outlineLvl w:val="5"/>
    </w:pPr>
    <w:rPr>
      <w:rFonts w:ascii="Times New Roman" w:eastAsia="SimSun" w:hAnsi="Times New Roman" w:cs="Times New Roman"/>
      <w:sz w:val="22"/>
      <w:lang w:val="en-GB"/>
    </w:rPr>
  </w:style>
  <w:style w:type="paragraph" w:styleId="Normlnweb">
    <w:name w:val="Normal (Web)"/>
    <w:basedOn w:val="Normln"/>
    <w:uiPriority w:val="99"/>
    <w:semiHidden/>
    <w:unhideWhenUsed/>
    <w:rsid w:val="006A4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Zvraznn">
    <w:name w:val="Emphasis"/>
    <w:uiPriority w:val="20"/>
    <w:qFormat/>
    <w:rsid w:val="006A40EE"/>
    <w:rPr>
      <w:i/>
      <w:iCs/>
    </w:rPr>
  </w:style>
  <w:style w:type="character" w:styleId="Odkaznakoment">
    <w:name w:val="annotation reference"/>
    <w:uiPriority w:val="99"/>
    <w:semiHidden/>
    <w:unhideWhenUsed/>
    <w:rsid w:val="00A07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424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07424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4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07424"/>
    <w:rPr>
      <w:rFonts w:ascii="Verdana" w:hAnsi="Verdana"/>
      <w:b/>
      <w:bCs/>
      <w:lang w:val="en-US" w:eastAsia="en-US"/>
    </w:rPr>
  </w:style>
  <w:style w:type="paragraph" w:customStyle="1" w:styleId="AOAltHead3">
    <w:name w:val="AOAltHead3"/>
    <w:basedOn w:val="AOHead3"/>
    <w:next w:val="Normln"/>
    <w:rsid w:val="00FD5D57"/>
    <w:pPr>
      <w:numPr>
        <w:ilvl w:val="0"/>
        <w:numId w:val="0"/>
      </w:numPr>
      <w:tabs>
        <w:tab w:val="num" w:pos="1661"/>
      </w:tabs>
      <w:ind w:left="1661" w:hanging="357"/>
    </w:pPr>
    <w:rPr>
      <w:rFonts w:eastAsia="Calibri"/>
    </w:rPr>
  </w:style>
  <w:style w:type="paragraph" w:customStyle="1" w:styleId="AONormal">
    <w:name w:val="AONormal"/>
    <w:rsid w:val="00084713"/>
    <w:pPr>
      <w:spacing w:line="260" w:lineRule="atLeast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customStyle="1" w:styleId="AODocTxt">
    <w:name w:val="AODocTxt"/>
    <w:basedOn w:val="Normln"/>
    <w:rsid w:val="00084713"/>
    <w:p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DocTxtL1">
    <w:name w:val="AODocTxtL1"/>
    <w:basedOn w:val="AODocTxt"/>
    <w:rsid w:val="00084713"/>
    <w:pPr>
      <w:ind w:left="720"/>
    </w:pPr>
  </w:style>
  <w:style w:type="paragraph" w:customStyle="1" w:styleId="AOSchTitle">
    <w:name w:val="AOSchTitle"/>
    <w:basedOn w:val="Normln"/>
    <w:next w:val="AODocTxt"/>
    <w:rsid w:val="00084713"/>
    <w:pPr>
      <w:spacing w:before="240" w:line="260" w:lineRule="atLeast"/>
      <w:jc w:val="center"/>
      <w:outlineLvl w:val="1"/>
    </w:pPr>
    <w:rPr>
      <w:rFonts w:ascii="Times New Roman" w:hAnsi="Times New Roman" w:cs="Times New Roman"/>
      <w:b/>
      <w:caps/>
      <w:sz w:val="22"/>
      <w:lang w:val="en-GB"/>
    </w:rPr>
  </w:style>
  <w:style w:type="paragraph" w:customStyle="1" w:styleId="AOSchPartTitle">
    <w:name w:val="AOSchPartTitle"/>
    <w:basedOn w:val="AOSchTitle"/>
    <w:next w:val="AODocTxt"/>
    <w:rsid w:val="00084713"/>
  </w:style>
  <w:style w:type="paragraph" w:customStyle="1" w:styleId="AOSchHead">
    <w:name w:val="AOSchHead"/>
    <w:basedOn w:val="Normln"/>
    <w:next w:val="AOSchTitle"/>
    <w:link w:val="AOSchHeadChar"/>
    <w:rsid w:val="00084713"/>
    <w:pPr>
      <w:pageBreakBefore/>
      <w:numPr>
        <w:numId w:val="18"/>
      </w:numPr>
      <w:spacing w:before="240" w:line="260" w:lineRule="atLeast"/>
      <w:jc w:val="center"/>
      <w:outlineLvl w:val="0"/>
    </w:pPr>
    <w:rPr>
      <w:rFonts w:ascii="Times New Roman" w:hAnsi="Times New Roman" w:cs="Times New Roman"/>
      <w:caps/>
      <w:sz w:val="22"/>
      <w:lang w:val="en-GB"/>
    </w:rPr>
  </w:style>
  <w:style w:type="paragraph" w:customStyle="1" w:styleId="AOSchPartHead">
    <w:name w:val="AOSchPartHead"/>
    <w:basedOn w:val="AOSchHead"/>
    <w:next w:val="AOSchPartTitle"/>
    <w:link w:val="AOSchPartHeadChar"/>
    <w:rsid w:val="00084713"/>
    <w:pPr>
      <w:pageBreakBefore w:val="0"/>
      <w:numPr>
        <w:ilvl w:val="1"/>
      </w:numPr>
    </w:pPr>
  </w:style>
  <w:style w:type="paragraph" w:customStyle="1" w:styleId="AOBullet">
    <w:name w:val="AOBullet"/>
    <w:basedOn w:val="Normln"/>
    <w:rsid w:val="00084713"/>
    <w:pPr>
      <w:numPr>
        <w:numId w:val="19"/>
      </w:numPr>
      <w:spacing w:before="240" w:line="260" w:lineRule="atLeast"/>
      <w:jc w:val="both"/>
    </w:pPr>
    <w:rPr>
      <w:rFonts w:ascii="Times New Roman" w:hAnsi="Times New Roman" w:cs="Times New Roman"/>
      <w:sz w:val="22"/>
      <w:lang w:val="en-GB"/>
    </w:rPr>
  </w:style>
  <w:style w:type="paragraph" w:customStyle="1" w:styleId="AOGenNum2">
    <w:name w:val="AOGenNum2"/>
    <w:basedOn w:val="Normln"/>
    <w:next w:val="AOGenNum2Para"/>
    <w:link w:val="AOGenNum2Char"/>
    <w:rsid w:val="00084713"/>
    <w:pPr>
      <w:keepNext/>
      <w:spacing w:before="240" w:line="260" w:lineRule="atLeast"/>
      <w:jc w:val="both"/>
    </w:pPr>
    <w:rPr>
      <w:rFonts w:ascii="Times New Roman" w:hAnsi="Times New Roman" w:cs="Times New Roman"/>
      <w:b/>
      <w:sz w:val="22"/>
      <w:lang w:val="en-GB"/>
    </w:rPr>
  </w:style>
  <w:style w:type="paragraph" w:customStyle="1" w:styleId="AOGenNum2List">
    <w:name w:val="AOGenNum2List"/>
    <w:basedOn w:val="AOGenNum2"/>
    <w:rsid w:val="00084713"/>
    <w:pPr>
      <w:keepNext w:val="0"/>
      <w:numPr>
        <w:ilvl w:val="2"/>
        <w:numId w:val="17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084713"/>
    <w:pPr>
      <w:keepNext w:val="0"/>
      <w:numPr>
        <w:ilvl w:val="1"/>
        <w:numId w:val="17"/>
      </w:numPr>
    </w:pPr>
    <w:rPr>
      <w:b w:val="0"/>
    </w:rPr>
  </w:style>
  <w:style w:type="paragraph" w:customStyle="1" w:styleId="AOAltHead4">
    <w:name w:val="AOAltHead4"/>
    <w:basedOn w:val="AOHead4"/>
    <w:next w:val="Normln"/>
    <w:rsid w:val="00F947FE"/>
    <w:pPr>
      <w:numPr>
        <w:ilvl w:val="0"/>
        <w:numId w:val="0"/>
      </w:numPr>
      <w:tabs>
        <w:tab w:val="num" w:pos="0"/>
      </w:tabs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0F11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/>
    </w:rPr>
  </w:style>
  <w:style w:type="paragraph" w:customStyle="1" w:styleId="Standard">
    <w:name w:val="Standard"/>
    <w:rsid w:val="004D1D3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sv-SE" w:eastAsia="zh-CN" w:bidi="hi-IN"/>
    </w:rPr>
  </w:style>
  <w:style w:type="paragraph" w:customStyle="1" w:styleId="Default">
    <w:name w:val="Default"/>
    <w:rsid w:val="004D1D3D"/>
    <w:pPr>
      <w:autoSpaceDE w:val="0"/>
      <w:autoSpaceDN w:val="0"/>
      <w:adjustRightInd w:val="0"/>
    </w:pPr>
    <w:rPr>
      <w:rFonts w:ascii="Verdana" w:eastAsia="Lucida Sans Unicode" w:hAnsi="Verdana" w:cs="Verdana"/>
      <w:color w:val="000000"/>
      <w:sz w:val="24"/>
      <w:szCs w:val="24"/>
      <w:lang w:val="en-US" w:eastAsia="zh-CN"/>
    </w:rPr>
  </w:style>
  <w:style w:type="paragraph" w:customStyle="1" w:styleId="AODocTxtL2">
    <w:name w:val="AODocTxtL2"/>
    <w:basedOn w:val="AODocTxt"/>
    <w:rsid w:val="00B73FE4"/>
    <w:pPr>
      <w:ind w:left="1440"/>
    </w:pPr>
  </w:style>
  <w:style w:type="paragraph" w:customStyle="1" w:styleId="Nzevdokumentu">
    <w:name w:val="Název dokumentu"/>
    <w:basedOn w:val="Normln"/>
    <w:link w:val="NzevdokumentuChar"/>
    <w:qFormat/>
    <w:rsid w:val="009F2804"/>
    <w:pPr>
      <w:keepNext/>
      <w:keepLines/>
      <w:spacing w:line="276" w:lineRule="auto"/>
      <w:jc w:val="center"/>
    </w:pPr>
    <w:rPr>
      <w:rFonts w:ascii="Arial" w:eastAsia="Times New Roman" w:hAnsi="Arial" w:cs="Times New Roman"/>
      <w:b/>
      <w:color w:val="0055A5"/>
      <w:sz w:val="36"/>
    </w:rPr>
  </w:style>
  <w:style w:type="character" w:customStyle="1" w:styleId="NzevdokumentuChar">
    <w:name w:val="Název dokumentu Char"/>
    <w:link w:val="Nzevdokumentu"/>
    <w:rsid w:val="009F2804"/>
    <w:rPr>
      <w:rFonts w:ascii="Arial" w:eastAsia="Times New Roman" w:hAnsi="Arial" w:cs="Times New Roman"/>
      <w:b/>
      <w:color w:val="0055A5"/>
      <w:sz w:val="36"/>
      <w:szCs w:val="22"/>
      <w:lang w:val="en-US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280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0565B0"/>
    <w:pPr>
      <w:tabs>
        <w:tab w:val="left" w:pos="400"/>
        <w:tab w:val="right" w:leader="dot" w:pos="9628"/>
      </w:tabs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F2804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2804"/>
    <w:pPr>
      <w:ind w:left="400"/>
    </w:pPr>
    <w:rPr>
      <w:rFonts w:asciiTheme="minorHAnsi" w:hAnsiTheme="minorHAnsi"/>
      <w:szCs w:val="20"/>
    </w:rPr>
  </w:style>
  <w:style w:type="character" w:styleId="Hypertextovodkaz">
    <w:name w:val="Hyperlink"/>
    <w:basedOn w:val="Standardnpsmoodstavce"/>
    <w:uiPriority w:val="99"/>
    <w:unhideWhenUsed/>
    <w:rsid w:val="009F28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2804"/>
    <w:pPr>
      <w:keepNext/>
      <w:keepLines/>
      <w:jc w:val="both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customStyle="1" w:styleId="NadpisA">
    <w:name w:val="Nadpis A"/>
    <w:basedOn w:val="Nadpis1"/>
    <w:link w:val="NadpisAChar"/>
    <w:qFormat/>
    <w:rsid w:val="005539D5"/>
    <w:pPr>
      <w:numPr>
        <w:numId w:val="22"/>
      </w:numPr>
      <w:spacing w:before="480"/>
      <w:ind w:hanging="720"/>
    </w:pPr>
    <w:rPr>
      <w:rFonts w:ascii="Arial" w:hAnsi="Arial" w:cs="Arial"/>
      <w:sz w:val="28"/>
    </w:rPr>
  </w:style>
  <w:style w:type="character" w:customStyle="1" w:styleId="NadpisAChar">
    <w:name w:val="Nadpis A Char"/>
    <w:basedOn w:val="Nadpis1Char"/>
    <w:link w:val="NadpisA"/>
    <w:rsid w:val="005539D5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styleId="Revize">
    <w:name w:val="Revision"/>
    <w:hidden/>
    <w:uiPriority w:val="99"/>
    <w:semiHidden/>
    <w:rsid w:val="00F80BEA"/>
    <w:rPr>
      <w:rFonts w:ascii="Verdana" w:hAnsi="Verdana"/>
      <w:szCs w:val="22"/>
      <w:lang w:val="en-US" w:eastAsia="en-US"/>
    </w:rPr>
  </w:style>
  <w:style w:type="paragraph" w:customStyle="1" w:styleId="Nadpis1A">
    <w:name w:val="Nadpis 1A"/>
    <w:basedOn w:val="Nadpis1"/>
    <w:link w:val="Nadpis1AChar"/>
    <w:qFormat/>
    <w:rsid w:val="00837028"/>
    <w:pPr>
      <w:numPr>
        <w:numId w:val="21"/>
      </w:numPr>
      <w:spacing w:before="600" w:after="120" w:line="276" w:lineRule="auto"/>
    </w:pPr>
    <w:rPr>
      <w:rFonts w:ascii="Arial" w:hAnsi="Arial" w:cs="Arial"/>
      <w:sz w:val="28"/>
    </w:rPr>
  </w:style>
  <w:style w:type="character" w:customStyle="1" w:styleId="Nadpis1AChar">
    <w:name w:val="Nadpis 1A Char"/>
    <w:basedOn w:val="Nadpis1Char"/>
    <w:link w:val="Nadpis1A"/>
    <w:rsid w:val="00837028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Priloha">
    <w:name w:val="Priloha"/>
    <w:next w:val="Normln"/>
    <w:link w:val="PrilohaChar"/>
    <w:qFormat/>
    <w:rsid w:val="00D555A0"/>
    <w:pPr>
      <w:jc w:val="center"/>
    </w:pPr>
    <w:rPr>
      <w:rFonts w:ascii="Arial" w:hAnsi="Arial" w:cs="Arial"/>
      <w:b/>
      <w:caps/>
      <w:sz w:val="22"/>
      <w:szCs w:val="22"/>
      <w:lang w:val="en-GB" w:eastAsia="en-US"/>
    </w:rPr>
  </w:style>
  <w:style w:type="character" w:customStyle="1" w:styleId="AOSchHeadChar">
    <w:name w:val="AOSchHead Char"/>
    <w:basedOn w:val="Standardnpsmoodstavce"/>
    <w:link w:val="AOSch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AOSchPartHeadChar">
    <w:name w:val="AOSchPartHead Char"/>
    <w:basedOn w:val="AOSchHeadChar"/>
    <w:link w:val="AOSchPartHead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character" w:customStyle="1" w:styleId="PrilohaChar">
    <w:name w:val="Priloha Char"/>
    <w:basedOn w:val="AOSchPartHeadChar"/>
    <w:link w:val="Priloha"/>
    <w:rsid w:val="00D555A0"/>
    <w:rPr>
      <w:rFonts w:ascii="Times New Roman" w:hAnsi="Times New Roman" w:cs="Times New Roman"/>
      <w:caps/>
      <w:sz w:val="22"/>
      <w:szCs w:val="22"/>
      <w:lang w:val="en-GB" w:eastAsia="en-US"/>
    </w:rPr>
  </w:style>
  <w:style w:type="paragraph" w:customStyle="1" w:styleId="Paragraf">
    <w:name w:val="Paragraf"/>
    <w:basedOn w:val="Nadpis1"/>
    <w:link w:val="ParagrafChar"/>
    <w:qFormat/>
    <w:rsid w:val="000C670F"/>
    <w:pPr>
      <w:keepNext w:val="0"/>
      <w:keepLines w:val="0"/>
      <w:numPr>
        <w:ilvl w:val="1"/>
        <w:numId w:val="22"/>
      </w:numPr>
      <w:ind w:left="1276" w:hanging="567"/>
      <w:jc w:val="both"/>
    </w:pPr>
    <w:rPr>
      <w:rFonts w:ascii="Arial" w:hAnsi="Arial" w:cs="Arial"/>
      <w:b w:val="0"/>
    </w:rPr>
  </w:style>
  <w:style w:type="paragraph" w:styleId="Obsah4">
    <w:name w:val="toc 4"/>
    <w:basedOn w:val="Normln"/>
    <w:next w:val="Normln"/>
    <w:autoRedefine/>
    <w:uiPriority w:val="39"/>
    <w:unhideWhenUsed/>
    <w:rsid w:val="004E0E3B"/>
    <w:pPr>
      <w:ind w:left="600"/>
    </w:pPr>
    <w:rPr>
      <w:rFonts w:asciiTheme="minorHAnsi" w:hAnsiTheme="minorHAnsi"/>
      <w:szCs w:val="20"/>
    </w:rPr>
  </w:style>
  <w:style w:type="character" w:customStyle="1" w:styleId="ParagrafChar">
    <w:name w:val="Paragraf Char"/>
    <w:basedOn w:val="Nadpis1Char"/>
    <w:link w:val="Paragraf"/>
    <w:rsid w:val="000C670F"/>
    <w:rPr>
      <w:rFonts w:ascii="Arial" w:eastAsia="Times New Roman" w:hAnsi="Arial" w:cs="Arial"/>
      <w:b/>
      <w:bCs/>
      <w:sz w:val="22"/>
      <w:szCs w:val="28"/>
      <w:lang w:val="en-US"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4E0E3B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4E0E3B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4E0E3B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4E0E3B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4E0E3B"/>
    <w:pPr>
      <w:ind w:left="1600"/>
    </w:pPr>
    <w:rPr>
      <w:rFonts w:asciiTheme="minorHAnsi" w:hAnsiTheme="minorHAnsi"/>
      <w:szCs w:val="20"/>
    </w:rPr>
  </w:style>
  <w:style w:type="paragraph" w:customStyle="1" w:styleId="ATTtitle">
    <w:name w:val="ATT_title"/>
    <w:basedOn w:val="AOGenNum2"/>
    <w:link w:val="ATTtitleChar"/>
    <w:qFormat/>
    <w:rsid w:val="00A52D5C"/>
    <w:pPr>
      <w:numPr>
        <w:numId w:val="17"/>
      </w:numPr>
    </w:pPr>
    <w:rPr>
      <w:rFonts w:ascii="Arial" w:hAnsi="Arial" w:cs="Arial"/>
    </w:rPr>
  </w:style>
  <w:style w:type="character" w:customStyle="1" w:styleId="AOGenNum2Char">
    <w:name w:val="AOGenNum2 Char"/>
    <w:basedOn w:val="Standardnpsmoodstavce"/>
    <w:link w:val="AOGenNum2"/>
    <w:rsid w:val="00A52D5C"/>
    <w:rPr>
      <w:rFonts w:ascii="Times New Roman" w:hAnsi="Times New Roman" w:cs="Times New Roman"/>
      <w:b/>
      <w:sz w:val="22"/>
      <w:szCs w:val="22"/>
      <w:lang w:val="en-GB" w:eastAsia="en-US"/>
    </w:rPr>
  </w:style>
  <w:style w:type="character" w:customStyle="1" w:styleId="ATTtitleChar">
    <w:name w:val="ATT_title Char"/>
    <w:basedOn w:val="AOGenNum2Char"/>
    <w:link w:val="ATTtitle"/>
    <w:rsid w:val="00A52D5C"/>
    <w:rPr>
      <w:rFonts w:ascii="Arial" w:hAnsi="Arial" w:cs="Arial"/>
      <w:b/>
      <w:sz w:val="22"/>
      <w:szCs w:val="22"/>
      <w:lang w:val="en-GB" w:eastAsia="en-US"/>
    </w:rPr>
  </w:style>
  <w:style w:type="character" w:styleId="Siln">
    <w:name w:val="Strong"/>
    <w:basedOn w:val="Standardnpsmoodstavce"/>
    <w:uiPriority w:val="22"/>
    <w:qFormat/>
    <w:rsid w:val="00D55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6F0F-1A60-4731-BD15-8EECEB8E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Name</vt:lpstr>
      <vt:lpstr>Project Name</vt:lpstr>
    </vt:vector>
  </TitlesOfParts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/>
  <cp:lastModifiedBy/>
  <cp:revision>1</cp:revision>
  <dcterms:created xsi:type="dcterms:W3CDTF">2018-01-30T11:02:00Z</dcterms:created>
  <dcterms:modified xsi:type="dcterms:W3CDTF">2018-01-30T13:11:00Z</dcterms:modified>
</cp:coreProperties>
</file>