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8"/>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9071"/>
      </w:tblGrid>
      <w:tr w:rsidR="000C6716" w:rsidRPr="00C22554" w14:paraId="13BC28B0" w14:textId="77777777" w:rsidTr="001608E9">
        <w:tc>
          <w:tcPr>
            <w:tcW w:w="2058" w:type="pct"/>
          </w:tcPr>
          <w:p w14:paraId="721F4DE5" w14:textId="77777777" w:rsidR="00651A04" w:rsidRPr="006B3847" w:rsidRDefault="00DD0F37" w:rsidP="00500B04">
            <w:pPr>
              <w:spacing w:after="0" w:line="240" w:lineRule="auto"/>
              <w:jc w:val="lowKashida"/>
              <w:rPr>
                <w:rFonts w:ascii="Times New Roman" w:hAnsi="Times New Roman" w:cs="B Nazanin"/>
                <w:b/>
                <w:bCs/>
              </w:rPr>
            </w:pPr>
            <w:r w:rsidRPr="00C22554">
              <w:rPr>
                <w:rFonts w:ascii="Times New Roman" w:hAnsi="Times New Roman" w:cs="B Nazanin" w:hint="cs"/>
                <w:b/>
                <w:bCs/>
                <w:rtl/>
                <w:lang w:val="bg-BG" w:bidi="fa-IR"/>
              </w:rPr>
              <w:t>ّ</w:t>
            </w:r>
            <w:r w:rsidR="00EF491C">
              <w:rPr>
                <w:rFonts w:ascii="Times New Roman" w:hAnsi="Times New Roman" w:cs="B Nazanin"/>
                <w:b/>
                <w:bCs/>
                <w:lang w:val="bg-BG"/>
              </w:rPr>
              <w:t>B</w:t>
            </w:r>
            <w:r w:rsidR="00651A04" w:rsidRPr="00C22554">
              <w:rPr>
                <w:rFonts w:ascii="Times New Roman" w:hAnsi="Times New Roman" w:cs="B Nazanin"/>
                <w:b/>
                <w:bCs/>
                <w:lang w:val="bg-BG"/>
              </w:rPr>
              <w:t>NPP</w:t>
            </w:r>
            <w:r w:rsidR="00EF491C">
              <w:rPr>
                <w:rFonts w:ascii="Times New Roman" w:hAnsi="Times New Roman" w:cs="B Nazanin"/>
                <w:b/>
                <w:bCs/>
                <w:lang w:val="bg-BG"/>
              </w:rPr>
              <w:t>-2</w:t>
            </w:r>
            <w:r w:rsidR="00651A04" w:rsidRPr="00C22554">
              <w:rPr>
                <w:rFonts w:ascii="Times New Roman" w:hAnsi="Times New Roman" w:cs="B Nazanin"/>
                <w:b/>
                <w:bCs/>
                <w:lang w:val="bg-BG"/>
              </w:rPr>
              <w:t xml:space="preserve"> Project / ПРОЕКТ </w:t>
            </w:r>
            <w:r w:rsidR="00EF491C">
              <w:rPr>
                <w:rFonts w:ascii="Times New Roman" w:hAnsi="Times New Roman" w:cs="B Nazanin"/>
                <w:b/>
                <w:bCs/>
                <w:lang w:val="ru-RU"/>
              </w:rPr>
              <w:t>БАЭС</w:t>
            </w:r>
            <w:r w:rsidR="00EF491C" w:rsidRPr="006B3847">
              <w:rPr>
                <w:rFonts w:ascii="Times New Roman" w:hAnsi="Times New Roman" w:cs="B Nazanin"/>
                <w:b/>
                <w:bCs/>
              </w:rPr>
              <w:t>-2</w:t>
            </w:r>
          </w:p>
          <w:p w14:paraId="35FC3172" w14:textId="77777777" w:rsidR="00651A04" w:rsidRPr="00C22554" w:rsidRDefault="002E6805" w:rsidP="00500B04">
            <w:pPr>
              <w:spacing w:after="0" w:line="240" w:lineRule="auto"/>
              <w:jc w:val="lowKashida"/>
              <w:rPr>
                <w:rFonts w:ascii="Times New Roman" w:hAnsi="Times New Roman" w:cs="B Nazanin"/>
                <w:b/>
                <w:bCs/>
                <w:lang w:val="bg-BG"/>
              </w:rPr>
            </w:pPr>
            <w:r>
              <w:rPr>
                <w:rFonts w:ascii="Times New Roman" w:hAnsi="Times New Roman" w:cs="B Nazanin"/>
                <w:b/>
                <w:bCs/>
              </w:rPr>
              <w:t>Principal</w:t>
            </w:r>
            <w:r w:rsidR="00B20337" w:rsidRPr="00C22554">
              <w:rPr>
                <w:rFonts w:ascii="Times New Roman" w:hAnsi="Times New Roman" w:cs="B Nazanin"/>
                <w:b/>
                <w:bCs/>
              </w:rPr>
              <w:t xml:space="preserve"> Covering Letter No.</w:t>
            </w:r>
            <w:r w:rsidR="00B20337" w:rsidRPr="00C22554">
              <w:rPr>
                <w:rFonts w:ascii="Times New Roman" w:hAnsi="Times New Roman" w:cs="B Nazanin"/>
              </w:rPr>
              <w:t xml:space="preserve"> </w:t>
            </w:r>
          </w:p>
          <w:p w14:paraId="2701A195" w14:textId="77777777" w:rsidR="00B963C9" w:rsidRPr="00C22554" w:rsidRDefault="009D134D" w:rsidP="002E6805">
            <w:pPr>
              <w:pStyle w:val="Header"/>
              <w:tabs>
                <w:tab w:val="left" w:pos="24"/>
              </w:tabs>
              <w:ind w:left="24" w:right="-1192" w:hanging="24"/>
              <w:rPr>
                <w:rFonts w:ascii="Times New Roman" w:hAnsi="Times New Roman" w:cs="B Nazanin"/>
              </w:rPr>
            </w:pPr>
            <w:r w:rsidRPr="002D5B92">
              <w:rPr>
                <w:rFonts w:ascii="Times New Roman" w:hAnsi="Times New Roman" w:cs="B Nazanin"/>
                <w:sz w:val="24"/>
                <w:szCs w:val="24"/>
                <w:lang w:bidi="fa-IR"/>
              </w:rPr>
              <w:t>007/UKS-07/09/00</w:t>
            </w:r>
            <w:r>
              <w:rPr>
                <w:rFonts w:ascii="Times New Roman" w:hAnsi="Times New Roman" w:cs="B Nazanin"/>
                <w:sz w:val="24"/>
                <w:szCs w:val="24"/>
                <w:lang w:bidi="fa-IR"/>
              </w:rPr>
              <w:t>224</w:t>
            </w:r>
            <w:r>
              <w:rPr>
                <w:rFonts w:ascii="Times New Roman" w:hAnsi="Times New Roman" w:cs="B Nazanin"/>
              </w:rPr>
              <w:t xml:space="preserve"> dated </w:t>
            </w:r>
            <w:r>
              <w:rPr>
                <w:rFonts w:ascii="Times New Roman" w:hAnsi="Times New Roman" w:cs="B Nazanin"/>
                <w:sz w:val="24"/>
                <w:szCs w:val="24"/>
                <w:lang w:bidi="fa-IR"/>
              </w:rPr>
              <w:t>31.05</w:t>
            </w:r>
            <w:r w:rsidRPr="002D5B92">
              <w:rPr>
                <w:rFonts w:ascii="Times New Roman" w:hAnsi="Times New Roman" w:cs="B Nazanin"/>
                <w:sz w:val="24"/>
                <w:szCs w:val="24"/>
                <w:lang w:bidi="fa-IR"/>
              </w:rPr>
              <w:t>.2019</w:t>
            </w:r>
          </w:p>
        </w:tc>
        <w:tc>
          <w:tcPr>
            <w:tcW w:w="2942" w:type="pct"/>
          </w:tcPr>
          <w:p w14:paraId="04A08954" w14:textId="77777777" w:rsidR="00651A04" w:rsidRPr="00C22554" w:rsidRDefault="00651A04" w:rsidP="00500B04">
            <w:pPr>
              <w:spacing w:after="0" w:line="240" w:lineRule="auto"/>
              <w:jc w:val="lowKashida"/>
              <w:rPr>
                <w:rFonts w:ascii="Times New Roman" w:hAnsi="Times New Roman" w:cs="B Nazanin"/>
                <w:b/>
                <w:bCs/>
                <w:lang w:val="bg-BG"/>
              </w:rPr>
            </w:pPr>
            <w:r w:rsidRPr="00C22554">
              <w:rPr>
                <w:rFonts w:ascii="Times New Roman" w:hAnsi="Times New Roman" w:cs="B Nazanin"/>
                <w:b/>
                <w:bCs/>
                <w:lang w:val="bg-BG"/>
              </w:rPr>
              <w:t>Title/ Заглавие:</w:t>
            </w:r>
          </w:p>
          <w:p w14:paraId="1DC117D6" w14:textId="77777777" w:rsidR="006F4002" w:rsidRPr="00C22554" w:rsidRDefault="00ED4EAE" w:rsidP="00500B04">
            <w:pPr>
              <w:pStyle w:val="Header"/>
              <w:tabs>
                <w:tab w:val="left" w:pos="4843"/>
              </w:tabs>
              <w:ind w:left="24" w:hanging="24"/>
              <w:jc w:val="both"/>
              <w:rPr>
                <w:rFonts w:ascii="Times New Roman" w:hAnsi="Times New Roman" w:cs="B Nazanin"/>
                <w:i/>
                <w:iCs/>
                <w:sz w:val="24"/>
                <w:szCs w:val="24"/>
              </w:rPr>
            </w:pPr>
            <w:r w:rsidRPr="00C22554">
              <w:rPr>
                <w:rFonts w:ascii="Times New Roman" w:hAnsi="Times New Roman" w:cs="B Nazanin"/>
                <w:i/>
                <w:iCs/>
                <w:sz w:val="24"/>
                <w:szCs w:val="24"/>
              </w:rPr>
              <w:t>Q</w:t>
            </w:r>
            <w:r w:rsidR="006F4002" w:rsidRPr="00C22554">
              <w:rPr>
                <w:rFonts w:ascii="Times New Roman" w:hAnsi="Times New Roman" w:cs="B Nazanin"/>
                <w:i/>
                <w:iCs/>
                <w:sz w:val="24"/>
                <w:szCs w:val="24"/>
              </w:rPr>
              <w:t xml:space="preserve">uality </w:t>
            </w:r>
            <w:r w:rsidRPr="00C22554">
              <w:rPr>
                <w:rFonts w:ascii="Times New Roman" w:hAnsi="Times New Roman" w:cs="B Nazanin"/>
                <w:i/>
                <w:iCs/>
                <w:sz w:val="24"/>
                <w:szCs w:val="24"/>
              </w:rPr>
              <w:t>A</w:t>
            </w:r>
            <w:r w:rsidR="006F4002" w:rsidRPr="00C22554">
              <w:rPr>
                <w:rFonts w:ascii="Times New Roman" w:hAnsi="Times New Roman" w:cs="B Nazanin"/>
                <w:i/>
                <w:iCs/>
                <w:sz w:val="24"/>
                <w:szCs w:val="24"/>
              </w:rPr>
              <w:t xml:space="preserve">ssurance </w:t>
            </w:r>
            <w:r w:rsidRPr="00C22554">
              <w:rPr>
                <w:rFonts w:ascii="Times New Roman" w:hAnsi="Times New Roman" w:cs="B Nazanin"/>
                <w:i/>
                <w:iCs/>
                <w:sz w:val="24"/>
                <w:szCs w:val="24"/>
              </w:rPr>
              <w:t>P</w:t>
            </w:r>
            <w:r w:rsidR="006F4002" w:rsidRPr="00C22554">
              <w:rPr>
                <w:rFonts w:ascii="Times New Roman" w:hAnsi="Times New Roman" w:cs="B Nazanin"/>
                <w:i/>
                <w:iCs/>
                <w:sz w:val="24"/>
                <w:szCs w:val="24"/>
              </w:rPr>
              <w:t>rogram</w:t>
            </w:r>
            <w:r w:rsidRPr="00C22554">
              <w:rPr>
                <w:rFonts w:ascii="Times New Roman" w:hAnsi="Times New Roman" w:cs="B Nazanin"/>
                <w:i/>
                <w:iCs/>
                <w:sz w:val="24"/>
                <w:szCs w:val="24"/>
              </w:rPr>
              <w:t xml:space="preserve"> on </w:t>
            </w:r>
            <w:r w:rsidR="006F4002" w:rsidRPr="00C22554">
              <w:rPr>
                <w:rFonts w:ascii="Times New Roman" w:hAnsi="Times New Roman" w:cs="B Nazanin"/>
                <w:i/>
                <w:iCs/>
                <w:sz w:val="24"/>
                <w:szCs w:val="24"/>
              </w:rPr>
              <w:t xml:space="preserve">activity of JSC “HMS Livgidromash” during the </w:t>
            </w:r>
            <w:r w:rsidR="000E039F">
              <w:rPr>
                <w:rFonts w:ascii="Times New Roman" w:hAnsi="Times New Roman" w:cs="B Nazanin"/>
                <w:i/>
                <w:iCs/>
                <w:sz w:val="24"/>
                <w:szCs w:val="24"/>
              </w:rPr>
              <w:t>D</w:t>
            </w:r>
            <w:r w:rsidR="006F4002" w:rsidRPr="00C22554">
              <w:rPr>
                <w:rFonts w:ascii="Times New Roman" w:hAnsi="Times New Roman" w:cs="B Nazanin"/>
                <w:i/>
                <w:iCs/>
                <w:sz w:val="24"/>
                <w:szCs w:val="24"/>
              </w:rPr>
              <w:t xml:space="preserve">evelopment and </w:t>
            </w:r>
            <w:r w:rsidR="000E039F">
              <w:rPr>
                <w:rFonts w:ascii="Times New Roman" w:hAnsi="Times New Roman" w:cs="B Nazanin"/>
                <w:i/>
                <w:iCs/>
                <w:sz w:val="24"/>
                <w:szCs w:val="24"/>
              </w:rPr>
              <w:t>M</w:t>
            </w:r>
            <w:r w:rsidR="006F4002" w:rsidRPr="00C22554">
              <w:rPr>
                <w:rFonts w:ascii="Times New Roman" w:hAnsi="Times New Roman" w:cs="B Nazanin"/>
                <w:i/>
                <w:iCs/>
                <w:sz w:val="24"/>
                <w:szCs w:val="24"/>
              </w:rPr>
              <w:t xml:space="preserve">anufacture of </w:t>
            </w:r>
            <w:r w:rsidR="00EF491C">
              <w:rPr>
                <w:rFonts w:ascii="Times New Roman" w:hAnsi="Times New Roman" w:cs="B Nazanin"/>
                <w:i/>
                <w:iCs/>
                <w:sz w:val="24"/>
                <w:szCs w:val="24"/>
              </w:rPr>
              <w:t>pumping equipment for B</w:t>
            </w:r>
            <w:r w:rsidR="006F4002" w:rsidRPr="00C22554">
              <w:rPr>
                <w:rFonts w:ascii="Times New Roman" w:hAnsi="Times New Roman" w:cs="B Nazanin"/>
                <w:i/>
                <w:iCs/>
                <w:sz w:val="24"/>
                <w:szCs w:val="24"/>
              </w:rPr>
              <w:t>NPP</w:t>
            </w:r>
            <w:r w:rsidR="00EF491C" w:rsidRPr="00EF491C">
              <w:rPr>
                <w:rFonts w:ascii="Times New Roman" w:hAnsi="Times New Roman" w:cs="B Nazanin"/>
                <w:i/>
                <w:iCs/>
                <w:sz w:val="24"/>
                <w:szCs w:val="24"/>
              </w:rPr>
              <w:t>-2</w:t>
            </w:r>
            <w:r w:rsidR="006F4002" w:rsidRPr="00C22554">
              <w:rPr>
                <w:rFonts w:ascii="Times New Roman" w:hAnsi="Times New Roman" w:cs="B Nazanin"/>
                <w:i/>
                <w:iCs/>
                <w:sz w:val="24"/>
                <w:szCs w:val="24"/>
              </w:rPr>
              <w:t xml:space="preserve"> project (QAP (DE&amp;M))</w:t>
            </w:r>
          </w:p>
        </w:tc>
      </w:tr>
      <w:tr w:rsidR="000C6716" w:rsidRPr="00C22554" w14:paraId="3C3B6E50" w14:textId="77777777" w:rsidTr="001608E9">
        <w:tc>
          <w:tcPr>
            <w:tcW w:w="2058" w:type="pct"/>
          </w:tcPr>
          <w:p w14:paraId="3471A767" w14:textId="77777777" w:rsidR="00B020E1" w:rsidRPr="00C22554" w:rsidRDefault="00651A04" w:rsidP="00500B04">
            <w:pPr>
              <w:spacing w:after="0" w:line="240" w:lineRule="auto"/>
              <w:jc w:val="lowKashida"/>
              <w:rPr>
                <w:rFonts w:ascii="Times New Roman" w:eastAsia="Times New Roman" w:hAnsi="Times New Roman" w:cs="Times New Roman"/>
                <w:rtl/>
              </w:rPr>
            </w:pPr>
            <w:r w:rsidRPr="00C22554">
              <w:rPr>
                <w:rFonts w:ascii="Times New Roman" w:hAnsi="Times New Roman" w:cs="Times New Roman"/>
                <w:b/>
                <w:bCs/>
                <w:lang w:val="bg-BG"/>
              </w:rPr>
              <w:t>Document Number/ № документа:</w:t>
            </w:r>
            <w:r w:rsidR="00392F13" w:rsidRPr="00C22554">
              <w:rPr>
                <w:rFonts w:ascii="Times New Roman" w:eastAsia="Times New Roman" w:hAnsi="Times New Roman" w:cs="Times New Roman"/>
              </w:rPr>
              <w:t xml:space="preserve"> </w:t>
            </w:r>
          </w:p>
          <w:p w14:paraId="072FEE7E" w14:textId="77777777" w:rsidR="00623A15" w:rsidRPr="00C22554" w:rsidRDefault="001A3099" w:rsidP="00500B04">
            <w:pPr>
              <w:pStyle w:val="Header"/>
              <w:tabs>
                <w:tab w:val="left" w:pos="24"/>
              </w:tabs>
              <w:ind w:left="24" w:right="-1192" w:hanging="24"/>
              <w:rPr>
                <w:rFonts w:ascii="Times New Roman" w:hAnsi="Times New Roman" w:cs="B Nazanin"/>
                <w:i/>
                <w:iCs/>
                <w:sz w:val="24"/>
                <w:szCs w:val="24"/>
              </w:rPr>
            </w:pPr>
            <w:r w:rsidRPr="00C22554">
              <w:rPr>
                <w:rFonts w:ascii="Times New Roman" w:hAnsi="Times New Roman" w:cs="B Nazanin"/>
                <w:i/>
                <w:iCs/>
                <w:sz w:val="24"/>
                <w:szCs w:val="24"/>
              </w:rPr>
              <w:t>BU2.1</w:t>
            </w:r>
            <w:r w:rsidR="006F4002" w:rsidRPr="00C22554">
              <w:rPr>
                <w:rFonts w:ascii="Times New Roman" w:hAnsi="Times New Roman" w:cs="B Nazanin"/>
                <w:i/>
                <w:iCs/>
                <w:sz w:val="24"/>
                <w:szCs w:val="24"/>
              </w:rPr>
              <w:t>036</w:t>
            </w:r>
            <w:r w:rsidRPr="00C22554">
              <w:rPr>
                <w:rFonts w:ascii="Times New Roman" w:hAnsi="Times New Roman" w:cs="B Nazanin"/>
                <w:i/>
                <w:iCs/>
                <w:sz w:val="24"/>
                <w:szCs w:val="24"/>
              </w:rPr>
              <w:t>.0.0.QM.QA0001</w:t>
            </w:r>
          </w:p>
          <w:p w14:paraId="54DD039B" w14:textId="77777777" w:rsidR="00651A04" w:rsidRPr="00C22554" w:rsidRDefault="00651A04" w:rsidP="00500B04">
            <w:pPr>
              <w:spacing w:after="0" w:line="240" w:lineRule="auto"/>
              <w:jc w:val="lowKashida"/>
              <w:rPr>
                <w:rFonts w:ascii="Times New Roman" w:hAnsi="Times New Roman" w:cs="B Nazanin"/>
                <w:b/>
                <w:bCs/>
              </w:rPr>
            </w:pPr>
            <w:r w:rsidRPr="00C22554">
              <w:rPr>
                <w:rFonts w:ascii="Times New Roman" w:hAnsi="Times New Roman" w:cs="B Nazanin"/>
                <w:b/>
                <w:bCs/>
                <w:lang w:val="bg-BG"/>
              </w:rPr>
              <w:t>Revis</w:t>
            </w:r>
            <w:r w:rsidR="00392F13" w:rsidRPr="00C22554">
              <w:rPr>
                <w:rFonts w:ascii="Times New Roman" w:hAnsi="Times New Roman" w:cs="B Nazanin"/>
                <w:b/>
                <w:bCs/>
                <w:lang w:val="bg-BG"/>
              </w:rPr>
              <w:t>ion</w:t>
            </w:r>
            <w:r w:rsidR="00392F13" w:rsidRPr="00C22554">
              <w:rPr>
                <w:rFonts w:ascii="Times New Roman" w:hAnsi="Times New Roman" w:cs="B Nazanin"/>
                <w:b/>
                <w:bCs/>
              </w:rPr>
              <w:t>:</w:t>
            </w:r>
            <w:r w:rsidR="00B020E1" w:rsidRPr="00C22554">
              <w:rPr>
                <w:rFonts w:ascii="Times New Roman" w:hAnsi="Times New Roman" w:cs="B Nazanin"/>
              </w:rPr>
              <w:t xml:space="preserve"> </w:t>
            </w:r>
            <w:r w:rsidR="00D06043" w:rsidRPr="00C22554">
              <w:rPr>
                <w:rFonts w:ascii="Times New Roman" w:hAnsi="Times New Roman" w:cs="B Nazanin"/>
                <w:i/>
                <w:iCs/>
                <w:sz w:val="24"/>
                <w:szCs w:val="24"/>
              </w:rPr>
              <w:t>В</w:t>
            </w:r>
            <w:r w:rsidR="00A83279" w:rsidRPr="00C22554">
              <w:rPr>
                <w:rFonts w:ascii="Times New Roman" w:hAnsi="Times New Roman" w:cs="B Nazanin"/>
                <w:i/>
                <w:iCs/>
                <w:sz w:val="24"/>
                <w:szCs w:val="24"/>
              </w:rPr>
              <w:t>0</w:t>
            </w:r>
            <w:r w:rsidR="00D06043" w:rsidRPr="00C22554">
              <w:rPr>
                <w:rFonts w:ascii="Times New Roman" w:hAnsi="Times New Roman" w:cs="B Nazanin"/>
                <w:i/>
                <w:iCs/>
                <w:sz w:val="24"/>
                <w:szCs w:val="24"/>
              </w:rPr>
              <w:t>1</w:t>
            </w:r>
          </w:p>
        </w:tc>
        <w:tc>
          <w:tcPr>
            <w:tcW w:w="2942" w:type="pct"/>
          </w:tcPr>
          <w:p w14:paraId="3DE0351D" w14:textId="77777777" w:rsidR="00651A04" w:rsidRPr="00C22554" w:rsidRDefault="00651A04" w:rsidP="00500B04">
            <w:pPr>
              <w:spacing w:after="0" w:line="240" w:lineRule="auto"/>
              <w:jc w:val="lowKashida"/>
              <w:rPr>
                <w:rFonts w:ascii="Times New Roman" w:hAnsi="Times New Roman" w:cs="B Nazanin"/>
                <w:b/>
                <w:bCs/>
              </w:rPr>
            </w:pPr>
            <w:r w:rsidRPr="00C22554">
              <w:rPr>
                <w:rFonts w:ascii="Times New Roman" w:hAnsi="Times New Roman" w:cs="B Nazanin"/>
                <w:b/>
                <w:bCs/>
                <w:lang w:val="bg-BG"/>
              </w:rPr>
              <w:t>Section/Раздел:</w:t>
            </w:r>
            <w:r w:rsidR="00392F13" w:rsidRPr="00C22554">
              <w:rPr>
                <w:rFonts w:ascii="Times New Roman" w:hAnsi="Times New Roman" w:cs="B Nazanin"/>
                <w:b/>
                <w:bCs/>
                <w:lang w:val="bg-BG"/>
              </w:rPr>
              <w:t>-</w:t>
            </w:r>
            <w:r w:rsidR="00D87261" w:rsidRPr="00C22554">
              <w:rPr>
                <w:rFonts w:ascii="Times New Roman" w:hAnsi="Times New Roman" w:cs="B Nazanin"/>
              </w:rPr>
              <w:t xml:space="preserve"> </w:t>
            </w:r>
          </w:p>
          <w:p w14:paraId="5D627146" w14:textId="77777777" w:rsidR="00651A04" w:rsidRPr="00C22554" w:rsidRDefault="00651A04" w:rsidP="00500B04">
            <w:pPr>
              <w:spacing w:after="0" w:line="240" w:lineRule="auto"/>
              <w:jc w:val="lowKashida"/>
              <w:rPr>
                <w:rFonts w:ascii="Times New Roman" w:hAnsi="Times New Roman" w:cs="B Nazanin"/>
                <w:b/>
                <w:bCs/>
              </w:rPr>
            </w:pPr>
            <w:r w:rsidRPr="00C22554">
              <w:rPr>
                <w:rFonts w:ascii="Times New Roman" w:hAnsi="Times New Roman" w:cs="B Nazanin"/>
                <w:b/>
                <w:bCs/>
                <w:lang w:val="bg-BG"/>
              </w:rPr>
              <w:t xml:space="preserve"> Volume/Том: </w:t>
            </w:r>
            <w:r w:rsidR="00392F13" w:rsidRPr="00C22554">
              <w:rPr>
                <w:rFonts w:ascii="Times New Roman" w:hAnsi="Times New Roman" w:cs="B Nazanin"/>
                <w:b/>
                <w:bCs/>
                <w:lang w:val="bg-BG"/>
              </w:rPr>
              <w:t>-</w:t>
            </w:r>
          </w:p>
          <w:p w14:paraId="24A07F2C" w14:textId="77777777" w:rsidR="00651A04" w:rsidRPr="00C22554" w:rsidRDefault="00651A04" w:rsidP="00500B04">
            <w:pPr>
              <w:spacing w:after="0" w:line="240" w:lineRule="auto"/>
              <w:jc w:val="lowKashida"/>
              <w:rPr>
                <w:rFonts w:ascii="Times New Roman" w:hAnsi="Times New Roman" w:cs="B Nazanin"/>
                <w:b/>
                <w:bCs/>
              </w:rPr>
            </w:pPr>
            <w:r w:rsidRPr="00C22554">
              <w:rPr>
                <w:rFonts w:ascii="Times New Roman" w:hAnsi="Times New Roman" w:cs="B Nazanin"/>
                <w:b/>
                <w:bCs/>
                <w:lang w:val="bg-BG"/>
              </w:rPr>
              <w:t>Book/Книга:</w:t>
            </w:r>
            <w:r w:rsidR="00392F13" w:rsidRPr="00C22554">
              <w:rPr>
                <w:rFonts w:ascii="Times New Roman" w:hAnsi="Times New Roman" w:cs="B Nazanin"/>
                <w:b/>
                <w:bCs/>
                <w:lang w:val="bg-BG"/>
              </w:rPr>
              <w:t>-</w:t>
            </w:r>
          </w:p>
        </w:tc>
      </w:tr>
    </w:tbl>
    <w:p w14:paraId="4F03B6CC" w14:textId="77777777" w:rsidR="00BE54E1" w:rsidRPr="00C22554" w:rsidRDefault="00BE54E1" w:rsidP="00F1772D">
      <w:pPr>
        <w:spacing w:after="0" w:line="240" w:lineRule="auto"/>
        <w:jc w:val="lowKashida"/>
        <w:rPr>
          <w:rFonts w:ascii="Times New Roman" w:hAnsi="Times New Roman" w:cs="B Nazanin"/>
          <w:sz w:val="2"/>
          <w:szCs w:val="2"/>
          <w:rtl/>
        </w:rPr>
      </w:pPr>
    </w:p>
    <w:p w14:paraId="5C8891BD" w14:textId="77777777" w:rsidR="00B40DFE" w:rsidRPr="00500B04" w:rsidRDefault="00B40DFE" w:rsidP="00F1772D">
      <w:pPr>
        <w:spacing w:after="0" w:line="240" w:lineRule="auto"/>
        <w:jc w:val="lowKashida"/>
        <w:rPr>
          <w:rFonts w:ascii="Times New Roman" w:hAnsi="Times New Roman" w:cs="B Nazanin"/>
          <w:b/>
          <w:sz w:val="14"/>
          <w:szCs w:val="14"/>
        </w:rPr>
      </w:pPr>
    </w:p>
    <w:p w14:paraId="7E4BF37F" w14:textId="77777777" w:rsidR="00651A04" w:rsidRPr="002E6805" w:rsidRDefault="00651A04" w:rsidP="00B10252">
      <w:pPr>
        <w:spacing w:after="0" w:line="240" w:lineRule="auto"/>
        <w:jc w:val="center"/>
        <w:rPr>
          <w:rFonts w:ascii="Times New Roman" w:hAnsi="Times New Roman" w:cs="B Nazanin"/>
          <w:b/>
          <w:lang w:bidi="fa-IR"/>
        </w:rPr>
      </w:pPr>
      <w:r w:rsidRPr="00C22554">
        <w:rPr>
          <w:rFonts w:ascii="Times New Roman" w:hAnsi="Times New Roman" w:cs="B Nazanin"/>
          <w:b/>
        </w:rPr>
        <w:t>Reviewer</w:t>
      </w:r>
      <w:r w:rsidRPr="00C22554">
        <w:rPr>
          <w:rFonts w:ascii="Times New Roman" w:hAnsi="Times New Roman" w:cs="B Nazanin"/>
          <w:b/>
          <w:lang w:val="bg-BG"/>
        </w:rPr>
        <w:t>’</w:t>
      </w:r>
      <w:r w:rsidRPr="00C22554">
        <w:rPr>
          <w:rFonts w:ascii="Times New Roman" w:hAnsi="Times New Roman" w:cs="B Nazanin"/>
          <w:b/>
        </w:rPr>
        <w:t>s Name</w:t>
      </w:r>
      <w:r w:rsidRPr="00C22554">
        <w:rPr>
          <w:rFonts w:ascii="Times New Roman" w:hAnsi="Times New Roman" w:cs="B Nazanin"/>
          <w:b/>
          <w:lang w:val="bg-BG"/>
        </w:rPr>
        <w:t xml:space="preserve">/ Имя </w:t>
      </w:r>
      <w:r w:rsidR="00D77E98" w:rsidRPr="00C22554">
        <w:rPr>
          <w:rFonts w:ascii="Times New Roman" w:hAnsi="Times New Roman" w:cs="B Nazanin"/>
          <w:b/>
          <w:lang w:val="bg-BG"/>
        </w:rPr>
        <w:t>Рецензента</w:t>
      </w:r>
      <w:r w:rsidRPr="00C22554">
        <w:rPr>
          <w:rFonts w:ascii="Times New Roman" w:hAnsi="Times New Roman" w:cs="B Nazanin"/>
          <w:b/>
          <w:lang w:val="bg-BG"/>
        </w:rPr>
        <w:t>:</w:t>
      </w:r>
      <w:r w:rsidRPr="00C22554">
        <w:rPr>
          <w:rFonts w:ascii="Times New Roman" w:hAnsi="Times New Roman" w:cs="B Nazanin"/>
          <w:b/>
        </w:rPr>
        <w:t xml:space="preserve"> </w:t>
      </w:r>
      <w:r w:rsidR="002E6805" w:rsidRPr="002E6805">
        <w:rPr>
          <w:rFonts w:ascii="Times New Roman" w:hAnsi="Times New Roman" w:cs="B Nazanin"/>
          <w:b/>
          <w:iCs/>
        </w:rPr>
        <w:t>JSC “HMS Livgidromash</w:t>
      </w:r>
      <w:r w:rsidR="002E6805">
        <w:rPr>
          <w:rFonts w:ascii="Times New Roman" w:hAnsi="Times New Roman" w:cs="B Nazanin"/>
          <w:b/>
          <w:iCs/>
        </w:rPr>
        <w:t>”</w:t>
      </w:r>
    </w:p>
    <w:tbl>
      <w:tblPr>
        <w:tblStyle w:val="TableGrid"/>
        <w:tblW w:w="15368" w:type="dxa"/>
        <w:jc w:val="center"/>
        <w:tblLayout w:type="fixed"/>
        <w:tblLook w:val="04A0" w:firstRow="1" w:lastRow="0" w:firstColumn="1" w:lastColumn="0" w:noHBand="0" w:noVBand="1"/>
      </w:tblPr>
      <w:tblGrid>
        <w:gridCol w:w="581"/>
        <w:gridCol w:w="1179"/>
        <w:gridCol w:w="3544"/>
        <w:gridCol w:w="3260"/>
        <w:gridCol w:w="2268"/>
        <w:gridCol w:w="2552"/>
        <w:gridCol w:w="1984"/>
      </w:tblGrid>
      <w:tr w:rsidR="00262543" w:rsidRPr="00E9057C" w14:paraId="2F12A7D4" w14:textId="77777777" w:rsidTr="001144FB">
        <w:trPr>
          <w:trHeight w:val="898"/>
          <w:tblHeader/>
          <w:jc w:val="center"/>
        </w:trPr>
        <w:tc>
          <w:tcPr>
            <w:tcW w:w="581" w:type="dxa"/>
            <w:shd w:val="clear" w:color="auto" w:fill="E2EFD9" w:themeFill="accent6" w:themeFillTint="33"/>
            <w:vAlign w:val="center"/>
          </w:tcPr>
          <w:p w14:paraId="42C9484C" w14:textId="77777777" w:rsidR="00262543" w:rsidRPr="00E9057C" w:rsidRDefault="00262543" w:rsidP="00555BD0">
            <w:pPr>
              <w:spacing w:after="0" w:line="240" w:lineRule="auto"/>
              <w:jc w:val="center"/>
              <w:rPr>
                <w:rFonts w:ascii="Times New Roman" w:hAnsi="Times New Roman" w:cs="B Nazanin"/>
                <w:b/>
                <w:bCs/>
                <w:lang w:val="bg-BG"/>
              </w:rPr>
            </w:pPr>
            <w:r w:rsidRPr="00E9057C">
              <w:rPr>
                <w:rFonts w:ascii="Times New Roman" w:hAnsi="Times New Roman" w:cs="B Nazanin"/>
                <w:b/>
                <w:bCs/>
                <w:lang w:val="bg-BG"/>
              </w:rPr>
              <w:t>No.</w:t>
            </w:r>
          </w:p>
        </w:tc>
        <w:tc>
          <w:tcPr>
            <w:tcW w:w="1179" w:type="dxa"/>
            <w:shd w:val="clear" w:color="auto" w:fill="E2EFD9" w:themeFill="accent6" w:themeFillTint="33"/>
            <w:vAlign w:val="center"/>
          </w:tcPr>
          <w:p w14:paraId="3EE75A82" w14:textId="77777777" w:rsidR="00262543" w:rsidRPr="00CC59BF" w:rsidRDefault="00CC59BF" w:rsidP="00CC59BF">
            <w:pPr>
              <w:spacing w:after="0" w:line="0" w:lineRule="atLeast"/>
              <w:ind w:left="-58" w:right="-111"/>
              <w:jc w:val="center"/>
              <w:rPr>
                <w:rFonts w:ascii="Times New Roman" w:hAnsi="Times New Roman" w:cs="B Nazanin"/>
              </w:rPr>
            </w:pPr>
            <w:r w:rsidRPr="00CC59BF">
              <w:rPr>
                <w:rFonts w:ascii="Times New Roman" w:hAnsi="Times New Roman" w:cs="B Nazanin"/>
                <w:lang w:val="bg-BG"/>
              </w:rPr>
              <w:t>Subsection</w:t>
            </w:r>
          </w:p>
        </w:tc>
        <w:tc>
          <w:tcPr>
            <w:tcW w:w="3544" w:type="dxa"/>
            <w:shd w:val="clear" w:color="auto" w:fill="E2EFD9" w:themeFill="accent6" w:themeFillTint="33"/>
            <w:vAlign w:val="center"/>
          </w:tcPr>
          <w:p w14:paraId="4C881155" w14:textId="77777777" w:rsidR="00262543" w:rsidRPr="00500B04" w:rsidRDefault="00262543" w:rsidP="00555BD0">
            <w:pPr>
              <w:spacing w:after="0" w:line="240" w:lineRule="auto"/>
              <w:jc w:val="center"/>
              <w:rPr>
                <w:rFonts w:ascii="Times New Roman" w:hAnsi="Times New Roman" w:cs="B Nazanin"/>
                <w:b/>
                <w:bCs/>
                <w:lang w:val="bg-BG"/>
              </w:rPr>
            </w:pPr>
            <w:r w:rsidRPr="00500B04">
              <w:rPr>
                <w:rFonts w:ascii="Times New Roman" w:hAnsi="Times New Roman" w:cs="B Nazanin"/>
                <w:b/>
                <w:bCs/>
                <w:lang w:val="bg-BG"/>
              </w:rPr>
              <w:t>The Principal’s Comment</w:t>
            </w:r>
            <w:r w:rsidRPr="00500B04">
              <w:rPr>
                <w:rFonts w:ascii="Times New Roman" w:hAnsi="Times New Roman" w:cs="B Nazanin"/>
                <w:b/>
                <w:bCs/>
              </w:rPr>
              <w:t>s</w:t>
            </w:r>
          </w:p>
        </w:tc>
        <w:tc>
          <w:tcPr>
            <w:tcW w:w="3260" w:type="dxa"/>
            <w:shd w:val="clear" w:color="auto" w:fill="E2EFD9" w:themeFill="accent6" w:themeFillTint="33"/>
            <w:vAlign w:val="center"/>
          </w:tcPr>
          <w:p w14:paraId="1B0DB722" w14:textId="77777777" w:rsidR="00262543" w:rsidRPr="00500B04" w:rsidRDefault="00262543" w:rsidP="00555BD0">
            <w:pPr>
              <w:spacing w:after="0" w:line="240" w:lineRule="auto"/>
              <w:jc w:val="center"/>
              <w:rPr>
                <w:rFonts w:ascii="Times New Roman" w:hAnsi="Times New Roman" w:cs="B Nazanin"/>
                <w:b/>
                <w:bCs/>
                <w:rtl/>
                <w:lang w:val="bg-BG"/>
              </w:rPr>
            </w:pPr>
            <w:r w:rsidRPr="00500B04">
              <w:rPr>
                <w:rFonts w:ascii="Times New Roman" w:eastAsia="Times New Roman" w:hAnsi="Times New Roman" w:cs="Times New Roman"/>
                <w:b/>
                <w:bCs/>
              </w:rPr>
              <w:t>C</w:t>
            </w:r>
            <w:r w:rsidRPr="00500B04">
              <w:rPr>
                <w:rFonts w:ascii="Times New Roman" w:eastAsia="Times New Roman" w:hAnsi="Times New Roman" w:cs="Times New Roman"/>
                <w:b/>
                <w:bCs/>
                <w:spacing w:val="1"/>
              </w:rPr>
              <w:t>o</w:t>
            </w:r>
            <w:r w:rsidRPr="00500B04">
              <w:rPr>
                <w:rFonts w:ascii="Times New Roman" w:eastAsia="Times New Roman" w:hAnsi="Times New Roman" w:cs="Times New Roman"/>
                <w:b/>
                <w:bCs/>
              </w:rPr>
              <w:t>nt</w:t>
            </w:r>
            <w:r w:rsidRPr="00500B04">
              <w:rPr>
                <w:rFonts w:ascii="Times New Roman" w:eastAsia="Times New Roman" w:hAnsi="Times New Roman" w:cs="Times New Roman"/>
                <w:b/>
                <w:bCs/>
                <w:spacing w:val="1"/>
              </w:rPr>
              <w:t>ra</w:t>
            </w:r>
            <w:r w:rsidRPr="00500B04">
              <w:rPr>
                <w:rFonts w:ascii="Times New Roman" w:eastAsia="Times New Roman" w:hAnsi="Times New Roman" w:cs="Times New Roman"/>
                <w:b/>
                <w:bCs/>
              </w:rPr>
              <w:t>c</w:t>
            </w:r>
            <w:r w:rsidRPr="00500B04">
              <w:rPr>
                <w:rFonts w:ascii="Times New Roman" w:eastAsia="Times New Roman" w:hAnsi="Times New Roman" w:cs="Times New Roman"/>
                <w:b/>
                <w:bCs/>
                <w:spacing w:val="1"/>
              </w:rPr>
              <w:t>to</w:t>
            </w:r>
            <w:r w:rsidRPr="00500B04">
              <w:rPr>
                <w:rFonts w:ascii="Times New Roman" w:eastAsia="Times New Roman" w:hAnsi="Times New Roman" w:cs="Times New Roman"/>
                <w:b/>
                <w:bCs/>
              </w:rPr>
              <w:t>r</w:t>
            </w:r>
            <w:r w:rsidRPr="00500B04">
              <w:rPr>
                <w:rFonts w:ascii="Times New Roman" w:eastAsia="Times New Roman" w:hAnsi="Times New Roman" w:cs="Times New Roman"/>
                <w:b/>
                <w:bCs/>
                <w:spacing w:val="1"/>
              </w:rPr>
              <w:t>’</w:t>
            </w:r>
            <w:r w:rsidRPr="00500B04">
              <w:rPr>
                <w:rFonts w:ascii="Times New Roman" w:eastAsia="Times New Roman" w:hAnsi="Times New Roman" w:cs="Times New Roman"/>
                <w:b/>
                <w:bCs/>
              </w:rPr>
              <w:t>s</w:t>
            </w:r>
            <w:r w:rsidRPr="00500B04">
              <w:rPr>
                <w:rFonts w:ascii="Times New Roman" w:eastAsia="Times New Roman" w:hAnsi="Times New Roman" w:cs="Times New Roman"/>
                <w:b/>
                <w:bCs/>
                <w:spacing w:val="-11"/>
              </w:rPr>
              <w:t xml:space="preserve"> </w:t>
            </w:r>
            <w:r w:rsidRPr="00500B04">
              <w:rPr>
                <w:rFonts w:ascii="Times New Roman" w:eastAsia="Times New Roman" w:hAnsi="Times New Roman" w:cs="Times New Roman"/>
                <w:b/>
                <w:bCs/>
              </w:rPr>
              <w:t>r</w:t>
            </w:r>
            <w:r w:rsidRPr="00500B04">
              <w:rPr>
                <w:rFonts w:ascii="Times New Roman" w:eastAsia="Times New Roman" w:hAnsi="Times New Roman" w:cs="Times New Roman"/>
                <w:b/>
                <w:bCs/>
                <w:spacing w:val="1"/>
              </w:rPr>
              <w:t>e</w:t>
            </w:r>
            <w:r w:rsidRPr="00500B04">
              <w:rPr>
                <w:rFonts w:ascii="Times New Roman" w:eastAsia="Times New Roman" w:hAnsi="Times New Roman" w:cs="Times New Roman"/>
                <w:b/>
                <w:bCs/>
              </w:rPr>
              <w:t>ply</w:t>
            </w:r>
          </w:p>
        </w:tc>
        <w:tc>
          <w:tcPr>
            <w:tcW w:w="2268" w:type="dxa"/>
            <w:shd w:val="clear" w:color="auto" w:fill="E2EFD9" w:themeFill="accent6" w:themeFillTint="33"/>
            <w:vAlign w:val="center"/>
          </w:tcPr>
          <w:p w14:paraId="7837513D" w14:textId="77777777" w:rsidR="00262543" w:rsidRPr="00500B04" w:rsidRDefault="00262543" w:rsidP="00555BD0">
            <w:pPr>
              <w:spacing w:after="0" w:line="240" w:lineRule="auto"/>
              <w:jc w:val="center"/>
              <w:rPr>
                <w:rFonts w:ascii="Times New Roman" w:hAnsi="Times New Roman" w:cs="B Nazanin"/>
                <w:b/>
                <w:bCs/>
              </w:rPr>
            </w:pPr>
            <w:r w:rsidRPr="00500B04">
              <w:rPr>
                <w:rFonts w:ascii="Times New Roman" w:hAnsi="Times New Roman"/>
                <w:b/>
                <w:bCs/>
              </w:rPr>
              <w:t>Principal's Response</w:t>
            </w:r>
            <w:r w:rsidRPr="00500B04">
              <w:rPr>
                <w:rFonts w:ascii="Times New Roman" w:hAnsi="Times New Roman" w:cs="B Nazanin"/>
                <w:b/>
                <w:bCs/>
              </w:rPr>
              <w:t xml:space="preserve"> to Comments Removing</w:t>
            </w:r>
          </w:p>
        </w:tc>
        <w:tc>
          <w:tcPr>
            <w:tcW w:w="2552" w:type="dxa"/>
            <w:shd w:val="clear" w:color="auto" w:fill="E2EFD9" w:themeFill="accent6" w:themeFillTint="33"/>
          </w:tcPr>
          <w:p w14:paraId="7D3492B5" w14:textId="77777777" w:rsidR="00262543" w:rsidRPr="00A009D7" w:rsidRDefault="00262543" w:rsidP="00C80CBC">
            <w:pPr>
              <w:spacing w:after="0" w:line="240" w:lineRule="auto"/>
              <w:jc w:val="center"/>
              <w:rPr>
                <w:rFonts w:ascii="Times New Roman" w:hAnsi="Times New Roman"/>
                <w:b/>
                <w:bCs/>
              </w:rPr>
            </w:pPr>
          </w:p>
          <w:p w14:paraId="64ED2C34" w14:textId="77777777" w:rsidR="00262543" w:rsidRDefault="00262543" w:rsidP="00C80CBC">
            <w:pPr>
              <w:spacing w:after="0" w:line="240" w:lineRule="auto"/>
              <w:jc w:val="center"/>
              <w:rPr>
                <w:rFonts w:ascii="Times New Roman" w:hAnsi="Times New Roman"/>
                <w:b/>
                <w:bCs/>
                <w:lang w:val="ru-RU"/>
              </w:rPr>
            </w:pPr>
            <w:r w:rsidRPr="002E6805">
              <w:rPr>
                <w:rFonts w:ascii="Times New Roman" w:hAnsi="Times New Roman"/>
                <w:b/>
                <w:bCs/>
                <w:iCs/>
              </w:rPr>
              <w:t>JSC “HMS Livgidromash”</w:t>
            </w:r>
            <w:r w:rsidRPr="002E6805">
              <w:rPr>
                <w:rFonts w:ascii="Times New Roman" w:hAnsi="Times New Roman" w:cs="B Nazanin"/>
                <w:b/>
                <w:bCs/>
                <w:lang w:val="bg-BG"/>
              </w:rPr>
              <w:t xml:space="preserve"> </w:t>
            </w:r>
            <w:r w:rsidRPr="002E6805">
              <w:rPr>
                <w:rFonts w:ascii="Times New Roman" w:hAnsi="Times New Roman"/>
                <w:b/>
                <w:bCs/>
                <w:iCs/>
                <w:lang w:val="bg-BG"/>
              </w:rPr>
              <w:t>Comment</w:t>
            </w:r>
            <w:r w:rsidRPr="002E6805">
              <w:rPr>
                <w:rFonts w:ascii="Times New Roman" w:hAnsi="Times New Roman"/>
                <w:b/>
                <w:bCs/>
                <w:iCs/>
              </w:rPr>
              <w:t>s</w:t>
            </w:r>
          </w:p>
        </w:tc>
        <w:tc>
          <w:tcPr>
            <w:tcW w:w="1984" w:type="dxa"/>
            <w:shd w:val="clear" w:color="auto" w:fill="E2EFD9" w:themeFill="accent6" w:themeFillTint="33"/>
          </w:tcPr>
          <w:p w14:paraId="79C5A9DE" w14:textId="77777777" w:rsidR="00262543" w:rsidRPr="00A009D7" w:rsidRDefault="00262543" w:rsidP="00C80CBC">
            <w:pPr>
              <w:spacing w:after="0" w:line="240" w:lineRule="auto"/>
              <w:jc w:val="center"/>
              <w:rPr>
                <w:rFonts w:ascii="Times New Roman" w:hAnsi="Times New Roman"/>
                <w:b/>
                <w:bCs/>
              </w:rPr>
            </w:pPr>
            <w:r>
              <w:rPr>
                <w:rFonts w:ascii="Times New Roman" w:hAnsi="Times New Roman"/>
                <w:b/>
                <w:bCs/>
              </w:rPr>
              <w:t>Principal's Response to comments removing</w:t>
            </w:r>
          </w:p>
        </w:tc>
      </w:tr>
      <w:tr w:rsidR="00262543" w:rsidRPr="00E9057C" w14:paraId="1D0F7AF3" w14:textId="77777777" w:rsidTr="001144FB">
        <w:trPr>
          <w:jc w:val="center"/>
        </w:trPr>
        <w:tc>
          <w:tcPr>
            <w:tcW w:w="581" w:type="dxa"/>
            <w:shd w:val="clear" w:color="auto" w:fill="E2EFD9" w:themeFill="accent6" w:themeFillTint="33"/>
            <w:vAlign w:val="center"/>
          </w:tcPr>
          <w:p w14:paraId="79BD455B" w14:textId="77777777" w:rsidR="00262543" w:rsidRPr="00E9057C" w:rsidRDefault="00262543" w:rsidP="00555BD0">
            <w:pPr>
              <w:spacing w:after="0" w:line="240" w:lineRule="auto"/>
              <w:jc w:val="center"/>
              <w:rPr>
                <w:rFonts w:ascii="Times New Roman" w:hAnsi="Times New Roman" w:cs="B Nazanin"/>
                <w:b/>
                <w:bCs/>
                <w:sz w:val="24"/>
                <w:szCs w:val="24"/>
                <w:lang w:val="bg-BG"/>
              </w:rPr>
            </w:pPr>
            <w:r w:rsidRPr="00E9057C">
              <w:rPr>
                <w:rFonts w:ascii="Times New Roman" w:hAnsi="Times New Roman" w:cs="B Nazanin"/>
                <w:b/>
                <w:bCs/>
                <w:sz w:val="24"/>
                <w:szCs w:val="24"/>
                <w:lang w:val="bg-BG"/>
              </w:rPr>
              <w:t>1</w:t>
            </w:r>
          </w:p>
        </w:tc>
        <w:tc>
          <w:tcPr>
            <w:tcW w:w="1179" w:type="dxa"/>
            <w:shd w:val="clear" w:color="auto" w:fill="E2EFD9" w:themeFill="accent6" w:themeFillTint="33"/>
            <w:vAlign w:val="center"/>
          </w:tcPr>
          <w:p w14:paraId="6D1AAFFD" w14:textId="77777777" w:rsidR="00262543" w:rsidRPr="00E9057C" w:rsidRDefault="00262543" w:rsidP="00555BD0">
            <w:pPr>
              <w:spacing w:after="0" w:line="240" w:lineRule="auto"/>
              <w:jc w:val="center"/>
              <w:rPr>
                <w:rFonts w:ascii="Times New Roman" w:hAnsi="Times New Roman" w:cs="B Nazanin"/>
                <w:b/>
                <w:bCs/>
                <w:sz w:val="24"/>
                <w:szCs w:val="24"/>
                <w:lang w:val="bg-BG"/>
              </w:rPr>
            </w:pPr>
            <w:r w:rsidRPr="00E9057C">
              <w:rPr>
                <w:rFonts w:ascii="Times New Roman" w:hAnsi="Times New Roman" w:cs="B Nazanin"/>
                <w:b/>
                <w:bCs/>
                <w:sz w:val="24"/>
                <w:szCs w:val="24"/>
                <w:lang w:val="bg-BG"/>
              </w:rPr>
              <w:t>2</w:t>
            </w:r>
          </w:p>
        </w:tc>
        <w:tc>
          <w:tcPr>
            <w:tcW w:w="3544" w:type="dxa"/>
            <w:tcBorders>
              <w:bottom w:val="single" w:sz="4" w:space="0" w:color="auto"/>
            </w:tcBorders>
            <w:shd w:val="clear" w:color="auto" w:fill="E2EFD9" w:themeFill="accent6" w:themeFillTint="33"/>
            <w:vAlign w:val="center"/>
          </w:tcPr>
          <w:p w14:paraId="33DE6789" w14:textId="77777777" w:rsidR="00262543" w:rsidRPr="00E9057C" w:rsidRDefault="00262543" w:rsidP="00555BD0">
            <w:pPr>
              <w:spacing w:after="0" w:line="240" w:lineRule="auto"/>
              <w:jc w:val="center"/>
              <w:rPr>
                <w:rFonts w:ascii="Times New Roman" w:hAnsi="Times New Roman" w:cs="B Nazanin"/>
                <w:b/>
                <w:bCs/>
                <w:sz w:val="24"/>
                <w:szCs w:val="24"/>
                <w:lang w:val="bg-BG"/>
              </w:rPr>
            </w:pPr>
            <w:r w:rsidRPr="00E9057C">
              <w:rPr>
                <w:rFonts w:ascii="Times New Roman" w:hAnsi="Times New Roman" w:cs="B Nazanin"/>
                <w:b/>
                <w:bCs/>
                <w:sz w:val="24"/>
                <w:szCs w:val="24"/>
                <w:lang w:val="bg-BG"/>
              </w:rPr>
              <w:t>3</w:t>
            </w:r>
          </w:p>
        </w:tc>
        <w:tc>
          <w:tcPr>
            <w:tcW w:w="3260" w:type="dxa"/>
            <w:tcBorders>
              <w:bottom w:val="single" w:sz="4" w:space="0" w:color="auto"/>
            </w:tcBorders>
            <w:shd w:val="clear" w:color="auto" w:fill="E2EFD9" w:themeFill="accent6" w:themeFillTint="33"/>
            <w:vAlign w:val="center"/>
          </w:tcPr>
          <w:p w14:paraId="7636B886" w14:textId="77777777" w:rsidR="00262543" w:rsidRPr="00E9057C" w:rsidRDefault="00262543" w:rsidP="00555BD0">
            <w:pPr>
              <w:spacing w:after="0"/>
              <w:jc w:val="center"/>
              <w:rPr>
                <w:rFonts w:ascii="Times New Roman" w:hAnsi="Times New Roman" w:cs="B Nazanin"/>
                <w:b/>
                <w:bCs/>
                <w:sz w:val="24"/>
                <w:szCs w:val="24"/>
              </w:rPr>
            </w:pPr>
            <w:r w:rsidRPr="00E9057C">
              <w:rPr>
                <w:rFonts w:ascii="Times New Roman" w:hAnsi="Times New Roman" w:cs="B Nazanin"/>
                <w:b/>
                <w:bCs/>
                <w:sz w:val="24"/>
                <w:szCs w:val="24"/>
                <w:lang w:val="bg-BG"/>
              </w:rPr>
              <w:t>4</w:t>
            </w:r>
          </w:p>
        </w:tc>
        <w:tc>
          <w:tcPr>
            <w:tcW w:w="2268" w:type="dxa"/>
            <w:tcBorders>
              <w:bottom w:val="single" w:sz="4" w:space="0" w:color="auto"/>
            </w:tcBorders>
            <w:shd w:val="clear" w:color="auto" w:fill="E2EFD9" w:themeFill="accent6" w:themeFillTint="33"/>
          </w:tcPr>
          <w:p w14:paraId="2C51F101" w14:textId="77777777" w:rsidR="00262543" w:rsidRPr="00E9057C" w:rsidRDefault="00262543" w:rsidP="00555BD0">
            <w:pPr>
              <w:spacing w:after="0" w:line="240" w:lineRule="auto"/>
              <w:jc w:val="center"/>
              <w:rPr>
                <w:rFonts w:ascii="Times New Roman" w:hAnsi="Times New Roman" w:cs="B Nazanin"/>
                <w:b/>
                <w:bCs/>
                <w:sz w:val="24"/>
                <w:szCs w:val="24"/>
              </w:rPr>
            </w:pPr>
            <w:r w:rsidRPr="00E9057C">
              <w:rPr>
                <w:rFonts w:ascii="Times New Roman" w:hAnsi="Times New Roman" w:cs="B Nazanin"/>
                <w:b/>
                <w:bCs/>
                <w:sz w:val="24"/>
                <w:szCs w:val="24"/>
              </w:rPr>
              <w:t>5</w:t>
            </w:r>
          </w:p>
        </w:tc>
        <w:tc>
          <w:tcPr>
            <w:tcW w:w="2552" w:type="dxa"/>
            <w:tcBorders>
              <w:bottom w:val="single" w:sz="4" w:space="0" w:color="auto"/>
            </w:tcBorders>
            <w:shd w:val="clear" w:color="auto" w:fill="E2EFD9" w:themeFill="accent6" w:themeFillTint="33"/>
          </w:tcPr>
          <w:p w14:paraId="5E9784CF" w14:textId="77777777" w:rsidR="00262543" w:rsidRPr="00E050CE" w:rsidRDefault="00262543" w:rsidP="00C80CBC">
            <w:pPr>
              <w:spacing w:after="0" w:line="240" w:lineRule="auto"/>
              <w:jc w:val="center"/>
              <w:rPr>
                <w:rFonts w:ascii="Times New Roman" w:hAnsi="Times New Roman" w:cs="B Nazanin"/>
                <w:b/>
                <w:bCs/>
                <w:sz w:val="24"/>
                <w:szCs w:val="24"/>
                <w:lang w:val="ru-RU"/>
              </w:rPr>
            </w:pPr>
            <w:r>
              <w:rPr>
                <w:rFonts w:ascii="Times New Roman" w:hAnsi="Times New Roman" w:cs="B Nazanin"/>
                <w:b/>
                <w:bCs/>
                <w:sz w:val="24"/>
                <w:szCs w:val="24"/>
                <w:lang w:val="ru-RU"/>
              </w:rPr>
              <w:t>6</w:t>
            </w:r>
          </w:p>
        </w:tc>
        <w:tc>
          <w:tcPr>
            <w:tcW w:w="1984" w:type="dxa"/>
            <w:tcBorders>
              <w:bottom w:val="single" w:sz="4" w:space="0" w:color="auto"/>
            </w:tcBorders>
            <w:shd w:val="clear" w:color="auto" w:fill="E2EFD9" w:themeFill="accent6" w:themeFillTint="33"/>
          </w:tcPr>
          <w:p w14:paraId="75CEE40B" w14:textId="77777777" w:rsidR="00262543" w:rsidRDefault="00262543" w:rsidP="00C80CBC">
            <w:pPr>
              <w:spacing w:after="0" w:line="240" w:lineRule="auto"/>
              <w:jc w:val="center"/>
              <w:rPr>
                <w:rFonts w:ascii="Times New Roman" w:hAnsi="Times New Roman" w:cs="B Nazanin"/>
                <w:b/>
                <w:bCs/>
                <w:sz w:val="24"/>
                <w:szCs w:val="24"/>
                <w:lang w:val="ru-RU"/>
              </w:rPr>
            </w:pPr>
          </w:p>
        </w:tc>
      </w:tr>
      <w:tr w:rsidR="00262543" w:rsidRPr="00E9057C" w14:paraId="2D07F97C" w14:textId="77777777" w:rsidTr="001144FB">
        <w:trPr>
          <w:jc w:val="center"/>
        </w:trPr>
        <w:tc>
          <w:tcPr>
            <w:tcW w:w="581" w:type="dxa"/>
            <w:vMerge w:val="restart"/>
            <w:vAlign w:val="center"/>
          </w:tcPr>
          <w:p w14:paraId="75EC86FA"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restart"/>
            <w:vAlign w:val="center"/>
          </w:tcPr>
          <w:p w14:paraId="0E0328B3"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General</w:t>
            </w:r>
          </w:p>
        </w:tc>
        <w:tc>
          <w:tcPr>
            <w:tcW w:w="3544" w:type="dxa"/>
            <w:tcBorders>
              <w:bottom w:val="dashed" w:sz="4" w:space="0" w:color="auto"/>
            </w:tcBorders>
          </w:tcPr>
          <w:p w14:paraId="2A3D0284" w14:textId="77777777" w:rsidR="00262543" w:rsidRPr="00B10252" w:rsidRDefault="00262543" w:rsidP="00BD4A53">
            <w:pPr>
              <w:pStyle w:val="ListParagraph"/>
              <w:numPr>
                <w:ilvl w:val="0"/>
                <w:numId w:val="25"/>
              </w:numPr>
              <w:spacing w:after="0"/>
              <w:ind w:left="318" w:right="112" w:hanging="284"/>
              <w:jc w:val="both"/>
              <w:rPr>
                <w:rFonts w:asciiTheme="majorBidi" w:hAnsiTheme="majorBidi" w:cstheme="majorBidi"/>
                <w:sz w:val="24"/>
                <w:szCs w:val="24"/>
                <w:rtl/>
              </w:rPr>
            </w:pPr>
            <w:r w:rsidRPr="00E9057C">
              <w:rPr>
                <w:rFonts w:asciiTheme="majorBidi" w:hAnsiTheme="majorBidi" w:cstheme="majorBidi"/>
                <w:sz w:val="24"/>
                <w:szCs w:val="24"/>
              </w:rPr>
              <w:t>List of Russian standards regarding design and manufacturing of Positive Displacement, reciprocating Pumps including triplex plunger crank-type pumps shall be introduced.</w:t>
            </w:r>
          </w:p>
        </w:tc>
        <w:tc>
          <w:tcPr>
            <w:tcW w:w="3260" w:type="dxa"/>
            <w:tcBorders>
              <w:bottom w:val="dashed" w:sz="4" w:space="0" w:color="auto"/>
            </w:tcBorders>
          </w:tcPr>
          <w:p w14:paraId="0196513B" w14:textId="77777777" w:rsidR="00262543" w:rsidRPr="00B10252" w:rsidRDefault="00262543" w:rsidP="00BD4A53">
            <w:pPr>
              <w:pStyle w:val="ListParagraph"/>
              <w:numPr>
                <w:ilvl w:val="0"/>
                <w:numId w:val="29"/>
              </w:numPr>
              <w:spacing w:after="0"/>
              <w:ind w:left="255" w:right="112" w:hanging="221"/>
              <w:jc w:val="both"/>
              <w:rPr>
                <w:rFonts w:asciiTheme="majorBidi" w:hAnsiTheme="majorBidi" w:cstheme="majorBidi"/>
                <w:sz w:val="24"/>
                <w:szCs w:val="24"/>
                <w:rtl/>
              </w:rPr>
            </w:pPr>
            <w:r w:rsidRPr="00E9057C">
              <w:rPr>
                <w:rFonts w:asciiTheme="majorBidi" w:hAnsiTheme="majorBidi" w:cstheme="majorBidi"/>
                <w:sz w:val="24"/>
                <w:szCs w:val="24"/>
              </w:rPr>
              <w:t xml:space="preserve">The list </w:t>
            </w:r>
            <w:r>
              <w:rPr>
                <w:rFonts w:asciiTheme="majorBidi" w:hAnsiTheme="majorBidi" w:cstheme="majorBidi"/>
                <w:sz w:val="24"/>
                <w:szCs w:val="24"/>
              </w:rPr>
              <w:t xml:space="preserve">of </w:t>
            </w:r>
            <w:r w:rsidRPr="00E9057C">
              <w:rPr>
                <w:rFonts w:asciiTheme="majorBidi" w:hAnsiTheme="majorBidi" w:cstheme="majorBidi"/>
                <w:sz w:val="24"/>
                <w:szCs w:val="24"/>
              </w:rPr>
              <w:t>Russian standards regarding design and manufacturing of pumps, the normative and standard for vibration tests are indicated within the text and in Appendix 1 of QAP (De&amp;M);</w:t>
            </w:r>
          </w:p>
        </w:tc>
        <w:tc>
          <w:tcPr>
            <w:tcW w:w="2268" w:type="dxa"/>
            <w:tcBorders>
              <w:bottom w:val="dashed" w:sz="4" w:space="0" w:color="auto"/>
            </w:tcBorders>
            <w:vAlign w:val="center"/>
          </w:tcPr>
          <w:p w14:paraId="7EB6FEA6" w14:textId="77777777" w:rsidR="00262543" w:rsidRPr="007D753B" w:rsidRDefault="00262543" w:rsidP="007D753B">
            <w:pPr>
              <w:spacing w:after="0"/>
              <w:ind w:left="34"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c>
          <w:tcPr>
            <w:tcW w:w="2552" w:type="dxa"/>
            <w:tcBorders>
              <w:bottom w:val="dashed" w:sz="4" w:space="0" w:color="auto"/>
            </w:tcBorders>
          </w:tcPr>
          <w:p w14:paraId="4D542BAD" w14:textId="77777777" w:rsidR="00262543" w:rsidRPr="007D753B" w:rsidRDefault="00262543" w:rsidP="007D753B">
            <w:pPr>
              <w:spacing w:after="0"/>
              <w:ind w:left="34" w:right="112"/>
              <w:rPr>
                <w:rFonts w:asciiTheme="majorBidi" w:hAnsiTheme="majorBidi" w:cstheme="majorBidi"/>
                <w:b/>
                <w:bCs/>
                <w:i/>
                <w:iCs/>
                <w:sz w:val="24"/>
                <w:szCs w:val="24"/>
              </w:rPr>
            </w:pPr>
          </w:p>
        </w:tc>
        <w:tc>
          <w:tcPr>
            <w:tcW w:w="1984" w:type="dxa"/>
            <w:tcBorders>
              <w:bottom w:val="dashed" w:sz="4" w:space="0" w:color="auto"/>
            </w:tcBorders>
            <w:vAlign w:val="center"/>
          </w:tcPr>
          <w:p w14:paraId="311C7D84" w14:textId="77777777" w:rsidR="00262543" w:rsidRPr="007D753B" w:rsidRDefault="009E39EF" w:rsidP="009E39EF">
            <w:pPr>
              <w:spacing w:after="0"/>
              <w:ind w:left="34"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r>
      <w:tr w:rsidR="00262543" w:rsidRPr="00E9057C" w14:paraId="513AFBB0" w14:textId="77777777" w:rsidTr="001144FB">
        <w:trPr>
          <w:jc w:val="center"/>
        </w:trPr>
        <w:tc>
          <w:tcPr>
            <w:tcW w:w="581" w:type="dxa"/>
            <w:vMerge/>
            <w:vAlign w:val="center"/>
          </w:tcPr>
          <w:p w14:paraId="25FADD4B"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24085885"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bottom w:val="dashed" w:sz="4" w:space="0" w:color="auto"/>
            </w:tcBorders>
          </w:tcPr>
          <w:p w14:paraId="6F38AAB9" w14:textId="77777777" w:rsidR="00262543" w:rsidRPr="00B10252" w:rsidRDefault="00262543" w:rsidP="00BD4A53">
            <w:pPr>
              <w:pStyle w:val="ListParagraph"/>
              <w:numPr>
                <w:ilvl w:val="0"/>
                <w:numId w:val="25"/>
              </w:numPr>
              <w:spacing w:after="0"/>
              <w:ind w:left="318" w:right="112" w:hanging="284"/>
              <w:jc w:val="both"/>
              <w:rPr>
                <w:rFonts w:asciiTheme="majorBidi" w:hAnsiTheme="majorBidi" w:cstheme="majorBidi"/>
                <w:sz w:val="24"/>
                <w:szCs w:val="24"/>
                <w:rtl/>
              </w:rPr>
            </w:pPr>
            <w:r w:rsidRPr="00E9057C">
              <w:rPr>
                <w:rFonts w:asciiTheme="majorBidi" w:hAnsiTheme="majorBidi" w:cstheme="majorBidi"/>
                <w:sz w:val="24"/>
                <w:szCs w:val="24"/>
              </w:rPr>
              <w:t>The normative and standard for vibration test and its permissible limit shall be defined based on Russian or other valid standards.</w:t>
            </w:r>
          </w:p>
        </w:tc>
        <w:tc>
          <w:tcPr>
            <w:tcW w:w="3260" w:type="dxa"/>
            <w:tcBorders>
              <w:top w:val="dashed" w:sz="4" w:space="0" w:color="auto"/>
              <w:bottom w:val="dashed" w:sz="4" w:space="0" w:color="auto"/>
            </w:tcBorders>
          </w:tcPr>
          <w:p w14:paraId="6BFA7530" w14:textId="77777777" w:rsidR="00262543" w:rsidRPr="00BD4A53" w:rsidRDefault="00262543" w:rsidP="00BD4A53">
            <w:pPr>
              <w:pStyle w:val="ListParagraph"/>
              <w:numPr>
                <w:ilvl w:val="0"/>
                <w:numId w:val="29"/>
              </w:numPr>
              <w:spacing w:after="0"/>
              <w:ind w:left="255" w:right="112" w:hanging="221"/>
              <w:jc w:val="both"/>
              <w:rPr>
                <w:rFonts w:asciiTheme="majorBidi" w:hAnsiTheme="majorBidi" w:cstheme="majorBidi"/>
                <w:sz w:val="24"/>
                <w:szCs w:val="24"/>
                <w:rtl/>
              </w:rPr>
            </w:pPr>
            <w:r w:rsidRPr="00E9057C">
              <w:rPr>
                <w:rFonts w:asciiTheme="majorBidi" w:hAnsiTheme="majorBidi" w:cstheme="majorBidi"/>
                <w:sz w:val="24"/>
                <w:szCs w:val="24"/>
              </w:rPr>
              <w:t>All the documents which are referenced</w:t>
            </w:r>
            <w:r w:rsidRPr="00BD4A53">
              <w:rPr>
                <w:rFonts w:asciiTheme="majorBidi" w:hAnsiTheme="majorBidi" w:cstheme="majorBidi"/>
                <w:sz w:val="24"/>
                <w:szCs w:val="24"/>
              </w:rPr>
              <w:t xml:space="preserve"> within the text of QAP (De&amp;M) are listed in Appendix 7;</w:t>
            </w:r>
          </w:p>
        </w:tc>
        <w:tc>
          <w:tcPr>
            <w:tcW w:w="2268" w:type="dxa"/>
            <w:tcBorders>
              <w:top w:val="dashed" w:sz="4" w:space="0" w:color="auto"/>
              <w:bottom w:val="dashed" w:sz="4" w:space="0" w:color="auto"/>
            </w:tcBorders>
            <w:vAlign w:val="center"/>
          </w:tcPr>
          <w:p w14:paraId="026EA78E" w14:textId="77777777" w:rsidR="00262543" w:rsidRPr="007D753B" w:rsidRDefault="00262543" w:rsidP="007D753B">
            <w:pPr>
              <w:spacing w:after="0"/>
              <w:ind w:left="34" w:right="112"/>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dashed" w:sz="4" w:space="0" w:color="auto"/>
              <w:bottom w:val="dashed" w:sz="4" w:space="0" w:color="auto"/>
            </w:tcBorders>
          </w:tcPr>
          <w:p w14:paraId="6A1EA276" w14:textId="77777777" w:rsidR="00262543" w:rsidRPr="007D753B" w:rsidRDefault="00262543" w:rsidP="007D753B">
            <w:pPr>
              <w:spacing w:after="0"/>
              <w:ind w:left="34" w:right="112"/>
              <w:rPr>
                <w:rFonts w:asciiTheme="majorBidi" w:hAnsiTheme="majorBidi" w:cstheme="majorBidi"/>
                <w:b/>
                <w:bCs/>
                <w:i/>
                <w:iCs/>
                <w:sz w:val="24"/>
                <w:szCs w:val="24"/>
              </w:rPr>
            </w:pPr>
          </w:p>
        </w:tc>
        <w:tc>
          <w:tcPr>
            <w:tcW w:w="1984" w:type="dxa"/>
            <w:tcBorders>
              <w:top w:val="dashed" w:sz="4" w:space="0" w:color="auto"/>
              <w:bottom w:val="dashed" w:sz="4" w:space="0" w:color="auto"/>
            </w:tcBorders>
            <w:vAlign w:val="center"/>
          </w:tcPr>
          <w:p w14:paraId="344B8BB2" w14:textId="77777777" w:rsidR="00262543" w:rsidRPr="007D753B" w:rsidRDefault="009E39EF" w:rsidP="009E39EF">
            <w:pPr>
              <w:spacing w:after="0"/>
              <w:ind w:left="34"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r>
      <w:tr w:rsidR="00262543" w:rsidRPr="00E9057C" w14:paraId="621D7B09" w14:textId="77777777" w:rsidTr="001144FB">
        <w:trPr>
          <w:trHeight w:val="1626"/>
          <w:jc w:val="center"/>
        </w:trPr>
        <w:tc>
          <w:tcPr>
            <w:tcW w:w="581" w:type="dxa"/>
            <w:vMerge/>
            <w:vAlign w:val="center"/>
          </w:tcPr>
          <w:p w14:paraId="5ED6687A"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6272EC7B"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bottom w:val="single" w:sz="4" w:space="0" w:color="auto"/>
            </w:tcBorders>
          </w:tcPr>
          <w:p w14:paraId="6DE7148E" w14:textId="77777777" w:rsidR="00262543" w:rsidRPr="00B10252" w:rsidRDefault="00262543" w:rsidP="00BD4A53">
            <w:pPr>
              <w:pStyle w:val="ListParagraph"/>
              <w:numPr>
                <w:ilvl w:val="0"/>
                <w:numId w:val="25"/>
              </w:numPr>
              <w:spacing w:after="0"/>
              <w:ind w:left="318" w:right="112" w:hanging="284"/>
              <w:jc w:val="both"/>
              <w:rPr>
                <w:rFonts w:asciiTheme="majorBidi" w:hAnsiTheme="majorBidi" w:cstheme="majorBidi"/>
                <w:sz w:val="24"/>
                <w:szCs w:val="24"/>
                <w:rtl/>
              </w:rPr>
            </w:pPr>
            <w:r w:rsidRPr="00E9057C">
              <w:rPr>
                <w:rFonts w:asciiTheme="majorBidi" w:hAnsiTheme="majorBidi" w:cstheme="majorBidi"/>
                <w:sz w:val="24"/>
                <w:szCs w:val="24"/>
              </w:rPr>
              <w:t>The list of Software which is used during the design and manufacturing of equipment and not included in the contract shall be defined and provided as an attachment.</w:t>
            </w:r>
          </w:p>
        </w:tc>
        <w:tc>
          <w:tcPr>
            <w:tcW w:w="3260" w:type="dxa"/>
            <w:tcBorders>
              <w:top w:val="dashed" w:sz="4" w:space="0" w:color="auto"/>
              <w:bottom w:val="single" w:sz="4" w:space="0" w:color="auto"/>
            </w:tcBorders>
          </w:tcPr>
          <w:p w14:paraId="550C7EAD" w14:textId="77777777" w:rsidR="00262543" w:rsidRPr="00E9057C" w:rsidRDefault="00262543" w:rsidP="00A009D7">
            <w:pPr>
              <w:pStyle w:val="ListParagraph"/>
              <w:numPr>
                <w:ilvl w:val="0"/>
                <w:numId w:val="29"/>
              </w:numPr>
              <w:spacing w:after="0"/>
              <w:ind w:left="255" w:right="112" w:hanging="221"/>
              <w:jc w:val="both"/>
              <w:rPr>
                <w:rFonts w:asciiTheme="majorBidi" w:hAnsiTheme="majorBidi" w:cstheme="majorBidi"/>
                <w:sz w:val="24"/>
                <w:szCs w:val="24"/>
              </w:rPr>
            </w:pPr>
            <w:r w:rsidRPr="00BD4A53">
              <w:rPr>
                <w:rFonts w:asciiTheme="majorBidi" w:hAnsiTheme="majorBidi" w:cstheme="majorBidi"/>
                <w:sz w:val="24"/>
                <w:szCs w:val="24"/>
              </w:rPr>
              <w:t>The list of Software is given in Appendix 10 QAP (De&amp;M); Imperative statements within the whole text of QAP (De&amp;M) have been changed for indicative sentences (present tense).</w:t>
            </w:r>
            <w:r>
              <w:rPr>
                <w:rFonts w:asciiTheme="majorBidi" w:hAnsiTheme="majorBidi" w:cstheme="majorBidi"/>
                <w:sz w:val="24"/>
                <w:szCs w:val="24"/>
              </w:rPr>
              <w:t xml:space="preserve"> </w:t>
            </w:r>
            <w:r w:rsidRPr="00BD4A53">
              <w:rPr>
                <w:rFonts w:asciiTheme="majorBidi" w:hAnsiTheme="majorBidi" w:cstheme="majorBidi"/>
                <w:sz w:val="24"/>
                <w:szCs w:val="24"/>
              </w:rPr>
              <w:t>Terms have been corrected.</w:t>
            </w:r>
          </w:p>
        </w:tc>
        <w:tc>
          <w:tcPr>
            <w:tcW w:w="2268" w:type="dxa"/>
            <w:tcBorders>
              <w:top w:val="dashed" w:sz="4" w:space="0" w:color="auto"/>
              <w:bottom w:val="single" w:sz="4" w:space="0" w:color="auto"/>
            </w:tcBorders>
            <w:vAlign w:val="center"/>
          </w:tcPr>
          <w:p w14:paraId="5B648CAF" w14:textId="77777777" w:rsidR="00262543" w:rsidRPr="007D753B" w:rsidRDefault="00262543" w:rsidP="007D753B">
            <w:pPr>
              <w:spacing w:after="0"/>
              <w:ind w:left="34" w:right="112"/>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dashed" w:sz="4" w:space="0" w:color="auto"/>
              <w:bottom w:val="single" w:sz="4" w:space="0" w:color="auto"/>
            </w:tcBorders>
          </w:tcPr>
          <w:p w14:paraId="3B760D9C" w14:textId="77777777" w:rsidR="00262543" w:rsidRPr="007D753B" w:rsidRDefault="00262543" w:rsidP="007D753B">
            <w:pPr>
              <w:spacing w:after="0"/>
              <w:ind w:left="34" w:right="112"/>
              <w:rPr>
                <w:rFonts w:asciiTheme="majorBidi" w:hAnsiTheme="majorBidi" w:cstheme="majorBidi"/>
                <w:b/>
                <w:bCs/>
                <w:i/>
                <w:iCs/>
                <w:sz w:val="24"/>
                <w:szCs w:val="24"/>
              </w:rPr>
            </w:pPr>
          </w:p>
        </w:tc>
        <w:tc>
          <w:tcPr>
            <w:tcW w:w="1984" w:type="dxa"/>
            <w:tcBorders>
              <w:top w:val="dashed" w:sz="4" w:space="0" w:color="auto"/>
              <w:bottom w:val="single" w:sz="4" w:space="0" w:color="auto"/>
            </w:tcBorders>
            <w:vAlign w:val="center"/>
          </w:tcPr>
          <w:p w14:paraId="3AF4F310" w14:textId="77777777" w:rsidR="00262543" w:rsidRPr="007D753B" w:rsidRDefault="009E39EF" w:rsidP="009E39EF">
            <w:pPr>
              <w:spacing w:after="0"/>
              <w:ind w:left="34"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r>
      <w:tr w:rsidR="00262543" w:rsidRPr="00E9057C" w14:paraId="3A614250" w14:textId="77777777" w:rsidTr="001144FB">
        <w:trPr>
          <w:jc w:val="center"/>
        </w:trPr>
        <w:tc>
          <w:tcPr>
            <w:tcW w:w="581" w:type="dxa"/>
            <w:vMerge/>
            <w:vAlign w:val="center"/>
          </w:tcPr>
          <w:p w14:paraId="2005FA63"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206373F2"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single" w:sz="4" w:space="0" w:color="auto"/>
              <w:bottom w:val="single" w:sz="4" w:space="0" w:color="auto"/>
            </w:tcBorders>
          </w:tcPr>
          <w:p w14:paraId="2263C56F" w14:textId="77777777" w:rsidR="00262543" w:rsidRPr="007D753B" w:rsidRDefault="00262543" w:rsidP="007D753B">
            <w:pPr>
              <w:pStyle w:val="ListParagraph"/>
              <w:numPr>
                <w:ilvl w:val="0"/>
                <w:numId w:val="25"/>
              </w:numPr>
              <w:spacing w:after="0"/>
              <w:ind w:left="318" w:right="112" w:hanging="284"/>
              <w:jc w:val="both"/>
              <w:rPr>
                <w:rFonts w:asciiTheme="majorBidi" w:hAnsiTheme="majorBidi" w:cstheme="majorBidi"/>
                <w:sz w:val="24"/>
                <w:szCs w:val="24"/>
                <w:rtl/>
              </w:rPr>
            </w:pPr>
            <w:r w:rsidRPr="00E9057C">
              <w:rPr>
                <w:rFonts w:asciiTheme="majorBidi" w:hAnsiTheme="majorBidi" w:cstheme="majorBidi"/>
                <w:sz w:val="24"/>
                <w:szCs w:val="24"/>
              </w:rPr>
              <w:t>Imperative statements or words (such as "shall", "must") shall be replaced with indicative sentences or words in present tense.</w:t>
            </w:r>
          </w:p>
          <w:p w14:paraId="689A07D7" w14:textId="77777777" w:rsidR="00262543" w:rsidRPr="00500B04" w:rsidRDefault="00262543" w:rsidP="00500B04">
            <w:pPr>
              <w:spacing w:after="0"/>
              <w:ind w:left="34" w:right="112"/>
              <w:jc w:val="both"/>
              <w:rPr>
                <w:rFonts w:asciiTheme="majorBidi" w:hAnsiTheme="majorBidi" w:cstheme="majorBidi"/>
                <w:sz w:val="24"/>
                <w:szCs w:val="24"/>
                <w:rtl/>
                <w:lang w:bidi="fa-IR"/>
              </w:rPr>
            </w:pPr>
          </w:p>
        </w:tc>
        <w:tc>
          <w:tcPr>
            <w:tcW w:w="3260" w:type="dxa"/>
            <w:tcBorders>
              <w:top w:val="single" w:sz="4" w:space="0" w:color="auto"/>
              <w:bottom w:val="single" w:sz="4" w:space="0" w:color="auto"/>
            </w:tcBorders>
            <w:vAlign w:val="center"/>
          </w:tcPr>
          <w:p w14:paraId="782BBF1C" w14:textId="77777777" w:rsidR="00262543" w:rsidRPr="00BD4A53" w:rsidRDefault="00262543" w:rsidP="00BD4A53">
            <w:pPr>
              <w:spacing w:after="0"/>
              <w:ind w:right="112"/>
              <w:jc w:val="center"/>
              <w:rPr>
                <w:rFonts w:asciiTheme="majorBidi" w:hAnsiTheme="majorBidi" w:cstheme="majorBidi"/>
                <w:sz w:val="24"/>
                <w:szCs w:val="24"/>
                <w:rtl/>
                <w:lang w:bidi="fa-IR"/>
              </w:rPr>
            </w:pPr>
            <w:r>
              <w:rPr>
                <w:rFonts w:asciiTheme="majorBidi" w:hAnsiTheme="majorBidi" w:cstheme="majorBidi"/>
                <w:sz w:val="24"/>
                <w:szCs w:val="24"/>
                <w:lang w:bidi="fa-IR"/>
              </w:rPr>
              <w:t>--</w:t>
            </w:r>
          </w:p>
        </w:tc>
        <w:tc>
          <w:tcPr>
            <w:tcW w:w="2268" w:type="dxa"/>
            <w:tcBorders>
              <w:top w:val="single" w:sz="4" w:space="0" w:color="auto"/>
              <w:bottom w:val="single" w:sz="4" w:space="0" w:color="auto"/>
            </w:tcBorders>
            <w:vAlign w:val="center"/>
          </w:tcPr>
          <w:p w14:paraId="414F869D" w14:textId="77777777" w:rsidR="00262543" w:rsidRPr="007D753B" w:rsidRDefault="00262543" w:rsidP="007D753B">
            <w:pPr>
              <w:spacing w:after="0"/>
              <w:ind w:right="112"/>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single" w:sz="4" w:space="0" w:color="auto"/>
              <w:bottom w:val="single" w:sz="4" w:space="0" w:color="auto"/>
            </w:tcBorders>
          </w:tcPr>
          <w:p w14:paraId="22EC0F2D" w14:textId="77777777" w:rsidR="00262543" w:rsidRPr="007D753B" w:rsidRDefault="00262543" w:rsidP="007D753B">
            <w:pPr>
              <w:spacing w:after="0"/>
              <w:ind w:right="112"/>
              <w:rPr>
                <w:rFonts w:asciiTheme="majorBidi" w:hAnsiTheme="majorBidi" w:cstheme="majorBidi"/>
                <w:b/>
                <w:bCs/>
                <w:i/>
                <w:iCs/>
                <w:sz w:val="24"/>
                <w:szCs w:val="24"/>
              </w:rPr>
            </w:pPr>
          </w:p>
        </w:tc>
        <w:tc>
          <w:tcPr>
            <w:tcW w:w="1984" w:type="dxa"/>
            <w:tcBorders>
              <w:top w:val="single" w:sz="4" w:space="0" w:color="auto"/>
              <w:bottom w:val="single" w:sz="4" w:space="0" w:color="auto"/>
            </w:tcBorders>
            <w:vAlign w:val="center"/>
          </w:tcPr>
          <w:p w14:paraId="550EF887" w14:textId="77777777" w:rsidR="00262543" w:rsidRPr="007D753B" w:rsidRDefault="009E39EF" w:rsidP="009E39EF">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r>
      <w:tr w:rsidR="009E39EF" w:rsidRPr="00E9057C" w14:paraId="536168BC" w14:textId="77777777" w:rsidTr="001144FB">
        <w:trPr>
          <w:jc w:val="center"/>
        </w:trPr>
        <w:tc>
          <w:tcPr>
            <w:tcW w:w="581" w:type="dxa"/>
            <w:vMerge/>
            <w:vAlign w:val="center"/>
          </w:tcPr>
          <w:p w14:paraId="4039C6C9" w14:textId="77777777" w:rsidR="009E39EF" w:rsidRPr="00E9057C" w:rsidRDefault="009E39EF" w:rsidP="009E39EF">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038BF10E" w14:textId="77777777" w:rsidR="009E39EF" w:rsidRPr="00E9057C" w:rsidRDefault="009E39EF" w:rsidP="009E39EF">
            <w:pPr>
              <w:spacing w:after="0"/>
              <w:ind w:left="104" w:right="112"/>
              <w:jc w:val="center"/>
              <w:rPr>
                <w:rFonts w:ascii="Times New Roman" w:hAnsi="Times New Roman" w:cs="B Nazanin"/>
                <w:sz w:val="24"/>
                <w:szCs w:val="24"/>
              </w:rPr>
            </w:pPr>
          </w:p>
        </w:tc>
        <w:tc>
          <w:tcPr>
            <w:tcW w:w="3544" w:type="dxa"/>
            <w:tcBorders>
              <w:top w:val="single" w:sz="4" w:space="0" w:color="auto"/>
              <w:bottom w:val="dashed" w:sz="4" w:space="0" w:color="auto"/>
            </w:tcBorders>
          </w:tcPr>
          <w:p w14:paraId="2AAB4602" w14:textId="77777777" w:rsidR="009E39EF" w:rsidRPr="00500B04" w:rsidRDefault="009E39EF" w:rsidP="009E39EF">
            <w:pPr>
              <w:pStyle w:val="ListParagraph"/>
              <w:numPr>
                <w:ilvl w:val="0"/>
                <w:numId w:val="25"/>
              </w:numPr>
              <w:spacing w:after="0"/>
              <w:ind w:left="318" w:right="112" w:hanging="284"/>
              <w:jc w:val="both"/>
              <w:rPr>
                <w:rFonts w:asciiTheme="majorBidi" w:hAnsiTheme="majorBidi" w:cstheme="majorBidi"/>
                <w:sz w:val="24"/>
                <w:szCs w:val="24"/>
                <w:rtl/>
              </w:rPr>
            </w:pPr>
            <w:r w:rsidRPr="00E9057C">
              <w:rPr>
                <w:rFonts w:asciiTheme="majorBidi" w:hAnsiTheme="majorBidi" w:cstheme="majorBidi"/>
                <w:sz w:val="24"/>
                <w:szCs w:val="24"/>
              </w:rPr>
              <w:t xml:space="preserve">Editorial corrections shall be put into </w:t>
            </w:r>
            <w:r>
              <w:rPr>
                <w:rFonts w:asciiTheme="majorBidi" w:hAnsiTheme="majorBidi" w:cstheme="majorBidi"/>
                <w:sz w:val="24"/>
                <w:szCs w:val="24"/>
              </w:rPr>
              <w:t>consideration (</w:t>
            </w:r>
            <w:r w:rsidRPr="00E9057C">
              <w:rPr>
                <w:rFonts w:asciiTheme="majorBidi" w:hAnsiTheme="majorBidi" w:cstheme="majorBidi"/>
                <w:sz w:val="24"/>
                <w:szCs w:val="24"/>
              </w:rPr>
              <w:t xml:space="preserve">such as numbering of the subsections in section 3 </w:t>
            </w:r>
            <w:r w:rsidRPr="00E9057C">
              <w:rPr>
                <w:rFonts w:ascii="Times New Roman" w:hAnsi="Times New Roman" w:cs="Times New Roman" w:hint="cs"/>
                <w:sz w:val="24"/>
                <w:szCs w:val="24"/>
                <w:rtl/>
              </w:rPr>
              <w:t>"</w:t>
            </w:r>
            <w:r w:rsidRPr="00E9057C">
              <w:rPr>
                <w:rFonts w:asciiTheme="majorBidi" w:hAnsiTheme="majorBidi" w:cstheme="majorBidi"/>
                <w:sz w:val="24"/>
                <w:szCs w:val="24"/>
              </w:rPr>
              <w:t>planning</w:t>
            </w:r>
            <w:r w:rsidRPr="00E9057C">
              <w:rPr>
                <w:rFonts w:ascii="Times New Roman" w:hAnsi="Times New Roman" w:cs="Times New Roman" w:hint="cs"/>
                <w:sz w:val="24"/>
                <w:szCs w:val="24"/>
                <w:rtl/>
              </w:rPr>
              <w:t>"</w:t>
            </w:r>
            <w:r w:rsidRPr="00E9057C">
              <w:rPr>
                <w:rFonts w:asciiTheme="majorBidi" w:hAnsiTheme="majorBidi" w:cstheme="majorBidi"/>
                <w:sz w:val="24"/>
                <w:szCs w:val="24"/>
              </w:rPr>
              <w:t>, …)</w:t>
            </w:r>
          </w:p>
        </w:tc>
        <w:tc>
          <w:tcPr>
            <w:tcW w:w="3260" w:type="dxa"/>
            <w:tcBorders>
              <w:top w:val="single" w:sz="4" w:space="0" w:color="auto"/>
              <w:bottom w:val="dashed" w:sz="4" w:space="0" w:color="auto"/>
            </w:tcBorders>
            <w:vAlign w:val="center"/>
          </w:tcPr>
          <w:p w14:paraId="07A97CBE" w14:textId="77777777" w:rsidR="009E39EF" w:rsidRPr="00BD4A53" w:rsidRDefault="009E39EF" w:rsidP="009E39EF">
            <w:pPr>
              <w:spacing w:after="0"/>
              <w:ind w:left="113" w:right="112"/>
              <w:jc w:val="center"/>
              <w:rPr>
                <w:rFonts w:asciiTheme="majorBidi" w:hAnsiTheme="majorBidi" w:cstheme="majorBidi"/>
                <w:sz w:val="24"/>
                <w:szCs w:val="24"/>
              </w:rPr>
            </w:pPr>
            <w:r>
              <w:rPr>
                <w:rFonts w:asciiTheme="majorBidi" w:hAnsiTheme="majorBidi" w:cstheme="majorBidi"/>
                <w:sz w:val="24"/>
                <w:szCs w:val="24"/>
              </w:rPr>
              <w:t>--</w:t>
            </w:r>
          </w:p>
        </w:tc>
        <w:tc>
          <w:tcPr>
            <w:tcW w:w="2268" w:type="dxa"/>
            <w:tcBorders>
              <w:top w:val="single" w:sz="4" w:space="0" w:color="auto"/>
              <w:bottom w:val="dashed" w:sz="4" w:space="0" w:color="auto"/>
            </w:tcBorders>
            <w:vAlign w:val="center"/>
          </w:tcPr>
          <w:p w14:paraId="0C23397A" w14:textId="77777777" w:rsidR="009E39EF" w:rsidRPr="007D753B" w:rsidRDefault="009E39EF" w:rsidP="009E39EF">
            <w:pPr>
              <w:spacing w:after="0"/>
              <w:ind w:right="112"/>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single" w:sz="4" w:space="0" w:color="auto"/>
              <w:bottom w:val="dashed" w:sz="4" w:space="0" w:color="auto"/>
            </w:tcBorders>
          </w:tcPr>
          <w:p w14:paraId="3E60B67E" w14:textId="77777777" w:rsidR="009E39EF" w:rsidRPr="007D753B" w:rsidRDefault="009E39EF" w:rsidP="009E39EF">
            <w:pPr>
              <w:spacing w:after="0"/>
              <w:ind w:right="112"/>
              <w:rPr>
                <w:rFonts w:asciiTheme="majorBidi" w:hAnsiTheme="majorBidi" w:cstheme="majorBidi"/>
                <w:b/>
                <w:bCs/>
                <w:i/>
                <w:iCs/>
                <w:sz w:val="24"/>
                <w:szCs w:val="24"/>
              </w:rPr>
            </w:pPr>
          </w:p>
        </w:tc>
        <w:tc>
          <w:tcPr>
            <w:tcW w:w="1984" w:type="dxa"/>
            <w:tcBorders>
              <w:top w:val="single" w:sz="4" w:space="0" w:color="auto"/>
              <w:bottom w:val="dashed" w:sz="4" w:space="0" w:color="auto"/>
            </w:tcBorders>
            <w:vAlign w:val="center"/>
          </w:tcPr>
          <w:p w14:paraId="1F45C9F4" w14:textId="77777777" w:rsidR="009E39EF" w:rsidRDefault="009E39EF" w:rsidP="009E39EF">
            <w:r w:rsidRPr="008625EF">
              <w:rPr>
                <w:rFonts w:asciiTheme="majorBidi" w:hAnsiTheme="majorBidi" w:cstheme="majorBidi"/>
                <w:b/>
                <w:bCs/>
                <w:i/>
                <w:iCs/>
                <w:sz w:val="24"/>
                <w:szCs w:val="24"/>
              </w:rPr>
              <w:t>Accepted;</w:t>
            </w:r>
          </w:p>
        </w:tc>
      </w:tr>
      <w:tr w:rsidR="009E39EF" w:rsidRPr="00E9057C" w14:paraId="2A7BDEFA" w14:textId="77777777" w:rsidTr="001144FB">
        <w:trPr>
          <w:jc w:val="center"/>
        </w:trPr>
        <w:tc>
          <w:tcPr>
            <w:tcW w:w="581" w:type="dxa"/>
            <w:vMerge/>
            <w:vAlign w:val="center"/>
          </w:tcPr>
          <w:p w14:paraId="5AFBDEFE" w14:textId="77777777" w:rsidR="009E39EF" w:rsidRPr="00E9057C" w:rsidRDefault="009E39EF" w:rsidP="009E39EF">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0BA6A94B" w14:textId="77777777" w:rsidR="009E39EF" w:rsidRPr="00E9057C" w:rsidRDefault="009E39EF" w:rsidP="009E39EF">
            <w:pPr>
              <w:spacing w:after="0"/>
              <w:ind w:left="104" w:right="112"/>
              <w:jc w:val="center"/>
              <w:rPr>
                <w:rFonts w:ascii="Times New Roman" w:hAnsi="Times New Roman" w:cs="B Nazanin"/>
                <w:sz w:val="24"/>
                <w:szCs w:val="24"/>
              </w:rPr>
            </w:pPr>
          </w:p>
        </w:tc>
        <w:tc>
          <w:tcPr>
            <w:tcW w:w="3544" w:type="dxa"/>
            <w:tcBorders>
              <w:top w:val="dashed" w:sz="4" w:space="0" w:color="auto"/>
              <w:bottom w:val="dashed" w:sz="4" w:space="0" w:color="auto"/>
            </w:tcBorders>
          </w:tcPr>
          <w:p w14:paraId="13B94EC2" w14:textId="77777777" w:rsidR="009E39EF" w:rsidRPr="00B10252" w:rsidRDefault="009E39EF" w:rsidP="009E39EF">
            <w:pPr>
              <w:pStyle w:val="ListParagraph"/>
              <w:numPr>
                <w:ilvl w:val="0"/>
                <w:numId w:val="25"/>
              </w:numPr>
              <w:spacing w:after="0"/>
              <w:ind w:left="318" w:right="112" w:hanging="284"/>
              <w:jc w:val="both"/>
              <w:rPr>
                <w:rFonts w:asciiTheme="majorBidi" w:hAnsiTheme="majorBidi" w:cstheme="majorBidi"/>
                <w:sz w:val="24"/>
                <w:szCs w:val="24"/>
                <w:rtl/>
              </w:rPr>
            </w:pPr>
            <w:r w:rsidRPr="00E9057C">
              <w:rPr>
                <w:rFonts w:asciiTheme="majorBidi" w:hAnsiTheme="majorBidi" w:cstheme="majorBidi"/>
                <w:sz w:val="24"/>
                <w:szCs w:val="24"/>
              </w:rPr>
              <w:t>In page 15 "private QAP" shall be replaced with correct and specified term of "individual QAPs".</w:t>
            </w:r>
          </w:p>
        </w:tc>
        <w:tc>
          <w:tcPr>
            <w:tcW w:w="3260" w:type="dxa"/>
            <w:tcBorders>
              <w:top w:val="dashed" w:sz="4" w:space="0" w:color="auto"/>
              <w:bottom w:val="dashed" w:sz="4" w:space="0" w:color="auto"/>
            </w:tcBorders>
            <w:vAlign w:val="center"/>
          </w:tcPr>
          <w:p w14:paraId="470F17E8" w14:textId="77777777" w:rsidR="009E39EF" w:rsidRPr="00BD4A53" w:rsidRDefault="009E39EF" w:rsidP="009E39EF">
            <w:pPr>
              <w:spacing w:after="0"/>
              <w:ind w:left="113" w:right="112"/>
              <w:jc w:val="center"/>
              <w:rPr>
                <w:rFonts w:asciiTheme="majorBidi" w:hAnsiTheme="majorBidi" w:cstheme="majorBidi"/>
                <w:sz w:val="24"/>
                <w:szCs w:val="24"/>
              </w:rPr>
            </w:pPr>
            <w:r>
              <w:rPr>
                <w:rFonts w:asciiTheme="majorBidi" w:hAnsiTheme="majorBidi" w:cstheme="majorBidi"/>
                <w:sz w:val="24"/>
                <w:szCs w:val="24"/>
              </w:rPr>
              <w:t>--</w:t>
            </w:r>
          </w:p>
        </w:tc>
        <w:tc>
          <w:tcPr>
            <w:tcW w:w="2268" w:type="dxa"/>
            <w:tcBorders>
              <w:top w:val="dashed" w:sz="4" w:space="0" w:color="auto"/>
              <w:bottom w:val="dashed" w:sz="4" w:space="0" w:color="auto"/>
            </w:tcBorders>
            <w:vAlign w:val="center"/>
          </w:tcPr>
          <w:p w14:paraId="2914F84C" w14:textId="77777777" w:rsidR="009E39EF" w:rsidRPr="007D753B" w:rsidRDefault="009E39EF" w:rsidP="009E39EF">
            <w:pPr>
              <w:spacing w:after="0"/>
              <w:ind w:right="112"/>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dashed" w:sz="4" w:space="0" w:color="auto"/>
              <w:bottom w:val="dashed" w:sz="4" w:space="0" w:color="auto"/>
            </w:tcBorders>
          </w:tcPr>
          <w:p w14:paraId="24864D5C" w14:textId="77777777" w:rsidR="009E39EF" w:rsidRPr="007D753B" w:rsidRDefault="009E39EF" w:rsidP="009E39EF">
            <w:pPr>
              <w:spacing w:after="0"/>
              <w:ind w:right="112"/>
              <w:rPr>
                <w:rFonts w:asciiTheme="majorBidi" w:hAnsiTheme="majorBidi" w:cstheme="majorBidi"/>
                <w:b/>
                <w:bCs/>
                <w:i/>
                <w:iCs/>
                <w:sz w:val="24"/>
                <w:szCs w:val="24"/>
              </w:rPr>
            </w:pPr>
          </w:p>
        </w:tc>
        <w:tc>
          <w:tcPr>
            <w:tcW w:w="1984" w:type="dxa"/>
            <w:tcBorders>
              <w:top w:val="dashed" w:sz="4" w:space="0" w:color="auto"/>
              <w:bottom w:val="dashed" w:sz="4" w:space="0" w:color="auto"/>
            </w:tcBorders>
            <w:vAlign w:val="center"/>
          </w:tcPr>
          <w:p w14:paraId="4F527C6A" w14:textId="77777777" w:rsidR="009E39EF" w:rsidRDefault="009E39EF" w:rsidP="009E39EF">
            <w:r w:rsidRPr="008625EF">
              <w:rPr>
                <w:rFonts w:asciiTheme="majorBidi" w:hAnsiTheme="majorBidi" w:cstheme="majorBidi"/>
                <w:b/>
                <w:bCs/>
                <w:i/>
                <w:iCs/>
                <w:sz w:val="24"/>
                <w:szCs w:val="24"/>
              </w:rPr>
              <w:t>Accepted;</w:t>
            </w:r>
          </w:p>
        </w:tc>
      </w:tr>
      <w:tr w:rsidR="009E39EF" w:rsidRPr="00E9057C" w14:paraId="7923A023" w14:textId="77777777" w:rsidTr="001144FB">
        <w:trPr>
          <w:jc w:val="center"/>
        </w:trPr>
        <w:tc>
          <w:tcPr>
            <w:tcW w:w="581" w:type="dxa"/>
            <w:vMerge/>
            <w:vAlign w:val="center"/>
          </w:tcPr>
          <w:p w14:paraId="6D25E8F2" w14:textId="77777777" w:rsidR="009E39EF" w:rsidRPr="00E9057C" w:rsidRDefault="009E39EF" w:rsidP="009E39EF">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62667ABB" w14:textId="77777777" w:rsidR="009E39EF" w:rsidRPr="00E9057C" w:rsidRDefault="009E39EF" w:rsidP="009E39EF">
            <w:pPr>
              <w:spacing w:after="0"/>
              <w:ind w:left="104" w:right="112"/>
              <w:jc w:val="center"/>
              <w:rPr>
                <w:rFonts w:ascii="Times New Roman" w:hAnsi="Times New Roman" w:cs="B Nazanin"/>
                <w:sz w:val="24"/>
                <w:szCs w:val="24"/>
              </w:rPr>
            </w:pPr>
          </w:p>
        </w:tc>
        <w:tc>
          <w:tcPr>
            <w:tcW w:w="3544" w:type="dxa"/>
            <w:tcBorders>
              <w:top w:val="dashed" w:sz="4" w:space="0" w:color="auto"/>
              <w:bottom w:val="dashed" w:sz="4" w:space="0" w:color="auto"/>
            </w:tcBorders>
          </w:tcPr>
          <w:p w14:paraId="107F4AA7" w14:textId="77777777" w:rsidR="009E39EF" w:rsidRPr="00B10252" w:rsidRDefault="009E39EF" w:rsidP="009E39EF">
            <w:pPr>
              <w:pStyle w:val="ListParagraph"/>
              <w:numPr>
                <w:ilvl w:val="0"/>
                <w:numId w:val="25"/>
              </w:numPr>
              <w:spacing w:after="0"/>
              <w:ind w:left="318" w:right="112" w:hanging="284"/>
              <w:jc w:val="both"/>
              <w:rPr>
                <w:rFonts w:asciiTheme="majorBidi" w:hAnsiTheme="majorBidi" w:cstheme="majorBidi"/>
                <w:sz w:val="24"/>
                <w:szCs w:val="24"/>
                <w:rtl/>
              </w:rPr>
            </w:pPr>
            <w:r w:rsidRPr="00E9057C">
              <w:rPr>
                <w:rFonts w:asciiTheme="majorBidi" w:hAnsiTheme="majorBidi" w:cstheme="majorBidi"/>
                <w:sz w:val="24"/>
                <w:szCs w:val="24"/>
              </w:rPr>
              <w:t>Revision No. of document shall be corrected from 0 to B01.</w:t>
            </w:r>
          </w:p>
        </w:tc>
        <w:tc>
          <w:tcPr>
            <w:tcW w:w="3260" w:type="dxa"/>
            <w:tcBorders>
              <w:top w:val="dashed" w:sz="4" w:space="0" w:color="auto"/>
              <w:bottom w:val="dashed" w:sz="4" w:space="0" w:color="auto"/>
            </w:tcBorders>
            <w:vAlign w:val="center"/>
          </w:tcPr>
          <w:p w14:paraId="7E5F9FA9" w14:textId="77777777" w:rsidR="009E39EF" w:rsidRPr="00BD4A53" w:rsidRDefault="009E39EF" w:rsidP="009E39EF">
            <w:pPr>
              <w:spacing w:after="0"/>
              <w:ind w:left="113" w:right="112"/>
              <w:jc w:val="center"/>
              <w:rPr>
                <w:rFonts w:asciiTheme="majorBidi" w:hAnsiTheme="majorBidi" w:cstheme="majorBidi"/>
                <w:sz w:val="24"/>
                <w:szCs w:val="24"/>
              </w:rPr>
            </w:pPr>
            <w:r>
              <w:rPr>
                <w:rFonts w:asciiTheme="majorBidi" w:hAnsiTheme="majorBidi" w:cstheme="majorBidi"/>
                <w:sz w:val="24"/>
                <w:szCs w:val="24"/>
              </w:rPr>
              <w:t>--</w:t>
            </w:r>
          </w:p>
        </w:tc>
        <w:tc>
          <w:tcPr>
            <w:tcW w:w="2268" w:type="dxa"/>
            <w:tcBorders>
              <w:top w:val="dashed" w:sz="4" w:space="0" w:color="auto"/>
              <w:bottom w:val="dashed" w:sz="4" w:space="0" w:color="auto"/>
            </w:tcBorders>
            <w:vAlign w:val="center"/>
          </w:tcPr>
          <w:p w14:paraId="357D2309" w14:textId="77777777" w:rsidR="009E39EF" w:rsidRPr="007D753B" w:rsidRDefault="009E39EF" w:rsidP="009E39EF">
            <w:pPr>
              <w:spacing w:after="0"/>
              <w:ind w:right="112"/>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dashed" w:sz="4" w:space="0" w:color="auto"/>
              <w:bottom w:val="dashed" w:sz="4" w:space="0" w:color="auto"/>
            </w:tcBorders>
          </w:tcPr>
          <w:p w14:paraId="1CB5E7DD" w14:textId="77777777" w:rsidR="009E39EF" w:rsidRPr="007D753B" w:rsidRDefault="009E39EF" w:rsidP="009E39EF">
            <w:pPr>
              <w:spacing w:after="0"/>
              <w:ind w:right="112"/>
              <w:rPr>
                <w:rFonts w:asciiTheme="majorBidi" w:hAnsiTheme="majorBidi" w:cstheme="majorBidi"/>
                <w:b/>
                <w:bCs/>
                <w:i/>
                <w:iCs/>
                <w:sz w:val="24"/>
                <w:szCs w:val="24"/>
              </w:rPr>
            </w:pPr>
          </w:p>
        </w:tc>
        <w:tc>
          <w:tcPr>
            <w:tcW w:w="1984" w:type="dxa"/>
            <w:tcBorders>
              <w:top w:val="dashed" w:sz="4" w:space="0" w:color="auto"/>
              <w:bottom w:val="dashed" w:sz="4" w:space="0" w:color="auto"/>
            </w:tcBorders>
            <w:vAlign w:val="center"/>
          </w:tcPr>
          <w:p w14:paraId="098CC9BA" w14:textId="77777777" w:rsidR="009E39EF" w:rsidRDefault="009E39EF" w:rsidP="009E39EF">
            <w:r w:rsidRPr="008625EF">
              <w:rPr>
                <w:rFonts w:asciiTheme="majorBidi" w:hAnsiTheme="majorBidi" w:cstheme="majorBidi"/>
                <w:b/>
                <w:bCs/>
                <w:i/>
                <w:iCs/>
                <w:sz w:val="24"/>
                <w:szCs w:val="24"/>
              </w:rPr>
              <w:t>Accepted;</w:t>
            </w:r>
          </w:p>
        </w:tc>
      </w:tr>
      <w:tr w:rsidR="00262543" w:rsidRPr="00E9057C" w14:paraId="613FC432" w14:textId="77777777" w:rsidTr="001144FB">
        <w:trPr>
          <w:jc w:val="center"/>
        </w:trPr>
        <w:tc>
          <w:tcPr>
            <w:tcW w:w="581" w:type="dxa"/>
            <w:vMerge/>
            <w:vAlign w:val="center"/>
          </w:tcPr>
          <w:p w14:paraId="66C34810"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6CB076A3"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bottom w:val="single" w:sz="4" w:space="0" w:color="auto"/>
            </w:tcBorders>
          </w:tcPr>
          <w:p w14:paraId="48C42979" w14:textId="77777777" w:rsidR="00262543" w:rsidRPr="00E9057C" w:rsidRDefault="00262543" w:rsidP="00BD4A53">
            <w:pPr>
              <w:pStyle w:val="ListParagraph"/>
              <w:numPr>
                <w:ilvl w:val="0"/>
                <w:numId w:val="25"/>
              </w:numPr>
              <w:spacing w:after="0"/>
              <w:ind w:left="318" w:right="112" w:hanging="284"/>
              <w:jc w:val="both"/>
              <w:rPr>
                <w:rFonts w:asciiTheme="majorBidi" w:hAnsiTheme="majorBidi" w:cstheme="majorBidi"/>
                <w:sz w:val="24"/>
                <w:szCs w:val="24"/>
              </w:rPr>
            </w:pPr>
            <w:r w:rsidRPr="00E9057C">
              <w:rPr>
                <w:rFonts w:asciiTheme="majorBidi" w:hAnsiTheme="majorBidi" w:cstheme="majorBidi"/>
                <w:sz w:val="24"/>
                <w:szCs w:val="24"/>
              </w:rPr>
              <w:t>All documents, which are referred to them in text of QAP, shall be listed in Appendix 4 "List of Management document".</w:t>
            </w:r>
          </w:p>
        </w:tc>
        <w:tc>
          <w:tcPr>
            <w:tcW w:w="3260" w:type="dxa"/>
            <w:tcBorders>
              <w:top w:val="dashed" w:sz="4" w:space="0" w:color="auto"/>
              <w:bottom w:val="single" w:sz="4" w:space="0" w:color="auto"/>
            </w:tcBorders>
            <w:vAlign w:val="center"/>
          </w:tcPr>
          <w:p w14:paraId="2877F447" w14:textId="77777777" w:rsidR="00262543" w:rsidRPr="00BD4A53" w:rsidRDefault="00262543" w:rsidP="00BD4A53">
            <w:pPr>
              <w:spacing w:after="0"/>
              <w:ind w:left="113" w:right="112"/>
              <w:jc w:val="center"/>
              <w:rPr>
                <w:rFonts w:asciiTheme="majorBidi" w:hAnsiTheme="majorBidi" w:cstheme="majorBidi"/>
                <w:sz w:val="24"/>
                <w:szCs w:val="24"/>
              </w:rPr>
            </w:pPr>
            <w:r>
              <w:rPr>
                <w:rFonts w:asciiTheme="majorBidi" w:hAnsiTheme="majorBidi" w:cstheme="majorBidi"/>
                <w:sz w:val="24"/>
                <w:szCs w:val="24"/>
              </w:rPr>
              <w:t>--</w:t>
            </w:r>
          </w:p>
        </w:tc>
        <w:tc>
          <w:tcPr>
            <w:tcW w:w="2268" w:type="dxa"/>
            <w:tcBorders>
              <w:top w:val="dashed" w:sz="4" w:space="0" w:color="auto"/>
              <w:bottom w:val="single" w:sz="4" w:space="0" w:color="auto"/>
            </w:tcBorders>
            <w:vAlign w:val="center"/>
          </w:tcPr>
          <w:p w14:paraId="1CE32229" w14:textId="77777777" w:rsidR="00262543" w:rsidRDefault="00262543" w:rsidP="007D753B">
            <w:pPr>
              <w:pStyle w:val="ListParagraph"/>
              <w:tabs>
                <w:tab w:val="left" w:pos="33"/>
              </w:tabs>
              <w:spacing w:after="0"/>
              <w:ind w:left="33" w:right="112"/>
              <w:rPr>
                <w:rFonts w:asciiTheme="majorBidi" w:hAnsiTheme="majorBidi" w:cstheme="majorBidi"/>
                <w:b/>
                <w:bCs/>
                <w:i/>
                <w:iCs/>
                <w:sz w:val="24"/>
                <w:szCs w:val="24"/>
                <w:rtl/>
              </w:rPr>
            </w:pPr>
            <w:r w:rsidRPr="00500B04">
              <w:rPr>
                <w:rFonts w:asciiTheme="majorBidi" w:hAnsiTheme="majorBidi" w:cstheme="majorBidi"/>
                <w:b/>
                <w:bCs/>
                <w:i/>
                <w:iCs/>
                <w:sz w:val="24"/>
                <w:szCs w:val="24"/>
              </w:rPr>
              <w:t>Not Accepted</w:t>
            </w:r>
            <w:r>
              <w:rPr>
                <w:rFonts w:asciiTheme="majorBidi" w:hAnsiTheme="majorBidi" w:cstheme="majorBidi" w:hint="cs"/>
                <w:b/>
                <w:bCs/>
                <w:i/>
                <w:iCs/>
                <w:sz w:val="24"/>
                <w:szCs w:val="24"/>
                <w:rtl/>
              </w:rPr>
              <w:t>:</w:t>
            </w:r>
          </w:p>
          <w:p w14:paraId="50A2349E" w14:textId="77777777" w:rsidR="00262543" w:rsidRPr="00D7795D" w:rsidRDefault="00262543" w:rsidP="007D753B">
            <w:pPr>
              <w:pStyle w:val="ListParagraph"/>
              <w:tabs>
                <w:tab w:val="left" w:pos="33"/>
              </w:tabs>
              <w:spacing w:after="0"/>
              <w:ind w:left="33" w:right="112"/>
              <w:rPr>
                <w:rFonts w:asciiTheme="majorBidi" w:hAnsiTheme="majorBidi" w:cstheme="majorBidi"/>
                <w:sz w:val="24"/>
                <w:szCs w:val="24"/>
              </w:rPr>
            </w:pPr>
            <w:r>
              <w:rPr>
                <w:rFonts w:asciiTheme="majorBidi" w:hAnsiTheme="majorBidi" w:cstheme="majorBidi"/>
                <w:sz w:val="24"/>
                <w:szCs w:val="24"/>
              </w:rPr>
              <w:t>F</w:t>
            </w:r>
            <w:r w:rsidRPr="00E9057C">
              <w:rPr>
                <w:rFonts w:asciiTheme="majorBidi" w:hAnsiTheme="majorBidi" w:cstheme="majorBidi"/>
                <w:sz w:val="24"/>
                <w:szCs w:val="24"/>
              </w:rPr>
              <w:t xml:space="preserve">or example RISM 35 is not included in item </w:t>
            </w:r>
            <w:proofErr w:type="gramStart"/>
            <w:r w:rsidRPr="00E9057C">
              <w:rPr>
                <w:rFonts w:asciiTheme="majorBidi" w:hAnsiTheme="majorBidi" w:cstheme="majorBidi"/>
                <w:sz w:val="24"/>
                <w:szCs w:val="24"/>
              </w:rPr>
              <w:t>7.1</w:t>
            </w:r>
            <w:r>
              <w:rPr>
                <w:rFonts w:asciiTheme="majorBidi" w:hAnsiTheme="majorBidi" w:cstheme="majorBidi"/>
                <w:sz w:val="24"/>
                <w:szCs w:val="24"/>
              </w:rPr>
              <w:t>,</w:t>
            </w:r>
            <w:proofErr w:type="gramEnd"/>
            <w:r w:rsidRPr="00E9057C">
              <w:rPr>
                <w:rFonts w:asciiTheme="majorBidi" w:hAnsiTheme="majorBidi" w:cstheme="majorBidi"/>
                <w:sz w:val="24"/>
                <w:szCs w:val="24"/>
              </w:rPr>
              <w:t xml:space="preserve"> moreover name of procedures shall be corrected in Appendix 7 for example name of procedure BU2.0903.0.0.QM.</w:t>
            </w:r>
            <w:r w:rsidRPr="00E9057C">
              <w:rPr>
                <w:rFonts w:asciiTheme="majorBidi" w:hAnsiTheme="majorBidi" w:cstheme="majorBidi"/>
                <w:sz w:val="24"/>
                <w:szCs w:val="24"/>
              </w:rPr>
              <w:lastRenderedPageBreak/>
              <w:t>QA0006 shall be corrected to Consideration and approval of the subcontractor's management system documents</w:t>
            </w:r>
            <w:r>
              <w:rPr>
                <w:rFonts w:asciiTheme="majorBidi" w:hAnsiTheme="majorBidi" w:cstheme="majorBidi"/>
                <w:sz w:val="24"/>
                <w:szCs w:val="24"/>
              </w:rPr>
              <w:t>.</w:t>
            </w:r>
          </w:p>
        </w:tc>
        <w:tc>
          <w:tcPr>
            <w:tcW w:w="2552" w:type="dxa"/>
            <w:tcBorders>
              <w:top w:val="dashed" w:sz="4" w:space="0" w:color="auto"/>
              <w:bottom w:val="single" w:sz="4" w:space="0" w:color="auto"/>
            </w:tcBorders>
          </w:tcPr>
          <w:p w14:paraId="79C9744D" w14:textId="77777777" w:rsidR="00262543" w:rsidRPr="00F62E7B" w:rsidRDefault="00262543" w:rsidP="00A966BF">
            <w:pPr>
              <w:spacing w:after="0"/>
              <w:ind w:right="112"/>
              <w:rPr>
                <w:rFonts w:asciiTheme="majorBidi" w:hAnsiTheme="majorBidi" w:cstheme="majorBidi"/>
                <w:b/>
                <w:bCs/>
                <w:i/>
                <w:iCs/>
                <w:sz w:val="24"/>
                <w:szCs w:val="24"/>
              </w:rPr>
            </w:pPr>
            <w:r w:rsidRPr="00A966BF">
              <w:rPr>
                <w:rFonts w:asciiTheme="majorBidi" w:hAnsiTheme="majorBidi" w:cstheme="majorBidi"/>
                <w:b/>
                <w:bCs/>
                <w:i/>
                <w:iCs/>
                <w:sz w:val="24"/>
                <w:szCs w:val="24"/>
              </w:rPr>
              <w:lastRenderedPageBreak/>
              <w:t>The said comments have been resolved.</w:t>
            </w:r>
          </w:p>
          <w:p w14:paraId="407FA52F" w14:textId="77777777" w:rsidR="00262543" w:rsidRPr="00500B04" w:rsidRDefault="00262543" w:rsidP="007D753B">
            <w:pPr>
              <w:pStyle w:val="ListParagraph"/>
              <w:tabs>
                <w:tab w:val="left" w:pos="33"/>
              </w:tabs>
              <w:spacing w:after="0"/>
              <w:ind w:left="33" w:right="112"/>
              <w:rPr>
                <w:rFonts w:asciiTheme="majorBidi" w:hAnsiTheme="majorBidi" w:cstheme="majorBidi"/>
                <w:b/>
                <w:bCs/>
                <w:i/>
                <w:iCs/>
                <w:sz w:val="24"/>
                <w:szCs w:val="24"/>
              </w:rPr>
            </w:pPr>
          </w:p>
        </w:tc>
        <w:tc>
          <w:tcPr>
            <w:tcW w:w="1984" w:type="dxa"/>
            <w:tcBorders>
              <w:top w:val="dashed" w:sz="4" w:space="0" w:color="auto"/>
              <w:bottom w:val="single" w:sz="4" w:space="0" w:color="auto"/>
            </w:tcBorders>
            <w:vAlign w:val="center"/>
          </w:tcPr>
          <w:p w14:paraId="7BF0D59C" w14:textId="77777777" w:rsidR="00262543" w:rsidRPr="00A966BF" w:rsidRDefault="00262543" w:rsidP="009E39EF">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t>Accepted</w:t>
            </w:r>
          </w:p>
        </w:tc>
      </w:tr>
      <w:tr w:rsidR="009E39EF" w:rsidRPr="00E9057C" w14:paraId="72F7DFE0" w14:textId="77777777" w:rsidTr="001144FB">
        <w:trPr>
          <w:jc w:val="center"/>
        </w:trPr>
        <w:tc>
          <w:tcPr>
            <w:tcW w:w="581" w:type="dxa"/>
            <w:vAlign w:val="center"/>
          </w:tcPr>
          <w:p w14:paraId="66569C30" w14:textId="77777777" w:rsidR="009E39EF" w:rsidRPr="00E9057C" w:rsidRDefault="009E39EF" w:rsidP="009E39EF">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restart"/>
            <w:vAlign w:val="center"/>
          </w:tcPr>
          <w:p w14:paraId="23B2B81A" w14:textId="77777777" w:rsidR="009E39EF" w:rsidRPr="00CA1593" w:rsidRDefault="009E39EF" w:rsidP="009E39EF">
            <w:pPr>
              <w:spacing w:after="0"/>
              <w:ind w:left="104" w:right="-45"/>
              <w:jc w:val="center"/>
              <w:rPr>
                <w:rFonts w:ascii="Times New Roman" w:hAnsi="Times New Roman" w:cs="B Nazanin"/>
                <w:sz w:val="24"/>
                <w:szCs w:val="24"/>
              </w:rPr>
            </w:pPr>
            <w:r w:rsidRPr="00CA1593">
              <w:rPr>
                <w:rFonts w:ascii="Times New Roman" w:hAnsi="Times New Roman" w:cs="B Nazanin"/>
                <w:sz w:val="24"/>
                <w:szCs w:val="24"/>
              </w:rPr>
              <w:t>Management system Policy</w:t>
            </w:r>
          </w:p>
        </w:tc>
        <w:tc>
          <w:tcPr>
            <w:tcW w:w="3544" w:type="dxa"/>
            <w:tcBorders>
              <w:bottom w:val="dashed" w:sz="4" w:space="0" w:color="auto"/>
            </w:tcBorders>
          </w:tcPr>
          <w:p w14:paraId="1A4D8F0B" w14:textId="77777777" w:rsidR="009E39EF" w:rsidRPr="00A64A9F" w:rsidRDefault="009E39EF" w:rsidP="009E39EF">
            <w:pPr>
              <w:pStyle w:val="ListParagraph"/>
              <w:numPr>
                <w:ilvl w:val="0"/>
                <w:numId w:val="25"/>
              </w:numPr>
              <w:spacing w:after="0"/>
              <w:ind w:left="318" w:right="112" w:hanging="284"/>
              <w:jc w:val="both"/>
              <w:rPr>
                <w:rFonts w:asciiTheme="majorBidi" w:hAnsiTheme="majorBidi" w:cstheme="majorBidi"/>
                <w:sz w:val="24"/>
                <w:szCs w:val="24"/>
              </w:rPr>
            </w:pPr>
            <w:r w:rsidRPr="00E9057C">
              <w:rPr>
                <w:rFonts w:asciiTheme="majorBidi" w:hAnsiTheme="majorBidi" w:cstheme="majorBidi"/>
                <w:sz w:val="24"/>
                <w:szCs w:val="24"/>
              </w:rPr>
              <w:t>The Management System Policy shall cover Safety (Industrial Safety, Radiation Safety …), Quality and Security (for information) fields.</w:t>
            </w:r>
          </w:p>
        </w:tc>
        <w:tc>
          <w:tcPr>
            <w:tcW w:w="3260" w:type="dxa"/>
            <w:tcBorders>
              <w:bottom w:val="dashed" w:sz="4" w:space="0" w:color="auto"/>
            </w:tcBorders>
          </w:tcPr>
          <w:p w14:paraId="2C756B6B" w14:textId="77777777" w:rsidR="009E39EF" w:rsidRPr="00E9057C" w:rsidRDefault="009E39EF" w:rsidP="009E39EF">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39"/>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37"/>
                <w:sz w:val="24"/>
                <w:szCs w:val="24"/>
              </w:rPr>
              <w:t xml:space="preserve"> </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s</w:t>
            </w:r>
            <w:r w:rsidRPr="00E9057C">
              <w:rPr>
                <w:rFonts w:asciiTheme="majorBidi" w:eastAsia="Times New Roman" w:hAnsiTheme="majorBidi" w:cstheme="majorBidi"/>
                <w:spacing w:val="36"/>
                <w:sz w:val="24"/>
                <w:szCs w:val="24"/>
              </w:rPr>
              <w:t xml:space="preserve"> </w:t>
            </w:r>
            <w:r w:rsidRPr="00E9057C">
              <w:rPr>
                <w:rFonts w:asciiTheme="majorBidi" w:eastAsia="Times New Roman" w:hAnsiTheme="majorBidi" w:cstheme="majorBidi"/>
                <w:sz w:val="24"/>
                <w:szCs w:val="24"/>
              </w:rPr>
              <w:t>5</w:t>
            </w:r>
            <w:r w:rsidRPr="00E9057C">
              <w:rPr>
                <w:rFonts w:asciiTheme="majorBidi" w:eastAsia="Times New Roman" w:hAnsiTheme="majorBidi" w:cstheme="majorBidi"/>
                <w:spacing w:val="41"/>
                <w:sz w:val="24"/>
                <w:szCs w:val="24"/>
              </w:rPr>
              <w:t xml:space="preserve"> </w:t>
            </w:r>
            <w:r w:rsidRPr="00E9057C">
              <w:rPr>
                <w:rFonts w:asciiTheme="majorBidi" w:eastAsia="Times New Roman" w:hAnsiTheme="majorBidi" w:cstheme="majorBidi"/>
                <w:spacing w:val="2"/>
                <w:sz w:val="24"/>
                <w:szCs w:val="24"/>
              </w:rPr>
              <w:t>P</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licies </w:t>
            </w:r>
            <w:r w:rsidRPr="00E9057C">
              <w:rPr>
                <w:rFonts w:asciiTheme="majorBidi" w:eastAsia="Times New Roman" w:hAnsiTheme="majorBidi" w:cstheme="majorBidi"/>
                <w:spacing w:val="-2"/>
                <w:sz w:val="24"/>
                <w:szCs w:val="24"/>
              </w:rPr>
              <w:t>w</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2"/>
                <w:sz w:val="24"/>
                <w:szCs w:val="24"/>
              </w:rPr>
              <w:t>c</w:t>
            </w:r>
            <w:r w:rsidRPr="00E9057C">
              <w:rPr>
                <w:rFonts w:asciiTheme="majorBidi" w:eastAsia="Times New Roman" w:hAnsiTheme="majorBidi" w:cstheme="majorBidi"/>
                <w:sz w:val="24"/>
                <w:szCs w:val="24"/>
              </w:rPr>
              <w:t>h</w:t>
            </w:r>
            <w:r w:rsidRPr="00E9057C">
              <w:rPr>
                <w:rFonts w:asciiTheme="majorBidi" w:eastAsia="Times New Roman" w:hAnsiTheme="majorBidi" w:cstheme="majorBidi"/>
                <w:spacing w:val="35"/>
                <w:sz w:val="24"/>
                <w:szCs w:val="24"/>
              </w:rPr>
              <w:t xml:space="preserve"> </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9"/>
                <w:sz w:val="24"/>
                <w:szCs w:val="24"/>
              </w:rPr>
              <w:t xml:space="preserve"> </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f</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7"/>
                <w:sz w:val="24"/>
                <w:szCs w:val="24"/>
              </w:rPr>
              <w:t xml:space="preserve"> </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r</w:t>
            </w:r>
            <w:r w:rsidRPr="00E9057C">
              <w:rPr>
                <w:rFonts w:asciiTheme="majorBidi" w:eastAsia="Times New Roman" w:hAnsiTheme="majorBidi" w:cstheme="majorBidi"/>
                <w:spacing w:val="42"/>
                <w:sz w:val="24"/>
                <w:szCs w:val="24"/>
              </w:rPr>
              <w:t xml:space="preserve"> </w:t>
            </w:r>
            <w:r w:rsidRPr="00E9057C">
              <w:rPr>
                <w:rFonts w:asciiTheme="majorBidi" w:eastAsia="Times New Roman" w:hAnsiTheme="majorBidi" w:cstheme="majorBidi"/>
                <w:spacing w:val="-2"/>
                <w:sz w:val="24"/>
                <w:szCs w:val="24"/>
              </w:rPr>
              <w:t>“</w:t>
            </w:r>
            <w:r>
              <w:rPr>
                <w:rFonts w:asciiTheme="majorBidi" w:eastAsia="Times New Roman" w:hAnsiTheme="majorBidi" w:cstheme="majorBidi"/>
                <w:spacing w:val="1"/>
                <w:sz w:val="24"/>
                <w:szCs w:val="24"/>
                <w:lang w:val="ru-RU"/>
              </w:rPr>
              <w:t>В</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
                <w:sz w:val="24"/>
                <w:szCs w:val="24"/>
              </w:rPr>
              <w:t>P</w:t>
            </w:r>
            <w:r w:rsidRPr="00E9057C">
              <w:rPr>
                <w:rFonts w:asciiTheme="majorBidi" w:eastAsia="Times New Roman" w:hAnsiTheme="majorBidi" w:cstheme="majorBidi"/>
                <w:sz w:val="24"/>
                <w:szCs w:val="24"/>
              </w:rPr>
              <w:t>P</w:t>
            </w:r>
            <w:r w:rsidRPr="00EF491C">
              <w:rPr>
                <w:rFonts w:asciiTheme="majorBidi" w:eastAsia="Times New Roman" w:hAnsiTheme="majorBidi" w:cstheme="majorBidi"/>
                <w:sz w:val="24"/>
                <w:szCs w:val="24"/>
              </w:rPr>
              <w:t>-2</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pacing w:val="1"/>
                <w:sz w:val="24"/>
                <w:szCs w:val="24"/>
              </w:rPr>
              <w:t>pr</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2"/>
                <w:sz w:val="24"/>
                <w:szCs w:val="24"/>
              </w:rPr>
              <w:t>j</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ts”.</w:t>
            </w:r>
          </w:p>
        </w:tc>
        <w:tc>
          <w:tcPr>
            <w:tcW w:w="2268" w:type="dxa"/>
            <w:tcBorders>
              <w:bottom w:val="dashed" w:sz="4" w:space="0" w:color="auto"/>
            </w:tcBorders>
            <w:vAlign w:val="center"/>
          </w:tcPr>
          <w:p w14:paraId="2FA6BA38" w14:textId="77777777" w:rsidR="009E39EF" w:rsidRPr="007D753B" w:rsidRDefault="009E39EF" w:rsidP="009E39EF">
            <w:pPr>
              <w:spacing w:after="0"/>
              <w:ind w:right="112"/>
              <w:jc w:val="both"/>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bottom w:val="dashed" w:sz="4" w:space="0" w:color="auto"/>
            </w:tcBorders>
          </w:tcPr>
          <w:p w14:paraId="2A42C1B9" w14:textId="77777777" w:rsidR="009E39EF" w:rsidRPr="007D753B" w:rsidRDefault="009E39EF" w:rsidP="009E39EF">
            <w:pPr>
              <w:spacing w:after="0"/>
              <w:ind w:right="112"/>
              <w:jc w:val="both"/>
              <w:rPr>
                <w:rFonts w:asciiTheme="majorBidi" w:hAnsiTheme="majorBidi" w:cstheme="majorBidi"/>
                <w:b/>
                <w:bCs/>
                <w:i/>
                <w:iCs/>
                <w:sz w:val="24"/>
                <w:szCs w:val="24"/>
              </w:rPr>
            </w:pPr>
          </w:p>
        </w:tc>
        <w:tc>
          <w:tcPr>
            <w:tcW w:w="1984" w:type="dxa"/>
            <w:tcBorders>
              <w:bottom w:val="dashed" w:sz="4" w:space="0" w:color="auto"/>
            </w:tcBorders>
            <w:vAlign w:val="center"/>
          </w:tcPr>
          <w:p w14:paraId="5E0EA5B4" w14:textId="77777777" w:rsidR="009E39EF" w:rsidRDefault="009E39EF" w:rsidP="009E39EF">
            <w:r w:rsidRPr="00EA04E4">
              <w:rPr>
                <w:rFonts w:asciiTheme="majorBidi" w:hAnsiTheme="majorBidi" w:cstheme="majorBidi"/>
                <w:b/>
                <w:bCs/>
                <w:i/>
                <w:iCs/>
                <w:sz w:val="24"/>
                <w:szCs w:val="24"/>
              </w:rPr>
              <w:t>Accepted;</w:t>
            </w:r>
          </w:p>
        </w:tc>
      </w:tr>
      <w:tr w:rsidR="009E39EF" w:rsidRPr="00E9057C" w14:paraId="3FF0D0F4" w14:textId="77777777" w:rsidTr="001144FB">
        <w:trPr>
          <w:jc w:val="center"/>
        </w:trPr>
        <w:tc>
          <w:tcPr>
            <w:tcW w:w="581" w:type="dxa"/>
            <w:vAlign w:val="center"/>
          </w:tcPr>
          <w:p w14:paraId="2A548D63" w14:textId="77777777" w:rsidR="009E39EF" w:rsidRPr="00E9057C" w:rsidRDefault="009E39EF" w:rsidP="009E39EF">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08C0CFEE" w14:textId="77777777" w:rsidR="009E39EF" w:rsidRPr="00E9057C" w:rsidRDefault="009E39EF" w:rsidP="009E39EF">
            <w:pPr>
              <w:spacing w:after="0"/>
              <w:ind w:left="104" w:right="112"/>
              <w:jc w:val="center"/>
              <w:rPr>
                <w:rFonts w:ascii="Times New Roman" w:hAnsi="Times New Roman" w:cs="B Nazanin"/>
                <w:sz w:val="24"/>
                <w:szCs w:val="24"/>
              </w:rPr>
            </w:pPr>
          </w:p>
        </w:tc>
        <w:tc>
          <w:tcPr>
            <w:tcW w:w="3544" w:type="dxa"/>
            <w:tcBorders>
              <w:top w:val="dashed" w:sz="4" w:space="0" w:color="auto"/>
              <w:bottom w:val="dashed" w:sz="4" w:space="0" w:color="auto"/>
            </w:tcBorders>
          </w:tcPr>
          <w:p w14:paraId="67F5A371" w14:textId="77777777" w:rsidR="009E39EF" w:rsidRPr="00A64A9F" w:rsidRDefault="009E39EF" w:rsidP="009E39EF">
            <w:pPr>
              <w:pStyle w:val="ListParagraph"/>
              <w:numPr>
                <w:ilvl w:val="0"/>
                <w:numId w:val="25"/>
              </w:numPr>
              <w:spacing w:after="0"/>
              <w:ind w:left="318" w:right="112" w:hanging="284"/>
              <w:jc w:val="both"/>
              <w:rPr>
                <w:rFonts w:asciiTheme="majorBidi" w:hAnsiTheme="majorBidi" w:cstheme="majorBidi"/>
                <w:sz w:val="24"/>
                <w:szCs w:val="24"/>
              </w:rPr>
            </w:pPr>
            <w:r w:rsidRPr="00E9057C">
              <w:rPr>
                <w:rFonts w:asciiTheme="majorBidi" w:hAnsiTheme="majorBidi" w:cstheme="majorBidi"/>
                <w:sz w:val="24"/>
                <w:szCs w:val="24"/>
              </w:rPr>
              <w:t>Management system Policy shall be developed for BNPP-2 Project.</w:t>
            </w:r>
          </w:p>
        </w:tc>
        <w:tc>
          <w:tcPr>
            <w:tcW w:w="3260" w:type="dxa"/>
            <w:tcBorders>
              <w:top w:val="dashed" w:sz="4" w:space="0" w:color="auto"/>
              <w:bottom w:val="dashed" w:sz="4" w:space="0" w:color="auto"/>
            </w:tcBorders>
            <w:vAlign w:val="center"/>
          </w:tcPr>
          <w:p w14:paraId="558C18EA" w14:textId="77777777" w:rsidR="009E39EF" w:rsidRPr="00E9057C" w:rsidRDefault="009E39EF" w:rsidP="009E39EF">
            <w:pPr>
              <w:spacing w:after="0"/>
              <w:ind w:right="-2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2268" w:type="dxa"/>
            <w:tcBorders>
              <w:top w:val="dashed" w:sz="4" w:space="0" w:color="auto"/>
              <w:bottom w:val="dashed" w:sz="4" w:space="0" w:color="auto"/>
            </w:tcBorders>
            <w:vAlign w:val="center"/>
          </w:tcPr>
          <w:p w14:paraId="7AA4B44D" w14:textId="77777777" w:rsidR="009E39EF" w:rsidRPr="007D753B" w:rsidRDefault="009E39EF" w:rsidP="009E39EF">
            <w:pPr>
              <w:spacing w:after="0"/>
              <w:ind w:right="112"/>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dashed" w:sz="4" w:space="0" w:color="auto"/>
              <w:bottom w:val="dashed" w:sz="4" w:space="0" w:color="auto"/>
            </w:tcBorders>
          </w:tcPr>
          <w:p w14:paraId="1BA5F260" w14:textId="77777777" w:rsidR="009E39EF" w:rsidRPr="007D753B" w:rsidRDefault="009E39EF" w:rsidP="009E39EF">
            <w:pPr>
              <w:spacing w:after="0"/>
              <w:ind w:right="112"/>
              <w:rPr>
                <w:rFonts w:asciiTheme="majorBidi" w:hAnsiTheme="majorBidi" w:cstheme="majorBidi"/>
                <w:b/>
                <w:bCs/>
                <w:i/>
                <w:iCs/>
                <w:sz w:val="24"/>
                <w:szCs w:val="24"/>
              </w:rPr>
            </w:pPr>
          </w:p>
        </w:tc>
        <w:tc>
          <w:tcPr>
            <w:tcW w:w="1984" w:type="dxa"/>
            <w:tcBorders>
              <w:top w:val="dashed" w:sz="4" w:space="0" w:color="auto"/>
              <w:bottom w:val="dashed" w:sz="4" w:space="0" w:color="auto"/>
            </w:tcBorders>
            <w:vAlign w:val="center"/>
          </w:tcPr>
          <w:p w14:paraId="484FFEDA" w14:textId="77777777" w:rsidR="009E39EF" w:rsidRDefault="009E39EF" w:rsidP="009E39EF">
            <w:r w:rsidRPr="00EA04E4">
              <w:rPr>
                <w:rFonts w:asciiTheme="majorBidi" w:hAnsiTheme="majorBidi" w:cstheme="majorBidi"/>
                <w:b/>
                <w:bCs/>
                <w:i/>
                <w:iCs/>
                <w:sz w:val="24"/>
                <w:szCs w:val="24"/>
              </w:rPr>
              <w:t>Accepted;</w:t>
            </w:r>
          </w:p>
        </w:tc>
      </w:tr>
      <w:tr w:rsidR="00262543" w:rsidRPr="00E9057C" w14:paraId="6D23C0AD" w14:textId="77777777" w:rsidTr="001144FB">
        <w:trPr>
          <w:jc w:val="center"/>
        </w:trPr>
        <w:tc>
          <w:tcPr>
            <w:tcW w:w="581" w:type="dxa"/>
            <w:vAlign w:val="center"/>
          </w:tcPr>
          <w:p w14:paraId="148CFFBA"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003B494F"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bottom w:val="dashed" w:sz="4" w:space="0" w:color="auto"/>
            </w:tcBorders>
          </w:tcPr>
          <w:p w14:paraId="7D77FACB" w14:textId="77777777" w:rsidR="00262543" w:rsidRPr="00A64A9F" w:rsidRDefault="00262543" w:rsidP="00A64A9F">
            <w:pPr>
              <w:pStyle w:val="ListParagraph"/>
              <w:numPr>
                <w:ilvl w:val="0"/>
                <w:numId w:val="25"/>
              </w:numPr>
              <w:spacing w:after="0"/>
              <w:ind w:left="318" w:right="112" w:hanging="284"/>
              <w:jc w:val="both"/>
              <w:rPr>
                <w:rFonts w:asciiTheme="majorBidi" w:hAnsiTheme="majorBidi" w:cstheme="majorBidi"/>
                <w:sz w:val="24"/>
                <w:szCs w:val="24"/>
              </w:rPr>
            </w:pPr>
            <w:r w:rsidRPr="00E9057C">
              <w:rPr>
                <w:rFonts w:asciiTheme="majorBidi" w:hAnsiTheme="majorBidi" w:cstheme="majorBidi"/>
                <w:sz w:val="24"/>
                <w:szCs w:val="24"/>
              </w:rPr>
              <w:t>Commitment and supporting of management system by General Manger and periodic review of the Management System Policy shall be mentioned.</w:t>
            </w:r>
          </w:p>
        </w:tc>
        <w:tc>
          <w:tcPr>
            <w:tcW w:w="3260" w:type="dxa"/>
            <w:tcBorders>
              <w:top w:val="dashed" w:sz="4" w:space="0" w:color="auto"/>
              <w:bottom w:val="dashed" w:sz="4" w:space="0" w:color="auto"/>
            </w:tcBorders>
            <w:vAlign w:val="center"/>
          </w:tcPr>
          <w:p w14:paraId="7EDD2632" w14:textId="77777777" w:rsidR="00262543" w:rsidRDefault="00262543" w:rsidP="00A64A9F">
            <w:pPr>
              <w:spacing w:after="0"/>
              <w:ind w:right="-20"/>
              <w:jc w:val="center"/>
              <w:rPr>
                <w:rFonts w:asciiTheme="majorBidi" w:eastAsia="Times New Roman" w:hAnsiTheme="majorBidi" w:cstheme="majorBidi"/>
                <w:sz w:val="24"/>
                <w:szCs w:val="24"/>
              </w:rPr>
            </w:pPr>
            <w:r w:rsidRPr="006F05F9">
              <w:rPr>
                <w:rFonts w:asciiTheme="majorBidi" w:eastAsia="Times New Roman" w:hAnsiTheme="majorBidi" w:cstheme="majorBidi"/>
                <w:sz w:val="24"/>
                <w:szCs w:val="24"/>
              </w:rPr>
              <w:t>--</w:t>
            </w:r>
          </w:p>
        </w:tc>
        <w:tc>
          <w:tcPr>
            <w:tcW w:w="2268" w:type="dxa"/>
            <w:tcBorders>
              <w:top w:val="dashed" w:sz="4" w:space="0" w:color="auto"/>
              <w:bottom w:val="dashed" w:sz="4" w:space="0" w:color="auto"/>
            </w:tcBorders>
            <w:vAlign w:val="center"/>
          </w:tcPr>
          <w:p w14:paraId="050F3C56" w14:textId="77777777" w:rsidR="00262543" w:rsidRPr="007D753B" w:rsidRDefault="00262543" w:rsidP="007D753B">
            <w:pPr>
              <w:spacing w:after="0"/>
              <w:ind w:right="112"/>
              <w:rPr>
                <w:rFonts w:asciiTheme="majorBidi" w:hAnsiTheme="majorBidi" w:cstheme="majorBidi"/>
                <w:sz w:val="24"/>
                <w:szCs w:val="24"/>
              </w:rPr>
            </w:pPr>
            <w:r w:rsidRPr="007D753B">
              <w:rPr>
                <w:rFonts w:asciiTheme="majorBidi" w:hAnsiTheme="majorBidi" w:cstheme="majorBidi"/>
                <w:b/>
                <w:bCs/>
                <w:i/>
                <w:iCs/>
                <w:sz w:val="24"/>
                <w:szCs w:val="24"/>
              </w:rPr>
              <w:t>Not Accepted;</w:t>
            </w:r>
          </w:p>
        </w:tc>
        <w:tc>
          <w:tcPr>
            <w:tcW w:w="2552" w:type="dxa"/>
            <w:tcBorders>
              <w:top w:val="dashed" w:sz="4" w:space="0" w:color="auto"/>
              <w:bottom w:val="dashed" w:sz="4" w:space="0" w:color="auto"/>
            </w:tcBorders>
          </w:tcPr>
          <w:p w14:paraId="348A5F92" w14:textId="77777777" w:rsidR="00262543" w:rsidRPr="00F11FDB" w:rsidRDefault="00262543" w:rsidP="00F11FDB">
            <w:pPr>
              <w:rPr>
                <w:rFonts w:ascii="Times New Roman" w:hAnsi="Times New Roman" w:cs="Times New Roman"/>
                <w:b/>
                <w:bCs/>
                <w:i/>
                <w:sz w:val="24"/>
              </w:rPr>
            </w:pPr>
            <w:r w:rsidRPr="00F11FDB">
              <w:rPr>
                <w:rFonts w:ascii="Times New Roman" w:hAnsi="Times New Roman" w:cs="Times New Roman"/>
                <w:b/>
                <w:bCs/>
                <w:i/>
                <w:sz w:val="24"/>
              </w:rPr>
              <w:t>The said comments have been answered.</w:t>
            </w:r>
          </w:p>
          <w:p w14:paraId="3B8143F3" w14:textId="77777777" w:rsidR="00262543" w:rsidRPr="007D753B" w:rsidRDefault="00262543" w:rsidP="007D753B">
            <w:pPr>
              <w:spacing w:after="0"/>
              <w:ind w:right="112"/>
              <w:rPr>
                <w:rFonts w:asciiTheme="majorBidi" w:hAnsiTheme="majorBidi" w:cstheme="majorBidi"/>
                <w:b/>
                <w:bCs/>
                <w:i/>
                <w:iCs/>
                <w:sz w:val="24"/>
                <w:szCs w:val="24"/>
              </w:rPr>
            </w:pPr>
          </w:p>
        </w:tc>
        <w:tc>
          <w:tcPr>
            <w:tcW w:w="1984" w:type="dxa"/>
            <w:tcBorders>
              <w:top w:val="dashed" w:sz="4" w:space="0" w:color="auto"/>
              <w:bottom w:val="dashed" w:sz="4" w:space="0" w:color="auto"/>
            </w:tcBorders>
            <w:vAlign w:val="center"/>
          </w:tcPr>
          <w:p w14:paraId="691887EF" w14:textId="77777777" w:rsidR="00262543" w:rsidRPr="00F11FDB" w:rsidRDefault="005670A6" w:rsidP="009E39EF">
            <w:pPr>
              <w:rPr>
                <w:rFonts w:ascii="Times New Roman" w:hAnsi="Times New Roman" w:cs="Times New Roman"/>
                <w:b/>
                <w:bCs/>
                <w:i/>
                <w:sz w:val="24"/>
              </w:rPr>
            </w:pPr>
            <w:r>
              <w:rPr>
                <w:rFonts w:ascii="Times New Roman" w:hAnsi="Times New Roman" w:cs="Times New Roman"/>
                <w:b/>
                <w:bCs/>
                <w:i/>
                <w:sz w:val="24"/>
              </w:rPr>
              <w:t>Accepted</w:t>
            </w:r>
          </w:p>
        </w:tc>
      </w:tr>
      <w:tr w:rsidR="00262543" w:rsidRPr="00CA1593" w14:paraId="4BE8703F" w14:textId="77777777" w:rsidTr="001144FB">
        <w:trPr>
          <w:jc w:val="center"/>
        </w:trPr>
        <w:tc>
          <w:tcPr>
            <w:tcW w:w="581" w:type="dxa"/>
            <w:vAlign w:val="center"/>
          </w:tcPr>
          <w:p w14:paraId="0FA3996C"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12417F5B"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bottom w:val="single" w:sz="4" w:space="0" w:color="auto"/>
            </w:tcBorders>
          </w:tcPr>
          <w:p w14:paraId="75BF8598" w14:textId="77777777" w:rsidR="00262543" w:rsidRPr="007D753B" w:rsidRDefault="00262543" w:rsidP="00A64A9F">
            <w:pPr>
              <w:pStyle w:val="ListParagraph"/>
              <w:numPr>
                <w:ilvl w:val="0"/>
                <w:numId w:val="25"/>
              </w:numPr>
              <w:spacing w:after="0"/>
              <w:ind w:left="318" w:right="112" w:hanging="284"/>
              <w:jc w:val="both"/>
              <w:rPr>
                <w:rFonts w:asciiTheme="majorBidi" w:hAnsiTheme="majorBidi" w:cstheme="majorBidi"/>
                <w:sz w:val="23"/>
                <w:szCs w:val="23"/>
              </w:rPr>
            </w:pPr>
            <w:r w:rsidRPr="007D753B">
              <w:rPr>
                <w:rFonts w:asciiTheme="majorBidi" w:hAnsiTheme="majorBidi" w:cstheme="majorBidi"/>
                <w:sz w:val="23"/>
                <w:szCs w:val="23"/>
              </w:rPr>
              <w:t>While the title of policy is "Management Policy Statement", but there are 4 times reminded as "Quality Policy".</w:t>
            </w:r>
          </w:p>
        </w:tc>
        <w:tc>
          <w:tcPr>
            <w:tcW w:w="3260" w:type="dxa"/>
            <w:tcBorders>
              <w:top w:val="dashed" w:sz="4" w:space="0" w:color="auto"/>
              <w:bottom w:val="single" w:sz="4" w:space="0" w:color="auto"/>
            </w:tcBorders>
            <w:vAlign w:val="center"/>
          </w:tcPr>
          <w:p w14:paraId="4F75199F" w14:textId="77777777" w:rsidR="00262543" w:rsidRDefault="00262543" w:rsidP="00A64A9F">
            <w:pPr>
              <w:spacing w:after="0"/>
              <w:ind w:right="-20"/>
              <w:jc w:val="center"/>
              <w:rPr>
                <w:rFonts w:asciiTheme="majorBidi" w:eastAsia="Times New Roman" w:hAnsiTheme="majorBidi" w:cstheme="majorBidi"/>
                <w:sz w:val="24"/>
                <w:szCs w:val="24"/>
              </w:rPr>
            </w:pPr>
            <w:r w:rsidRPr="006F05F9">
              <w:rPr>
                <w:rFonts w:asciiTheme="majorBidi" w:eastAsia="Times New Roman" w:hAnsiTheme="majorBidi" w:cstheme="majorBidi"/>
                <w:sz w:val="24"/>
                <w:szCs w:val="24"/>
              </w:rPr>
              <w:t>--</w:t>
            </w:r>
          </w:p>
        </w:tc>
        <w:tc>
          <w:tcPr>
            <w:tcW w:w="2268" w:type="dxa"/>
            <w:tcBorders>
              <w:top w:val="dashed" w:sz="4" w:space="0" w:color="auto"/>
              <w:bottom w:val="single" w:sz="4" w:space="0" w:color="auto"/>
            </w:tcBorders>
            <w:vAlign w:val="center"/>
          </w:tcPr>
          <w:p w14:paraId="5A64B6E9" w14:textId="77777777" w:rsidR="00262543" w:rsidRPr="007D753B" w:rsidRDefault="00262543" w:rsidP="007D753B">
            <w:pPr>
              <w:spacing w:after="0"/>
              <w:ind w:right="112"/>
              <w:rPr>
                <w:rFonts w:asciiTheme="majorBidi" w:hAnsiTheme="majorBidi" w:cstheme="majorBidi"/>
                <w:sz w:val="24"/>
                <w:szCs w:val="24"/>
              </w:rPr>
            </w:pPr>
            <w:r w:rsidRPr="007D753B">
              <w:rPr>
                <w:rFonts w:asciiTheme="majorBidi" w:hAnsiTheme="majorBidi" w:cstheme="majorBidi"/>
                <w:sz w:val="24"/>
                <w:szCs w:val="24"/>
              </w:rPr>
              <w:t>Periodic review of the management system policies shall be considered;</w:t>
            </w:r>
          </w:p>
        </w:tc>
        <w:tc>
          <w:tcPr>
            <w:tcW w:w="2552" w:type="dxa"/>
            <w:tcBorders>
              <w:top w:val="dashed" w:sz="4" w:space="0" w:color="auto"/>
              <w:bottom w:val="single" w:sz="4" w:space="0" w:color="auto"/>
            </w:tcBorders>
          </w:tcPr>
          <w:p w14:paraId="64C9F3CA" w14:textId="77777777" w:rsidR="00262543" w:rsidRPr="00F11FDB" w:rsidRDefault="00262543" w:rsidP="00F11FDB">
            <w:pPr>
              <w:rPr>
                <w:rFonts w:ascii="Times New Roman" w:hAnsi="Times New Roman" w:cs="Times New Roman"/>
                <w:b/>
                <w:bCs/>
                <w:i/>
                <w:sz w:val="24"/>
              </w:rPr>
            </w:pPr>
            <w:r w:rsidRPr="00F11FDB">
              <w:rPr>
                <w:rFonts w:ascii="Times New Roman" w:hAnsi="Times New Roman" w:cs="Times New Roman"/>
                <w:b/>
                <w:bCs/>
                <w:i/>
                <w:sz w:val="24"/>
              </w:rPr>
              <w:t>The said comments have been answered.</w:t>
            </w:r>
          </w:p>
          <w:p w14:paraId="329A82D8" w14:textId="77777777" w:rsidR="00262543" w:rsidRPr="00CA1593" w:rsidRDefault="00262543" w:rsidP="006B3847">
            <w:pPr>
              <w:spacing w:after="0"/>
              <w:ind w:right="112"/>
              <w:rPr>
                <w:rFonts w:asciiTheme="majorBidi" w:hAnsiTheme="majorBidi" w:cstheme="majorBidi"/>
                <w:bCs/>
                <w:i/>
                <w:iCs/>
                <w:sz w:val="24"/>
                <w:szCs w:val="24"/>
              </w:rPr>
            </w:pPr>
            <w:r w:rsidRPr="00A966BF">
              <w:rPr>
                <w:rFonts w:asciiTheme="majorBidi" w:hAnsiTheme="majorBidi" w:cstheme="majorBidi"/>
                <w:bCs/>
                <w:i/>
                <w:iCs/>
                <w:sz w:val="24"/>
                <w:szCs w:val="24"/>
              </w:rPr>
              <w:t xml:space="preserve">The provisions concerning periodic review of the management system </w:t>
            </w:r>
            <w:r w:rsidRPr="00A966BF">
              <w:rPr>
                <w:rFonts w:asciiTheme="majorBidi" w:hAnsiTheme="majorBidi" w:cstheme="majorBidi"/>
                <w:bCs/>
                <w:i/>
                <w:iCs/>
                <w:sz w:val="24"/>
                <w:szCs w:val="24"/>
              </w:rPr>
              <w:lastRenderedPageBreak/>
              <w:t>policies have been entered into the QAP, Item “Management System Policy”, in succession to all listed Policies.</w:t>
            </w:r>
            <w:r w:rsidRPr="00CA1593">
              <w:rPr>
                <w:rFonts w:asciiTheme="majorBidi" w:hAnsiTheme="majorBidi" w:cstheme="majorBidi"/>
                <w:bCs/>
                <w:i/>
                <w:iCs/>
                <w:sz w:val="24"/>
                <w:szCs w:val="24"/>
              </w:rPr>
              <w:t xml:space="preserve"> </w:t>
            </w:r>
          </w:p>
          <w:p w14:paraId="6C9A78F9" w14:textId="77777777" w:rsidR="00262543" w:rsidRPr="00CA1593" w:rsidRDefault="00262543" w:rsidP="007D753B">
            <w:pPr>
              <w:spacing w:after="0"/>
              <w:ind w:right="112"/>
              <w:rPr>
                <w:rFonts w:asciiTheme="majorBidi" w:hAnsiTheme="majorBidi" w:cstheme="majorBidi"/>
                <w:sz w:val="24"/>
                <w:szCs w:val="24"/>
              </w:rPr>
            </w:pPr>
          </w:p>
        </w:tc>
        <w:tc>
          <w:tcPr>
            <w:tcW w:w="1984" w:type="dxa"/>
            <w:tcBorders>
              <w:top w:val="dashed" w:sz="4" w:space="0" w:color="auto"/>
              <w:bottom w:val="single" w:sz="4" w:space="0" w:color="auto"/>
            </w:tcBorders>
            <w:vAlign w:val="center"/>
          </w:tcPr>
          <w:p w14:paraId="7D1FE6DC" w14:textId="77777777" w:rsidR="00262543" w:rsidRPr="00F11FDB" w:rsidRDefault="005670A6" w:rsidP="009E39EF">
            <w:pPr>
              <w:rPr>
                <w:rFonts w:ascii="Times New Roman" w:hAnsi="Times New Roman" w:cs="Times New Roman"/>
                <w:b/>
                <w:bCs/>
                <w:i/>
                <w:sz w:val="24"/>
              </w:rPr>
            </w:pPr>
            <w:r>
              <w:rPr>
                <w:rFonts w:ascii="Times New Roman" w:hAnsi="Times New Roman" w:cs="Times New Roman"/>
                <w:b/>
                <w:bCs/>
                <w:i/>
                <w:sz w:val="24"/>
              </w:rPr>
              <w:lastRenderedPageBreak/>
              <w:t>Accepted</w:t>
            </w:r>
          </w:p>
        </w:tc>
      </w:tr>
      <w:tr w:rsidR="00262543" w:rsidRPr="00E9057C" w14:paraId="4CF21866" w14:textId="77777777" w:rsidTr="001144FB">
        <w:trPr>
          <w:jc w:val="center"/>
        </w:trPr>
        <w:tc>
          <w:tcPr>
            <w:tcW w:w="581" w:type="dxa"/>
            <w:vAlign w:val="center"/>
          </w:tcPr>
          <w:p w14:paraId="2F26F123" w14:textId="77777777" w:rsidR="00262543" w:rsidRPr="00CA1593"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03FD93CD" w14:textId="77777777" w:rsidR="00262543" w:rsidRPr="00CA1593" w:rsidRDefault="00262543" w:rsidP="00555BD0">
            <w:pPr>
              <w:spacing w:after="0"/>
              <w:ind w:left="104" w:right="112"/>
              <w:jc w:val="center"/>
              <w:rPr>
                <w:rFonts w:ascii="Times New Roman" w:hAnsi="Times New Roman" w:cs="B Nazanin"/>
                <w:sz w:val="24"/>
                <w:szCs w:val="24"/>
              </w:rPr>
            </w:pPr>
          </w:p>
        </w:tc>
        <w:tc>
          <w:tcPr>
            <w:tcW w:w="3544" w:type="dxa"/>
            <w:tcBorders>
              <w:top w:val="single" w:sz="4" w:space="0" w:color="auto"/>
            </w:tcBorders>
          </w:tcPr>
          <w:p w14:paraId="321BC8E9" w14:textId="77777777" w:rsidR="00262543" w:rsidRPr="00E9057C" w:rsidRDefault="00262543" w:rsidP="008E53E2">
            <w:pPr>
              <w:pStyle w:val="ListParagraph"/>
              <w:numPr>
                <w:ilvl w:val="0"/>
                <w:numId w:val="25"/>
              </w:numPr>
              <w:spacing w:after="0"/>
              <w:ind w:left="318" w:right="112" w:hanging="284"/>
              <w:jc w:val="both"/>
              <w:rPr>
                <w:rFonts w:asciiTheme="majorBidi" w:hAnsiTheme="majorBidi" w:cstheme="majorBidi"/>
                <w:sz w:val="24"/>
                <w:szCs w:val="24"/>
              </w:rPr>
            </w:pPr>
            <w:r w:rsidRPr="00E9057C">
              <w:rPr>
                <w:rFonts w:asciiTheme="majorBidi" w:hAnsiTheme="majorBidi" w:cstheme="majorBidi"/>
                <w:sz w:val="24"/>
                <w:szCs w:val="24"/>
              </w:rPr>
              <w:t>There shall be also stated that safety has the first priority during performance of the activities of BNPP-2 Project.</w:t>
            </w:r>
          </w:p>
        </w:tc>
        <w:tc>
          <w:tcPr>
            <w:tcW w:w="3260" w:type="dxa"/>
            <w:tcBorders>
              <w:top w:val="single" w:sz="4" w:space="0" w:color="auto"/>
            </w:tcBorders>
            <w:vAlign w:val="center"/>
          </w:tcPr>
          <w:p w14:paraId="6EF75747" w14:textId="77777777" w:rsidR="00262543" w:rsidRPr="00E9057C" w:rsidRDefault="00262543" w:rsidP="00A64A9F">
            <w:pPr>
              <w:spacing w:after="0"/>
              <w:ind w:right="-2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2268" w:type="dxa"/>
            <w:tcBorders>
              <w:top w:val="single" w:sz="4" w:space="0" w:color="auto"/>
            </w:tcBorders>
            <w:vAlign w:val="center"/>
          </w:tcPr>
          <w:p w14:paraId="21DC2752" w14:textId="77777777" w:rsidR="00262543" w:rsidRPr="007D753B" w:rsidRDefault="00262543" w:rsidP="007D753B">
            <w:pPr>
              <w:spacing w:after="0"/>
              <w:ind w:right="112"/>
              <w:rPr>
                <w:rFonts w:asciiTheme="majorBidi" w:hAnsiTheme="majorBidi" w:cstheme="majorBidi"/>
                <w:sz w:val="24"/>
                <w:szCs w:val="24"/>
              </w:rPr>
            </w:pPr>
            <w:r w:rsidRPr="007D753B">
              <w:rPr>
                <w:rFonts w:asciiTheme="majorBidi" w:hAnsiTheme="majorBidi" w:cstheme="majorBidi"/>
                <w:b/>
                <w:bCs/>
                <w:i/>
                <w:iCs/>
                <w:sz w:val="24"/>
                <w:szCs w:val="24"/>
              </w:rPr>
              <w:t>Accepted;</w:t>
            </w:r>
          </w:p>
        </w:tc>
        <w:tc>
          <w:tcPr>
            <w:tcW w:w="2552" w:type="dxa"/>
            <w:tcBorders>
              <w:top w:val="single" w:sz="4" w:space="0" w:color="auto"/>
            </w:tcBorders>
          </w:tcPr>
          <w:p w14:paraId="15DD3741" w14:textId="77777777" w:rsidR="00262543" w:rsidRPr="007D753B" w:rsidRDefault="00262543" w:rsidP="007D753B">
            <w:pPr>
              <w:spacing w:after="0"/>
              <w:ind w:right="112"/>
              <w:rPr>
                <w:rFonts w:asciiTheme="majorBidi" w:hAnsiTheme="majorBidi" w:cstheme="majorBidi"/>
                <w:b/>
                <w:bCs/>
                <w:i/>
                <w:iCs/>
                <w:sz w:val="24"/>
                <w:szCs w:val="24"/>
              </w:rPr>
            </w:pPr>
          </w:p>
        </w:tc>
        <w:tc>
          <w:tcPr>
            <w:tcW w:w="1984" w:type="dxa"/>
            <w:tcBorders>
              <w:top w:val="single" w:sz="4" w:space="0" w:color="auto"/>
            </w:tcBorders>
          </w:tcPr>
          <w:p w14:paraId="629D7082" w14:textId="77777777" w:rsidR="00262543" w:rsidRPr="007D753B" w:rsidRDefault="00262543" w:rsidP="007D753B">
            <w:pPr>
              <w:spacing w:after="0"/>
              <w:ind w:right="112"/>
              <w:rPr>
                <w:rFonts w:asciiTheme="majorBidi" w:hAnsiTheme="majorBidi" w:cstheme="majorBidi"/>
                <w:b/>
                <w:bCs/>
                <w:i/>
                <w:iCs/>
                <w:sz w:val="24"/>
                <w:szCs w:val="24"/>
              </w:rPr>
            </w:pPr>
          </w:p>
        </w:tc>
      </w:tr>
      <w:tr w:rsidR="00262543" w:rsidRPr="00E9057C" w14:paraId="2E7526DD" w14:textId="77777777" w:rsidTr="001144FB">
        <w:trPr>
          <w:jc w:val="center"/>
        </w:trPr>
        <w:tc>
          <w:tcPr>
            <w:tcW w:w="581" w:type="dxa"/>
            <w:vAlign w:val="center"/>
          </w:tcPr>
          <w:p w14:paraId="7E9ECD7A"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restart"/>
            <w:vAlign w:val="center"/>
          </w:tcPr>
          <w:p w14:paraId="2D3DCC04"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Terms and definitions</w:t>
            </w:r>
          </w:p>
        </w:tc>
        <w:tc>
          <w:tcPr>
            <w:tcW w:w="3544" w:type="dxa"/>
            <w:vAlign w:val="center"/>
          </w:tcPr>
          <w:p w14:paraId="36C87152" w14:textId="77777777" w:rsidR="00262543" w:rsidRPr="00A64A9F" w:rsidRDefault="00262543" w:rsidP="008E53E2">
            <w:pPr>
              <w:pStyle w:val="ListParagraph"/>
              <w:numPr>
                <w:ilvl w:val="0"/>
                <w:numId w:val="25"/>
              </w:numPr>
              <w:spacing w:after="0"/>
              <w:ind w:left="318" w:right="112" w:hanging="284"/>
              <w:jc w:val="both"/>
              <w:rPr>
                <w:rFonts w:asciiTheme="majorBidi" w:hAnsiTheme="majorBidi" w:cstheme="majorBidi"/>
                <w:sz w:val="24"/>
                <w:szCs w:val="24"/>
              </w:rPr>
            </w:pPr>
            <w:r w:rsidRPr="00E9057C">
              <w:rPr>
                <w:rFonts w:asciiTheme="majorBidi" w:hAnsiTheme="majorBidi" w:cstheme="majorBidi"/>
                <w:sz w:val="24"/>
                <w:szCs w:val="24"/>
              </w:rPr>
              <w:t xml:space="preserve">Terms and definition shall be corrected in accordance with QAP(G) for example "Quality Policy", "Contract", "Inspection", "Subcontractor", "Supplier",….. </w:t>
            </w:r>
          </w:p>
        </w:tc>
        <w:tc>
          <w:tcPr>
            <w:tcW w:w="3260" w:type="dxa"/>
            <w:vAlign w:val="center"/>
          </w:tcPr>
          <w:p w14:paraId="42B035A6" w14:textId="77777777" w:rsidR="00262543" w:rsidRPr="00E9057C" w:rsidRDefault="00262543" w:rsidP="00A64A9F">
            <w:pPr>
              <w:spacing w:after="0"/>
              <w:ind w:right="-20"/>
              <w:jc w:val="center"/>
              <w:rPr>
                <w:rFonts w:asciiTheme="majorBidi" w:eastAsia="Times New Roman" w:hAnsiTheme="majorBidi" w:cstheme="majorBidi"/>
                <w:spacing w:val="3"/>
                <w:sz w:val="24"/>
                <w:szCs w:val="24"/>
              </w:rPr>
            </w:pPr>
            <w:r>
              <w:rPr>
                <w:rFonts w:asciiTheme="majorBidi" w:eastAsia="Times New Roman" w:hAnsiTheme="majorBidi" w:cstheme="majorBidi"/>
                <w:sz w:val="24"/>
                <w:szCs w:val="24"/>
              </w:rPr>
              <w:t>--</w:t>
            </w:r>
          </w:p>
        </w:tc>
        <w:tc>
          <w:tcPr>
            <w:tcW w:w="2268" w:type="dxa"/>
          </w:tcPr>
          <w:p w14:paraId="7D06F97E" w14:textId="77777777" w:rsidR="00262543" w:rsidRPr="007D753B" w:rsidRDefault="00262543" w:rsidP="007D753B">
            <w:pPr>
              <w:spacing w:after="0"/>
              <w:ind w:right="112"/>
              <w:jc w:val="both"/>
              <w:rPr>
                <w:rFonts w:asciiTheme="majorBidi" w:hAnsiTheme="majorBidi" w:cstheme="majorBidi"/>
                <w:sz w:val="24"/>
                <w:szCs w:val="24"/>
              </w:rPr>
            </w:pPr>
            <w:r w:rsidRPr="007D753B">
              <w:rPr>
                <w:rFonts w:asciiTheme="majorBidi" w:hAnsiTheme="majorBidi" w:cstheme="majorBidi"/>
                <w:b/>
                <w:bCs/>
                <w:i/>
                <w:iCs/>
                <w:sz w:val="24"/>
                <w:szCs w:val="24"/>
              </w:rPr>
              <w:t>Accepted;</w:t>
            </w:r>
          </w:p>
        </w:tc>
        <w:tc>
          <w:tcPr>
            <w:tcW w:w="2552" w:type="dxa"/>
          </w:tcPr>
          <w:p w14:paraId="0F9E4EF6" w14:textId="77777777" w:rsidR="00262543" w:rsidRPr="007D753B" w:rsidRDefault="00262543" w:rsidP="007D753B">
            <w:pPr>
              <w:spacing w:after="0"/>
              <w:ind w:right="112"/>
              <w:jc w:val="both"/>
              <w:rPr>
                <w:rFonts w:asciiTheme="majorBidi" w:hAnsiTheme="majorBidi" w:cstheme="majorBidi"/>
                <w:b/>
                <w:bCs/>
                <w:i/>
                <w:iCs/>
                <w:sz w:val="24"/>
                <w:szCs w:val="24"/>
              </w:rPr>
            </w:pPr>
          </w:p>
        </w:tc>
        <w:tc>
          <w:tcPr>
            <w:tcW w:w="1984" w:type="dxa"/>
          </w:tcPr>
          <w:p w14:paraId="4747F454" w14:textId="77777777" w:rsidR="00262543" w:rsidRPr="007D753B" w:rsidRDefault="00262543" w:rsidP="007D753B">
            <w:pPr>
              <w:spacing w:after="0"/>
              <w:ind w:right="112"/>
              <w:jc w:val="both"/>
              <w:rPr>
                <w:rFonts w:asciiTheme="majorBidi" w:hAnsiTheme="majorBidi" w:cstheme="majorBidi"/>
                <w:b/>
                <w:bCs/>
                <w:i/>
                <w:iCs/>
                <w:sz w:val="24"/>
                <w:szCs w:val="24"/>
              </w:rPr>
            </w:pPr>
          </w:p>
        </w:tc>
      </w:tr>
      <w:tr w:rsidR="00262543" w:rsidRPr="00556FF2" w14:paraId="135A6B7E" w14:textId="77777777" w:rsidTr="001144FB">
        <w:trPr>
          <w:jc w:val="center"/>
        </w:trPr>
        <w:tc>
          <w:tcPr>
            <w:tcW w:w="581" w:type="dxa"/>
            <w:vAlign w:val="center"/>
          </w:tcPr>
          <w:p w14:paraId="5F60B8C9"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1C9DE252"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bottom w:val="dashed" w:sz="4" w:space="0" w:color="auto"/>
            </w:tcBorders>
          </w:tcPr>
          <w:p w14:paraId="70001B75" w14:textId="77777777" w:rsidR="00262543" w:rsidRPr="00A64A9F" w:rsidRDefault="00262543" w:rsidP="008E53E2">
            <w:pPr>
              <w:pStyle w:val="ListParagraph"/>
              <w:numPr>
                <w:ilvl w:val="0"/>
                <w:numId w:val="25"/>
              </w:numPr>
              <w:spacing w:after="0"/>
              <w:ind w:left="318" w:right="112" w:hanging="284"/>
              <w:rPr>
                <w:rFonts w:asciiTheme="majorBidi" w:hAnsiTheme="majorBidi" w:cstheme="majorBidi"/>
                <w:sz w:val="24"/>
                <w:szCs w:val="24"/>
              </w:rPr>
            </w:pPr>
            <w:r w:rsidRPr="00E9057C">
              <w:rPr>
                <w:rFonts w:asciiTheme="majorBidi" w:hAnsiTheme="majorBidi" w:cstheme="majorBidi"/>
                <w:sz w:val="24"/>
                <w:szCs w:val="24"/>
              </w:rPr>
              <w:t>Term "Customer and Principal" shall be defined separately.</w:t>
            </w:r>
          </w:p>
        </w:tc>
        <w:tc>
          <w:tcPr>
            <w:tcW w:w="3260" w:type="dxa"/>
            <w:tcBorders>
              <w:bottom w:val="dashed" w:sz="4" w:space="0" w:color="auto"/>
            </w:tcBorders>
          </w:tcPr>
          <w:p w14:paraId="4F2A5622" w14:textId="77777777" w:rsidR="00262543" w:rsidRPr="007D753B" w:rsidRDefault="00262543" w:rsidP="007D753B">
            <w:pPr>
              <w:spacing w:after="0"/>
              <w:ind w:right="-20"/>
              <w:jc w:val="both"/>
              <w:rPr>
                <w:rFonts w:asciiTheme="majorBidi" w:eastAsia="Times New Roman" w:hAnsiTheme="majorBidi" w:cstheme="majorBidi"/>
                <w:sz w:val="23"/>
                <w:szCs w:val="23"/>
              </w:rPr>
            </w:pPr>
            <w:r w:rsidRPr="007D753B">
              <w:rPr>
                <w:rFonts w:asciiTheme="majorBidi" w:eastAsia="Times New Roman" w:hAnsiTheme="majorBidi" w:cstheme="majorBidi"/>
                <w:spacing w:val="3"/>
                <w:sz w:val="23"/>
                <w:szCs w:val="23"/>
              </w:rPr>
              <w:t>T</w:t>
            </w:r>
            <w:r w:rsidRPr="007D753B">
              <w:rPr>
                <w:rFonts w:asciiTheme="majorBidi" w:eastAsia="Times New Roman" w:hAnsiTheme="majorBidi" w:cstheme="majorBidi"/>
                <w:sz w:val="23"/>
                <w:szCs w:val="23"/>
              </w:rPr>
              <w:t>e</w:t>
            </w:r>
            <w:r w:rsidRPr="007D753B">
              <w:rPr>
                <w:rFonts w:asciiTheme="majorBidi" w:eastAsia="Times New Roman" w:hAnsiTheme="majorBidi" w:cstheme="majorBidi"/>
                <w:spacing w:val="1"/>
                <w:sz w:val="23"/>
                <w:szCs w:val="23"/>
              </w:rPr>
              <w:t>r</w:t>
            </w:r>
            <w:r w:rsidRPr="007D753B">
              <w:rPr>
                <w:rFonts w:asciiTheme="majorBidi" w:eastAsia="Times New Roman" w:hAnsiTheme="majorBidi" w:cstheme="majorBidi"/>
                <w:spacing w:val="-4"/>
                <w:sz w:val="23"/>
                <w:szCs w:val="23"/>
              </w:rPr>
              <w:t>m</w:t>
            </w:r>
            <w:r w:rsidRPr="007D753B">
              <w:rPr>
                <w:rFonts w:asciiTheme="majorBidi" w:eastAsia="Times New Roman" w:hAnsiTheme="majorBidi" w:cstheme="majorBidi"/>
                <w:sz w:val="23"/>
                <w:szCs w:val="23"/>
              </w:rPr>
              <w:t>s</w:t>
            </w:r>
            <w:r w:rsidRPr="007D753B">
              <w:rPr>
                <w:rFonts w:asciiTheme="majorBidi" w:eastAsia="Times New Roman" w:hAnsiTheme="majorBidi" w:cstheme="majorBidi"/>
                <w:spacing w:val="21"/>
                <w:sz w:val="23"/>
                <w:szCs w:val="23"/>
              </w:rPr>
              <w:t xml:space="preserve"> </w:t>
            </w:r>
            <w:r w:rsidRPr="007D753B">
              <w:rPr>
                <w:rFonts w:asciiTheme="majorBidi" w:eastAsia="Times New Roman" w:hAnsiTheme="majorBidi" w:cstheme="majorBidi"/>
                <w:spacing w:val="3"/>
                <w:sz w:val="23"/>
                <w:szCs w:val="23"/>
              </w:rPr>
              <w:t>a</w:t>
            </w:r>
            <w:r w:rsidRPr="007D753B">
              <w:rPr>
                <w:rFonts w:asciiTheme="majorBidi" w:eastAsia="Times New Roman" w:hAnsiTheme="majorBidi" w:cstheme="majorBidi"/>
                <w:spacing w:val="-1"/>
                <w:sz w:val="23"/>
                <w:szCs w:val="23"/>
              </w:rPr>
              <w:t>n</w:t>
            </w:r>
            <w:r w:rsidRPr="007D753B">
              <w:rPr>
                <w:rFonts w:asciiTheme="majorBidi" w:eastAsia="Times New Roman" w:hAnsiTheme="majorBidi" w:cstheme="majorBidi"/>
                <w:sz w:val="23"/>
                <w:szCs w:val="23"/>
              </w:rPr>
              <w:t>d</w:t>
            </w:r>
            <w:r w:rsidRPr="007D753B">
              <w:rPr>
                <w:rFonts w:asciiTheme="majorBidi" w:eastAsia="Times New Roman" w:hAnsiTheme="majorBidi" w:cstheme="majorBidi"/>
                <w:spacing w:val="25"/>
                <w:sz w:val="23"/>
                <w:szCs w:val="23"/>
              </w:rPr>
              <w:t xml:space="preserve"> </w:t>
            </w:r>
            <w:r w:rsidRPr="007D753B">
              <w:rPr>
                <w:rFonts w:asciiTheme="majorBidi" w:eastAsia="Times New Roman" w:hAnsiTheme="majorBidi" w:cstheme="majorBidi"/>
                <w:spacing w:val="1"/>
                <w:sz w:val="23"/>
                <w:szCs w:val="23"/>
              </w:rPr>
              <w:t>d</w:t>
            </w:r>
            <w:r w:rsidRPr="007D753B">
              <w:rPr>
                <w:rFonts w:asciiTheme="majorBidi" w:eastAsia="Times New Roman" w:hAnsiTheme="majorBidi" w:cstheme="majorBidi"/>
                <w:sz w:val="23"/>
                <w:szCs w:val="23"/>
              </w:rPr>
              <w:t>e</w:t>
            </w:r>
            <w:r w:rsidRPr="007D753B">
              <w:rPr>
                <w:rFonts w:asciiTheme="majorBidi" w:eastAsia="Times New Roman" w:hAnsiTheme="majorBidi" w:cstheme="majorBidi"/>
                <w:spacing w:val="-1"/>
                <w:sz w:val="23"/>
                <w:szCs w:val="23"/>
              </w:rPr>
              <w:t>f</w:t>
            </w:r>
            <w:r w:rsidRPr="007D753B">
              <w:rPr>
                <w:rFonts w:asciiTheme="majorBidi" w:eastAsia="Times New Roman" w:hAnsiTheme="majorBidi" w:cstheme="majorBidi"/>
                <w:spacing w:val="2"/>
                <w:sz w:val="23"/>
                <w:szCs w:val="23"/>
              </w:rPr>
              <w:t>i</w:t>
            </w:r>
            <w:r w:rsidRPr="007D753B">
              <w:rPr>
                <w:rFonts w:asciiTheme="majorBidi" w:eastAsia="Times New Roman" w:hAnsiTheme="majorBidi" w:cstheme="majorBidi"/>
                <w:spacing w:val="-1"/>
                <w:sz w:val="23"/>
                <w:szCs w:val="23"/>
              </w:rPr>
              <w:t>n</w:t>
            </w:r>
            <w:r w:rsidRPr="007D753B">
              <w:rPr>
                <w:rFonts w:asciiTheme="majorBidi" w:eastAsia="Times New Roman" w:hAnsiTheme="majorBidi" w:cstheme="majorBidi"/>
                <w:sz w:val="23"/>
                <w:szCs w:val="23"/>
              </w:rPr>
              <w:t>itio</w:t>
            </w:r>
            <w:r w:rsidRPr="007D753B">
              <w:rPr>
                <w:rFonts w:asciiTheme="majorBidi" w:eastAsia="Times New Roman" w:hAnsiTheme="majorBidi" w:cstheme="majorBidi"/>
                <w:spacing w:val="1"/>
                <w:sz w:val="23"/>
                <w:szCs w:val="23"/>
              </w:rPr>
              <w:t>n</w:t>
            </w:r>
            <w:r w:rsidRPr="007D753B">
              <w:rPr>
                <w:rFonts w:asciiTheme="majorBidi" w:eastAsia="Times New Roman" w:hAnsiTheme="majorBidi" w:cstheme="majorBidi"/>
                <w:sz w:val="23"/>
                <w:szCs w:val="23"/>
              </w:rPr>
              <w:t>s</w:t>
            </w:r>
            <w:r w:rsidRPr="007D753B">
              <w:rPr>
                <w:rFonts w:asciiTheme="majorBidi" w:eastAsia="Times New Roman" w:hAnsiTheme="majorBidi" w:cstheme="majorBidi"/>
                <w:spacing w:val="19"/>
                <w:sz w:val="23"/>
                <w:szCs w:val="23"/>
              </w:rPr>
              <w:t xml:space="preserve"> </w:t>
            </w:r>
            <w:r w:rsidRPr="007D753B">
              <w:rPr>
                <w:rFonts w:asciiTheme="majorBidi" w:eastAsia="Times New Roman" w:hAnsiTheme="majorBidi" w:cstheme="majorBidi"/>
                <w:spacing w:val="-1"/>
                <w:sz w:val="23"/>
                <w:szCs w:val="23"/>
              </w:rPr>
              <w:t>h</w:t>
            </w:r>
            <w:r w:rsidRPr="007D753B">
              <w:rPr>
                <w:rFonts w:asciiTheme="majorBidi" w:eastAsia="Times New Roman" w:hAnsiTheme="majorBidi" w:cstheme="majorBidi"/>
                <w:sz w:val="23"/>
                <w:szCs w:val="23"/>
              </w:rPr>
              <w:t>a</w:t>
            </w:r>
            <w:r w:rsidRPr="007D753B">
              <w:rPr>
                <w:rFonts w:asciiTheme="majorBidi" w:eastAsia="Times New Roman" w:hAnsiTheme="majorBidi" w:cstheme="majorBidi"/>
                <w:spacing w:val="-1"/>
                <w:sz w:val="23"/>
                <w:szCs w:val="23"/>
              </w:rPr>
              <w:t>v</w:t>
            </w:r>
            <w:r w:rsidRPr="007D753B">
              <w:rPr>
                <w:rFonts w:asciiTheme="majorBidi" w:eastAsia="Times New Roman" w:hAnsiTheme="majorBidi" w:cstheme="majorBidi"/>
                <w:sz w:val="23"/>
                <w:szCs w:val="23"/>
              </w:rPr>
              <w:t>e</w:t>
            </w:r>
            <w:r w:rsidRPr="007D753B">
              <w:rPr>
                <w:rFonts w:asciiTheme="majorBidi" w:eastAsia="Times New Roman" w:hAnsiTheme="majorBidi" w:cstheme="majorBidi"/>
                <w:spacing w:val="23"/>
                <w:sz w:val="23"/>
                <w:szCs w:val="23"/>
              </w:rPr>
              <w:t xml:space="preserve"> </w:t>
            </w:r>
            <w:r w:rsidRPr="007D753B">
              <w:rPr>
                <w:rFonts w:asciiTheme="majorBidi" w:eastAsia="Times New Roman" w:hAnsiTheme="majorBidi" w:cstheme="majorBidi"/>
                <w:spacing w:val="3"/>
                <w:sz w:val="23"/>
                <w:szCs w:val="23"/>
              </w:rPr>
              <w:t>b</w:t>
            </w:r>
            <w:r w:rsidRPr="007D753B">
              <w:rPr>
                <w:rFonts w:asciiTheme="majorBidi" w:eastAsia="Times New Roman" w:hAnsiTheme="majorBidi" w:cstheme="majorBidi"/>
                <w:sz w:val="23"/>
                <w:szCs w:val="23"/>
              </w:rPr>
              <w:t>e</w:t>
            </w:r>
            <w:r w:rsidRPr="007D753B">
              <w:rPr>
                <w:rFonts w:asciiTheme="majorBidi" w:eastAsia="Times New Roman" w:hAnsiTheme="majorBidi" w:cstheme="majorBidi"/>
                <w:spacing w:val="1"/>
                <w:sz w:val="23"/>
                <w:szCs w:val="23"/>
              </w:rPr>
              <w:t>e</w:t>
            </w:r>
            <w:r w:rsidRPr="007D753B">
              <w:rPr>
                <w:rFonts w:asciiTheme="majorBidi" w:eastAsia="Times New Roman" w:hAnsiTheme="majorBidi" w:cstheme="majorBidi"/>
                <w:sz w:val="23"/>
                <w:szCs w:val="23"/>
              </w:rPr>
              <w:t>n c</w:t>
            </w:r>
            <w:r w:rsidRPr="007D753B">
              <w:rPr>
                <w:rFonts w:asciiTheme="majorBidi" w:eastAsia="Times New Roman" w:hAnsiTheme="majorBidi" w:cstheme="majorBidi"/>
                <w:spacing w:val="1"/>
                <w:sz w:val="23"/>
                <w:szCs w:val="23"/>
              </w:rPr>
              <w:t>orr</w:t>
            </w:r>
            <w:r w:rsidRPr="007D753B">
              <w:rPr>
                <w:rFonts w:asciiTheme="majorBidi" w:eastAsia="Times New Roman" w:hAnsiTheme="majorBidi" w:cstheme="majorBidi"/>
                <w:sz w:val="23"/>
                <w:szCs w:val="23"/>
              </w:rPr>
              <w:t>e</w:t>
            </w:r>
            <w:r w:rsidRPr="007D753B">
              <w:rPr>
                <w:rFonts w:asciiTheme="majorBidi" w:eastAsia="Times New Roman" w:hAnsiTheme="majorBidi" w:cstheme="majorBidi"/>
                <w:spacing w:val="1"/>
                <w:sz w:val="23"/>
                <w:szCs w:val="23"/>
              </w:rPr>
              <w:t>c</w:t>
            </w:r>
            <w:r w:rsidRPr="007D753B">
              <w:rPr>
                <w:rFonts w:asciiTheme="majorBidi" w:eastAsia="Times New Roman" w:hAnsiTheme="majorBidi" w:cstheme="majorBidi"/>
                <w:sz w:val="23"/>
                <w:szCs w:val="23"/>
              </w:rPr>
              <w:t>ted in</w:t>
            </w:r>
            <w:r>
              <w:rPr>
                <w:rFonts w:asciiTheme="majorBidi" w:eastAsia="Times New Roman" w:hAnsiTheme="majorBidi" w:cstheme="majorBidi"/>
                <w:sz w:val="23"/>
                <w:szCs w:val="23"/>
              </w:rPr>
              <w:t xml:space="preserve"> </w:t>
            </w:r>
            <w:r w:rsidRPr="007D753B">
              <w:rPr>
                <w:rFonts w:asciiTheme="majorBidi" w:eastAsia="Times New Roman" w:hAnsiTheme="majorBidi" w:cstheme="majorBidi"/>
                <w:sz w:val="23"/>
                <w:szCs w:val="23"/>
              </w:rPr>
              <w:t>c</w:t>
            </w:r>
            <w:r w:rsidRPr="007D753B">
              <w:rPr>
                <w:rFonts w:asciiTheme="majorBidi" w:eastAsia="Times New Roman" w:hAnsiTheme="majorBidi" w:cstheme="majorBidi"/>
                <w:spacing w:val="4"/>
                <w:sz w:val="23"/>
                <w:szCs w:val="23"/>
              </w:rPr>
              <w:t>o</w:t>
            </w:r>
            <w:r w:rsidRPr="007D753B">
              <w:rPr>
                <w:rFonts w:asciiTheme="majorBidi" w:eastAsia="Times New Roman" w:hAnsiTheme="majorBidi" w:cstheme="majorBidi"/>
                <w:spacing w:val="-4"/>
                <w:sz w:val="23"/>
                <w:szCs w:val="23"/>
              </w:rPr>
              <w:t>m</w:t>
            </w:r>
            <w:r w:rsidRPr="007D753B">
              <w:rPr>
                <w:rFonts w:asciiTheme="majorBidi" w:eastAsia="Times New Roman" w:hAnsiTheme="majorBidi" w:cstheme="majorBidi"/>
                <w:spacing w:val="1"/>
                <w:sz w:val="23"/>
                <w:szCs w:val="23"/>
              </w:rPr>
              <w:t>p</w:t>
            </w:r>
            <w:r w:rsidRPr="007D753B">
              <w:rPr>
                <w:rFonts w:asciiTheme="majorBidi" w:eastAsia="Times New Roman" w:hAnsiTheme="majorBidi" w:cstheme="majorBidi"/>
                <w:sz w:val="23"/>
                <w:szCs w:val="23"/>
              </w:rPr>
              <w:t>lia</w:t>
            </w:r>
            <w:r w:rsidRPr="007D753B">
              <w:rPr>
                <w:rFonts w:asciiTheme="majorBidi" w:eastAsia="Times New Roman" w:hAnsiTheme="majorBidi" w:cstheme="majorBidi"/>
                <w:spacing w:val="-1"/>
                <w:sz w:val="23"/>
                <w:szCs w:val="23"/>
              </w:rPr>
              <w:t>n</w:t>
            </w:r>
            <w:r w:rsidRPr="007D753B">
              <w:rPr>
                <w:rFonts w:asciiTheme="majorBidi" w:eastAsia="Times New Roman" w:hAnsiTheme="majorBidi" w:cstheme="majorBidi"/>
                <w:sz w:val="23"/>
                <w:szCs w:val="23"/>
              </w:rPr>
              <w:t>ce</w:t>
            </w:r>
            <w:r w:rsidRPr="007D753B">
              <w:rPr>
                <w:rFonts w:asciiTheme="majorBidi" w:eastAsia="Times New Roman" w:hAnsiTheme="majorBidi" w:cstheme="majorBidi"/>
                <w:sz w:val="23"/>
                <w:szCs w:val="23"/>
              </w:rPr>
              <w:tab/>
            </w:r>
            <w:r w:rsidRPr="007D753B">
              <w:rPr>
                <w:rFonts w:asciiTheme="majorBidi" w:eastAsia="Times New Roman" w:hAnsiTheme="majorBidi" w:cstheme="majorBidi"/>
                <w:spacing w:val="-2"/>
                <w:sz w:val="23"/>
                <w:szCs w:val="23"/>
              </w:rPr>
              <w:t>w</w:t>
            </w:r>
            <w:r w:rsidRPr="007D753B">
              <w:rPr>
                <w:rFonts w:asciiTheme="majorBidi" w:eastAsia="Times New Roman" w:hAnsiTheme="majorBidi" w:cstheme="majorBidi"/>
                <w:sz w:val="23"/>
                <w:szCs w:val="23"/>
              </w:rPr>
              <w:t>i</w:t>
            </w:r>
            <w:r w:rsidRPr="007D753B">
              <w:rPr>
                <w:rFonts w:asciiTheme="majorBidi" w:eastAsia="Times New Roman" w:hAnsiTheme="majorBidi" w:cstheme="majorBidi"/>
                <w:spacing w:val="2"/>
                <w:sz w:val="23"/>
                <w:szCs w:val="23"/>
              </w:rPr>
              <w:t>t</w:t>
            </w:r>
            <w:r w:rsidRPr="007D753B">
              <w:rPr>
                <w:rFonts w:asciiTheme="majorBidi" w:eastAsia="Times New Roman" w:hAnsiTheme="majorBidi" w:cstheme="majorBidi"/>
                <w:sz w:val="23"/>
                <w:szCs w:val="23"/>
              </w:rPr>
              <w:t>h Q</w:t>
            </w:r>
            <w:r w:rsidRPr="007D753B">
              <w:rPr>
                <w:rFonts w:asciiTheme="majorBidi" w:eastAsia="Times New Roman" w:hAnsiTheme="majorBidi" w:cstheme="majorBidi"/>
                <w:spacing w:val="-2"/>
                <w:sz w:val="23"/>
                <w:szCs w:val="23"/>
              </w:rPr>
              <w:t>A</w:t>
            </w:r>
            <w:r w:rsidRPr="007D753B">
              <w:rPr>
                <w:rFonts w:asciiTheme="majorBidi" w:eastAsia="Times New Roman" w:hAnsiTheme="majorBidi" w:cstheme="majorBidi"/>
                <w:sz w:val="23"/>
                <w:szCs w:val="23"/>
              </w:rPr>
              <w:t xml:space="preserve">P </w:t>
            </w:r>
            <w:r w:rsidRPr="007D753B">
              <w:rPr>
                <w:rFonts w:asciiTheme="majorBidi" w:eastAsia="Times New Roman" w:hAnsiTheme="majorBidi" w:cstheme="majorBidi"/>
                <w:spacing w:val="1"/>
                <w:sz w:val="23"/>
                <w:szCs w:val="23"/>
              </w:rPr>
              <w:t>(</w:t>
            </w:r>
            <w:r w:rsidRPr="007D753B">
              <w:rPr>
                <w:rFonts w:asciiTheme="majorBidi" w:eastAsia="Times New Roman" w:hAnsiTheme="majorBidi" w:cstheme="majorBidi"/>
                <w:sz w:val="23"/>
                <w:szCs w:val="23"/>
              </w:rPr>
              <w:t>G</w:t>
            </w:r>
            <w:r w:rsidRPr="007D753B">
              <w:rPr>
                <w:rFonts w:asciiTheme="majorBidi" w:eastAsia="Times New Roman" w:hAnsiTheme="majorBidi" w:cstheme="majorBidi"/>
                <w:spacing w:val="2"/>
                <w:sz w:val="23"/>
                <w:szCs w:val="23"/>
              </w:rPr>
              <w:t>)</w:t>
            </w:r>
            <w:r w:rsidRPr="007D753B">
              <w:rPr>
                <w:rFonts w:asciiTheme="majorBidi" w:eastAsia="Times New Roman" w:hAnsiTheme="majorBidi" w:cstheme="majorBidi"/>
                <w:sz w:val="23"/>
                <w:szCs w:val="23"/>
              </w:rPr>
              <w:t>.</w:t>
            </w:r>
          </w:p>
        </w:tc>
        <w:tc>
          <w:tcPr>
            <w:tcW w:w="2268" w:type="dxa"/>
            <w:tcBorders>
              <w:bottom w:val="dashed" w:sz="4" w:space="0" w:color="auto"/>
            </w:tcBorders>
          </w:tcPr>
          <w:p w14:paraId="26372F4B"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 xml:space="preserve">Not Accepted; </w:t>
            </w:r>
          </w:p>
          <w:p w14:paraId="2E1E1B07" w14:textId="77777777" w:rsidR="00262543" w:rsidRPr="008E53E2" w:rsidRDefault="00262543" w:rsidP="00D7795D">
            <w:pPr>
              <w:pStyle w:val="ListParagraph"/>
              <w:spacing w:after="0"/>
              <w:ind w:left="34" w:right="112" w:firstLine="141"/>
              <w:jc w:val="both"/>
              <w:rPr>
                <w:rFonts w:asciiTheme="majorBidi" w:hAnsiTheme="majorBidi" w:cstheme="majorBidi"/>
                <w:sz w:val="24"/>
                <w:szCs w:val="24"/>
              </w:rPr>
            </w:pPr>
            <w:r w:rsidRPr="00E9057C">
              <w:rPr>
                <w:rFonts w:asciiTheme="majorBidi" w:hAnsiTheme="majorBidi" w:cstheme="majorBidi"/>
                <w:sz w:val="24"/>
                <w:szCs w:val="24"/>
              </w:rPr>
              <w:t xml:space="preserve">customer is not defined, ref: item 1.1.4 3rd bullet  (in this QAP we have 2 type of contract once between NPPD and JSC ASE and second between JSC ASE and HMS this issue </w:t>
            </w:r>
            <w:r w:rsidRPr="00E9057C">
              <w:rPr>
                <w:rFonts w:asciiTheme="majorBidi" w:hAnsiTheme="majorBidi" w:cstheme="majorBidi"/>
                <w:sz w:val="24"/>
                <w:szCs w:val="24"/>
              </w:rPr>
              <w:lastRenderedPageBreak/>
              <w:t xml:space="preserve">is not </w:t>
            </w:r>
            <w:r>
              <w:rPr>
                <w:rFonts w:asciiTheme="majorBidi" w:hAnsiTheme="majorBidi" w:cstheme="majorBidi"/>
                <w:sz w:val="24"/>
                <w:szCs w:val="24"/>
              </w:rPr>
              <w:t>considered in text of document).</w:t>
            </w:r>
          </w:p>
        </w:tc>
        <w:tc>
          <w:tcPr>
            <w:tcW w:w="2552" w:type="dxa"/>
            <w:tcBorders>
              <w:bottom w:val="dashed" w:sz="4" w:space="0" w:color="auto"/>
            </w:tcBorders>
          </w:tcPr>
          <w:p w14:paraId="53FF99A8" w14:textId="77777777" w:rsidR="00262543" w:rsidRPr="00F11FDB" w:rsidRDefault="00262543" w:rsidP="00F11FDB">
            <w:pPr>
              <w:rPr>
                <w:rFonts w:ascii="Times New Roman" w:hAnsi="Times New Roman" w:cs="Times New Roman"/>
                <w:b/>
                <w:bCs/>
                <w:i/>
                <w:sz w:val="24"/>
              </w:rPr>
            </w:pPr>
            <w:r w:rsidRPr="00F11FDB">
              <w:rPr>
                <w:rFonts w:ascii="Times New Roman" w:hAnsi="Times New Roman" w:cs="Times New Roman"/>
                <w:b/>
                <w:bCs/>
                <w:i/>
                <w:sz w:val="24"/>
              </w:rPr>
              <w:lastRenderedPageBreak/>
              <w:t>The said comments have been answered.</w:t>
            </w:r>
          </w:p>
          <w:p w14:paraId="0FB6B221" w14:textId="77777777" w:rsidR="00262543" w:rsidRPr="00556FF2" w:rsidRDefault="00262543" w:rsidP="00291B22">
            <w:pPr>
              <w:spacing w:after="0"/>
              <w:ind w:right="112"/>
              <w:jc w:val="both"/>
              <w:rPr>
                <w:rFonts w:asciiTheme="majorBidi" w:hAnsiTheme="majorBidi" w:cstheme="majorBidi"/>
                <w:b/>
                <w:bCs/>
                <w:i/>
                <w:iCs/>
                <w:sz w:val="24"/>
                <w:szCs w:val="24"/>
              </w:rPr>
            </w:pPr>
            <w:r w:rsidRPr="00A966BF">
              <w:rPr>
                <w:rFonts w:ascii="Times New Roman" w:hAnsi="Times New Roman" w:cs="Times New Roman"/>
                <w:bCs/>
                <w:i/>
                <w:iCs/>
                <w:sz w:val="24"/>
                <w:szCs w:val="24"/>
              </w:rPr>
              <w:t xml:space="preserve">Within the framework of the Contract </w:t>
            </w:r>
            <w:r w:rsidRPr="00A966BF">
              <w:rPr>
                <w:rFonts w:ascii="Times New Roman" w:hAnsi="Times New Roman" w:cs="Times New Roman"/>
                <w:i/>
                <w:sz w:val="24"/>
                <w:szCs w:val="24"/>
              </w:rPr>
              <w:t>№643/00217975/49095/7717</w:t>
            </w:r>
            <w:r w:rsidRPr="00A966BF">
              <w:rPr>
                <w:rFonts w:ascii="Times New Roman" w:hAnsi="Times New Roman" w:cs="Times New Roman"/>
                <w:i/>
                <w:sz w:val="24"/>
                <w:szCs w:val="24"/>
                <w:lang w:val="ru-RU"/>
              </w:rPr>
              <w:t>Б</w:t>
            </w:r>
            <w:r w:rsidRPr="00A966BF">
              <w:rPr>
                <w:rFonts w:ascii="Times New Roman" w:hAnsi="Times New Roman" w:cs="Times New Roman"/>
                <w:i/>
                <w:sz w:val="24"/>
                <w:szCs w:val="24"/>
              </w:rPr>
              <w:t xml:space="preserve">2/180277 placed between </w:t>
            </w:r>
            <w:r w:rsidRPr="00A966BF">
              <w:rPr>
                <w:rFonts w:ascii="Times New Roman" w:hAnsi="Times New Roman" w:cs="Times New Roman"/>
                <w:i/>
                <w:sz w:val="24"/>
                <w:szCs w:val="24"/>
              </w:rPr>
              <w:br/>
              <w:t xml:space="preserve">JSC ASE and JSC “HMS Livgidromash” the enterprise JSC ASE is regarded as the </w:t>
            </w:r>
            <w:r w:rsidRPr="00A966BF">
              <w:rPr>
                <w:rFonts w:ascii="Times New Roman" w:hAnsi="Times New Roman" w:cs="Times New Roman"/>
                <w:i/>
                <w:sz w:val="24"/>
                <w:szCs w:val="24"/>
              </w:rPr>
              <w:lastRenderedPageBreak/>
              <w:t>Customer</w:t>
            </w:r>
            <w:r w:rsidRPr="00A966BF">
              <w:rPr>
                <w:rFonts w:ascii="Times New Roman" w:hAnsi="Times New Roman" w:cs="Times New Roman"/>
                <w:bCs/>
                <w:i/>
                <w:iCs/>
                <w:sz w:val="24"/>
                <w:szCs w:val="24"/>
              </w:rPr>
              <w:t xml:space="preserve">, but under terms of the Contract </w:t>
            </w:r>
            <w:r w:rsidRPr="00A966BF">
              <w:rPr>
                <w:rFonts w:ascii="Times New Roman" w:hAnsi="Times New Roman" w:cs="Times New Roman"/>
                <w:i/>
                <w:sz w:val="24"/>
                <w:szCs w:val="24"/>
              </w:rPr>
              <w:t>№ NPP/4100/5500-2,3 dated 11.11.2014 the JSC ASE is the General Contractor, as it is stated in the Item “Terms and definitions” of the QAP.</w:t>
            </w:r>
          </w:p>
        </w:tc>
        <w:tc>
          <w:tcPr>
            <w:tcW w:w="1984" w:type="dxa"/>
            <w:tcBorders>
              <w:bottom w:val="dashed" w:sz="4" w:space="0" w:color="auto"/>
            </w:tcBorders>
          </w:tcPr>
          <w:p w14:paraId="6EDC4545" w14:textId="77777777" w:rsidR="00262543" w:rsidRPr="00F11FDB" w:rsidRDefault="001F72CF" w:rsidP="00F11FDB">
            <w:pPr>
              <w:rPr>
                <w:rFonts w:ascii="Times New Roman" w:hAnsi="Times New Roman" w:cs="Times New Roman"/>
                <w:b/>
                <w:bCs/>
                <w:i/>
                <w:sz w:val="24"/>
              </w:rPr>
            </w:pPr>
            <w:r>
              <w:rPr>
                <w:rFonts w:ascii="Times New Roman" w:hAnsi="Times New Roman" w:cs="Times New Roman"/>
                <w:b/>
                <w:bCs/>
                <w:i/>
                <w:sz w:val="24"/>
              </w:rPr>
              <w:lastRenderedPageBreak/>
              <w:t>Accepted</w:t>
            </w:r>
          </w:p>
        </w:tc>
      </w:tr>
      <w:tr w:rsidR="00262543" w:rsidRPr="00E9057C" w14:paraId="7A7C1D69" w14:textId="77777777" w:rsidTr="001144FB">
        <w:trPr>
          <w:jc w:val="center"/>
        </w:trPr>
        <w:tc>
          <w:tcPr>
            <w:tcW w:w="581" w:type="dxa"/>
            <w:vAlign w:val="center"/>
          </w:tcPr>
          <w:p w14:paraId="0EDA8B55" w14:textId="77777777" w:rsidR="00262543" w:rsidRPr="00556FF2"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711FE516" w14:textId="77777777" w:rsidR="00262543" w:rsidRPr="00556FF2"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tcBorders>
            <w:vAlign w:val="center"/>
          </w:tcPr>
          <w:p w14:paraId="6FA47972" w14:textId="77777777" w:rsidR="00262543" w:rsidRPr="00E9057C" w:rsidRDefault="00262543" w:rsidP="00886B76">
            <w:pPr>
              <w:pStyle w:val="ListParagraph"/>
              <w:numPr>
                <w:ilvl w:val="0"/>
                <w:numId w:val="25"/>
              </w:numPr>
              <w:spacing w:after="0"/>
              <w:ind w:left="318" w:right="112" w:hanging="284"/>
              <w:rPr>
                <w:rFonts w:asciiTheme="majorBidi" w:hAnsiTheme="majorBidi" w:cstheme="majorBidi"/>
                <w:sz w:val="24"/>
                <w:szCs w:val="24"/>
              </w:rPr>
            </w:pPr>
            <w:r w:rsidRPr="00E9057C">
              <w:rPr>
                <w:rFonts w:asciiTheme="majorBidi" w:hAnsiTheme="majorBidi" w:cstheme="majorBidi"/>
                <w:sz w:val="24"/>
                <w:szCs w:val="24"/>
              </w:rPr>
              <w:t>Terms/ abbreviations such as “FBPS”, IPD, B Specs</w:t>
            </w:r>
            <w:r>
              <w:rPr>
                <w:rFonts w:asciiTheme="majorBidi" w:hAnsiTheme="majorBidi" w:cstheme="majorBidi"/>
                <w:sz w:val="24"/>
                <w:szCs w:val="24"/>
              </w:rPr>
              <w:t>,</w:t>
            </w:r>
            <w:r w:rsidRPr="00E9057C">
              <w:rPr>
                <w:rFonts w:asciiTheme="majorBidi" w:hAnsiTheme="majorBidi" w:cstheme="majorBidi"/>
                <w:sz w:val="24"/>
                <w:szCs w:val="24"/>
              </w:rPr>
              <w:t xml:space="preserve"> CED</w:t>
            </w:r>
            <w:r>
              <w:rPr>
                <w:rFonts w:asciiTheme="majorBidi" w:hAnsiTheme="majorBidi" w:cstheme="majorBidi"/>
                <w:sz w:val="24"/>
                <w:szCs w:val="24"/>
              </w:rPr>
              <w:t>,</w:t>
            </w:r>
            <w:r w:rsidRPr="00E9057C">
              <w:rPr>
                <w:rFonts w:asciiTheme="majorBidi" w:hAnsiTheme="majorBidi" w:cstheme="majorBidi"/>
                <w:sz w:val="24"/>
                <w:szCs w:val="24"/>
              </w:rPr>
              <w:t xml:space="preserve"> CN, Cert., are defined but are not used in the document.</w:t>
            </w:r>
          </w:p>
        </w:tc>
        <w:tc>
          <w:tcPr>
            <w:tcW w:w="3260" w:type="dxa"/>
            <w:tcBorders>
              <w:top w:val="dashed" w:sz="4" w:space="0" w:color="auto"/>
            </w:tcBorders>
            <w:vAlign w:val="center"/>
          </w:tcPr>
          <w:p w14:paraId="13D3FF61" w14:textId="77777777" w:rsidR="00262543" w:rsidRPr="00E9057C" w:rsidRDefault="00262543" w:rsidP="008E53E2">
            <w:pPr>
              <w:spacing w:after="0"/>
              <w:ind w:right="-2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2268" w:type="dxa"/>
            <w:tcBorders>
              <w:top w:val="dashed" w:sz="4" w:space="0" w:color="auto"/>
            </w:tcBorders>
          </w:tcPr>
          <w:p w14:paraId="46F8F48B"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Not Accepted;</w:t>
            </w:r>
          </w:p>
          <w:p w14:paraId="57CA5D33" w14:textId="77777777" w:rsidR="00262543" w:rsidRPr="00E9057C" w:rsidRDefault="00262543" w:rsidP="00F06AC5">
            <w:pPr>
              <w:pStyle w:val="ListParagraph"/>
              <w:spacing w:after="0"/>
              <w:ind w:left="34" w:right="112" w:firstLine="141"/>
              <w:jc w:val="both"/>
              <w:rPr>
                <w:rFonts w:asciiTheme="majorBidi" w:hAnsiTheme="majorBidi" w:cstheme="majorBidi"/>
                <w:sz w:val="24"/>
                <w:szCs w:val="24"/>
              </w:rPr>
            </w:pPr>
            <w:r>
              <w:rPr>
                <w:rFonts w:asciiTheme="majorBidi" w:hAnsiTheme="majorBidi" w:cstheme="majorBidi"/>
                <w:sz w:val="24"/>
                <w:szCs w:val="24"/>
              </w:rPr>
              <w:t>"B S</w:t>
            </w:r>
            <w:r w:rsidRPr="00E9057C">
              <w:rPr>
                <w:rFonts w:asciiTheme="majorBidi" w:hAnsiTheme="majorBidi" w:cstheme="majorBidi"/>
                <w:sz w:val="24"/>
                <w:szCs w:val="24"/>
              </w:rPr>
              <w:t>pecs" Abbreviation is not used in text of document</w:t>
            </w:r>
            <w:r>
              <w:rPr>
                <w:rFonts w:asciiTheme="majorBidi" w:hAnsiTheme="majorBidi" w:cstheme="majorBidi"/>
                <w:sz w:val="24"/>
                <w:szCs w:val="24"/>
              </w:rPr>
              <w:t>.</w:t>
            </w:r>
          </w:p>
        </w:tc>
        <w:tc>
          <w:tcPr>
            <w:tcW w:w="2552" w:type="dxa"/>
            <w:tcBorders>
              <w:top w:val="dashed" w:sz="4" w:space="0" w:color="auto"/>
            </w:tcBorders>
          </w:tcPr>
          <w:p w14:paraId="09664C2A" w14:textId="77777777" w:rsidR="00262543" w:rsidRPr="00A966BF" w:rsidRDefault="00262543" w:rsidP="006B3847">
            <w:pPr>
              <w:spacing w:after="0"/>
              <w:ind w:right="112"/>
              <w:jc w:val="both"/>
              <w:rPr>
                <w:rFonts w:asciiTheme="majorBidi" w:hAnsiTheme="majorBidi" w:cstheme="majorBidi"/>
                <w:b/>
                <w:bCs/>
                <w:i/>
                <w:iCs/>
                <w:sz w:val="24"/>
                <w:szCs w:val="24"/>
              </w:rPr>
            </w:pPr>
            <w:r w:rsidRPr="00A966BF">
              <w:rPr>
                <w:rFonts w:asciiTheme="majorBidi" w:hAnsiTheme="majorBidi" w:cstheme="majorBidi"/>
                <w:b/>
                <w:bCs/>
                <w:i/>
                <w:iCs/>
                <w:sz w:val="24"/>
                <w:szCs w:val="24"/>
              </w:rPr>
              <w:t>The said comments have been resolved.</w:t>
            </w:r>
          </w:p>
          <w:p w14:paraId="3484AA8B" w14:textId="77777777" w:rsidR="00262543" w:rsidRPr="00291B22" w:rsidRDefault="00262543" w:rsidP="007C0109">
            <w:pPr>
              <w:spacing w:after="0"/>
              <w:ind w:right="112"/>
              <w:jc w:val="both"/>
              <w:rPr>
                <w:rFonts w:asciiTheme="majorBidi" w:hAnsiTheme="majorBidi" w:cstheme="majorBidi"/>
                <w:b/>
                <w:bCs/>
                <w:i/>
                <w:iCs/>
                <w:sz w:val="24"/>
                <w:szCs w:val="24"/>
              </w:rPr>
            </w:pPr>
            <w:r>
              <w:rPr>
                <w:rFonts w:asciiTheme="majorBidi" w:hAnsiTheme="majorBidi" w:cstheme="majorBidi"/>
                <w:bCs/>
                <w:i/>
                <w:iCs/>
                <w:sz w:val="24"/>
                <w:szCs w:val="24"/>
              </w:rPr>
              <w:t>The above mentioned abbreviation has been removed.</w:t>
            </w:r>
          </w:p>
        </w:tc>
        <w:tc>
          <w:tcPr>
            <w:tcW w:w="1984" w:type="dxa"/>
            <w:tcBorders>
              <w:top w:val="dashed" w:sz="4" w:space="0" w:color="auto"/>
            </w:tcBorders>
            <w:vAlign w:val="center"/>
          </w:tcPr>
          <w:p w14:paraId="608F74AE" w14:textId="77777777" w:rsidR="00262543" w:rsidRPr="00A966BF" w:rsidRDefault="00076513" w:rsidP="009E39EF">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t>Accepted</w:t>
            </w:r>
          </w:p>
        </w:tc>
      </w:tr>
      <w:tr w:rsidR="00262543" w:rsidRPr="00E9057C" w14:paraId="573AA29A" w14:textId="77777777" w:rsidTr="001144FB">
        <w:trPr>
          <w:trHeight w:val="598"/>
          <w:jc w:val="center"/>
        </w:trPr>
        <w:tc>
          <w:tcPr>
            <w:tcW w:w="581" w:type="dxa"/>
            <w:vMerge w:val="restart"/>
            <w:vAlign w:val="center"/>
          </w:tcPr>
          <w:p w14:paraId="06813C0F"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restart"/>
            <w:vAlign w:val="center"/>
          </w:tcPr>
          <w:p w14:paraId="26E9C91E"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2.1</w:t>
            </w:r>
          </w:p>
        </w:tc>
        <w:tc>
          <w:tcPr>
            <w:tcW w:w="3544" w:type="dxa"/>
            <w:tcBorders>
              <w:bottom w:val="dashed" w:sz="4" w:space="0" w:color="auto"/>
            </w:tcBorders>
            <w:vAlign w:val="center"/>
          </w:tcPr>
          <w:p w14:paraId="71D54A2E" w14:textId="77777777" w:rsidR="00262543" w:rsidRPr="00E9057C" w:rsidRDefault="00262543" w:rsidP="008E53E2">
            <w:pPr>
              <w:pStyle w:val="ListParagraph"/>
              <w:numPr>
                <w:ilvl w:val="0"/>
                <w:numId w:val="25"/>
              </w:numPr>
              <w:spacing w:after="0"/>
              <w:ind w:left="318" w:right="112" w:hanging="284"/>
              <w:rPr>
                <w:rFonts w:asciiTheme="majorBidi" w:hAnsiTheme="majorBidi" w:cstheme="majorBidi"/>
                <w:sz w:val="24"/>
                <w:szCs w:val="24"/>
              </w:rPr>
            </w:pPr>
            <w:r w:rsidRPr="00E9057C">
              <w:rPr>
                <w:rFonts w:asciiTheme="majorBidi" w:hAnsiTheme="majorBidi" w:cstheme="majorBidi"/>
                <w:sz w:val="24"/>
                <w:szCs w:val="24"/>
              </w:rPr>
              <w:t>Quality Assurance work "shall be corrected to "All activities related to BNPP-2 Project".</w:t>
            </w:r>
          </w:p>
        </w:tc>
        <w:tc>
          <w:tcPr>
            <w:tcW w:w="3260" w:type="dxa"/>
            <w:tcBorders>
              <w:bottom w:val="dashed" w:sz="4" w:space="0" w:color="auto"/>
            </w:tcBorders>
          </w:tcPr>
          <w:p w14:paraId="1E8BAF17" w14:textId="77777777" w:rsidR="00262543" w:rsidRPr="00E9057C" w:rsidRDefault="00262543" w:rsidP="00555BD0">
            <w:pPr>
              <w:pStyle w:val="ListParagraph"/>
              <w:numPr>
                <w:ilvl w:val="0"/>
                <w:numId w:val="29"/>
              </w:numPr>
              <w:spacing w:after="0"/>
              <w:ind w:left="255" w:right="112" w:hanging="142"/>
              <w:jc w:val="both"/>
              <w:rPr>
                <w:rFonts w:asciiTheme="majorBidi" w:eastAsia="Times New Roman" w:hAnsiTheme="majorBidi" w:cstheme="majorBidi"/>
                <w:sz w:val="24"/>
                <w:szCs w:val="24"/>
              </w:rPr>
            </w:pPr>
            <w:r w:rsidRPr="00E9057C">
              <w:rPr>
                <w:rFonts w:asciiTheme="majorBidi" w:hAnsiTheme="majorBidi" w:cstheme="majorBidi"/>
                <w:sz w:val="24"/>
                <w:szCs w:val="24"/>
              </w:rPr>
              <w:t>The</w:t>
            </w:r>
            <w:r w:rsidRPr="00E9057C">
              <w:rPr>
                <w:rFonts w:asciiTheme="majorBidi" w:eastAsia="Times New Roman" w:hAnsiTheme="majorBidi" w:cstheme="majorBidi"/>
                <w:spacing w:val="48"/>
                <w:sz w:val="24"/>
                <w:szCs w:val="24"/>
              </w:rPr>
              <w:t xml:space="preserve"> </w:t>
            </w:r>
            <w:r w:rsidRPr="00E9057C">
              <w:rPr>
                <w:rFonts w:asciiTheme="majorBidi" w:eastAsia="Times New Roman" w:hAnsiTheme="majorBidi" w:cstheme="majorBidi"/>
                <w:sz w:val="24"/>
                <w:szCs w:val="24"/>
              </w:rPr>
              <w:t>it</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45"/>
                <w:sz w:val="24"/>
                <w:szCs w:val="24"/>
              </w:rPr>
              <w:t xml:space="preserve">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as</w:t>
            </w:r>
            <w:r w:rsidRPr="00E9057C">
              <w:rPr>
                <w:rFonts w:asciiTheme="majorBidi" w:eastAsia="Times New Roman" w:hAnsiTheme="majorBidi" w:cstheme="majorBidi"/>
                <w:spacing w:val="49"/>
                <w:sz w:val="24"/>
                <w:szCs w:val="24"/>
              </w:rPr>
              <w:t xml:space="preserv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47"/>
                <w:sz w:val="24"/>
                <w:szCs w:val="24"/>
              </w:rPr>
              <w:t xml:space="preserve"> </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orr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z w:val="24"/>
                <w:szCs w:val="24"/>
              </w:rPr>
              <w:t>d</w:t>
            </w:r>
            <w:r w:rsidRPr="00E9057C">
              <w:rPr>
                <w:rFonts w:asciiTheme="majorBidi" w:eastAsia="Times New Roman" w:hAnsiTheme="majorBidi" w:cstheme="majorBidi"/>
                <w:spacing w:val="45"/>
                <w:sz w:val="24"/>
                <w:szCs w:val="24"/>
              </w:rPr>
              <w:t xml:space="preserve"> </w:t>
            </w:r>
            <w:r w:rsidRPr="00E9057C">
              <w:rPr>
                <w:rFonts w:asciiTheme="majorBidi" w:eastAsia="Times New Roman" w:hAnsiTheme="majorBidi" w:cstheme="majorBidi"/>
                <w:sz w:val="24"/>
                <w:szCs w:val="24"/>
              </w:rPr>
              <w:t>in c</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3"/>
                <w:sz w:val="24"/>
                <w:szCs w:val="24"/>
              </w:rPr>
              <w:t>r</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2"/>
                <w:sz w:val="24"/>
                <w:szCs w:val="24"/>
              </w:rPr>
              <w:t>it</w:t>
            </w:r>
            <w:r>
              <w:rPr>
                <w:rFonts w:asciiTheme="majorBidi" w:eastAsia="Times New Roman" w:hAnsiTheme="majorBidi" w:cstheme="majorBidi"/>
                <w:sz w:val="24"/>
                <w:szCs w:val="24"/>
              </w:rPr>
              <w:t xml:space="preserve">y </w:t>
            </w:r>
            <w:r w:rsidRPr="00E9057C">
              <w:rPr>
                <w:rFonts w:asciiTheme="majorBidi" w:eastAsia="Times New Roman" w:hAnsiTheme="majorBidi" w:cstheme="majorBidi"/>
                <w:spacing w:val="-2"/>
                <w:sz w:val="24"/>
                <w:szCs w:val="24"/>
              </w:rPr>
              <w:t>w</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2"/>
                <w:sz w:val="24"/>
                <w:szCs w:val="24"/>
              </w:rPr>
              <w:t>t</w:t>
            </w:r>
            <w:r>
              <w:rPr>
                <w:rFonts w:asciiTheme="majorBidi" w:eastAsia="Times New Roman" w:hAnsiTheme="majorBidi" w:cstheme="majorBidi"/>
                <w:sz w:val="24"/>
                <w:szCs w:val="24"/>
              </w:rPr>
              <w:t xml:space="preserve">h </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 c</w:t>
            </w:r>
            <w:r w:rsidRPr="00E9057C">
              <w:rPr>
                <w:rFonts w:asciiTheme="majorBidi" w:eastAsia="Times New Roman" w:hAnsiTheme="majorBidi" w:cstheme="majorBidi"/>
                <w:spacing w:val="1"/>
                <w:sz w:val="24"/>
                <w:szCs w:val="24"/>
              </w:rPr>
              <w:t>om</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z w:val="24"/>
                <w:szCs w:val="24"/>
              </w:rPr>
              <w:t xml:space="preserve">s </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e.</w:t>
            </w:r>
          </w:p>
        </w:tc>
        <w:tc>
          <w:tcPr>
            <w:tcW w:w="2268" w:type="dxa"/>
            <w:tcBorders>
              <w:bottom w:val="dashed" w:sz="4" w:space="0" w:color="auto"/>
            </w:tcBorders>
          </w:tcPr>
          <w:p w14:paraId="6FC8B9E1" w14:textId="77777777" w:rsidR="00262543" w:rsidRPr="007D753B" w:rsidRDefault="00262543" w:rsidP="007D753B">
            <w:pPr>
              <w:spacing w:after="0"/>
              <w:ind w:right="112"/>
              <w:jc w:val="both"/>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bottom w:val="dashed" w:sz="4" w:space="0" w:color="auto"/>
            </w:tcBorders>
          </w:tcPr>
          <w:p w14:paraId="028FD33F" w14:textId="77777777" w:rsidR="00262543" w:rsidRPr="007D753B" w:rsidRDefault="00262543" w:rsidP="007D753B">
            <w:pPr>
              <w:spacing w:after="0"/>
              <w:ind w:right="112"/>
              <w:jc w:val="both"/>
              <w:rPr>
                <w:rFonts w:asciiTheme="majorBidi" w:hAnsiTheme="majorBidi" w:cstheme="majorBidi"/>
                <w:b/>
                <w:bCs/>
                <w:i/>
                <w:iCs/>
                <w:sz w:val="24"/>
                <w:szCs w:val="24"/>
              </w:rPr>
            </w:pPr>
          </w:p>
        </w:tc>
        <w:tc>
          <w:tcPr>
            <w:tcW w:w="1984" w:type="dxa"/>
            <w:tcBorders>
              <w:bottom w:val="dashed" w:sz="4" w:space="0" w:color="auto"/>
            </w:tcBorders>
            <w:vAlign w:val="center"/>
          </w:tcPr>
          <w:p w14:paraId="62A7B794" w14:textId="77777777" w:rsidR="00262543" w:rsidRPr="007D753B" w:rsidRDefault="009E39EF" w:rsidP="009E39EF">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r>
      <w:tr w:rsidR="00262543" w:rsidRPr="00E9057C" w14:paraId="61A5C85A" w14:textId="77777777" w:rsidTr="001144FB">
        <w:trPr>
          <w:trHeight w:val="638"/>
          <w:jc w:val="center"/>
        </w:trPr>
        <w:tc>
          <w:tcPr>
            <w:tcW w:w="581" w:type="dxa"/>
            <w:vMerge/>
            <w:vAlign w:val="center"/>
          </w:tcPr>
          <w:p w14:paraId="7F7CC5C2"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70BB9F2E"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bottom w:val="dashed" w:sz="4" w:space="0" w:color="auto"/>
            </w:tcBorders>
            <w:vAlign w:val="center"/>
          </w:tcPr>
          <w:p w14:paraId="68D6A3B7" w14:textId="77777777" w:rsidR="00262543" w:rsidRPr="00E9057C" w:rsidRDefault="00262543" w:rsidP="008E53E2">
            <w:pPr>
              <w:pStyle w:val="ListParagraph"/>
              <w:numPr>
                <w:ilvl w:val="0"/>
                <w:numId w:val="25"/>
              </w:numPr>
              <w:spacing w:after="0"/>
              <w:ind w:left="318" w:right="112" w:hanging="284"/>
              <w:rPr>
                <w:rFonts w:asciiTheme="majorBidi" w:hAnsiTheme="majorBidi" w:cstheme="majorBidi"/>
                <w:sz w:val="24"/>
                <w:szCs w:val="24"/>
              </w:rPr>
            </w:pPr>
            <w:r w:rsidRPr="00E9057C">
              <w:rPr>
                <w:rFonts w:asciiTheme="majorBidi" w:hAnsiTheme="majorBidi" w:cstheme="majorBidi"/>
                <w:sz w:val="24"/>
                <w:szCs w:val="24"/>
              </w:rPr>
              <w:t>"QAP Project" shall be corrected to "QAP for BNPP-2 Project".</w:t>
            </w:r>
          </w:p>
        </w:tc>
        <w:tc>
          <w:tcPr>
            <w:tcW w:w="3260" w:type="dxa"/>
            <w:tcBorders>
              <w:top w:val="dashed" w:sz="4" w:space="0" w:color="auto"/>
              <w:bottom w:val="dashed" w:sz="4" w:space="0" w:color="auto"/>
            </w:tcBorders>
          </w:tcPr>
          <w:p w14:paraId="0D539500" w14:textId="77777777" w:rsidR="00262543" w:rsidRPr="00E9057C" w:rsidRDefault="00262543" w:rsidP="00220092">
            <w:pPr>
              <w:pStyle w:val="ListParagraph"/>
              <w:numPr>
                <w:ilvl w:val="0"/>
                <w:numId w:val="29"/>
              </w:numPr>
              <w:spacing w:after="0"/>
              <w:ind w:left="255" w:right="112" w:hanging="142"/>
              <w:jc w:val="both"/>
              <w:rPr>
                <w:rFonts w:asciiTheme="majorBidi"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8"/>
                <w:sz w:val="24"/>
                <w:szCs w:val="24"/>
              </w:rPr>
              <w:t xml:space="preserve">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 xml:space="preserve">t </w:t>
            </w:r>
            <w:r w:rsidRPr="00E9057C">
              <w:rPr>
                <w:rFonts w:asciiTheme="majorBidi" w:eastAsia="Times New Roman" w:hAnsiTheme="majorBidi" w:cstheme="majorBidi"/>
                <w:spacing w:val="3"/>
                <w:sz w:val="24"/>
                <w:szCs w:val="24"/>
              </w:rPr>
              <w:t>o</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7"/>
                <w:sz w:val="24"/>
                <w:szCs w:val="24"/>
              </w:rPr>
              <w:t xml:space="preserve">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z w:val="24"/>
                <w:szCs w:val="24"/>
              </w:rPr>
              <w:t>w</w:t>
            </w:r>
            <w:r w:rsidRPr="00E9057C">
              <w:rPr>
                <w:rFonts w:asciiTheme="majorBidi" w:eastAsia="Times New Roman" w:hAnsiTheme="majorBidi" w:cstheme="majorBidi"/>
                <w:spacing w:val="5"/>
                <w:sz w:val="24"/>
                <w:szCs w:val="24"/>
              </w:rPr>
              <w:t xml:space="preserve"> </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d c</w:t>
            </w:r>
            <w:r w:rsidRPr="00E9057C">
              <w:rPr>
                <w:rFonts w:asciiTheme="majorBidi" w:eastAsia="Times New Roman" w:hAnsiTheme="majorBidi" w:cstheme="majorBidi"/>
                <w:spacing w:val="1"/>
                <w:sz w:val="24"/>
                <w:szCs w:val="24"/>
              </w:rPr>
              <w:t>orr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n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f </w:t>
            </w:r>
            <w:r w:rsidRPr="00E9057C">
              <w:rPr>
                <w:rFonts w:asciiTheme="majorBidi" w:eastAsia="Times New Roman" w:hAnsiTheme="majorBidi" w:cstheme="majorBidi"/>
                <w:spacing w:val="2"/>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 xml:space="preserve">P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 xml:space="preserve">M)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 xml:space="preserve">as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dd</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2"/>
                <w:sz w:val="24"/>
                <w:szCs w:val="24"/>
              </w:rPr>
              <w:t>d</w:t>
            </w:r>
            <w:r w:rsidRPr="00E9057C">
              <w:rPr>
                <w:rFonts w:asciiTheme="majorBidi" w:eastAsia="Times New Roman" w:hAnsiTheme="majorBidi" w:cstheme="majorBidi"/>
                <w:sz w:val="24"/>
                <w:szCs w:val="24"/>
              </w:rPr>
              <w:t>.</w:t>
            </w:r>
          </w:p>
        </w:tc>
        <w:tc>
          <w:tcPr>
            <w:tcW w:w="2268" w:type="dxa"/>
            <w:tcBorders>
              <w:top w:val="dashed" w:sz="4" w:space="0" w:color="auto"/>
              <w:bottom w:val="dashed" w:sz="4" w:space="0" w:color="auto"/>
            </w:tcBorders>
          </w:tcPr>
          <w:p w14:paraId="5A87DB98"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Partially Accepted;</w:t>
            </w:r>
          </w:p>
          <w:p w14:paraId="290031B5" w14:textId="77777777" w:rsidR="00262543" w:rsidRPr="00E9057C" w:rsidRDefault="00262543" w:rsidP="00F06AC5">
            <w:pPr>
              <w:pStyle w:val="ListParagraph"/>
              <w:spacing w:after="0"/>
              <w:ind w:left="34" w:right="112" w:firstLine="141"/>
              <w:jc w:val="both"/>
              <w:rPr>
                <w:rFonts w:asciiTheme="majorBidi" w:hAnsiTheme="majorBidi" w:cstheme="majorBidi"/>
                <w:sz w:val="24"/>
                <w:szCs w:val="24"/>
              </w:rPr>
            </w:pPr>
            <w:r w:rsidRPr="00E9057C">
              <w:rPr>
                <w:rFonts w:asciiTheme="majorBidi" w:hAnsiTheme="majorBidi" w:cstheme="majorBidi"/>
                <w:sz w:val="24"/>
                <w:szCs w:val="24"/>
              </w:rPr>
              <w:t>see item 2.1.3 paragraph 3</w:t>
            </w:r>
          </w:p>
        </w:tc>
        <w:tc>
          <w:tcPr>
            <w:tcW w:w="2552" w:type="dxa"/>
            <w:tcBorders>
              <w:top w:val="dashed" w:sz="4" w:space="0" w:color="auto"/>
              <w:bottom w:val="dashed" w:sz="4" w:space="0" w:color="auto"/>
            </w:tcBorders>
          </w:tcPr>
          <w:p w14:paraId="077FBE48" w14:textId="77777777" w:rsidR="00262543" w:rsidRPr="00A966BF" w:rsidRDefault="00262543" w:rsidP="007D753B">
            <w:pPr>
              <w:spacing w:after="0"/>
              <w:ind w:right="112"/>
              <w:jc w:val="both"/>
              <w:rPr>
                <w:rFonts w:asciiTheme="majorBidi" w:hAnsiTheme="majorBidi" w:cstheme="majorBidi"/>
                <w:b/>
                <w:bCs/>
                <w:i/>
                <w:iCs/>
                <w:sz w:val="24"/>
                <w:szCs w:val="24"/>
              </w:rPr>
            </w:pPr>
            <w:r w:rsidRPr="00A966BF">
              <w:rPr>
                <w:rFonts w:asciiTheme="majorBidi" w:hAnsiTheme="majorBidi" w:cstheme="majorBidi"/>
                <w:b/>
                <w:bCs/>
                <w:i/>
                <w:iCs/>
                <w:sz w:val="24"/>
                <w:szCs w:val="24"/>
              </w:rPr>
              <w:t>The said comments have been resolved.</w:t>
            </w:r>
          </w:p>
        </w:tc>
        <w:tc>
          <w:tcPr>
            <w:tcW w:w="1984" w:type="dxa"/>
            <w:tcBorders>
              <w:top w:val="dashed" w:sz="4" w:space="0" w:color="auto"/>
              <w:bottom w:val="dashed" w:sz="4" w:space="0" w:color="auto"/>
            </w:tcBorders>
            <w:vAlign w:val="center"/>
          </w:tcPr>
          <w:p w14:paraId="4AB3753F" w14:textId="77777777" w:rsidR="00262543" w:rsidRPr="00A966BF" w:rsidRDefault="00076513" w:rsidP="009E39EF">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t>Accepted</w:t>
            </w:r>
          </w:p>
        </w:tc>
      </w:tr>
      <w:tr w:rsidR="00262543" w:rsidRPr="00E9057C" w14:paraId="75E44D40" w14:textId="77777777" w:rsidTr="00581AC6">
        <w:trPr>
          <w:trHeight w:val="1241"/>
          <w:jc w:val="center"/>
        </w:trPr>
        <w:tc>
          <w:tcPr>
            <w:tcW w:w="581" w:type="dxa"/>
            <w:vMerge/>
            <w:vAlign w:val="center"/>
          </w:tcPr>
          <w:p w14:paraId="30041610"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27CF36D6"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bottom w:val="single" w:sz="4" w:space="0" w:color="auto"/>
            </w:tcBorders>
            <w:vAlign w:val="center"/>
          </w:tcPr>
          <w:p w14:paraId="53776D1C" w14:textId="77777777" w:rsidR="00262543" w:rsidRPr="00F5090A" w:rsidRDefault="00262543" w:rsidP="00F5090A">
            <w:pPr>
              <w:pStyle w:val="ListParagraph"/>
              <w:numPr>
                <w:ilvl w:val="0"/>
                <w:numId w:val="25"/>
              </w:numPr>
              <w:spacing w:after="0"/>
              <w:ind w:left="318" w:right="112" w:hanging="284"/>
              <w:rPr>
                <w:rFonts w:asciiTheme="majorBidi" w:hAnsiTheme="majorBidi" w:cstheme="majorBidi"/>
                <w:sz w:val="24"/>
                <w:szCs w:val="24"/>
              </w:rPr>
            </w:pPr>
            <w:r w:rsidRPr="00E9057C">
              <w:rPr>
                <w:rFonts w:asciiTheme="majorBidi" w:hAnsiTheme="majorBidi" w:cstheme="majorBidi"/>
                <w:sz w:val="24"/>
                <w:szCs w:val="24"/>
              </w:rPr>
              <w:t xml:space="preserve">Last paragraph of this item for Approval and Acceptance of QAPs, shall be corrected with consideration of </w:t>
            </w:r>
            <w:proofErr w:type="gramStart"/>
            <w:r w:rsidRPr="00E9057C">
              <w:rPr>
                <w:rFonts w:asciiTheme="majorBidi" w:hAnsiTheme="majorBidi" w:cstheme="majorBidi"/>
                <w:sz w:val="24"/>
                <w:szCs w:val="24"/>
              </w:rPr>
              <w:t>QAP(</w:t>
            </w:r>
            <w:proofErr w:type="gramEnd"/>
            <w:r w:rsidRPr="00E9057C">
              <w:rPr>
                <w:rFonts w:asciiTheme="majorBidi" w:hAnsiTheme="majorBidi" w:cstheme="majorBidi"/>
                <w:sz w:val="24"/>
                <w:szCs w:val="24"/>
              </w:rPr>
              <w:t>G) and Appendix R requirements.</w:t>
            </w:r>
          </w:p>
        </w:tc>
        <w:tc>
          <w:tcPr>
            <w:tcW w:w="3260" w:type="dxa"/>
            <w:tcBorders>
              <w:top w:val="dashed" w:sz="4" w:space="0" w:color="auto"/>
              <w:bottom w:val="single" w:sz="4" w:space="0" w:color="auto"/>
            </w:tcBorders>
          </w:tcPr>
          <w:p w14:paraId="27A19BF2" w14:textId="77777777" w:rsidR="00262543" w:rsidRPr="00E9057C" w:rsidRDefault="00262543" w:rsidP="00555BD0">
            <w:pPr>
              <w:pStyle w:val="ListParagraph"/>
              <w:numPr>
                <w:ilvl w:val="0"/>
                <w:numId w:val="29"/>
              </w:numPr>
              <w:spacing w:after="0"/>
              <w:ind w:left="255" w:right="112" w:hanging="142"/>
              <w:jc w:val="both"/>
              <w:rPr>
                <w:rFonts w:asciiTheme="majorBidi" w:eastAsia="Times New Roman" w:hAnsiTheme="majorBidi" w:cstheme="majorBidi"/>
                <w:spacing w:val="3"/>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z w:val="24"/>
                <w:szCs w:val="24"/>
              </w:rPr>
              <w:tab/>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pacing w:val="-1"/>
                <w:sz w:val="24"/>
                <w:szCs w:val="24"/>
              </w:rPr>
              <w:t>g</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z w:val="24"/>
                <w:szCs w:val="24"/>
              </w:rPr>
              <w:tab/>
            </w:r>
            <w:r w:rsidRPr="00E9057C">
              <w:rPr>
                <w:rFonts w:asciiTheme="majorBidi" w:eastAsia="Times New Roman" w:hAnsiTheme="majorBidi" w:cstheme="majorBidi"/>
                <w:spacing w:val="1"/>
                <w:sz w:val="24"/>
                <w:szCs w:val="24"/>
              </w:rPr>
              <w:t>pro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U</w:t>
            </w:r>
            <w:r w:rsidRPr="00E9057C">
              <w:rPr>
                <w:rFonts w:asciiTheme="majorBidi" w:eastAsia="Times New Roman" w:hAnsiTheme="majorBidi" w:cstheme="majorBidi"/>
                <w:spacing w:val="1"/>
                <w:sz w:val="24"/>
                <w:szCs w:val="24"/>
              </w:rPr>
              <w:t>2</w:t>
            </w:r>
            <w:r w:rsidRPr="00E9057C">
              <w:rPr>
                <w:rFonts w:asciiTheme="majorBidi" w:eastAsia="Times New Roman" w:hAnsiTheme="majorBidi" w:cstheme="majorBidi"/>
                <w:sz w:val="24"/>
                <w:szCs w:val="24"/>
              </w:rPr>
              <w:t>.</w:t>
            </w:r>
            <w:r w:rsidRPr="00E9057C">
              <w:rPr>
                <w:rFonts w:asciiTheme="majorBidi" w:eastAsia="Times New Roman" w:hAnsiTheme="majorBidi" w:cstheme="majorBidi"/>
                <w:spacing w:val="1"/>
                <w:sz w:val="24"/>
                <w:szCs w:val="24"/>
              </w:rPr>
              <w:t>0</w:t>
            </w:r>
            <w:r w:rsidRPr="00E9057C">
              <w:rPr>
                <w:rFonts w:asciiTheme="majorBidi" w:eastAsia="Times New Roman" w:hAnsiTheme="majorBidi" w:cstheme="majorBidi"/>
                <w:spacing w:val="-1"/>
                <w:sz w:val="24"/>
                <w:szCs w:val="24"/>
              </w:rPr>
              <w:t>9</w:t>
            </w:r>
            <w:r w:rsidRPr="00E9057C">
              <w:rPr>
                <w:rFonts w:asciiTheme="majorBidi" w:eastAsia="Times New Roman" w:hAnsiTheme="majorBidi" w:cstheme="majorBidi"/>
                <w:spacing w:val="1"/>
                <w:sz w:val="24"/>
                <w:szCs w:val="24"/>
              </w:rPr>
              <w:t>03</w:t>
            </w:r>
            <w:r w:rsidRPr="00E9057C">
              <w:rPr>
                <w:rFonts w:asciiTheme="majorBidi" w:eastAsia="Times New Roman" w:hAnsiTheme="majorBidi" w:cstheme="majorBidi"/>
                <w:spacing w:val="-2"/>
                <w:sz w:val="24"/>
                <w:szCs w:val="24"/>
              </w:rPr>
              <w:t>.</w:t>
            </w:r>
            <w:r w:rsidRPr="00E9057C">
              <w:rPr>
                <w:rFonts w:asciiTheme="majorBidi" w:eastAsia="Times New Roman" w:hAnsiTheme="majorBidi" w:cstheme="majorBidi"/>
                <w:spacing w:val="1"/>
                <w:sz w:val="24"/>
                <w:szCs w:val="24"/>
              </w:rPr>
              <w:t>0</w:t>
            </w:r>
            <w:r w:rsidRPr="00E9057C">
              <w:rPr>
                <w:rFonts w:asciiTheme="majorBidi" w:eastAsia="Times New Roman" w:hAnsiTheme="majorBidi" w:cstheme="majorBidi"/>
                <w:sz w:val="24"/>
                <w:szCs w:val="24"/>
              </w:rPr>
              <w:t>.</w:t>
            </w:r>
            <w:r w:rsidRPr="00E9057C">
              <w:rPr>
                <w:rFonts w:asciiTheme="majorBidi" w:eastAsia="Times New Roman" w:hAnsiTheme="majorBidi" w:cstheme="majorBidi"/>
                <w:spacing w:val="1"/>
                <w:sz w:val="24"/>
                <w:szCs w:val="24"/>
              </w:rPr>
              <w:t>0</w:t>
            </w:r>
            <w:r w:rsidRPr="00E9057C">
              <w:rPr>
                <w:rFonts w:asciiTheme="majorBidi" w:eastAsia="Times New Roman" w:hAnsiTheme="majorBidi" w:cstheme="majorBidi"/>
                <w:sz w:val="24"/>
                <w:szCs w:val="24"/>
              </w:rPr>
              <w:t>.QM.Q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pacing w:val="1"/>
                <w:sz w:val="24"/>
                <w:szCs w:val="24"/>
              </w:rPr>
              <w:t>000</w:t>
            </w:r>
            <w:r w:rsidRPr="00E9057C">
              <w:rPr>
                <w:rFonts w:asciiTheme="majorBidi" w:eastAsia="Times New Roman" w:hAnsiTheme="majorBidi" w:cstheme="majorBidi"/>
                <w:sz w:val="24"/>
                <w:szCs w:val="24"/>
              </w:rPr>
              <w:t>6 is e</w:t>
            </w:r>
            <w:r w:rsidRPr="00E9057C">
              <w:rPr>
                <w:rFonts w:asciiTheme="majorBidi" w:eastAsia="Times New Roman" w:hAnsiTheme="majorBidi" w:cstheme="majorBidi"/>
                <w:spacing w:val="-1"/>
                <w:sz w:val="24"/>
                <w:szCs w:val="24"/>
              </w:rPr>
              <w:t>x</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pacing w:val="-6"/>
                <w:sz w:val="24"/>
                <w:szCs w:val="24"/>
              </w:rPr>
              <w:t xml:space="preserve">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aid</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I</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z w:val="24"/>
                <w:szCs w:val="24"/>
              </w:rPr>
              <w:t>.</w:t>
            </w:r>
          </w:p>
        </w:tc>
        <w:tc>
          <w:tcPr>
            <w:tcW w:w="2268" w:type="dxa"/>
            <w:tcBorders>
              <w:top w:val="dashed" w:sz="4" w:space="0" w:color="auto"/>
              <w:bottom w:val="single" w:sz="4" w:space="0" w:color="auto"/>
            </w:tcBorders>
          </w:tcPr>
          <w:p w14:paraId="7DE86568"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Not Accepted;</w:t>
            </w:r>
          </w:p>
          <w:p w14:paraId="57874675" w14:textId="77777777" w:rsidR="00262543" w:rsidRPr="00E9057C" w:rsidRDefault="00262543" w:rsidP="00D7795D">
            <w:pPr>
              <w:pStyle w:val="ListParagraph"/>
              <w:spacing w:after="0"/>
              <w:ind w:left="34" w:right="112" w:firstLine="141"/>
              <w:jc w:val="both"/>
              <w:rPr>
                <w:rFonts w:asciiTheme="majorBidi" w:hAnsiTheme="majorBidi" w:cstheme="majorBidi"/>
                <w:sz w:val="24"/>
                <w:szCs w:val="24"/>
              </w:rPr>
            </w:pPr>
            <w:r w:rsidRPr="00E9057C">
              <w:rPr>
                <w:rFonts w:asciiTheme="majorBidi" w:hAnsiTheme="majorBidi" w:cstheme="majorBidi"/>
                <w:sz w:val="24"/>
                <w:szCs w:val="24"/>
              </w:rPr>
              <w:t xml:space="preserve">QAP submitted to the Contractor for approval and submitted to the Principal for acceptance (2.1.3 </w:t>
            </w:r>
            <w:r w:rsidRPr="00E9057C">
              <w:rPr>
                <w:rFonts w:asciiTheme="majorBidi" w:hAnsiTheme="majorBidi" w:cstheme="majorBidi"/>
                <w:sz w:val="24"/>
                <w:szCs w:val="24"/>
              </w:rPr>
              <w:lastRenderedPageBreak/>
              <w:t>paragraph 3)</w:t>
            </w:r>
            <w:r>
              <w:rPr>
                <w:rFonts w:asciiTheme="majorBidi" w:hAnsiTheme="majorBidi" w:cstheme="majorBidi"/>
                <w:sz w:val="24"/>
                <w:szCs w:val="24"/>
              </w:rPr>
              <w:t>.</w:t>
            </w:r>
          </w:p>
        </w:tc>
        <w:tc>
          <w:tcPr>
            <w:tcW w:w="2552" w:type="dxa"/>
            <w:tcBorders>
              <w:top w:val="dashed" w:sz="4" w:space="0" w:color="auto"/>
              <w:bottom w:val="single" w:sz="4" w:space="0" w:color="auto"/>
            </w:tcBorders>
          </w:tcPr>
          <w:p w14:paraId="7BA6E41F" w14:textId="77777777" w:rsidR="00262543" w:rsidRPr="00A966BF" w:rsidRDefault="00262543" w:rsidP="007D753B">
            <w:pPr>
              <w:spacing w:after="0"/>
              <w:ind w:right="112"/>
              <w:jc w:val="both"/>
              <w:rPr>
                <w:rFonts w:asciiTheme="majorBidi" w:hAnsiTheme="majorBidi" w:cstheme="majorBidi"/>
                <w:b/>
                <w:bCs/>
                <w:i/>
                <w:iCs/>
                <w:sz w:val="24"/>
                <w:szCs w:val="24"/>
              </w:rPr>
            </w:pPr>
            <w:r w:rsidRPr="00A966BF">
              <w:rPr>
                <w:rFonts w:asciiTheme="majorBidi" w:hAnsiTheme="majorBidi" w:cstheme="majorBidi"/>
                <w:b/>
                <w:bCs/>
                <w:i/>
                <w:iCs/>
                <w:sz w:val="24"/>
                <w:szCs w:val="24"/>
              </w:rPr>
              <w:lastRenderedPageBreak/>
              <w:t>The said comments have been resolved.</w:t>
            </w:r>
          </w:p>
        </w:tc>
        <w:tc>
          <w:tcPr>
            <w:tcW w:w="1984" w:type="dxa"/>
            <w:tcBorders>
              <w:top w:val="dashed" w:sz="4" w:space="0" w:color="auto"/>
              <w:bottom w:val="single" w:sz="4" w:space="0" w:color="auto"/>
            </w:tcBorders>
            <w:shd w:val="clear" w:color="auto" w:fill="FFFF00"/>
          </w:tcPr>
          <w:p w14:paraId="4C8A6F80" w14:textId="77777777" w:rsidR="00262543" w:rsidRPr="00A966BF" w:rsidRDefault="00076513" w:rsidP="007D753B">
            <w:pPr>
              <w:spacing w:after="0"/>
              <w:ind w:right="112"/>
              <w:jc w:val="both"/>
              <w:rPr>
                <w:rFonts w:asciiTheme="majorBidi" w:hAnsiTheme="majorBidi" w:cstheme="majorBidi"/>
                <w:b/>
                <w:bCs/>
                <w:i/>
                <w:iCs/>
                <w:sz w:val="24"/>
                <w:szCs w:val="24"/>
              </w:rPr>
            </w:pPr>
            <w:r>
              <w:rPr>
                <w:rFonts w:asciiTheme="majorBidi" w:hAnsiTheme="majorBidi" w:cstheme="majorBidi"/>
                <w:b/>
                <w:bCs/>
                <w:i/>
                <w:iCs/>
                <w:sz w:val="24"/>
                <w:szCs w:val="24"/>
              </w:rPr>
              <w:t xml:space="preserve">Not </w:t>
            </w:r>
            <w:r w:rsidRPr="009E39EF">
              <w:rPr>
                <w:rFonts w:asciiTheme="majorBidi" w:hAnsiTheme="majorBidi" w:cstheme="majorBidi"/>
                <w:sz w:val="24"/>
                <w:szCs w:val="24"/>
              </w:rPr>
              <w:t>Accepted; please consider</w:t>
            </w:r>
            <w:r w:rsidR="009E39EF">
              <w:rPr>
                <w:rFonts w:asciiTheme="majorBidi" w:hAnsiTheme="majorBidi" w:cstheme="majorBidi"/>
                <w:sz w:val="24"/>
                <w:szCs w:val="24"/>
              </w:rPr>
              <w:t xml:space="preserve"> that </w:t>
            </w:r>
            <w:proofErr w:type="gramStart"/>
            <w:r w:rsidR="009E39EF">
              <w:rPr>
                <w:rFonts w:asciiTheme="majorBidi" w:hAnsiTheme="majorBidi" w:cstheme="majorBidi"/>
                <w:sz w:val="24"/>
                <w:szCs w:val="24"/>
              </w:rPr>
              <w:t>QAP(</w:t>
            </w:r>
            <w:proofErr w:type="gramEnd"/>
            <w:r w:rsidR="009E39EF">
              <w:rPr>
                <w:rFonts w:asciiTheme="majorBidi" w:hAnsiTheme="majorBidi" w:cstheme="majorBidi"/>
                <w:sz w:val="24"/>
                <w:szCs w:val="24"/>
              </w:rPr>
              <w:t xml:space="preserve">HMS) submitted to the </w:t>
            </w:r>
            <w:r w:rsidRPr="009E39EF">
              <w:rPr>
                <w:rFonts w:asciiTheme="majorBidi" w:hAnsiTheme="majorBidi" w:cstheme="majorBidi"/>
                <w:sz w:val="24"/>
                <w:szCs w:val="24"/>
              </w:rPr>
              <w:t>Contractor (JSC ASE) for review and Approval.</w:t>
            </w:r>
          </w:p>
        </w:tc>
      </w:tr>
      <w:tr w:rsidR="00262543" w:rsidRPr="00E9057C" w14:paraId="6C79EE45" w14:textId="77777777" w:rsidTr="001144FB">
        <w:trPr>
          <w:trHeight w:val="2360"/>
          <w:jc w:val="center"/>
        </w:trPr>
        <w:tc>
          <w:tcPr>
            <w:tcW w:w="581" w:type="dxa"/>
            <w:vMerge/>
            <w:vAlign w:val="center"/>
          </w:tcPr>
          <w:p w14:paraId="52748297"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5AC2BBE3"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single" w:sz="4" w:space="0" w:color="auto"/>
              <w:bottom w:val="dashed" w:sz="4" w:space="0" w:color="auto"/>
            </w:tcBorders>
            <w:vAlign w:val="center"/>
          </w:tcPr>
          <w:p w14:paraId="7BAED5EB" w14:textId="77777777" w:rsidR="00262543" w:rsidRPr="00E9057C" w:rsidRDefault="00262543" w:rsidP="008E53E2">
            <w:pPr>
              <w:pStyle w:val="ListParagraph"/>
              <w:numPr>
                <w:ilvl w:val="0"/>
                <w:numId w:val="25"/>
              </w:numPr>
              <w:spacing w:after="0"/>
              <w:ind w:left="318" w:right="112" w:hanging="284"/>
              <w:rPr>
                <w:rFonts w:ascii="Times New Roman" w:hAnsi="Times New Roman" w:cs="Times New Roman"/>
                <w:sz w:val="24"/>
                <w:szCs w:val="24"/>
              </w:rPr>
            </w:pPr>
            <w:r w:rsidRPr="008E53E2">
              <w:rPr>
                <w:rFonts w:asciiTheme="majorBidi" w:hAnsiTheme="majorBidi" w:cstheme="majorBidi"/>
                <w:sz w:val="24"/>
                <w:szCs w:val="24"/>
              </w:rPr>
              <w:t>Following</w:t>
            </w:r>
            <w:r w:rsidRPr="00E9057C">
              <w:rPr>
                <w:rFonts w:ascii="Times New Roman" w:hAnsi="Times New Roman" w:cs="Times New Roman"/>
                <w:sz w:val="24"/>
                <w:szCs w:val="24"/>
              </w:rPr>
              <w:t xml:space="preserve"> requirement shall be added to this item:</w:t>
            </w:r>
          </w:p>
          <w:p w14:paraId="7D518C22" w14:textId="77777777" w:rsidR="00262543" w:rsidRPr="00F5090A" w:rsidRDefault="00262543" w:rsidP="00F5090A">
            <w:pPr>
              <w:pStyle w:val="ListParagraph"/>
              <w:spacing w:after="0"/>
              <w:ind w:left="176" w:right="112"/>
              <w:jc w:val="both"/>
              <w:rPr>
                <w:rFonts w:asciiTheme="majorBidi" w:hAnsiTheme="majorBidi" w:cstheme="majorBidi"/>
                <w:sz w:val="24"/>
                <w:szCs w:val="24"/>
              </w:rPr>
            </w:pPr>
            <w:r w:rsidRPr="00E9057C">
              <w:rPr>
                <w:rFonts w:asciiTheme="majorBidi" w:hAnsiTheme="majorBidi" w:cstheme="majorBidi" w:hint="cs"/>
                <w:sz w:val="24"/>
                <w:szCs w:val="24"/>
                <w:rtl/>
                <w:lang w:bidi="fa-IR"/>
              </w:rPr>
              <w:t>"</w:t>
            </w:r>
            <w:r w:rsidRPr="00E9057C">
              <w:rPr>
                <w:rFonts w:asciiTheme="majorBidi" w:hAnsiTheme="majorBidi" w:cstheme="majorBidi"/>
                <w:sz w:val="24"/>
                <w:szCs w:val="24"/>
              </w:rPr>
              <w:t>This document reviewed every year and revised, if necessary, but in any case, they should be reviewed no later than every 36 months in order to assess the actuality of the revision.</w:t>
            </w:r>
            <w:r w:rsidRPr="00E9057C">
              <w:rPr>
                <w:rFonts w:asciiTheme="majorBidi" w:hAnsiTheme="majorBidi" w:cstheme="majorBidi" w:hint="cs"/>
                <w:sz w:val="24"/>
                <w:szCs w:val="24"/>
                <w:rtl/>
              </w:rPr>
              <w:t>"</w:t>
            </w:r>
          </w:p>
        </w:tc>
        <w:tc>
          <w:tcPr>
            <w:tcW w:w="3260" w:type="dxa"/>
            <w:tcBorders>
              <w:top w:val="single" w:sz="4" w:space="0" w:color="auto"/>
              <w:bottom w:val="dashed" w:sz="4" w:space="0" w:color="auto"/>
            </w:tcBorders>
          </w:tcPr>
          <w:p w14:paraId="3C79E69E" w14:textId="77777777" w:rsidR="00262543" w:rsidRPr="00E9057C" w:rsidRDefault="00262543" w:rsidP="00F5090A">
            <w:pPr>
              <w:pStyle w:val="ListParagraph"/>
              <w:spacing w:after="0"/>
              <w:ind w:left="255" w:right="112"/>
              <w:jc w:val="both"/>
              <w:rPr>
                <w:rFonts w:asciiTheme="majorBidi" w:eastAsia="Times New Roman" w:hAnsiTheme="majorBidi" w:cstheme="majorBidi"/>
                <w:spacing w:val="3"/>
                <w:sz w:val="24"/>
                <w:szCs w:val="24"/>
              </w:rPr>
            </w:pPr>
          </w:p>
        </w:tc>
        <w:tc>
          <w:tcPr>
            <w:tcW w:w="2268" w:type="dxa"/>
            <w:tcBorders>
              <w:top w:val="single" w:sz="4" w:space="0" w:color="auto"/>
              <w:bottom w:val="dashed" w:sz="4" w:space="0" w:color="auto"/>
            </w:tcBorders>
          </w:tcPr>
          <w:p w14:paraId="2B911564" w14:textId="77777777" w:rsidR="00262543" w:rsidRPr="007D753B" w:rsidRDefault="00262543" w:rsidP="007D753B">
            <w:pPr>
              <w:spacing w:after="0"/>
              <w:ind w:right="112"/>
              <w:jc w:val="both"/>
              <w:rPr>
                <w:rFonts w:asciiTheme="majorBidi" w:hAnsiTheme="majorBidi" w:cstheme="majorBidi"/>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c>
          <w:tcPr>
            <w:tcW w:w="2552" w:type="dxa"/>
            <w:tcBorders>
              <w:top w:val="single" w:sz="4" w:space="0" w:color="auto"/>
              <w:bottom w:val="dashed" w:sz="4" w:space="0" w:color="auto"/>
            </w:tcBorders>
          </w:tcPr>
          <w:p w14:paraId="77EE5692" w14:textId="77777777" w:rsidR="00262543" w:rsidRPr="007D753B" w:rsidRDefault="00262543" w:rsidP="007D753B">
            <w:pPr>
              <w:spacing w:after="0"/>
              <w:ind w:right="112"/>
              <w:jc w:val="both"/>
              <w:rPr>
                <w:rFonts w:asciiTheme="majorBidi" w:hAnsiTheme="majorBidi" w:cstheme="majorBidi"/>
                <w:b/>
                <w:bCs/>
                <w:i/>
                <w:iCs/>
                <w:sz w:val="24"/>
                <w:szCs w:val="24"/>
              </w:rPr>
            </w:pPr>
          </w:p>
        </w:tc>
        <w:tc>
          <w:tcPr>
            <w:tcW w:w="1984" w:type="dxa"/>
            <w:tcBorders>
              <w:top w:val="single" w:sz="4" w:space="0" w:color="auto"/>
              <w:bottom w:val="dashed" w:sz="4" w:space="0" w:color="auto"/>
            </w:tcBorders>
            <w:vAlign w:val="center"/>
          </w:tcPr>
          <w:p w14:paraId="0D7C168E" w14:textId="77777777" w:rsidR="00262543" w:rsidRPr="007D753B" w:rsidRDefault="009E39EF" w:rsidP="009E39EF">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r w:rsidRPr="007D753B">
              <w:rPr>
                <w:rFonts w:asciiTheme="majorBidi" w:hAnsiTheme="majorBidi" w:cstheme="majorBidi"/>
                <w:sz w:val="24"/>
                <w:szCs w:val="24"/>
              </w:rPr>
              <w:t>;</w:t>
            </w:r>
          </w:p>
        </w:tc>
      </w:tr>
      <w:tr w:rsidR="00262543" w:rsidRPr="00E9057C" w14:paraId="15CE168B" w14:textId="77777777" w:rsidTr="001144FB">
        <w:trPr>
          <w:trHeight w:val="1793"/>
          <w:jc w:val="center"/>
        </w:trPr>
        <w:tc>
          <w:tcPr>
            <w:tcW w:w="581" w:type="dxa"/>
            <w:vMerge/>
            <w:vAlign w:val="center"/>
          </w:tcPr>
          <w:p w14:paraId="1CB6BF1C"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29CE5A55"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tcBorders>
              <w:top w:val="dashed" w:sz="4" w:space="0" w:color="auto"/>
            </w:tcBorders>
          </w:tcPr>
          <w:p w14:paraId="6C6C3B74" w14:textId="77777777" w:rsidR="00262543" w:rsidRPr="008E53E2" w:rsidRDefault="00262543" w:rsidP="00F5090A">
            <w:pPr>
              <w:pStyle w:val="ListParagraph"/>
              <w:numPr>
                <w:ilvl w:val="0"/>
                <w:numId w:val="25"/>
              </w:numPr>
              <w:spacing w:after="0"/>
              <w:ind w:left="318" w:right="112" w:hanging="284"/>
              <w:jc w:val="both"/>
              <w:rPr>
                <w:rFonts w:asciiTheme="majorBidi" w:hAnsiTheme="majorBidi" w:cstheme="majorBidi"/>
                <w:sz w:val="24"/>
                <w:szCs w:val="24"/>
              </w:rPr>
            </w:pPr>
            <w:r w:rsidRPr="00E9057C">
              <w:rPr>
                <w:rFonts w:asciiTheme="majorBidi" w:hAnsiTheme="majorBidi" w:cstheme="majorBidi"/>
                <w:sz w:val="24"/>
                <w:szCs w:val="24"/>
              </w:rPr>
              <w:t>The Management Procedure “Consideration and approval of the subcontractor’s management system documents” "BU2.0903.0.0.QM.QA0006" shall be considered in this section.</w:t>
            </w:r>
          </w:p>
        </w:tc>
        <w:tc>
          <w:tcPr>
            <w:tcW w:w="3260" w:type="dxa"/>
            <w:tcBorders>
              <w:top w:val="dashed" w:sz="4" w:space="0" w:color="auto"/>
            </w:tcBorders>
          </w:tcPr>
          <w:p w14:paraId="0F31C369" w14:textId="77777777" w:rsidR="00262543" w:rsidRPr="00F5090A" w:rsidRDefault="00262543" w:rsidP="00F5090A">
            <w:pPr>
              <w:spacing w:after="0"/>
              <w:ind w:right="112"/>
              <w:jc w:val="both"/>
              <w:rPr>
                <w:rFonts w:asciiTheme="majorBidi" w:eastAsia="Times New Roman" w:hAnsiTheme="majorBidi" w:cstheme="majorBidi"/>
                <w:spacing w:val="3"/>
                <w:sz w:val="24"/>
                <w:szCs w:val="24"/>
              </w:rPr>
            </w:pPr>
          </w:p>
        </w:tc>
        <w:tc>
          <w:tcPr>
            <w:tcW w:w="2268" w:type="dxa"/>
            <w:tcBorders>
              <w:top w:val="dashed" w:sz="4" w:space="0" w:color="auto"/>
            </w:tcBorders>
          </w:tcPr>
          <w:p w14:paraId="032246C6"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Partially Accepted;</w:t>
            </w:r>
          </w:p>
          <w:p w14:paraId="5501D32D" w14:textId="77777777" w:rsidR="00262543" w:rsidRPr="00E9057C" w:rsidRDefault="00262543" w:rsidP="007D753B">
            <w:pPr>
              <w:pStyle w:val="ListParagraph"/>
              <w:spacing w:after="0"/>
              <w:ind w:left="34" w:right="112" w:hanging="34"/>
              <w:jc w:val="both"/>
              <w:rPr>
                <w:rFonts w:asciiTheme="majorBidi" w:hAnsiTheme="majorBidi" w:cstheme="majorBidi"/>
                <w:sz w:val="24"/>
                <w:szCs w:val="24"/>
              </w:rPr>
            </w:pPr>
            <w:r w:rsidRPr="00E9057C">
              <w:rPr>
                <w:rFonts w:asciiTheme="majorBidi" w:hAnsiTheme="majorBidi" w:cstheme="majorBidi"/>
                <w:sz w:val="24"/>
                <w:szCs w:val="24"/>
              </w:rPr>
              <w:t>"The General Contractor activities in obtaining…" corrected to "The requirement of the Contractor for obtaining…"</w:t>
            </w:r>
          </w:p>
        </w:tc>
        <w:tc>
          <w:tcPr>
            <w:tcW w:w="2552" w:type="dxa"/>
            <w:tcBorders>
              <w:top w:val="dashed" w:sz="4" w:space="0" w:color="auto"/>
            </w:tcBorders>
          </w:tcPr>
          <w:p w14:paraId="420F367F" w14:textId="77777777" w:rsidR="00262543" w:rsidRPr="007D753B" w:rsidRDefault="00262543" w:rsidP="007D753B">
            <w:pPr>
              <w:spacing w:after="0"/>
              <w:ind w:right="112"/>
              <w:jc w:val="both"/>
              <w:rPr>
                <w:rFonts w:asciiTheme="majorBidi" w:hAnsiTheme="majorBidi" w:cstheme="majorBidi"/>
                <w:b/>
                <w:bCs/>
                <w:i/>
                <w:iCs/>
                <w:sz w:val="24"/>
                <w:szCs w:val="24"/>
              </w:rPr>
            </w:pPr>
            <w:r w:rsidRPr="00A966BF">
              <w:rPr>
                <w:rFonts w:asciiTheme="majorBidi" w:hAnsiTheme="majorBidi" w:cstheme="majorBidi"/>
                <w:b/>
                <w:bCs/>
                <w:i/>
                <w:iCs/>
                <w:sz w:val="24"/>
                <w:szCs w:val="24"/>
              </w:rPr>
              <w:t>The said comments have been resolved.</w:t>
            </w:r>
          </w:p>
        </w:tc>
        <w:tc>
          <w:tcPr>
            <w:tcW w:w="1984" w:type="dxa"/>
            <w:tcBorders>
              <w:top w:val="dashed" w:sz="4" w:space="0" w:color="auto"/>
            </w:tcBorders>
            <w:vAlign w:val="center"/>
          </w:tcPr>
          <w:p w14:paraId="5CAA8C1D" w14:textId="77777777" w:rsidR="00262543" w:rsidRPr="00A966BF" w:rsidRDefault="00FA0989" w:rsidP="009E39EF">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t>Accepted</w:t>
            </w:r>
          </w:p>
        </w:tc>
      </w:tr>
      <w:tr w:rsidR="00262543" w:rsidRPr="007C0109" w14:paraId="3FA935F5" w14:textId="77777777" w:rsidTr="001144FB">
        <w:trPr>
          <w:jc w:val="center"/>
        </w:trPr>
        <w:tc>
          <w:tcPr>
            <w:tcW w:w="581" w:type="dxa"/>
            <w:vAlign w:val="center"/>
          </w:tcPr>
          <w:p w14:paraId="1E439C74"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22D5CC55"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2.3</w:t>
            </w:r>
          </w:p>
        </w:tc>
        <w:tc>
          <w:tcPr>
            <w:tcW w:w="3544" w:type="dxa"/>
          </w:tcPr>
          <w:p w14:paraId="7F0CA993" w14:textId="77777777" w:rsidR="00262543" w:rsidRPr="00E9057C" w:rsidRDefault="00262543" w:rsidP="007D753B">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All types of Working documents (including instructions) shall be defined in hierarchy of IMS document management system.</w:t>
            </w:r>
          </w:p>
        </w:tc>
        <w:tc>
          <w:tcPr>
            <w:tcW w:w="3260" w:type="dxa"/>
          </w:tcPr>
          <w:p w14:paraId="23D25E4C" w14:textId="77777777" w:rsidR="00262543" w:rsidRPr="00E9057C" w:rsidRDefault="00262543" w:rsidP="00220092">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ll</w:t>
            </w:r>
            <w:r w:rsidRPr="00E9057C">
              <w:rPr>
                <w:rFonts w:asciiTheme="majorBidi" w:eastAsia="Times New Roman" w:hAnsiTheme="majorBidi" w:cstheme="majorBidi"/>
                <w:spacing w:val="33"/>
                <w:sz w:val="24"/>
                <w:szCs w:val="24"/>
              </w:rPr>
              <w:t xml:space="preserve"> </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pacing w:val="-4"/>
                <w:sz w:val="24"/>
                <w:szCs w:val="24"/>
              </w:rPr>
              <w:t>y</w:t>
            </w:r>
            <w:r w:rsidRPr="00E9057C">
              <w:rPr>
                <w:rFonts w:asciiTheme="majorBidi" w:eastAsia="Times New Roman" w:hAnsiTheme="majorBidi" w:cstheme="majorBidi"/>
                <w:spacing w:val="1"/>
                <w:sz w:val="24"/>
                <w:szCs w:val="24"/>
              </w:rPr>
              <w:t>p</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s</w:t>
            </w:r>
            <w:r w:rsidRPr="00E9057C">
              <w:rPr>
                <w:rFonts w:asciiTheme="majorBidi" w:eastAsia="Times New Roman" w:hAnsiTheme="majorBidi" w:cstheme="majorBidi"/>
                <w:spacing w:val="30"/>
                <w:sz w:val="24"/>
                <w:szCs w:val="24"/>
              </w:rPr>
              <w:t xml:space="preserve"> </w:t>
            </w:r>
            <w:r w:rsidRPr="00E9057C">
              <w:rPr>
                <w:rFonts w:asciiTheme="majorBidi" w:eastAsia="Times New Roman" w:hAnsiTheme="majorBidi" w:cstheme="majorBidi"/>
                <w:spacing w:val="4"/>
                <w:sz w:val="24"/>
                <w:szCs w:val="24"/>
              </w:rPr>
              <w:t>o</w:t>
            </w:r>
            <w:r w:rsidRPr="00E9057C">
              <w:rPr>
                <w:rFonts w:asciiTheme="majorBidi" w:eastAsia="Times New Roman" w:hAnsiTheme="majorBidi" w:cstheme="majorBidi"/>
                <w:sz w:val="24"/>
                <w:szCs w:val="24"/>
              </w:rPr>
              <w:t>f</w:t>
            </w:r>
            <w:r w:rsidRPr="00E9057C">
              <w:rPr>
                <w:rFonts w:asciiTheme="majorBidi" w:eastAsia="Times New Roman" w:hAnsiTheme="majorBidi" w:cstheme="majorBidi"/>
                <w:spacing w:val="33"/>
                <w:sz w:val="24"/>
                <w:szCs w:val="24"/>
              </w:rPr>
              <w:t xml:space="preserve"> </w:t>
            </w:r>
            <w:r w:rsidRPr="00E9057C">
              <w:rPr>
                <w:rFonts w:asciiTheme="majorBidi" w:eastAsia="Times New Roman" w:hAnsiTheme="majorBidi" w:cstheme="majorBidi"/>
                <w:spacing w:val="-2"/>
                <w:sz w:val="24"/>
                <w:szCs w:val="24"/>
              </w:rPr>
              <w:t>w</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3"/>
                <w:sz w:val="24"/>
                <w:szCs w:val="24"/>
              </w:rPr>
              <w:t>r</w:t>
            </w:r>
            <w:r w:rsidRPr="00E9057C">
              <w:rPr>
                <w:rFonts w:asciiTheme="majorBidi" w:eastAsia="Times New Roman" w:hAnsiTheme="majorBidi" w:cstheme="majorBidi"/>
                <w:spacing w:val="-1"/>
                <w:sz w:val="24"/>
                <w:szCs w:val="24"/>
              </w:rPr>
              <w:t>k</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g</w:t>
            </w:r>
            <w:r w:rsidRPr="00E9057C">
              <w:rPr>
                <w:rFonts w:asciiTheme="majorBidi" w:eastAsia="Times New Roman" w:hAnsiTheme="majorBidi" w:cstheme="majorBidi"/>
                <w:spacing w:val="29"/>
                <w:sz w:val="24"/>
                <w:szCs w:val="24"/>
              </w:rPr>
              <w:t xml:space="preserve"> </w:t>
            </w:r>
            <w:r w:rsidRPr="00E9057C">
              <w:rPr>
                <w:rFonts w:asciiTheme="majorBidi" w:eastAsia="Times New Roman" w:hAnsiTheme="majorBidi" w:cstheme="majorBidi"/>
                <w:spacing w:val="1"/>
                <w:sz w:val="24"/>
                <w:szCs w:val="24"/>
              </w:rPr>
              <w:t>do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z w:val="24"/>
                <w:szCs w:val="24"/>
              </w:rPr>
              <w:t xml:space="preserve">s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e been</w:t>
            </w:r>
            <w:r w:rsidRPr="00E9057C">
              <w:rPr>
                <w:rFonts w:asciiTheme="majorBidi" w:eastAsia="Times New Roman" w:hAnsiTheme="majorBidi" w:cstheme="majorBidi"/>
                <w:spacing w:val="48"/>
                <w:sz w:val="24"/>
                <w:szCs w:val="24"/>
              </w:rPr>
              <w:t xml:space="preserve"> </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f</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pacing w:val="48"/>
                <w:sz w:val="24"/>
                <w:szCs w:val="24"/>
              </w:rPr>
              <w:t xml:space="preserve">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 xml:space="preserve">n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ie</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y</w:t>
            </w:r>
            <w:r w:rsidRPr="00E9057C">
              <w:rPr>
                <w:rFonts w:asciiTheme="majorBidi" w:eastAsia="Times New Roman" w:hAnsiTheme="majorBidi" w:cstheme="majorBidi"/>
                <w:spacing w:val="41"/>
                <w:sz w:val="24"/>
                <w:szCs w:val="24"/>
              </w:rPr>
              <w:t xml:space="preserve"> </w:t>
            </w:r>
            <w:r w:rsidRPr="00E9057C">
              <w:rPr>
                <w:rFonts w:asciiTheme="majorBidi" w:eastAsia="Times New Roman" w:hAnsiTheme="majorBidi" w:cstheme="majorBidi"/>
                <w:spacing w:val="3"/>
                <w:sz w:val="24"/>
                <w:szCs w:val="24"/>
              </w:rPr>
              <w:t>o</w:t>
            </w:r>
            <w:r w:rsidRPr="00E9057C">
              <w:rPr>
                <w:rFonts w:asciiTheme="majorBidi" w:eastAsia="Times New Roman" w:hAnsiTheme="majorBidi" w:cstheme="majorBidi"/>
                <w:sz w:val="24"/>
                <w:szCs w:val="24"/>
              </w:rPr>
              <w:t>f 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0"/>
                <w:sz w:val="24"/>
                <w:szCs w:val="24"/>
              </w:rPr>
              <w:t xml:space="preserve"> </w:t>
            </w:r>
            <w:r w:rsidRPr="00E9057C">
              <w:rPr>
                <w:rFonts w:asciiTheme="majorBidi" w:eastAsia="Times New Roman" w:hAnsiTheme="majorBidi" w:cstheme="majorBidi"/>
                <w:spacing w:val="1"/>
                <w:sz w:val="24"/>
                <w:szCs w:val="24"/>
              </w:rPr>
              <w:t>do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tati</w:t>
            </w:r>
            <w:r w:rsidRPr="00E9057C">
              <w:rPr>
                <w:rFonts w:asciiTheme="majorBidi" w:eastAsia="Times New Roman" w:hAnsiTheme="majorBidi" w:cstheme="majorBidi"/>
                <w:spacing w:val="3"/>
                <w:sz w:val="24"/>
                <w:szCs w:val="24"/>
              </w:rPr>
              <w:t>o</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w:t>
            </w:r>
            <w:r w:rsidRPr="00E9057C">
              <w:rPr>
                <w:rFonts w:asciiTheme="majorBidi" w:eastAsia="Times New Roman" w:hAnsiTheme="majorBidi" w:cstheme="majorBidi"/>
                <w:spacing w:val="24"/>
                <w:sz w:val="24"/>
                <w:szCs w:val="24"/>
              </w:rPr>
              <w:t xml:space="preserve"> </w:t>
            </w:r>
            <w:r w:rsidRPr="00E9057C">
              <w:rPr>
                <w:rFonts w:asciiTheme="majorBidi" w:eastAsia="Times New Roman" w:hAnsiTheme="majorBidi" w:cstheme="majorBidi"/>
                <w:spacing w:val="-2"/>
                <w:sz w:val="24"/>
                <w:szCs w:val="24"/>
              </w:rPr>
              <w:t>w</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2"/>
                <w:sz w:val="24"/>
                <w:szCs w:val="24"/>
              </w:rPr>
              <w:t>c</w:t>
            </w:r>
            <w:r w:rsidRPr="00E9057C">
              <w:rPr>
                <w:rFonts w:asciiTheme="majorBidi" w:eastAsia="Times New Roman" w:hAnsiTheme="majorBidi" w:cstheme="majorBidi"/>
                <w:sz w:val="24"/>
                <w:szCs w:val="24"/>
              </w:rPr>
              <w:t>h</w:t>
            </w:r>
            <w:r w:rsidRPr="00E9057C">
              <w:rPr>
                <w:rFonts w:asciiTheme="majorBidi" w:eastAsia="Times New Roman" w:hAnsiTheme="majorBidi" w:cstheme="majorBidi"/>
                <w:spacing w:val="25"/>
                <w:sz w:val="24"/>
                <w:szCs w:val="24"/>
              </w:rPr>
              <w:t xml:space="preserve"> </w:t>
            </w:r>
            <w:r w:rsidRPr="00E9057C">
              <w:rPr>
                <w:rFonts w:asciiTheme="majorBidi" w:eastAsia="Times New Roman" w:hAnsiTheme="majorBidi" w:cstheme="majorBidi"/>
                <w:sz w:val="24"/>
                <w:szCs w:val="24"/>
              </w:rPr>
              <w:t>is</w:t>
            </w:r>
            <w:r w:rsidRPr="00E9057C">
              <w:rPr>
                <w:rFonts w:asciiTheme="majorBidi" w:eastAsia="Times New Roman" w:hAnsiTheme="majorBidi" w:cstheme="majorBidi"/>
                <w:spacing w:val="30"/>
                <w:sz w:val="24"/>
                <w:szCs w:val="24"/>
              </w:rPr>
              <w:t xml:space="preserve"> </w:t>
            </w:r>
            <w:r w:rsidRPr="00E9057C">
              <w:rPr>
                <w:rFonts w:asciiTheme="majorBidi" w:eastAsia="Times New Roman" w:hAnsiTheme="majorBidi" w:cstheme="majorBidi"/>
                <w:spacing w:val="-1"/>
                <w:sz w:val="24"/>
                <w:szCs w:val="24"/>
              </w:rPr>
              <w:t>sh</w:t>
            </w:r>
            <w:r w:rsidRPr="00E9057C">
              <w:rPr>
                <w:rFonts w:asciiTheme="majorBidi" w:eastAsia="Times New Roman" w:hAnsiTheme="majorBidi" w:cstheme="majorBidi"/>
                <w:spacing w:val="3"/>
                <w:sz w:val="24"/>
                <w:szCs w:val="24"/>
              </w:rPr>
              <w:t>o</w:t>
            </w:r>
            <w:r w:rsidRPr="00E9057C">
              <w:rPr>
                <w:rFonts w:asciiTheme="majorBidi" w:eastAsia="Times New Roman" w:hAnsiTheme="majorBidi" w:cstheme="majorBidi"/>
                <w:sz w:val="24"/>
                <w:szCs w:val="24"/>
              </w:rPr>
              <w:t>wn in</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1"/>
                <w:sz w:val="24"/>
                <w:szCs w:val="24"/>
              </w:rPr>
              <w:t>I</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7"/>
                <w:sz w:val="24"/>
                <w:szCs w:val="24"/>
              </w:rPr>
              <w:t xml:space="preserve"> </w:t>
            </w:r>
            <w:r w:rsidRPr="00E9057C">
              <w:rPr>
                <w:rFonts w:asciiTheme="majorBidi" w:eastAsia="Times New Roman" w:hAnsiTheme="majorBidi" w:cstheme="majorBidi"/>
                <w:spacing w:val="1"/>
                <w:sz w:val="24"/>
                <w:szCs w:val="24"/>
              </w:rPr>
              <w:t>2</w:t>
            </w:r>
            <w:r w:rsidRPr="00E9057C">
              <w:rPr>
                <w:rFonts w:asciiTheme="majorBidi" w:eastAsia="Times New Roman" w:hAnsiTheme="majorBidi" w:cstheme="majorBidi"/>
                <w:sz w:val="24"/>
                <w:szCs w:val="24"/>
              </w:rPr>
              <w:t>.2</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2"/>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587840AE"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Not Accepted;</w:t>
            </w:r>
          </w:p>
          <w:p w14:paraId="18564076" w14:textId="77777777" w:rsidR="00262543" w:rsidRPr="00E9057C" w:rsidRDefault="00262543" w:rsidP="007D753B">
            <w:pPr>
              <w:pStyle w:val="ListParagraph"/>
              <w:spacing w:after="0"/>
              <w:ind w:left="34" w:right="112" w:hanging="34"/>
              <w:jc w:val="both"/>
              <w:rPr>
                <w:rFonts w:asciiTheme="majorBidi" w:hAnsiTheme="majorBidi" w:cstheme="majorBidi"/>
                <w:sz w:val="24"/>
                <w:szCs w:val="24"/>
              </w:rPr>
            </w:pPr>
            <w:r w:rsidRPr="00E9057C">
              <w:rPr>
                <w:rFonts w:asciiTheme="majorBidi" w:hAnsiTheme="majorBidi" w:cstheme="majorBidi"/>
                <w:sz w:val="24"/>
                <w:szCs w:val="24"/>
              </w:rPr>
              <w:t xml:space="preserve">Scheme of hierarchy of document is not compliance with description for example instruction </w:t>
            </w:r>
            <w:r w:rsidRPr="00E9057C">
              <w:rPr>
                <w:rFonts w:asciiTheme="majorBidi" w:hAnsiTheme="majorBidi" w:cstheme="majorBidi"/>
                <w:sz w:val="24"/>
                <w:szCs w:val="24"/>
              </w:rPr>
              <w:lastRenderedPageBreak/>
              <w:t>in text, assigned to level 2 bu</w:t>
            </w:r>
            <w:r>
              <w:rPr>
                <w:rFonts w:asciiTheme="majorBidi" w:hAnsiTheme="majorBidi" w:cstheme="majorBidi"/>
                <w:sz w:val="24"/>
                <w:szCs w:val="24"/>
              </w:rPr>
              <w:t>t in scheme assigned in level 3.</w:t>
            </w:r>
          </w:p>
        </w:tc>
        <w:tc>
          <w:tcPr>
            <w:tcW w:w="2552" w:type="dxa"/>
          </w:tcPr>
          <w:p w14:paraId="3FF39BE6" w14:textId="77777777" w:rsidR="00262543" w:rsidRPr="00A966BF" w:rsidRDefault="00262543" w:rsidP="006B3847">
            <w:pPr>
              <w:spacing w:after="0"/>
              <w:ind w:right="112"/>
              <w:jc w:val="both"/>
              <w:rPr>
                <w:rFonts w:asciiTheme="majorBidi" w:hAnsiTheme="majorBidi" w:cstheme="majorBidi"/>
                <w:b/>
                <w:bCs/>
                <w:i/>
                <w:iCs/>
                <w:sz w:val="24"/>
                <w:szCs w:val="24"/>
              </w:rPr>
            </w:pPr>
            <w:r w:rsidRPr="00A966BF">
              <w:rPr>
                <w:rFonts w:asciiTheme="majorBidi" w:hAnsiTheme="majorBidi" w:cstheme="majorBidi"/>
                <w:b/>
                <w:bCs/>
                <w:i/>
                <w:iCs/>
                <w:sz w:val="24"/>
                <w:szCs w:val="24"/>
              </w:rPr>
              <w:lastRenderedPageBreak/>
              <w:t>The said comments have been resolved.</w:t>
            </w:r>
          </w:p>
          <w:p w14:paraId="7FB0A6C2" w14:textId="77777777" w:rsidR="00262543" w:rsidRPr="00A966BF" w:rsidRDefault="00262543" w:rsidP="00AE2BBB">
            <w:pPr>
              <w:spacing w:after="0"/>
              <w:ind w:right="112"/>
              <w:jc w:val="both"/>
              <w:rPr>
                <w:rFonts w:asciiTheme="majorBidi" w:hAnsiTheme="majorBidi" w:cstheme="majorBidi"/>
                <w:b/>
                <w:bCs/>
                <w:i/>
                <w:iCs/>
                <w:sz w:val="24"/>
                <w:szCs w:val="24"/>
              </w:rPr>
            </w:pPr>
            <w:r w:rsidRPr="00A966BF">
              <w:rPr>
                <w:rFonts w:asciiTheme="majorBidi" w:hAnsiTheme="majorBidi" w:cstheme="majorBidi"/>
                <w:bCs/>
                <w:i/>
                <w:iCs/>
                <w:sz w:val="24"/>
                <w:szCs w:val="24"/>
              </w:rPr>
              <w:t xml:space="preserve">The text and scheme of </w:t>
            </w:r>
            <w:r w:rsidRPr="00A966BF">
              <w:rPr>
                <w:rFonts w:asciiTheme="majorBidi" w:hAnsiTheme="majorBidi" w:cstheme="majorBidi"/>
                <w:i/>
                <w:sz w:val="24"/>
                <w:szCs w:val="24"/>
              </w:rPr>
              <w:t>hierarchy of the documents</w:t>
            </w:r>
            <w:r w:rsidRPr="00A966BF">
              <w:rPr>
                <w:rFonts w:asciiTheme="majorBidi" w:hAnsiTheme="majorBidi" w:cstheme="majorBidi"/>
                <w:bCs/>
                <w:i/>
                <w:iCs/>
                <w:sz w:val="24"/>
                <w:szCs w:val="24"/>
              </w:rPr>
              <w:t xml:space="preserve"> have been corrected (see Item 2.2.3 of </w:t>
            </w:r>
            <w:r w:rsidRPr="00A966BF">
              <w:rPr>
                <w:rFonts w:asciiTheme="majorBidi" w:eastAsia="Times New Roman" w:hAnsiTheme="majorBidi" w:cstheme="majorBidi"/>
                <w:spacing w:val="2"/>
                <w:sz w:val="24"/>
                <w:szCs w:val="24"/>
              </w:rPr>
              <w:t>Q</w:t>
            </w:r>
            <w:r w:rsidRPr="00A966BF">
              <w:rPr>
                <w:rFonts w:asciiTheme="majorBidi" w:eastAsia="Times New Roman" w:hAnsiTheme="majorBidi" w:cstheme="majorBidi"/>
                <w:spacing w:val="-2"/>
                <w:sz w:val="24"/>
                <w:szCs w:val="24"/>
              </w:rPr>
              <w:t>A</w:t>
            </w:r>
            <w:r w:rsidRPr="00A966BF">
              <w:rPr>
                <w:rFonts w:asciiTheme="majorBidi" w:eastAsia="Times New Roman" w:hAnsiTheme="majorBidi" w:cstheme="majorBidi"/>
                <w:sz w:val="24"/>
                <w:szCs w:val="24"/>
              </w:rPr>
              <w:t>P</w:t>
            </w:r>
            <w:r w:rsidRPr="00A966BF">
              <w:rPr>
                <w:rFonts w:asciiTheme="majorBidi" w:eastAsia="Times New Roman" w:hAnsiTheme="majorBidi" w:cstheme="majorBidi"/>
                <w:spacing w:val="-2"/>
                <w:sz w:val="24"/>
                <w:szCs w:val="24"/>
              </w:rPr>
              <w:t xml:space="preserve"> </w:t>
            </w:r>
            <w:r w:rsidRPr="00A966BF">
              <w:rPr>
                <w:rFonts w:asciiTheme="majorBidi" w:eastAsia="Times New Roman" w:hAnsiTheme="majorBidi" w:cstheme="majorBidi"/>
                <w:spacing w:val="1"/>
                <w:sz w:val="24"/>
                <w:szCs w:val="24"/>
              </w:rPr>
              <w:lastRenderedPageBreak/>
              <w:t>(</w:t>
            </w:r>
            <w:r w:rsidRPr="00A966BF">
              <w:rPr>
                <w:rFonts w:asciiTheme="majorBidi" w:eastAsia="Times New Roman" w:hAnsiTheme="majorBidi" w:cstheme="majorBidi"/>
                <w:sz w:val="24"/>
                <w:szCs w:val="24"/>
              </w:rPr>
              <w:t>D</w:t>
            </w:r>
            <w:r w:rsidRPr="00A966BF">
              <w:rPr>
                <w:rFonts w:asciiTheme="majorBidi" w:eastAsia="Times New Roman" w:hAnsiTheme="majorBidi" w:cstheme="majorBidi"/>
                <w:spacing w:val="1"/>
                <w:sz w:val="24"/>
                <w:szCs w:val="24"/>
              </w:rPr>
              <w:t>E</w:t>
            </w:r>
            <w:r w:rsidRPr="00A966BF">
              <w:rPr>
                <w:rFonts w:asciiTheme="majorBidi" w:eastAsia="Times New Roman" w:hAnsiTheme="majorBidi" w:cstheme="majorBidi"/>
                <w:spacing w:val="-1"/>
                <w:sz w:val="24"/>
                <w:szCs w:val="24"/>
              </w:rPr>
              <w:t>&amp;</w:t>
            </w:r>
            <w:r w:rsidRPr="00A966BF">
              <w:rPr>
                <w:rFonts w:asciiTheme="majorBidi" w:eastAsia="Times New Roman" w:hAnsiTheme="majorBidi" w:cstheme="majorBidi"/>
                <w:sz w:val="24"/>
                <w:szCs w:val="24"/>
              </w:rPr>
              <w:t>M</w:t>
            </w:r>
            <w:r w:rsidRPr="00A966BF">
              <w:rPr>
                <w:rFonts w:asciiTheme="majorBidi" w:eastAsia="Times New Roman" w:hAnsiTheme="majorBidi" w:cstheme="majorBidi"/>
                <w:spacing w:val="1"/>
                <w:sz w:val="24"/>
                <w:szCs w:val="24"/>
              </w:rPr>
              <w:t>)</w:t>
            </w:r>
            <w:r w:rsidRPr="00A966BF">
              <w:rPr>
                <w:rFonts w:asciiTheme="majorBidi" w:eastAsia="Times New Roman" w:hAnsiTheme="majorBidi" w:cstheme="majorBidi"/>
                <w:sz w:val="24"/>
                <w:szCs w:val="24"/>
              </w:rPr>
              <w:t>)</w:t>
            </w:r>
          </w:p>
        </w:tc>
        <w:tc>
          <w:tcPr>
            <w:tcW w:w="1984" w:type="dxa"/>
            <w:vAlign w:val="center"/>
          </w:tcPr>
          <w:p w14:paraId="36FA695F" w14:textId="77777777" w:rsidR="00262543" w:rsidRPr="00A966BF" w:rsidRDefault="00276B7A" w:rsidP="009E39EF">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lastRenderedPageBreak/>
              <w:t>Accepted</w:t>
            </w:r>
          </w:p>
        </w:tc>
      </w:tr>
      <w:tr w:rsidR="00262543" w:rsidRPr="007C0109" w14:paraId="1F82BFC4" w14:textId="77777777" w:rsidTr="00581AC6">
        <w:trPr>
          <w:trHeight w:val="1619"/>
          <w:jc w:val="center"/>
        </w:trPr>
        <w:tc>
          <w:tcPr>
            <w:tcW w:w="581" w:type="dxa"/>
            <w:vAlign w:val="center"/>
          </w:tcPr>
          <w:p w14:paraId="5987C6AD" w14:textId="77777777" w:rsidR="00262543" w:rsidRPr="007C0109"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48DDD069"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2.4</w:t>
            </w:r>
          </w:p>
        </w:tc>
        <w:tc>
          <w:tcPr>
            <w:tcW w:w="3544" w:type="dxa"/>
            <w:vAlign w:val="center"/>
          </w:tcPr>
          <w:p w14:paraId="009125C3" w14:textId="77777777" w:rsidR="00262543" w:rsidRPr="00E9057C" w:rsidRDefault="00262543" w:rsidP="00555BD0">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 xml:space="preserve">This item shall be completed in accordance with corresponding requirement of </w:t>
            </w:r>
            <w:proofErr w:type="gramStart"/>
            <w:r w:rsidRPr="00E9057C">
              <w:rPr>
                <w:rFonts w:asciiTheme="majorBidi" w:hAnsiTheme="majorBidi" w:cstheme="majorBidi"/>
                <w:sz w:val="24"/>
                <w:szCs w:val="24"/>
              </w:rPr>
              <w:t>QAP(</w:t>
            </w:r>
            <w:proofErr w:type="gramEnd"/>
            <w:r w:rsidRPr="00E9057C">
              <w:rPr>
                <w:rFonts w:asciiTheme="majorBidi" w:hAnsiTheme="majorBidi" w:cstheme="majorBidi"/>
                <w:sz w:val="24"/>
                <w:szCs w:val="24"/>
              </w:rPr>
              <w:t>G).</w:t>
            </w:r>
          </w:p>
        </w:tc>
        <w:tc>
          <w:tcPr>
            <w:tcW w:w="3260" w:type="dxa"/>
          </w:tcPr>
          <w:p w14:paraId="5B62669B" w14:textId="77777777" w:rsidR="00262543" w:rsidRPr="00E9057C" w:rsidRDefault="00262543" w:rsidP="00555BD0">
            <w:pPr>
              <w:tabs>
                <w:tab w:val="left" w:pos="900"/>
                <w:tab w:val="left" w:pos="1500"/>
                <w:tab w:val="left" w:pos="2120"/>
                <w:tab w:val="left" w:pos="2660"/>
              </w:tabs>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z w:val="24"/>
                <w:szCs w:val="24"/>
              </w:rPr>
              <w:tab/>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aid</w:t>
            </w:r>
            <w:r w:rsidRPr="00E9057C">
              <w:rPr>
                <w:rFonts w:asciiTheme="majorBidi" w:eastAsia="Times New Roman" w:hAnsiTheme="majorBidi" w:cstheme="majorBidi"/>
                <w:sz w:val="24"/>
                <w:szCs w:val="24"/>
              </w:rPr>
              <w:tab/>
            </w:r>
            <w:r w:rsidRPr="00E9057C">
              <w:rPr>
                <w:rFonts w:asciiTheme="majorBidi" w:eastAsia="Times New Roman" w:hAnsiTheme="majorBidi" w:cstheme="majorBidi"/>
                <w:spacing w:val="1"/>
                <w:sz w:val="24"/>
                <w:szCs w:val="24"/>
              </w:rPr>
              <w:t>I</w:t>
            </w:r>
            <w:r w:rsidRPr="00E9057C">
              <w:rPr>
                <w:rFonts w:asciiTheme="majorBidi" w:eastAsia="Times New Roman" w:hAnsiTheme="majorBidi" w:cstheme="majorBidi"/>
                <w:sz w:val="24"/>
                <w:szCs w:val="24"/>
              </w:rPr>
              <w:t>tem</w:t>
            </w:r>
            <w:r w:rsidRPr="00E9057C">
              <w:rPr>
                <w:rFonts w:asciiTheme="majorBidi" w:eastAsia="Times New Roman" w:hAnsiTheme="majorBidi" w:cstheme="majorBidi"/>
                <w:sz w:val="24"/>
                <w:szCs w:val="24"/>
              </w:rPr>
              <w:tab/>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as</w:t>
            </w:r>
            <w:r w:rsidRPr="00E9057C">
              <w:rPr>
                <w:rFonts w:asciiTheme="majorBidi" w:eastAsia="Times New Roman" w:hAnsiTheme="majorBidi" w:cstheme="majorBidi"/>
                <w:sz w:val="24"/>
                <w:szCs w:val="24"/>
              </w:rPr>
              <w:tab/>
            </w:r>
            <w:r w:rsidRPr="00E9057C">
              <w:rPr>
                <w:rFonts w:asciiTheme="majorBidi" w:eastAsia="Times New Roman" w:hAnsiTheme="majorBidi" w:cstheme="majorBidi"/>
                <w:spacing w:val="3"/>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 c</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1"/>
                <w:sz w:val="24"/>
                <w:szCs w:val="24"/>
              </w:rPr>
              <w:t>p</w:t>
            </w:r>
            <w:r w:rsidRPr="00E9057C">
              <w:rPr>
                <w:rFonts w:asciiTheme="majorBidi" w:eastAsia="Times New Roman" w:hAnsiTheme="majorBidi" w:cstheme="majorBidi"/>
                <w:sz w:val="24"/>
                <w:szCs w:val="24"/>
              </w:rPr>
              <w:t>leted</w:t>
            </w:r>
            <w:r w:rsidRPr="00E9057C">
              <w:rPr>
                <w:rFonts w:asciiTheme="majorBidi" w:eastAsia="Times New Roman" w:hAnsiTheme="majorBidi" w:cstheme="majorBidi"/>
                <w:spacing w:val="-6"/>
                <w:sz w:val="24"/>
                <w:szCs w:val="24"/>
              </w:rPr>
              <w:t xml:space="preserve"> </w:t>
            </w:r>
            <w:r w:rsidRPr="00E9057C">
              <w:rPr>
                <w:rFonts w:asciiTheme="majorBidi" w:eastAsia="Times New Roman" w:hAnsiTheme="majorBidi" w:cstheme="majorBidi"/>
                <w:sz w:val="24"/>
                <w:szCs w:val="24"/>
              </w:rPr>
              <w:t>as</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pacing w:val="1"/>
                <w:sz w:val="24"/>
                <w:szCs w:val="24"/>
              </w:rPr>
              <w:t>p</w:t>
            </w:r>
            <w:r w:rsidRPr="00E9057C">
              <w:rPr>
                <w:rFonts w:asciiTheme="majorBidi" w:eastAsia="Times New Roman" w:hAnsiTheme="majorBidi" w:cstheme="majorBidi"/>
                <w:sz w:val="24"/>
                <w:szCs w:val="24"/>
              </w:rPr>
              <w:t>er</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pacing w:val="2"/>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w:t>
            </w:r>
            <w:r w:rsidRPr="00E9057C">
              <w:rPr>
                <w:rFonts w:asciiTheme="majorBidi" w:eastAsia="Times New Roman" w:hAnsiTheme="majorBidi" w:cstheme="majorBidi"/>
                <w:spacing w:val="1"/>
                <w:sz w:val="24"/>
                <w:szCs w:val="24"/>
              </w:rPr>
              <w:t>E&amp;</w:t>
            </w:r>
            <w:r w:rsidRPr="00E9057C">
              <w:rPr>
                <w:rFonts w:asciiTheme="majorBidi" w:eastAsia="Times New Roman" w:hAnsiTheme="majorBidi" w:cstheme="majorBidi"/>
                <w:sz w:val="24"/>
                <w:szCs w:val="24"/>
              </w:rPr>
              <w:t>M)</w:t>
            </w:r>
          </w:p>
        </w:tc>
        <w:tc>
          <w:tcPr>
            <w:tcW w:w="2268" w:type="dxa"/>
          </w:tcPr>
          <w:p w14:paraId="69072E0F"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 xml:space="preserve">Partially Accepted; </w:t>
            </w:r>
          </w:p>
          <w:p w14:paraId="537EF460" w14:textId="77777777" w:rsidR="00262543" w:rsidRPr="00E9057C" w:rsidRDefault="00262543" w:rsidP="007D753B">
            <w:pPr>
              <w:pStyle w:val="ListParagraph"/>
              <w:spacing w:after="0"/>
              <w:ind w:left="34" w:right="112" w:hanging="34"/>
              <w:jc w:val="both"/>
              <w:rPr>
                <w:rFonts w:asciiTheme="majorBidi" w:hAnsiTheme="majorBidi" w:cstheme="majorBidi"/>
                <w:sz w:val="24"/>
                <w:szCs w:val="24"/>
              </w:rPr>
            </w:pPr>
            <w:r w:rsidRPr="00E9057C">
              <w:rPr>
                <w:rFonts w:asciiTheme="majorBidi" w:hAnsiTheme="majorBidi" w:cstheme="majorBidi"/>
                <w:sz w:val="24"/>
                <w:szCs w:val="24"/>
              </w:rPr>
              <w:t>Item 2.4.6 of QAP</w:t>
            </w:r>
            <w:r>
              <w:rPr>
                <w:rFonts w:asciiTheme="majorBidi" w:hAnsiTheme="majorBidi" w:cstheme="majorBidi" w:hint="cs"/>
                <w:sz w:val="24"/>
                <w:szCs w:val="24"/>
                <w:rtl/>
              </w:rPr>
              <w:t xml:space="preserve"> </w:t>
            </w:r>
            <w:r w:rsidRPr="00E9057C">
              <w:rPr>
                <w:rFonts w:asciiTheme="majorBidi" w:hAnsiTheme="majorBidi" w:cstheme="majorBidi"/>
                <w:sz w:val="24"/>
                <w:szCs w:val="24"/>
              </w:rPr>
              <w:t>(G) included in this section</w:t>
            </w:r>
            <w:r>
              <w:rPr>
                <w:rFonts w:asciiTheme="majorBidi" w:hAnsiTheme="majorBidi" w:cstheme="majorBidi"/>
                <w:sz w:val="24"/>
                <w:szCs w:val="24"/>
              </w:rPr>
              <w:t>.</w:t>
            </w:r>
          </w:p>
        </w:tc>
        <w:tc>
          <w:tcPr>
            <w:tcW w:w="2552" w:type="dxa"/>
          </w:tcPr>
          <w:p w14:paraId="4871FB8A" w14:textId="77777777" w:rsidR="00262543" w:rsidRPr="00F11FDB" w:rsidRDefault="00262543" w:rsidP="00F11FDB">
            <w:pPr>
              <w:rPr>
                <w:rFonts w:ascii="Times New Roman" w:hAnsi="Times New Roman" w:cs="Times New Roman"/>
                <w:b/>
                <w:bCs/>
                <w:i/>
                <w:sz w:val="24"/>
              </w:rPr>
            </w:pPr>
            <w:r w:rsidRPr="00F11FDB">
              <w:rPr>
                <w:rFonts w:ascii="Times New Roman" w:hAnsi="Times New Roman" w:cs="Times New Roman"/>
                <w:b/>
                <w:bCs/>
                <w:i/>
                <w:sz w:val="24"/>
              </w:rPr>
              <w:t>The said comments have been answered.</w:t>
            </w:r>
          </w:p>
          <w:p w14:paraId="57CBAFDA" w14:textId="77777777" w:rsidR="00262543" w:rsidRPr="00A966BF" w:rsidRDefault="00262543" w:rsidP="00C80CBC">
            <w:pPr>
              <w:spacing w:after="0"/>
              <w:ind w:right="112"/>
              <w:jc w:val="both"/>
              <w:rPr>
                <w:rFonts w:asciiTheme="majorBidi" w:hAnsiTheme="majorBidi" w:cstheme="majorBidi"/>
                <w:bCs/>
                <w:i/>
                <w:iCs/>
                <w:sz w:val="24"/>
                <w:szCs w:val="24"/>
              </w:rPr>
            </w:pPr>
            <w:r w:rsidRPr="00A966BF">
              <w:rPr>
                <w:rFonts w:asciiTheme="majorBidi" w:hAnsiTheme="majorBidi" w:cstheme="majorBidi"/>
                <w:bCs/>
                <w:i/>
                <w:iCs/>
                <w:sz w:val="24"/>
                <w:szCs w:val="24"/>
              </w:rPr>
              <w:t xml:space="preserve">See Item 2.4 of </w:t>
            </w:r>
            <w:r w:rsidRPr="00A966BF">
              <w:rPr>
                <w:rFonts w:asciiTheme="majorBidi" w:eastAsia="Times New Roman" w:hAnsiTheme="majorBidi" w:cstheme="majorBidi"/>
                <w:spacing w:val="2"/>
                <w:sz w:val="24"/>
                <w:szCs w:val="24"/>
              </w:rPr>
              <w:t>Q</w:t>
            </w:r>
            <w:r w:rsidRPr="00A966BF">
              <w:rPr>
                <w:rFonts w:asciiTheme="majorBidi" w:eastAsia="Times New Roman" w:hAnsiTheme="majorBidi" w:cstheme="majorBidi"/>
                <w:spacing w:val="-2"/>
                <w:sz w:val="24"/>
                <w:szCs w:val="24"/>
              </w:rPr>
              <w:t>A</w:t>
            </w:r>
            <w:r w:rsidRPr="00A966BF">
              <w:rPr>
                <w:rFonts w:asciiTheme="majorBidi" w:eastAsia="Times New Roman" w:hAnsiTheme="majorBidi" w:cstheme="majorBidi"/>
                <w:sz w:val="24"/>
                <w:szCs w:val="24"/>
              </w:rPr>
              <w:t>P</w:t>
            </w:r>
            <w:r w:rsidRPr="00A966BF">
              <w:rPr>
                <w:rFonts w:asciiTheme="majorBidi" w:eastAsia="Times New Roman" w:hAnsiTheme="majorBidi" w:cstheme="majorBidi"/>
                <w:spacing w:val="-2"/>
                <w:sz w:val="24"/>
                <w:szCs w:val="24"/>
              </w:rPr>
              <w:t xml:space="preserve"> </w:t>
            </w:r>
            <w:r w:rsidRPr="00A966BF">
              <w:rPr>
                <w:rFonts w:asciiTheme="majorBidi" w:eastAsia="Times New Roman" w:hAnsiTheme="majorBidi" w:cstheme="majorBidi"/>
                <w:spacing w:val="1"/>
                <w:sz w:val="24"/>
                <w:szCs w:val="24"/>
              </w:rPr>
              <w:t>(</w:t>
            </w:r>
            <w:r w:rsidRPr="00A966BF">
              <w:rPr>
                <w:rFonts w:asciiTheme="majorBidi" w:eastAsia="Times New Roman" w:hAnsiTheme="majorBidi" w:cstheme="majorBidi"/>
                <w:sz w:val="24"/>
                <w:szCs w:val="24"/>
              </w:rPr>
              <w:t>D</w:t>
            </w:r>
            <w:r w:rsidRPr="00A966BF">
              <w:rPr>
                <w:rFonts w:asciiTheme="majorBidi" w:eastAsia="Times New Roman" w:hAnsiTheme="majorBidi" w:cstheme="majorBidi"/>
                <w:spacing w:val="1"/>
                <w:sz w:val="24"/>
                <w:szCs w:val="24"/>
              </w:rPr>
              <w:t>E</w:t>
            </w:r>
            <w:r w:rsidRPr="00A966BF">
              <w:rPr>
                <w:rFonts w:asciiTheme="majorBidi" w:eastAsia="Times New Roman" w:hAnsiTheme="majorBidi" w:cstheme="majorBidi"/>
                <w:spacing w:val="-1"/>
                <w:sz w:val="24"/>
                <w:szCs w:val="24"/>
              </w:rPr>
              <w:t>&amp;</w:t>
            </w:r>
            <w:r w:rsidRPr="00A966BF">
              <w:rPr>
                <w:rFonts w:asciiTheme="majorBidi" w:eastAsia="Times New Roman" w:hAnsiTheme="majorBidi" w:cstheme="majorBidi"/>
                <w:sz w:val="24"/>
                <w:szCs w:val="24"/>
              </w:rPr>
              <w:t>M</w:t>
            </w:r>
            <w:r w:rsidRPr="00A966BF">
              <w:rPr>
                <w:rFonts w:asciiTheme="majorBidi" w:eastAsia="Times New Roman" w:hAnsiTheme="majorBidi" w:cstheme="majorBidi"/>
                <w:spacing w:val="1"/>
                <w:sz w:val="24"/>
                <w:szCs w:val="24"/>
              </w:rPr>
              <w:t>)</w:t>
            </w:r>
            <w:r w:rsidRPr="00A966BF">
              <w:rPr>
                <w:rFonts w:asciiTheme="majorBidi" w:eastAsia="Times New Roman" w:hAnsiTheme="majorBidi" w:cstheme="majorBidi"/>
                <w:sz w:val="24"/>
                <w:szCs w:val="24"/>
              </w:rPr>
              <w:t>.</w:t>
            </w:r>
          </w:p>
        </w:tc>
        <w:tc>
          <w:tcPr>
            <w:tcW w:w="1984" w:type="dxa"/>
            <w:shd w:val="clear" w:color="auto" w:fill="FFFF00"/>
          </w:tcPr>
          <w:p w14:paraId="3C262C6A" w14:textId="77777777" w:rsidR="00262543" w:rsidRPr="00F11FDB" w:rsidRDefault="00276B7A" w:rsidP="00F11FDB">
            <w:pPr>
              <w:rPr>
                <w:rFonts w:ascii="Times New Roman" w:hAnsi="Times New Roman" w:cs="Times New Roman"/>
                <w:b/>
                <w:bCs/>
                <w:i/>
                <w:sz w:val="24"/>
              </w:rPr>
            </w:pPr>
            <w:r>
              <w:rPr>
                <w:rFonts w:ascii="Times New Roman" w:hAnsi="Times New Roman" w:cs="Times New Roman"/>
                <w:b/>
                <w:bCs/>
                <w:i/>
                <w:sz w:val="24"/>
              </w:rPr>
              <w:t xml:space="preserve">Not Accepted; </w:t>
            </w:r>
            <w:r w:rsidRPr="009E39EF">
              <w:rPr>
                <w:rFonts w:ascii="Times New Roman" w:hAnsi="Times New Roman" w:cs="Times New Roman"/>
                <w:iCs/>
                <w:sz w:val="24"/>
              </w:rPr>
              <w:t xml:space="preserve">item 2.4.6 of </w:t>
            </w:r>
            <w:proofErr w:type="gramStart"/>
            <w:r w:rsidRPr="009E39EF">
              <w:rPr>
                <w:rFonts w:ascii="Times New Roman" w:hAnsi="Times New Roman" w:cs="Times New Roman"/>
                <w:iCs/>
                <w:sz w:val="24"/>
              </w:rPr>
              <w:t>QAP(</w:t>
            </w:r>
            <w:proofErr w:type="gramEnd"/>
            <w:r w:rsidRPr="009E39EF">
              <w:rPr>
                <w:rFonts w:ascii="Times New Roman" w:hAnsi="Times New Roman" w:cs="Times New Roman"/>
                <w:iCs/>
                <w:sz w:val="24"/>
              </w:rPr>
              <w:t>G) shall be added in this section.</w:t>
            </w:r>
          </w:p>
        </w:tc>
      </w:tr>
      <w:tr w:rsidR="00262543" w:rsidRPr="0009731B" w14:paraId="35F94D22" w14:textId="77777777" w:rsidTr="00581AC6">
        <w:trPr>
          <w:trHeight w:val="3516"/>
          <w:jc w:val="center"/>
        </w:trPr>
        <w:tc>
          <w:tcPr>
            <w:tcW w:w="581" w:type="dxa"/>
            <w:vAlign w:val="center"/>
          </w:tcPr>
          <w:p w14:paraId="76039333" w14:textId="77777777" w:rsidR="00262543" w:rsidRPr="007C0109"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0232F2EF"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4.2</w:t>
            </w:r>
          </w:p>
        </w:tc>
        <w:tc>
          <w:tcPr>
            <w:tcW w:w="3544" w:type="dxa"/>
          </w:tcPr>
          <w:p w14:paraId="779E6169" w14:textId="77777777" w:rsidR="00262543" w:rsidRPr="00E9057C" w:rsidRDefault="00262543" w:rsidP="007D753B">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Responsibilities and authorities shall be presented for key personnel in BNPP-2 Project; in this regard the Authorities shall be described more comprehensively.</w:t>
            </w:r>
          </w:p>
        </w:tc>
        <w:tc>
          <w:tcPr>
            <w:tcW w:w="3260" w:type="dxa"/>
          </w:tcPr>
          <w:p w14:paraId="120BE7E5" w14:textId="77777777" w:rsidR="00262543" w:rsidRPr="002E6805" w:rsidRDefault="00262543" w:rsidP="009E39EF">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1"/>
                <w:sz w:val="24"/>
                <w:szCs w:val="24"/>
              </w:rPr>
              <w:t>p</w:t>
            </w:r>
            <w:r w:rsidRPr="00E9057C">
              <w:rPr>
                <w:rFonts w:asciiTheme="majorBidi" w:eastAsia="Times New Roman" w:hAnsiTheme="majorBidi" w:cstheme="majorBidi"/>
                <w:spacing w:val="-2"/>
                <w:sz w:val="24"/>
                <w:szCs w:val="24"/>
              </w:rPr>
              <w:t>r</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s</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es</w:t>
            </w:r>
            <w:r w:rsidRPr="00E9057C">
              <w:rPr>
                <w:rFonts w:asciiTheme="majorBidi" w:eastAsia="Times New Roman" w:hAnsiTheme="majorBidi" w:cstheme="majorBidi"/>
                <w:spacing w:val="1"/>
                <w:sz w:val="24"/>
                <w:szCs w:val="24"/>
              </w:rPr>
              <w:t>pon</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il</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ties 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d</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pacing w:val="1"/>
                <w:sz w:val="24"/>
                <w:szCs w:val="24"/>
              </w:rPr>
              <w:t>or</w:t>
            </w:r>
            <w:r w:rsidRPr="00E9057C">
              <w:rPr>
                <w:rFonts w:asciiTheme="majorBidi" w:eastAsia="Times New Roman" w:hAnsiTheme="majorBidi" w:cstheme="majorBidi"/>
                <w:sz w:val="24"/>
                <w:szCs w:val="24"/>
              </w:rPr>
              <w:t>iti</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z w:val="24"/>
                <w:szCs w:val="24"/>
              </w:rPr>
              <w:t>s</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r</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6"/>
                <w:sz w:val="24"/>
                <w:szCs w:val="24"/>
              </w:rPr>
              <w:t xml:space="preserve"> </w:t>
            </w:r>
            <w:r w:rsidRPr="00E9057C">
              <w:rPr>
                <w:rFonts w:asciiTheme="majorBidi" w:eastAsia="Times New Roman" w:hAnsiTheme="majorBidi" w:cstheme="majorBidi"/>
                <w:spacing w:val="-1"/>
                <w:sz w:val="24"/>
                <w:szCs w:val="24"/>
              </w:rPr>
              <w:t>k</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y</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p</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nn</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l 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d</w:t>
            </w:r>
            <w:r w:rsidRPr="00E9057C">
              <w:rPr>
                <w:rFonts w:asciiTheme="majorBidi" w:eastAsia="Times New Roman" w:hAnsiTheme="majorBidi" w:cstheme="majorBidi"/>
                <w:spacing w:val="8"/>
                <w:sz w:val="24"/>
                <w:szCs w:val="24"/>
              </w:rPr>
              <w:t xml:space="preserve"> </w:t>
            </w:r>
            <w:r w:rsidRPr="00E9057C">
              <w:rPr>
                <w:rFonts w:asciiTheme="majorBidi" w:eastAsia="Times New Roman" w:hAnsiTheme="majorBidi" w:cstheme="majorBidi"/>
                <w:spacing w:val="-1"/>
                <w:sz w:val="24"/>
                <w:szCs w:val="24"/>
              </w:rPr>
              <w:t>su</w:t>
            </w:r>
            <w:r w:rsidRPr="00E9057C">
              <w:rPr>
                <w:rFonts w:asciiTheme="majorBidi" w:eastAsia="Times New Roman" w:hAnsiTheme="majorBidi" w:cstheme="majorBidi"/>
                <w:spacing w:val="1"/>
                <w:sz w:val="24"/>
                <w:szCs w:val="24"/>
              </w:rPr>
              <w:t>bd</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3"/>
                <w:sz w:val="24"/>
                <w:szCs w:val="24"/>
              </w:rPr>
              <w:t>o</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 xml:space="preserve">s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l</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pacing w:val="5"/>
                <w:sz w:val="24"/>
                <w:szCs w:val="24"/>
              </w:rPr>
              <w:t xml:space="preserve">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12"/>
                <w:sz w:val="24"/>
                <w:szCs w:val="24"/>
              </w:rPr>
              <w:t xml:space="preserve"> </w:t>
            </w:r>
            <w:r w:rsidRPr="00E9057C">
              <w:rPr>
                <w:rFonts w:asciiTheme="majorBidi" w:eastAsia="Times New Roman" w:hAnsiTheme="majorBidi" w:cstheme="majorBidi"/>
                <w:spacing w:val="-5"/>
                <w:sz w:val="24"/>
                <w:szCs w:val="24"/>
              </w:rPr>
              <w:t>w</w:t>
            </w:r>
            <w:r w:rsidRPr="00E9057C">
              <w:rPr>
                <w:rFonts w:asciiTheme="majorBidi" w:eastAsia="Times New Roman" w:hAnsiTheme="majorBidi" w:cstheme="majorBidi"/>
                <w:spacing w:val="1"/>
                <w:sz w:val="24"/>
                <w:szCs w:val="24"/>
              </w:rPr>
              <w:t>or</w:t>
            </w:r>
            <w:r w:rsidRPr="00E9057C">
              <w:rPr>
                <w:rFonts w:asciiTheme="majorBidi" w:eastAsia="Times New Roman" w:hAnsiTheme="majorBidi" w:cstheme="majorBidi"/>
                <w:sz w:val="24"/>
                <w:szCs w:val="24"/>
              </w:rPr>
              <w:t xml:space="preserve">k </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r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
                <w:sz w:val="24"/>
                <w:szCs w:val="24"/>
              </w:rPr>
              <w:t>P</w:t>
            </w:r>
            <w:r w:rsidRPr="00E9057C">
              <w:rPr>
                <w:rFonts w:asciiTheme="majorBidi" w:eastAsia="Times New Roman" w:hAnsiTheme="majorBidi" w:cstheme="majorBidi"/>
                <w:sz w:val="24"/>
                <w:szCs w:val="24"/>
              </w:rPr>
              <w:t>P</w:t>
            </w:r>
            <w:r w:rsidRPr="00EF491C">
              <w:rPr>
                <w:rFonts w:asciiTheme="majorBidi" w:eastAsia="Times New Roman" w:hAnsiTheme="majorBidi" w:cstheme="majorBidi"/>
                <w:sz w:val="24"/>
                <w:szCs w:val="24"/>
              </w:rPr>
              <w:t>-2</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pacing w:val="1"/>
                <w:sz w:val="24"/>
                <w:szCs w:val="24"/>
              </w:rPr>
              <w:t>pr</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2"/>
                <w:sz w:val="24"/>
                <w:szCs w:val="24"/>
              </w:rPr>
              <w:t>j</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 xml:space="preserve">ts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 xml:space="preserve">n </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esc</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 xml:space="preserve">ed </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3"/>
                <w:sz w:val="24"/>
                <w:szCs w:val="24"/>
              </w:rPr>
              <w:t>r</w:t>
            </w:r>
            <w:r w:rsidRPr="00E9057C">
              <w:rPr>
                <w:rFonts w:asciiTheme="majorBidi" w:eastAsia="Times New Roman" w:hAnsiTheme="majorBidi" w:cstheme="majorBidi"/>
                <w:sz w:val="24"/>
                <w:szCs w:val="24"/>
              </w:rPr>
              <w:t>e c</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1"/>
                <w:sz w:val="24"/>
                <w:szCs w:val="24"/>
              </w:rPr>
              <w:t>pr</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2"/>
                <w:sz w:val="24"/>
                <w:szCs w:val="24"/>
              </w:rPr>
              <w:t>l</w:t>
            </w:r>
            <w:r w:rsidRPr="00E9057C">
              <w:rPr>
                <w:rFonts w:asciiTheme="majorBidi" w:eastAsia="Times New Roman" w:hAnsiTheme="majorBidi" w:cstheme="majorBidi"/>
                <w:sz w:val="24"/>
                <w:szCs w:val="24"/>
              </w:rPr>
              <w:t>y</w:t>
            </w:r>
            <w:r w:rsidRPr="00E9057C">
              <w:rPr>
                <w:rFonts w:asciiTheme="majorBidi" w:eastAsia="Times New Roman" w:hAnsiTheme="majorBidi" w:cstheme="majorBidi"/>
                <w:spacing w:val="-17"/>
                <w:sz w:val="24"/>
                <w:szCs w:val="24"/>
              </w:rPr>
              <w:t xml:space="preserve">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 xml:space="preserve"> s</w:t>
            </w:r>
            <w:r w:rsidRPr="00E9057C">
              <w:rPr>
                <w:rFonts w:asciiTheme="majorBidi" w:eastAsia="Times New Roman" w:hAnsiTheme="majorBidi" w:cstheme="majorBidi"/>
                <w:sz w:val="24"/>
                <w:szCs w:val="24"/>
              </w:rPr>
              <w:t>aid</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I</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pacing w:val="-4"/>
                <w:sz w:val="24"/>
                <w:szCs w:val="24"/>
              </w:rPr>
              <w:t>m</w:t>
            </w:r>
            <w:r w:rsidR="009E39EF">
              <w:rPr>
                <w:rFonts w:asciiTheme="majorBidi" w:eastAsia="Times New Roman" w:hAnsiTheme="majorBidi" w:cstheme="majorBidi"/>
                <w:sz w:val="24"/>
                <w:szCs w:val="24"/>
              </w:rPr>
              <w:t>.</w:t>
            </w:r>
          </w:p>
        </w:tc>
        <w:tc>
          <w:tcPr>
            <w:tcW w:w="2268" w:type="dxa"/>
          </w:tcPr>
          <w:p w14:paraId="6DCBF236"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Not Accepted;</w:t>
            </w:r>
          </w:p>
          <w:p w14:paraId="44180065" w14:textId="77777777" w:rsidR="00262543" w:rsidRPr="00E9057C" w:rsidRDefault="00262543" w:rsidP="007D753B">
            <w:pPr>
              <w:pStyle w:val="ListParagraph"/>
              <w:spacing w:after="0"/>
              <w:ind w:left="34" w:right="112" w:hanging="34"/>
              <w:jc w:val="both"/>
              <w:rPr>
                <w:rFonts w:asciiTheme="majorBidi" w:hAnsiTheme="majorBidi" w:cstheme="majorBidi"/>
                <w:sz w:val="24"/>
                <w:szCs w:val="24"/>
              </w:rPr>
            </w:pPr>
            <w:r w:rsidRPr="00E9057C">
              <w:rPr>
                <w:rFonts w:asciiTheme="majorBidi" w:hAnsiTheme="majorBidi" w:cstheme="majorBidi"/>
                <w:sz w:val="24"/>
                <w:szCs w:val="24"/>
              </w:rPr>
              <w:t>Authorities shall be described clearly; referring to other document for describing authorities and responsibilities is not acceptable (4.2.3)</w:t>
            </w:r>
            <w:r>
              <w:rPr>
                <w:rFonts w:asciiTheme="majorBidi" w:hAnsiTheme="majorBidi" w:cstheme="majorBidi"/>
                <w:sz w:val="24"/>
                <w:szCs w:val="24"/>
              </w:rPr>
              <w:t>.</w:t>
            </w:r>
          </w:p>
        </w:tc>
        <w:tc>
          <w:tcPr>
            <w:tcW w:w="2552" w:type="dxa"/>
          </w:tcPr>
          <w:p w14:paraId="67D4096A" w14:textId="77777777" w:rsidR="00262543" w:rsidRPr="00F11FDB" w:rsidRDefault="00262543" w:rsidP="00F11FDB">
            <w:pPr>
              <w:rPr>
                <w:rFonts w:ascii="Times New Roman" w:hAnsi="Times New Roman" w:cs="Times New Roman"/>
                <w:b/>
                <w:bCs/>
                <w:i/>
                <w:sz w:val="24"/>
              </w:rPr>
            </w:pPr>
            <w:r w:rsidRPr="00F11FDB">
              <w:rPr>
                <w:rFonts w:ascii="Times New Roman" w:hAnsi="Times New Roman" w:cs="Times New Roman"/>
                <w:b/>
                <w:bCs/>
                <w:i/>
                <w:sz w:val="24"/>
              </w:rPr>
              <w:t>The said comments have been answered.</w:t>
            </w:r>
          </w:p>
          <w:p w14:paraId="4C7A28D5" w14:textId="77777777" w:rsidR="00262543" w:rsidRPr="00A966BF" w:rsidRDefault="00262543" w:rsidP="0009731B">
            <w:pPr>
              <w:spacing w:after="0"/>
              <w:ind w:right="112"/>
              <w:jc w:val="both"/>
              <w:rPr>
                <w:rFonts w:asciiTheme="majorBidi" w:hAnsiTheme="majorBidi" w:cstheme="majorBidi"/>
                <w:b/>
                <w:bCs/>
                <w:i/>
                <w:iCs/>
                <w:sz w:val="24"/>
                <w:szCs w:val="24"/>
              </w:rPr>
            </w:pPr>
            <w:r w:rsidRPr="00A966BF">
              <w:rPr>
                <w:rFonts w:asciiTheme="majorBidi" w:hAnsiTheme="majorBidi" w:cstheme="majorBidi"/>
                <w:bCs/>
                <w:i/>
                <w:iCs/>
                <w:sz w:val="24"/>
                <w:szCs w:val="24"/>
              </w:rPr>
              <w:t xml:space="preserve">See Item 4.2.3 of </w:t>
            </w:r>
            <w:r w:rsidRPr="00A966BF">
              <w:rPr>
                <w:rFonts w:asciiTheme="majorBidi" w:eastAsia="Times New Roman" w:hAnsiTheme="majorBidi" w:cstheme="majorBidi"/>
                <w:spacing w:val="2"/>
                <w:sz w:val="24"/>
                <w:szCs w:val="24"/>
              </w:rPr>
              <w:t>Q</w:t>
            </w:r>
            <w:r w:rsidRPr="00A966BF">
              <w:rPr>
                <w:rFonts w:asciiTheme="majorBidi" w:eastAsia="Times New Roman" w:hAnsiTheme="majorBidi" w:cstheme="majorBidi"/>
                <w:spacing w:val="-2"/>
                <w:sz w:val="24"/>
                <w:szCs w:val="24"/>
              </w:rPr>
              <w:t>A</w:t>
            </w:r>
            <w:r w:rsidRPr="00A966BF">
              <w:rPr>
                <w:rFonts w:asciiTheme="majorBidi" w:eastAsia="Times New Roman" w:hAnsiTheme="majorBidi" w:cstheme="majorBidi"/>
                <w:sz w:val="24"/>
                <w:szCs w:val="24"/>
              </w:rPr>
              <w:t>P</w:t>
            </w:r>
            <w:r w:rsidRPr="00A966BF">
              <w:rPr>
                <w:rFonts w:asciiTheme="majorBidi" w:eastAsia="Times New Roman" w:hAnsiTheme="majorBidi" w:cstheme="majorBidi"/>
                <w:spacing w:val="-2"/>
                <w:sz w:val="24"/>
                <w:szCs w:val="24"/>
              </w:rPr>
              <w:t xml:space="preserve"> </w:t>
            </w:r>
            <w:r w:rsidRPr="00A966BF">
              <w:rPr>
                <w:rFonts w:asciiTheme="majorBidi" w:eastAsia="Times New Roman" w:hAnsiTheme="majorBidi" w:cstheme="majorBidi"/>
                <w:spacing w:val="1"/>
                <w:sz w:val="24"/>
                <w:szCs w:val="24"/>
              </w:rPr>
              <w:t>(</w:t>
            </w:r>
            <w:r w:rsidRPr="00A966BF">
              <w:rPr>
                <w:rFonts w:asciiTheme="majorBidi" w:eastAsia="Times New Roman" w:hAnsiTheme="majorBidi" w:cstheme="majorBidi"/>
                <w:sz w:val="24"/>
                <w:szCs w:val="24"/>
              </w:rPr>
              <w:t>D</w:t>
            </w:r>
            <w:r w:rsidRPr="00A966BF">
              <w:rPr>
                <w:rFonts w:asciiTheme="majorBidi" w:eastAsia="Times New Roman" w:hAnsiTheme="majorBidi" w:cstheme="majorBidi"/>
                <w:spacing w:val="1"/>
                <w:sz w:val="24"/>
                <w:szCs w:val="24"/>
              </w:rPr>
              <w:t>E</w:t>
            </w:r>
            <w:r w:rsidRPr="00A966BF">
              <w:rPr>
                <w:rFonts w:asciiTheme="majorBidi" w:eastAsia="Times New Roman" w:hAnsiTheme="majorBidi" w:cstheme="majorBidi"/>
                <w:spacing w:val="-1"/>
                <w:sz w:val="24"/>
                <w:szCs w:val="24"/>
              </w:rPr>
              <w:t>&amp;</w:t>
            </w:r>
            <w:r w:rsidRPr="00A966BF">
              <w:rPr>
                <w:rFonts w:asciiTheme="majorBidi" w:eastAsia="Times New Roman" w:hAnsiTheme="majorBidi" w:cstheme="majorBidi"/>
                <w:sz w:val="24"/>
                <w:szCs w:val="24"/>
              </w:rPr>
              <w:t>M</w:t>
            </w:r>
            <w:r w:rsidRPr="00A966BF">
              <w:rPr>
                <w:rFonts w:asciiTheme="majorBidi" w:eastAsia="Times New Roman" w:hAnsiTheme="majorBidi" w:cstheme="majorBidi"/>
                <w:spacing w:val="1"/>
                <w:sz w:val="24"/>
                <w:szCs w:val="24"/>
              </w:rPr>
              <w:t>)</w:t>
            </w:r>
            <w:r w:rsidRPr="00A966BF">
              <w:rPr>
                <w:rFonts w:asciiTheme="majorBidi" w:eastAsia="Times New Roman" w:hAnsiTheme="majorBidi" w:cstheme="majorBidi"/>
                <w:sz w:val="24"/>
                <w:szCs w:val="24"/>
              </w:rPr>
              <w:t>.</w:t>
            </w:r>
            <w:r w:rsidRPr="00A966BF">
              <w:rPr>
                <w:rFonts w:asciiTheme="majorBidi" w:hAnsiTheme="majorBidi" w:cstheme="majorBidi"/>
                <w:bCs/>
                <w:i/>
                <w:iCs/>
                <w:sz w:val="24"/>
                <w:szCs w:val="24"/>
              </w:rPr>
              <w:t>)</w:t>
            </w:r>
          </w:p>
        </w:tc>
        <w:tc>
          <w:tcPr>
            <w:tcW w:w="1984" w:type="dxa"/>
            <w:shd w:val="clear" w:color="auto" w:fill="FFFF00"/>
          </w:tcPr>
          <w:p w14:paraId="057D60DA" w14:textId="77777777" w:rsidR="00262543" w:rsidRPr="00F11FDB" w:rsidRDefault="009C58D6" w:rsidP="009C58D6">
            <w:pPr>
              <w:rPr>
                <w:rFonts w:ascii="Times New Roman" w:hAnsi="Times New Roman" w:cs="Times New Roman"/>
                <w:b/>
                <w:bCs/>
                <w:i/>
                <w:sz w:val="24"/>
              </w:rPr>
            </w:pPr>
            <w:r>
              <w:rPr>
                <w:rFonts w:ascii="Times New Roman" w:hAnsi="Times New Roman" w:cs="Times New Roman"/>
                <w:b/>
                <w:bCs/>
                <w:i/>
                <w:sz w:val="24"/>
              </w:rPr>
              <w:t xml:space="preserve">Not Accepted; </w:t>
            </w:r>
            <w:r w:rsidRPr="009E39EF">
              <w:rPr>
                <w:rFonts w:ascii="Times New Roman" w:hAnsi="Times New Roman" w:cs="Times New Roman"/>
                <w:iCs/>
                <w:sz w:val="24"/>
              </w:rPr>
              <w:t>the QAP shall clearly describe authorities of key personnel in BNPP-2 Project, referring to "employment position instructions" is not acceptable.</w:t>
            </w:r>
          </w:p>
        </w:tc>
      </w:tr>
      <w:tr w:rsidR="00262543" w:rsidRPr="00E9057C" w14:paraId="55877952" w14:textId="77777777" w:rsidTr="001144FB">
        <w:trPr>
          <w:jc w:val="center"/>
        </w:trPr>
        <w:tc>
          <w:tcPr>
            <w:tcW w:w="581" w:type="dxa"/>
            <w:vAlign w:val="center"/>
          </w:tcPr>
          <w:p w14:paraId="3810E532" w14:textId="77777777" w:rsidR="00262543" w:rsidRPr="0009731B"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7B3592D1"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4.4</w:t>
            </w:r>
          </w:p>
        </w:tc>
        <w:tc>
          <w:tcPr>
            <w:tcW w:w="3544" w:type="dxa"/>
            <w:vAlign w:val="center"/>
          </w:tcPr>
          <w:p w14:paraId="514E4C18" w14:textId="77777777" w:rsidR="00262543" w:rsidRPr="00E9057C" w:rsidRDefault="00262543" w:rsidP="00555BD0">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Procedure for staffing and qualification of personnel shall be addressed in this item.</w:t>
            </w:r>
          </w:p>
        </w:tc>
        <w:tc>
          <w:tcPr>
            <w:tcW w:w="3260" w:type="dxa"/>
          </w:tcPr>
          <w:p w14:paraId="43CA0B69" w14:textId="77777777" w:rsidR="00262543" w:rsidRPr="00E9057C" w:rsidRDefault="00262543" w:rsidP="00555BD0">
            <w:pPr>
              <w:pStyle w:val="ListParagraph"/>
              <w:numPr>
                <w:ilvl w:val="0"/>
                <w:numId w:val="29"/>
              </w:numPr>
              <w:spacing w:after="0"/>
              <w:ind w:left="255" w:right="112" w:hanging="142"/>
              <w:jc w:val="both"/>
              <w:rPr>
                <w:rFonts w:asciiTheme="majorBidi" w:hAnsiTheme="majorBidi" w:cstheme="majorBidi"/>
                <w:sz w:val="24"/>
                <w:szCs w:val="24"/>
              </w:rPr>
            </w:pPr>
            <w:r w:rsidRPr="00E9057C">
              <w:rPr>
                <w:rFonts w:asciiTheme="majorBidi" w:hAnsiTheme="majorBidi" w:cstheme="majorBidi"/>
                <w:sz w:val="24"/>
                <w:szCs w:val="24"/>
              </w:rPr>
              <w:t>The</w:t>
            </w:r>
            <w:r w:rsidRPr="00E9057C">
              <w:rPr>
                <w:rFonts w:asciiTheme="majorBidi" w:hAnsiTheme="majorBidi" w:cstheme="majorBidi"/>
                <w:sz w:val="24"/>
                <w:szCs w:val="24"/>
              </w:rPr>
              <w:tab/>
              <w:t>reference</w:t>
            </w:r>
            <w:r w:rsidRPr="00E9057C">
              <w:rPr>
                <w:rFonts w:asciiTheme="majorBidi" w:hAnsiTheme="majorBidi" w:cstheme="majorBidi"/>
                <w:sz w:val="24"/>
                <w:szCs w:val="24"/>
              </w:rPr>
              <w:tab/>
              <w:t>for the corresponding standard of the enterprise has been added in the said Item.</w:t>
            </w:r>
          </w:p>
          <w:p w14:paraId="39249B0E" w14:textId="77777777" w:rsidR="00262543" w:rsidRPr="00E9057C" w:rsidRDefault="00262543" w:rsidP="00555BD0">
            <w:pPr>
              <w:pStyle w:val="ListParagraph"/>
              <w:numPr>
                <w:ilvl w:val="0"/>
                <w:numId w:val="29"/>
              </w:numPr>
              <w:spacing w:after="0"/>
              <w:ind w:left="255" w:right="112" w:hanging="142"/>
              <w:jc w:val="both"/>
              <w:rPr>
                <w:rFonts w:asciiTheme="majorBidi" w:hAnsiTheme="majorBidi" w:cstheme="majorBidi"/>
                <w:sz w:val="24"/>
                <w:szCs w:val="24"/>
              </w:rPr>
            </w:pPr>
            <w:r w:rsidRPr="00E9057C">
              <w:rPr>
                <w:rFonts w:asciiTheme="majorBidi" w:hAnsiTheme="majorBidi" w:cstheme="majorBidi"/>
                <w:sz w:val="24"/>
                <w:szCs w:val="24"/>
              </w:rPr>
              <w:t>The procedure for staffing and qualification of the personnel is completely presented.</w:t>
            </w:r>
          </w:p>
        </w:tc>
        <w:tc>
          <w:tcPr>
            <w:tcW w:w="2268" w:type="dxa"/>
          </w:tcPr>
          <w:p w14:paraId="4C5D2EBE" w14:textId="77777777" w:rsidR="00262543" w:rsidRPr="00E9057C" w:rsidRDefault="00262543" w:rsidP="00555BD0">
            <w:pPr>
              <w:spacing w:after="0"/>
              <w:ind w:right="112"/>
              <w:jc w:val="both"/>
              <w:rPr>
                <w:rFonts w:asciiTheme="majorBidi" w:hAnsiTheme="majorBidi" w:cstheme="majorBidi"/>
                <w:sz w:val="24"/>
                <w:szCs w:val="24"/>
              </w:rPr>
            </w:pPr>
            <w:r w:rsidRPr="00500B04">
              <w:rPr>
                <w:rFonts w:asciiTheme="majorBidi" w:hAnsiTheme="majorBidi" w:cstheme="majorBidi"/>
                <w:b/>
                <w:bCs/>
                <w:i/>
                <w:iCs/>
                <w:sz w:val="24"/>
                <w:szCs w:val="24"/>
              </w:rPr>
              <w:t>Accepted;</w:t>
            </w:r>
          </w:p>
        </w:tc>
        <w:tc>
          <w:tcPr>
            <w:tcW w:w="2552" w:type="dxa"/>
          </w:tcPr>
          <w:p w14:paraId="2DD713E1" w14:textId="77777777" w:rsidR="00262543" w:rsidRPr="00500B04" w:rsidRDefault="00262543" w:rsidP="00555BD0">
            <w:pPr>
              <w:spacing w:after="0"/>
              <w:ind w:right="112"/>
              <w:jc w:val="both"/>
              <w:rPr>
                <w:rFonts w:asciiTheme="majorBidi" w:hAnsiTheme="majorBidi" w:cstheme="majorBidi"/>
                <w:b/>
                <w:bCs/>
                <w:i/>
                <w:iCs/>
                <w:sz w:val="24"/>
                <w:szCs w:val="24"/>
              </w:rPr>
            </w:pPr>
          </w:p>
        </w:tc>
        <w:tc>
          <w:tcPr>
            <w:tcW w:w="1984" w:type="dxa"/>
            <w:vAlign w:val="center"/>
          </w:tcPr>
          <w:p w14:paraId="2F2264F3" w14:textId="77777777" w:rsidR="00262543" w:rsidRPr="00500B04" w:rsidRDefault="009E39EF" w:rsidP="009E39EF">
            <w:pPr>
              <w:spacing w:after="0"/>
              <w:ind w:right="112"/>
              <w:rPr>
                <w:rFonts w:asciiTheme="majorBidi" w:hAnsiTheme="majorBidi" w:cstheme="majorBidi"/>
                <w:b/>
                <w:bCs/>
                <w:i/>
                <w:iCs/>
                <w:sz w:val="24"/>
                <w:szCs w:val="24"/>
              </w:rPr>
            </w:pPr>
            <w:r w:rsidRPr="00500B04">
              <w:rPr>
                <w:rFonts w:asciiTheme="majorBidi" w:hAnsiTheme="majorBidi" w:cstheme="majorBidi"/>
                <w:b/>
                <w:bCs/>
                <w:i/>
                <w:iCs/>
                <w:sz w:val="24"/>
                <w:szCs w:val="24"/>
              </w:rPr>
              <w:t>Accepted;</w:t>
            </w:r>
          </w:p>
        </w:tc>
      </w:tr>
      <w:tr w:rsidR="00262543" w:rsidRPr="0009731B" w14:paraId="7B05439D" w14:textId="77777777" w:rsidTr="001144FB">
        <w:trPr>
          <w:jc w:val="center"/>
        </w:trPr>
        <w:tc>
          <w:tcPr>
            <w:tcW w:w="581" w:type="dxa"/>
            <w:vAlign w:val="center"/>
          </w:tcPr>
          <w:p w14:paraId="49461DB9"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21EF215E"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5</w:t>
            </w:r>
          </w:p>
        </w:tc>
        <w:tc>
          <w:tcPr>
            <w:tcW w:w="3544" w:type="dxa"/>
            <w:vAlign w:val="center"/>
          </w:tcPr>
          <w:p w14:paraId="6DDFE0D9" w14:textId="77777777" w:rsidR="00262543" w:rsidRPr="00E9057C" w:rsidRDefault="00262543" w:rsidP="00555BD0">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Safety policy for BNPP-2 Project shall be considered and addressed in this section.</w:t>
            </w:r>
          </w:p>
        </w:tc>
        <w:tc>
          <w:tcPr>
            <w:tcW w:w="3260" w:type="dxa"/>
          </w:tcPr>
          <w:p w14:paraId="40C1CC88" w14:textId="77777777" w:rsidR="00262543" w:rsidRPr="00E9057C" w:rsidRDefault="00262543" w:rsidP="00220092">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z w:val="24"/>
                <w:szCs w:val="24"/>
              </w:rPr>
              <w:t>Sa</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z w:val="24"/>
                <w:szCs w:val="24"/>
              </w:rPr>
              <w:t>y</w:t>
            </w:r>
            <w:r w:rsidRPr="00E9057C">
              <w:rPr>
                <w:rFonts w:asciiTheme="majorBidi" w:eastAsia="Times New Roman" w:hAnsiTheme="majorBidi" w:cstheme="majorBidi"/>
                <w:spacing w:val="11"/>
                <w:sz w:val="24"/>
                <w:szCs w:val="24"/>
              </w:rPr>
              <w:t xml:space="preserve"> </w:t>
            </w:r>
            <w:r w:rsidRPr="00E9057C">
              <w:rPr>
                <w:rFonts w:asciiTheme="majorBidi" w:eastAsia="Times New Roman" w:hAnsiTheme="majorBidi" w:cstheme="majorBidi"/>
                <w:spacing w:val="1"/>
                <w:sz w:val="24"/>
                <w:szCs w:val="24"/>
              </w:rPr>
              <w:t>po</w:t>
            </w:r>
            <w:r w:rsidRPr="00E9057C">
              <w:rPr>
                <w:rFonts w:asciiTheme="majorBidi" w:eastAsia="Times New Roman" w:hAnsiTheme="majorBidi" w:cstheme="majorBidi"/>
                <w:sz w:val="24"/>
                <w:szCs w:val="24"/>
              </w:rPr>
              <w:t>li</w:t>
            </w:r>
            <w:r w:rsidRPr="00E9057C">
              <w:rPr>
                <w:rFonts w:asciiTheme="majorBidi" w:eastAsia="Times New Roman" w:hAnsiTheme="majorBidi" w:cstheme="majorBidi"/>
                <w:spacing w:val="2"/>
                <w:sz w:val="24"/>
                <w:szCs w:val="24"/>
              </w:rPr>
              <w:t>c</w:t>
            </w:r>
            <w:r w:rsidRPr="00E9057C">
              <w:rPr>
                <w:rFonts w:asciiTheme="majorBidi" w:eastAsia="Times New Roman" w:hAnsiTheme="majorBidi" w:cstheme="majorBidi"/>
                <w:sz w:val="24"/>
                <w:szCs w:val="24"/>
              </w:rPr>
              <w:t>y</w:t>
            </w:r>
            <w:r w:rsidRPr="00E9057C">
              <w:rPr>
                <w:rFonts w:asciiTheme="majorBidi" w:eastAsia="Times New Roman" w:hAnsiTheme="majorBidi" w:cstheme="majorBidi"/>
                <w:spacing w:val="14"/>
                <w:sz w:val="24"/>
                <w:szCs w:val="24"/>
              </w:rPr>
              <w:t xml:space="preserve"> </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r</w:t>
            </w:r>
            <w:r w:rsidRPr="00E9057C">
              <w:rPr>
                <w:rFonts w:asciiTheme="majorBidi" w:eastAsia="Times New Roman" w:hAnsiTheme="majorBidi" w:cstheme="majorBidi"/>
                <w:spacing w:val="19"/>
                <w:sz w:val="24"/>
                <w:szCs w:val="24"/>
              </w:rPr>
              <w:t xml:space="preserv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
                <w:sz w:val="24"/>
                <w:szCs w:val="24"/>
              </w:rPr>
              <w:t>P</w:t>
            </w:r>
            <w:r w:rsidRPr="00E9057C">
              <w:rPr>
                <w:rFonts w:asciiTheme="majorBidi" w:eastAsia="Times New Roman" w:hAnsiTheme="majorBidi" w:cstheme="majorBidi"/>
                <w:sz w:val="24"/>
                <w:szCs w:val="24"/>
              </w:rPr>
              <w:t>P</w:t>
            </w:r>
            <w:r w:rsidRPr="00EF491C">
              <w:rPr>
                <w:rFonts w:asciiTheme="majorBidi" w:eastAsia="Times New Roman" w:hAnsiTheme="majorBidi" w:cstheme="majorBidi"/>
                <w:sz w:val="24"/>
                <w:szCs w:val="24"/>
              </w:rPr>
              <w:t>-2</w:t>
            </w:r>
            <w:r w:rsidRPr="00E9057C">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1"/>
                <w:sz w:val="24"/>
                <w:szCs w:val="24"/>
              </w:rPr>
              <w:t>pr</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2"/>
                <w:sz w:val="24"/>
                <w:szCs w:val="24"/>
              </w:rPr>
              <w:t>j</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 xml:space="preserve">ts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 xml:space="preserve">as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4"/>
                <w:sz w:val="24"/>
                <w:szCs w:val="24"/>
              </w:rPr>
              <w:t xml:space="preserve"> </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2"/>
                <w:sz w:val="24"/>
                <w:szCs w:val="24"/>
              </w:rPr>
              <w:t>s</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pacing w:val="22"/>
                <w:sz w:val="24"/>
                <w:szCs w:val="24"/>
              </w:rPr>
              <w:t xml:space="preserve"> </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d a</w:t>
            </w:r>
            <w:r w:rsidRPr="00E9057C">
              <w:rPr>
                <w:rFonts w:asciiTheme="majorBidi" w:eastAsia="Times New Roman" w:hAnsiTheme="majorBidi" w:cstheme="majorBidi"/>
                <w:spacing w:val="1"/>
                <w:sz w:val="24"/>
                <w:szCs w:val="24"/>
              </w:rPr>
              <w:t>ddr</w:t>
            </w:r>
            <w:r w:rsidRPr="00E9057C">
              <w:rPr>
                <w:rFonts w:asciiTheme="majorBidi" w:eastAsia="Times New Roman" w:hAnsiTheme="majorBidi" w:cstheme="majorBidi"/>
                <w:sz w:val="24"/>
                <w:szCs w:val="24"/>
              </w:rPr>
              <w:t>es</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pacing w:val="-6"/>
                <w:sz w:val="24"/>
                <w:szCs w:val="24"/>
              </w:rPr>
              <w:t xml:space="preserve"> </w:t>
            </w:r>
            <w:r w:rsidRPr="00E9057C">
              <w:rPr>
                <w:rFonts w:asciiTheme="majorBidi" w:eastAsia="Times New Roman" w:hAnsiTheme="majorBidi" w:cstheme="majorBidi"/>
                <w:sz w:val="24"/>
                <w:szCs w:val="24"/>
              </w:rPr>
              <w:t>in</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s</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w:t>
            </w:r>
          </w:p>
        </w:tc>
        <w:tc>
          <w:tcPr>
            <w:tcW w:w="2268" w:type="dxa"/>
          </w:tcPr>
          <w:p w14:paraId="65D0663B"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Partially Accepted;</w:t>
            </w:r>
          </w:p>
          <w:p w14:paraId="06EEC3B2" w14:textId="77777777" w:rsidR="00262543" w:rsidRPr="00E9057C" w:rsidRDefault="00262543" w:rsidP="007D753B">
            <w:pPr>
              <w:pStyle w:val="ListParagraph"/>
              <w:spacing w:after="0"/>
              <w:ind w:left="34" w:right="112" w:hanging="34"/>
              <w:jc w:val="both"/>
              <w:rPr>
                <w:rFonts w:asciiTheme="majorBidi" w:hAnsiTheme="majorBidi" w:cstheme="majorBidi"/>
                <w:sz w:val="24"/>
                <w:szCs w:val="24"/>
              </w:rPr>
            </w:pPr>
            <w:r w:rsidRPr="00E9057C">
              <w:rPr>
                <w:rFonts w:asciiTheme="majorBidi" w:hAnsiTheme="majorBidi" w:cstheme="majorBidi"/>
                <w:sz w:val="24"/>
                <w:szCs w:val="24"/>
              </w:rPr>
              <w:t>Code of document shall be added in item 5.7</w:t>
            </w:r>
            <w:r>
              <w:rPr>
                <w:rFonts w:asciiTheme="majorBidi" w:hAnsiTheme="majorBidi" w:cstheme="majorBidi"/>
                <w:sz w:val="24"/>
                <w:szCs w:val="24"/>
              </w:rPr>
              <w:t>.</w:t>
            </w:r>
          </w:p>
        </w:tc>
        <w:tc>
          <w:tcPr>
            <w:tcW w:w="2552" w:type="dxa"/>
          </w:tcPr>
          <w:p w14:paraId="10D64A79" w14:textId="77777777" w:rsidR="00262543" w:rsidRPr="00F11FDB" w:rsidRDefault="00262543" w:rsidP="00F11FDB">
            <w:pPr>
              <w:rPr>
                <w:rFonts w:ascii="Times New Roman" w:hAnsi="Times New Roman" w:cs="Times New Roman"/>
                <w:b/>
                <w:bCs/>
                <w:i/>
                <w:sz w:val="24"/>
              </w:rPr>
            </w:pPr>
            <w:r w:rsidRPr="00F11FDB">
              <w:rPr>
                <w:rFonts w:ascii="Times New Roman" w:hAnsi="Times New Roman" w:cs="Times New Roman"/>
                <w:b/>
                <w:bCs/>
                <w:i/>
                <w:sz w:val="24"/>
              </w:rPr>
              <w:t>The said comments have been answered.</w:t>
            </w:r>
          </w:p>
          <w:p w14:paraId="07F3D063" w14:textId="77777777" w:rsidR="00262543" w:rsidRPr="00A966BF" w:rsidRDefault="00262543" w:rsidP="00C80CBC">
            <w:pPr>
              <w:spacing w:after="0"/>
              <w:ind w:right="112"/>
              <w:jc w:val="both"/>
              <w:rPr>
                <w:rFonts w:asciiTheme="majorBidi" w:hAnsiTheme="majorBidi" w:cstheme="majorBidi"/>
                <w:b/>
                <w:bCs/>
                <w:i/>
                <w:iCs/>
                <w:sz w:val="24"/>
                <w:szCs w:val="24"/>
              </w:rPr>
            </w:pPr>
            <w:r w:rsidRPr="00A966BF">
              <w:rPr>
                <w:rFonts w:asciiTheme="majorBidi" w:hAnsiTheme="majorBidi" w:cstheme="majorBidi"/>
                <w:bCs/>
                <w:i/>
                <w:iCs/>
                <w:sz w:val="24"/>
                <w:szCs w:val="24"/>
              </w:rPr>
              <w:t>See Item 5.7 of QAP (DE&amp;M).</w:t>
            </w:r>
          </w:p>
        </w:tc>
        <w:tc>
          <w:tcPr>
            <w:tcW w:w="1984" w:type="dxa"/>
            <w:vAlign w:val="center"/>
          </w:tcPr>
          <w:p w14:paraId="2F8E23EF" w14:textId="77777777" w:rsidR="00262543" w:rsidRPr="00F11FDB" w:rsidRDefault="008F354D" w:rsidP="009E39EF">
            <w:pPr>
              <w:rPr>
                <w:rFonts w:ascii="Times New Roman" w:hAnsi="Times New Roman" w:cs="Times New Roman"/>
                <w:b/>
                <w:bCs/>
                <w:i/>
                <w:sz w:val="24"/>
              </w:rPr>
            </w:pPr>
            <w:r>
              <w:rPr>
                <w:rFonts w:ascii="Times New Roman" w:hAnsi="Times New Roman" w:cs="Times New Roman"/>
                <w:b/>
                <w:bCs/>
                <w:i/>
                <w:sz w:val="24"/>
              </w:rPr>
              <w:t>Accepted</w:t>
            </w:r>
          </w:p>
        </w:tc>
      </w:tr>
      <w:tr w:rsidR="00262543" w:rsidRPr="0009731B" w14:paraId="0C0F5508" w14:textId="77777777" w:rsidTr="001144FB">
        <w:trPr>
          <w:jc w:val="center"/>
        </w:trPr>
        <w:tc>
          <w:tcPr>
            <w:tcW w:w="581" w:type="dxa"/>
            <w:vAlign w:val="center"/>
          </w:tcPr>
          <w:p w14:paraId="13FFDC4B" w14:textId="77777777" w:rsidR="00262543" w:rsidRPr="0009731B"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59B2DF45"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6</w:t>
            </w:r>
          </w:p>
        </w:tc>
        <w:tc>
          <w:tcPr>
            <w:tcW w:w="3544" w:type="dxa"/>
            <w:vAlign w:val="center"/>
          </w:tcPr>
          <w:p w14:paraId="3E2C327B" w14:textId="77777777" w:rsidR="00262543" w:rsidRPr="00E9057C" w:rsidRDefault="00262543" w:rsidP="00555BD0">
            <w:pPr>
              <w:pStyle w:val="ListParagraph"/>
              <w:numPr>
                <w:ilvl w:val="0"/>
                <w:numId w:val="20"/>
              </w:numPr>
              <w:tabs>
                <w:tab w:val="left" w:pos="3719"/>
              </w:tabs>
              <w:spacing w:after="0"/>
              <w:ind w:left="176" w:right="112" w:hanging="217"/>
              <w:jc w:val="both"/>
              <w:rPr>
                <w:rFonts w:ascii="Times New Roman" w:hAnsi="Times New Roman" w:cs="B Nazanin"/>
                <w:sz w:val="24"/>
                <w:szCs w:val="24"/>
                <w:lang w:bidi="fa-IR"/>
              </w:rPr>
            </w:pPr>
            <w:r w:rsidRPr="00E9057C">
              <w:rPr>
                <w:rFonts w:asciiTheme="majorBidi" w:hAnsiTheme="majorBidi" w:cstheme="majorBidi"/>
                <w:sz w:val="24"/>
                <w:szCs w:val="24"/>
              </w:rPr>
              <w:t>The entire Project documents including Working Design documents, Design documents, Manufacturer’s documents (including QPs), procedures, reports, specifications, and etc.</w:t>
            </w:r>
            <w:r w:rsidRPr="00E9057C">
              <w:rPr>
                <w:rFonts w:ascii="Times New Roman" w:hAnsi="Times New Roman" w:cs="B Nazanin"/>
                <w:sz w:val="24"/>
                <w:szCs w:val="24"/>
                <w:lang w:bidi="fa-IR"/>
              </w:rPr>
              <w:t xml:space="preserve"> shall be coded on the basis of coding system introduced in </w:t>
            </w:r>
            <w:r w:rsidRPr="00E9057C">
              <w:rPr>
                <w:rFonts w:ascii="Times New Roman" w:hAnsi="Times New Roman" w:cs="B Nazanin" w:hint="cs"/>
                <w:sz w:val="24"/>
                <w:szCs w:val="24"/>
                <w:rtl/>
                <w:lang w:bidi="fa-IR"/>
              </w:rPr>
              <w:t>"</w:t>
            </w:r>
            <w:r w:rsidRPr="00E9057C">
              <w:rPr>
                <w:rFonts w:ascii="Times New Roman" w:hAnsi="Times New Roman" w:cs="B Nazanin"/>
                <w:sz w:val="24"/>
                <w:szCs w:val="24"/>
                <w:lang w:bidi="fa-IR"/>
              </w:rPr>
              <w:t>BU2.0120.0.0.QM. DC0003</w:t>
            </w:r>
            <w:r w:rsidRPr="00E9057C">
              <w:rPr>
                <w:rFonts w:ascii="Times New Roman" w:hAnsi="Times New Roman" w:cs="B Nazanin" w:hint="cs"/>
                <w:sz w:val="24"/>
                <w:szCs w:val="24"/>
                <w:rtl/>
                <w:lang w:bidi="fa-IR"/>
              </w:rPr>
              <w:t>"</w:t>
            </w:r>
            <w:r w:rsidRPr="00E9057C">
              <w:rPr>
                <w:rFonts w:ascii="Times New Roman" w:hAnsi="Times New Roman" w:cs="B Nazanin"/>
                <w:sz w:val="24"/>
                <w:szCs w:val="24"/>
                <w:lang w:bidi="fa-IR"/>
              </w:rPr>
              <w:t>.</w:t>
            </w:r>
          </w:p>
          <w:p w14:paraId="40997F69" w14:textId="77777777" w:rsidR="00262543" w:rsidRPr="00E9057C" w:rsidRDefault="00262543" w:rsidP="00555BD0">
            <w:pPr>
              <w:pStyle w:val="ListParagraph"/>
              <w:numPr>
                <w:ilvl w:val="0"/>
                <w:numId w:val="20"/>
              </w:numPr>
              <w:tabs>
                <w:tab w:val="left" w:pos="3719"/>
              </w:tabs>
              <w:spacing w:after="0"/>
              <w:ind w:left="176" w:right="112" w:hanging="217"/>
              <w:jc w:val="both"/>
              <w:rPr>
                <w:rFonts w:asciiTheme="majorBidi" w:hAnsiTheme="majorBidi" w:cstheme="majorBidi"/>
                <w:sz w:val="24"/>
                <w:szCs w:val="24"/>
              </w:rPr>
            </w:pPr>
            <w:r w:rsidRPr="00E9057C">
              <w:rPr>
                <w:rFonts w:asciiTheme="majorBidi" w:hAnsiTheme="majorBidi" w:cstheme="majorBidi"/>
                <w:sz w:val="24"/>
                <w:szCs w:val="24"/>
              </w:rPr>
              <w:t>Following requirement shall be added in this section;</w:t>
            </w:r>
          </w:p>
          <w:p w14:paraId="5BB9BA1B" w14:textId="77777777" w:rsidR="00262543" w:rsidRPr="00F5090A" w:rsidRDefault="00262543" w:rsidP="00F5090A">
            <w:pPr>
              <w:spacing w:after="0"/>
              <w:ind w:left="176"/>
              <w:jc w:val="both"/>
              <w:rPr>
                <w:rFonts w:ascii="Times New Roman" w:hAnsi="Times New Roman" w:cs="B Nazanin"/>
                <w:sz w:val="24"/>
                <w:szCs w:val="24"/>
                <w:lang w:bidi="fa-IR"/>
              </w:rPr>
            </w:pPr>
            <w:r w:rsidRPr="00E9057C">
              <w:rPr>
                <w:rFonts w:asciiTheme="majorBidi" w:hAnsiTheme="majorBidi" w:cstheme="majorBidi"/>
                <w:sz w:val="24"/>
                <w:szCs w:val="24"/>
              </w:rPr>
              <w:t>Management of documents in BNPP-2 Project is carried out based on</w:t>
            </w:r>
            <w:r w:rsidRPr="00E9057C">
              <w:rPr>
                <w:rFonts w:asciiTheme="majorBidi" w:hAnsiTheme="majorBidi" w:cstheme="majorBidi" w:hint="cs"/>
                <w:sz w:val="24"/>
                <w:szCs w:val="24"/>
                <w:rtl/>
              </w:rPr>
              <w:t xml:space="preserve"> </w:t>
            </w:r>
            <w:r w:rsidRPr="00E9057C">
              <w:rPr>
                <w:rFonts w:asciiTheme="majorBidi" w:hAnsiTheme="majorBidi" w:cstheme="majorBidi"/>
                <w:sz w:val="24"/>
                <w:szCs w:val="24"/>
              </w:rPr>
              <w:t xml:space="preserve">"BU2.0120.0.0.QM.DC0001 and </w:t>
            </w:r>
            <w:r w:rsidRPr="00E9057C">
              <w:rPr>
                <w:rFonts w:ascii="Times New Roman" w:hAnsi="Times New Roman" w:cs="B Nazanin" w:hint="cs"/>
                <w:sz w:val="24"/>
                <w:szCs w:val="24"/>
                <w:rtl/>
                <w:lang w:bidi="fa-IR"/>
              </w:rPr>
              <w:t>"</w:t>
            </w:r>
            <w:r w:rsidRPr="00E9057C">
              <w:rPr>
                <w:rFonts w:asciiTheme="majorBidi" w:hAnsiTheme="majorBidi" w:cstheme="majorBidi"/>
                <w:sz w:val="24"/>
                <w:szCs w:val="24"/>
              </w:rPr>
              <w:t>BU2.0120.0.0.QM.DC0003</w:t>
            </w:r>
            <w:r w:rsidRPr="00E9057C">
              <w:rPr>
                <w:rFonts w:ascii="Times New Roman" w:hAnsi="Times New Roman" w:cs="B Nazanin" w:hint="cs"/>
                <w:sz w:val="24"/>
                <w:szCs w:val="24"/>
                <w:rtl/>
                <w:lang w:bidi="fa-IR"/>
              </w:rPr>
              <w:t>"</w:t>
            </w:r>
            <w:r>
              <w:rPr>
                <w:rFonts w:ascii="Times New Roman" w:hAnsi="Times New Roman" w:cs="B Nazanin"/>
                <w:sz w:val="24"/>
                <w:szCs w:val="24"/>
                <w:lang w:bidi="fa-IR"/>
              </w:rPr>
              <w:t>.</w:t>
            </w:r>
          </w:p>
        </w:tc>
        <w:tc>
          <w:tcPr>
            <w:tcW w:w="3260" w:type="dxa"/>
          </w:tcPr>
          <w:p w14:paraId="7F258B46" w14:textId="77777777" w:rsidR="00262543" w:rsidRPr="00E9057C" w:rsidRDefault="00262543" w:rsidP="00555BD0">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z w:val="24"/>
                <w:szCs w:val="24"/>
              </w:rPr>
              <w:t>The section 6 of QAP (De&amp;M) states  that  management  of documents in the course of project work is carried out in conformity with relevant IMS documented procedures and on the basis of the following management procedures BU2.0120.0.0.QM.DC0003 and BU2.0120.0.0.QM.DC0001</w:t>
            </w:r>
          </w:p>
        </w:tc>
        <w:tc>
          <w:tcPr>
            <w:tcW w:w="2268" w:type="dxa"/>
          </w:tcPr>
          <w:p w14:paraId="5E5D0B17" w14:textId="77777777" w:rsidR="00262543" w:rsidRPr="007D753B" w:rsidRDefault="00262543" w:rsidP="007D753B">
            <w:pPr>
              <w:spacing w:after="0"/>
              <w:ind w:right="112"/>
              <w:jc w:val="both"/>
              <w:rPr>
                <w:rFonts w:asciiTheme="majorBidi" w:hAnsiTheme="majorBidi" w:cstheme="majorBidi"/>
                <w:b/>
                <w:bCs/>
                <w:i/>
                <w:iCs/>
                <w:sz w:val="24"/>
                <w:szCs w:val="24"/>
              </w:rPr>
            </w:pPr>
            <w:r w:rsidRPr="007D753B">
              <w:rPr>
                <w:rFonts w:asciiTheme="majorBidi" w:hAnsiTheme="majorBidi" w:cstheme="majorBidi"/>
                <w:b/>
                <w:bCs/>
                <w:i/>
                <w:iCs/>
                <w:sz w:val="24"/>
                <w:szCs w:val="24"/>
              </w:rPr>
              <w:t>Not Accepted;</w:t>
            </w:r>
          </w:p>
          <w:p w14:paraId="327F6B91" w14:textId="77777777" w:rsidR="00262543" w:rsidRPr="00E9057C" w:rsidRDefault="00262543" w:rsidP="007D753B">
            <w:pPr>
              <w:pStyle w:val="ListParagraph"/>
              <w:spacing w:after="0"/>
              <w:ind w:left="34" w:right="112" w:hanging="34"/>
              <w:jc w:val="both"/>
              <w:rPr>
                <w:rFonts w:asciiTheme="majorBidi" w:hAnsiTheme="majorBidi" w:cstheme="majorBidi"/>
                <w:sz w:val="24"/>
                <w:szCs w:val="24"/>
              </w:rPr>
            </w:pPr>
            <w:r w:rsidRPr="00E9057C">
              <w:rPr>
                <w:rFonts w:asciiTheme="majorBidi" w:hAnsiTheme="majorBidi" w:cstheme="majorBidi"/>
                <w:sz w:val="24"/>
                <w:szCs w:val="24"/>
              </w:rPr>
              <w:t>Descriptions shall be presented completely moreover title of documents shall be presented in these items</w:t>
            </w:r>
            <w:r>
              <w:rPr>
                <w:rFonts w:asciiTheme="majorBidi" w:hAnsiTheme="majorBidi" w:cstheme="majorBidi"/>
                <w:sz w:val="24"/>
                <w:szCs w:val="24"/>
              </w:rPr>
              <w:t>.</w:t>
            </w:r>
          </w:p>
        </w:tc>
        <w:tc>
          <w:tcPr>
            <w:tcW w:w="2552" w:type="dxa"/>
          </w:tcPr>
          <w:p w14:paraId="5D4E56F7" w14:textId="77777777" w:rsidR="00262543" w:rsidRPr="00F11FDB" w:rsidRDefault="00262543" w:rsidP="00F11FDB">
            <w:pPr>
              <w:rPr>
                <w:rFonts w:ascii="Times New Roman" w:hAnsi="Times New Roman" w:cs="Times New Roman"/>
                <w:b/>
                <w:bCs/>
                <w:i/>
                <w:sz w:val="24"/>
              </w:rPr>
            </w:pPr>
            <w:r w:rsidRPr="00F11FDB">
              <w:rPr>
                <w:rFonts w:ascii="Times New Roman" w:hAnsi="Times New Roman" w:cs="Times New Roman"/>
                <w:b/>
                <w:bCs/>
                <w:i/>
                <w:sz w:val="24"/>
              </w:rPr>
              <w:t>The said comments have been answered.</w:t>
            </w:r>
          </w:p>
          <w:p w14:paraId="216B31E6" w14:textId="77777777" w:rsidR="00262543" w:rsidRPr="00A966BF" w:rsidRDefault="00262543" w:rsidP="00C80CBC">
            <w:pPr>
              <w:spacing w:after="0"/>
              <w:ind w:right="112"/>
              <w:jc w:val="both"/>
              <w:rPr>
                <w:rFonts w:asciiTheme="majorBidi" w:hAnsiTheme="majorBidi" w:cstheme="majorBidi"/>
                <w:b/>
                <w:bCs/>
                <w:i/>
                <w:iCs/>
                <w:sz w:val="24"/>
                <w:szCs w:val="24"/>
              </w:rPr>
            </w:pPr>
            <w:r w:rsidRPr="00A966BF">
              <w:rPr>
                <w:rFonts w:asciiTheme="majorBidi" w:hAnsiTheme="majorBidi" w:cstheme="majorBidi"/>
                <w:bCs/>
                <w:i/>
                <w:iCs/>
                <w:sz w:val="24"/>
                <w:szCs w:val="24"/>
              </w:rPr>
              <w:t>See Item 6 of QAP (DE&amp;M).</w:t>
            </w:r>
          </w:p>
          <w:p w14:paraId="28661B2C" w14:textId="77777777" w:rsidR="00262543" w:rsidRPr="00A966BF" w:rsidRDefault="00262543" w:rsidP="00C80CBC">
            <w:pPr>
              <w:spacing w:after="0"/>
              <w:ind w:right="112"/>
              <w:jc w:val="both"/>
              <w:rPr>
                <w:rFonts w:asciiTheme="majorBidi" w:hAnsiTheme="majorBidi" w:cstheme="majorBidi"/>
                <w:b/>
                <w:bCs/>
                <w:i/>
                <w:iCs/>
                <w:color w:val="FF0000"/>
                <w:sz w:val="24"/>
                <w:szCs w:val="24"/>
              </w:rPr>
            </w:pPr>
          </w:p>
          <w:p w14:paraId="702D3FEC" w14:textId="77777777" w:rsidR="00262543" w:rsidRPr="00A966BF" w:rsidRDefault="00262543" w:rsidP="00C80CBC">
            <w:pPr>
              <w:spacing w:after="0"/>
              <w:ind w:right="112"/>
              <w:jc w:val="both"/>
              <w:rPr>
                <w:rFonts w:asciiTheme="majorBidi" w:hAnsiTheme="majorBidi" w:cstheme="majorBidi"/>
                <w:b/>
                <w:bCs/>
                <w:i/>
                <w:iCs/>
                <w:color w:val="FF0000"/>
                <w:sz w:val="24"/>
                <w:szCs w:val="24"/>
              </w:rPr>
            </w:pPr>
          </w:p>
          <w:p w14:paraId="12FA31E1" w14:textId="77777777" w:rsidR="00262543" w:rsidRPr="00A966BF" w:rsidRDefault="00262543" w:rsidP="00C80CBC">
            <w:pPr>
              <w:spacing w:after="0"/>
              <w:ind w:right="112"/>
              <w:jc w:val="both"/>
              <w:rPr>
                <w:rFonts w:asciiTheme="majorBidi" w:hAnsiTheme="majorBidi" w:cstheme="majorBidi"/>
                <w:b/>
                <w:bCs/>
                <w:i/>
                <w:iCs/>
                <w:color w:val="FF0000"/>
                <w:sz w:val="24"/>
                <w:szCs w:val="24"/>
              </w:rPr>
            </w:pPr>
          </w:p>
        </w:tc>
        <w:tc>
          <w:tcPr>
            <w:tcW w:w="1984" w:type="dxa"/>
            <w:vAlign w:val="center"/>
          </w:tcPr>
          <w:p w14:paraId="23584301" w14:textId="77777777" w:rsidR="00262543" w:rsidRPr="00F11FDB" w:rsidRDefault="0031010F" w:rsidP="009E39EF">
            <w:pPr>
              <w:rPr>
                <w:rFonts w:ascii="Times New Roman" w:hAnsi="Times New Roman" w:cs="Times New Roman"/>
                <w:b/>
                <w:bCs/>
                <w:i/>
                <w:sz w:val="24"/>
              </w:rPr>
            </w:pPr>
            <w:r>
              <w:rPr>
                <w:rFonts w:ascii="Times New Roman" w:hAnsi="Times New Roman" w:cs="Times New Roman"/>
                <w:b/>
                <w:bCs/>
                <w:i/>
                <w:sz w:val="24"/>
              </w:rPr>
              <w:t>Accepted</w:t>
            </w:r>
          </w:p>
        </w:tc>
      </w:tr>
      <w:tr w:rsidR="00262543" w:rsidRPr="00E9057C" w14:paraId="566B1465" w14:textId="77777777" w:rsidTr="001144FB">
        <w:trPr>
          <w:jc w:val="center"/>
        </w:trPr>
        <w:tc>
          <w:tcPr>
            <w:tcW w:w="581" w:type="dxa"/>
            <w:vAlign w:val="center"/>
          </w:tcPr>
          <w:p w14:paraId="433DDB50" w14:textId="77777777" w:rsidR="00262543" w:rsidRPr="0009731B"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371369E0"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7.3</w:t>
            </w:r>
          </w:p>
        </w:tc>
        <w:tc>
          <w:tcPr>
            <w:tcW w:w="3544" w:type="dxa"/>
          </w:tcPr>
          <w:p w14:paraId="7ED179BB" w14:textId="77777777" w:rsidR="00262543" w:rsidRPr="00E9057C" w:rsidRDefault="00262543" w:rsidP="007D753B">
            <w:pPr>
              <w:spacing w:after="0"/>
              <w:ind w:right="112"/>
              <w:jc w:val="both"/>
              <w:rPr>
                <w:rFonts w:ascii="Times New Roman" w:hAnsi="Times New Roman" w:cs="B Nazanin"/>
                <w:sz w:val="24"/>
                <w:szCs w:val="24"/>
                <w:lang w:bidi="fa-IR"/>
              </w:rPr>
            </w:pPr>
            <w:r w:rsidRPr="00E9057C">
              <w:rPr>
                <w:rFonts w:ascii="Times New Roman" w:hAnsi="Times New Roman" w:cs="B Nazanin"/>
                <w:sz w:val="24"/>
                <w:szCs w:val="24"/>
                <w:lang w:bidi="fa-IR"/>
              </w:rPr>
              <w:t>QA1-QA3 shall be defined (in page.53)</w:t>
            </w:r>
            <w:r>
              <w:rPr>
                <w:rFonts w:ascii="Times New Roman" w:hAnsi="Times New Roman" w:cs="B Nazanin"/>
                <w:sz w:val="24"/>
                <w:szCs w:val="24"/>
                <w:lang w:bidi="fa-IR"/>
              </w:rPr>
              <w:t>.</w:t>
            </w:r>
          </w:p>
        </w:tc>
        <w:tc>
          <w:tcPr>
            <w:tcW w:w="3260" w:type="dxa"/>
          </w:tcPr>
          <w:p w14:paraId="45380673" w14:textId="77777777" w:rsidR="00262543" w:rsidRPr="00E9057C" w:rsidRDefault="00262543" w:rsidP="00220092">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z w:val="24"/>
                <w:szCs w:val="24"/>
              </w:rPr>
              <w:t>The quality assurance categories QA1-QA3 have been removed as not suitable for the said Project.</w:t>
            </w:r>
          </w:p>
        </w:tc>
        <w:tc>
          <w:tcPr>
            <w:tcW w:w="2268" w:type="dxa"/>
          </w:tcPr>
          <w:p w14:paraId="115C4C03" w14:textId="77777777" w:rsidR="00262543" w:rsidRPr="00500B04" w:rsidRDefault="00262543" w:rsidP="00555BD0">
            <w:pPr>
              <w:spacing w:after="0"/>
              <w:ind w:left="104" w:right="112"/>
              <w:rPr>
                <w:rFonts w:asciiTheme="majorBidi" w:hAnsiTheme="majorBidi" w:cstheme="majorBidi"/>
                <w:b/>
                <w:bCs/>
                <w:i/>
                <w:iCs/>
                <w:sz w:val="24"/>
                <w:szCs w:val="24"/>
              </w:rPr>
            </w:pPr>
            <w:r w:rsidRPr="00500B04">
              <w:rPr>
                <w:rFonts w:asciiTheme="majorBidi" w:hAnsiTheme="majorBidi" w:cstheme="majorBidi"/>
                <w:b/>
                <w:bCs/>
                <w:i/>
                <w:iCs/>
                <w:sz w:val="24"/>
                <w:szCs w:val="24"/>
              </w:rPr>
              <w:t>Accepted;</w:t>
            </w:r>
          </w:p>
        </w:tc>
        <w:tc>
          <w:tcPr>
            <w:tcW w:w="2552" w:type="dxa"/>
          </w:tcPr>
          <w:p w14:paraId="1CDCC797" w14:textId="77777777" w:rsidR="00262543" w:rsidRPr="00500B04" w:rsidRDefault="00262543" w:rsidP="00555BD0">
            <w:pPr>
              <w:spacing w:after="0"/>
              <w:ind w:left="104" w:right="112"/>
              <w:rPr>
                <w:rFonts w:asciiTheme="majorBidi" w:hAnsiTheme="majorBidi" w:cstheme="majorBidi"/>
                <w:b/>
                <w:bCs/>
                <w:i/>
                <w:iCs/>
                <w:sz w:val="24"/>
                <w:szCs w:val="24"/>
              </w:rPr>
            </w:pPr>
          </w:p>
        </w:tc>
        <w:tc>
          <w:tcPr>
            <w:tcW w:w="1984" w:type="dxa"/>
            <w:vAlign w:val="center"/>
          </w:tcPr>
          <w:p w14:paraId="5CE19DAE" w14:textId="77777777" w:rsidR="00262543" w:rsidRPr="00500B04" w:rsidRDefault="009E39EF" w:rsidP="009E39EF">
            <w:pPr>
              <w:spacing w:after="0"/>
              <w:ind w:left="104" w:right="112"/>
              <w:rPr>
                <w:rFonts w:asciiTheme="majorBidi" w:hAnsiTheme="majorBidi" w:cstheme="majorBidi"/>
                <w:b/>
                <w:bCs/>
                <w:i/>
                <w:iCs/>
                <w:sz w:val="24"/>
                <w:szCs w:val="24"/>
              </w:rPr>
            </w:pPr>
            <w:r w:rsidRPr="00500B04">
              <w:rPr>
                <w:rFonts w:asciiTheme="majorBidi" w:hAnsiTheme="majorBidi" w:cstheme="majorBidi"/>
                <w:b/>
                <w:bCs/>
                <w:i/>
                <w:iCs/>
                <w:sz w:val="24"/>
                <w:szCs w:val="24"/>
              </w:rPr>
              <w:t>Accepted;</w:t>
            </w:r>
          </w:p>
        </w:tc>
      </w:tr>
      <w:tr w:rsidR="00262543" w:rsidRPr="00E9057C" w14:paraId="360ABDF6" w14:textId="77777777" w:rsidTr="001144FB">
        <w:trPr>
          <w:jc w:val="center"/>
        </w:trPr>
        <w:tc>
          <w:tcPr>
            <w:tcW w:w="581" w:type="dxa"/>
            <w:vAlign w:val="center"/>
          </w:tcPr>
          <w:p w14:paraId="64FA4E04"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718FDBCC"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8</w:t>
            </w:r>
          </w:p>
        </w:tc>
        <w:tc>
          <w:tcPr>
            <w:tcW w:w="3544" w:type="dxa"/>
            <w:vAlign w:val="center"/>
          </w:tcPr>
          <w:p w14:paraId="36F013FA" w14:textId="77777777" w:rsidR="00262543" w:rsidRPr="00E9057C" w:rsidRDefault="00262543" w:rsidP="00555BD0">
            <w:pPr>
              <w:spacing w:after="0"/>
              <w:ind w:right="112"/>
              <w:jc w:val="both"/>
              <w:rPr>
                <w:rFonts w:ascii="Times New Roman" w:hAnsi="Times New Roman" w:cs="B Nazanin"/>
                <w:sz w:val="24"/>
                <w:szCs w:val="24"/>
                <w:lang w:bidi="fa-IR"/>
              </w:rPr>
            </w:pPr>
            <w:r w:rsidRPr="00E9057C">
              <w:rPr>
                <w:rFonts w:asciiTheme="majorBidi" w:hAnsiTheme="majorBidi" w:cstheme="majorBidi"/>
                <w:sz w:val="24"/>
                <w:szCs w:val="24"/>
              </w:rPr>
              <w:t>MP for "Identification and Traceability of Items" shall be presented for BNPP-2 Project.</w:t>
            </w:r>
          </w:p>
        </w:tc>
        <w:tc>
          <w:tcPr>
            <w:tcW w:w="3260" w:type="dxa"/>
          </w:tcPr>
          <w:p w14:paraId="333B22D5" w14:textId="77777777" w:rsidR="00262543" w:rsidRPr="00E9057C" w:rsidRDefault="00262543" w:rsidP="00220092">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2"/>
                <w:sz w:val="24"/>
                <w:szCs w:val="24"/>
              </w:rPr>
              <w:t>P</w:t>
            </w:r>
            <w:r w:rsidRPr="00E9057C">
              <w:rPr>
                <w:rFonts w:asciiTheme="majorBidi" w:eastAsia="Times New Roman" w:hAnsiTheme="majorBidi" w:cstheme="majorBidi"/>
                <w:spacing w:val="1"/>
                <w:sz w:val="24"/>
                <w:szCs w:val="24"/>
              </w:rPr>
              <w:t>ro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f </w:t>
            </w:r>
            <w:r w:rsidRPr="00E9057C">
              <w:rPr>
                <w:rFonts w:asciiTheme="majorBidi" w:eastAsia="Times New Roman" w:hAnsiTheme="majorBidi" w:cstheme="majorBidi"/>
                <w:spacing w:val="1"/>
                <w:sz w:val="24"/>
                <w:szCs w:val="24"/>
              </w:rPr>
              <w:t>Id</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tificati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n 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 xml:space="preserve">d </w:t>
            </w: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ili</w:t>
            </w:r>
            <w:r w:rsidRPr="00E9057C">
              <w:rPr>
                <w:rFonts w:asciiTheme="majorBidi" w:eastAsia="Times New Roman" w:hAnsiTheme="majorBidi" w:cstheme="majorBidi"/>
                <w:spacing w:val="1"/>
                <w:sz w:val="24"/>
                <w:szCs w:val="24"/>
              </w:rPr>
              <w:t>t</w:t>
            </w:r>
            <w:r w:rsidRPr="00E9057C">
              <w:rPr>
                <w:rFonts w:asciiTheme="majorBidi" w:eastAsia="Times New Roman" w:hAnsiTheme="majorBidi" w:cstheme="majorBidi"/>
                <w:sz w:val="24"/>
                <w:szCs w:val="24"/>
              </w:rPr>
              <w:t>y</w:t>
            </w:r>
            <w:r w:rsidRPr="00E9057C">
              <w:rPr>
                <w:rFonts w:asciiTheme="majorBidi" w:eastAsia="Times New Roman" w:hAnsiTheme="majorBidi" w:cstheme="majorBidi"/>
                <w:spacing w:val="23"/>
                <w:sz w:val="24"/>
                <w:szCs w:val="24"/>
              </w:rPr>
              <w:t xml:space="preserve">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as</w:t>
            </w:r>
            <w:r w:rsidRPr="00E9057C">
              <w:rPr>
                <w:rFonts w:asciiTheme="majorBidi" w:eastAsia="Times New Roman" w:hAnsiTheme="majorBidi" w:cstheme="majorBidi"/>
                <w:spacing w:val="30"/>
                <w:sz w:val="24"/>
                <w:szCs w:val="24"/>
              </w:rPr>
              <w:t xml:space="preserv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9"/>
                <w:sz w:val="24"/>
                <w:szCs w:val="24"/>
              </w:rPr>
              <w:t xml:space="preserve"> </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esc</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3"/>
                <w:sz w:val="24"/>
                <w:szCs w:val="24"/>
              </w:rPr>
              <w:t>b</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pacing w:val="27"/>
                <w:sz w:val="24"/>
                <w:szCs w:val="24"/>
              </w:rPr>
              <w:t xml:space="preserve"> </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r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
                <w:sz w:val="24"/>
                <w:szCs w:val="24"/>
              </w:rPr>
              <w:t>P</w:t>
            </w:r>
            <w:r w:rsidRPr="00E9057C">
              <w:rPr>
                <w:rFonts w:asciiTheme="majorBidi" w:eastAsia="Times New Roman" w:hAnsiTheme="majorBidi" w:cstheme="majorBidi"/>
                <w:sz w:val="24"/>
                <w:szCs w:val="24"/>
              </w:rPr>
              <w:t>P</w:t>
            </w:r>
            <w:r w:rsidRPr="00EF491C">
              <w:rPr>
                <w:rFonts w:asciiTheme="majorBidi" w:eastAsia="Times New Roman" w:hAnsiTheme="majorBidi" w:cstheme="majorBidi"/>
                <w:sz w:val="24"/>
                <w:szCs w:val="24"/>
              </w:rPr>
              <w:t>-2</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pacing w:val="1"/>
                <w:sz w:val="24"/>
                <w:szCs w:val="24"/>
              </w:rPr>
              <w:t>pr</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2"/>
                <w:sz w:val="24"/>
                <w:szCs w:val="24"/>
              </w:rPr>
              <w:t>j</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w:t>
            </w:r>
          </w:p>
        </w:tc>
        <w:tc>
          <w:tcPr>
            <w:tcW w:w="2268" w:type="dxa"/>
          </w:tcPr>
          <w:p w14:paraId="7EB40404" w14:textId="77777777" w:rsidR="00262543" w:rsidRPr="00500B04" w:rsidRDefault="00262543" w:rsidP="00555BD0">
            <w:pPr>
              <w:spacing w:after="0"/>
              <w:ind w:left="104" w:right="112"/>
              <w:rPr>
                <w:rFonts w:asciiTheme="majorBidi" w:hAnsiTheme="majorBidi" w:cstheme="majorBidi"/>
                <w:b/>
                <w:bCs/>
                <w:i/>
                <w:iCs/>
                <w:sz w:val="24"/>
                <w:szCs w:val="24"/>
              </w:rPr>
            </w:pPr>
            <w:r w:rsidRPr="00500B04">
              <w:rPr>
                <w:rFonts w:asciiTheme="majorBidi" w:hAnsiTheme="majorBidi" w:cstheme="majorBidi"/>
                <w:b/>
                <w:bCs/>
                <w:i/>
                <w:iCs/>
                <w:sz w:val="24"/>
                <w:szCs w:val="24"/>
              </w:rPr>
              <w:t>Accepted;</w:t>
            </w:r>
          </w:p>
        </w:tc>
        <w:tc>
          <w:tcPr>
            <w:tcW w:w="2552" w:type="dxa"/>
          </w:tcPr>
          <w:p w14:paraId="5B0B07F6" w14:textId="77777777" w:rsidR="00262543" w:rsidRPr="00500B04" w:rsidRDefault="00262543" w:rsidP="00555BD0">
            <w:pPr>
              <w:spacing w:after="0"/>
              <w:ind w:left="104" w:right="112"/>
              <w:rPr>
                <w:rFonts w:asciiTheme="majorBidi" w:hAnsiTheme="majorBidi" w:cstheme="majorBidi"/>
                <w:b/>
                <w:bCs/>
                <w:i/>
                <w:iCs/>
                <w:sz w:val="24"/>
                <w:szCs w:val="24"/>
              </w:rPr>
            </w:pPr>
          </w:p>
        </w:tc>
        <w:tc>
          <w:tcPr>
            <w:tcW w:w="1984" w:type="dxa"/>
            <w:vAlign w:val="center"/>
          </w:tcPr>
          <w:p w14:paraId="513D419B" w14:textId="77777777" w:rsidR="00262543" w:rsidRPr="00500B04" w:rsidRDefault="009E39EF" w:rsidP="009E39EF">
            <w:pPr>
              <w:spacing w:after="0"/>
              <w:ind w:left="104" w:right="112"/>
              <w:rPr>
                <w:rFonts w:asciiTheme="majorBidi" w:hAnsiTheme="majorBidi" w:cstheme="majorBidi"/>
                <w:b/>
                <w:bCs/>
                <w:i/>
                <w:iCs/>
                <w:sz w:val="24"/>
                <w:szCs w:val="24"/>
              </w:rPr>
            </w:pPr>
            <w:r w:rsidRPr="00500B04">
              <w:rPr>
                <w:rFonts w:asciiTheme="majorBidi" w:hAnsiTheme="majorBidi" w:cstheme="majorBidi"/>
                <w:b/>
                <w:bCs/>
                <w:i/>
                <w:iCs/>
                <w:sz w:val="24"/>
                <w:szCs w:val="24"/>
              </w:rPr>
              <w:t>Accepted;</w:t>
            </w:r>
          </w:p>
        </w:tc>
      </w:tr>
      <w:tr w:rsidR="00262543" w:rsidRPr="00815562" w14:paraId="48E27E5E" w14:textId="77777777" w:rsidTr="00581AC6">
        <w:trPr>
          <w:jc w:val="center"/>
        </w:trPr>
        <w:tc>
          <w:tcPr>
            <w:tcW w:w="581" w:type="dxa"/>
            <w:vAlign w:val="center"/>
          </w:tcPr>
          <w:p w14:paraId="55265A5C" w14:textId="77777777" w:rsidR="00262543" w:rsidRPr="00823AF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3B656D04" w14:textId="77777777" w:rsidR="00262543" w:rsidRPr="00823AFC" w:rsidRDefault="00262543" w:rsidP="00555BD0">
            <w:pPr>
              <w:spacing w:after="0"/>
              <w:ind w:left="104" w:right="112"/>
              <w:jc w:val="center"/>
              <w:rPr>
                <w:rFonts w:ascii="Times New Roman" w:hAnsi="Times New Roman" w:cs="B Nazanin"/>
                <w:sz w:val="24"/>
                <w:szCs w:val="24"/>
              </w:rPr>
            </w:pPr>
            <w:r w:rsidRPr="00823AFC">
              <w:rPr>
                <w:rFonts w:ascii="Times New Roman" w:hAnsi="Times New Roman" w:cs="B Nazanin"/>
                <w:sz w:val="24"/>
                <w:szCs w:val="24"/>
              </w:rPr>
              <w:t>9</w:t>
            </w:r>
          </w:p>
        </w:tc>
        <w:tc>
          <w:tcPr>
            <w:tcW w:w="3544" w:type="dxa"/>
            <w:vAlign w:val="center"/>
          </w:tcPr>
          <w:p w14:paraId="3D13F404" w14:textId="77777777" w:rsidR="00262543" w:rsidRPr="00823AFC" w:rsidRDefault="00262543" w:rsidP="00555BD0">
            <w:pPr>
              <w:pStyle w:val="ListParagraph"/>
              <w:numPr>
                <w:ilvl w:val="0"/>
                <w:numId w:val="28"/>
              </w:numPr>
              <w:spacing w:after="0"/>
              <w:ind w:left="318" w:right="112" w:hanging="284"/>
              <w:jc w:val="both"/>
              <w:rPr>
                <w:rFonts w:ascii="Times New Roman" w:hAnsi="Times New Roman" w:cs="Times New Roman"/>
                <w:sz w:val="24"/>
                <w:szCs w:val="24"/>
                <w:lang w:bidi="fa-IR"/>
              </w:rPr>
            </w:pPr>
            <w:r w:rsidRPr="00823AFC">
              <w:rPr>
                <w:rFonts w:asciiTheme="majorBidi" w:hAnsiTheme="majorBidi" w:cstheme="majorBidi"/>
                <w:sz w:val="24"/>
                <w:szCs w:val="24"/>
              </w:rPr>
              <w:t>The</w:t>
            </w:r>
            <w:r w:rsidRPr="00823AFC">
              <w:rPr>
                <w:rFonts w:ascii="Times New Roman" w:hAnsi="Times New Roman" w:cs="Times New Roman"/>
                <w:sz w:val="24"/>
                <w:szCs w:val="24"/>
                <w:lang w:bidi="fa-IR"/>
              </w:rPr>
              <w:t xml:space="preserve"> activities of design process and design control shall be described in the following stages:</w:t>
            </w:r>
          </w:p>
          <w:p w14:paraId="418514D2"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input data;</w:t>
            </w:r>
          </w:p>
          <w:p w14:paraId="297C8E30"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output data;</w:t>
            </w:r>
          </w:p>
          <w:p w14:paraId="2A678F5F"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design verification and validation;</w:t>
            </w:r>
          </w:p>
          <w:p w14:paraId="61F3F15F"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design review;</w:t>
            </w:r>
          </w:p>
          <w:p w14:paraId="667FBCC0"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design approval and acceptance;</w:t>
            </w:r>
          </w:p>
          <w:p w14:paraId="4D78F986"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design change;</w:t>
            </w:r>
          </w:p>
          <w:p w14:paraId="35097979"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design interface;</w:t>
            </w:r>
          </w:p>
          <w:p w14:paraId="4785F118" w14:textId="77777777" w:rsidR="00262543" w:rsidRPr="00823AFC" w:rsidRDefault="00262543" w:rsidP="00555BD0">
            <w:pPr>
              <w:spacing w:after="0"/>
              <w:ind w:right="112"/>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In this regard the process and sub-process of equipment design shall be determined.</w:t>
            </w:r>
          </w:p>
          <w:p w14:paraId="787F1343" w14:textId="77777777" w:rsidR="00262543" w:rsidRPr="00823AFC" w:rsidRDefault="00262543" w:rsidP="00555BD0">
            <w:pPr>
              <w:pStyle w:val="ListParagraph"/>
              <w:numPr>
                <w:ilvl w:val="0"/>
                <w:numId w:val="28"/>
              </w:numPr>
              <w:spacing w:after="0"/>
              <w:ind w:left="318" w:right="112" w:hanging="284"/>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The activities of production and manufacturing process and production and manufacturing control in following stages shall be defined:</w:t>
            </w:r>
          </w:p>
          <w:p w14:paraId="3E12E09C"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Technological Process chart/ procedures</w:t>
            </w:r>
          </w:p>
          <w:p w14:paraId="753F9078" w14:textId="77777777" w:rsidR="00262543" w:rsidRPr="00823AFC" w:rsidRDefault="00262543" w:rsidP="00555BD0">
            <w:pPr>
              <w:pStyle w:val="ListParagraph"/>
              <w:numPr>
                <w:ilvl w:val="0"/>
                <w:numId w:val="21"/>
              </w:numPr>
              <w:autoSpaceDE w:val="0"/>
              <w:autoSpaceDN w:val="0"/>
              <w:adjustRightInd w:val="0"/>
              <w:spacing w:after="0"/>
              <w:ind w:left="601"/>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Manufacturing process such as:</w:t>
            </w:r>
          </w:p>
          <w:p w14:paraId="22963698"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rFonts w:eastAsiaTheme="minorHAnsi"/>
                <w:lang w:bidi="fa-IR"/>
              </w:rPr>
              <w:t>Casting</w:t>
            </w:r>
            <w:r w:rsidRPr="00823AFC">
              <w:rPr>
                <w:lang w:bidi="fa-IR"/>
              </w:rPr>
              <w:t>;</w:t>
            </w:r>
          </w:p>
          <w:p w14:paraId="77B92761"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t>Stamping</w:t>
            </w:r>
            <w:r w:rsidRPr="00823AFC">
              <w:rPr>
                <w:lang w:bidi="fa-IR"/>
              </w:rPr>
              <w:t>;</w:t>
            </w:r>
          </w:p>
          <w:p w14:paraId="15289CFE"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rFonts w:eastAsiaTheme="minorHAnsi"/>
                <w:lang w:bidi="fa-IR"/>
              </w:rPr>
              <w:t>Blanking</w:t>
            </w:r>
            <w:r w:rsidRPr="00823AFC">
              <w:rPr>
                <w:lang w:bidi="fa-IR"/>
              </w:rPr>
              <w:t>;</w:t>
            </w:r>
          </w:p>
          <w:p w14:paraId="521B6D5A"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rFonts w:eastAsiaTheme="minorHAnsi"/>
                <w:lang w:bidi="fa-IR"/>
              </w:rPr>
              <w:lastRenderedPageBreak/>
              <w:t>Machining</w:t>
            </w:r>
            <w:r w:rsidRPr="00823AFC">
              <w:rPr>
                <w:lang w:bidi="fa-IR"/>
              </w:rPr>
              <w:t>;</w:t>
            </w:r>
          </w:p>
          <w:p w14:paraId="013EEE90"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rFonts w:eastAsiaTheme="minorHAnsi"/>
                <w:lang w:bidi="fa-IR"/>
              </w:rPr>
              <w:t>Welding</w:t>
            </w:r>
            <w:r w:rsidRPr="00823AFC">
              <w:rPr>
                <w:lang w:bidi="fa-IR"/>
              </w:rPr>
              <w:t>;</w:t>
            </w:r>
          </w:p>
          <w:p w14:paraId="6652CE1F"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rFonts w:eastAsiaTheme="minorHAnsi"/>
                <w:lang w:bidi="fa-IR"/>
              </w:rPr>
              <w:t>Heat Treatment</w:t>
            </w:r>
            <w:r w:rsidRPr="00823AFC">
              <w:rPr>
                <w:lang w:bidi="fa-IR"/>
              </w:rPr>
              <w:t>;</w:t>
            </w:r>
          </w:p>
          <w:p w14:paraId="11BA63DE"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rFonts w:eastAsiaTheme="minorHAnsi"/>
                <w:lang w:bidi="fa-IR"/>
              </w:rPr>
              <w:t>Metal Forming</w:t>
            </w:r>
            <w:r w:rsidRPr="00823AFC">
              <w:rPr>
                <w:lang w:bidi="fa-IR"/>
              </w:rPr>
              <w:t>;</w:t>
            </w:r>
          </w:p>
          <w:p w14:paraId="3695EA1B"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rFonts w:eastAsiaTheme="minorHAnsi"/>
                <w:lang w:bidi="fa-IR"/>
              </w:rPr>
              <w:t>Assembling</w:t>
            </w:r>
            <w:r w:rsidRPr="00823AFC">
              <w:rPr>
                <w:lang w:bidi="fa-IR"/>
              </w:rPr>
              <w:t>;</w:t>
            </w:r>
          </w:p>
          <w:p w14:paraId="3042D8F7" w14:textId="77777777" w:rsidR="00262543" w:rsidRPr="00823AFC" w:rsidRDefault="00262543" w:rsidP="00555BD0">
            <w:pPr>
              <w:pStyle w:val="BodyTextIndent2"/>
              <w:numPr>
                <w:ilvl w:val="1"/>
                <w:numId w:val="21"/>
              </w:numPr>
              <w:autoSpaceDE w:val="0"/>
              <w:autoSpaceDN w:val="0"/>
              <w:adjustRightInd w:val="0"/>
              <w:spacing w:after="0" w:line="276" w:lineRule="auto"/>
              <w:ind w:left="601" w:hanging="284"/>
              <w:jc w:val="both"/>
              <w:rPr>
                <w:rFonts w:eastAsiaTheme="minorHAnsi"/>
                <w:lang w:bidi="fa-IR"/>
              </w:rPr>
            </w:pPr>
            <w:r w:rsidRPr="00823AFC">
              <w:rPr>
                <w:lang w:bidi="fa-IR"/>
              </w:rPr>
              <w:t>Coating.</w:t>
            </w:r>
          </w:p>
          <w:p w14:paraId="0F8A3654" w14:textId="77777777" w:rsidR="00262543" w:rsidRPr="00823AFC" w:rsidRDefault="00262543" w:rsidP="00555BD0">
            <w:pPr>
              <w:pStyle w:val="ListParagraph"/>
              <w:numPr>
                <w:ilvl w:val="0"/>
                <w:numId w:val="28"/>
              </w:numPr>
              <w:spacing w:after="0"/>
              <w:ind w:left="318" w:right="112" w:hanging="284"/>
              <w:jc w:val="both"/>
              <w:rPr>
                <w:rFonts w:asciiTheme="majorBidi" w:hAnsiTheme="majorBidi" w:cstheme="majorBidi"/>
                <w:sz w:val="24"/>
                <w:szCs w:val="24"/>
              </w:rPr>
            </w:pPr>
            <w:r w:rsidRPr="00823AFC">
              <w:rPr>
                <w:rFonts w:asciiTheme="majorBidi" w:hAnsiTheme="majorBidi" w:cstheme="majorBidi"/>
                <w:sz w:val="24"/>
                <w:szCs w:val="24"/>
              </w:rPr>
              <w:t>The production, manufacturing and procurement of main components including Cylinders, Plungers, valves, the stuffing box, connections and etc. shall be explained</w:t>
            </w:r>
            <w:r w:rsidRPr="00823AFC">
              <w:rPr>
                <w:rFonts w:asciiTheme="majorBidi" w:hAnsiTheme="majorBidi" w:cstheme="majorBidi" w:hint="cs"/>
                <w:sz w:val="24"/>
                <w:szCs w:val="24"/>
                <w:rtl/>
              </w:rPr>
              <w:t>.</w:t>
            </w:r>
          </w:p>
          <w:p w14:paraId="4452E9A4" w14:textId="77777777" w:rsidR="00262543" w:rsidRPr="00823AFC" w:rsidRDefault="00262543" w:rsidP="00555BD0">
            <w:pPr>
              <w:pStyle w:val="ListParagraph"/>
              <w:numPr>
                <w:ilvl w:val="0"/>
                <w:numId w:val="28"/>
              </w:numPr>
              <w:spacing w:after="0"/>
              <w:ind w:left="318" w:right="112" w:hanging="284"/>
              <w:jc w:val="both"/>
              <w:rPr>
                <w:rFonts w:ascii="Times New Roman" w:hAnsi="Times New Roman" w:cs="Times New Roman"/>
                <w:sz w:val="24"/>
                <w:szCs w:val="24"/>
                <w:lang w:bidi="fa-IR"/>
              </w:rPr>
            </w:pPr>
            <w:r w:rsidRPr="00823AFC">
              <w:rPr>
                <w:rFonts w:ascii="Times New Roman" w:hAnsi="Times New Roman" w:cs="Times New Roman"/>
                <w:sz w:val="24"/>
                <w:szCs w:val="24"/>
                <w:lang w:bidi="fa-IR"/>
              </w:rPr>
              <w:t>The process of "Out-sourcing" shall be described in this section 9.</w:t>
            </w:r>
          </w:p>
        </w:tc>
        <w:tc>
          <w:tcPr>
            <w:tcW w:w="3260" w:type="dxa"/>
          </w:tcPr>
          <w:p w14:paraId="3BDA0A1A" w14:textId="77777777" w:rsidR="00262543" w:rsidRPr="00823AFC" w:rsidRDefault="00262543" w:rsidP="00E830DC">
            <w:pPr>
              <w:spacing w:after="0"/>
              <w:ind w:right="-20"/>
              <w:jc w:val="both"/>
              <w:rPr>
                <w:rFonts w:asciiTheme="majorBidi" w:eastAsia="Times New Roman" w:hAnsiTheme="majorBidi" w:cstheme="majorBidi"/>
                <w:sz w:val="24"/>
                <w:szCs w:val="24"/>
              </w:rPr>
            </w:pPr>
            <w:r w:rsidRPr="00823AFC">
              <w:rPr>
                <w:rFonts w:asciiTheme="majorBidi" w:eastAsia="Times New Roman" w:hAnsiTheme="majorBidi" w:cstheme="majorBidi"/>
                <w:spacing w:val="3"/>
                <w:sz w:val="24"/>
                <w:szCs w:val="24"/>
              </w:rPr>
              <w:lastRenderedPageBreak/>
              <w:t>T</w:t>
            </w:r>
            <w:r w:rsidRPr="00823AFC">
              <w:rPr>
                <w:rFonts w:asciiTheme="majorBidi" w:eastAsia="Times New Roman" w:hAnsiTheme="majorBidi" w:cstheme="majorBidi"/>
                <w:spacing w:val="-1"/>
                <w:sz w:val="24"/>
                <w:szCs w:val="24"/>
              </w:rPr>
              <w:t>h</w:t>
            </w:r>
            <w:r w:rsidRPr="00823AFC">
              <w:rPr>
                <w:rFonts w:asciiTheme="majorBidi" w:eastAsia="Times New Roman" w:hAnsiTheme="majorBidi" w:cstheme="majorBidi"/>
                <w:sz w:val="24"/>
                <w:szCs w:val="24"/>
              </w:rPr>
              <w:t>e</w:t>
            </w:r>
            <w:r w:rsidRPr="00823AFC">
              <w:rPr>
                <w:rFonts w:asciiTheme="majorBidi" w:eastAsia="Times New Roman" w:hAnsiTheme="majorBidi" w:cstheme="majorBidi"/>
                <w:spacing w:val="5"/>
                <w:sz w:val="24"/>
                <w:szCs w:val="24"/>
              </w:rPr>
              <w:t xml:space="preserve"> </w:t>
            </w:r>
            <w:r w:rsidRPr="00823AFC">
              <w:rPr>
                <w:rFonts w:asciiTheme="majorBidi" w:eastAsia="Times New Roman" w:hAnsiTheme="majorBidi" w:cstheme="majorBidi"/>
                <w:spacing w:val="-1"/>
                <w:sz w:val="24"/>
                <w:szCs w:val="24"/>
              </w:rPr>
              <w:t>s</w:t>
            </w:r>
            <w:r w:rsidRPr="00823AFC">
              <w:rPr>
                <w:rFonts w:asciiTheme="majorBidi" w:eastAsia="Times New Roman" w:hAnsiTheme="majorBidi" w:cstheme="majorBidi"/>
                <w:sz w:val="24"/>
                <w:szCs w:val="24"/>
              </w:rPr>
              <w:t>aid</w:t>
            </w:r>
            <w:r w:rsidRPr="00823AFC">
              <w:rPr>
                <w:rFonts w:asciiTheme="majorBidi" w:eastAsia="Times New Roman" w:hAnsiTheme="majorBidi" w:cstheme="majorBidi"/>
                <w:spacing w:val="6"/>
                <w:sz w:val="24"/>
                <w:szCs w:val="24"/>
              </w:rPr>
              <w:t xml:space="preserve"> </w:t>
            </w:r>
            <w:r w:rsidRPr="00823AFC">
              <w:rPr>
                <w:rFonts w:asciiTheme="majorBidi" w:eastAsia="Times New Roman" w:hAnsiTheme="majorBidi" w:cstheme="majorBidi"/>
                <w:sz w:val="24"/>
                <w:szCs w:val="24"/>
              </w:rPr>
              <w:t>Secti</w:t>
            </w:r>
            <w:r w:rsidRPr="00823AFC">
              <w:rPr>
                <w:rFonts w:asciiTheme="majorBidi" w:eastAsia="Times New Roman" w:hAnsiTheme="majorBidi" w:cstheme="majorBidi"/>
                <w:spacing w:val="1"/>
                <w:sz w:val="24"/>
                <w:szCs w:val="24"/>
              </w:rPr>
              <w:t>o</w:t>
            </w:r>
            <w:r w:rsidRPr="00823AFC">
              <w:rPr>
                <w:rFonts w:asciiTheme="majorBidi" w:eastAsia="Times New Roman" w:hAnsiTheme="majorBidi" w:cstheme="majorBidi"/>
                <w:sz w:val="24"/>
                <w:szCs w:val="24"/>
              </w:rPr>
              <w:t>n</w:t>
            </w:r>
            <w:r w:rsidRPr="00823AFC">
              <w:rPr>
                <w:rFonts w:asciiTheme="majorBidi" w:eastAsia="Times New Roman" w:hAnsiTheme="majorBidi" w:cstheme="majorBidi"/>
                <w:spacing w:val="1"/>
                <w:sz w:val="24"/>
                <w:szCs w:val="24"/>
              </w:rPr>
              <w:t xml:space="preserve"> </w:t>
            </w:r>
            <w:r w:rsidRPr="00823AFC">
              <w:rPr>
                <w:rFonts w:asciiTheme="majorBidi" w:eastAsia="Times New Roman" w:hAnsiTheme="majorBidi" w:cstheme="majorBidi"/>
                <w:sz w:val="24"/>
                <w:szCs w:val="24"/>
              </w:rPr>
              <w:t>9</w:t>
            </w:r>
            <w:r w:rsidRPr="00823AFC">
              <w:rPr>
                <w:rFonts w:asciiTheme="majorBidi" w:eastAsia="Times New Roman" w:hAnsiTheme="majorBidi" w:cstheme="majorBidi"/>
                <w:spacing w:val="8"/>
                <w:sz w:val="24"/>
                <w:szCs w:val="24"/>
              </w:rPr>
              <w:t xml:space="preserve"> </w:t>
            </w:r>
            <w:r w:rsidRPr="00823AFC">
              <w:rPr>
                <w:rFonts w:asciiTheme="majorBidi" w:eastAsia="Times New Roman" w:hAnsiTheme="majorBidi" w:cstheme="majorBidi"/>
                <w:sz w:val="24"/>
                <w:szCs w:val="24"/>
              </w:rPr>
              <w:t>Q</w:t>
            </w:r>
            <w:r w:rsidRPr="00823AFC">
              <w:rPr>
                <w:rFonts w:asciiTheme="majorBidi" w:eastAsia="Times New Roman" w:hAnsiTheme="majorBidi" w:cstheme="majorBidi"/>
                <w:spacing w:val="-2"/>
                <w:sz w:val="24"/>
                <w:szCs w:val="24"/>
              </w:rPr>
              <w:t>A</w:t>
            </w:r>
            <w:r w:rsidRPr="00823AFC">
              <w:rPr>
                <w:rFonts w:asciiTheme="majorBidi" w:eastAsia="Times New Roman" w:hAnsiTheme="majorBidi" w:cstheme="majorBidi"/>
                <w:sz w:val="24"/>
                <w:szCs w:val="24"/>
              </w:rPr>
              <w:t>P</w:t>
            </w:r>
            <w:r w:rsidRPr="00823AFC">
              <w:rPr>
                <w:rFonts w:asciiTheme="majorBidi" w:eastAsia="Times New Roman" w:hAnsiTheme="majorBidi" w:cstheme="majorBidi"/>
                <w:spacing w:val="5"/>
                <w:sz w:val="24"/>
                <w:szCs w:val="24"/>
              </w:rPr>
              <w:t xml:space="preserve"> </w:t>
            </w:r>
            <w:r w:rsidRPr="00823AFC">
              <w:rPr>
                <w:rFonts w:asciiTheme="majorBidi" w:eastAsia="Times New Roman" w:hAnsiTheme="majorBidi" w:cstheme="majorBidi"/>
                <w:spacing w:val="1"/>
                <w:sz w:val="24"/>
                <w:szCs w:val="24"/>
              </w:rPr>
              <w:t>(</w:t>
            </w:r>
            <w:r w:rsidRPr="00823AFC">
              <w:rPr>
                <w:rFonts w:asciiTheme="majorBidi" w:eastAsia="Times New Roman" w:hAnsiTheme="majorBidi" w:cstheme="majorBidi"/>
                <w:sz w:val="24"/>
                <w:szCs w:val="24"/>
              </w:rPr>
              <w:t>De</w:t>
            </w:r>
            <w:r w:rsidRPr="00823AFC">
              <w:rPr>
                <w:rFonts w:asciiTheme="majorBidi" w:eastAsia="Times New Roman" w:hAnsiTheme="majorBidi" w:cstheme="majorBidi"/>
                <w:spacing w:val="-1"/>
                <w:sz w:val="24"/>
                <w:szCs w:val="24"/>
              </w:rPr>
              <w:t>&amp;</w:t>
            </w:r>
            <w:r w:rsidRPr="00823AFC">
              <w:rPr>
                <w:rFonts w:asciiTheme="majorBidi" w:eastAsia="Times New Roman" w:hAnsiTheme="majorBidi" w:cstheme="majorBidi"/>
                <w:sz w:val="24"/>
                <w:szCs w:val="24"/>
              </w:rPr>
              <w:t xml:space="preserve">M) </w:t>
            </w:r>
            <w:r w:rsidRPr="00823AFC">
              <w:rPr>
                <w:rFonts w:asciiTheme="majorBidi" w:eastAsia="Times New Roman" w:hAnsiTheme="majorBidi" w:cstheme="majorBidi"/>
                <w:spacing w:val="-1"/>
                <w:sz w:val="24"/>
                <w:szCs w:val="24"/>
              </w:rPr>
              <w:t>h</w:t>
            </w:r>
            <w:r w:rsidRPr="00823AFC">
              <w:rPr>
                <w:rFonts w:asciiTheme="majorBidi" w:eastAsia="Times New Roman" w:hAnsiTheme="majorBidi" w:cstheme="majorBidi"/>
                <w:sz w:val="24"/>
                <w:szCs w:val="24"/>
              </w:rPr>
              <w:t>as</w:t>
            </w:r>
            <w:r w:rsidRPr="00823AFC">
              <w:rPr>
                <w:rFonts w:asciiTheme="majorBidi" w:eastAsia="Times New Roman" w:hAnsiTheme="majorBidi" w:cstheme="majorBidi"/>
                <w:spacing w:val="5"/>
                <w:sz w:val="24"/>
                <w:szCs w:val="24"/>
              </w:rPr>
              <w:t xml:space="preserve"> </w:t>
            </w:r>
            <w:r w:rsidRPr="00823AFC">
              <w:rPr>
                <w:rFonts w:asciiTheme="majorBidi" w:eastAsia="Times New Roman" w:hAnsiTheme="majorBidi" w:cstheme="majorBidi"/>
                <w:spacing w:val="1"/>
                <w:sz w:val="24"/>
                <w:szCs w:val="24"/>
              </w:rPr>
              <w:t>b</w:t>
            </w:r>
            <w:r w:rsidRPr="00823AFC">
              <w:rPr>
                <w:rFonts w:asciiTheme="majorBidi" w:eastAsia="Times New Roman" w:hAnsiTheme="majorBidi" w:cstheme="majorBidi"/>
                <w:sz w:val="24"/>
                <w:szCs w:val="24"/>
              </w:rPr>
              <w:t>e</w:t>
            </w:r>
            <w:r w:rsidRPr="00823AFC">
              <w:rPr>
                <w:rFonts w:asciiTheme="majorBidi" w:eastAsia="Times New Roman" w:hAnsiTheme="majorBidi" w:cstheme="majorBidi"/>
                <w:spacing w:val="1"/>
                <w:sz w:val="24"/>
                <w:szCs w:val="24"/>
              </w:rPr>
              <w:t>e</w:t>
            </w:r>
            <w:r w:rsidRPr="00823AFC">
              <w:rPr>
                <w:rFonts w:asciiTheme="majorBidi" w:eastAsia="Times New Roman" w:hAnsiTheme="majorBidi" w:cstheme="majorBidi"/>
                <w:sz w:val="24"/>
                <w:szCs w:val="24"/>
              </w:rPr>
              <w:t>n</w:t>
            </w:r>
            <w:r w:rsidRPr="00823AFC">
              <w:rPr>
                <w:rFonts w:asciiTheme="majorBidi" w:eastAsia="Times New Roman" w:hAnsiTheme="majorBidi" w:cstheme="majorBidi"/>
                <w:spacing w:val="1"/>
                <w:sz w:val="24"/>
                <w:szCs w:val="24"/>
              </w:rPr>
              <w:t xml:space="preserve"> d</w:t>
            </w:r>
            <w:r w:rsidRPr="00823AFC">
              <w:rPr>
                <w:rFonts w:asciiTheme="majorBidi" w:eastAsia="Times New Roman" w:hAnsiTheme="majorBidi" w:cstheme="majorBidi"/>
                <w:sz w:val="24"/>
                <w:szCs w:val="24"/>
              </w:rPr>
              <w:t>esc</w:t>
            </w:r>
            <w:r w:rsidRPr="00823AFC">
              <w:rPr>
                <w:rFonts w:asciiTheme="majorBidi" w:eastAsia="Times New Roman" w:hAnsiTheme="majorBidi" w:cstheme="majorBidi"/>
                <w:spacing w:val="1"/>
                <w:sz w:val="24"/>
                <w:szCs w:val="24"/>
              </w:rPr>
              <w:t>r</w:t>
            </w:r>
            <w:r w:rsidRPr="00823AFC">
              <w:rPr>
                <w:rFonts w:asciiTheme="majorBidi" w:eastAsia="Times New Roman" w:hAnsiTheme="majorBidi" w:cstheme="majorBidi"/>
                <w:sz w:val="24"/>
                <w:szCs w:val="24"/>
              </w:rPr>
              <w:t>i</w:t>
            </w:r>
            <w:r w:rsidRPr="00823AFC">
              <w:rPr>
                <w:rFonts w:asciiTheme="majorBidi" w:eastAsia="Times New Roman" w:hAnsiTheme="majorBidi" w:cstheme="majorBidi"/>
                <w:spacing w:val="1"/>
                <w:sz w:val="24"/>
                <w:szCs w:val="24"/>
              </w:rPr>
              <w:t>b</w:t>
            </w:r>
            <w:r w:rsidRPr="00823AFC">
              <w:rPr>
                <w:rFonts w:asciiTheme="majorBidi" w:eastAsia="Times New Roman" w:hAnsiTheme="majorBidi" w:cstheme="majorBidi"/>
                <w:sz w:val="24"/>
                <w:szCs w:val="24"/>
              </w:rPr>
              <w:t xml:space="preserve">ed </w:t>
            </w:r>
            <w:r w:rsidRPr="00823AFC">
              <w:rPr>
                <w:rFonts w:asciiTheme="majorBidi" w:eastAsia="Times New Roman" w:hAnsiTheme="majorBidi" w:cstheme="majorBidi"/>
                <w:spacing w:val="2"/>
                <w:sz w:val="24"/>
                <w:szCs w:val="24"/>
              </w:rPr>
              <w:t>i</w:t>
            </w:r>
            <w:r w:rsidRPr="00823AFC">
              <w:rPr>
                <w:rFonts w:asciiTheme="majorBidi" w:eastAsia="Times New Roman" w:hAnsiTheme="majorBidi" w:cstheme="majorBidi"/>
                <w:sz w:val="24"/>
                <w:szCs w:val="24"/>
              </w:rPr>
              <w:t>n</w:t>
            </w:r>
            <w:r w:rsidRPr="00823AFC">
              <w:rPr>
                <w:rFonts w:asciiTheme="majorBidi" w:eastAsia="Times New Roman" w:hAnsiTheme="majorBidi" w:cstheme="majorBidi"/>
                <w:spacing w:val="5"/>
                <w:sz w:val="24"/>
                <w:szCs w:val="24"/>
              </w:rPr>
              <w:t xml:space="preserve"> </w:t>
            </w:r>
            <w:r w:rsidRPr="00823AFC">
              <w:rPr>
                <w:rFonts w:asciiTheme="majorBidi" w:eastAsia="Times New Roman" w:hAnsiTheme="majorBidi" w:cstheme="majorBidi"/>
                <w:sz w:val="24"/>
                <w:szCs w:val="24"/>
              </w:rPr>
              <w:t>c</w:t>
            </w:r>
            <w:r w:rsidRPr="00823AFC">
              <w:rPr>
                <w:rFonts w:asciiTheme="majorBidi" w:eastAsia="Times New Roman" w:hAnsiTheme="majorBidi" w:cstheme="majorBidi"/>
                <w:spacing w:val="1"/>
                <w:sz w:val="24"/>
                <w:szCs w:val="24"/>
              </w:rPr>
              <w:t>onfor</w:t>
            </w:r>
            <w:r w:rsidRPr="00823AFC">
              <w:rPr>
                <w:rFonts w:asciiTheme="majorBidi" w:eastAsia="Times New Roman" w:hAnsiTheme="majorBidi" w:cstheme="majorBidi"/>
                <w:spacing w:val="-4"/>
                <w:sz w:val="24"/>
                <w:szCs w:val="24"/>
              </w:rPr>
              <w:t>m</w:t>
            </w:r>
            <w:r w:rsidRPr="00823AFC">
              <w:rPr>
                <w:rFonts w:asciiTheme="majorBidi" w:eastAsia="Times New Roman" w:hAnsiTheme="majorBidi" w:cstheme="majorBidi"/>
                <w:spacing w:val="2"/>
                <w:sz w:val="24"/>
                <w:szCs w:val="24"/>
              </w:rPr>
              <w:t>it</w:t>
            </w:r>
            <w:r w:rsidRPr="00823AFC">
              <w:rPr>
                <w:rFonts w:asciiTheme="majorBidi" w:eastAsia="Times New Roman" w:hAnsiTheme="majorBidi" w:cstheme="majorBidi"/>
                <w:sz w:val="24"/>
                <w:szCs w:val="24"/>
              </w:rPr>
              <w:t xml:space="preserve">y </w:t>
            </w:r>
            <w:r w:rsidRPr="00823AFC">
              <w:rPr>
                <w:rFonts w:asciiTheme="majorBidi" w:eastAsia="Times New Roman" w:hAnsiTheme="majorBidi" w:cstheme="majorBidi"/>
                <w:spacing w:val="-2"/>
                <w:sz w:val="24"/>
                <w:szCs w:val="24"/>
              </w:rPr>
              <w:t>w</w:t>
            </w:r>
            <w:r w:rsidRPr="00823AFC">
              <w:rPr>
                <w:rFonts w:asciiTheme="majorBidi" w:eastAsia="Times New Roman" w:hAnsiTheme="majorBidi" w:cstheme="majorBidi"/>
                <w:sz w:val="24"/>
                <w:szCs w:val="24"/>
              </w:rPr>
              <w:t>i</w:t>
            </w:r>
            <w:r w:rsidRPr="00823AFC">
              <w:rPr>
                <w:rFonts w:asciiTheme="majorBidi" w:eastAsia="Times New Roman" w:hAnsiTheme="majorBidi" w:cstheme="majorBidi"/>
                <w:spacing w:val="2"/>
                <w:sz w:val="24"/>
                <w:szCs w:val="24"/>
              </w:rPr>
              <w:t>t</w:t>
            </w:r>
            <w:r w:rsidRPr="00823AFC">
              <w:rPr>
                <w:rFonts w:asciiTheme="majorBidi" w:eastAsia="Times New Roman" w:hAnsiTheme="majorBidi" w:cstheme="majorBidi"/>
                <w:sz w:val="24"/>
                <w:szCs w:val="24"/>
              </w:rPr>
              <w:t xml:space="preserve">h </w:t>
            </w:r>
            <w:proofErr w:type="gramStart"/>
            <w:r w:rsidRPr="00823AFC">
              <w:rPr>
                <w:rFonts w:asciiTheme="majorBidi" w:eastAsia="Times New Roman" w:hAnsiTheme="majorBidi" w:cstheme="majorBidi"/>
                <w:spacing w:val="2"/>
                <w:sz w:val="24"/>
                <w:szCs w:val="24"/>
              </w:rPr>
              <w:t>Q</w:t>
            </w:r>
            <w:r w:rsidRPr="00823AFC">
              <w:rPr>
                <w:rFonts w:asciiTheme="majorBidi" w:eastAsia="Times New Roman" w:hAnsiTheme="majorBidi" w:cstheme="majorBidi"/>
                <w:spacing w:val="-2"/>
                <w:sz w:val="24"/>
                <w:szCs w:val="24"/>
              </w:rPr>
              <w:t>A</w:t>
            </w:r>
            <w:r w:rsidRPr="00823AFC">
              <w:rPr>
                <w:rFonts w:asciiTheme="majorBidi" w:eastAsia="Times New Roman" w:hAnsiTheme="majorBidi" w:cstheme="majorBidi"/>
                <w:sz w:val="24"/>
                <w:szCs w:val="24"/>
              </w:rPr>
              <w:t xml:space="preserve">P  </w:t>
            </w:r>
            <w:r w:rsidRPr="00823AFC">
              <w:rPr>
                <w:rFonts w:asciiTheme="majorBidi" w:eastAsia="Times New Roman" w:hAnsiTheme="majorBidi" w:cstheme="majorBidi"/>
                <w:spacing w:val="1"/>
                <w:sz w:val="24"/>
                <w:szCs w:val="24"/>
              </w:rPr>
              <w:t>(</w:t>
            </w:r>
            <w:proofErr w:type="gramEnd"/>
            <w:r w:rsidRPr="00823AFC">
              <w:rPr>
                <w:rFonts w:asciiTheme="majorBidi" w:eastAsia="Times New Roman" w:hAnsiTheme="majorBidi" w:cstheme="majorBidi"/>
                <w:sz w:val="24"/>
                <w:szCs w:val="24"/>
              </w:rPr>
              <w:t xml:space="preserve">G)  </w:t>
            </w:r>
            <w:r w:rsidRPr="00823AFC">
              <w:rPr>
                <w:rFonts w:asciiTheme="majorBidi" w:eastAsia="Times New Roman" w:hAnsiTheme="majorBidi" w:cstheme="majorBidi"/>
                <w:spacing w:val="3"/>
                <w:sz w:val="24"/>
                <w:szCs w:val="24"/>
              </w:rPr>
              <w:t>a</w:t>
            </w:r>
            <w:r w:rsidRPr="00823AFC">
              <w:rPr>
                <w:rFonts w:asciiTheme="majorBidi" w:eastAsia="Times New Roman" w:hAnsiTheme="majorBidi" w:cstheme="majorBidi"/>
                <w:spacing w:val="-1"/>
                <w:sz w:val="24"/>
                <w:szCs w:val="24"/>
              </w:rPr>
              <w:t>n</w:t>
            </w:r>
            <w:r w:rsidRPr="00823AFC">
              <w:rPr>
                <w:rFonts w:asciiTheme="majorBidi" w:eastAsia="Times New Roman" w:hAnsiTheme="majorBidi" w:cstheme="majorBidi"/>
                <w:sz w:val="24"/>
                <w:szCs w:val="24"/>
              </w:rPr>
              <w:t xml:space="preserve">d </w:t>
            </w:r>
            <w:r w:rsidRPr="00823AFC">
              <w:rPr>
                <w:rFonts w:asciiTheme="majorBidi" w:eastAsia="Times New Roman" w:hAnsiTheme="majorBidi" w:cstheme="majorBidi"/>
                <w:spacing w:val="3"/>
                <w:sz w:val="24"/>
                <w:szCs w:val="24"/>
              </w:rPr>
              <w:t xml:space="preserve"> </w:t>
            </w:r>
            <w:r w:rsidRPr="00823AFC">
              <w:rPr>
                <w:rFonts w:asciiTheme="majorBidi" w:eastAsia="Times New Roman" w:hAnsiTheme="majorBidi" w:cstheme="majorBidi"/>
                <w:sz w:val="24"/>
                <w:szCs w:val="24"/>
              </w:rPr>
              <w:t>e</w:t>
            </w:r>
            <w:r w:rsidRPr="00823AFC">
              <w:rPr>
                <w:rFonts w:asciiTheme="majorBidi" w:eastAsia="Times New Roman" w:hAnsiTheme="majorBidi" w:cstheme="majorBidi"/>
                <w:spacing w:val="-1"/>
                <w:sz w:val="24"/>
                <w:szCs w:val="24"/>
              </w:rPr>
              <w:t>x</w:t>
            </w:r>
            <w:r w:rsidRPr="00823AFC">
              <w:rPr>
                <w:rFonts w:asciiTheme="majorBidi" w:eastAsia="Times New Roman" w:hAnsiTheme="majorBidi" w:cstheme="majorBidi"/>
                <w:spacing w:val="1"/>
                <w:sz w:val="24"/>
                <w:szCs w:val="24"/>
              </w:rPr>
              <w:t>p</w:t>
            </w:r>
            <w:r w:rsidRPr="00823AFC">
              <w:rPr>
                <w:rFonts w:asciiTheme="majorBidi" w:eastAsia="Times New Roman" w:hAnsiTheme="majorBidi" w:cstheme="majorBidi"/>
                <w:sz w:val="24"/>
                <w:szCs w:val="24"/>
              </w:rPr>
              <w:t>e</w:t>
            </w:r>
            <w:r w:rsidRPr="00823AFC">
              <w:rPr>
                <w:rFonts w:asciiTheme="majorBidi" w:eastAsia="Times New Roman" w:hAnsiTheme="majorBidi" w:cstheme="majorBidi"/>
                <w:spacing w:val="1"/>
                <w:sz w:val="24"/>
                <w:szCs w:val="24"/>
              </w:rPr>
              <w:t>r</w:t>
            </w:r>
            <w:r w:rsidRPr="00823AFC">
              <w:rPr>
                <w:rFonts w:asciiTheme="majorBidi" w:eastAsia="Times New Roman" w:hAnsiTheme="majorBidi" w:cstheme="majorBidi"/>
                <w:sz w:val="24"/>
                <w:szCs w:val="24"/>
              </w:rPr>
              <w:t xml:space="preserve">t </w:t>
            </w:r>
            <w:r w:rsidRPr="00823AFC">
              <w:rPr>
                <w:rFonts w:asciiTheme="majorBidi" w:eastAsia="Times New Roman" w:hAnsiTheme="majorBidi" w:cstheme="majorBidi"/>
                <w:spacing w:val="2"/>
                <w:sz w:val="24"/>
                <w:szCs w:val="24"/>
              </w:rPr>
              <w:t>j</w:t>
            </w:r>
            <w:r w:rsidRPr="00823AFC">
              <w:rPr>
                <w:rFonts w:asciiTheme="majorBidi" w:eastAsia="Times New Roman" w:hAnsiTheme="majorBidi" w:cstheme="majorBidi"/>
                <w:spacing w:val="-1"/>
                <w:sz w:val="24"/>
                <w:szCs w:val="24"/>
              </w:rPr>
              <w:t>u</w:t>
            </w:r>
            <w:r w:rsidRPr="00823AFC">
              <w:rPr>
                <w:rFonts w:asciiTheme="majorBidi" w:eastAsia="Times New Roman" w:hAnsiTheme="majorBidi" w:cstheme="majorBidi"/>
                <w:spacing w:val="1"/>
                <w:sz w:val="24"/>
                <w:szCs w:val="24"/>
              </w:rPr>
              <w:t>d</w:t>
            </w:r>
            <w:r w:rsidRPr="00823AFC">
              <w:rPr>
                <w:rFonts w:asciiTheme="majorBidi" w:eastAsia="Times New Roman" w:hAnsiTheme="majorBidi" w:cstheme="majorBidi"/>
                <w:spacing w:val="-1"/>
                <w:sz w:val="24"/>
                <w:szCs w:val="24"/>
              </w:rPr>
              <w:t>g</w:t>
            </w:r>
            <w:r w:rsidRPr="00823AFC">
              <w:rPr>
                <w:rFonts w:asciiTheme="majorBidi" w:eastAsia="Times New Roman" w:hAnsiTheme="majorBidi" w:cstheme="majorBidi"/>
                <w:spacing w:val="3"/>
                <w:sz w:val="24"/>
                <w:szCs w:val="24"/>
              </w:rPr>
              <w:t>m</w:t>
            </w:r>
            <w:r w:rsidRPr="00823AFC">
              <w:rPr>
                <w:rFonts w:asciiTheme="majorBidi" w:eastAsia="Times New Roman" w:hAnsiTheme="majorBidi" w:cstheme="majorBidi"/>
                <w:spacing w:val="-4"/>
                <w:sz w:val="24"/>
                <w:szCs w:val="24"/>
              </w:rPr>
              <w:t>e</w:t>
            </w:r>
            <w:r w:rsidRPr="00823AFC">
              <w:rPr>
                <w:rFonts w:asciiTheme="majorBidi" w:eastAsia="Times New Roman" w:hAnsiTheme="majorBidi" w:cstheme="majorBidi"/>
                <w:spacing w:val="3"/>
                <w:sz w:val="24"/>
                <w:szCs w:val="24"/>
              </w:rPr>
              <w:t>n</w:t>
            </w:r>
            <w:r w:rsidRPr="00823AFC">
              <w:rPr>
                <w:rFonts w:asciiTheme="majorBidi" w:eastAsia="Times New Roman" w:hAnsiTheme="majorBidi" w:cstheme="majorBidi"/>
                <w:spacing w:val="-1"/>
                <w:sz w:val="24"/>
                <w:szCs w:val="24"/>
              </w:rPr>
              <w:t>t</w:t>
            </w:r>
            <w:r w:rsidRPr="00823AFC">
              <w:rPr>
                <w:rFonts w:asciiTheme="majorBidi" w:eastAsia="Times New Roman" w:hAnsiTheme="majorBidi" w:cstheme="majorBidi"/>
                <w:sz w:val="24"/>
                <w:szCs w:val="24"/>
              </w:rPr>
              <w:t>.</w:t>
            </w:r>
          </w:p>
        </w:tc>
        <w:tc>
          <w:tcPr>
            <w:tcW w:w="2268" w:type="dxa"/>
          </w:tcPr>
          <w:p w14:paraId="36C252E6" w14:textId="77777777" w:rsidR="00262543" w:rsidRPr="00823AFC" w:rsidRDefault="00262543" w:rsidP="00555BD0">
            <w:pPr>
              <w:spacing w:after="0"/>
              <w:ind w:right="112"/>
              <w:jc w:val="both"/>
              <w:rPr>
                <w:rFonts w:asciiTheme="majorBidi" w:hAnsiTheme="majorBidi" w:cstheme="majorBidi"/>
                <w:b/>
                <w:bCs/>
                <w:i/>
                <w:iCs/>
                <w:sz w:val="24"/>
                <w:szCs w:val="24"/>
              </w:rPr>
            </w:pPr>
            <w:r w:rsidRPr="00823AFC">
              <w:rPr>
                <w:rFonts w:asciiTheme="majorBidi" w:hAnsiTheme="majorBidi" w:cstheme="majorBidi"/>
                <w:b/>
                <w:bCs/>
                <w:i/>
                <w:iCs/>
                <w:sz w:val="24"/>
                <w:szCs w:val="24"/>
              </w:rPr>
              <w:t>Partially Accepted;</w:t>
            </w:r>
          </w:p>
          <w:p w14:paraId="57F31805" w14:textId="77777777" w:rsidR="00262543" w:rsidRPr="00823AFC" w:rsidRDefault="00262543" w:rsidP="00555BD0">
            <w:pPr>
              <w:pStyle w:val="ListParagraph"/>
              <w:numPr>
                <w:ilvl w:val="0"/>
                <w:numId w:val="32"/>
              </w:numPr>
              <w:spacing w:after="0"/>
              <w:ind w:left="181" w:right="112" w:firstLine="0"/>
              <w:jc w:val="both"/>
              <w:rPr>
                <w:rFonts w:asciiTheme="majorBidi" w:hAnsiTheme="majorBidi" w:cstheme="majorBidi"/>
                <w:sz w:val="24"/>
                <w:szCs w:val="24"/>
              </w:rPr>
            </w:pPr>
            <w:r w:rsidRPr="00823AFC">
              <w:rPr>
                <w:rFonts w:asciiTheme="majorBidi" w:hAnsiTheme="majorBidi" w:cstheme="majorBidi"/>
              </w:rPr>
              <w:t>For some other stage which is not explained such as "</w:t>
            </w:r>
            <w:r w:rsidRPr="00823AFC">
              <w:rPr>
                <w:rFonts w:ascii="Times New Roman" w:hAnsi="Times New Roman" w:cs="Times New Roman"/>
                <w:sz w:val="24"/>
                <w:szCs w:val="24"/>
                <w:lang w:bidi="fa-IR"/>
              </w:rPr>
              <w:t>design change", "Design Interface" a description shall be provided.</w:t>
            </w:r>
          </w:p>
          <w:p w14:paraId="23ED692F" w14:textId="77777777" w:rsidR="00262543" w:rsidRPr="00823AFC" w:rsidRDefault="001F3AD4" w:rsidP="001F3AD4">
            <w:pPr>
              <w:pStyle w:val="ListParagraph"/>
              <w:numPr>
                <w:ilvl w:val="0"/>
                <w:numId w:val="32"/>
              </w:numPr>
              <w:spacing w:after="0"/>
              <w:ind w:left="181" w:right="112" w:firstLine="0"/>
              <w:jc w:val="both"/>
              <w:rPr>
                <w:rFonts w:asciiTheme="majorBidi" w:hAnsiTheme="majorBidi" w:cstheme="majorBidi"/>
                <w:sz w:val="24"/>
                <w:szCs w:val="24"/>
              </w:rPr>
            </w:pPr>
            <w:r w:rsidRPr="00823AFC">
              <w:rPr>
                <w:rFonts w:asciiTheme="majorBidi" w:hAnsiTheme="majorBidi" w:cstheme="majorBidi"/>
              </w:rPr>
              <w:t>Accepted;</w:t>
            </w:r>
          </w:p>
          <w:p w14:paraId="65E90318" w14:textId="77777777" w:rsidR="00262543" w:rsidRPr="00823AFC" w:rsidRDefault="00262543" w:rsidP="00555BD0">
            <w:pPr>
              <w:pStyle w:val="ListParagraph"/>
              <w:numPr>
                <w:ilvl w:val="0"/>
                <w:numId w:val="32"/>
              </w:numPr>
              <w:spacing w:after="0"/>
              <w:ind w:left="181" w:right="112" w:firstLine="0"/>
              <w:jc w:val="both"/>
              <w:rPr>
                <w:rFonts w:asciiTheme="majorBidi" w:hAnsiTheme="majorBidi" w:cstheme="majorBidi"/>
                <w:sz w:val="24"/>
                <w:szCs w:val="24"/>
              </w:rPr>
            </w:pPr>
            <w:r w:rsidRPr="00823AFC">
              <w:rPr>
                <w:rFonts w:asciiTheme="majorBidi" w:hAnsiTheme="majorBidi" w:cstheme="majorBidi"/>
              </w:rPr>
              <w:t>The production, manufacturing and procurement of main components including Cylinders, Impeller, shaft, Plungers, valves, the stuffing box, connections and etc. shall be explained.</w:t>
            </w:r>
          </w:p>
          <w:p w14:paraId="37289373" w14:textId="77777777" w:rsidR="00262543" w:rsidRPr="00823AFC" w:rsidRDefault="001F3AD4" w:rsidP="001F3AD4">
            <w:pPr>
              <w:pStyle w:val="ListParagraph"/>
              <w:numPr>
                <w:ilvl w:val="0"/>
                <w:numId w:val="32"/>
              </w:numPr>
              <w:spacing w:after="0"/>
              <w:ind w:left="181" w:right="112" w:firstLine="0"/>
              <w:jc w:val="both"/>
              <w:rPr>
                <w:rFonts w:asciiTheme="majorBidi" w:hAnsiTheme="majorBidi" w:cstheme="majorBidi"/>
                <w:sz w:val="24"/>
                <w:szCs w:val="24"/>
              </w:rPr>
            </w:pPr>
            <w:r w:rsidRPr="00823AFC">
              <w:rPr>
                <w:rFonts w:asciiTheme="majorBidi" w:hAnsiTheme="majorBidi" w:cstheme="majorBidi"/>
              </w:rPr>
              <w:t>Accepte</w:t>
            </w:r>
            <w:r w:rsidRPr="00823AFC">
              <w:rPr>
                <w:rFonts w:asciiTheme="majorBidi" w:hAnsiTheme="majorBidi" w:cstheme="majorBidi"/>
                <w:sz w:val="24"/>
                <w:szCs w:val="24"/>
              </w:rPr>
              <w:t>d</w:t>
            </w:r>
            <w:r w:rsidR="00262543" w:rsidRPr="00823AFC">
              <w:rPr>
                <w:rFonts w:asciiTheme="majorBidi" w:hAnsiTheme="majorBidi" w:cstheme="majorBidi"/>
                <w:sz w:val="24"/>
                <w:szCs w:val="24"/>
              </w:rPr>
              <w:t>;</w:t>
            </w:r>
          </w:p>
          <w:p w14:paraId="2AAD738D" w14:textId="77777777" w:rsidR="00262543" w:rsidRPr="00823AFC" w:rsidRDefault="00262543" w:rsidP="00555BD0">
            <w:pPr>
              <w:spacing w:after="0"/>
              <w:ind w:right="112"/>
              <w:jc w:val="both"/>
              <w:rPr>
                <w:rFonts w:ascii="Times New Roman" w:eastAsia="Times New Roman" w:hAnsi="Times New Roman" w:cs="Times New Roman"/>
                <w:spacing w:val="3"/>
                <w:sz w:val="24"/>
                <w:szCs w:val="24"/>
              </w:rPr>
            </w:pPr>
            <w:r w:rsidRPr="00823AFC">
              <w:rPr>
                <w:rFonts w:ascii="Times New Roman" w:eastAsia="Times New Roman" w:hAnsi="Times New Roman" w:cs="Times New Roman"/>
                <w:spacing w:val="3"/>
                <w:sz w:val="24"/>
                <w:szCs w:val="24"/>
              </w:rPr>
              <w:t>More over:</w:t>
            </w:r>
          </w:p>
          <w:p w14:paraId="5B36BAB8" w14:textId="77777777" w:rsidR="00262543" w:rsidRPr="00823AFC" w:rsidRDefault="00262543" w:rsidP="00555BD0">
            <w:pPr>
              <w:pStyle w:val="ListParagraph"/>
              <w:numPr>
                <w:ilvl w:val="0"/>
                <w:numId w:val="29"/>
              </w:numPr>
              <w:spacing w:after="0"/>
              <w:ind w:left="255" w:right="112" w:hanging="142"/>
              <w:jc w:val="both"/>
              <w:rPr>
                <w:rFonts w:asciiTheme="majorBidi" w:hAnsiTheme="majorBidi" w:cstheme="majorBidi"/>
                <w:sz w:val="24"/>
                <w:szCs w:val="24"/>
              </w:rPr>
            </w:pPr>
            <w:r w:rsidRPr="00823AFC">
              <w:rPr>
                <w:rFonts w:ascii="Times New Roman" w:eastAsia="Times New Roman" w:hAnsi="Times New Roman" w:cs="Times New Roman"/>
                <w:spacing w:val="3"/>
                <w:sz w:val="24"/>
                <w:szCs w:val="24"/>
              </w:rPr>
              <w:t>i. 9.3.3 and everywhere: "Notice" shall be corrected to Notification.</w:t>
            </w:r>
          </w:p>
          <w:p w14:paraId="5DA5FE28" w14:textId="77777777" w:rsidR="00262543" w:rsidRPr="00823AFC" w:rsidRDefault="00262543" w:rsidP="00555BD0">
            <w:pPr>
              <w:pStyle w:val="ListParagraph"/>
              <w:numPr>
                <w:ilvl w:val="0"/>
                <w:numId w:val="29"/>
              </w:numPr>
              <w:spacing w:after="0"/>
              <w:ind w:left="255" w:right="112" w:hanging="142"/>
              <w:jc w:val="both"/>
              <w:rPr>
                <w:rFonts w:asciiTheme="majorBidi" w:hAnsiTheme="majorBidi" w:cstheme="majorBidi"/>
                <w:sz w:val="24"/>
                <w:szCs w:val="24"/>
              </w:rPr>
            </w:pPr>
            <w:r w:rsidRPr="00823AFC">
              <w:rPr>
                <w:rFonts w:ascii="Times New Roman" w:hAnsi="Times New Roman" w:cs="Times New Roman"/>
                <w:sz w:val="24"/>
                <w:szCs w:val="24"/>
                <w:lang w:bidi="fa-IR"/>
              </w:rPr>
              <w:t xml:space="preserve">The </w:t>
            </w:r>
            <w:r w:rsidRPr="00823AFC">
              <w:rPr>
                <w:rFonts w:ascii="Times New Roman" w:eastAsia="Times New Roman" w:hAnsi="Times New Roman" w:cs="Times New Roman"/>
                <w:spacing w:val="3"/>
                <w:sz w:val="24"/>
                <w:szCs w:val="24"/>
              </w:rPr>
              <w:t>process</w:t>
            </w:r>
            <w:r w:rsidRPr="00823AFC">
              <w:rPr>
                <w:rFonts w:ascii="Times New Roman" w:hAnsi="Times New Roman" w:cs="Times New Roman"/>
                <w:sz w:val="24"/>
                <w:szCs w:val="24"/>
                <w:lang w:bidi="fa-IR"/>
              </w:rPr>
              <w:t xml:space="preserve"> of </w:t>
            </w:r>
            <w:r w:rsidRPr="00823AFC">
              <w:rPr>
                <w:rFonts w:ascii="Times New Roman" w:hAnsi="Times New Roman" w:cs="Times New Roman"/>
                <w:sz w:val="24"/>
                <w:szCs w:val="24"/>
                <w:lang w:bidi="fa-IR"/>
              </w:rPr>
              <w:lastRenderedPageBreak/>
              <w:t>"Out-sourcing" shall be described in this section.</w:t>
            </w:r>
          </w:p>
        </w:tc>
        <w:tc>
          <w:tcPr>
            <w:tcW w:w="2552" w:type="dxa"/>
          </w:tcPr>
          <w:p w14:paraId="44143227" w14:textId="77777777" w:rsidR="00262543" w:rsidRPr="00823AFC" w:rsidRDefault="00262543" w:rsidP="00F11FDB">
            <w:pPr>
              <w:rPr>
                <w:rFonts w:ascii="Times New Roman" w:hAnsi="Times New Roman" w:cs="Times New Roman"/>
                <w:b/>
                <w:bCs/>
                <w:i/>
                <w:sz w:val="24"/>
              </w:rPr>
            </w:pPr>
            <w:r w:rsidRPr="00823AFC">
              <w:rPr>
                <w:rFonts w:ascii="Times New Roman" w:hAnsi="Times New Roman" w:cs="Times New Roman"/>
                <w:b/>
                <w:bCs/>
                <w:i/>
                <w:sz w:val="24"/>
              </w:rPr>
              <w:lastRenderedPageBreak/>
              <w:t>The said comments have been answered.</w:t>
            </w:r>
          </w:p>
          <w:p w14:paraId="55D4D20A" w14:textId="77777777" w:rsidR="00262543" w:rsidRPr="00823AFC" w:rsidRDefault="00262543" w:rsidP="006B3847">
            <w:pPr>
              <w:spacing w:after="0"/>
              <w:ind w:right="112"/>
              <w:jc w:val="both"/>
              <w:rPr>
                <w:rFonts w:asciiTheme="majorBidi" w:hAnsiTheme="majorBidi" w:cstheme="majorBidi"/>
                <w:bCs/>
                <w:i/>
                <w:iCs/>
                <w:sz w:val="24"/>
                <w:szCs w:val="24"/>
              </w:rPr>
            </w:pPr>
            <w:r w:rsidRPr="00823AFC">
              <w:rPr>
                <w:rFonts w:asciiTheme="majorBidi" w:hAnsiTheme="majorBidi" w:cstheme="majorBidi"/>
                <w:bCs/>
                <w:i/>
                <w:iCs/>
                <w:sz w:val="24"/>
                <w:szCs w:val="24"/>
              </w:rPr>
              <w:t xml:space="preserve">As applied to design and manufacturing of the pump unit the corresponding interaction (interworking relationship) is described within the text of Item 9 of QAP (DE&amp;M). The flow of operations during change of documentation is also stated within the text of the said Item of QAP (DE&amp;M), as well as the relevant references to other Items of the QAP (DE&amp;M) are given in which the additional description of work on introduction of changes into any kind of documentation is presented. </w:t>
            </w:r>
          </w:p>
          <w:p w14:paraId="608ABB99" w14:textId="77777777" w:rsidR="00262543" w:rsidRPr="00823AFC" w:rsidRDefault="00262543" w:rsidP="006B3847">
            <w:pPr>
              <w:spacing w:after="0"/>
              <w:ind w:right="112"/>
              <w:jc w:val="both"/>
              <w:rPr>
                <w:rFonts w:asciiTheme="majorBidi" w:hAnsiTheme="majorBidi" w:cstheme="majorBidi"/>
                <w:b/>
                <w:bCs/>
                <w:i/>
                <w:iCs/>
                <w:sz w:val="24"/>
                <w:szCs w:val="24"/>
              </w:rPr>
            </w:pPr>
            <w:r w:rsidRPr="00823AFC">
              <w:rPr>
                <w:rFonts w:asciiTheme="majorBidi" w:hAnsiTheme="majorBidi" w:cstheme="majorBidi"/>
                <w:bCs/>
                <w:i/>
                <w:iCs/>
                <w:sz w:val="24"/>
                <w:szCs w:val="24"/>
              </w:rPr>
              <w:t xml:space="preserve">- </w:t>
            </w:r>
            <w:r w:rsidRPr="00823AFC">
              <w:rPr>
                <w:rFonts w:asciiTheme="majorBidi" w:hAnsiTheme="majorBidi" w:cstheme="majorBidi"/>
                <w:b/>
                <w:bCs/>
                <w:i/>
                <w:iCs/>
                <w:sz w:val="24"/>
                <w:szCs w:val="24"/>
              </w:rPr>
              <w:t xml:space="preserve">The said comments </w:t>
            </w:r>
            <w:r w:rsidRPr="00823AFC">
              <w:rPr>
                <w:rFonts w:asciiTheme="majorBidi" w:hAnsiTheme="majorBidi" w:cstheme="majorBidi"/>
                <w:b/>
                <w:bCs/>
                <w:i/>
                <w:iCs/>
                <w:sz w:val="24"/>
                <w:szCs w:val="24"/>
              </w:rPr>
              <w:lastRenderedPageBreak/>
              <w:t>have been resolved.</w:t>
            </w:r>
          </w:p>
          <w:p w14:paraId="454BC0FC" w14:textId="77777777" w:rsidR="00262543" w:rsidRPr="00823AFC" w:rsidRDefault="00262543" w:rsidP="006B3847">
            <w:pPr>
              <w:spacing w:after="0"/>
              <w:ind w:right="112"/>
              <w:jc w:val="both"/>
              <w:rPr>
                <w:rFonts w:asciiTheme="majorBidi" w:hAnsiTheme="majorBidi" w:cstheme="majorBidi"/>
                <w:b/>
                <w:bCs/>
                <w:i/>
                <w:iCs/>
                <w:sz w:val="24"/>
                <w:szCs w:val="24"/>
              </w:rPr>
            </w:pPr>
            <w:r w:rsidRPr="00823AFC">
              <w:rPr>
                <w:rFonts w:asciiTheme="majorBidi" w:hAnsiTheme="majorBidi" w:cstheme="majorBidi"/>
                <w:b/>
                <w:bCs/>
                <w:i/>
                <w:iCs/>
                <w:sz w:val="24"/>
                <w:szCs w:val="24"/>
              </w:rPr>
              <w:t xml:space="preserve">See Item 9.3.5 of </w:t>
            </w:r>
            <w:r w:rsidRPr="00823AFC">
              <w:rPr>
                <w:rFonts w:asciiTheme="majorBidi" w:hAnsiTheme="majorBidi" w:cstheme="majorBidi"/>
                <w:bCs/>
                <w:i/>
                <w:iCs/>
                <w:sz w:val="24"/>
                <w:szCs w:val="24"/>
              </w:rPr>
              <w:t>QAP (DE&amp;M).</w:t>
            </w:r>
          </w:p>
          <w:p w14:paraId="06376CAD" w14:textId="77777777" w:rsidR="00262543" w:rsidRPr="00823AFC" w:rsidRDefault="00262543" w:rsidP="00141030">
            <w:pPr>
              <w:spacing w:after="0"/>
              <w:ind w:right="112"/>
              <w:jc w:val="both"/>
              <w:rPr>
                <w:rFonts w:asciiTheme="majorBidi" w:hAnsiTheme="majorBidi" w:cstheme="majorBidi"/>
                <w:b/>
                <w:bCs/>
                <w:i/>
                <w:iCs/>
                <w:sz w:val="24"/>
                <w:szCs w:val="24"/>
              </w:rPr>
            </w:pPr>
            <w:r w:rsidRPr="00823AFC">
              <w:rPr>
                <w:rFonts w:asciiTheme="majorBidi" w:hAnsiTheme="majorBidi" w:cstheme="majorBidi"/>
                <w:bCs/>
                <w:i/>
                <w:iCs/>
                <w:sz w:val="24"/>
                <w:szCs w:val="24"/>
              </w:rPr>
              <w:t xml:space="preserve">The parts mentioned in your Comments are not used in the production of the pump unit to be supplied under terms of our Contract. The parts being members of the pump unit delivered under the Contract together with the Quality Plan are fabricated according to the technological process of production while observing requirements of the documented procedures, and specifically those ones of the ISM documented procedures and management procedure as well. It is not reasonable to describe fabrication </w:t>
            </w:r>
            <w:r w:rsidRPr="00823AFC">
              <w:rPr>
                <w:rFonts w:asciiTheme="majorBidi" w:hAnsiTheme="majorBidi" w:cstheme="majorBidi"/>
                <w:bCs/>
                <w:i/>
                <w:iCs/>
                <w:sz w:val="24"/>
                <w:szCs w:val="24"/>
              </w:rPr>
              <w:lastRenderedPageBreak/>
              <w:t>technology of the pump unit components within the text of the QAP (DE&amp;M).</w:t>
            </w:r>
          </w:p>
          <w:p w14:paraId="1750D642" w14:textId="77777777" w:rsidR="00262543" w:rsidRPr="00823AFC" w:rsidRDefault="00262543" w:rsidP="006B3847">
            <w:pPr>
              <w:spacing w:after="0"/>
              <w:ind w:right="112"/>
              <w:jc w:val="both"/>
              <w:rPr>
                <w:rFonts w:asciiTheme="majorBidi" w:hAnsiTheme="majorBidi" w:cstheme="majorBidi"/>
                <w:b/>
                <w:bCs/>
                <w:i/>
                <w:iCs/>
                <w:sz w:val="24"/>
                <w:szCs w:val="24"/>
              </w:rPr>
            </w:pPr>
          </w:p>
          <w:p w14:paraId="1338584D" w14:textId="77777777" w:rsidR="00262543" w:rsidRPr="00823AFC" w:rsidRDefault="00262543" w:rsidP="006B3847">
            <w:pPr>
              <w:spacing w:after="0"/>
              <w:ind w:right="112"/>
              <w:jc w:val="both"/>
              <w:rPr>
                <w:rFonts w:asciiTheme="majorBidi" w:hAnsiTheme="majorBidi" w:cstheme="majorBidi"/>
                <w:b/>
                <w:bCs/>
                <w:i/>
                <w:iCs/>
                <w:sz w:val="24"/>
                <w:szCs w:val="24"/>
              </w:rPr>
            </w:pPr>
            <w:r w:rsidRPr="00823AFC">
              <w:rPr>
                <w:rFonts w:asciiTheme="majorBidi" w:hAnsiTheme="majorBidi" w:cstheme="majorBidi"/>
                <w:b/>
                <w:bCs/>
                <w:i/>
                <w:iCs/>
                <w:sz w:val="24"/>
                <w:szCs w:val="24"/>
              </w:rPr>
              <w:t>-</w:t>
            </w:r>
            <w:r w:rsidRPr="00823AFC">
              <w:rPr>
                <w:rFonts w:asciiTheme="majorBidi" w:hAnsiTheme="majorBidi" w:cstheme="majorBidi"/>
                <w:bCs/>
                <w:i/>
                <w:iCs/>
                <w:sz w:val="24"/>
                <w:szCs w:val="24"/>
              </w:rPr>
              <w:t>The said comments have been resolved.</w:t>
            </w:r>
          </w:p>
          <w:p w14:paraId="73A04FE5" w14:textId="77777777" w:rsidR="00262543" w:rsidRPr="00823AFC" w:rsidRDefault="00262543" w:rsidP="006B3847">
            <w:pPr>
              <w:spacing w:after="0"/>
              <w:ind w:right="112"/>
              <w:jc w:val="both"/>
              <w:rPr>
                <w:rFonts w:asciiTheme="majorBidi" w:hAnsiTheme="majorBidi" w:cstheme="majorBidi"/>
                <w:b/>
                <w:bCs/>
                <w:i/>
                <w:iCs/>
                <w:sz w:val="24"/>
                <w:szCs w:val="24"/>
              </w:rPr>
            </w:pPr>
          </w:p>
          <w:p w14:paraId="682600CC" w14:textId="77777777" w:rsidR="00262543" w:rsidRPr="00823AFC" w:rsidRDefault="00262543" w:rsidP="006B3847">
            <w:pPr>
              <w:spacing w:after="0"/>
              <w:ind w:right="112"/>
              <w:jc w:val="both"/>
              <w:rPr>
                <w:rFonts w:ascii="Times New Roman" w:hAnsi="Times New Roman" w:cs="Times New Roman"/>
                <w:sz w:val="24"/>
                <w:szCs w:val="24"/>
                <w:lang w:bidi="fa-IR"/>
              </w:rPr>
            </w:pPr>
            <w:r w:rsidRPr="00823AFC">
              <w:rPr>
                <w:rFonts w:asciiTheme="majorBidi" w:hAnsiTheme="majorBidi" w:cstheme="majorBidi"/>
                <w:b/>
                <w:bCs/>
                <w:i/>
                <w:iCs/>
                <w:sz w:val="24"/>
                <w:szCs w:val="24"/>
              </w:rPr>
              <w:t>-</w:t>
            </w:r>
            <w:r w:rsidRPr="00823AFC">
              <w:rPr>
                <w:sz w:val="28"/>
                <w:szCs w:val="24"/>
              </w:rPr>
              <w:t xml:space="preserve"> </w:t>
            </w:r>
            <w:r w:rsidRPr="00823AFC">
              <w:rPr>
                <w:rFonts w:ascii="Times New Roman" w:hAnsi="Times New Roman" w:cs="Times New Roman"/>
                <w:sz w:val="24"/>
                <w:szCs w:val="24"/>
                <w:lang w:bidi="fa-IR"/>
              </w:rPr>
              <w:t>The process of "Out-sourcing" is not applied during fabrication of the equipment to be delivered to “Bushehr-2” NPP,</w:t>
            </w:r>
            <w:r w:rsidRPr="00823AFC">
              <w:rPr>
                <w:rFonts w:ascii="Times New Roman" w:hAnsi="Times New Roman" w:cs="Times New Roman"/>
                <w:i/>
                <w:sz w:val="24"/>
                <w:szCs w:val="24"/>
              </w:rPr>
              <w:t xml:space="preserve"> (see Item 9.3.6.</w:t>
            </w:r>
          </w:p>
        </w:tc>
        <w:tc>
          <w:tcPr>
            <w:tcW w:w="1984" w:type="dxa"/>
            <w:shd w:val="clear" w:color="auto" w:fill="FFFF00"/>
          </w:tcPr>
          <w:p w14:paraId="14F96EA6" w14:textId="77777777" w:rsidR="00CC59BF" w:rsidRPr="00823AFC" w:rsidRDefault="007C0AA6" w:rsidP="0043453E">
            <w:pPr>
              <w:rPr>
                <w:rFonts w:ascii="Times New Roman" w:hAnsi="Times New Roman" w:cs="Times New Roman"/>
                <w:b/>
                <w:bCs/>
                <w:i/>
                <w:sz w:val="24"/>
              </w:rPr>
            </w:pPr>
            <w:r w:rsidRPr="00823AFC">
              <w:rPr>
                <w:rFonts w:ascii="Times New Roman" w:hAnsi="Times New Roman" w:cs="Times New Roman"/>
                <w:b/>
                <w:bCs/>
                <w:i/>
                <w:sz w:val="24"/>
              </w:rPr>
              <w:lastRenderedPageBreak/>
              <w:t>Partially accepted;</w:t>
            </w:r>
          </w:p>
          <w:p w14:paraId="6F6676A5" w14:textId="3B6D3819" w:rsidR="009E39EF" w:rsidRPr="00823AFC" w:rsidRDefault="00CC59BF" w:rsidP="00823AFC">
            <w:pPr>
              <w:rPr>
                <w:rFonts w:ascii="Times New Roman" w:hAnsi="Times New Roman" w:cs="Times New Roman"/>
                <w:iCs/>
                <w:sz w:val="24"/>
              </w:rPr>
            </w:pPr>
            <w:r w:rsidRPr="00823AFC">
              <w:rPr>
                <w:rFonts w:ascii="Times New Roman" w:hAnsi="Times New Roman" w:cs="Times New Roman"/>
                <w:iCs/>
                <w:sz w:val="24"/>
              </w:rPr>
              <w:t xml:space="preserve">- </w:t>
            </w:r>
            <w:r w:rsidR="009E39EF" w:rsidRPr="00823AFC">
              <w:rPr>
                <w:rFonts w:ascii="Times New Roman" w:hAnsi="Times New Roman" w:cs="Times New Roman"/>
                <w:iCs/>
                <w:sz w:val="24"/>
              </w:rPr>
              <w:t>As per submitted documents for registration by HMS, metrological supporting is performed by outsourcing</w:t>
            </w:r>
          </w:p>
        </w:tc>
      </w:tr>
      <w:tr w:rsidR="00262543" w:rsidRPr="003D37BC" w14:paraId="7935815A" w14:textId="77777777" w:rsidTr="001114F8">
        <w:trPr>
          <w:jc w:val="center"/>
        </w:trPr>
        <w:tc>
          <w:tcPr>
            <w:tcW w:w="581" w:type="dxa"/>
            <w:vAlign w:val="center"/>
          </w:tcPr>
          <w:p w14:paraId="3416C1AD" w14:textId="77777777" w:rsidR="00262543" w:rsidRPr="00815562"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restart"/>
            <w:vAlign w:val="center"/>
          </w:tcPr>
          <w:p w14:paraId="6810E868" w14:textId="77777777" w:rsidR="00262543" w:rsidRPr="00093753" w:rsidRDefault="001144FB" w:rsidP="00555BD0">
            <w:pPr>
              <w:spacing w:after="0"/>
              <w:ind w:left="104" w:right="112"/>
              <w:jc w:val="center"/>
              <w:rPr>
                <w:rFonts w:ascii="Times New Roman" w:hAnsi="Times New Roman" w:cs="B Nazanin"/>
                <w:sz w:val="24"/>
                <w:szCs w:val="24"/>
              </w:rPr>
            </w:pPr>
            <w:r w:rsidRPr="00093753">
              <w:rPr>
                <w:rFonts w:ascii="Times New Roman" w:hAnsi="Times New Roman" w:cs="B Nazanin"/>
                <w:sz w:val="24"/>
                <w:szCs w:val="24"/>
              </w:rPr>
              <w:t>Section 10</w:t>
            </w:r>
            <w:r w:rsidR="00262543" w:rsidRPr="00093753">
              <w:rPr>
                <w:rFonts w:ascii="Times New Roman" w:hAnsi="Times New Roman" w:cs="B Nazanin"/>
                <w:sz w:val="24"/>
                <w:szCs w:val="24"/>
              </w:rPr>
              <w:t xml:space="preserve">  </w:t>
            </w:r>
          </w:p>
        </w:tc>
        <w:tc>
          <w:tcPr>
            <w:tcW w:w="3544" w:type="dxa"/>
            <w:vAlign w:val="center"/>
          </w:tcPr>
          <w:p w14:paraId="6BB0C076" w14:textId="77777777" w:rsidR="00262543" w:rsidRPr="00093753" w:rsidRDefault="00262543" w:rsidP="00555BD0">
            <w:pPr>
              <w:pStyle w:val="BodyTextIndent2"/>
              <w:spacing w:after="0" w:line="276" w:lineRule="auto"/>
              <w:ind w:left="0" w:right="112"/>
              <w:jc w:val="both"/>
              <w:rPr>
                <w:rFonts w:eastAsiaTheme="minorHAnsi"/>
              </w:rPr>
            </w:pPr>
            <w:r w:rsidRPr="00093753">
              <w:rPr>
                <w:rFonts w:eastAsiaTheme="minorHAnsi"/>
              </w:rPr>
              <w:t>The inspection and test process activities shall be defined in following sections:</w:t>
            </w:r>
          </w:p>
          <w:p w14:paraId="76D4512C" w14:textId="77777777" w:rsidR="00262543" w:rsidRPr="00093753" w:rsidRDefault="00262543" w:rsidP="00555BD0">
            <w:pPr>
              <w:pStyle w:val="BodyTextIndent2"/>
              <w:numPr>
                <w:ilvl w:val="0"/>
                <w:numId w:val="21"/>
              </w:numPr>
              <w:spacing w:after="0" w:line="276" w:lineRule="auto"/>
              <w:ind w:left="317" w:right="112" w:hanging="317"/>
              <w:jc w:val="both"/>
              <w:rPr>
                <w:rFonts w:eastAsiaTheme="minorHAnsi"/>
              </w:rPr>
            </w:pPr>
            <w:r w:rsidRPr="00093753">
              <w:rPr>
                <w:rFonts w:eastAsiaTheme="minorHAnsi"/>
              </w:rPr>
              <w:t>General</w:t>
            </w:r>
          </w:p>
          <w:p w14:paraId="4A3AEAD0" w14:textId="77777777" w:rsidR="00262543" w:rsidRPr="00093753" w:rsidRDefault="00262543" w:rsidP="00555BD0">
            <w:pPr>
              <w:pStyle w:val="BodyTextIndent2"/>
              <w:numPr>
                <w:ilvl w:val="1"/>
                <w:numId w:val="21"/>
              </w:numPr>
              <w:autoSpaceDE w:val="0"/>
              <w:autoSpaceDN w:val="0"/>
              <w:adjustRightInd w:val="0"/>
              <w:spacing w:after="0" w:line="276" w:lineRule="auto"/>
              <w:ind w:left="317" w:hanging="141"/>
              <w:rPr>
                <w:rFonts w:eastAsiaTheme="minorHAnsi"/>
                <w:lang w:bidi="fa-IR"/>
              </w:rPr>
            </w:pPr>
            <w:r w:rsidRPr="00093753">
              <w:rPr>
                <w:rFonts w:eastAsiaTheme="minorHAnsi"/>
                <w:lang w:bidi="fa-IR"/>
              </w:rPr>
              <w:t>Personnel Qualification</w:t>
            </w:r>
            <w:r w:rsidRPr="00093753">
              <w:rPr>
                <w:lang w:bidi="fa-IR"/>
              </w:rPr>
              <w:t>;</w:t>
            </w:r>
          </w:p>
          <w:p w14:paraId="514F01B5" w14:textId="77777777" w:rsidR="00262543" w:rsidRPr="00093753" w:rsidRDefault="00262543" w:rsidP="00555BD0">
            <w:pPr>
              <w:pStyle w:val="BodyTextIndent2"/>
              <w:numPr>
                <w:ilvl w:val="1"/>
                <w:numId w:val="21"/>
              </w:numPr>
              <w:autoSpaceDE w:val="0"/>
              <w:autoSpaceDN w:val="0"/>
              <w:adjustRightInd w:val="0"/>
              <w:spacing w:after="0" w:line="276" w:lineRule="auto"/>
              <w:ind w:left="317" w:hanging="141"/>
              <w:rPr>
                <w:rFonts w:eastAsiaTheme="minorHAnsi"/>
                <w:lang w:bidi="fa-IR"/>
              </w:rPr>
            </w:pPr>
            <w:r w:rsidRPr="00093753">
              <w:rPr>
                <w:rFonts w:eastAsiaTheme="minorHAnsi"/>
                <w:lang w:bidi="fa-IR"/>
              </w:rPr>
              <w:t>Development and acceptance of QP</w:t>
            </w:r>
            <w:r w:rsidRPr="00093753">
              <w:rPr>
                <w:lang w:bidi="fa-IR"/>
              </w:rPr>
              <w:t>;</w:t>
            </w:r>
          </w:p>
          <w:p w14:paraId="5F0155EB" w14:textId="77777777" w:rsidR="00262543" w:rsidRPr="00093753" w:rsidRDefault="00262543" w:rsidP="00555BD0">
            <w:pPr>
              <w:pStyle w:val="BodyTextIndent2"/>
              <w:numPr>
                <w:ilvl w:val="1"/>
                <w:numId w:val="21"/>
              </w:numPr>
              <w:autoSpaceDE w:val="0"/>
              <w:autoSpaceDN w:val="0"/>
              <w:adjustRightInd w:val="0"/>
              <w:spacing w:after="0" w:line="276" w:lineRule="auto"/>
              <w:ind w:left="317" w:hanging="141"/>
              <w:rPr>
                <w:rFonts w:eastAsiaTheme="minorHAnsi"/>
                <w:lang w:bidi="fa-IR"/>
              </w:rPr>
            </w:pPr>
            <w:r w:rsidRPr="00093753">
              <w:rPr>
                <w:rFonts w:eastAsiaTheme="minorHAnsi"/>
              </w:rPr>
              <w:t>NDT</w:t>
            </w:r>
            <w:r w:rsidRPr="00093753">
              <w:rPr>
                <w:lang w:bidi="fa-IR"/>
              </w:rPr>
              <w:t>;</w:t>
            </w:r>
          </w:p>
          <w:p w14:paraId="5149F80E" w14:textId="77777777" w:rsidR="00262543" w:rsidRPr="00093753" w:rsidRDefault="00262543" w:rsidP="00555BD0">
            <w:pPr>
              <w:pStyle w:val="BodyTextIndent2"/>
              <w:numPr>
                <w:ilvl w:val="1"/>
                <w:numId w:val="21"/>
              </w:numPr>
              <w:autoSpaceDE w:val="0"/>
              <w:autoSpaceDN w:val="0"/>
              <w:adjustRightInd w:val="0"/>
              <w:spacing w:after="0" w:line="276" w:lineRule="auto"/>
              <w:ind w:left="317" w:hanging="141"/>
              <w:rPr>
                <w:rFonts w:eastAsiaTheme="minorHAnsi"/>
                <w:lang w:bidi="fa-IR"/>
              </w:rPr>
            </w:pPr>
            <w:r w:rsidRPr="00093753">
              <w:rPr>
                <w:rFonts w:eastAsiaTheme="minorHAnsi"/>
                <w:u w:val="single"/>
              </w:rPr>
              <w:t>Laboratory</w:t>
            </w:r>
            <w:r w:rsidRPr="00093753">
              <w:rPr>
                <w:rFonts w:eastAsiaTheme="minorHAnsi"/>
              </w:rPr>
              <w:t xml:space="preserve"> tests </w:t>
            </w:r>
            <w:r w:rsidRPr="00093753">
              <w:rPr>
                <w:rFonts w:eastAsiaTheme="minorHAnsi"/>
                <w:u w:val="single"/>
              </w:rPr>
              <w:t>(DT)</w:t>
            </w:r>
            <w:r w:rsidRPr="00093753">
              <w:rPr>
                <w:lang w:bidi="fa-IR"/>
              </w:rPr>
              <w:t xml:space="preserve"> ;</w:t>
            </w:r>
          </w:p>
          <w:p w14:paraId="1DBE0934" w14:textId="77777777" w:rsidR="00262543" w:rsidRPr="00093753" w:rsidRDefault="00262543" w:rsidP="00555BD0">
            <w:pPr>
              <w:pStyle w:val="BodyTextIndent2"/>
              <w:numPr>
                <w:ilvl w:val="1"/>
                <w:numId w:val="21"/>
              </w:numPr>
              <w:autoSpaceDE w:val="0"/>
              <w:autoSpaceDN w:val="0"/>
              <w:adjustRightInd w:val="0"/>
              <w:spacing w:after="0" w:line="276" w:lineRule="auto"/>
              <w:ind w:left="317" w:hanging="141"/>
              <w:rPr>
                <w:rFonts w:eastAsiaTheme="minorHAnsi"/>
                <w:lang w:bidi="fa-IR"/>
              </w:rPr>
            </w:pPr>
            <w:r w:rsidRPr="00093753">
              <w:rPr>
                <w:rFonts w:eastAsiaTheme="minorHAnsi"/>
                <w:u w:val="single"/>
                <w:lang w:bidi="fa-IR"/>
              </w:rPr>
              <w:t>Calibration</w:t>
            </w:r>
            <w:r w:rsidRPr="00093753">
              <w:rPr>
                <w:rFonts w:eastAsiaTheme="minorHAnsi"/>
                <w:lang w:bidi="fa-IR"/>
              </w:rPr>
              <w:t xml:space="preserve"> and metrological Support </w:t>
            </w:r>
            <w:r w:rsidRPr="00093753">
              <w:rPr>
                <w:lang w:bidi="fa-IR"/>
              </w:rPr>
              <w:t>;</w:t>
            </w:r>
          </w:p>
          <w:p w14:paraId="1E73DABF" w14:textId="77777777" w:rsidR="00262543" w:rsidRPr="00093753" w:rsidRDefault="00262543" w:rsidP="00555BD0">
            <w:pPr>
              <w:pStyle w:val="BodyTextIndent2"/>
              <w:numPr>
                <w:ilvl w:val="0"/>
                <w:numId w:val="21"/>
              </w:numPr>
              <w:spacing w:after="0" w:line="276" w:lineRule="auto"/>
              <w:ind w:left="317" w:right="112" w:hanging="317"/>
              <w:jc w:val="both"/>
              <w:rPr>
                <w:rFonts w:eastAsiaTheme="minorHAnsi"/>
              </w:rPr>
            </w:pPr>
            <w:r w:rsidRPr="00093753">
              <w:rPr>
                <w:rFonts w:eastAsiaTheme="minorHAnsi"/>
              </w:rPr>
              <w:t>Incoming inspection;</w:t>
            </w:r>
          </w:p>
          <w:p w14:paraId="5D9B9678" w14:textId="77777777" w:rsidR="00262543" w:rsidRPr="00093753" w:rsidRDefault="00262543" w:rsidP="00555BD0">
            <w:pPr>
              <w:pStyle w:val="BodyTextIndent2"/>
              <w:numPr>
                <w:ilvl w:val="0"/>
                <w:numId w:val="21"/>
              </w:numPr>
              <w:spacing w:after="0" w:line="276" w:lineRule="auto"/>
              <w:ind w:left="317" w:right="112" w:hanging="317"/>
              <w:jc w:val="both"/>
              <w:rPr>
                <w:rFonts w:eastAsiaTheme="minorHAnsi"/>
              </w:rPr>
            </w:pPr>
            <w:r w:rsidRPr="00093753">
              <w:rPr>
                <w:rFonts w:eastAsiaTheme="minorHAnsi"/>
              </w:rPr>
              <w:t xml:space="preserve">In-process (during) of </w:t>
            </w:r>
            <w:r w:rsidRPr="00093753">
              <w:rPr>
                <w:rFonts w:eastAsiaTheme="minorHAnsi"/>
              </w:rPr>
              <w:lastRenderedPageBreak/>
              <w:t>manufacturing inspection;</w:t>
            </w:r>
          </w:p>
          <w:p w14:paraId="34E86591" w14:textId="77777777" w:rsidR="00262543" w:rsidRPr="00093753" w:rsidRDefault="00262543" w:rsidP="00555BD0">
            <w:pPr>
              <w:pStyle w:val="BodyTextIndent2"/>
              <w:numPr>
                <w:ilvl w:val="1"/>
                <w:numId w:val="21"/>
              </w:numPr>
              <w:autoSpaceDE w:val="0"/>
              <w:autoSpaceDN w:val="0"/>
              <w:adjustRightInd w:val="0"/>
              <w:spacing w:after="0" w:line="276" w:lineRule="auto"/>
              <w:ind w:left="317" w:hanging="141"/>
              <w:rPr>
                <w:rFonts w:eastAsiaTheme="minorHAnsi"/>
              </w:rPr>
            </w:pPr>
            <w:r w:rsidRPr="00093753">
              <w:rPr>
                <w:rFonts w:eastAsiaTheme="minorHAnsi"/>
              </w:rPr>
              <w:t>Test of manufactured products;</w:t>
            </w:r>
          </w:p>
          <w:p w14:paraId="528D3BB3" w14:textId="77777777" w:rsidR="00262543" w:rsidRPr="00093753" w:rsidRDefault="00262543" w:rsidP="00555BD0">
            <w:pPr>
              <w:pStyle w:val="BodyTextIndent2"/>
              <w:numPr>
                <w:ilvl w:val="0"/>
                <w:numId w:val="21"/>
              </w:numPr>
              <w:spacing w:after="0" w:line="276" w:lineRule="auto"/>
              <w:ind w:right="112"/>
              <w:jc w:val="both"/>
            </w:pPr>
            <w:r w:rsidRPr="00093753">
              <w:rPr>
                <w:rFonts w:eastAsiaTheme="minorHAnsi"/>
              </w:rPr>
              <w:t>Final acceptance inspection</w:t>
            </w:r>
          </w:p>
          <w:p w14:paraId="0F381B92" w14:textId="77777777" w:rsidR="00262543" w:rsidRPr="00093753" w:rsidRDefault="00262543" w:rsidP="00555BD0">
            <w:pPr>
              <w:pStyle w:val="BodyTextIndent2"/>
              <w:spacing w:after="0" w:line="276" w:lineRule="auto"/>
              <w:ind w:left="0" w:right="112"/>
              <w:jc w:val="both"/>
              <w:rPr>
                <w:rFonts w:cs="B Nazanin"/>
                <w:lang w:bidi="fa-IR"/>
              </w:rPr>
            </w:pPr>
            <w:r w:rsidRPr="00093753">
              <w:rPr>
                <w:rFonts w:eastAsiaTheme="minorHAnsi"/>
              </w:rPr>
              <w:t>For each division in the organization related to BNPP-2 activities the processes of Planning, Execution and Control shall be explained.</w:t>
            </w:r>
          </w:p>
        </w:tc>
        <w:tc>
          <w:tcPr>
            <w:tcW w:w="3260" w:type="dxa"/>
          </w:tcPr>
          <w:p w14:paraId="768665D6" w14:textId="77777777" w:rsidR="00262543" w:rsidRPr="00093753" w:rsidRDefault="00262543" w:rsidP="00220092">
            <w:pPr>
              <w:spacing w:after="0"/>
              <w:ind w:right="-20"/>
              <w:jc w:val="both"/>
              <w:rPr>
                <w:rFonts w:asciiTheme="majorBidi" w:eastAsia="Times New Roman" w:hAnsiTheme="majorBidi" w:cstheme="majorBidi"/>
                <w:sz w:val="24"/>
                <w:szCs w:val="24"/>
              </w:rPr>
            </w:pPr>
            <w:r w:rsidRPr="00093753">
              <w:rPr>
                <w:rFonts w:asciiTheme="majorBidi" w:eastAsia="Times New Roman" w:hAnsiTheme="majorBidi" w:cstheme="majorBidi"/>
                <w:spacing w:val="3"/>
                <w:sz w:val="24"/>
                <w:szCs w:val="24"/>
              </w:rPr>
              <w:lastRenderedPageBreak/>
              <w:t>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3"/>
                <w:sz w:val="24"/>
                <w:szCs w:val="24"/>
              </w:rPr>
              <w:t xml:space="preserve"> </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1"/>
                <w:sz w:val="24"/>
                <w:szCs w:val="24"/>
              </w:rPr>
              <w:t>ns</w:t>
            </w:r>
            <w:r w:rsidRPr="00093753">
              <w:rPr>
                <w:rFonts w:asciiTheme="majorBidi" w:eastAsia="Times New Roman" w:hAnsiTheme="majorBidi" w:cstheme="majorBidi"/>
                <w:spacing w:val="1"/>
                <w:sz w:val="24"/>
                <w:szCs w:val="24"/>
              </w:rPr>
              <w:t>p</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c</w:t>
            </w:r>
            <w:r w:rsidRPr="00093753">
              <w:rPr>
                <w:rFonts w:asciiTheme="majorBidi" w:eastAsia="Times New Roman" w:hAnsiTheme="majorBidi" w:cstheme="majorBidi"/>
                <w:sz w:val="24"/>
                <w:szCs w:val="24"/>
              </w:rPr>
              <w:t>ti</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z w:val="24"/>
                <w:szCs w:val="24"/>
              </w:rPr>
              <w:t>n</w:t>
            </w:r>
            <w:r w:rsidRPr="00093753">
              <w:rPr>
                <w:rFonts w:asciiTheme="majorBidi" w:eastAsia="Times New Roman" w:hAnsiTheme="majorBidi" w:cstheme="majorBidi"/>
                <w:spacing w:val="46"/>
                <w:sz w:val="24"/>
                <w:szCs w:val="24"/>
              </w:rPr>
              <w:t xml:space="preserve"> </w:t>
            </w:r>
            <w:r w:rsidRPr="00093753">
              <w:rPr>
                <w:rFonts w:asciiTheme="majorBidi" w:eastAsia="Times New Roman" w:hAnsiTheme="majorBidi" w:cstheme="majorBidi"/>
                <w:sz w:val="24"/>
                <w:szCs w:val="24"/>
              </w:rPr>
              <w:t>a</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d test</w:t>
            </w:r>
            <w:r w:rsidRPr="00093753">
              <w:rPr>
                <w:rFonts w:asciiTheme="majorBidi" w:eastAsia="Times New Roman" w:hAnsiTheme="majorBidi" w:cstheme="majorBidi"/>
                <w:spacing w:val="2"/>
                <w:sz w:val="24"/>
                <w:szCs w:val="24"/>
              </w:rPr>
              <w:t xml:space="preserve"> </w:t>
            </w:r>
            <w:r w:rsidRPr="00093753">
              <w:rPr>
                <w:rFonts w:asciiTheme="majorBidi" w:eastAsia="Times New Roman" w:hAnsiTheme="majorBidi" w:cstheme="majorBidi"/>
                <w:spacing w:val="1"/>
                <w:sz w:val="24"/>
                <w:szCs w:val="24"/>
              </w:rPr>
              <w:t>pro</w:t>
            </w:r>
            <w:r w:rsidRPr="00093753">
              <w:rPr>
                <w:rFonts w:asciiTheme="majorBidi" w:eastAsia="Times New Roman" w:hAnsiTheme="majorBidi" w:cstheme="majorBidi"/>
                <w:sz w:val="24"/>
                <w:szCs w:val="24"/>
              </w:rPr>
              <w:t>c</w:t>
            </w:r>
            <w:r w:rsidRPr="00093753">
              <w:rPr>
                <w:rFonts w:asciiTheme="majorBidi" w:eastAsia="Times New Roman" w:hAnsiTheme="majorBidi" w:cstheme="majorBidi"/>
                <w:spacing w:val="1"/>
                <w:sz w:val="24"/>
                <w:szCs w:val="24"/>
              </w:rPr>
              <w:t>e</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s a</w:t>
            </w:r>
            <w:r w:rsidRPr="00093753">
              <w:rPr>
                <w:rFonts w:asciiTheme="majorBidi" w:eastAsia="Times New Roman" w:hAnsiTheme="majorBidi" w:cstheme="majorBidi"/>
                <w:spacing w:val="1"/>
                <w:sz w:val="24"/>
                <w:szCs w:val="24"/>
              </w:rPr>
              <w:t>c</w:t>
            </w:r>
            <w:r w:rsidRPr="00093753">
              <w:rPr>
                <w:rFonts w:asciiTheme="majorBidi" w:eastAsia="Times New Roman" w:hAnsiTheme="majorBidi" w:cstheme="majorBidi"/>
                <w:sz w:val="24"/>
                <w:szCs w:val="24"/>
              </w:rPr>
              <w:t>ti</w:t>
            </w:r>
            <w:r w:rsidRPr="00093753">
              <w:rPr>
                <w:rFonts w:asciiTheme="majorBidi" w:eastAsia="Times New Roman" w:hAnsiTheme="majorBidi" w:cstheme="majorBidi"/>
                <w:spacing w:val="-2"/>
                <w:sz w:val="24"/>
                <w:szCs w:val="24"/>
              </w:rPr>
              <w:t>v</w:t>
            </w:r>
            <w:r w:rsidRPr="00093753">
              <w:rPr>
                <w:rFonts w:asciiTheme="majorBidi" w:eastAsia="Times New Roman" w:hAnsiTheme="majorBidi" w:cstheme="majorBidi"/>
                <w:sz w:val="24"/>
                <w:szCs w:val="24"/>
              </w:rPr>
              <w:t>iti</w:t>
            </w:r>
            <w:r w:rsidRPr="00093753">
              <w:rPr>
                <w:rFonts w:asciiTheme="majorBidi" w:eastAsia="Times New Roman" w:hAnsiTheme="majorBidi" w:cstheme="majorBidi"/>
                <w:spacing w:val="2"/>
                <w:sz w:val="24"/>
                <w:szCs w:val="24"/>
              </w:rPr>
              <w:t>e</w:t>
            </w:r>
            <w:r w:rsidRPr="00093753">
              <w:rPr>
                <w:rFonts w:asciiTheme="majorBidi" w:eastAsia="Times New Roman" w:hAnsiTheme="majorBidi" w:cstheme="majorBidi"/>
                <w:sz w:val="24"/>
                <w:szCs w:val="24"/>
              </w:rPr>
              <w:t>s</w:t>
            </w:r>
            <w:r w:rsidRPr="00093753">
              <w:rPr>
                <w:rFonts w:asciiTheme="majorBidi" w:eastAsia="Times New Roman" w:hAnsiTheme="majorBidi" w:cstheme="majorBidi"/>
                <w:spacing w:val="38"/>
                <w:sz w:val="24"/>
                <w:szCs w:val="24"/>
              </w:rPr>
              <w:t xml:space="preserve"> </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pacing w:val="3"/>
                <w:sz w:val="24"/>
                <w:szCs w:val="24"/>
              </w:rPr>
              <w:t>a</w:t>
            </w:r>
            <w:r w:rsidRPr="00093753">
              <w:rPr>
                <w:rFonts w:asciiTheme="majorBidi" w:eastAsia="Times New Roman" w:hAnsiTheme="majorBidi" w:cstheme="majorBidi"/>
                <w:spacing w:val="-1"/>
                <w:sz w:val="24"/>
                <w:szCs w:val="24"/>
              </w:rPr>
              <w:t>v</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40"/>
                <w:sz w:val="24"/>
                <w:szCs w:val="24"/>
              </w:rPr>
              <w:t xml:space="preserve"> </w:t>
            </w:r>
            <w:r w:rsidRPr="00093753">
              <w:rPr>
                <w:rFonts w:asciiTheme="majorBidi" w:eastAsia="Times New Roman" w:hAnsiTheme="majorBidi" w:cstheme="majorBidi"/>
                <w:spacing w:val="1"/>
                <w:sz w:val="24"/>
                <w:szCs w:val="24"/>
              </w:rPr>
              <w:t>b</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e</w:t>
            </w:r>
            <w:r w:rsidRPr="00093753">
              <w:rPr>
                <w:rFonts w:asciiTheme="majorBidi" w:eastAsia="Times New Roman" w:hAnsiTheme="majorBidi" w:cstheme="majorBidi"/>
                <w:sz w:val="24"/>
                <w:szCs w:val="24"/>
              </w:rPr>
              <w:t>n</w:t>
            </w:r>
            <w:r w:rsidRPr="00093753">
              <w:rPr>
                <w:rFonts w:asciiTheme="majorBidi" w:eastAsia="Times New Roman" w:hAnsiTheme="majorBidi" w:cstheme="majorBidi"/>
                <w:spacing w:val="40"/>
                <w:sz w:val="24"/>
                <w:szCs w:val="24"/>
              </w:rPr>
              <w:t xml:space="preserve"> </w:t>
            </w:r>
            <w:r w:rsidRPr="00093753">
              <w:rPr>
                <w:rFonts w:asciiTheme="majorBidi" w:eastAsia="Times New Roman" w:hAnsiTheme="majorBidi" w:cstheme="majorBidi"/>
                <w:spacing w:val="1"/>
                <w:sz w:val="24"/>
                <w:szCs w:val="24"/>
              </w:rPr>
              <w:t>d</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f</w:t>
            </w:r>
            <w:r w:rsidRPr="00093753">
              <w:rPr>
                <w:rFonts w:asciiTheme="majorBidi" w:eastAsia="Times New Roman" w:hAnsiTheme="majorBidi" w:cstheme="majorBidi"/>
                <w:spacing w:val="2"/>
                <w:sz w:val="24"/>
                <w:szCs w:val="24"/>
              </w:rPr>
              <w:t>i</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ed</w:t>
            </w:r>
            <w:r w:rsidRPr="00093753">
              <w:rPr>
                <w:rFonts w:asciiTheme="majorBidi" w:eastAsia="Times New Roman" w:hAnsiTheme="majorBidi" w:cstheme="majorBidi"/>
                <w:spacing w:val="41"/>
                <w:sz w:val="24"/>
                <w:szCs w:val="24"/>
              </w:rPr>
              <w:t xml:space="preserve"> </w:t>
            </w:r>
            <w:r w:rsidRPr="00093753">
              <w:rPr>
                <w:rFonts w:asciiTheme="majorBidi" w:eastAsia="Times New Roman" w:hAnsiTheme="majorBidi" w:cstheme="majorBidi"/>
                <w:sz w:val="24"/>
                <w:szCs w:val="24"/>
              </w:rPr>
              <w:t>in</w:t>
            </w:r>
            <w:r w:rsidRPr="00093753">
              <w:rPr>
                <w:rFonts w:asciiTheme="majorBidi" w:eastAsia="Times New Roman" w:hAnsiTheme="majorBidi" w:cstheme="majorBidi"/>
                <w:spacing w:val="40"/>
                <w:sz w:val="24"/>
                <w:szCs w:val="24"/>
              </w:rPr>
              <w:t xml:space="preserve"> </w:t>
            </w:r>
            <w:r w:rsidRPr="00093753">
              <w:rPr>
                <w:rFonts w:asciiTheme="majorBidi" w:eastAsia="Times New Roman" w:hAnsiTheme="majorBidi" w:cstheme="majorBidi"/>
                <w:spacing w:val="2"/>
                <w:sz w:val="24"/>
                <w:szCs w:val="24"/>
              </w:rPr>
              <w:t>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e c</w:t>
            </w:r>
            <w:r w:rsidRPr="00093753">
              <w:rPr>
                <w:rFonts w:asciiTheme="majorBidi" w:eastAsia="Times New Roman" w:hAnsiTheme="majorBidi" w:cstheme="majorBidi"/>
                <w:spacing w:val="1"/>
                <w:sz w:val="24"/>
                <w:szCs w:val="24"/>
              </w:rPr>
              <w:t>orr</w:t>
            </w:r>
            <w:r w:rsidRPr="00093753">
              <w:rPr>
                <w:rFonts w:asciiTheme="majorBidi" w:eastAsia="Times New Roman" w:hAnsiTheme="majorBidi" w:cstheme="majorBidi"/>
                <w:sz w:val="24"/>
                <w:szCs w:val="24"/>
              </w:rPr>
              <w:t>es</w:t>
            </w:r>
            <w:r w:rsidRPr="00093753">
              <w:rPr>
                <w:rFonts w:asciiTheme="majorBidi" w:eastAsia="Times New Roman" w:hAnsiTheme="majorBidi" w:cstheme="majorBidi"/>
                <w:spacing w:val="1"/>
                <w:sz w:val="24"/>
                <w:szCs w:val="24"/>
              </w:rPr>
              <w:t>po</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pacing w:val="1"/>
                <w:sz w:val="24"/>
                <w:szCs w:val="24"/>
              </w:rPr>
              <w:t>d</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g</w:t>
            </w:r>
            <w:r w:rsidRPr="00093753">
              <w:rPr>
                <w:rFonts w:asciiTheme="majorBidi" w:eastAsia="Times New Roman" w:hAnsiTheme="majorBidi" w:cstheme="majorBidi"/>
                <w:spacing w:val="-12"/>
                <w:sz w:val="24"/>
                <w:szCs w:val="24"/>
              </w:rPr>
              <w:t xml:space="preserve"> </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c</w:t>
            </w:r>
            <w:r w:rsidRPr="00093753">
              <w:rPr>
                <w:rFonts w:asciiTheme="majorBidi" w:eastAsia="Times New Roman" w:hAnsiTheme="majorBidi" w:cstheme="majorBidi"/>
                <w:spacing w:val="2"/>
                <w:sz w:val="24"/>
                <w:szCs w:val="24"/>
              </w:rPr>
              <w:t>t</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3"/>
                <w:sz w:val="24"/>
                <w:szCs w:val="24"/>
              </w:rPr>
              <w:t>o</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s.</w:t>
            </w:r>
          </w:p>
        </w:tc>
        <w:tc>
          <w:tcPr>
            <w:tcW w:w="2268" w:type="dxa"/>
          </w:tcPr>
          <w:p w14:paraId="1CFDAC9E" w14:textId="77777777" w:rsidR="00262543" w:rsidRPr="00093753" w:rsidRDefault="001F3AD4" w:rsidP="001F3AD4">
            <w:pPr>
              <w:spacing w:after="0"/>
              <w:ind w:right="112"/>
              <w:jc w:val="both"/>
              <w:rPr>
                <w:rFonts w:asciiTheme="majorBidi" w:hAnsiTheme="majorBidi" w:cstheme="majorBidi"/>
                <w:b/>
                <w:bCs/>
                <w:i/>
                <w:iCs/>
                <w:sz w:val="24"/>
                <w:szCs w:val="24"/>
                <w:lang w:val="ru-RU"/>
              </w:rPr>
            </w:pPr>
            <w:r w:rsidRPr="00093753">
              <w:rPr>
                <w:rFonts w:asciiTheme="majorBidi" w:hAnsiTheme="majorBidi" w:cstheme="majorBidi"/>
                <w:b/>
                <w:bCs/>
                <w:i/>
                <w:iCs/>
                <w:sz w:val="24"/>
                <w:szCs w:val="24"/>
              </w:rPr>
              <w:t xml:space="preserve">Partially </w:t>
            </w:r>
            <w:r w:rsidR="00262543" w:rsidRPr="00093753">
              <w:rPr>
                <w:rFonts w:asciiTheme="majorBidi" w:hAnsiTheme="majorBidi" w:cstheme="majorBidi"/>
                <w:b/>
                <w:bCs/>
                <w:i/>
                <w:iCs/>
                <w:sz w:val="24"/>
                <w:szCs w:val="24"/>
              </w:rPr>
              <w:t>Accepted;</w:t>
            </w:r>
          </w:p>
          <w:p w14:paraId="4AD3F633" w14:textId="77777777" w:rsidR="00262543" w:rsidRPr="00093753" w:rsidRDefault="00262543" w:rsidP="00555BD0">
            <w:pPr>
              <w:pStyle w:val="ListParagraph"/>
              <w:numPr>
                <w:ilvl w:val="0"/>
                <w:numId w:val="29"/>
              </w:numPr>
              <w:spacing w:after="0"/>
              <w:ind w:left="255" w:right="112" w:hanging="142"/>
              <w:jc w:val="both"/>
              <w:rPr>
                <w:rFonts w:ascii="Times New Roman" w:eastAsia="Times New Roman" w:hAnsi="Times New Roman" w:cs="Times New Roman"/>
                <w:spacing w:val="3"/>
                <w:sz w:val="24"/>
                <w:szCs w:val="24"/>
              </w:rPr>
            </w:pPr>
            <w:r w:rsidRPr="00093753">
              <w:rPr>
                <w:rFonts w:ascii="Times New Roman" w:eastAsia="Times New Roman" w:hAnsi="Times New Roman" w:cs="Times New Roman"/>
                <w:spacing w:val="3"/>
                <w:sz w:val="24"/>
                <w:szCs w:val="24"/>
              </w:rPr>
              <w:t>i. 10.1.2.2, 10.1.2.4, 10.1.5.4:</w:t>
            </w:r>
          </w:p>
          <w:p w14:paraId="4098E356" w14:textId="77777777" w:rsidR="00262543" w:rsidRPr="00093753" w:rsidRDefault="00262543" w:rsidP="00BF2A07">
            <w:pPr>
              <w:pStyle w:val="ListParagraph"/>
              <w:spacing w:after="0"/>
              <w:ind w:left="255" w:right="112"/>
              <w:jc w:val="both"/>
              <w:rPr>
                <w:rFonts w:asciiTheme="majorBidi" w:hAnsiTheme="majorBidi" w:cstheme="majorBidi"/>
                <w:sz w:val="24"/>
                <w:szCs w:val="24"/>
              </w:rPr>
            </w:pPr>
            <w:r w:rsidRPr="00093753">
              <w:rPr>
                <w:rFonts w:ascii="Times New Roman" w:hAnsi="Times New Roman" w:cs="Times New Roman"/>
                <w:sz w:val="24"/>
                <w:szCs w:val="24"/>
              </w:rPr>
              <w:t>Since there is not  Appendix to the Contract as “Quality management”, the terms are not cleared for Principal</w:t>
            </w:r>
            <w:r w:rsidR="00BF2A07" w:rsidRPr="00093753">
              <w:rPr>
                <w:rFonts w:asciiTheme="majorBidi" w:hAnsiTheme="majorBidi" w:cstheme="majorBidi"/>
                <w:sz w:val="24"/>
                <w:szCs w:val="24"/>
              </w:rPr>
              <w:t>;</w:t>
            </w:r>
          </w:p>
          <w:p w14:paraId="445627CB" w14:textId="77777777" w:rsidR="00262543" w:rsidRPr="00093753"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093753">
              <w:rPr>
                <w:rFonts w:ascii="Times New Roman" w:eastAsia="Times New Roman" w:hAnsi="Times New Roman" w:cs="Times New Roman"/>
                <w:spacing w:val="3"/>
                <w:sz w:val="24"/>
                <w:szCs w:val="24"/>
              </w:rPr>
              <w:t xml:space="preserve">i. 10.1.2.4, </w:t>
            </w:r>
            <w:r w:rsidRPr="00093753">
              <w:rPr>
                <w:rFonts w:ascii="Times New Roman" w:eastAsia="Times New Roman" w:hAnsi="Times New Roman" w:cs="Times New Roman"/>
                <w:spacing w:val="3"/>
                <w:sz w:val="24"/>
                <w:szCs w:val="24"/>
              </w:rPr>
              <w:lastRenderedPageBreak/>
              <w:t>10.1.2.6: "agree" shall be corrected to "accept"</w:t>
            </w:r>
            <w:r w:rsidRPr="00093753">
              <w:rPr>
                <w:rFonts w:asciiTheme="majorBidi" w:hAnsiTheme="majorBidi" w:cstheme="majorBidi"/>
                <w:sz w:val="24"/>
                <w:szCs w:val="24"/>
              </w:rPr>
              <w:t>;</w:t>
            </w:r>
          </w:p>
          <w:p w14:paraId="38417083" w14:textId="77777777" w:rsidR="00262543" w:rsidRPr="00093753" w:rsidRDefault="00262543" w:rsidP="00555BD0">
            <w:pPr>
              <w:pStyle w:val="ListParagraph"/>
              <w:numPr>
                <w:ilvl w:val="0"/>
                <w:numId w:val="29"/>
              </w:numPr>
              <w:spacing w:after="0"/>
              <w:ind w:left="255" w:right="112" w:hanging="142"/>
              <w:jc w:val="both"/>
              <w:rPr>
                <w:rFonts w:ascii="Times New Roman" w:eastAsia="Times New Roman" w:hAnsi="Times New Roman" w:cs="Times New Roman"/>
                <w:spacing w:val="3"/>
                <w:sz w:val="24"/>
                <w:szCs w:val="24"/>
              </w:rPr>
            </w:pPr>
            <w:r w:rsidRPr="00093753">
              <w:rPr>
                <w:rFonts w:ascii="Times New Roman" w:eastAsia="Times New Roman" w:hAnsi="Times New Roman" w:cs="Times New Roman"/>
                <w:spacing w:val="3"/>
                <w:sz w:val="24"/>
                <w:szCs w:val="24"/>
              </w:rPr>
              <w:t xml:space="preserve">i. 10.1.2.8: Equipment is accepted according to NP-071 and </w:t>
            </w:r>
            <w:r w:rsidRPr="00093753">
              <w:rPr>
                <w:rFonts w:ascii="Times New Roman" w:hAnsi="Times New Roman" w:cs="B Nazanin"/>
                <w:sz w:val="24"/>
                <w:szCs w:val="24"/>
                <w:lang w:bidi="fa-IR"/>
              </w:rPr>
              <w:t xml:space="preserve">GOST R 50.06.01.2017 </w:t>
            </w:r>
            <w:r w:rsidRPr="00093753">
              <w:rPr>
                <w:rFonts w:ascii="Times New Roman" w:eastAsia="Times New Roman" w:hAnsi="Times New Roman" w:cs="Times New Roman"/>
                <w:spacing w:val="3"/>
                <w:sz w:val="24"/>
                <w:szCs w:val="24"/>
              </w:rPr>
              <w:t xml:space="preserve">requirements </w:t>
            </w:r>
            <w:r w:rsidRPr="00093753">
              <w:rPr>
                <w:rFonts w:ascii="Times New Roman" w:hAnsi="Times New Roman" w:cs="B Nazanin"/>
                <w:sz w:val="24"/>
                <w:szCs w:val="24"/>
                <w:lang w:bidi="fa-IR"/>
              </w:rPr>
              <w:t>and standard GOST 15.309 applies for Test (typical &amp; periodic)</w:t>
            </w:r>
            <w:r w:rsidRPr="00093753">
              <w:rPr>
                <w:rFonts w:asciiTheme="majorBidi" w:hAnsiTheme="majorBidi" w:cstheme="majorBidi"/>
                <w:sz w:val="24"/>
                <w:szCs w:val="24"/>
              </w:rPr>
              <w:t>;</w:t>
            </w:r>
          </w:p>
        </w:tc>
        <w:tc>
          <w:tcPr>
            <w:tcW w:w="2552" w:type="dxa"/>
          </w:tcPr>
          <w:p w14:paraId="41861C4B" w14:textId="77777777" w:rsidR="00262543" w:rsidRPr="00093753" w:rsidRDefault="00262543" w:rsidP="00F11FDB">
            <w:pPr>
              <w:rPr>
                <w:rFonts w:ascii="Times New Roman" w:hAnsi="Times New Roman" w:cs="Times New Roman"/>
                <w:b/>
                <w:bCs/>
                <w:i/>
                <w:sz w:val="24"/>
              </w:rPr>
            </w:pPr>
            <w:r w:rsidRPr="00093753">
              <w:rPr>
                <w:rFonts w:ascii="Times New Roman" w:hAnsi="Times New Roman" w:cs="Times New Roman"/>
                <w:b/>
                <w:bCs/>
                <w:i/>
                <w:sz w:val="24"/>
              </w:rPr>
              <w:lastRenderedPageBreak/>
              <w:t>The said comments have been answered.</w:t>
            </w:r>
          </w:p>
          <w:p w14:paraId="50F846C2" w14:textId="77777777" w:rsidR="00262543" w:rsidRPr="00093753" w:rsidRDefault="00262543" w:rsidP="00815562">
            <w:pPr>
              <w:spacing w:after="0"/>
              <w:ind w:right="112"/>
              <w:jc w:val="both"/>
              <w:rPr>
                <w:rFonts w:asciiTheme="majorBidi" w:hAnsiTheme="majorBidi" w:cstheme="majorBidi"/>
                <w:b/>
                <w:bCs/>
                <w:i/>
                <w:iCs/>
                <w:sz w:val="24"/>
                <w:szCs w:val="24"/>
              </w:rPr>
            </w:pPr>
            <w:r w:rsidRPr="00093753">
              <w:rPr>
                <w:rFonts w:asciiTheme="majorBidi" w:hAnsiTheme="majorBidi" w:cstheme="majorBidi"/>
                <w:bCs/>
                <w:i/>
                <w:iCs/>
                <w:sz w:val="24"/>
                <w:szCs w:val="24"/>
              </w:rPr>
              <w:t>- The term “Quality plan” was additionally introduced into the Item of QAP (DE&amp;M)</w:t>
            </w:r>
          </w:p>
          <w:p w14:paraId="5FBF4E53" w14:textId="77777777" w:rsidR="00262543" w:rsidRPr="00093753" w:rsidRDefault="00262543" w:rsidP="006B3847">
            <w:pPr>
              <w:spacing w:after="0"/>
              <w:ind w:right="112"/>
              <w:jc w:val="both"/>
              <w:rPr>
                <w:rFonts w:asciiTheme="majorBidi" w:hAnsiTheme="majorBidi" w:cstheme="majorBidi"/>
                <w:bCs/>
                <w:i/>
                <w:iCs/>
                <w:sz w:val="24"/>
                <w:szCs w:val="24"/>
              </w:rPr>
            </w:pPr>
            <w:r w:rsidRPr="00093753">
              <w:rPr>
                <w:rFonts w:asciiTheme="majorBidi" w:hAnsiTheme="majorBidi" w:cstheme="majorBidi"/>
                <w:bCs/>
                <w:i/>
                <w:iCs/>
                <w:sz w:val="24"/>
                <w:szCs w:val="24"/>
              </w:rPr>
              <w:t xml:space="preserve"> “Terms and definitions”; the remaining terms which are used within the text are present in the said Item of  QAP (DE&amp;M) “Terms and </w:t>
            </w:r>
            <w:r w:rsidRPr="00093753">
              <w:rPr>
                <w:rFonts w:asciiTheme="majorBidi" w:hAnsiTheme="majorBidi" w:cstheme="majorBidi"/>
                <w:bCs/>
                <w:i/>
                <w:iCs/>
                <w:sz w:val="24"/>
                <w:szCs w:val="24"/>
              </w:rPr>
              <w:lastRenderedPageBreak/>
              <w:t>definitions”</w:t>
            </w:r>
          </w:p>
          <w:p w14:paraId="492CBBCA" w14:textId="77777777" w:rsidR="00262543" w:rsidRPr="00093753" w:rsidRDefault="00262543" w:rsidP="001F3AD4">
            <w:pPr>
              <w:spacing w:after="0"/>
              <w:ind w:right="112"/>
              <w:jc w:val="both"/>
              <w:rPr>
                <w:rFonts w:asciiTheme="majorBidi" w:hAnsiTheme="majorBidi" w:cstheme="majorBidi"/>
                <w:bCs/>
                <w:i/>
                <w:iCs/>
                <w:sz w:val="24"/>
                <w:szCs w:val="24"/>
              </w:rPr>
            </w:pPr>
            <w:r w:rsidRPr="00093753">
              <w:rPr>
                <w:rFonts w:asciiTheme="majorBidi" w:hAnsiTheme="majorBidi" w:cstheme="majorBidi"/>
                <w:bCs/>
                <w:i/>
                <w:iCs/>
                <w:sz w:val="24"/>
                <w:szCs w:val="24"/>
              </w:rPr>
              <w:t xml:space="preserve">- </w:t>
            </w:r>
            <w:proofErr w:type="gramStart"/>
            <w:r w:rsidRPr="00093753">
              <w:rPr>
                <w:rFonts w:asciiTheme="majorBidi" w:hAnsiTheme="majorBidi" w:cstheme="majorBidi"/>
                <w:bCs/>
                <w:i/>
                <w:iCs/>
                <w:sz w:val="24"/>
                <w:szCs w:val="24"/>
              </w:rPr>
              <w:t>the</w:t>
            </w:r>
            <w:proofErr w:type="gramEnd"/>
            <w:r w:rsidRPr="00093753">
              <w:rPr>
                <w:rFonts w:asciiTheme="majorBidi" w:hAnsiTheme="majorBidi" w:cstheme="majorBidi"/>
                <w:bCs/>
                <w:i/>
                <w:iCs/>
                <w:sz w:val="24"/>
                <w:szCs w:val="24"/>
              </w:rPr>
              <w:t xml:space="preserve"> appropriate correction has been done.</w:t>
            </w:r>
          </w:p>
          <w:p w14:paraId="542D14F7" w14:textId="77777777" w:rsidR="00262543" w:rsidRPr="00093753" w:rsidRDefault="00262543" w:rsidP="00555BD0">
            <w:pPr>
              <w:spacing w:after="0"/>
              <w:ind w:right="112"/>
              <w:jc w:val="both"/>
              <w:rPr>
                <w:rFonts w:asciiTheme="majorBidi" w:hAnsiTheme="majorBidi" w:cstheme="majorBidi"/>
                <w:bCs/>
                <w:i/>
                <w:iCs/>
                <w:sz w:val="24"/>
                <w:szCs w:val="24"/>
              </w:rPr>
            </w:pPr>
            <w:r w:rsidRPr="00093753">
              <w:rPr>
                <w:rFonts w:asciiTheme="majorBidi" w:hAnsiTheme="majorBidi" w:cstheme="majorBidi"/>
                <w:bCs/>
                <w:i/>
                <w:iCs/>
                <w:sz w:val="24"/>
                <w:szCs w:val="24"/>
              </w:rPr>
              <w:t xml:space="preserve">- </w:t>
            </w:r>
            <w:proofErr w:type="gramStart"/>
            <w:r w:rsidRPr="00093753">
              <w:rPr>
                <w:rFonts w:asciiTheme="majorBidi" w:hAnsiTheme="majorBidi" w:cstheme="majorBidi"/>
                <w:bCs/>
                <w:i/>
                <w:iCs/>
                <w:sz w:val="24"/>
                <w:szCs w:val="24"/>
              </w:rPr>
              <w:t>the</w:t>
            </w:r>
            <w:proofErr w:type="gramEnd"/>
            <w:r w:rsidRPr="00093753">
              <w:rPr>
                <w:rFonts w:asciiTheme="majorBidi" w:hAnsiTheme="majorBidi" w:cstheme="majorBidi"/>
                <w:bCs/>
                <w:i/>
                <w:iCs/>
                <w:sz w:val="24"/>
                <w:szCs w:val="24"/>
              </w:rPr>
              <w:t xml:space="preserve"> reference to the document NP-071 was inserted into the Item 10.1.2.8. The document GOST R 50.06.01-2017 was brought into effect on 01.02.2018 and is not to be applied within the framework of the present Contract.</w:t>
            </w:r>
          </w:p>
        </w:tc>
        <w:tc>
          <w:tcPr>
            <w:tcW w:w="1984" w:type="dxa"/>
            <w:shd w:val="clear" w:color="auto" w:fill="FFFF00"/>
          </w:tcPr>
          <w:p w14:paraId="608A26BD" w14:textId="77777777" w:rsidR="00BF2A07" w:rsidRPr="00093753" w:rsidRDefault="00BF2A07" w:rsidP="00F11FDB">
            <w:pPr>
              <w:rPr>
                <w:rFonts w:ascii="Times New Roman" w:hAnsi="Times New Roman" w:cs="Times New Roman"/>
                <w:b/>
                <w:bCs/>
                <w:i/>
                <w:sz w:val="24"/>
              </w:rPr>
            </w:pPr>
            <w:r w:rsidRPr="00093753">
              <w:rPr>
                <w:rFonts w:ascii="Times New Roman" w:hAnsi="Times New Roman" w:cs="Times New Roman"/>
                <w:b/>
                <w:bCs/>
                <w:i/>
                <w:sz w:val="24"/>
              </w:rPr>
              <w:lastRenderedPageBreak/>
              <w:t>Partially accepted;</w:t>
            </w:r>
          </w:p>
          <w:p w14:paraId="2EFD06CA" w14:textId="77777777" w:rsidR="00262543" w:rsidRPr="00093753" w:rsidRDefault="00BF2A07" w:rsidP="00BF2A07">
            <w:pPr>
              <w:pStyle w:val="ListParagraph"/>
              <w:numPr>
                <w:ilvl w:val="0"/>
                <w:numId w:val="29"/>
              </w:numPr>
              <w:spacing w:after="0"/>
              <w:ind w:left="255" w:right="112" w:hanging="142"/>
              <w:jc w:val="both"/>
              <w:rPr>
                <w:rFonts w:ascii="Times New Roman" w:hAnsi="Times New Roman" w:cs="Times New Roman"/>
                <w:sz w:val="24"/>
                <w:szCs w:val="24"/>
              </w:rPr>
            </w:pPr>
            <w:r w:rsidRPr="00093753">
              <w:rPr>
                <w:rFonts w:ascii="Times New Roman" w:eastAsia="Times New Roman" w:hAnsi="Times New Roman" w:cs="Times New Roman"/>
                <w:spacing w:val="3"/>
                <w:sz w:val="24"/>
                <w:szCs w:val="24"/>
              </w:rPr>
              <w:t>10.1.2.4: "approval" shall be corrected to "acceptance"</w:t>
            </w:r>
            <w:r w:rsidRPr="00093753">
              <w:rPr>
                <w:rFonts w:asciiTheme="majorBidi" w:hAnsiTheme="majorBidi" w:cstheme="majorBidi"/>
                <w:sz w:val="24"/>
                <w:szCs w:val="24"/>
              </w:rPr>
              <w:t>;</w:t>
            </w:r>
          </w:p>
          <w:p w14:paraId="3BFA3CF7" w14:textId="77777777" w:rsidR="00BF2A07" w:rsidRPr="00093753" w:rsidRDefault="00BF2A07" w:rsidP="001144FB">
            <w:pPr>
              <w:pStyle w:val="ListParagraph"/>
              <w:numPr>
                <w:ilvl w:val="0"/>
                <w:numId w:val="29"/>
              </w:numPr>
              <w:spacing w:after="0"/>
              <w:ind w:left="255" w:right="112" w:hanging="142"/>
              <w:jc w:val="both"/>
              <w:rPr>
                <w:rFonts w:ascii="Times New Roman" w:eastAsia="Times New Roman" w:hAnsi="Times New Roman" w:cs="Times New Roman"/>
                <w:sz w:val="24"/>
                <w:szCs w:val="24"/>
                <w:lang w:bidi="fa-IR"/>
              </w:rPr>
            </w:pPr>
            <w:r w:rsidRPr="00093753">
              <w:rPr>
                <w:rFonts w:ascii="Times New Roman" w:hAnsi="Times New Roman" w:cs="Times New Roman"/>
                <w:sz w:val="24"/>
                <w:szCs w:val="24"/>
              </w:rPr>
              <w:t>Since there is not  Appendix to the</w:t>
            </w:r>
            <w:r w:rsidR="001144FB" w:rsidRPr="00093753">
              <w:rPr>
                <w:rFonts w:ascii="Times New Roman" w:hAnsi="Times New Roman" w:cs="Times New Roman"/>
                <w:sz w:val="24"/>
                <w:szCs w:val="24"/>
              </w:rPr>
              <w:t xml:space="preserve"> Contract as “Quality management</w:t>
            </w:r>
            <w:r w:rsidRPr="00093753">
              <w:rPr>
                <w:rFonts w:ascii="Times New Roman" w:hAnsi="Times New Roman" w:cs="Times New Roman"/>
                <w:sz w:val="24"/>
                <w:szCs w:val="24"/>
              </w:rPr>
              <w:t xml:space="preserve">”, </w:t>
            </w:r>
            <w:r w:rsidRPr="00093753">
              <w:rPr>
                <w:rFonts w:ascii="Times New Roman" w:hAnsi="Times New Roman" w:cs="Times New Roman"/>
                <w:sz w:val="24"/>
                <w:szCs w:val="24"/>
              </w:rPr>
              <w:lastRenderedPageBreak/>
              <w:t xml:space="preserve">the terms are not cleared for Principal and shall be replaced by </w:t>
            </w:r>
            <w:r w:rsidR="001144FB" w:rsidRPr="00093753">
              <w:rPr>
                <w:rFonts w:ascii="Times New Roman" w:hAnsi="Times New Roman" w:cs="Times New Roman"/>
                <w:sz w:val="24"/>
                <w:szCs w:val="24"/>
              </w:rPr>
              <w:t>recognized documents through of QAP</w:t>
            </w:r>
          </w:p>
          <w:p w14:paraId="0A019172" w14:textId="77777777" w:rsidR="00BF2A07" w:rsidRPr="00093753" w:rsidRDefault="00BF2A07" w:rsidP="00BF2A07">
            <w:pPr>
              <w:pStyle w:val="ListParagraph"/>
              <w:numPr>
                <w:ilvl w:val="0"/>
                <w:numId w:val="29"/>
              </w:numPr>
              <w:spacing w:after="0"/>
              <w:ind w:left="255" w:right="112" w:hanging="142"/>
              <w:jc w:val="both"/>
              <w:rPr>
                <w:rFonts w:ascii="Times New Roman" w:hAnsi="Times New Roman" w:cs="Times New Roman"/>
                <w:sz w:val="24"/>
                <w:szCs w:val="24"/>
              </w:rPr>
            </w:pPr>
            <w:r w:rsidRPr="00093753">
              <w:rPr>
                <w:rFonts w:ascii="Times New Roman" w:hAnsi="Times New Roman" w:cs="Times New Roman"/>
                <w:sz w:val="24"/>
                <w:szCs w:val="24"/>
              </w:rPr>
              <w:t>All of editorial comments shall be removed in QAP by reviewing of QAP</w:t>
            </w:r>
          </w:p>
        </w:tc>
      </w:tr>
      <w:tr w:rsidR="00262543" w:rsidRPr="009F0F22" w14:paraId="3071FCDF" w14:textId="77777777" w:rsidTr="001144FB">
        <w:trPr>
          <w:jc w:val="center"/>
        </w:trPr>
        <w:tc>
          <w:tcPr>
            <w:tcW w:w="581" w:type="dxa"/>
            <w:vAlign w:val="center"/>
          </w:tcPr>
          <w:p w14:paraId="14B049B7" w14:textId="77777777" w:rsidR="00262543" w:rsidRPr="003D37B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4A08BA3C" w14:textId="77777777" w:rsidR="00262543" w:rsidRPr="003D37BC" w:rsidRDefault="00262543" w:rsidP="00555BD0">
            <w:pPr>
              <w:spacing w:after="0"/>
              <w:ind w:left="104" w:right="112"/>
              <w:jc w:val="center"/>
              <w:rPr>
                <w:rFonts w:ascii="Times New Roman" w:hAnsi="Times New Roman" w:cs="B Nazanin"/>
                <w:sz w:val="24"/>
                <w:szCs w:val="24"/>
              </w:rPr>
            </w:pPr>
          </w:p>
        </w:tc>
        <w:tc>
          <w:tcPr>
            <w:tcW w:w="3544" w:type="dxa"/>
            <w:vAlign w:val="center"/>
          </w:tcPr>
          <w:p w14:paraId="4BDD77F2" w14:textId="77777777" w:rsidR="00262543" w:rsidRPr="001144FB" w:rsidRDefault="00262543" w:rsidP="00555BD0">
            <w:pPr>
              <w:pStyle w:val="BodyTextIndent2"/>
              <w:spacing w:after="0" w:line="276" w:lineRule="auto"/>
              <w:ind w:left="0" w:right="112"/>
              <w:jc w:val="both"/>
              <w:rPr>
                <w:rFonts w:eastAsiaTheme="minorHAnsi"/>
              </w:rPr>
            </w:pPr>
            <w:r w:rsidRPr="001144FB">
              <w:rPr>
                <w:rFonts w:cs="B Nazanin"/>
                <w:lang w:bidi="fa-IR"/>
              </w:rPr>
              <w:t xml:space="preserve">Before starting the process of production of materials and parts for LMCE, the </w:t>
            </w:r>
            <w:r w:rsidRPr="001144FB">
              <w:rPr>
                <w:rFonts w:cs="B Nazanin"/>
                <w:i/>
                <w:iCs/>
              </w:rPr>
              <w:t xml:space="preserve">JSC “HMS” </w:t>
            </w:r>
            <w:r w:rsidRPr="001144FB">
              <w:rPr>
                <w:rFonts w:cs="B Nazanin"/>
                <w:lang w:bidi="fa-IR"/>
              </w:rPr>
              <w:t>shall submit the Quality Plans for acceptance of semi-finished items (blanks) to the Contractor/ Principal.</w:t>
            </w:r>
          </w:p>
        </w:tc>
        <w:tc>
          <w:tcPr>
            <w:tcW w:w="3260" w:type="dxa"/>
          </w:tcPr>
          <w:p w14:paraId="0A4F6B30" w14:textId="77777777" w:rsidR="00262543" w:rsidRPr="001144FB" w:rsidRDefault="00262543" w:rsidP="00555BD0">
            <w:pPr>
              <w:spacing w:after="0"/>
              <w:ind w:right="248"/>
              <w:jc w:val="both"/>
              <w:rPr>
                <w:rFonts w:asciiTheme="majorBidi" w:eastAsia="Times New Roman" w:hAnsiTheme="majorBidi" w:cstheme="majorBidi"/>
                <w:sz w:val="24"/>
                <w:szCs w:val="24"/>
              </w:rPr>
            </w:pPr>
            <w:r w:rsidRPr="001144FB">
              <w:rPr>
                <w:rFonts w:asciiTheme="majorBidi" w:eastAsia="Times New Roman" w:hAnsiTheme="majorBidi" w:cstheme="majorBidi"/>
                <w:spacing w:val="3"/>
                <w:sz w:val="24"/>
                <w:szCs w:val="24"/>
              </w:rPr>
              <w:t>T</w:t>
            </w:r>
            <w:r w:rsidRPr="001144FB">
              <w:rPr>
                <w:rFonts w:asciiTheme="majorBidi" w:eastAsia="Times New Roman" w:hAnsiTheme="majorBidi" w:cstheme="majorBidi"/>
                <w:spacing w:val="-1"/>
                <w:sz w:val="24"/>
                <w:szCs w:val="24"/>
              </w:rPr>
              <w:t>h</w:t>
            </w:r>
            <w:r w:rsidRPr="001144FB">
              <w:rPr>
                <w:rFonts w:asciiTheme="majorBidi" w:eastAsia="Times New Roman" w:hAnsiTheme="majorBidi" w:cstheme="majorBidi"/>
                <w:sz w:val="24"/>
                <w:szCs w:val="24"/>
              </w:rPr>
              <w:t>e</w:t>
            </w:r>
            <w:r w:rsidRPr="001144FB">
              <w:rPr>
                <w:rFonts w:asciiTheme="majorBidi" w:eastAsia="Times New Roman" w:hAnsiTheme="majorBidi" w:cstheme="majorBidi"/>
                <w:spacing w:val="-2"/>
                <w:sz w:val="24"/>
                <w:szCs w:val="24"/>
              </w:rPr>
              <w:t xml:space="preserve"> </w:t>
            </w:r>
            <w:r w:rsidRPr="001144FB">
              <w:rPr>
                <w:rFonts w:asciiTheme="majorBidi" w:eastAsia="Times New Roman" w:hAnsiTheme="majorBidi" w:cstheme="majorBidi"/>
                <w:spacing w:val="3"/>
                <w:sz w:val="24"/>
                <w:szCs w:val="24"/>
              </w:rPr>
              <w:t>said Principal’s comment has been taken into consideration</w:t>
            </w:r>
          </w:p>
        </w:tc>
        <w:tc>
          <w:tcPr>
            <w:tcW w:w="2268" w:type="dxa"/>
          </w:tcPr>
          <w:p w14:paraId="23CFD5F9" w14:textId="77777777" w:rsidR="00262543" w:rsidRPr="001144FB" w:rsidRDefault="00262543" w:rsidP="00555BD0">
            <w:pPr>
              <w:rPr>
                <w:rFonts w:asciiTheme="majorBidi" w:hAnsiTheme="majorBidi" w:cstheme="majorBidi"/>
                <w:b/>
                <w:bCs/>
                <w:i/>
                <w:iCs/>
                <w:sz w:val="24"/>
                <w:szCs w:val="24"/>
              </w:rPr>
            </w:pPr>
            <w:r w:rsidRPr="001144FB">
              <w:rPr>
                <w:rFonts w:asciiTheme="majorBidi" w:hAnsiTheme="majorBidi" w:cstheme="majorBidi"/>
                <w:b/>
                <w:bCs/>
                <w:i/>
                <w:iCs/>
                <w:sz w:val="24"/>
                <w:szCs w:val="24"/>
              </w:rPr>
              <w:t>Not Accepted;</w:t>
            </w:r>
          </w:p>
          <w:p w14:paraId="77507A82" w14:textId="77777777" w:rsidR="00262543" w:rsidRPr="001144FB" w:rsidRDefault="00262543" w:rsidP="00555BD0">
            <w:pPr>
              <w:spacing w:after="0"/>
              <w:ind w:right="112"/>
              <w:rPr>
                <w:rFonts w:ascii="Times New Roman" w:hAnsi="Times New Roman" w:cs="Times New Roman"/>
                <w:sz w:val="24"/>
                <w:szCs w:val="24"/>
                <w:lang w:bidi="fa-IR"/>
              </w:rPr>
            </w:pPr>
            <w:r w:rsidRPr="001144FB">
              <w:rPr>
                <w:rFonts w:ascii="Times New Roman" w:eastAsia="Times New Roman" w:hAnsi="Times New Roman" w:cs="Times New Roman"/>
                <w:spacing w:val="3"/>
                <w:sz w:val="24"/>
                <w:szCs w:val="24"/>
              </w:rPr>
              <w:t>It's not applied</w:t>
            </w:r>
            <w:r w:rsidRPr="001144FB">
              <w:rPr>
                <w:rFonts w:asciiTheme="majorBidi" w:hAnsiTheme="majorBidi" w:cstheme="majorBidi"/>
                <w:sz w:val="24"/>
                <w:szCs w:val="24"/>
              </w:rPr>
              <w:t>;</w:t>
            </w:r>
          </w:p>
        </w:tc>
        <w:tc>
          <w:tcPr>
            <w:tcW w:w="2552" w:type="dxa"/>
          </w:tcPr>
          <w:p w14:paraId="6578D140" w14:textId="77777777" w:rsidR="001F3AD4" w:rsidRPr="001144FB" w:rsidRDefault="00262543" w:rsidP="001F3AD4">
            <w:pPr>
              <w:rPr>
                <w:rFonts w:asciiTheme="majorBidi" w:hAnsiTheme="majorBidi" w:cstheme="majorBidi"/>
                <w:b/>
                <w:bCs/>
                <w:i/>
                <w:iCs/>
                <w:sz w:val="24"/>
                <w:szCs w:val="24"/>
              </w:rPr>
            </w:pPr>
            <w:r w:rsidRPr="001144FB">
              <w:rPr>
                <w:rFonts w:asciiTheme="majorBidi" w:hAnsiTheme="majorBidi" w:cstheme="majorBidi"/>
                <w:b/>
                <w:bCs/>
                <w:i/>
                <w:iCs/>
                <w:sz w:val="24"/>
                <w:szCs w:val="24"/>
              </w:rPr>
              <w:t>The said comments have been resolved.</w:t>
            </w:r>
          </w:p>
          <w:p w14:paraId="6700602F" w14:textId="77777777" w:rsidR="00262543" w:rsidRPr="001144FB" w:rsidRDefault="00262543" w:rsidP="001F3AD4">
            <w:pPr>
              <w:rPr>
                <w:rFonts w:asciiTheme="majorBidi" w:hAnsiTheme="majorBidi" w:cstheme="majorBidi"/>
                <w:b/>
                <w:bCs/>
                <w:i/>
                <w:iCs/>
                <w:sz w:val="24"/>
                <w:szCs w:val="24"/>
              </w:rPr>
            </w:pPr>
            <w:r w:rsidRPr="001144FB">
              <w:rPr>
                <w:rFonts w:asciiTheme="majorBidi" w:hAnsiTheme="majorBidi" w:cstheme="majorBidi"/>
                <w:bCs/>
                <w:i/>
                <w:iCs/>
                <w:sz w:val="24"/>
                <w:szCs w:val="24"/>
              </w:rPr>
              <w:t>See Items 10.1.2.2 and 10.1.2.4 of QAP (DE&amp;M).</w:t>
            </w:r>
          </w:p>
        </w:tc>
        <w:tc>
          <w:tcPr>
            <w:tcW w:w="1984" w:type="dxa"/>
            <w:vAlign w:val="center"/>
          </w:tcPr>
          <w:p w14:paraId="1476E669" w14:textId="77777777" w:rsidR="00262543" w:rsidRPr="001144FB" w:rsidRDefault="001144FB" w:rsidP="001144FB">
            <w:pPr>
              <w:rPr>
                <w:rFonts w:asciiTheme="majorBidi" w:hAnsiTheme="majorBidi" w:cstheme="majorBidi"/>
                <w:b/>
                <w:bCs/>
                <w:i/>
                <w:iCs/>
                <w:sz w:val="24"/>
                <w:szCs w:val="24"/>
              </w:rPr>
            </w:pPr>
            <w:r w:rsidRPr="001144FB">
              <w:rPr>
                <w:rFonts w:asciiTheme="majorBidi" w:hAnsiTheme="majorBidi" w:cstheme="majorBidi"/>
                <w:b/>
                <w:bCs/>
                <w:i/>
                <w:iCs/>
                <w:sz w:val="24"/>
                <w:szCs w:val="24"/>
              </w:rPr>
              <w:t>Accepted</w:t>
            </w:r>
            <w:r>
              <w:rPr>
                <w:rFonts w:asciiTheme="majorBidi" w:hAnsiTheme="majorBidi" w:cstheme="majorBidi"/>
                <w:b/>
                <w:bCs/>
                <w:i/>
                <w:iCs/>
                <w:sz w:val="24"/>
                <w:szCs w:val="24"/>
              </w:rPr>
              <w:t>;</w:t>
            </w:r>
          </w:p>
        </w:tc>
      </w:tr>
      <w:tr w:rsidR="00262543" w:rsidRPr="00E9057C" w14:paraId="1FB563AE" w14:textId="77777777" w:rsidTr="001144FB">
        <w:trPr>
          <w:jc w:val="center"/>
        </w:trPr>
        <w:tc>
          <w:tcPr>
            <w:tcW w:w="581" w:type="dxa"/>
            <w:vAlign w:val="center"/>
          </w:tcPr>
          <w:p w14:paraId="1FFECFBB" w14:textId="77777777" w:rsidR="00262543" w:rsidRPr="009F0F22"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0D73EECF" w14:textId="77777777" w:rsidR="00262543" w:rsidRPr="009F0F22" w:rsidRDefault="00262543" w:rsidP="00555BD0">
            <w:pPr>
              <w:spacing w:after="0"/>
              <w:ind w:left="104" w:right="112"/>
              <w:jc w:val="center"/>
              <w:rPr>
                <w:rFonts w:ascii="Times New Roman" w:hAnsi="Times New Roman" w:cs="B Nazanin"/>
                <w:sz w:val="24"/>
                <w:szCs w:val="24"/>
              </w:rPr>
            </w:pPr>
          </w:p>
        </w:tc>
        <w:tc>
          <w:tcPr>
            <w:tcW w:w="3544" w:type="dxa"/>
            <w:vAlign w:val="center"/>
          </w:tcPr>
          <w:p w14:paraId="339D45AE" w14:textId="77777777" w:rsidR="00262543" w:rsidRPr="00E9057C" w:rsidRDefault="00262543" w:rsidP="00555BD0">
            <w:pPr>
              <w:spacing w:after="0" w:line="240" w:lineRule="auto"/>
              <w:rPr>
                <w:rFonts w:ascii="Times New Roman" w:hAnsi="Times New Roman" w:cs="Times New Roman"/>
                <w:sz w:val="24"/>
                <w:szCs w:val="24"/>
                <w:rtl/>
                <w:lang w:bidi="fa-IR"/>
              </w:rPr>
            </w:pPr>
            <w:r w:rsidRPr="00E9057C">
              <w:rPr>
                <w:rFonts w:ascii="Times New Roman" w:hAnsi="Times New Roman" w:cs="Times New Roman"/>
                <w:sz w:val="24"/>
                <w:szCs w:val="24"/>
                <w:lang w:bidi="fa-IR"/>
              </w:rPr>
              <w:t>The following item shall be added:</w:t>
            </w:r>
          </w:p>
          <w:p w14:paraId="3386ECD1" w14:textId="77777777" w:rsidR="00262543" w:rsidRPr="00E9057C" w:rsidRDefault="00262543" w:rsidP="00555BD0">
            <w:pPr>
              <w:spacing w:after="0" w:line="240" w:lineRule="auto"/>
              <w:rPr>
                <w:rFonts w:ascii="Times New Roman" w:hAnsi="Times New Roman" w:cs="Times New Roman"/>
                <w:sz w:val="24"/>
                <w:szCs w:val="24"/>
                <w:lang w:bidi="fa-IR"/>
              </w:rPr>
            </w:pPr>
            <w:r w:rsidRPr="00E9057C">
              <w:rPr>
                <w:rFonts w:ascii="Times New Roman" w:hAnsi="Times New Roman" w:cs="Times New Roman"/>
                <w:sz w:val="24"/>
                <w:szCs w:val="24"/>
                <w:lang w:bidi="fa-IR"/>
              </w:rPr>
              <w:t>In case of  unsatisfactorily of Acceptance Inspection:</w:t>
            </w:r>
          </w:p>
          <w:p w14:paraId="5A37E823" w14:textId="77777777" w:rsidR="00262543" w:rsidRPr="00E9057C" w:rsidRDefault="00262543" w:rsidP="00555BD0">
            <w:pPr>
              <w:pStyle w:val="ListParagraph"/>
              <w:numPr>
                <w:ilvl w:val="0"/>
                <w:numId w:val="22"/>
              </w:numPr>
              <w:spacing w:after="0" w:line="240" w:lineRule="auto"/>
              <w:ind w:left="317" w:hanging="283"/>
              <w:jc w:val="both"/>
              <w:rPr>
                <w:rFonts w:ascii="Times New Roman" w:hAnsi="Times New Roman" w:cs="Times New Roman"/>
                <w:sz w:val="24"/>
                <w:szCs w:val="24"/>
                <w:lang w:bidi="fa-IR"/>
              </w:rPr>
            </w:pPr>
            <w:r w:rsidRPr="00E9057C">
              <w:rPr>
                <w:rFonts w:ascii="Times New Roman" w:hAnsi="Times New Roman" w:cs="Times New Roman"/>
                <w:sz w:val="24"/>
                <w:szCs w:val="24"/>
                <w:lang w:bidi="fa-IR"/>
              </w:rPr>
              <w:t xml:space="preserve">A Non-Conformance Report is developed  in accordance with </w:t>
            </w:r>
            <w:r w:rsidRPr="00E9057C">
              <w:rPr>
                <w:rFonts w:ascii="Times New Roman" w:hAnsi="Times New Roman" w:cs="Times New Roman"/>
                <w:sz w:val="24"/>
                <w:szCs w:val="24"/>
                <w:lang w:bidi="fa-IR"/>
              </w:rPr>
              <w:lastRenderedPageBreak/>
              <w:t>section 11 and Corrective Action is in accordance with section 12</w:t>
            </w:r>
          </w:p>
          <w:p w14:paraId="2DD17B3B" w14:textId="77777777" w:rsidR="00262543" w:rsidRPr="00E9057C" w:rsidRDefault="00262543" w:rsidP="00555BD0">
            <w:pPr>
              <w:pStyle w:val="ListParagraph"/>
              <w:numPr>
                <w:ilvl w:val="0"/>
                <w:numId w:val="22"/>
              </w:numPr>
              <w:spacing w:after="0" w:line="240" w:lineRule="auto"/>
              <w:ind w:left="317" w:hanging="283"/>
              <w:jc w:val="both"/>
              <w:rPr>
                <w:rFonts w:ascii="Times New Roman" w:hAnsi="Times New Roman" w:cs="Times New Roman"/>
                <w:sz w:val="24"/>
                <w:szCs w:val="24"/>
                <w:lang w:bidi="fa-IR"/>
              </w:rPr>
            </w:pPr>
            <w:r w:rsidRPr="00F06AC5">
              <w:rPr>
                <w:rFonts w:ascii="Times New Roman" w:hAnsi="Times New Roman" w:cs="Times New Roman"/>
                <w:sz w:val="24"/>
                <w:szCs w:val="24"/>
                <w:lang w:bidi="fa-IR"/>
              </w:rPr>
              <w:t xml:space="preserve">JSC “HMS” </w:t>
            </w:r>
            <w:r w:rsidRPr="00E9057C">
              <w:rPr>
                <w:rFonts w:ascii="Times New Roman" w:hAnsi="Times New Roman" w:cs="Times New Roman"/>
                <w:sz w:val="24"/>
                <w:szCs w:val="24"/>
                <w:lang w:bidi="fa-IR"/>
              </w:rPr>
              <w:t xml:space="preserve">eliminates detected non-conformities remarks during acceptance inspection </w:t>
            </w:r>
          </w:p>
          <w:p w14:paraId="58714B37" w14:textId="77777777" w:rsidR="00262543" w:rsidRPr="00E9057C" w:rsidRDefault="00262543" w:rsidP="00555BD0">
            <w:pPr>
              <w:pStyle w:val="ListParagraph"/>
              <w:numPr>
                <w:ilvl w:val="0"/>
                <w:numId w:val="22"/>
              </w:numPr>
              <w:spacing w:after="0" w:line="240" w:lineRule="auto"/>
              <w:ind w:left="317" w:hanging="283"/>
              <w:jc w:val="both"/>
              <w:rPr>
                <w:rFonts w:ascii="Times New Roman" w:hAnsi="Times New Roman" w:cs="Times New Roman"/>
                <w:sz w:val="24"/>
                <w:szCs w:val="24"/>
                <w:lang w:bidi="fa-IR"/>
              </w:rPr>
            </w:pPr>
            <w:r w:rsidRPr="00E9057C">
              <w:rPr>
                <w:rFonts w:ascii="Times New Roman" w:hAnsi="Times New Roman" w:cs="Times New Roman"/>
                <w:sz w:val="24"/>
                <w:szCs w:val="24"/>
                <w:lang w:bidi="fa-IR"/>
              </w:rPr>
              <w:t>It will be agreed with the new date of repeated Acceptance Inspection.</w:t>
            </w:r>
          </w:p>
          <w:p w14:paraId="0D5F7372" w14:textId="77777777" w:rsidR="00262543" w:rsidRPr="00E9057C" w:rsidRDefault="00262543" w:rsidP="00555BD0">
            <w:pPr>
              <w:pStyle w:val="BodyTextIndent2"/>
              <w:spacing w:after="0" w:line="276" w:lineRule="auto"/>
              <w:ind w:left="0" w:right="112"/>
              <w:jc w:val="both"/>
              <w:rPr>
                <w:rFonts w:cs="B Nazanin"/>
                <w:lang w:bidi="fa-IR"/>
              </w:rPr>
            </w:pPr>
            <w:r w:rsidRPr="00E9057C">
              <w:rPr>
                <w:lang w:bidi="fa-IR"/>
              </w:rPr>
              <w:t>Re-inspection for Acceptance will be conducted in an order similar to the initial Acceptance Inspection.</w:t>
            </w:r>
          </w:p>
        </w:tc>
        <w:tc>
          <w:tcPr>
            <w:tcW w:w="3260" w:type="dxa"/>
          </w:tcPr>
          <w:p w14:paraId="21DC9690" w14:textId="77777777" w:rsidR="00262543" w:rsidRPr="00E9057C" w:rsidRDefault="00262543" w:rsidP="00220092">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lastRenderedPageBreak/>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 xml:space="preserve">aid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 xml:space="preserve">t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z w:val="24"/>
                <w:szCs w:val="24"/>
              </w:rPr>
              <w:t xml:space="preserve">s </w:t>
            </w:r>
            <w:r w:rsidRPr="00E9057C">
              <w:rPr>
                <w:rFonts w:asciiTheme="majorBidi" w:eastAsia="Times New Roman" w:hAnsiTheme="majorBidi" w:cstheme="majorBidi"/>
                <w:spacing w:val="3"/>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 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tr</w:t>
            </w:r>
            <w:r w:rsidRPr="00E9057C">
              <w:rPr>
                <w:rFonts w:asciiTheme="majorBidi" w:eastAsia="Times New Roman" w:hAnsiTheme="majorBidi" w:cstheme="majorBidi"/>
                <w:spacing w:val="1"/>
                <w:sz w:val="24"/>
                <w:szCs w:val="24"/>
              </w:rPr>
              <w:t>od</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 xml:space="preserve">d  </w:t>
            </w:r>
            <w:r w:rsidRPr="00E9057C">
              <w:rPr>
                <w:rFonts w:asciiTheme="majorBidi" w:eastAsia="Times New Roman" w:hAnsiTheme="majorBidi" w:cstheme="majorBidi"/>
                <w:spacing w:val="27"/>
                <w:sz w:val="24"/>
                <w:szCs w:val="24"/>
              </w:rPr>
              <w:t xml:space="preserve"> </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t</w:t>
            </w:r>
            <w:r w:rsidRPr="00E9057C">
              <w:rPr>
                <w:rFonts w:asciiTheme="majorBidi" w:eastAsia="Times New Roman" w:hAnsiTheme="majorBidi" w:cstheme="majorBidi"/>
                <w:sz w:val="24"/>
                <w:szCs w:val="24"/>
              </w:rPr>
              <w:t xml:space="preserve">o  </w:t>
            </w:r>
            <w:r w:rsidRPr="00E9057C">
              <w:rPr>
                <w:rFonts w:asciiTheme="majorBidi" w:eastAsia="Times New Roman" w:hAnsiTheme="majorBidi" w:cstheme="majorBidi"/>
                <w:spacing w:val="33"/>
                <w:sz w:val="24"/>
                <w:szCs w:val="24"/>
              </w:rPr>
              <w:t xml:space="preserve"> </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33"/>
                <w:sz w:val="24"/>
                <w:szCs w:val="24"/>
              </w:rPr>
              <w:t xml:space="preserve"> </w:t>
            </w:r>
            <w:r w:rsidRPr="00E9057C">
              <w:rPr>
                <w:rFonts w:asciiTheme="majorBidi" w:eastAsia="Times New Roman" w:hAnsiTheme="majorBidi" w:cstheme="majorBidi"/>
                <w:sz w:val="24"/>
                <w:szCs w:val="24"/>
              </w:rPr>
              <w:t>Sect</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n  </w:t>
            </w:r>
            <w:r w:rsidRPr="00E9057C">
              <w:rPr>
                <w:rFonts w:asciiTheme="majorBidi" w:eastAsia="Times New Roman" w:hAnsiTheme="majorBidi" w:cstheme="majorBidi"/>
                <w:spacing w:val="29"/>
                <w:sz w:val="24"/>
                <w:szCs w:val="24"/>
              </w:rPr>
              <w:t xml:space="preserve"> </w:t>
            </w:r>
            <w:r w:rsidRPr="00E9057C">
              <w:rPr>
                <w:rFonts w:asciiTheme="majorBidi" w:eastAsia="Times New Roman" w:hAnsiTheme="majorBidi" w:cstheme="majorBidi"/>
                <w:spacing w:val="1"/>
                <w:sz w:val="24"/>
                <w:szCs w:val="24"/>
              </w:rPr>
              <w:t>10</w:t>
            </w:r>
            <w:r w:rsidRPr="00E9057C">
              <w:rPr>
                <w:rFonts w:asciiTheme="majorBidi" w:eastAsia="Times New Roman" w:hAnsiTheme="majorBidi" w:cstheme="majorBidi"/>
                <w:sz w:val="24"/>
                <w:szCs w:val="24"/>
              </w:rPr>
              <w:t xml:space="preserve"> of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2688C3FE" w14:textId="77777777" w:rsidR="00262543" w:rsidRPr="00E9057C" w:rsidRDefault="00262543" w:rsidP="00555BD0">
            <w:pPr>
              <w:rPr>
                <w:rFonts w:asciiTheme="majorBidi" w:hAnsiTheme="majorBidi" w:cstheme="majorBidi"/>
                <w:sz w:val="24"/>
                <w:szCs w:val="24"/>
              </w:rPr>
            </w:pPr>
            <w:r w:rsidRPr="00500B04">
              <w:rPr>
                <w:rFonts w:asciiTheme="majorBidi" w:hAnsiTheme="majorBidi" w:cstheme="majorBidi"/>
                <w:b/>
                <w:bCs/>
                <w:i/>
                <w:iCs/>
                <w:sz w:val="24"/>
                <w:szCs w:val="24"/>
              </w:rPr>
              <w:t>Accepted;</w:t>
            </w:r>
          </w:p>
        </w:tc>
        <w:tc>
          <w:tcPr>
            <w:tcW w:w="2552" w:type="dxa"/>
          </w:tcPr>
          <w:p w14:paraId="67D3AB28" w14:textId="77777777" w:rsidR="00262543" w:rsidRPr="00500B04" w:rsidRDefault="00262543" w:rsidP="00555BD0">
            <w:pPr>
              <w:rPr>
                <w:rFonts w:asciiTheme="majorBidi" w:hAnsiTheme="majorBidi" w:cstheme="majorBidi"/>
                <w:b/>
                <w:bCs/>
                <w:i/>
                <w:iCs/>
                <w:sz w:val="24"/>
                <w:szCs w:val="24"/>
              </w:rPr>
            </w:pPr>
          </w:p>
        </w:tc>
        <w:tc>
          <w:tcPr>
            <w:tcW w:w="1984" w:type="dxa"/>
            <w:vAlign w:val="center"/>
          </w:tcPr>
          <w:p w14:paraId="3E5A0D1A" w14:textId="77777777" w:rsidR="00262543" w:rsidRPr="00500B04" w:rsidRDefault="001144FB" w:rsidP="001144FB">
            <w:pPr>
              <w:rPr>
                <w:rFonts w:asciiTheme="majorBidi" w:hAnsiTheme="majorBidi" w:cstheme="majorBidi"/>
                <w:b/>
                <w:bCs/>
                <w:i/>
                <w:iCs/>
                <w:sz w:val="24"/>
                <w:szCs w:val="24"/>
              </w:rPr>
            </w:pPr>
            <w:r w:rsidRPr="001144FB">
              <w:rPr>
                <w:rFonts w:asciiTheme="majorBidi" w:hAnsiTheme="majorBidi" w:cstheme="majorBidi"/>
                <w:b/>
                <w:bCs/>
                <w:i/>
                <w:iCs/>
                <w:sz w:val="24"/>
                <w:szCs w:val="24"/>
              </w:rPr>
              <w:t>Accepted</w:t>
            </w:r>
            <w:r>
              <w:rPr>
                <w:rFonts w:asciiTheme="majorBidi" w:hAnsiTheme="majorBidi" w:cstheme="majorBidi"/>
                <w:b/>
                <w:bCs/>
                <w:i/>
                <w:iCs/>
                <w:sz w:val="24"/>
                <w:szCs w:val="24"/>
              </w:rPr>
              <w:t>;</w:t>
            </w:r>
          </w:p>
        </w:tc>
      </w:tr>
      <w:tr w:rsidR="00262543" w:rsidRPr="00E9057C" w14:paraId="510B40A3" w14:textId="77777777" w:rsidTr="001144FB">
        <w:trPr>
          <w:jc w:val="center"/>
        </w:trPr>
        <w:tc>
          <w:tcPr>
            <w:tcW w:w="581" w:type="dxa"/>
            <w:vAlign w:val="center"/>
          </w:tcPr>
          <w:p w14:paraId="0CBDDDC2"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6AF12341"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vAlign w:val="center"/>
          </w:tcPr>
          <w:p w14:paraId="3FE27544" w14:textId="77777777" w:rsidR="00262543" w:rsidRPr="00E9057C" w:rsidRDefault="00262543" w:rsidP="00555BD0">
            <w:pPr>
              <w:spacing w:after="0" w:line="240" w:lineRule="auto"/>
              <w:rPr>
                <w:rFonts w:ascii="Times New Roman" w:hAnsi="Times New Roman" w:cs="Times New Roman"/>
                <w:sz w:val="24"/>
                <w:szCs w:val="24"/>
                <w:rtl/>
                <w:lang w:bidi="fa-IR"/>
              </w:rPr>
            </w:pPr>
            <w:r w:rsidRPr="00E9057C">
              <w:rPr>
                <w:rFonts w:ascii="Times New Roman" w:hAnsi="Times New Roman" w:cs="Times New Roman"/>
                <w:sz w:val="24"/>
                <w:szCs w:val="24"/>
                <w:lang w:bidi="fa-IR"/>
              </w:rPr>
              <w:t>The following new item shall be added:</w:t>
            </w:r>
          </w:p>
          <w:p w14:paraId="6DB986E5" w14:textId="77777777" w:rsidR="00262543" w:rsidRPr="00E9057C" w:rsidRDefault="00262543" w:rsidP="00555BD0">
            <w:pPr>
              <w:spacing w:after="0" w:line="240" w:lineRule="auto"/>
              <w:jc w:val="both"/>
              <w:rPr>
                <w:rFonts w:ascii="Times New Roman" w:hAnsi="Times New Roman" w:cs="Times New Roman"/>
                <w:sz w:val="24"/>
                <w:szCs w:val="24"/>
                <w:lang w:bidi="fa-IR"/>
              </w:rPr>
            </w:pPr>
            <w:r w:rsidRPr="00E9057C">
              <w:rPr>
                <w:rFonts w:ascii="Times New Roman" w:hAnsi="Times New Roman" w:cs="Times New Roman"/>
                <w:sz w:val="24"/>
                <w:szCs w:val="24"/>
              </w:rPr>
              <w:t xml:space="preserve">Each subsequent stage of production (if necessary- the technological operations of production) in accordance with </w:t>
            </w:r>
            <w:r w:rsidRPr="00E9057C">
              <w:rPr>
                <w:rFonts w:ascii="Times New Roman" w:hAnsi="Times New Roman" w:cs="Times New Roman"/>
                <w:sz w:val="24"/>
                <w:szCs w:val="24"/>
                <w:lang w:bidi="fa-IR"/>
              </w:rPr>
              <w:t xml:space="preserve">prepared </w:t>
            </w:r>
            <w:r w:rsidRPr="00E9057C">
              <w:rPr>
                <w:rFonts w:ascii="Times New Roman" w:hAnsi="Times New Roman" w:cs="Times New Roman"/>
                <w:sz w:val="24"/>
                <w:szCs w:val="24"/>
              </w:rPr>
              <w:t>QP could be started only when the inspection and testing of the previous stage is completed, including the development and approval of the report documents issued by the manufacturer</w:t>
            </w:r>
            <w:r w:rsidRPr="00E9057C">
              <w:rPr>
                <w:rFonts w:ascii="Times New Roman" w:hAnsi="Times New Roman" w:cs="Times New Roman"/>
                <w:sz w:val="24"/>
                <w:szCs w:val="24"/>
                <w:rtl/>
              </w:rPr>
              <w:t>.</w:t>
            </w:r>
          </w:p>
        </w:tc>
        <w:tc>
          <w:tcPr>
            <w:tcW w:w="3260" w:type="dxa"/>
          </w:tcPr>
          <w:p w14:paraId="0178ED31" w14:textId="77777777" w:rsidR="00262543" w:rsidRPr="00E9057C" w:rsidRDefault="00262543" w:rsidP="00F5090A">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Pr>
                <w:rFonts w:asciiTheme="majorBidi" w:eastAsia="Times New Roman" w:hAnsiTheme="majorBidi" w:cstheme="majorBidi"/>
                <w:sz w:val="24"/>
                <w:szCs w:val="24"/>
              </w:rPr>
              <w:t>e</w:t>
            </w:r>
            <w:r w:rsidRPr="00E9057C">
              <w:rPr>
                <w:rFonts w:asciiTheme="majorBidi" w:eastAsia="Times New Roman" w:hAnsiTheme="majorBidi" w:cstheme="majorBidi"/>
                <w:spacing w:val="15"/>
                <w:sz w:val="24"/>
                <w:szCs w:val="24"/>
              </w:rPr>
              <w:t xml:space="preserv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 xml:space="preserve">aid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 xml:space="preserve">t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z w:val="24"/>
                <w:szCs w:val="24"/>
              </w:rPr>
              <w:t xml:space="preserve">s </w:t>
            </w:r>
            <w:r w:rsidRPr="00E9057C">
              <w:rPr>
                <w:rFonts w:asciiTheme="majorBidi" w:eastAsia="Times New Roman" w:hAnsiTheme="majorBidi" w:cstheme="majorBidi"/>
                <w:spacing w:val="3"/>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 a</w:t>
            </w:r>
            <w:r w:rsidRPr="00E9057C">
              <w:rPr>
                <w:rFonts w:asciiTheme="majorBidi" w:eastAsia="Times New Roman" w:hAnsiTheme="majorBidi" w:cstheme="majorBidi"/>
                <w:spacing w:val="1"/>
                <w:sz w:val="24"/>
                <w:szCs w:val="24"/>
              </w:rPr>
              <w:t>dd</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z w:val="24"/>
                <w:szCs w:val="24"/>
              </w:rPr>
              <w:tab/>
              <w:t>i</w:t>
            </w:r>
            <w:r w:rsidRPr="00E9057C">
              <w:rPr>
                <w:rFonts w:asciiTheme="majorBidi" w:eastAsia="Times New Roman" w:hAnsiTheme="majorBidi" w:cstheme="majorBidi"/>
                <w:spacing w:val="-1"/>
                <w:sz w:val="24"/>
                <w:szCs w:val="24"/>
              </w:rPr>
              <w:t>n</w:t>
            </w:r>
            <w:r>
              <w:rPr>
                <w:rFonts w:asciiTheme="majorBidi" w:eastAsia="Times New Roman" w:hAnsiTheme="majorBidi" w:cstheme="majorBidi"/>
                <w:sz w:val="24"/>
                <w:szCs w:val="24"/>
              </w:rPr>
              <w:t xml:space="preserve">to </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Pr>
                <w:rFonts w:asciiTheme="majorBidi" w:eastAsia="Times New Roman" w:hAnsiTheme="majorBidi" w:cstheme="majorBidi"/>
                <w:sz w:val="24"/>
                <w:szCs w:val="24"/>
              </w:rPr>
              <w:t xml:space="preserve">is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n</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173016CB" w14:textId="77777777" w:rsidR="00262543" w:rsidRPr="00E9057C" w:rsidRDefault="00262543" w:rsidP="00555BD0">
            <w:pPr>
              <w:spacing w:after="0"/>
              <w:ind w:right="112"/>
              <w:rPr>
                <w:rFonts w:ascii="Times New Roman" w:hAnsi="Times New Roman" w:cs="Times New Roman"/>
                <w:sz w:val="24"/>
                <w:szCs w:val="24"/>
              </w:rPr>
            </w:pPr>
            <w:r w:rsidRPr="00500B04">
              <w:rPr>
                <w:rFonts w:asciiTheme="majorBidi" w:hAnsiTheme="majorBidi" w:cstheme="majorBidi"/>
                <w:b/>
                <w:bCs/>
                <w:i/>
                <w:iCs/>
                <w:sz w:val="24"/>
                <w:szCs w:val="24"/>
              </w:rPr>
              <w:t>Accepted;</w:t>
            </w:r>
          </w:p>
        </w:tc>
        <w:tc>
          <w:tcPr>
            <w:tcW w:w="2552" w:type="dxa"/>
          </w:tcPr>
          <w:p w14:paraId="2AE720BF" w14:textId="77777777" w:rsidR="00262543" w:rsidRPr="00500B04" w:rsidRDefault="00262543" w:rsidP="00555BD0">
            <w:pPr>
              <w:spacing w:after="0"/>
              <w:ind w:right="112"/>
              <w:rPr>
                <w:rFonts w:asciiTheme="majorBidi" w:hAnsiTheme="majorBidi" w:cstheme="majorBidi"/>
                <w:b/>
                <w:bCs/>
                <w:i/>
                <w:iCs/>
                <w:sz w:val="24"/>
                <w:szCs w:val="24"/>
              </w:rPr>
            </w:pPr>
          </w:p>
        </w:tc>
        <w:tc>
          <w:tcPr>
            <w:tcW w:w="1984" w:type="dxa"/>
            <w:vAlign w:val="center"/>
          </w:tcPr>
          <w:p w14:paraId="7FE00ACC" w14:textId="77777777" w:rsidR="00262543" w:rsidRPr="00500B04" w:rsidRDefault="001144FB" w:rsidP="001144FB">
            <w:pPr>
              <w:spacing w:after="0"/>
              <w:ind w:right="112"/>
              <w:rPr>
                <w:rFonts w:asciiTheme="majorBidi" w:hAnsiTheme="majorBidi" w:cstheme="majorBidi"/>
                <w:b/>
                <w:bCs/>
                <w:i/>
                <w:iCs/>
                <w:sz w:val="24"/>
                <w:szCs w:val="24"/>
              </w:rPr>
            </w:pPr>
            <w:r w:rsidRPr="001144FB">
              <w:rPr>
                <w:rFonts w:asciiTheme="majorBidi" w:hAnsiTheme="majorBidi" w:cstheme="majorBidi"/>
                <w:b/>
                <w:bCs/>
                <w:i/>
                <w:iCs/>
                <w:sz w:val="24"/>
                <w:szCs w:val="24"/>
              </w:rPr>
              <w:t>Accepted</w:t>
            </w:r>
            <w:r>
              <w:rPr>
                <w:rFonts w:asciiTheme="majorBidi" w:hAnsiTheme="majorBidi" w:cstheme="majorBidi"/>
                <w:b/>
                <w:bCs/>
                <w:i/>
                <w:iCs/>
                <w:sz w:val="24"/>
                <w:szCs w:val="24"/>
              </w:rPr>
              <w:t>;</w:t>
            </w:r>
          </w:p>
        </w:tc>
      </w:tr>
      <w:tr w:rsidR="00262543" w:rsidRPr="009F0F22" w14:paraId="799083E9" w14:textId="77777777" w:rsidTr="008E4C69">
        <w:trPr>
          <w:jc w:val="center"/>
        </w:trPr>
        <w:tc>
          <w:tcPr>
            <w:tcW w:w="581" w:type="dxa"/>
            <w:vAlign w:val="center"/>
          </w:tcPr>
          <w:p w14:paraId="37BB8D80"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restart"/>
            <w:vAlign w:val="center"/>
          </w:tcPr>
          <w:p w14:paraId="31302AA3"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10</w:t>
            </w:r>
          </w:p>
        </w:tc>
        <w:tc>
          <w:tcPr>
            <w:tcW w:w="3544" w:type="dxa"/>
            <w:vAlign w:val="center"/>
          </w:tcPr>
          <w:p w14:paraId="1FE07F77" w14:textId="77777777" w:rsidR="00262543" w:rsidRPr="008E4C69" w:rsidRDefault="00262543" w:rsidP="00555BD0">
            <w:pPr>
              <w:spacing w:after="0" w:line="240" w:lineRule="auto"/>
              <w:jc w:val="both"/>
              <w:rPr>
                <w:rFonts w:ascii="Times New Roman" w:hAnsi="Times New Roman" w:cs="Times New Roman"/>
                <w:sz w:val="24"/>
                <w:szCs w:val="24"/>
                <w:lang w:bidi="fa-IR"/>
              </w:rPr>
            </w:pPr>
            <w:r w:rsidRPr="008E4C69">
              <w:rPr>
                <w:rFonts w:ascii="Times New Roman" w:hAnsi="Times New Roman" w:cs="Times New Roman"/>
                <w:sz w:val="24"/>
                <w:szCs w:val="24"/>
              </w:rPr>
              <w:t xml:space="preserve">Manufactured equipment is sent to client only after that all the operations specified in the Quality Plans, Test Programs and Procedures, including the results confirming their compliance with the technical requirements, are </w:t>
            </w:r>
            <w:r w:rsidRPr="008E4C69">
              <w:rPr>
                <w:rFonts w:ascii="Times New Roman" w:hAnsi="Times New Roman" w:cs="Times New Roman"/>
                <w:sz w:val="24"/>
                <w:szCs w:val="24"/>
              </w:rPr>
              <w:lastRenderedPageBreak/>
              <w:t>completed, and Acceptance Inspection by representative of relevant party is carried out.</w:t>
            </w:r>
          </w:p>
        </w:tc>
        <w:tc>
          <w:tcPr>
            <w:tcW w:w="3260" w:type="dxa"/>
          </w:tcPr>
          <w:p w14:paraId="0286C051" w14:textId="77777777" w:rsidR="00262543" w:rsidRPr="008E4C69" w:rsidRDefault="00262543" w:rsidP="00F06AC5">
            <w:pPr>
              <w:spacing w:after="0"/>
              <w:ind w:right="-20" w:firstLine="34"/>
              <w:jc w:val="both"/>
              <w:rPr>
                <w:rFonts w:asciiTheme="majorBidi" w:eastAsia="Times New Roman" w:hAnsiTheme="majorBidi" w:cstheme="majorBidi"/>
                <w:sz w:val="24"/>
                <w:szCs w:val="24"/>
              </w:rPr>
            </w:pPr>
            <w:r w:rsidRPr="008E4C69">
              <w:rPr>
                <w:rFonts w:asciiTheme="majorBidi" w:eastAsia="Times New Roman" w:hAnsiTheme="majorBidi" w:cstheme="majorBidi"/>
                <w:spacing w:val="3"/>
                <w:sz w:val="24"/>
                <w:szCs w:val="24"/>
              </w:rPr>
              <w:lastRenderedPageBreak/>
              <w:t>T</w:t>
            </w:r>
            <w:r w:rsidRPr="008E4C69">
              <w:rPr>
                <w:rFonts w:asciiTheme="majorBidi" w:eastAsia="Times New Roman" w:hAnsiTheme="majorBidi" w:cstheme="majorBidi"/>
                <w:spacing w:val="-1"/>
                <w:sz w:val="24"/>
                <w:szCs w:val="24"/>
              </w:rPr>
              <w:t>h</w:t>
            </w:r>
            <w:r w:rsidRPr="008E4C69">
              <w:rPr>
                <w:rFonts w:asciiTheme="majorBidi" w:eastAsia="Times New Roman" w:hAnsiTheme="majorBidi" w:cstheme="majorBidi"/>
                <w:sz w:val="24"/>
                <w:szCs w:val="24"/>
              </w:rPr>
              <w:t xml:space="preserve">e </w:t>
            </w:r>
            <w:r w:rsidRPr="008E4C69">
              <w:rPr>
                <w:rFonts w:asciiTheme="majorBidi" w:eastAsia="Times New Roman" w:hAnsiTheme="majorBidi" w:cstheme="majorBidi"/>
                <w:spacing w:val="15"/>
                <w:sz w:val="24"/>
                <w:szCs w:val="24"/>
              </w:rPr>
              <w:t>said</w:t>
            </w:r>
            <w:r w:rsidRPr="008E4C69">
              <w:rPr>
                <w:rFonts w:asciiTheme="majorBidi" w:eastAsia="Times New Roman" w:hAnsiTheme="majorBidi" w:cstheme="majorBidi"/>
                <w:sz w:val="24"/>
                <w:szCs w:val="24"/>
              </w:rPr>
              <w:t xml:space="preserve"> </w:t>
            </w:r>
            <w:r w:rsidRPr="008E4C69">
              <w:rPr>
                <w:rFonts w:asciiTheme="majorBidi" w:eastAsia="Times New Roman" w:hAnsiTheme="majorBidi" w:cstheme="majorBidi"/>
                <w:spacing w:val="16"/>
                <w:sz w:val="24"/>
                <w:szCs w:val="24"/>
              </w:rPr>
              <w:t>requirement</w:t>
            </w:r>
            <w:r w:rsidRPr="008E4C69">
              <w:rPr>
                <w:rFonts w:asciiTheme="majorBidi" w:eastAsia="Times New Roman" w:hAnsiTheme="majorBidi" w:cstheme="majorBidi"/>
                <w:sz w:val="24"/>
                <w:szCs w:val="24"/>
              </w:rPr>
              <w:t xml:space="preserve"> </w:t>
            </w:r>
            <w:r w:rsidRPr="008E4C69">
              <w:rPr>
                <w:rFonts w:asciiTheme="majorBidi" w:eastAsia="Times New Roman" w:hAnsiTheme="majorBidi" w:cstheme="majorBidi"/>
                <w:spacing w:val="11"/>
                <w:sz w:val="24"/>
                <w:szCs w:val="24"/>
              </w:rPr>
              <w:t>has</w:t>
            </w:r>
            <w:r w:rsidRPr="008E4C69">
              <w:rPr>
                <w:rFonts w:asciiTheme="majorBidi" w:eastAsia="Times New Roman" w:hAnsiTheme="majorBidi" w:cstheme="majorBidi"/>
                <w:sz w:val="24"/>
                <w:szCs w:val="24"/>
              </w:rPr>
              <w:t xml:space="preserve"> </w:t>
            </w:r>
            <w:r w:rsidRPr="008E4C69">
              <w:rPr>
                <w:rFonts w:asciiTheme="majorBidi" w:eastAsia="Times New Roman" w:hAnsiTheme="majorBidi" w:cstheme="majorBidi"/>
                <w:spacing w:val="14"/>
                <w:sz w:val="24"/>
                <w:szCs w:val="24"/>
              </w:rPr>
              <w:t>been</w:t>
            </w:r>
            <w:r w:rsidRPr="008E4C69">
              <w:rPr>
                <w:rFonts w:asciiTheme="majorBidi" w:eastAsia="Times New Roman" w:hAnsiTheme="majorBidi" w:cstheme="majorBidi"/>
                <w:sz w:val="24"/>
                <w:szCs w:val="24"/>
              </w:rPr>
              <w:t xml:space="preserve"> c</w:t>
            </w:r>
            <w:r w:rsidRPr="008E4C69">
              <w:rPr>
                <w:rFonts w:asciiTheme="majorBidi" w:eastAsia="Times New Roman" w:hAnsiTheme="majorBidi" w:cstheme="majorBidi"/>
                <w:spacing w:val="1"/>
                <w:sz w:val="24"/>
                <w:szCs w:val="24"/>
              </w:rPr>
              <w:t>o</w:t>
            </w:r>
            <w:r w:rsidRPr="008E4C69">
              <w:rPr>
                <w:rFonts w:asciiTheme="majorBidi" w:eastAsia="Times New Roman" w:hAnsiTheme="majorBidi" w:cstheme="majorBidi"/>
                <w:spacing w:val="-1"/>
                <w:sz w:val="24"/>
                <w:szCs w:val="24"/>
              </w:rPr>
              <w:t>ns</w:t>
            </w:r>
            <w:r w:rsidRPr="008E4C69">
              <w:rPr>
                <w:rFonts w:asciiTheme="majorBidi" w:eastAsia="Times New Roman" w:hAnsiTheme="majorBidi" w:cstheme="majorBidi"/>
                <w:sz w:val="24"/>
                <w:szCs w:val="24"/>
              </w:rPr>
              <w:t>i</w:t>
            </w:r>
            <w:r w:rsidRPr="008E4C69">
              <w:rPr>
                <w:rFonts w:asciiTheme="majorBidi" w:eastAsia="Times New Roman" w:hAnsiTheme="majorBidi" w:cstheme="majorBidi"/>
                <w:spacing w:val="1"/>
                <w:sz w:val="24"/>
                <w:szCs w:val="24"/>
              </w:rPr>
              <w:t>d</w:t>
            </w:r>
            <w:r w:rsidRPr="008E4C69">
              <w:rPr>
                <w:rFonts w:asciiTheme="majorBidi" w:eastAsia="Times New Roman" w:hAnsiTheme="majorBidi" w:cstheme="majorBidi"/>
                <w:sz w:val="24"/>
                <w:szCs w:val="24"/>
              </w:rPr>
              <w:t>e</w:t>
            </w:r>
            <w:r w:rsidRPr="008E4C69">
              <w:rPr>
                <w:rFonts w:asciiTheme="majorBidi" w:eastAsia="Times New Roman" w:hAnsiTheme="majorBidi" w:cstheme="majorBidi"/>
                <w:spacing w:val="1"/>
                <w:sz w:val="24"/>
                <w:szCs w:val="24"/>
              </w:rPr>
              <w:t>r</w:t>
            </w:r>
            <w:r w:rsidRPr="008E4C69">
              <w:rPr>
                <w:rFonts w:asciiTheme="majorBidi" w:eastAsia="Times New Roman" w:hAnsiTheme="majorBidi" w:cstheme="majorBidi"/>
                <w:sz w:val="24"/>
                <w:szCs w:val="24"/>
              </w:rPr>
              <w:t>ed</w:t>
            </w:r>
            <w:r w:rsidRPr="008E4C69">
              <w:rPr>
                <w:rFonts w:asciiTheme="majorBidi" w:eastAsia="Times New Roman" w:hAnsiTheme="majorBidi" w:cstheme="majorBidi"/>
                <w:spacing w:val="26"/>
                <w:sz w:val="24"/>
                <w:szCs w:val="24"/>
              </w:rPr>
              <w:t xml:space="preserve"> </w:t>
            </w:r>
            <w:r w:rsidRPr="008E4C69">
              <w:rPr>
                <w:rFonts w:asciiTheme="majorBidi" w:eastAsia="Times New Roman" w:hAnsiTheme="majorBidi" w:cstheme="majorBidi"/>
                <w:sz w:val="24"/>
                <w:szCs w:val="24"/>
              </w:rPr>
              <w:t>a</w:t>
            </w:r>
            <w:r w:rsidRPr="008E4C69">
              <w:rPr>
                <w:rFonts w:asciiTheme="majorBidi" w:eastAsia="Times New Roman" w:hAnsiTheme="majorBidi" w:cstheme="majorBidi"/>
                <w:spacing w:val="-1"/>
                <w:sz w:val="24"/>
                <w:szCs w:val="24"/>
              </w:rPr>
              <w:t>n</w:t>
            </w:r>
            <w:r w:rsidRPr="008E4C69">
              <w:rPr>
                <w:rFonts w:asciiTheme="majorBidi" w:eastAsia="Times New Roman" w:hAnsiTheme="majorBidi" w:cstheme="majorBidi"/>
                <w:sz w:val="24"/>
                <w:szCs w:val="24"/>
              </w:rPr>
              <w:t>d</w:t>
            </w:r>
            <w:r w:rsidRPr="008E4C69">
              <w:rPr>
                <w:rFonts w:asciiTheme="majorBidi" w:eastAsia="Times New Roman" w:hAnsiTheme="majorBidi" w:cstheme="majorBidi"/>
                <w:spacing w:val="32"/>
                <w:sz w:val="24"/>
                <w:szCs w:val="24"/>
              </w:rPr>
              <w:t xml:space="preserve"> </w:t>
            </w:r>
            <w:r w:rsidRPr="008E4C69">
              <w:rPr>
                <w:rFonts w:asciiTheme="majorBidi" w:eastAsia="Times New Roman" w:hAnsiTheme="majorBidi" w:cstheme="majorBidi"/>
                <w:spacing w:val="2"/>
                <w:sz w:val="24"/>
                <w:szCs w:val="24"/>
              </w:rPr>
              <w:t>i</w:t>
            </w:r>
            <w:r w:rsidRPr="008E4C69">
              <w:rPr>
                <w:rFonts w:asciiTheme="majorBidi" w:eastAsia="Times New Roman" w:hAnsiTheme="majorBidi" w:cstheme="majorBidi"/>
                <w:spacing w:val="-1"/>
                <w:sz w:val="24"/>
                <w:szCs w:val="24"/>
              </w:rPr>
              <w:t>n</w:t>
            </w:r>
            <w:r w:rsidRPr="008E4C69">
              <w:rPr>
                <w:rFonts w:asciiTheme="majorBidi" w:eastAsia="Times New Roman" w:hAnsiTheme="majorBidi" w:cstheme="majorBidi"/>
                <w:sz w:val="24"/>
                <w:szCs w:val="24"/>
              </w:rPr>
              <w:t>tr</w:t>
            </w:r>
            <w:r w:rsidRPr="008E4C69">
              <w:rPr>
                <w:rFonts w:asciiTheme="majorBidi" w:eastAsia="Times New Roman" w:hAnsiTheme="majorBidi" w:cstheme="majorBidi"/>
                <w:spacing w:val="1"/>
                <w:sz w:val="24"/>
                <w:szCs w:val="24"/>
              </w:rPr>
              <w:t>od</w:t>
            </w:r>
            <w:r w:rsidRPr="008E4C69">
              <w:rPr>
                <w:rFonts w:asciiTheme="majorBidi" w:eastAsia="Times New Roman" w:hAnsiTheme="majorBidi" w:cstheme="majorBidi"/>
                <w:spacing w:val="-1"/>
                <w:sz w:val="24"/>
                <w:szCs w:val="24"/>
              </w:rPr>
              <w:t>u</w:t>
            </w:r>
            <w:r w:rsidRPr="008E4C69">
              <w:rPr>
                <w:rFonts w:asciiTheme="majorBidi" w:eastAsia="Times New Roman" w:hAnsiTheme="majorBidi" w:cstheme="majorBidi"/>
                <w:sz w:val="24"/>
                <w:szCs w:val="24"/>
              </w:rPr>
              <w:t>c</w:t>
            </w:r>
            <w:r w:rsidRPr="008E4C69">
              <w:rPr>
                <w:rFonts w:asciiTheme="majorBidi" w:eastAsia="Times New Roman" w:hAnsiTheme="majorBidi" w:cstheme="majorBidi"/>
                <w:spacing w:val="1"/>
                <w:sz w:val="24"/>
                <w:szCs w:val="24"/>
              </w:rPr>
              <w:t>e</w:t>
            </w:r>
            <w:r w:rsidRPr="008E4C69">
              <w:rPr>
                <w:rFonts w:asciiTheme="majorBidi" w:eastAsia="Times New Roman" w:hAnsiTheme="majorBidi" w:cstheme="majorBidi"/>
                <w:sz w:val="24"/>
                <w:szCs w:val="24"/>
              </w:rPr>
              <w:t>d</w:t>
            </w:r>
            <w:r w:rsidRPr="008E4C69">
              <w:rPr>
                <w:rFonts w:asciiTheme="majorBidi" w:eastAsia="Times New Roman" w:hAnsiTheme="majorBidi" w:cstheme="majorBidi"/>
                <w:spacing w:val="26"/>
                <w:sz w:val="24"/>
                <w:szCs w:val="24"/>
              </w:rPr>
              <w:t xml:space="preserve"> </w:t>
            </w:r>
            <w:r w:rsidRPr="008E4C69">
              <w:rPr>
                <w:rFonts w:asciiTheme="majorBidi" w:eastAsia="Times New Roman" w:hAnsiTheme="majorBidi" w:cstheme="majorBidi"/>
                <w:sz w:val="24"/>
                <w:szCs w:val="24"/>
              </w:rPr>
              <w:t>i</w:t>
            </w:r>
            <w:r w:rsidRPr="008E4C69">
              <w:rPr>
                <w:rFonts w:asciiTheme="majorBidi" w:eastAsia="Times New Roman" w:hAnsiTheme="majorBidi" w:cstheme="majorBidi"/>
                <w:spacing w:val="1"/>
                <w:sz w:val="24"/>
                <w:szCs w:val="24"/>
              </w:rPr>
              <w:t>n</w:t>
            </w:r>
            <w:r w:rsidRPr="008E4C69">
              <w:rPr>
                <w:rFonts w:asciiTheme="majorBidi" w:eastAsia="Times New Roman" w:hAnsiTheme="majorBidi" w:cstheme="majorBidi"/>
                <w:sz w:val="24"/>
                <w:szCs w:val="24"/>
              </w:rPr>
              <w:t>to</w:t>
            </w:r>
            <w:r w:rsidRPr="008E4C69">
              <w:rPr>
                <w:rFonts w:asciiTheme="majorBidi" w:eastAsia="Times New Roman" w:hAnsiTheme="majorBidi" w:cstheme="majorBidi"/>
                <w:spacing w:val="32"/>
                <w:sz w:val="24"/>
                <w:szCs w:val="24"/>
              </w:rPr>
              <w:t xml:space="preserve"> </w:t>
            </w:r>
            <w:r w:rsidRPr="008E4C69">
              <w:rPr>
                <w:rFonts w:asciiTheme="majorBidi" w:eastAsia="Times New Roman" w:hAnsiTheme="majorBidi" w:cstheme="majorBidi"/>
                <w:sz w:val="24"/>
                <w:szCs w:val="24"/>
              </w:rPr>
              <w:t>t</w:t>
            </w:r>
            <w:r w:rsidRPr="008E4C69">
              <w:rPr>
                <w:rFonts w:asciiTheme="majorBidi" w:eastAsia="Times New Roman" w:hAnsiTheme="majorBidi" w:cstheme="majorBidi"/>
                <w:spacing w:val="-1"/>
                <w:sz w:val="24"/>
                <w:szCs w:val="24"/>
              </w:rPr>
              <w:t>h</w:t>
            </w:r>
            <w:r w:rsidRPr="008E4C69">
              <w:rPr>
                <w:rFonts w:asciiTheme="majorBidi" w:eastAsia="Times New Roman" w:hAnsiTheme="majorBidi" w:cstheme="majorBidi"/>
                <w:spacing w:val="2"/>
                <w:sz w:val="24"/>
                <w:szCs w:val="24"/>
              </w:rPr>
              <w:t>i</w:t>
            </w:r>
            <w:r w:rsidRPr="008E4C69">
              <w:rPr>
                <w:rFonts w:asciiTheme="majorBidi" w:eastAsia="Times New Roman" w:hAnsiTheme="majorBidi" w:cstheme="majorBidi"/>
                <w:sz w:val="24"/>
                <w:szCs w:val="24"/>
              </w:rPr>
              <w:t xml:space="preserve">s </w:t>
            </w:r>
            <w:r w:rsidRPr="008E4C69">
              <w:rPr>
                <w:rFonts w:asciiTheme="majorBidi" w:eastAsia="Times New Roman" w:hAnsiTheme="majorBidi" w:cstheme="majorBidi"/>
                <w:spacing w:val="-1"/>
                <w:sz w:val="24"/>
                <w:szCs w:val="24"/>
              </w:rPr>
              <w:t>s</w:t>
            </w:r>
            <w:r w:rsidRPr="008E4C69">
              <w:rPr>
                <w:rFonts w:asciiTheme="majorBidi" w:eastAsia="Times New Roman" w:hAnsiTheme="majorBidi" w:cstheme="majorBidi"/>
                <w:sz w:val="24"/>
                <w:szCs w:val="24"/>
              </w:rPr>
              <w:t>e</w:t>
            </w:r>
            <w:r w:rsidRPr="008E4C69">
              <w:rPr>
                <w:rFonts w:asciiTheme="majorBidi" w:eastAsia="Times New Roman" w:hAnsiTheme="majorBidi" w:cstheme="majorBidi"/>
                <w:spacing w:val="1"/>
                <w:sz w:val="24"/>
                <w:szCs w:val="24"/>
              </w:rPr>
              <w:t>c</w:t>
            </w:r>
            <w:r w:rsidRPr="008E4C69">
              <w:rPr>
                <w:rFonts w:asciiTheme="majorBidi" w:eastAsia="Times New Roman" w:hAnsiTheme="majorBidi" w:cstheme="majorBidi"/>
                <w:sz w:val="24"/>
                <w:szCs w:val="24"/>
              </w:rPr>
              <w:t>ti</w:t>
            </w:r>
            <w:r w:rsidRPr="008E4C69">
              <w:rPr>
                <w:rFonts w:asciiTheme="majorBidi" w:eastAsia="Times New Roman" w:hAnsiTheme="majorBidi" w:cstheme="majorBidi"/>
                <w:spacing w:val="1"/>
                <w:sz w:val="24"/>
                <w:szCs w:val="24"/>
              </w:rPr>
              <w:t>o</w:t>
            </w:r>
            <w:r w:rsidRPr="008E4C69">
              <w:rPr>
                <w:rFonts w:asciiTheme="majorBidi" w:eastAsia="Times New Roman" w:hAnsiTheme="majorBidi" w:cstheme="majorBidi"/>
                <w:sz w:val="24"/>
                <w:szCs w:val="24"/>
              </w:rPr>
              <w:t>n</w:t>
            </w:r>
            <w:r w:rsidRPr="008E4C69">
              <w:rPr>
                <w:rFonts w:asciiTheme="majorBidi" w:eastAsia="Times New Roman" w:hAnsiTheme="majorBidi" w:cstheme="majorBidi"/>
                <w:spacing w:val="-7"/>
                <w:sz w:val="24"/>
                <w:szCs w:val="24"/>
              </w:rPr>
              <w:t xml:space="preserve"> </w:t>
            </w:r>
            <w:r w:rsidRPr="008E4C69">
              <w:rPr>
                <w:rFonts w:asciiTheme="majorBidi" w:eastAsia="Times New Roman" w:hAnsiTheme="majorBidi" w:cstheme="majorBidi"/>
                <w:spacing w:val="1"/>
                <w:sz w:val="24"/>
                <w:szCs w:val="24"/>
              </w:rPr>
              <w:t>o</w:t>
            </w:r>
            <w:r w:rsidRPr="008E4C69">
              <w:rPr>
                <w:rFonts w:asciiTheme="majorBidi" w:eastAsia="Times New Roman" w:hAnsiTheme="majorBidi" w:cstheme="majorBidi"/>
                <w:sz w:val="24"/>
                <w:szCs w:val="24"/>
              </w:rPr>
              <w:t>f</w:t>
            </w:r>
            <w:r w:rsidRPr="008E4C69">
              <w:rPr>
                <w:rFonts w:asciiTheme="majorBidi" w:eastAsia="Times New Roman" w:hAnsiTheme="majorBidi" w:cstheme="majorBidi"/>
                <w:spacing w:val="-3"/>
                <w:sz w:val="24"/>
                <w:szCs w:val="24"/>
              </w:rPr>
              <w:t xml:space="preserve"> </w:t>
            </w:r>
            <w:r w:rsidRPr="008E4C69">
              <w:rPr>
                <w:rFonts w:asciiTheme="majorBidi" w:eastAsia="Times New Roman" w:hAnsiTheme="majorBidi" w:cstheme="majorBidi"/>
                <w:spacing w:val="2"/>
                <w:sz w:val="24"/>
                <w:szCs w:val="24"/>
              </w:rPr>
              <w:t>Q</w:t>
            </w:r>
            <w:r w:rsidRPr="008E4C69">
              <w:rPr>
                <w:rFonts w:asciiTheme="majorBidi" w:eastAsia="Times New Roman" w:hAnsiTheme="majorBidi" w:cstheme="majorBidi"/>
                <w:spacing w:val="-2"/>
                <w:sz w:val="24"/>
                <w:szCs w:val="24"/>
              </w:rPr>
              <w:t>A</w:t>
            </w:r>
            <w:r w:rsidRPr="008E4C69">
              <w:rPr>
                <w:rFonts w:asciiTheme="majorBidi" w:eastAsia="Times New Roman" w:hAnsiTheme="majorBidi" w:cstheme="majorBidi"/>
                <w:sz w:val="24"/>
                <w:szCs w:val="24"/>
              </w:rPr>
              <w:t xml:space="preserve">P </w:t>
            </w:r>
            <w:r w:rsidRPr="008E4C69">
              <w:rPr>
                <w:rFonts w:asciiTheme="majorBidi" w:eastAsia="Times New Roman" w:hAnsiTheme="majorBidi" w:cstheme="majorBidi"/>
                <w:spacing w:val="1"/>
                <w:sz w:val="24"/>
                <w:szCs w:val="24"/>
              </w:rPr>
              <w:t>(</w:t>
            </w:r>
            <w:r w:rsidRPr="008E4C69">
              <w:rPr>
                <w:rFonts w:asciiTheme="majorBidi" w:eastAsia="Times New Roman" w:hAnsiTheme="majorBidi" w:cstheme="majorBidi"/>
                <w:sz w:val="24"/>
                <w:szCs w:val="24"/>
              </w:rPr>
              <w:t>De</w:t>
            </w:r>
            <w:r w:rsidRPr="008E4C69">
              <w:rPr>
                <w:rFonts w:asciiTheme="majorBidi" w:eastAsia="Times New Roman" w:hAnsiTheme="majorBidi" w:cstheme="majorBidi"/>
                <w:spacing w:val="1"/>
                <w:sz w:val="24"/>
                <w:szCs w:val="24"/>
              </w:rPr>
              <w:t>&amp;</w:t>
            </w:r>
            <w:r w:rsidRPr="008E4C69">
              <w:rPr>
                <w:rFonts w:asciiTheme="majorBidi" w:eastAsia="Times New Roman" w:hAnsiTheme="majorBidi" w:cstheme="majorBidi"/>
                <w:sz w:val="24"/>
                <w:szCs w:val="24"/>
              </w:rPr>
              <w:t>M</w:t>
            </w:r>
            <w:r w:rsidRPr="008E4C69">
              <w:rPr>
                <w:rFonts w:asciiTheme="majorBidi" w:eastAsia="Times New Roman" w:hAnsiTheme="majorBidi" w:cstheme="majorBidi"/>
                <w:spacing w:val="1"/>
                <w:sz w:val="24"/>
                <w:szCs w:val="24"/>
              </w:rPr>
              <w:t>)</w:t>
            </w:r>
            <w:r w:rsidRPr="008E4C69">
              <w:rPr>
                <w:rFonts w:asciiTheme="majorBidi" w:eastAsia="Times New Roman" w:hAnsiTheme="majorBidi" w:cstheme="majorBidi"/>
                <w:sz w:val="24"/>
                <w:szCs w:val="24"/>
              </w:rPr>
              <w:t>.</w:t>
            </w:r>
          </w:p>
        </w:tc>
        <w:tc>
          <w:tcPr>
            <w:tcW w:w="2268" w:type="dxa"/>
          </w:tcPr>
          <w:p w14:paraId="068C8CDD" w14:textId="77777777" w:rsidR="00262543" w:rsidRPr="008E4C69" w:rsidRDefault="00262543" w:rsidP="00555BD0">
            <w:pPr>
              <w:rPr>
                <w:rFonts w:asciiTheme="majorBidi" w:hAnsiTheme="majorBidi" w:cstheme="majorBidi"/>
                <w:b/>
                <w:bCs/>
                <w:i/>
                <w:iCs/>
                <w:sz w:val="24"/>
                <w:szCs w:val="24"/>
              </w:rPr>
            </w:pPr>
            <w:r w:rsidRPr="008E4C69">
              <w:rPr>
                <w:rFonts w:asciiTheme="majorBidi" w:hAnsiTheme="majorBidi" w:cstheme="majorBidi"/>
                <w:b/>
                <w:bCs/>
                <w:i/>
                <w:iCs/>
                <w:sz w:val="24"/>
                <w:szCs w:val="24"/>
              </w:rPr>
              <w:t>Not Accepted;</w:t>
            </w:r>
          </w:p>
          <w:p w14:paraId="5904BEEC" w14:textId="77777777" w:rsidR="00262543" w:rsidRPr="008E4C69" w:rsidRDefault="00262543" w:rsidP="00555BD0">
            <w:pPr>
              <w:spacing w:after="0"/>
              <w:ind w:right="112"/>
              <w:rPr>
                <w:rFonts w:ascii="Times New Roman" w:hAnsi="Times New Roman" w:cs="Times New Roman"/>
                <w:sz w:val="24"/>
                <w:szCs w:val="24"/>
              </w:rPr>
            </w:pPr>
            <w:r w:rsidRPr="008E4C69">
              <w:rPr>
                <w:rFonts w:ascii="Times New Roman" w:eastAsia="Times New Roman" w:hAnsi="Times New Roman" w:cs="Times New Roman"/>
                <w:spacing w:val="3"/>
                <w:sz w:val="24"/>
                <w:szCs w:val="24"/>
              </w:rPr>
              <w:t>It's not applied.</w:t>
            </w:r>
          </w:p>
        </w:tc>
        <w:tc>
          <w:tcPr>
            <w:tcW w:w="2552" w:type="dxa"/>
          </w:tcPr>
          <w:p w14:paraId="261D3CE4" w14:textId="77777777" w:rsidR="00262543" w:rsidRPr="008E4C69" w:rsidRDefault="00262543" w:rsidP="004E3288">
            <w:pPr>
              <w:rPr>
                <w:rFonts w:asciiTheme="majorBidi" w:hAnsiTheme="majorBidi" w:cstheme="majorBidi"/>
                <w:b/>
                <w:bCs/>
                <w:i/>
                <w:iCs/>
                <w:sz w:val="24"/>
                <w:szCs w:val="24"/>
              </w:rPr>
            </w:pPr>
            <w:r w:rsidRPr="008E4C69">
              <w:rPr>
                <w:rFonts w:asciiTheme="majorBidi" w:hAnsiTheme="majorBidi" w:cstheme="majorBidi"/>
                <w:b/>
                <w:bCs/>
                <w:i/>
                <w:iCs/>
                <w:sz w:val="24"/>
                <w:szCs w:val="24"/>
              </w:rPr>
              <w:t>The said comments have been resolved.</w:t>
            </w:r>
          </w:p>
          <w:p w14:paraId="4AB5C73A" w14:textId="77777777" w:rsidR="00262543" w:rsidRPr="008E4C69" w:rsidRDefault="00262543" w:rsidP="005A6C14">
            <w:pPr>
              <w:rPr>
                <w:rFonts w:asciiTheme="majorBidi" w:hAnsiTheme="majorBidi" w:cstheme="majorBidi"/>
                <w:b/>
                <w:bCs/>
                <w:i/>
                <w:iCs/>
                <w:sz w:val="24"/>
                <w:szCs w:val="24"/>
              </w:rPr>
            </w:pPr>
            <w:r w:rsidRPr="008E4C69">
              <w:rPr>
                <w:rFonts w:asciiTheme="majorBidi" w:hAnsiTheme="majorBidi" w:cstheme="majorBidi"/>
                <w:bCs/>
                <w:i/>
                <w:iCs/>
                <w:sz w:val="24"/>
                <w:szCs w:val="24"/>
              </w:rPr>
              <w:t xml:space="preserve">Descriptive information is presented in Item 10.1.5.6 of QAP </w:t>
            </w:r>
            <w:r w:rsidRPr="008E4C69">
              <w:rPr>
                <w:rFonts w:asciiTheme="majorBidi" w:hAnsiTheme="majorBidi" w:cstheme="majorBidi"/>
                <w:bCs/>
                <w:i/>
                <w:iCs/>
                <w:sz w:val="24"/>
                <w:szCs w:val="24"/>
              </w:rPr>
              <w:lastRenderedPageBreak/>
              <w:t>(DE&amp;M).</w:t>
            </w:r>
          </w:p>
        </w:tc>
        <w:tc>
          <w:tcPr>
            <w:tcW w:w="1984" w:type="dxa"/>
            <w:vAlign w:val="center"/>
          </w:tcPr>
          <w:p w14:paraId="3AA8D217" w14:textId="77777777" w:rsidR="00262543" w:rsidRPr="00A966BF" w:rsidRDefault="008E4C69" w:rsidP="008E4C69">
            <w:pPr>
              <w:rPr>
                <w:rFonts w:asciiTheme="majorBidi" w:hAnsiTheme="majorBidi" w:cstheme="majorBidi"/>
                <w:b/>
                <w:bCs/>
                <w:i/>
                <w:iCs/>
                <w:sz w:val="24"/>
                <w:szCs w:val="24"/>
              </w:rPr>
            </w:pPr>
            <w:r w:rsidRPr="001144FB">
              <w:rPr>
                <w:rFonts w:asciiTheme="majorBidi" w:hAnsiTheme="majorBidi" w:cstheme="majorBidi"/>
                <w:b/>
                <w:bCs/>
                <w:i/>
                <w:iCs/>
                <w:sz w:val="24"/>
                <w:szCs w:val="24"/>
              </w:rPr>
              <w:lastRenderedPageBreak/>
              <w:t>Accepted</w:t>
            </w:r>
            <w:r>
              <w:rPr>
                <w:rFonts w:asciiTheme="majorBidi" w:hAnsiTheme="majorBidi" w:cstheme="majorBidi"/>
                <w:b/>
                <w:bCs/>
                <w:i/>
                <w:iCs/>
                <w:sz w:val="24"/>
                <w:szCs w:val="24"/>
              </w:rPr>
              <w:t>;</w:t>
            </w:r>
          </w:p>
        </w:tc>
      </w:tr>
      <w:tr w:rsidR="00262543" w:rsidRPr="00272AB2" w14:paraId="2D24D1E7" w14:textId="77777777" w:rsidTr="008E4C69">
        <w:trPr>
          <w:jc w:val="center"/>
        </w:trPr>
        <w:tc>
          <w:tcPr>
            <w:tcW w:w="581" w:type="dxa"/>
            <w:vAlign w:val="center"/>
          </w:tcPr>
          <w:p w14:paraId="38216D64" w14:textId="77777777" w:rsidR="00262543" w:rsidRPr="009F0F22"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756E76F5" w14:textId="77777777" w:rsidR="00262543" w:rsidRPr="009F0F22" w:rsidRDefault="00262543" w:rsidP="00555BD0">
            <w:pPr>
              <w:spacing w:after="0"/>
              <w:ind w:left="104" w:right="112"/>
              <w:jc w:val="center"/>
              <w:rPr>
                <w:rFonts w:ascii="Times New Roman" w:hAnsi="Times New Roman" w:cs="B Nazanin"/>
                <w:sz w:val="24"/>
                <w:szCs w:val="24"/>
              </w:rPr>
            </w:pPr>
          </w:p>
        </w:tc>
        <w:tc>
          <w:tcPr>
            <w:tcW w:w="3544" w:type="dxa"/>
            <w:vAlign w:val="center"/>
          </w:tcPr>
          <w:p w14:paraId="29D688D8" w14:textId="77777777" w:rsidR="00262543" w:rsidRPr="008E4C69" w:rsidRDefault="00262543" w:rsidP="00555BD0">
            <w:pPr>
              <w:spacing w:after="0" w:line="240" w:lineRule="auto"/>
              <w:jc w:val="both"/>
              <w:rPr>
                <w:rFonts w:ascii="Times New Roman" w:hAnsi="Times New Roman" w:cs="Times New Roman"/>
                <w:sz w:val="24"/>
                <w:szCs w:val="24"/>
              </w:rPr>
            </w:pPr>
            <w:r w:rsidRPr="008E4C69">
              <w:rPr>
                <w:rFonts w:ascii="Times New Roman" w:hAnsi="Times New Roman" w:cs="Times New Roman"/>
                <w:sz w:val="24"/>
                <w:szCs w:val="24"/>
                <w:lang w:bidi="fa-IR"/>
              </w:rPr>
              <w:t>Quality surveillance and acceptance inspections by AO/SC ASE, customer/ INRA do not relieve the</w:t>
            </w:r>
            <w:r w:rsidRPr="008E4C69">
              <w:rPr>
                <w:rFonts w:ascii="Times New Roman" w:hAnsi="Times New Roman" w:cs="B Nazanin"/>
                <w:i/>
                <w:iCs/>
                <w:sz w:val="24"/>
                <w:szCs w:val="24"/>
              </w:rPr>
              <w:t xml:space="preserve"> JSC “HMS” </w:t>
            </w:r>
            <w:r w:rsidRPr="008E4C69">
              <w:rPr>
                <w:rFonts w:ascii="Times New Roman" w:hAnsi="Times New Roman" w:cs="Times New Roman"/>
                <w:sz w:val="24"/>
                <w:szCs w:val="24"/>
                <w:lang w:bidi="fa-IR"/>
              </w:rPr>
              <w:t>from its responsibility and responsiveness against any non-compliance in quality and quantity of supplied equipment and components.</w:t>
            </w:r>
          </w:p>
        </w:tc>
        <w:tc>
          <w:tcPr>
            <w:tcW w:w="3260" w:type="dxa"/>
          </w:tcPr>
          <w:p w14:paraId="264C996B" w14:textId="77777777" w:rsidR="00262543" w:rsidRPr="008E4C69" w:rsidRDefault="00262543" w:rsidP="00555BD0">
            <w:pPr>
              <w:spacing w:after="0"/>
              <w:ind w:right="-20"/>
              <w:jc w:val="both"/>
              <w:rPr>
                <w:rFonts w:asciiTheme="majorBidi" w:eastAsia="Times New Roman" w:hAnsiTheme="majorBidi" w:cstheme="majorBidi"/>
                <w:sz w:val="24"/>
                <w:szCs w:val="24"/>
              </w:rPr>
            </w:pPr>
            <w:r w:rsidRPr="008E4C69">
              <w:rPr>
                <w:rFonts w:asciiTheme="majorBidi" w:eastAsia="Times New Roman" w:hAnsiTheme="majorBidi" w:cstheme="majorBidi"/>
                <w:spacing w:val="3"/>
                <w:sz w:val="24"/>
                <w:szCs w:val="24"/>
              </w:rPr>
              <w:t>T</w:t>
            </w:r>
            <w:r w:rsidRPr="008E4C69">
              <w:rPr>
                <w:rFonts w:asciiTheme="majorBidi" w:eastAsia="Times New Roman" w:hAnsiTheme="majorBidi" w:cstheme="majorBidi"/>
                <w:spacing w:val="-1"/>
                <w:sz w:val="24"/>
                <w:szCs w:val="24"/>
              </w:rPr>
              <w:t>h</w:t>
            </w:r>
            <w:r w:rsidRPr="008E4C69">
              <w:rPr>
                <w:rFonts w:asciiTheme="majorBidi" w:eastAsia="Times New Roman" w:hAnsiTheme="majorBidi" w:cstheme="majorBidi"/>
                <w:sz w:val="24"/>
                <w:szCs w:val="24"/>
              </w:rPr>
              <w:t>e</w:t>
            </w:r>
            <w:r w:rsidRPr="008E4C69">
              <w:rPr>
                <w:rFonts w:asciiTheme="majorBidi" w:eastAsia="Times New Roman" w:hAnsiTheme="majorBidi" w:cstheme="majorBidi"/>
                <w:spacing w:val="-2"/>
                <w:sz w:val="24"/>
                <w:szCs w:val="24"/>
              </w:rPr>
              <w:t xml:space="preserve"> </w:t>
            </w:r>
            <w:r w:rsidRPr="008E4C69">
              <w:rPr>
                <w:rFonts w:asciiTheme="majorBidi" w:eastAsia="Times New Roman" w:hAnsiTheme="majorBidi" w:cstheme="majorBidi"/>
                <w:spacing w:val="-1"/>
                <w:sz w:val="24"/>
                <w:szCs w:val="24"/>
              </w:rPr>
              <w:t>said Principal’s comment has been taken into consideration</w:t>
            </w:r>
          </w:p>
        </w:tc>
        <w:tc>
          <w:tcPr>
            <w:tcW w:w="2268" w:type="dxa"/>
          </w:tcPr>
          <w:p w14:paraId="63A65444" w14:textId="77777777" w:rsidR="00262543" w:rsidRPr="008E4C69" w:rsidRDefault="00262543" w:rsidP="00555BD0">
            <w:pPr>
              <w:spacing w:after="0"/>
              <w:ind w:right="112"/>
              <w:jc w:val="both"/>
              <w:rPr>
                <w:rFonts w:asciiTheme="majorBidi" w:hAnsiTheme="majorBidi" w:cstheme="majorBidi"/>
                <w:b/>
                <w:bCs/>
                <w:i/>
                <w:iCs/>
                <w:sz w:val="24"/>
                <w:szCs w:val="24"/>
              </w:rPr>
            </w:pPr>
            <w:r w:rsidRPr="008E4C69">
              <w:rPr>
                <w:rFonts w:asciiTheme="majorBidi" w:hAnsiTheme="majorBidi" w:cstheme="majorBidi"/>
                <w:b/>
                <w:bCs/>
                <w:i/>
                <w:iCs/>
                <w:sz w:val="24"/>
                <w:szCs w:val="24"/>
              </w:rPr>
              <w:t>Partially Accepted;</w:t>
            </w:r>
          </w:p>
          <w:p w14:paraId="7EFBAFF5" w14:textId="77777777" w:rsidR="00262543" w:rsidRPr="008E4C69" w:rsidRDefault="00262543" w:rsidP="00F5090A">
            <w:pPr>
              <w:spacing w:after="0"/>
              <w:ind w:right="112"/>
              <w:jc w:val="both"/>
              <w:rPr>
                <w:rFonts w:ascii="Times New Roman" w:hAnsi="Times New Roman" w:cs="Times New Roman"/>
                <w:sz w:val="24"/>
                <w:szCs w:val="24"/>
              </w:rPr>
            </w:pPr>
            <w:r w:rsidRPr="008E4C69">
              <w:rPr>
                <w:rFonts w:asciiTheme="majorBidi" w:hAnsiTheme="majorBidi" w:cstheme="majorBidi"/>
                <w:sz w:val="24"/>
                <w:szCs w:val="24"/>
              </w:rPr>
              <w:t>i.10.1.5.5: "</w:t>
            </w:r>
            <w:r w:rsidRPr="008E4C69">
              <w:rPr>
                <w:rFonts w:asciiTheme="majorBidi" w:eastAsia="Times New Roman" w:hAnsiTheme="majorBidi" w:cstheme="majorBidi"/>
                <w:sz w:val="24"/>
                <w:szCs w:val="24"/>
              </w:rPr>
              <w:t>a</w:t>
            </w:r>
            <w:r w:rsidRPr="008E4C69">
              <w:rPr>
                <w:rFonts w:asciiTheme="majorBidi" w:eastAsia="Times New Roman" w:hAnsiTheme="majorBidi" w:cstheme="majorBidi"/>
                <w:spacing w:val="-1"/>
                <w:sz w:val="24"/>
                <w:szCs w:val="24"/>
              </w:rPr>
              <w:t>n</w:t>
            </w:r>
            <w:r w:rsidRPr="008E4C69">
              <w:rPr>
                <w:rFonts w:asciiTheme="majorBidi" w:eastAsia="Times New Roman" w:hAnsiTheme="majorBidi" w:cstheme="majorBidi"/>
                <w:sz w:val="24"/>
                <w:szCs w:val="24"/>
              </w:rPr>
              <w:t>d a</w:t>
            </w:r>
            <w:r w:rsidRPr="008E4C69">
              <w:rPr>
                <w:rFonts w:asciiTheme="majorBidi" w:eastAsia="Times New Roman" w:hAnsiTheme="majorBidi" w:cstheme="majorBidi"/>
                <w:spacing w:val="3"/>
                <w:sz w:val="24"/>
                <w:szCs w:val="24"/>
              </w:rPr>
              <w:t>c</w:t>
            </w:r>
            <w:r w:rsidRPr="008E4C69">
              <w:rPr>
                <w:rFonts w:asciiTheme="majorBidi" w:eastAsia="Times New Roman" w:hAnsiTheme="majorBidi" w:cstheme="majorBidi"/>
                <w:sz w:val="24"/>
                <w:szCs w:val="24"/>
              </w:rPr>
              <w:t>c</w:t>
            </w:r>
            <w:r w:rsidRPr="008E4C69">
              <w:rPr>
                <w:rFonts w:asciiTheme="majorBidi" w:eastAsia="Times New Roman" w:hAnsiTheme="majorBidi" w:cstheme="majorBidi"/>
                <w:spacing w:val="1"/>
                <w:sz w:val="24"/>
                <w:szCs w:val="24"/>
              </w:rPr>
              <w:t>ep</w:t>
            </w:r>
            <w:r w:rsidRPr="008E4C69">
              <w:rPr>
                <w:rFonts w:asciiTheme="majorBidi" w:eastAsia="Times New Roman" w:hAnsiTheme="majorBidi" w:cstheme="majorBidi"/>
                <w:sz w:val="24"/>
                <w:szCs w:val="24"/>
              </w:rPr>
              <w:t>ta</w:t>
            </w:r>
            <w:r w:rsidRPr="008E4C69">
              <w:rPr>
                <w:rFonts w:asciiTheme="majorBidi" w:eastAsia="Times New Roman" w:hAnsiTheme="majorBidi" w:cstheme="majorBidi"/>
                <w:spacing w:val="-1"/>
                <w:sz w:val="24"/>
                <w:szCs w:val="24"/>
              </w:rPr>
              <w:t>n</w:t>
            </w:r>
            <w:r w:rsidRPr="008E4C69">
              <w:rPr>
                <w:rFonts w:asciiTheme="majorBidi" w:eastAsia="Times New Roman" w:hAnsiTheme="majorBidi" w:cstheme="majorBidi"/>
                <w:sz w:val="24"/>
                <w:szCs w:val="24"/>
              </w:rPr>
              <w:t>ce i</w:t>
            </w:r>
            <w:r w:rsidRPr="008E4C69">
              <w:rPr>
                <w:rFonts w:asciiTheme="majorBidi" w:eastAsia="Times New Roman" w:hAnsiTheme="majorBidi" w:cstheme="majorBidi"/>
                <w:spacing w:val="-1"/>
                <w:sz w:val="24"/>
                <w:szCs w:val="24"/>
              </w:rPr>
              <w:t>ns</w:t>
            </w:r>
            <w:r w:rsidRPr="008E4C69">
              <w:rPr>
                <w:rFonts w:asciiTheme="majorBidi" w:eastAsia="Times New Roman" w:hAnsiTheme="majorBidi" w:cstheme="majorBidi"/>
                <w:spacing w:val="1"/>
                <w:sz w:val="24"/>
                <w:szCs w:val="24"/>
              </w:rPr>
              <w:t>p</w:t>
            </w:r>
            <w:r w:rsidRPr="008E4C69">
              <w:rPr>
                <w:rFonts w:asciiTheme="majorBidi" w:eastAsia="Times New Roman" w:hAnsiTheme="majorBidi" w:cstheme="majorBidi"/>
                <w:sz w:val="24"/>
                <w:szCs w:val="24"/>
              </w:rPr>
              <w:t>e</w:t>
            </w:r>
            <w:r w:rsidRPr="008E4C69">
              <w:rPr>
                <w:rFonts w:asciiTheme="majorBidi" w:eastAsia="Times New Roman" w:hAnsiTheme="majorBidi" w:cstheme="majorBidi"/>
                <w:spacing w:val="1"/>
                <w:sz w:val="24"/>
                <w:szCs w:val="24"/>
              </w:rPr>
              <w:t>c</w:t>
            </w:r>
            <w:r w:rsidRPr="008E4C69">
              <w:rPr>
                <w:rFonts w:asciiTheme="majorBidi" w:eastAsia="Times New Roman" w:hAnsiTheme="majorBidi" w:cstheme="majorBidi"/>
                <w:sz w:val="24"/>
                <w:szCs w:val="24"/>
              </w:rPr>
              <w:t>ti</w:t>
            </w:r>
            <w:r w:rsidRPr="008E4C69">
              <w:rPr>
                <w:rFonts w:asciiTheme="majorBidi" w:eastAsia="Times New Roman" w:hAnsiTheme="majorBidi" w:cstheme="majorBidi"/>
                <w:spacing w:val="3"/>
                <w:sz w:val="24"/>
                <w:szCs w:val="24"/>
              </w:rPr>
              <w:t>o</w:t>
            </w:r>
            <w:r w:rsidRPr="008E4C69">
              <w:rPr>
                <w:rFonts w:asciiTheme="majorBidi" w:eastAsia="Times New Roman" w:hAnsiTheme="majorBidi" w:cstheme="majorBidi"/>
                <w:spacing w:val="-1"/>
                <w:sz w:val="24"/>
                <w:szCs w:val="24"/>
              </w:rPr>
              <w:t>n</w:t>
            </w:r>
            <w:r w:rsidRPr="008E4C69">
              <w:rPr>
                <w:rFonts w:asciiTheme="majorBidi" w:eastAsia="Times New Roman" w:hAnsiTheme="majorBidi" w:cstheme="majorBidi"/>
                <w:sz w:val="24"/>
                <w:szCs w:val="24"/>
              </w:rPr>
              <w:t>s" shall be added.</w:t>
            </w:r>
          </w:p>
        </w:tc>
        <w:tc>
          <w:tcPr>
            <w:tcW w:w="2552" w:type="dxa"/>
          </w:tcPr>
          <w:p w14:paraId="189A427E" w14:textId="77777777" w:rsidR="00262543" w:rsidRPr="008E4C69" w:rsidRDefault="00262543" w:rsidP="004E3288">
            <w:pPr>
              <w:spacing w:after="0"/>
              <w:ind w:right="112"/>
              <w:jc w:val="both"/>
              <w:rPr>
                <w:rFonts w:asciiTheme="majorBidi" w:hAnsiTheme="majorBidi" w:cstheme="majorBidi"/>
                <w:b/>
                <w:bCs/>
                <w:i/>
                <w:iCs/>
                <w:sz w:val="24"/>
                <w:szCs w:val="24"/>
              </w:rPr>
            </w:pPr>
            <w:r w:rsidRPr="008E4C69">
              <w:rPr>
                <w:rFonts w:asciiTheme="majorBidi" w:hAnsiTheme="majorBidi" w:cstheme="majorBidi"/>
                <w:b/>
                <w:bCs/>
                <w:i/>
                <w:iCs/>
                <w:sz w:val="24"/>
                <w:szCs w:val="24"/>
              </w:rPr>
              <w:t>The said comments have been resolved.</w:t>
            </w:r>
          </w:p>
          <w:p w14:paraId="70F5923E" w14:textId="77777777" w:rsidR="00262543" w:rsidRPr="008E4C69" w:rsidRDefault="00262543" w:rsidP="004E3288">
            <w:pPr>
              <w:spacing w:after="0"/>
              <w:ind w:right="112"/>
              <w:jc w:val="both"/>
              <w:rPr>
                <w:rFonts w:asciiTheme="majorBidi" w:hAnsiTheme="majorBidi" w:cstheme="majorBidi"/>
                <w:b/>
                <w:bCs/>
                <w:i/>
                <w:iCs/>
                <w:sz w:val="24"/>
                <w:szCs w:val="24"/>
              </w:rPr>
            </w:pPr>
            <w:r w:rsidRPr="008E4C69">
              <w:rPr>
                <w:rFonts w:asciiTheme="majorBidi" w:hAnsiTheme="majorBidi" w:cstheme="majorBidi"/>
                <w:bCs/>
                <w:i/>
                <w:iCs/>
                <w:sz w:val="24"/>
                <w:szCs w:val="24"/>
              </w:rPr>
              <w:t>Descriptive information is presented in Item 10.1.5.5 of QAP (DE&amp;M).</w:t>
            </w:r>
          </w:p>
        </w:tc>
        <w:tc>
          <w:tcPr>
            <w:tcW w:w="1984" w:type="dxa"/>
            <w:vAlign w:val="center"/>
          </w:tcPr>
          <w:p w14:paraId="17F856C0" w14:textId="77777777" w:rsidR="00262543" w:rsidRPr="00A966BF" w:rsidRDefault="008E4C69" w:rsidP="008E4C69">
            <w:pPr>
              <w:spacing w:after="0"/>
              <w:ind w:right="112"/>
              <w:rPr>
                <w:rFonts w:asciiTheme="majorBidi" w:hAnsiTheme="majorBidi" w:cstheme="majorBidi"/>
                <w:b/>
                <w:bCs/>
                <w:i/>
                <w:iCs/>
                <w:sz w:val="24"/>
                <w:szCs w:val="24"/>
              </w:rPr>
            </w:pPr>
            <w:r w:rsidRPr="001144FB">
              <w:rPr>
                <w:rFonts w:asciiTheme="majorBidi" w:hAnsiTheme="majorBidi" w:cstheme="majorBidi"/>
                <w:b/>
                <w:bCs/>
                <w:i/>
                <w:iCs/>
                <w:sz w:val="24"/>
                <w:szCs w:val="24"/>
              </w:rPr>
              <w:t>Accepted</w:t>
            </w:r>
            <w:r>
              <w:rPr>
                <w:rFonts w:asciiTheme="majorBidi" w:hAnsiTheme="majorBidi" w:cstheme="majorBidi"/>
                <w:b/>
                <w:bCs/>
                <w:i/>
                <w:iCs/>
                <w:sz w:val="24"/>
                <w:szCs w:val="24"/>
              </w:rPr>
              <w:t>;</w:t>
            </w:r>
          </w:p>
        </w:tc>
      </w:tr>
      <w:tr w:rsidR="008E4C69" w:rsidRPr="00E9057C" w14:paraId="1DC40CAC" w14:textId="77777777" w:rsidTr="007C0AA6">
        <w:trPr>
          <w:jc w:val="center"/>
        </w:trPr>
        <w:tc>
          <w:tcPr>
            <w:tcW w:w="581" w:type="dxa"/>
            <w:vAlign w:val="center"/>
          </w:tcPr>
          <w:p w14:paraId="78954FB3" w14:textId="77777777" w:rsidR="008E4C69" w:rsidRPr="00272AB2" w:rsidRDefault="008E4C69" w:rsidP="008E4C69">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131F7C7E" w14:textId="77777777" w:rsidR="008E4C69" w:rsidRPr="00272AB2" w:rsidRDefault="008E4C69" w:rsidP="008E4C69">
            <w:pPr>
              <w:spacing w:after="0"/>
              <w:ind w:left="104" w:right="112"/>
              <w:jc w:val="center"/>
              <w:rPr>
                <w:rFonts w:ascii="Times New Roman" w:hAnsi="Times New Roman" w:cs="B Nazanin"/>
                <w:sz w:val="24"/>
                <w:szCs w:val="24"/>
              </w:rPr>
            </w:pPr>
          </w:p>
        </w:tc>
        <w:tc>
          <w:tcPr>
            <w:tcW w:w="3544" w:type="dxa"/>
            <w:vAlign w:val="center"/>
          </w:tcPr>
          <w:p w14:paraId="39F7A7FE" w14:textId="77777777" w:rsidR="008E4C69" w:rsidRPr="00E9057C" w:rsidRDefault="008E4C69" w:rsidP="008E4C69">
            <w:pPr>
              <w:spacing w:after="0" w:line="240" w:lineRule="auto"/>
              <w:jc w:val="both"/>
              <w:rPr>
                <w:rFonts w:ascii="Times New Roman" w:hAnsi="Times New Roman" w:cs="Times New Roman"/>
                <w:sz w:val="24"/>
                <w:szCs w:val="24"/>
                <w:lang w:bidi="fa-IR"/>
              </w:rPr>
            </w:pPr>
            <w:r w:rsidRPr="00E9057C">
              <w:rPr>
                <w:rFonts w:ascii="Times New Roman" w:hAnsi="Times New Roman" w:cs="Times New Roman"/>
                <w:sz w:val="24"/>
                <w:szCs w:val="24"/>
              </w:rPr>
              <w:t>Documents to be submitted by the</w:t>
            </w:r>
            <w:r w:rsidRPr="00E9057C">
              <w:rPr>
                <w:rFonts w:ascii="Times New Roman" w:hAnsi="Times New Roman" w:cs="B Nazanin"/>
                <w:i/>
                <w:iCs/>
                <w:sz w:val="24"/>
                <w:szCs w:val="24"/>
              </w:rPr>
              <w:t xml:space="preserve"> JSC “HMS” </w:t>
            </w:r>
            <w:r w:rsidRPr="00E9057C">
              <w:rPr>
                <w:rFonts w:ascii="Times New Roman" w:hAnsi="Times New Roman" w:cs="Times New Roman"/>
                <w:sz w:val="24"/>
                <w:szCs w:val="24"/>
              </w:rPr>
              <w:t>to the client shall be properly packed and each package of the documents shall contain a packing sheet in 2 copies</w:t>
            </w:r>
          </w:p>
        </w:tc>
        <w:tc>
          <w:tcPr>
            <w:tcW w:w="3260" w:type="dxa"/>
          </w:tcPr>
          <w:p w14:paraId="6CF49A48" w14:textId="77777777" w:rsidR="008E4C69" w:rsidRPr="00E9057C" w:rsidRDefault="008E4C69" w:rsidP="008E4C69">
            <w:pPr>
              <w:spacing w:after="0"/>
              <w:ind w:right="-20"/>
              <w:jc w:val="both"/>
              <w:rPr>
                <w:rFonts w:asciiTheme="majorBidi" w:eastAsia="Times New Roman" w:hAnsiTheme="majorBidi" w:cstheme="majorBidi"/>
                <w:spacing w:val="-1"/>
                <w:sz w:val="24"/>
                <w:szCs w:val="24"/>
              </w:rPr>
            </w:pPr>
            <w:r w:rsidRPr="00E9057C">
              <w:rPr>
                <w:rFonts w:asciiTheme="majorBidi" w:eastAsia="Times New Roman" w:hAnsiTheme="majorBidi" w:cstheme="majorBidi"/>
                <w:spacing w:val="-1"/>
                <w:sz w:val="24"/>
                <w:szCs w:val="24"/>
              </w:rPr>
              <w:t>The said principal’s comment has been taken into consideration</w:t>
            </w:r>
          </w:p>
        </w:tc>
        <w:tc>
          <w:tcPr>
            <w:tcW w:w="2268" w:type="dxa"/>
          </w:tcPr>
          <w:p w14:paraId="7ECFA248" w14:textId="77777777" w:rsidR="008E4C69" w:rsidRPr="00E9057C" w:rsidRDefault="008E4C69" w:rsidP="008E4C69">
            <w:pPr>
              <w:spacing w:after="0"/>
              <w:ind w:right="112"/>
              <w:rPr>
                <w:rFonts w:ascii="Times New Roman" w:hAnsi="Times New Roman" w:cs="Times New Roman"/>
                <w:sz w:val="24"/>
                <w:szCs w:val="24"/>
              </w:rPr>
            </w:pPr>
            <w:r w:rsidRPr="007D753B">
              <w:rPr>
                <w:rFonts w:asciiTheme="majorBidi" w:hAnsiTheme="majorBidi" w:cstheme="majorBidi"/>
                <w:b/>
                <w:bCs/>
                <w:i/>
                <w:iCs/>
                <w:sz w:val="24"/>
                <w:szCs w:val="24"/>
              </w:rPr>
              <w:t>Accepted;</w:t>
            </w:r>
          </w:p>
        </w:tc>
        <w:tc>
          <w:tcPr>
            <w:tcW w:w="2552" w:type="dxa"/>
          </w:tcPr>
          <w:p w14:paraId="7E91942C" w14:textId="77777777" w:rsidR="008E4C69" w:rsidRPr="00A966BF" w:rsidRDefault="008E4C69" w:rsidP="008E4C69">
            <w:pPr>
              <w:spacing w:after="0"/>
              <w:ind w:right="112"/>
              <w:rPr>
                <w:rFonts w:asciiTheme="majorBidi" w:hAnsiTheme="majorBidi" w:cstheme="majorBidi"/>
                <w:b/>
                <w:bCs/>
                <w:i/>
                <w:iCs/>
                <w:sz w:val="24"/>
                <w:szCs w:val="24"/>
              </w:rPr>
            </w:pPr>
          </w:p>
        </w:tc>
        <w:tc>
          <w:tcPr>
            <w:tcW w:w="1984" w:type="dxa"/>
            <w:vAlign w:val="center"/>
          </w:tcPr>
          <w:p w14:paraId="31EE4B1B" w14:textId="77777777" w:rsidR="008E4C69" w:rsidRPr="00A966BF" w:rsidRDefault="008E4C69" w:rsidP="008E4C69">
            <w:pPr>
              <w:spacing w:after="0"/>
              <w:ind w:right="112"/>
              <w:rPr>
                <w:rFonts w:asciiTheme="majorBidi" w:hAnsiTheme="majorBidi" w:cstheme="majorBidi"/>
                <w:b/>
                <w:bCs/>
                <w:i/>
                <w:iCs/>
                <w:sz w:val="24"/>
                <w:szCs w:val="24"/>
              </w:rPr>
            </w:pPr>
            <w:r w:rsidRPr="001144FB">
              <w:rPr>
                <w:rFonts w:asciiTheme="majorBidi" w:hAnsiTheme="majorBidi" w:cstheme="majorBidi"/>
                <w:b/>
                <w:bCs/>
                <w:i/>
                <w:iCs/>
                <w:sz w:val="24"/>
                <w:szCs w:val="24"/>
              </w:rPr>
              <w:t>Accepted</w:t>
            </w:r>
            <w:r>
              <w:rPr>
                <w:rFonts w:asciiTheme="majorBidi" w:hAnsiTheme="majorBidi" w:cstheme="majorBidi"/>
                <w:b/>
                <w:bCs/>
                <w:i/>
                <w:iCs/>
                <w:sz w:val="24"/>
                <w:szCs w:val="24"/>
              </w:rPr>
              <w:t>;</w:t>
            </w:r>
          </w:p>
        </w:tc>
      </w:tr>
      <w:tr w:rsidR="00262543" w:rsidRPr="00FE16EC" w14:paraId="23B86BD2" w14:textId="77777777" w:rsidTr="001114F8">
        <w:trPr>
          <w:jc w:val="center"/>
        </w:trPr>
        <w:tc>
          <w:tcPr>
            <w:tcW w:w="581" w:type="dxa"/>
            <w:vAlign w:val="center"/>
          </w:tcPr>
          <w:p w14:paraId="0526EF5D"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41B98433"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vAlign w:val="center"/>
          </w:tcPr>
          <w:p w14:paraId="051161F6" w14:textId="77777777" w:rsidR="00262543" w:rsidRPr="00093753" w:rsidRDefault="00262543" w:rsidP="00555BD0">
            <w:pPr>
              <w:spacing w:after="0" w:line="240" w:lineRule="auto"/>
              <w:jc w:val="both"/>
              <w:rPr>
                <w:rFonts w:ascii="Times New Roman" w:hAnsi="Times New Roman" w:cs="Times New Roman"/>
                <w:sz w:val="24"/>
                <w:szCs w:val="24"/>
              </w:rPr>
            </w:pPr>
            <w:r w:rsidRPr="00093753">
              <w:rPr>
                <w:rFonts w:ascii="Times New Roman" w:hAnsi="Times New Roman" w:cs="Times New Roman"/>
                <w:sz w:val="24"/>
                <w:szCs w:val="24"/>
              </w:rPr>
              <w:t>The</w:t>
            </w:r>
            <w:r w:rsidRPr="00093753">
              <w:rPr>
                <w:rFonts w:ascii="Times New Roman" w:hAnsi="Times New Roman" w:cs="B Nazanin"/>
                <w:i/>
                <w:iCs/>
                <w:sz w:val="24"/>
                <w:szCs w:val="24"/>
              </w:rPr>
              <w:t xml:space="preserve"> JSC “HMS” </w:t>
            </w:r>
            <w:r w:rsidRPr="00093753">
              <w:rPr>
                <w:rFonts w:ascii="Times New Roman" w:hAnsi="Times New Roman" w:cs="Times New Roman"/>
                <w:sz w:val="24"/>
                <w:szCs w:val="24"/>
              </w:rPr>
              <w:t>shall submit the Quality control program, Quality control tables (TB1, TB2), assembly drawings and general view drawings and Manufacturing time schedule for approval of QP to the Principal.</w:t>
            </w:r>
          </w:p>
        </w:tc>
        <w:tc>
          <w:tcPr>
            <w:tcW w:w="3260" w:type="dxa"/>
          </w:tcPr>
          <w:p w14:paraId="06E7CE25" w14:textId="77777777" w:rsidR="00262543" w:rsidRPr="00093753" w:rsidRDefault="00262543" w:rsidP="00450464">
            <w:pPr>
              <w:spacing w:after="0"/>
              <w:ind w:right="-20"/>
              <w:jc w:val="both"/>
              <w:rPr>
                <w:rFonts w:asciiTheme="majorBidi" w:eastAsia="Times New Roman" w:hAnsiTheme="majorBidi" w:cstheme="majorBidi"/>
                <w:sz w:val="24"/>
                <w:szCs w:val="24"/>
              </w:rPr>
            </w:pPr>
            <w:r w:rsidRPr="00093753">
              <w:rPr>
                <w:rFonts w:asciiTheme="majorBidi" w:eastAsia="Times New Roman" w:hAnsiTheme="majorBidi" w:cstheme="majorBidi"/>
                <w:spacing w:val="3"/>
                <w:sz w:val="24"/>
                <w:szCs w:val="24"/>
              </w:rPr>
              <w:t>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2"/>
                <w:sz w:val="24"/>
                <w:szCs w:val="24"/>
              </w:rPr>
              <w:t xml:space="preserve"> </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aid</w:t>
            </w:r>
            <w:r w:rsidRPr="00093753">
              <w:rPr>
                <w:rFonts w:asciiTheme="majorBidi" w:eastAsia="Times New Roman" w:hAnsiTheme="majorBidi" w:cstheme="majorBidi"/>
                <w:spacing w:val="13"/>
                <w:sz w:val="24"/>
                <w:szCs w:val="24"/>
              </w:rPr>
              <w:t xml:space="preserve"> </w:t>
            </w:r>
            <w:r w:rsidRPr="00093753">
              <w:rPr>
                <w:rFonts w:asciiTheme="majorBidi" w:eastAsia="Times New Roman" w:hAnsiTheme="majorBidi" w:cstheme="majorBidi"/>
                <w:spacing w:val="1"/>
                <w:sz w:val="24"/>
                <w:szCs w:val="24"/>
              </w:rPr>
              <w:t>r</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q</w:t>
            </w:r>
            <w:r w:rsidRPr="00093753">
              <w:rPr>
                <w:rFonts w:asciiTheme="majorBidi" w:eastAsia="Times New Roman" w:hAnsiTheme="majorBidi" w:cstheme="majorBidi"/>
                <w:spacing w:val="-1"/>
                <w:sz w:val="24"/>
                <w:szCs w:val="24"/>
              </w:rPr>
              <w:t>u</w:t>
            </w:r>
            <w:r w:rsidRPr="00093753">
              <w:rPr>
                <w:rFonts w:asciiTheme="majorBidi" w:eastAsia="Times New Roman" w:hAnsiTheme="majorBidi" w:cstheme="majorBidi"/>
                <w:sz w:val="24"/>
                <w:szCs w:val="24"/>
              </w:rPr>
              <w:t>ir</w:t>
            </w:r>
            <w:r w:rsidRPr="00093753">
              <w:rPr>
                <w:rFonts w:asciiTheme="majorBidi" w:eastAsia="Times New Roman" w:hAnsiTheme="majorBidi" w:cstheme="majorBidi"/>
                <w:spacing w:val="3"/>
                <w:sz w:val="24"/>
                <w:szCs w:val="24"/>
              </w:rPr>
              <w:t>e</w:t>
            </w:r>
            <w:r w:rsidRPr="00093753">
              <w:rPr>
                <w:rFonts w:asciiTheme="majorBidi" w:eastAsia="Times New Roman" w:hAnsiTheme="majorBidi" w:cstheme="majorBidi"/>
                <w:spacing w:val="-4"/>
                <w:sz w:val="24"/>
                <w:szCs w:val="24"/>
              </w:rPr>
              <w:t>m</w:t>
            </w:r>
            <w:r w:rsidRPr="00093753">
              <w:rPr>
                <w:rFonts w:asciiTheme="majorBidi" w:eastAsia="Times New Roman" w:hAnsiTheme="majorBidi" w:cstheme="majorBidi"/>
                <w:spacing w:val="3"/>
                <w:sz w:val="24"/>
                <w:szCs w:val="24"/>
              </w:rPr>
              <w:t>e</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t</w:t>
            </w:r>
            <w:r w:rsidRPr="00093753">
              <w:rPr>
                <w:rFonts w:asciiTheme="majorBidi" w:eastAsia="Times New Roman" w:hAnsiTheme="majorBidi" w:cstheme="majorBidi"/>
                <w:spacing w:val="8"/>
                <w:sz w:val="24"/>
                <w:szCs w:val="24"/>
              </w:rPr>
              <w:t xml:space="preserve"> </w:t>
            </w:r>
            <w:r w:rsidRPr="00093753">
              <w:rPr>
                <w:rFonts w:asciiTheme="majorBidi" w:eastAsia="Times New Roman" w:hAnsiTheme="majorBidi" w:cstheme="majorBidi"/>
                <w:sz w:val="24"/>
                <w:szCs w:val="24"/>
              </w:rPr>
              <w:t>is</w:t>
            </w:r>
            <w:r w:rsidRPr="00093753">
              <w:rPr>
                <w:rFonts w:asciiTheme="majorBidi" w:eastAsia="Times New Roman" w:hAnsiTheme="majorBidi" w:cstheme="majorBidi"/>
                <w:spacing w:val="16"/>
                <w:sz w:val="24"/>
                <w:szCs w:val="24"/>
              </w:rPr>
              <w:t xml:space="preserve"> </w:t>
            </w:r>
            <w:r w:rsidRPr="00093753">
              <w:rPr>
                <w:rFonts w:asciiTheme="majorBidi" w:eastAsia="Times New Roman" w:hAnsiTheme="majorBidi" w:cstheme="majorBidi"/>
                <w:spacing w:val="1"/>
                <w:sz w:val="24"/>
                <w:szCs w:val="24"/>
              </w:rPr>
              <w:t>pr</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c</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5"/>
                <w:sz w:val="24"/>
                <w:szCs w:val="24"/>
              </w:rPr>
              <w:t>l</w:t>
            </w:r>
            <w:r w:rsidRPr="00093753">
              <w:rPr>
                <w:rFonts w:asciiTheme="majorBidi" w:eastAsia="Times New Roman" w:hAnsiTheme="majorBidi" w:cstheme="majorBidi"/>
                <w:sz w:val="24"/>
                <w:szCs w:val="24"/>
              </w:rPr>
              <w:t xml:space="preserve">y </w:t>
            </w:r>
            <w:r w:rsidRPr="00093753">
              <w:rPr>
                <w:rFonts w:asciiTheme="majorBidi" w:eastAsia="Times New Roman" w:hAnsiTheme="majorBidi" w:cstheme="majorBidi"/>
                <w:spacing w:val="-1"/>
                <w:sz w:val="24"/>
                <w:szCs w:val="24"/>
              </w:rPr>
              <w:t>m</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ti</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 xml:space="preserve">ed in </w:t>
            </w:r>
            <w:r w:rsidRPr="00093753">
              <w:rPr>
                <w:rFonts w:asciiTheme="majorBidi" w:eastAsia="Times New Roman" w:hAnsiTheme="majorBidi" w:cstheme="majorBidi"/>
                <w:spacing w:val="2"/>
                <w:sz w:val="24"/>
                <w:szCs w:val="24"/>
              </w:rPr>
              <w:t>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 xml:space="preserve">is </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c</w:t>
            </w:r>
            <w:r w:rsidRPr="00093753">
              <w:rPr>
                <w:rFonts w:asciiTheme="majorBidi" w:eastAsia="Times New Roman" w:hAnsiTheme="majorBidi" w:cstheme="majorBidi"/>
                <w:spacing w:val="2"/>
                <w:sz w:val="24"/>
                <w:szCs w:val="24"/>
              </w:rPr>
              <w:t>t</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z w:val="24"/>
                <w:szCs w:val="24"/>
              </w:rPr>
              <w:t xml:space="preserve">n </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z w:val="24"/>
                <w:szCs w:val="24"/>
              </w:rPr>
              <w:t>f Q</w:t>
            </w:r>
            <w:r w:rsidRPr="00093753">
              <w:rPr>
                <w:rFonts w:asciiTheme="majorBidi" w:eastAsia="Times New Roman" w:hAnsiTheme="majorBidi" w:cstheme="majorBidi"/>
                <w:spacing w:val="-2"/>
                <w:sz w:val="24"/>
                <w:szCs w:val="24"/>
              </w:rPr>
              <w:t>A</w:t>
            </w:r>
            <w:r w:rsidRPr="00093753">
              <w:rPr>
                <w:rFonts w:asciiTheme="majorBidi" w:eastAsia="Times New Roman" w:hAnsiTheme="majorBidi" w:cstheme="majorBidi"/>
                <w:sz w:val="24"/>
                <w:szCs w:val="24"/>
              </w:rPr>
              <w:t>P</w:t>
            </w:r>
            <w:r w:rsidRPr="00093753">
              <w:rPr>
                <w:rFonts w:asciiTheme="majorBidi" w:eastAsia="Times New Roman" w:hAnsiTheme="majorBidi" w:cstheme="majorBidi"/>
                <w:spacing w:val="-2"/>
                <w:sz w:val="24"/>
                <w:szCs w:val="24"/>
              </w:rPr>
              <w:t xml:space="preserve"> </w:t>
            </w:r>
            <w:r w:rsidRPr="00093753">
              <w:rPr>
                <w:rFonts w:asciiTheme="majorBidi" w:eastAsia="Times New Roman" w:hAnsiTheme="majorBidi" w:cstheme="majorBidi"/>
                <w:spacing w:val="1"/>
                <w:sz w:val="24"/>
                <w:szCs w:val="24"/>
              </w:rPr>
              <w:t>(</w:t>
            </w:r>
            <w:r w:rsidRPr="00093753">
              <w:rPr>
                <w:rFonts w:asciiTheme="majorBidi" w:eastAsia="Times New Roman" w:hAnsiTheme="majorBidi" w:cstheme="majorBidi"/>
                <w:sz w:val="24"/>
                <w:szCs w:val="24"/>
              </w:rPr>
              <w:t>De</w:t>
            </w:r>
            <w:r w:rsidRPr="00093753">
              <w:rPr>
                <w:rFonts w:asciiTheme="majorBidi" w:eastAsia="Times New Roman" w:hAnsiTheme="majorBidi" w:cstheme="majorBidi"/>
                <w:spacing w:val="-1"/>
                <w:sz w:val="24"/>
                <w:szCs w:val="24"/>
              </w:rPr>
              <w:t>&amp;</w:t>
            </w:r>
            <w:r w:rsidRPr="00093753">
              <w:rPr>
                <w:rFonts w:asciiTheme="majorBidi" w:eastAsia="Times New Roman" w:hAnsiTheme="majorBidi" w:cstheme="majorBidi"/>
                <w:sz w:val="24"/>
                <w:szCs w:val="24"/>
              </w:rPr>
              <w:t>M</w:t>
            </w:r>
            <w:r w:rsidRPr="00093753">
              <w:rPr>
                <w:rFonts w:asciiTheme="majorBidi" w:eastAsia="Times New Roman" w:hAnsiTheme="majorBidi" w:cstheme="majorBidi"/>
                <w:spacing w:val="1"/>
                <w:sz w:val="24"/>
                <w:szCs w:val="24"/>
              </w:rPr>
              <w:t>)</w:t>
            </w:r>
            <w:r w:rsidRPr="00093753">
              <w:rPr>
                <w:rFonts w:asciiTheme="majorBidi" w:eastAsia="Times New Roman" w:hAnsiTheme="majorBidi" w:cstheme="majorBidi"/>
                <w:sz w:val="24"/>
                <w:szCs w:val="24"/>
              </w:rPr>
              <w:t>.</w:t>
            </w:r>
          </w:p>
        </w:tc>
        <w:tc>
          <w:tcPr>
            <w:tcW w:w="2268" w:type="dxa"/>
          </w:tcPr>
          <w:p w14:paraId="05DC28A1" w14:textId="77777777" w:rsidR="00262543" w:rsidRPr="00093753" w:rsidRDefault="00262543" w:rsidP="00555BD0">
            <w:pPr>
              <w:spacing w:after="0"/>
              <w:ind w:right="112"/>
              <w:jc w:val="both"/>
              <w:rPr>
                <w:rFonts w:asciiTheme="majorBidi" w:hAnsiTheme="majorBidi" w:cstheme="majorBidi"/>
                <w:b/>
                <w:bCs/>
                <w:i/>
                <w:iCs/>
                <w:sz w:val="24"/>
                <w:szCs w:val="24"/>
              </w:rPr>
            </w:pPr>
            <w:r w:rsidRPr="00093753">
              <w:rPr>
                <w:rFonts w:asciiTheme="majorBidi" w:hAnsiTheme="majorBidi" w:cstheme="majorBidi"/>
                <w:b/>
                <w:bCs/>
                <w:i/>
                <w:iCs/>
                <w:sz w:val="24"/>
                <w:szCs w:val="24"/>
              </w:rPr>
              <w:t>Partially Accepted;</w:t>
            </w:r>
          </w:p>
          <w:p w14:paraId="6A0F4B07" w14:textId="77777777" w:rsidR="00262543" w:rsidRPr="00093753" w:rsidRDefault="00262543" w:rsidP="00555BD0">
            <w:pPr>
              <w:spacing w:after="0"/>
              <w:ind w:right="112"/>
              <w:jc w:val="both"/>
              <w:rPr>
                <w:rFonts w:ascii="Times New Roman" w:hAnsi="Times New Roman" w:cs="Times New Roman"/>
                <w:sz w:val="24"/>
                <w:szCs w:val="24"/>
              </w:rPr>
            </w:pPr>
            <w:r w:rsidRPr="00093753">
              <w:rPr>
                <w:rFonts w:asciiTheme="majorBidi" w:eastAsia="Times New Roman" w:hAnsiTheme="majorBidi" w:cstheme="majorBidi"/>
                <w:spacing w:val="3"/>
                <w:sz w:val="24"/>
                <w:szCs w:val="24"/>
              </w:rPr>
              <w:t>i. 10.1.2.5: it shall be included "Quality Control Program".</w:t>
            </w:r>
          </w:p>
        </w:tc>
        <w:tc>
          <w:tcPr>
            <w:tcW w:w="2552" w:type="dxa"/>
          </w:tcPr>
          <w:p w14:paraId="67BE41A1" w14:textId="77777777" w:rsidR="00262543" w:rsidRPr="00093753" w:rsidRDefault="00262543" w:rsidP="004E3288">
            <w:pPr>
              <w:spacing w:after="0"/>
              <w:ind w:right="112"/>
              <w:jc w:val="both"/>
              <w:rPr>
                <w:rFonts w:asciiTheme="majorBidi" w:hAnsiTheme="majorBidi" w:cstheme="majorBidi"/>
                <w:b/>
                <w:bCs/>
                <w:i/>
                <w:iCs/>
                <w:sz w:val="24"/>
                <w:szCs w:val="24"/>
              </w:rPr>
            </w:pPr>
            <w:r w:rsidRPr="00093753">
              <w:rPr>
                <w:rFonts w:asciiTheme="majorBidi" w:hAnsiTheme="majorBidi" w:cstheme="majorBidi"/>
                <w:b/>
                <w:bCs/>
                <w:i/>
                <w:iCs/>
                <w:sz w:val="24"/>
                <w:szCs w:val="24"/>
              </w:rPr>
              <w:t>Not accepted.</w:t>
            </w:r>
          </w:p>
          <w:p w14:paraId="08E8A185" w14:textId="77777777" w:rsidR="00262543" w:rsidRPr="00093753" w:rsidRDefault="00262543" w:rsidP="00FE16EC">
            <w:pPr>
              <w:spacing w:after="0"/>
              <w:ind w:right="112"/>
              <w:jc w:val="both"/>
              <w:rPr>
                <w:rFonts w:asciiTheme="majorBidi" w:hAnsiTheme="majorBidi" w:cstheme="majorBidi"/>
                <w:b/>
                <w:bCs/>
                <w:i/>
                <w:iCs/>
                <w:sz w:val="24"/>
                <w:szCs w:val="24"/>
              </w:rPr>
            </w:pPr>
            <w:r w:rsidRPr="00093753">
              <w:rPr>
                <w:rFonts w:asciiTheme="majorBidi" w:hAnsiTheme="majorBidi" w:cstheme="majorBidi"/>
                <w:bCs/>
                <w:i/>
                <w:iCs/>
                <w:sz w:val="24"/>
                <w:szCs w:val="24"/>
              </w:rPr>
              <w:t>As the Quality plans are submitted for consideration and approval in a complex with the Quality Control Table (</w:t>
            </w:r>
            <w:r w:rsidRPr="00093753">
              <w:rPr>
                <w:rFonts w:asciiTheme="majorBidi" w:hAnsiTheme="majorBidi" w:cstheme="majorBidi"/>
                <w:bCs/>
                <w:i/>
                <w:iCs/>
                <w:sz w:val="24"/>
                <w:szCs w:val="24"/>
                <w:lang w:val="ru-RU"/>
              </w:rPr>
              <w:t>ТБ</w:t>
            </w:r>
            <w:r w:rsidRPr="00093753">
              <w:rPr>
                <w:rFonts w:asciiTheme="majorBidi" w:hAnsiTheme="majorBidi" w:cstheme="majorBidi"/>
                <w:bCs/>
                <w:i/>
                <w:iCs/>
                <w:sz w:val="24"/>
                <w:szCs w:val="24"/>
              </w:rPr>
              <w:t>1), the development of the Quality Control Program is not required.</w:t>
            </w:r>
          </w:p>
        </w:tc>
        <w:tc>
          <w:tcPr>
            <w:tcW w:w="1984" w:type="dxa"/>
            <w:shd w:val="clear" w:color="auto" w:fill="FFFF00"/>
          </w:tcPr>
          <w:p w14:paraId="5F893199" w14:textId="77777777" w:rsidR="00262543" w:rsidRPr="00093753" w:rsidRDefault="008E4C69" w:rsidP="008E4C69">
            <w:pPr>
              <w:spacing w:after="0"/>
              <w:ind w:right="112"/>
              <w:jc w:val="both"/>
              <w:rPr>
                <w:rFonts w:asciiTheme="majorBidi" w:hAnsiTheme="majorBidi" w:cstheme="majorBidi"/>
                <w:b/>
                <w:bCs/>
                <w:i/>
                <w:iCs/>
                <w:sz w:val="24"/>
                <w:szCs w:val="24"/>
              </w:rPr>
            </w:pPr>
            <w:r w:rsidRPr="00093753">
              <w:rPr>
                <w:rFonts w:asciiTheme="majorBidi" w:hAnsiTheme="majorBidi" w:cstheme="majorBidi"/>
                <w:b/>
                <w:bCs/>
                <w:i/>
                <w:iCs/>
                <w:sz w:val="24"/>
                <w:szCs w:val="24"/>
              </w:rPr>
              <w:t>Not accepted.</w:t>
            </w:r>
          </w:p>
          <w:p w14:paraId="2D40A2F5" w14:textId="77777777" w:rsidR="008E4C69" w:rsidRPr="00093753" w:rsidRDefault="008E4C69" w:rsidP="008E4C69">
            <w:pPr>
              <w:spacing w:after="0"/>
              <w:ind w:right="112"/>
              <w:jc w:val="both"/>
              <w:rPr>
                <w:rFonts w:asciiTheme="majorBidi" w:hAnsiTheme="majorBidi" w:cstheme="majorBidi"/>
                <w:b/>
                <w:bCs/>
                <w:i/>
                <w:iCs/>
                <w:sz w:val="24"/>
                <w:szCs w:val="24"/>
              </w:rPr>
            </w:pPr>
            <w:r w:rsidRPr="00093753">
              <w:rPr>
                <w:rFonts w:asciiTheme="majorBidi" w:eastAsia="Times New Roman" w:hAnsiTheme="majorBidi" w:cstheme="majorBidi"/>
                <w:spacing w:val="3"/>
                <w:sz w:val="24"/>
                <w:szCs w:val="24"/>
              </w:rPr>
              <w:t xml:space="preserve">As per </w:t>
            </w:r>
            <w:r w:rsidR="00E34B31" w:rsidRPr="00093753">
              <w:rPr>
                <w:rFonts w:asciiTheme="majorBidi" w:eastAsia="Times New Roman" w:hAnsiTheme="majorBidi" w:cstheme="majorBidi"/>
                <w:spacing w:val="3"/>
                <w:sz w:val="24"/>
                <w:szCs w:val="24"/>
              </w:rPr>
              <w:t xml:space="preserve">item 6.2.13 of MP "inspection and test" the </w:t>
            </w:r>
            <w:r w:rsidRPr="00093753">
              <w:rPr>
                <w:rFonts w:asciiTheme="majorBidi" w:eastAsia="Times New Roman" w:hAnsiTheme="majorBidi" w:cstheme="majorBidi"/>
                <w:spacing w:val="3"/>
                <w:sz w:val="24"/>
                <w:szCs w:val="24"/>
              </w:rPr>
              <w:t>"Quality Control Program" shall be submitted to Principal</w:t>
            </w:r>
          </w:p>
        </w:tc>
      </w:tr>
      <w:tr w:rsidR="00262543" w:rsidRPr="00E9057C" w14:paraId="206107DC" w14:textId="77777777" w:rsidTr="00AD72C4">
        <w:trPr>
          <w:jc w:val="center"/>
        </w:trPr>
        <w:tc>
          <w:tcPr>
            <w:tcW w:w="581" w:type="dxa"/>
            <w:vAlign w:val="center"/>
          </w:tcPr>
          <w:p w14:paraId="750D1075" w14:textId="77777777" w:rsidR="00262543" w:rsidRPr="00FE16E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113D490D" w14:textId="77777777" w:rsidR="00262543" w:rsidRPr="00FE16EC" w:rsidRDefault="00262543" w:rsidP="00555BD0">
            <w:pPr>
              <w:spacing w:after="0"/>
              <w:ind w:left="104" w:right="112"/>
              <w:jc w:val="center"/>
              <w:rPr>
                <w:rFonts w:ascii="Times New Roman" w:hAnsi="Times New Roman" w:cs="B Nazanin"/>
                <w:sz w:val="24"/>
                <w:szCs w:val="24"/>
              </w:rPr>
            </w:pPr>
          </w:p>
        </w:tc>
        <w:tc>
          <w:tcPr>
            <w:tcW w:w="3544" w:type="dxa"/>
            <w:vAlign w:val="center"/>
          </w:tcPr>
          <w:p w14:paraId="7728249A" w14:textId="77777777" w:rsidR="00262543" w:rsidRPr="00E9057C" w:rsidRDefault="00262543" w:rsidP="00555BD0">
            <w:pPr>
              <w:spacing w:after="0" w:line="240" w:lineRule="auto"/>
              <w:jc w:val="both"/>
              <w:rPr>
                <w:rFonts w:ascii="Times New Roman" w:hAnsi="Times New Roman" w:cs="Times New Roman"/>
                <w:sz w:val="24"/>
                <w:szCs w:val="24"/>
              </w:rPr>
            </w:pPr>
            <w:r w:rsidRPr="00E9057C">
              <w:rPr>
                <w:rFonts w:ascii="Times New Roman" w:hAnsi="Times New Roman" w:cs="Times New Roman"/>
                <w:sz w:val="24"/>
                <w:szCs w:val="24"/>
              </w:rPr>
              <w:t>During the manufacturing of equipment for BNPP-2, changes in the Quality Plans shall be</w:t>
            </w:r>
            <w:r w:rsidRPr="00E9057C">
              <w:rPr>
                <w:rFonts w:ascii="Times New Roman" w:hAnsi="Times New Roman" w:cs="Times New Roman" w:hint="cs"/>
                <w:sz w:val="24"/>
                <w:szCs w:val="24"/>
                <w:rtl/>
                <w:lang w:bidi="fa-IR"/>
              </w:rPr>
              <w:t xml:space="preserve"> </w:t>
            </w:r>
            <w:r w:rsidRPr="00E9057C">
              <w:rPr>
                <w:rFonts w:ascii="Times New Roman" w:hAnsi="Times New Roman" w:cs="Times New Roman"/>
                <w:sz w:val="24"/>
                <w:szCs w:val="24"/>
              </w:rPr>
              <w:t>made in the same sequence as for</w:t>
            </w:r>
            <w:r w:rsidRPr="00E9057C">
              <w:rPr>
                <w:rFonts w:ascii="Times New Roman" w:hAnsi="Times New Roman" w:cs="Times New Roman" w:hint="cs"/>
                <w:sz w:val="24"/>
                <w:szCs w:val="24"/>
                <w:rtl/>
              </w:rPr>
              <w:t xml:space="preserve"> </w:t>
            </w:r>
            <w:r w:rsidRPr="00E9057C">
              <w:rPr>
                <w:rFonts w:ascii="Times New Roman" w:hAnsi="Times New Roman" w:cs="Times New Roman"/>
                <w:sz w:val="24"/>
                <w:szCs w:val="24"/>
              </w:rPr>
              <w:t>approval.</w:t>
            </w:r>
          </w:p>
        </w:tc>
        <w:tc>
          <w:tcPr>
            <w:tcW w:w="3260" w:type="dxa"/>
          </w:tcPr>
          <w:p w14:paraId="5A112094" w14:textId="77777777" w:rsidR="00262543" w:rsidRPr="00E9057C" w:rsidRDefault="00262543" w:rsidP="00450464">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2"/>
                <w:sz w:val="24"/>
                <w:szCs w:val="24"/>
              </w:rPr>
              <w:t xml:space="preserv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aid</w:t>
            </w:r>
            <w:r w:rsidRPr="00E9057C">
              <w:rPr>
                <w:rFonts w:asciiTheme="majorBidi" w:eastAsia="Times New Roman" w:hAnsiTheme="majorBidi" w:cstheme="majorBidi"/>
                <w:spacing w:val="13"/>
                <w:sz w:val="24"/>
                <w:szCs w:val="24"/>
              </w:rPr>
              <w:t xml:space="preserve">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8"/>
                <w:sz w:val="24"/>
                <w:szCs w:val="24"/>
              </w:rPr>
              <w:t xml:space="preserve"> </w:t>
            </w:r>
            <w:r w:rsidRPr="00E9057C">
              <w:rPr>
                <w:rFonts w:asciiTheme="majorBidi" w:eastAsia="Times New Roman" w:hAnsiTheme="majorBidi" w:cstheme="majorBidi"/>
                <w:sz w:val="24"/>
                <w:szCs w:val="24"/>
              </w:rPr>
              <w:t>is</w:t>
            </w:r>
            <w:r w:rsidRPr="00E9057C">
              <w:rPr>
                <w:rFonts w:asciiTheme="majorBidi" w:eastAsia="Times New Roman" w:hAnsiTheme="majorBidi" w:cstheme="majorBidi"/>
                <w:spacing w:val="16"/>
                <w:sz w:val="24"/>
                <w:szCs w:val="24"/>
              </w:rPr>
              <w:t xml:space="preserve"> </w:t>
            </w:r>
            <w:r w:rsidRPr="00E9057C">
              <w:rPr>
                <w:rFonts w:asciiTheme="majorBidi" w:eastAsia="Times New Roman" w:hAnsiTheme="majorBidi" w:cstheme="majorBidi"/>
                <w:spacing w:val="1"/>
                <w:sz w:val="24"/>
                <w:szCs w:val="24"/>
              </w:rPr>
              <w:t>pr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5"/>
                <w:sz w:val="24"/>
                <w:szCs w:val="24"/>
              </w:rPr>
              <w:t>l</w:t>
            </w:r>
            <w:r w:rsidRPr="00E9057C">
              <w:rPr>
                <w:rFonts w:asciiTheme="majorBidi" w:eastAsia="Times New Roman" w:hAnsiTheme="majorBidi" w:cstheme="majorBidi"/>
                <w:sz w:val="24"/>
                <w:szCs w:val="24"/>
              </w:rPr>
              <w:t xml:space="preserve">y </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ed</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 xml:space="preserve">is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 xml:space="preserve">n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5E1BB8B0" w14:textId="77777777" w:rsidR="00262543" w:rsidRPr="00E9057C" w:rsidRDefault="00262543" w:rsidP="00555BD0">
            <w:pPr>
              <w:spacing w:after="0"/>
              <w:ind w:left="104" w:right="112"/>
              <w:rPr>
                <w:rFonts w:ascii="Times New Roman" w:hAnsi="Times New Roman" w:cs="Times New Roman"/>
                <w:sz w:val="24"/>
                <w:szCs w:val="24"/>
              </w:rPr>
            </w:pPr>
            <w:r w:rsidRPr="007D753B">
              <w:rPr>
                <w:rFonts w:asciiTheme="majorBidi" w:hAnsiTheme="majorBidi" w:cstheme="majorBidi"/>
                <w:b/>
                <w:bCs/>
                <w:i/>
                <w:iCs/>
                <w:sz w:val="24"/>
                <w:szCs w:val="24"/>
              </w:rPr>
              <w:t>Accepted;</w:t>
            </w:r>
          </w:p>
        </w:tc>
        <w:tc>
          <w:tcPr>
            <w:tcW w:w="2552" w:type="dxa"/>
          </w:tcPr>
          <w:p w14:paraId="6889197E" w14:textId="77777777" w:rsidR="00262543" w:rsidRPr="00FE16EC" w:rsidRDefault="00262543" w:rsidP="00555BD0">
            <w:pPr>
              <w:spacing w:after="0"/>
              <w:ind w:left="104" w:right="112"/>
              <w:rPr>
                <w:rFonts w:asciiTheme="majorBidi" w:hAnsiTheme="majorBidi" w:cstheme="majorBidi"/>
                <w:b/>
                <w:bCs/>
                <w:i/>
                <w:iCs/>
                <w:sz w:val="24"/>
                <w:szCs w:val="24"/>
                <w:highlight w:val="yellow"/>
              </w:rPr>
            </w:pPr>
          </w:p>
        </w:tc>
        <w:tc>
          <w:tcPr>
            <w:tcW w:w="1984" w:type="dxa"/>
            <w:vAlign w:val="center"/>
          </w:tcPr>
          <w:p w14:paraId="6EA3E3A4" w14:textId="77777777" w:rsidR="00262543" w:rsidRPr="00FE16EC" w:rsidRDefault="00AD72C4" w:rsidP="00AD72C4">
            <w:pPr>
              <w:spacing w:after="0"/>
              <w:ind w:left="104" w:right="112"/>
              <w:rPr>
                <w:rFonts w:asciiTheme="majorBidi" w:hAnsiTheme="majorBidi" w:cstheme="majorBidi"/>
                <w:b/>
                <w:bCs/>
                <w:i/>
                <w:iCs/>
                <w:sz w:val="24"/>
                <w:szCs w:val="24"/>
                <w:highlight w:val="yellow"/>
              </w:rPr>
            </w:pPr>
            <w:r w:rsidRPr="007D753B">
              <w:rPr>
                <w:rFonts w:asciiTheme="majorBidi" w:hAnsiTheme="majorBidi" w:cstheme="majorBidi"/>
                <w:b/>
                <w:bCs/>
                <w:i/>
                <w:iCs/>
                <w:sz w:val="24"/>
                <w:szCs w:val="24"/>
              </w:rPr>
              <w:t>Accepted;</w:t>
            </w:r>
          </w:p>
        </w:tc>
      </w:tr>
      <w:tr w:rsidR="00262543" w:rsidRPr="005E1634" w14:paraId="55F7301D" w14:textId="77777777" w:rsidTr="00AD72C4">
        <w:trPr>
          <w:jc w:val="center"/>
        </w:trPr>
        <w:tc>
          <w:tcPr>
            <w:tcW w:w="581" w:type="dxa"/>
            <w:vAlign w:val="center"/>
          </w:tcPr>
          <w:p w14:paraId="4577515F"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Merge/>
            <w:vAlign w:val="center"/>
          </w:tcPr>
          <w:p w14:paraId="0D798A2C" w14:textId="77777777" w:rsidR="00262543" w:rsidRPr="00E9057C" w:rsidRDefault="00262543" w:rsidP="00555BD0">
            <w:pPr>
              <w:spacing w:after="0"/>
              <w:ind w:left="104" w:right="112"/>
              <w:jc w:val="center"/>
              <w:rPr>
                <w:rFonts w:ascii="Times New Roman" w:hAnsi="Times New Roman" w:cs="B Nazanin"/>
                <w:sz w:val="24"/>
                <w:szCs w:val="24"/>
              </w:rPr>
            </w:pPr>
          </w:p>
        </w:tc>
        <w:tc>
          <w:tcPr>
            <w:tcW w:w="3544" w:type="dxa"/>
            <w:vAlign w:val="center"/>
          </w:tcPr>
          <w:p w14:paraId="0AB6799A" w14:textId="77777777" w:rsidR="00262543" w:rsidRPr="00093753" w:rsidRDefault="00262543" w:rsidP="00555BD0">
            <w:pPr>
              <w:pStyle w:val="BodyTextIndent2"/>
              <w:numPr>
                <w:ilvl w:val="0"/>
                <w:numId w:val="26"/>
              </w:numPr>
              <w:spacing w:after="0" w:line="276" w:lineRule="auto"/>
              <w:ind w:left="318" w:right="112" w:hanging="283"/>
              <w:jc w:val="both"/>
              <w:rPr>
                <w:rFonts w:eastAsiaTheme="minorHAnsi"/>
                <w:lang w:bidi="fa-IR"/>
              </w:rPr>
            </w:pPr>
            <w:r w:rsidRPr="00093753">
              <w:rPr>
                <w:rFonts w:eastAsiaTheme="minorHAnsi"/>
                <w:lang w:bidi="fa-IR"/>
              </w:rPr>
              <w:t>All acceptance tests performed at the Site and in the Company by manufacturer shall be specified and related standard shall be indicated.</w:t>
            </w:r>
          </w:p>
          <w:p w14:paraId="1563C497" w14:textId="77777777" w:rsidR="00262543" w:rsidRPr="00093753" w:rsidRDefault="00262543" w:rsidP="00555BD0">
            <w:pPr>
              <w:pStyle w:val="BodyTextIndent2"/>
              <w:numPr>
                <w:ilvl w:val="0"/>
                <w:numId w:val="26"/>
              </w:numPr>
              <w:spacing w:after="0" w:line="276" w:lineRule="auto"/>
              <w:ind w:left="318" w:right="112" w:hanging="283"/>
              <w:jc w:val="both"/>
              <w:rPr>
                <w:rFonts w:eastAsiaTheme="minorHAnsi"/>
                <w:lang w:bidi="fa-IR"/>
              </w:rPr>
            </w:pPr>
            <w:r w:rsidRPr="00093753">
              <w:rPr>
                <w:rFonts w:eastAsiaTheme="minorHAnsi"/>
                <w:lang w:bidi="fa-IR"/>
              </w:rPr>
              <w:t>The type of test for acceptance of equipment shall be at least  include the followings:</w:t>
            </w:r>
          </w:p>
          <w:p w14:paraId="2F799ED0" w14:textId="77777777" w:rsidR="00262543" w:rsidRPr="00093753" w:rsidRDefault="00262543" w:rsidP="00555BD0">
            <w:pPr>
              <w:pStyle w:val="BodyTextIndent2"/>
              <w:numPr>
                <w:ilvl w:val="0"/>
                <w:numId w:val="21"/>
              </w:numPr>
              <w:autoSpaceDE w:val="0"/>
              <w:autoSpaceDN w:val="0"/>
              <w:adjustRightInd w:val="0"/>
              <w:spacing w:after="0" w:line="276" w:lineRule="auto"/>
              <w:ind w:left="885"/>
              <w:jc w:val="both"/>
              <w:rPr>
                <w:rFonts w:eastAsiaTheme="minorHAnsi"/>
                <w:lang w:bidi="fa-IR"/>
              </w:rPr>
            </w:pPr>
            <w:r w:rsidRPr="00093753">
              <w:rPr>
                <w:rFonts w:eastAsiaTheme="minorHAnsi"/>
                <w:lang w:bidi="fa-IR"/>
              </w:rPr>
              <w:t>Hydrostatic Testing</w:t>
            </w:r>
          </w:p>
          <w:p w14:paraId="67CE4FC0" w14:textId="77777777" w:rsidR="00262543" w:rsidRPr="00093753" w:rsidRDefault="00262543" w:rsidP="00555BD0">
            <w:pPr>
              <w:pStyle w:val="BodyTextIndent2"/>
              <w:numPr>
                <w:ilvl w:val="0"/>
                <w:numId w:val="21"/>
              </w:numPr>
              <w:autoSpaceDE w:val="0"/>
              <w:autoSpaceDN w:val="0"/>
              <w:adjustRightInd w:val="0"/>
              <w:spacing w:after="0" w:line="276" w:lineRule="auto"/>
              <w:ind w:left="885"/>
              <w:jc w:val="both"/>
              <w:rPr>
                <w:rFonts w:eastAsiaTheme="minorHAnsi"/>
                <w:lang w:bidi="fa-IR"/>
              </w:rPr>
            </w:pPr>
            <w:r w:rsidRPr="00093753">
              <w:rPr>
                <w:rFonts w:eastAsiaTheme="minorHAnsi"/>
                <w:lang w:bidi="fa-IR"/>
              </w:rPr>
              <w:t>Mechanical Run Test</w:t>
            </w:r>
          </w:p>
          <w:p w14:paraId="70D66FCF" w14:textId="77777777" w:rsidR="00262543" w:rsidRPr="00093753" w:rsidRDefault="00262543" w:rsidP="00555BD0">
            <w:pPr>
              <w:pStyle w:val="BodyTextIndent2"/>
              <w:numPr>
                <w:ilvl w:val="0"/>
                <w:numId w:val="21"/>
              </w:numPr>
              <w:autoSpaceDE w:val="0"/>
              <w:autoSpaceDN w:val="0"/>
              <w:adjustRightInd w:val="0"/>
              <w:spacing w:after="0" w:line="276" w:lineRule="auto"/>
              <w:ind w:left="885"/>
              <w:jc w:val="both"/>
              <w:rPr>
                <w:rFonts w:eastAsiaTheme="minorHAnsi"/>
                <w:lang w:bidi="fa-IR"/>
              </w:rPr>
            </w:pPr>
            <w:r w:rsidRPr="00093753">
              <w:rPr>
                <w:rFonts w:eastAsiaTheme="minorHAnsi"/>
                <w:lang w:bidi="fa-IR"/>
              </w:rPr>
              <w:t>Performance Test</w:t>
            </w:r>
          </w:p>
          <w:p w14:paraId="6D8C4A16" w14:textId="77777777" w:rsidR="00262543" w:rsidRPr="00093753" w:rsidRDefault="00262543" w:rsidP="00555BD0">
            <w:pPr>
              <w:pStyle w:val="BodyTextIndent2"/>
              <w:numPr>
                <w:ilvl w:val="0"/>
                <w:numId w:val="21"/>
              </w:numPr>
              <w:autoSpaceDE w:val="0"/>
              <w:autoSpaceDN w:val="0"/>
              <w:adjustRightInd w:val="0"/>
              <w:spacing w:after="0" w:line="276" w:lineRule="auto"/>
              <w:ind w:left="885"/>
              <w:jc w:val="both"/>
              <w:rPr>
                <w:rFonts w:eastAsiaTheme="minorHAnsi"/>
                <w:lang w:bidi="fa-IR"/>
              </w:rPr>
            </w:pPr>
            <w:r w:rsidRPr="00093753">
              <w:rPr>
                <w:rFonts w:eastAsiaTheme="minorHAnsi"/>
                <w:lang w:bidi="fa-IR"/>
              </w:rPr>
              <w:t>Other Tests</w:t>
            </w:r>
          </w:p>
          <w:p w14:paraId="3A0331CB" w14:textId="77777777" w:rsidR="00262543" w:rsidRPr="00093753" w:rsidRDefault="00262543" w:rsidP="00555BD0">
            <w:pPr>
              <w:pStyle w:val="BodyTextIndent2"/>
              <w:numPr>
                <w:ilvl w:val="0"/>
                <w:numId w:val="21"/>
              </w:numPr>
              <w:autoSpaceDE w:val="0"/>
              <w:autoSpaceDN w:val="0"/>
              <w:adjustRightInd w:val="0"/>
              <w:spacing w:after="0" w:line="276" w:lineRule="auto"/>
              <w:ind w:left="885"/>
              <w:jc w:val="both"/>
              <w:rPr>
                <w:rFonts w:eastAsiaTheme="minorHAnsi"/>
                <w:lang w:bidi="fa-IR"/>
              </w:rPr>
            </w:pPr>
            <w:r w:rsidRPr="00093753">
              <w:rPr>
                <w:rFonts w:eastAsiaTheme="minorHAnsi"/>
                <w:lang w:bidi="fa-IR"/>
              </w:rPr>
              <w:t>Separate tests of individual components</w:t>
            </w:r>
          </w:p>
          <w:p w14:paraId="2799FFB4" w14:textId="77777777" w:rsidR="00262543" w:rsidRPr="00093753" w:rsidRDefault="00262543" w:rsidP="00555BD0">
            <w:pPr>
              <w:pStyle w:val="BodyTextIndent2"/>
              <w:numPr>
                <w:ilvl w:val="0"/>
                <w:numId w:val="21"/>
              </w:numPr>
              <w:autoSpaceDE w:val="0"/>
              <w:autoSpaceDN w:val="0"/>
              <w:adjustRightInd w:val="0"/>
              <w:spacing w:after="0" w:line="276" w:lineRule="auto"/>
              <w:ind w:left="885"/>
              <w:jc w:val="both"/>
              <w:rPr>
                <w:rFonts w:eastAsiaTheme="minorHAnsi"/>
                <w:lang w:bidi="fa-IR"/>
              </w:rPr>
            </w:pPr>
            <w:r w:rsidRPr="00093753">
              <w:rPr>
                <w:rFonts w:eastAsiaTheme="minorHAnsi"/>
                <w:lang w:bidi="fa-IR"/>
              </w:rPr>
              <w:t>Sound-Level Test</w:t>
            </w:r>
          </w:p>
          <w:p w14:paraId="59F376C1" w14:textId="77777777" w:rsidR="00262543" w:rsidRPr="00093753" w:rsidRDefault="00262543" w:rsidP="00555BD0">
            <w:pPr>
              <w:pStyle w:val="BodyTextIndent2"/>
              <w:numPr>
                <w:ilvl w:val="0"/>
                <w:numId w:val="21"/>
              </w:numPr>
              <w:autoSpaceDE w:val="0"/>
              <w:autoSpaceDN w:val="0"/>
              <w:adjustRightInd w:val="0"/>
              <w:spacing w:after="0" w:line="276" w:lineRule="auto"/>
              <w:ind w:left="885"/>
              <w:jc w:val="both"/>
              <w:rPr>
                <w:rFonts w:eastAsiaTheme="minorHAnsi"/>
                <w:lang w:bidi="fa-IR"/>
              </w:rPr>
            </w:pPr>
            <w:r w:rsidRPr="00093753">
              <w:rPr>
                <w:lang w:bidi="fa-IR"/>
              </w:rPr>
              <w:t>Governor Response and Emergency Over speed Trip Systems</w:t>
            </w:r>
          </w:p>
        </w:tc>
        <w:tc>
          <w:tcPr>
            <w:tcW w:w="3260" w:type="dxa"/>
          </w:tcPr>
          <w:p w14:paraId="6C1FA633" w14:textId="73E760B0" w:rsidR="00262543" w:rsidRPr="00093753" w:rsidRDefault="00262543" w:rsidP="00F06AC5">
            <w:pPr>
              <w:spacing w:after="0"/>
              <w:ind w:right="-20" w:firstLine="34"/>
              <w:jc w:val="both"/>
              <w:rPr>
                <w:rFonts w:asciiTheme="majorBidi" w:eastAsia="Times New Roman" w:hAnsiTheme="majorBidi" w:cstheme="majorBidi"/>
                <w:sz w:val="24"/>
                <w:szCs w:val="24"/>
              </w:rPr>
            </w:pPr>
            <w:r w:rsidRPr="00093753">
              <w:rPr>
                <w:rFonts w:asciiTheme="majorBidi" w:eastAsia="Times New Roman" w:hAnsiTheme="majorBidi" w:cstheme="majorBidi"/>
                <w:spacing w:val="3"/>
                <w:sz w:val="24"/>
                <w:szCs w:val="24"/>
              </w:rPr>
              <w:t>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is</w:t>
            </w:r>
            <w:r w:rsidRPr="00093753">
              <w:rPr>
                <w:rFonts w:asciiTheme="majorBidi" w:eastAsia="Times New Roman" w:hAnsiTheme="majorBidi" w:cstheme="majorBidi"/>
                <w:spacing w:val="32"/>
                <w:sz w:val="24"/>
                <w:szCs w:val="24"/>
              </w:rPr>
              <w:t xml:space="preserve"> </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c</w:t>
            </w:r>
            <w:r w:rsidRPr="00093753">
              <w:rPr>
                <w:rFonts w:asciiTheme="majorBidi" w:eastAsia="Times New Roman" w:hAnsiTheme="majorBidi" w:cstheme="majorBidi"/>
                <w:sz w:val="24"/>
                <w:szCs w:val="24"/>
              </w:rPr>
              <w:t>ti</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z w:val="24"/>
                <w:szCs w:val="24"/>
              </w:rPr>
              <w:t>n</w:t>
            </w:r>
            <w:r w:rsidRPr="00093753">
              <w:rPr>
                <w:rFonts w:asciiTheme="majorBidi" w:eastAsia="Times New Roman" w:hAnsiTheme="majorBidi" w:cstheme="majorBidi"/>
                <w:spacing w:val="29"/>
                <w:sz w:val="24"/>
                <w:szCs w:val="24"/>
              </w:rPr>
              <w:t xml:space="preserve"> </w:t>
            </w:r>
            <w:r w:rsidRPr="00093753">
              <w:rPr>
                <w:rFonts w:asciiTheme="majorBidi" w:eastAsia="Times New Roman" w:hAnsiTheme="majorBidi" w:cstheme="majorBidi"/>
                <w:sz w:val="24"/>
                <w:szCs w:val="24"/>
              </w:rPr>
              <w:t>c</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pacing w:val="-1"/>
                <w:sz w:val="24"/>
                <w:szCs w:val="24"/>
              </w:rPr>
              <w:t>v</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r</w:t>
            </w:r>
            <w:r w:rsidRPr="00093753">
              <w:rPr>
                <w:rFonts w:asciiTheme="majorBidi" w:eastAsia="Times New Roman" w:hAnsiTheme="majorBidi" w:cstheme="majorBidi"/>
                <w:sz w:val="24"/>
                <w:szCs w:val="24"/>
              </w:rPr>
              <w:t>s</w:t>
            </w:r>
            <w:r w:rsidRPr="00093753">
              <w:rPr>
                <w:rFonts w:asciiTheme="majorBidi" w:eastAsia="Times New Roman" w:hAnsiTheme="majorBidi" w:cstheme="majorBidi"/>
                <w:spacing w:val="31"/>
                <w:sz w:val="24"/>
                <w:szCs w:val="24"/>
              </w:rPr>
              <w:t xml:space="preserve"> </w:t>
            </w:r>
            <w:r w:rsidRPr="00093753">
              <w:rPr>
                <w:rFonts w:asciiTheme="majorBidi" w:eastAsia="Times New Roman" w:hAnsiTheme="majorBidi" w:cstheme="majorBidi"/>
                <w:sz w:val="24"/>
                <w:szCs w:val="24"/>
              </w:rPr>
              <w:t>t</w:t>
            </w:r>
            <w:r w:rsidRPr="00093753">
              <w:rPr>
                <w:rFonts w:asciiTheme="majorBidi" w:eastAsia="Times New Roman" w:hAnsiTheme="majorBidi" w:cstheme="majorBidi"/>
                <w:spacing w:val="2"/>
                <w:sz w:val="24"/>
                <w:szCs w:val="24"/>
              </w:rPr>
              <w:t>e</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 xml:space="preserve">ts  </w:t>
            </w:r>
            <w:r w:rsidRPr="00093753">
              <w:rPr>
                <w:rFonts w:asciiTheme="majorBidi" w:eastAsia="Times New Roman" w:hAnsiTheme="majorBidi" w:cstheme="majorBidi"/>
                <w:spacing w:val="20"/>
                <w:sz w:val="24"/>
                <w:szCs w:val="24"/>
              </w:rPr>
              <w:t xml:space="preserve"> </w:t>
            </w:r>
            <w:r w:rsidRPr="00093753">
              <w:rPr>
                <w:rFonts w:asciiTheme="majorBidi" w:eastAsia="Times New Roman" w:hAnsiTheme="majorBidi" w:cstheme="majorBidi"/>
                <w:sz w:val="24"/>
                <w:szCs w:val="24"/>
              </w:rPr>
              <w:t>w</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2"/>
                <w:sz w:val="24"/>
                <w:szCs w:val="24"/>
              </w:rPr>
              <w:t>c</w:t>
            </w:r>
            <w:r w:rsidRPr="00093753">
              <w:rPr>
                <w:rFonts w:asciiTheme="majorBidi" w:eastAsia="Times New Roman" w:hAnsiTheme="majorBidi" w:cstheme="majorBidi"/>
                <w:sz w:val="24"/>
                <w:szCs w:val="24"/>
              </w:rPr>
              <w:t>h a</w:t>
            </w:r>
            <w:r w:rsidRPr="00093753">
              <w:rPr>
                <w:rFonts w:asciiTheme="majorBidi" w:eastAsia="Times New Roman" w:hAnsiTheme="majorBidi" w:cstheme="majorBidi"/>
                <w:spacing w:val="1"/>
                <w:sz w:val="24"/>
                <w:szCs w:val="24"/>
              </w:rPr>
              <w:t>r</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42"/>
                <w:sz w:val="24"/>
                <w:szCs w:val="24"/>
              </w:rPr>
              <w:t xml:space="preserve"> </w:t>
            </w:r>
            <w:r w:rsidRPr="00093753">
              <w:rPr>
                <w:rFonts w:asciiTheme="majorBidi" w:eastAsia="Times New Roman" w:hAnsiTheme="majorBidi" w:cstheme="majorBidi"/>
                <w:sz w:val="24"/>
                <w:szCs w:val="24"/>
              </w:rPr>
              <w:t>a</w:t>
            </w:r>
            <w:r w:rsidRPr="00093753">
              <w:rPr>
                <w:rFonts w:asciiTheme="majorBidi" w:eastAsia="Times New Roman" w:hAnsiTheme="majorBidi" w:cstheme="majorBidi"/>
                <w:spacing w:val="1"/>
                <w:sz w:val="24"/>
                <w:szCs w:val="24"/>
              </w:rPr>
              <w:t>pp</w:t>
            </w:r>
            <w:r w:rsidRPr="00093753">
              <w:rPr>
                <w:rFonts w:asciiTheme="majorBidi" w:eastAsia="Times New Roman" w:hAnsiTheme="majorBidi" w:cstheme="majorBidi"/>
                <w:sz w:val="24"/>
                <w:szCs w:val="24"/>
              </w:rPr>
              <w:t>lica</w:t>
            </w:r>
            <w:r w:rsidRPr="00093753">
              <w:rPr>
                <w:rFonts w:asciiTheme="majorBidi" w:eastAsia="Times New Roman" w:hAnsiTheme="majorBidi" w:cstheme="majorBidi"/>
                <w:spacing w:val="1"/>
                <w:sz w:val="24"/>
                <w:szCs w:val="24"/>
              </w:rPr>
              <w:t>b</w:t>
            </w:r>
            <w:r w:rsidRPr="00093753">
              <w:rPr>
                <w:rFonts w:asciiTheme="majorBidi" w:eastAsia="Times New Roman" w:hAnsiTheme="majorBidi" w:cstheme="majorBidi"/>
                <w:sz w:val="24"/>
                <w:szCs w:val="24"/>
              </w:rPr>
              <w:t>le</w:t>
            </w:r>
            <w:r w:rsidRPr="00093753">
              <w:rPr>
                <w:rFonts w:asciiTheme="majorBidi" w:eastAsia="Times New Roman" w:hAnsiTheme="majorBidi" w:cstheme="majorBidi"/>
                <w:spacing w:val="36"/>
                <w:sz w:val="24"/>
                <w:szCs w:val="24"/>
              </w:rPr>
              <w:t xml:space="preserve"> </w:t>
            </w:r>
            <w:r w:rsidRPr="00093753">
              <w:rPr>
                <w:rFonts w:asciiTheme="majorBidi" w:eastAsia="Times New Roman" w:hAnsiTheme="majorBidi" w:cstheme="majorBidi"/>
                <w:spacing w:val="-2"/>
                <w:sz w:val="24"/>
                <w:szCs w:val="24"/>
              </w:rPr>
              <w:t>f</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z w:val="24"/>
                <w:szCs w:val="24"/>
              </w:rPr>
              <w:t>r</w:t>
            </w:r>
            <w:r w:rsidRPr="00093753">
              <w:rPr>
                <w:rFonts w:asciiTheme="majorBidi" w:eastAsia="Times New Roman" w:hAnsiTheme="majorBidi" w:cstheme="majorBidi"/>
                <w:spacing w:val="42"/>
                <w:sz w:val="24"/>
                <w:szCs w:val="24"/>
              </w:rPr>
              <w:t xml:space="preserve"> </w:t>
            </w:r>
            <w:r w:rsidRPr="00093753">
              <w:rPr>
                <w:rFonts w:asciiTheme="majorBidi" w:eastAsia="Times New Roman" w:hAnsiTheme="majorBidi" w:cstheme="majorBidi"/>
                <w:sz w:val="24"/>
                <w:szCs w:val="24"/>
              </w:rPr>
              <w:t>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42"/>
                <w:sz w:val="24"/>
                <w:szCs w:val="24"/>
              </w:rPr>
              <w:t xml:space="preserve"> </w:t>
            </w:r>
            <w:r w:rsidRPr="00093753">
              <w:rPr>
                <w:rFonts w:asciiTheme="majorBidi" w:eastAsia="Times New Roman" w:hAnsiTheme="majorBidi" w:cstheme="majorBidi"/>
                <w:spacing w:val="-1"/>
                <w:sz w:val="24"/>
                <w:szCs w:val="24"/>
              </w:rPr>
              <w:t>s</w:t>
            </w:r>
            <w:r w:rsidRPr="00093753">
              <w:rPr>
                <w:rFonts w:asciiTheme="majorBidi" w:eastAsia="Times New Roman" w:hAnsiTheme="majorBidi" w:cstheme="majorBidi"/>
                <w:sz w:val="24"/>
                <w:szCs w:val="24"/>
              </w:rPr>
              <w:t>aid</w:t>
            </w:r>
            <w:r w:rsidRPr="00093753">
              <w:rPr>
                <w:rFonts w:asciiTheme="majorBidi" w:eastAsia="Times New Roman" w:hAnsiTheme="majorBidi" w:cstheme="majorBidi"/>
                <w:spacing w:val="42"/>
                <w:sz w:val="24"/>
                <w:szCs w:val="24"/>
              </w:rPr>
              <w:t xml:space="preserve"> </w:t>
            </w:r>
            <w:bookmarkStart w:id="0" w:name="_GoBack"/>
            <w:bookmarkEnd w:id="0"/>
            <w:r w:rsidR="00D373D9" w:rsidRPr="00093753">
              <w:rPr>
                <w:rFonts w:asciiTheme="majorBidi" w:eastAsia="Times New Roman" w:hAnsiTheme="majorBidi" w:cstheme="majorBidi"/>
                <w:sz w:val="24"/>
                <w:szCs w:val="24"/>
              </w:rPr>
              <w:t>Pr</w:t>
            </w:r>
            <w:r w:rsidR="00D373D9" w:rsidRPr="00093753">
              <w:rPr>
                <w:rFonts w:asciiTheme="majorBidi" w:eastAsia="Times New Roman" w:hAnsiTheme="majorBidi" w:cstheme="majorBidi"/>
                <w:spacing w:val="2"/>
                <w:sz w:val="24"/>
                <w:szCs w:val="24"/>
              </w:rPr>
              <w:t>oj</w:t>
            </w:r>
            <w:r w:rsidR="00D373D9" w:rsidRPr="00093753">
              <w:rPr>
                <w:rFonts w:asciiTheme="majorBidi" w:eastAsia="Times New Roman" w:hAnsiTheme="majorBidi" w:cstheme="majorBidi"/>
                <w:sz w:val="24"/>
                <w:szCs w:val="24"/>
              </w:rPr>
              <w:t>e</w:t>
            </w:r>
            <w:r w:rsidR="00D373D9" w:rsidRPr="00093753">
              <w:rPr>
                <w:rFonts w:asciiTheme="majorBidi" w:eastAsia="Times New Roman" w:hAnsiTheme="majorBidi" w:cstheme="majorBidi"/>
                <w:spacing w:val="1"/>
                <w:sz w:val="24"/>
                <w:szCs w:val="24"/>
              </w:rPr>
              <w:t>c</w:t>
            </w:r>
            <w:r w:rsidR="00D373D9" w:rsidRPr="00093753">
              <w:rPr>
                <w:rFonts w:asciiTheme="majorBidi" w:eastAsia="Times New Roman" w:hAnsiTheme="majorBidi" w:cstheme="majorBidi"/>
                <w:sz w:val="24"/>
                <w:szCs w:val="24"/>
              </w:rPr>
              <w:t>t;</w:t>
            </w:r>
            <w:r w:rsidRPr="00093753">
              <w:rPr>
                <w:rFonts w:asciiTheme="majorBidi" w:eastAsia="Times New Roman" w:hAnsiTheme="majorBidi" w:cstheme="majorBidi"/>
                <w:sz w:val="24"/>
                <w:szCs w:val="24"/>
              </w:rPr>
              <w:t xml:space="preserve"> 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32"/>
                <w:sz w:val="24"/>
                <w:szCs w:val="24"/>
              </w:rPr>
              <w:t xml:space="preserve"> </w:t>
            </w:r>
            <w:r w:rsidRPr="00093753">
              <w:rPr>
                <w:rFonts w:asciiTheme="majorBidi" w:eastAsia="Times New Roman" w:hAnsiTheme="majorBidi" w:cstheme="majorBidi"/>
                <w:spacing w:val="1"/>
                <w:sz w:val="24"/>
                <w:szCs w:val="24"/>
              </w:rPr>
              <w:t>r</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f</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r</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c</w:t>
            </w:r>
            <w:r w:rsidRPr="00093753">
              <w:rPr>
                <w:rFonts w:asciiTheme="majorBidi" w:eastAsia="Times New Roman" w:hAnsiTheme="majorBidi" w:cstheme="majorBidi"/>
                <w:spacing w:val="3"/>
                <w:sz w:val="24"/>
                <w:szCs w:val="24"/>
              </w:rPr>
              <w:t>e</w:t>
            </w:r>
            <w:r w:rsidRPr="00093753">
              <w:rPr>
                <w:rFonts w:asciiTheme="majorBidi" w:eastAsia="Times New Roman" w:hAnsiTheme="majorBidi" w:cstheme="majorBidi"/>
                <w:sz w:val="24"/>
                <w:szCs w:val="24"/>
              </w:rPr>
              <w:t>s</w:t>
            </w:r>
            <w:r w:rsidRPr="00093753">
              <w:rPr>
                <w:rFonts w:asciiTheme="majorBidi" w:eastAsia="Times New Roman" w:hAnsiTheme="majorBidi" w:cstheme="majorBidi"/>
                <w:spacing w:val="25"/>
                <w:sz w:val="24"/>
                <w:szCs w:val="24"/>
              </w:rPr>
              <w:t xml:space="preserve"> </w:t>
            </w:r>
            <w:r w:rsidRPr="00093753">
              <w:rPr>
                <w:rFonts w:asciiTheme="majorBidi" w:eastAsia="Times New Roman" w:hAnsiTheme="majorBidi" w:cstheme="majorBidi"/>
                <w:sz w:val="24"/>
                <w:szCs w:val="24"/>
              </w:rPr>
              <w:t>a</w:t>
            </w:r>
            <w:r w:rsidRPr="00093753">
              <w:rPr>
                <w:rFonts w:asciiTheme="majorBidi" w:eastAsia="Times New Roman" w:hAnsiTheme="majorBidi" w:cstheme="majorBidi"/>
                <w:spacing w:val="1"/>
                <w:sz w:val="24"/>
                <w:szCs w:val="24"/>
              </w:rPr>
              <w:t>r</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32"/>
                <w:sz w:val="24"/>
                <w:szCs w:val="24"/>
              </w:rPr>
              <w:t xml:space="preserve"> </w:t>
            </w:r>
            <w:r w:rsidRPr="00093753">
              <w:rPr>
                <w:rFonts w:asciiTheme="majorBidi" w:eastAsia="Times New Roman" w:hAnsiTheme="majorBidi" w:cstheme="majorBidi"/>
                <w:spacing w:val="1"/>
                <w:sz w:val="24"/>
                <w:szCs w:val="24"/>
              </w:rPr>
              <w:t>f</w:t>
            </w:r>
            <w:r w:rsidRPr="00093753">
              <w:rPr>
                <w:rFonts w:asciiTheme="majorBidi" w:eastAsia="Times New Roman" w:hAnsiTheme="majorBidi" w:cstheme="majorBidi"/>
                <w:spacing w:val="-1"/>
                <w:sz w:val="24"/>
                <w:szCs w:val="24"/>
              </w:rPr>
              <w:t>u</w:t>
            </w:r>
            <w:r w:rsidRPr="00093753">
              <w:rPr>
                <w:rFonts w:asciiTheme="majorBidi" w:eastAsia="Times New Roman" w:hAnsiTheme="majorBidi" w:cstheme="majorBidi"/>
                <w:spacing w:val="1"/>
                <w:sz w:val="24"/>
                <w:szCs w:val="24"/>
              </w:rPr>
              <w:t>r</w:t>
            </w:r>
            <w:r w:rsidRPr="00093753">
              <w:rPr>
                <w:rFonts w:asciiTheme="majorBidi" w:eastAsia="Times New Roman" w:hAnsiTheme="majorBidi" w:cstheme="majorBidi"/>
                <w:sz w:val="24"/>
                <w:szCs w:val="24"/>
              </w:rPr>
              <w:t>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er</w:t>
            </w:r>
            <w:r w:rsidRPr="00093753">
              <w:rPr>
                <w:rFonts w:asciiTheme="majorBidi" w:eastAsia="Times New Roman" w:hAnsiTheme="majorBidi" w:cstheme="majorBidi"/>
                <w:spacing w:val="30"/>
                <w:sz w:val="24"/>
                <w:szCs w:val="24"/>
              </w:rPr>
              <w:t xml:space="preserve"> </w:t>
            </w:r>
            <w:r w:rsidRPr="00093753">
              <w:rPr>
                <w:rFonts w:asciiTheme="majorBidi" w:eastAsia="Times New Roman" w:hAnsiTheme="majorBidi" w:cstheme="majorBidi"/>
                <w:spacing w:val="1"/>
                <w:sz w:val="24"/>
                <w:szCs w:val="24"/>
              </w:rPr>
              <w:t>g</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1"/>
                <w:sz w:val="24"/>
                <w:szCs w:val="24"/>
              </w:rPr>
              <w:t>v</w:t>
            </w:r>
            <w:r w:rsidRPr="00093753">
              <w:rPr>
                <w:rFonts w:asciiTheme="majorBidi" w:eastAsia="Times New Roman" w:hAnsiTheme="majorBidi" w:cstheme="majorBidi"/>
                <w:sz w:val="24"/>
                <w:szCs w:val="24"/>
              </w:rPr>
              <w:t>en</w:t>
            </w:r>
            <w:r w:rsidRPr="00093753">
              <w:rPr>
                <w:rFonts w:asciiTheme="majorBidi" w:eastAsia="Times New Roman" w:hAnsiTheme="majorBidi" w:cstheme="majorBidi"/>
                <w:spacing w:val="29"/>
                <w:sz w:val="24"/>
                <w:szCs w:val="24"/>
              </w:rPr>
              <w:t xml:space="preserve"> </w:t>
            </w:r>
            <w:r w:rsidRPr="00093753">
              <w:rPr>
                <w:rFonts w:asciiTheme="majorBidi" w:eastAsia="Times New Roman" w:hAnsiTheme="majorBidi" w:cstheme="majorBidi"/>
                <w:spacing w:val="-2"/>
                <w:sz w:val="24"/>
                <w:szCs w:val="24"/>
              </w:rPr>
              <w:t>f</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z w:val="24"/>
                <w:szCs w:val="24"/>
              </w:rPr>
              <w:t>r t</w:t>
            </w:r>
            <w:r w:rsidRPr="00093753">
              <w:rPr>
                <w:rFonts w:asciiTheme="majorBidi" w:eastAsia="Times New Roman" w:hAnsiTheme="majorBidi" w:cstheme="majorBidi"/>
                <w:spacing w:val="-1"/>
                <w:sz w:val="24"/>
                <w:szCs w:val="24"/>
              </w:rPr>
              <w:t>h</w:t>
            </w:r>
            <w:r w:rsidRPr="00093753">
              <w:rPr>
                <w:rFonts w:asciiTheme="majorBidi" w:eastAsia="Times New Roman" w:hAnsiTheme="majorBidi" w:cstheme="majorBidi"/>
                <w:sz w:val="24"/>
                <w:szCs w:val="24"/>
              </w:rPr>
              <w:t>e</w:t>
            </w:r>
            <w:r w:rsidRPr="00093753">
              <w:rPr>
                <w:rFonts w:asciiTheme="majorBidi" w:eastAsia="Times New Roman" w:hAnsiTheme="majorBidi" w:cstheme="majorBidi"/>
                <w:spacing w:val="11"/>
                <w:sz w:val="24"/>
                <w:szCs w:val="24"/>
              </w:rPr>
              <w:t xml:space="preserve"> </w:t>
            </w:r>
            <w:r w:rsidRPr="00093753">
              <w:rPr>
                <w:rFonts w:asciiTheme="majorBidi" w:eastAsia="Times New Roman" w:hAnsiTheme="majorBidi" w:cstheme="majorBidi"/>
                <w:sz w:val="24"/>
                <w:szCs w:val="24"/>
              </w:rPr>
              <w:t>c</w:t>
            </w:r>
            <w:r w:rsidRPr="00093753">
              <w:rPr>
                <w:rFonts w:asciiTheme="majorBidi" w:eastAsia="Times New Roman" w:hAnsiTheme="majorBidi" w:cstheme="majorBidi"/>
                <w:spacing w:val="1"/>
                <w:sz w:val="24"/>
                <w:szCs w:val="24"/>
              </w:rPr>
              <w:t>orr</w:t>
            </w:r>
            <w:r w:rsidRPr="00093753">
              <w:rPr>
                <w:rFonts w:asciiTheme="majorBidi" w:eastAsia="Times New Roman" w:hAnsiTheme="majorBidi" w:cstheme="majorBidi"/>
                <w:sz w:val="24"/>
                <w:szCs w:val="24"/>
              </w:rPr>
              <w:t>es</w:t>
            </w:r>
            <w:r w:rsidRPr="00093753">
              <w:rPr>
                <w:rFonts w:asciiTheme="majorBidi" w:eastAsia="Times New Roman" w:hAnsiTheme="majorBidi" w:cstheme="majorBidi"/>
                <w:spacing w:val="1"/>
                <w:sz w:val="24"/>
                <w:szCs w:val="24"/>
              </w:rPr>
              <w:t>po</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pacing w:val="1"/>
                <w:sz w:val="24"/>
                <w:szCs w:val="24"/>
              </w:rPr>
              <w:t>d</w:t>
            </w:r>
            <w:r w:rsidRPr="00093753">
              <w:rPr>
                <w:rFonts w:asciiTheme="majorBidi" w:eastAsia="Times New Roman" w:hAnsiTheme="majorBidi" w:cstheme="majorBidi"/>
                <w:sz w:val="24"/>
                <w:szCs w:val="24"/>
              </w:rPr>
              <w:t>i</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 xml:space="preserve">g </w:t>
            </w:r>
            <w:r w:rsidRPr="00093753">
              <w:rPr>
                <w:rFonts w:asciiTheme="majorBidi" w:eastAsia="Times New Roman" w:hAnsiTheme="majorBidi" w:cstheme="majorBidi"/>
                <w:spacing w:val="2"/>
                <w:sz w:val="24"/>
                <w:szCs w:val="24"/>
              </w:rPr>
              <w:t>s</w:t>
            </w:r>
            <w:r w:rsidRPr="00093753">
              <w:rPr>
                <w:rFonts w:asciiTheme="majorBidi" w:eastAsia="Times New Roman" w:hAnsiTheme="majorBidi" w:cstheme="majorBidi"/>
                <w:sz w:val="24"/>
                <w:szCs w:val="24"/>
              </w:rPr>
              <w:t>ta</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pacing w:val="1"/>
                <w:sz w:val="24"/>
                <w:szCs w:val="24"/>
              </w:rPr>
              <w:t>d</w:t>
            </w:r>
            <w:r w:rsidRPr="00093753">
              <w:rPr>
                <w:rFonts w:asciiTheme="majorBidi" w:eastAsia="Times New Roman" w:hAnsiTheme="majorBidi" w:cstheme="majorBidi"/>
                <w:sz w:val="24"/>
                <w:szCs w:val="24"/>
              </w:rPr>
              <w:t>a</w:t>
            </w:r>
            <w:r w:rsidRPr="00093753">
              <w:rPr>
                <w:rFonts w:asciiTheme="majorBidi" w:eastAsia="Times New Roman" w:hAnsiTheme="majorBidi" w:cstheme="majorBidi"/>
                <w:spacing w:val="1"/>
                <w:sz w:val="24"/>
                <w:szCs w:val="24"/>
              </w:rPr>
              <w:t>rd</w:t>
            </w:r>
            <w:r w:rsidRPr="00093753">
              <w:rPr>
                <w:rFonts w:asciiTheme="majorBidi" w:eastAsia="Times New Roman" w:hAnsiTheme="majorBidi" w:cstheme="majorBidi"/>
                <w:sz w:val="24"/>
                <w:szCs w:val="24"/>
              </w:rPr>
              <w:t>s</w:t>
            </w:r>
            <w:r w:rsidRPr="00093753">
              <w:rPr>
                <w:rFonts w:asciiTheme="majorBidi" w:eastAsia="Times New Roman" w:hAnsiTheme="majorBidi" w:cstheme="majorBidi"/>
                <w:spacing w:val="5"/>
                <w:sz w:val="24"/>
                <w:szCs w:val="24"/>
              </w:rPr>
              <w:t xml:space="preserve"> </w:t>
            </w:r>
            <w:r w:rsidRPr="00093753">
              <w:rPr>
                <w:rFonts w:asciiTheme="majorBidi" w:eastAsia="Times New Roman" w:hAnsiTheme="majorBidi" w:cstheme="majorBidi"/>
                <w:sz w:val="24"/>
                <w:szCs w:val="24"/>
              </w:rPr>
              <w:t>a</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d Desi</w:t>
            </w:r>
            <w:r w:rsidRPr="00093753">
              <w:rPr>
                <w:rFonts w:asciiTheme="majorBidi" w:eastAsia="Times New Roman" w:hAnsiTheme="majorBidi" w:cstheme="majorBidi"/>
                <w:spacing w:val="1"/>
                <w:sz w:val="24"/>
                <w:szCs w:val="24"/>
              </w:rPr>
              <w:t>g</w:t>
            </w:r>
            <w:r w:rsidRPr="00093753">
              <w:rPr>
                <w:rFonts w:asciiTheme="majorBidi" w:eastAsia="Times New Roman" w:hAnsiTheme="majorBidi" w:cstheme="majorBidi"/>
                <w:sz w:val="24"/>
                <w:szCs w:val="24"/>
              </w:rPr>
              <w:t>n</w:t>
            </w:r>
            <w:r w:rsidRPr="00093753">
              <w:rPr>
                <w:rFonts w:asciiTheme="majorBidi" w:hAnsiTheme="majorBidi" w:cstheme="majorBidi"/>
                <w:sz w:val="24"/>
                <w:szCs w:val="24"/>
                <w:lang w:bidi="fa-IR"/>
              </w:rPr>
              <w:t xml:space="preserve"> </w:t>
            </w:r>
            <w:r w:rsidRPr="00093753">
              <w:rPr>
                <w:rFonts w:asciiTheme="majorBidi" w:eastAsia="Times New Roman" w:hAnsiTheme="majorBidi" w:cstheme="majorBidi"/>
                <w:sz w:val="24"/>
                <w:szCs w:val="24"/>
              </w:rPr>
              <w:t>D</w:t>
            </w:r>
            <w:r w:rsidRPr="00093753">
              <w:rPr>
                <w:rFonts w:asciiTheme="majorBidi" w:eastAsia="Times New Roman" w:hAnsiTheme="majorBidi" w:cstheme="majorBidi"/>
                <w:spacing w:val="1"/>
                <w:sz w:val="24"/>
                <w:szCs w:val="24"/>
              </w:rPr>
              <w:t>o</w:t>
            </w:r>
            <w:r w:rsidRPr="00093753">
              <w:rPr>
                <w:rFonts w:asciiTheme="majorBidi" w:eastAsia="Times New Roman" w:hAnsiTheme="majorBidi" w:cstheme="majorBidi"/>
                <w:sz w:val="24"/>
                <w:szCs w:val="24"/>
              </w:rPr>
              <w:t>c</w:t>
            </w:r>
            <w:r w:rsidRPr="00093753">
              <w:rPr>
                <w:rFonts w:asciiTheme="majorBidi" w:eastAsia="Times New Roman" w:hAnsiTheme="majorBidi" w:cstheme="majorBidi"/>
                <w:spacing w:val="1"/>
                <w:sz w:val="24"/>
                <w:szCs w:val="24"/>
              </w:rPr>
              <w:t>u</w:t>
            </w:r>
            <w:r w:rsidRPr="00093753">
              <w:rPr>
                <w:rFonts w:asciiTheme="majorBidi" w:eastAsia="Times New Roman" w:hAnsiTheme="majorBidi" w:cstheme="majorBidi"/>
                <w:spacing w:val="-1"/>
                <w:sz w:val="24"/>
                <w:szCs w:val="24"/>
              </w:rPr>
              <w:t>m</w:t>
            </w:r>
            <w:r w:rsidRPr="00093753">
              <w:rPr>
                <w:rFonts w:asciiTheme="majorBidi" w:eastAsia="Times New Roman" w:hAnsiTheme="majorBidi" w:cstheme="majorBidi"/>
                <w:spacing w:val="3"/>
                <w:sz w:val="24"/>
                <w:szCs w:val="24"/>
              </w:rPr>
              <w:t>e</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tati</w:t>
            </w:r>
            <w:r w:rsidRPr="00093753">
              <w:rPr>
                <w:rFonts w:asciiTheme="majorBidi" w:eastAsia="Times New Roman" w:hAnsiTheme="majorBidi" w:cstheme="majorBidi"/>
                <w:spacing w:val="3"/>
                <w:sz w:val="24"/>
                <w:szCs w:val="24"/>
              </w:rPr>
              <w:t>o</w:t>
            </w:r>
            <w:r w:rsidRPr="00093753">
              <w:rPr>
                <w:rFonts w:asciiTheme="majorBidi" w:eastAsia="Times New Roman" w:hAnsiTheme="majorBidi" w:cstheme="majorBidi"/>
                <w:spacing w:val="-1"/>
                <w:sz w:val="24"/>
                <w:szCs w:val="24"/>
              </w:rPr>
              <w:t>n</w:t>
            </w:r>
            <w:r w:rsidRPr="00093753">
              <w:rPr>
                <w:rFonts w:asciiTheme="majorBidi" w:eastAsia="Times New Roman" w:hAnsiTheme="majorBidi" w:cstheme="majorBidi"/>
                <w:sz w:val="24"/>
                <w:szCs w:val="24"/>
              </w:rPr>
              <w:t>.</w:t>
            </w:r>
          </w:p>
        </w:tc>
        <w:tc>
          <w:tcPr>
            <w:tcW w:w="2268" w:type="dxa"/>
          </w:tcPr>
          <w:p w14:paraId="1537D570" w14:textId="77777777" w:rsidR="00262543" w:rsidRPr="00093753" w:rsidRDefault="00262543" w:rsidP="00555BD0">
            <w:pPr>
              <w:spacing w:after="0"/>
              <w:ind w:right="112"/>
              <w:rPr>
                <w:rFonts w:asciiTheme="majorBidi" w:hAnsiTheme="majorBidi" w:cstheme="majorBidi"/>
                <w:b/>
                <w:bCs/>
                <w:i/>
                <w:iCs/>
                <w:sz w:val="24"/>
                <w:szCs w:val="24"/>
              </w:rPr>
            </w:pPr>
            <w:r w:rsidRPr="00093753">
              <w:rPr>
                <w:rFonts w:asciiTheme="majorBidi" w:hAnsiTheme="majorBidi" w:cstheme="majorBidi"/>
                <w:b/>
                <w:bCs/>
                <w:i/>
                <w:iCs/>
                <w:sz w:val="24"/>
                <w:szCs w:val="24"/>
              </w:rPr>
              <w:t>Not Accepted;</w:t>
            </w:r>
          </w:p>
          <w:p w14:paraId="1A03D42D" w14:textId="77777777" w:rsidR="00262543" w:rsidRPr="00093753" w:rsidRDefault="00262543" w:rsidP="00F06AC5">
            <w:pPr>
              <w:spacing w:after="0"/>
              <w:ind w:right="112" w:firstLine="34"/>
              <w:jc w:val="both"/>
              <w:rPr>
                <w:rFonts w:asciiTheme="majorBidi" w:hAnsiTheme="majorBidi" w:cstheme="majorBidi"/>
              </w:rPr>
            </w:pPr>
            <w:r w:rsidRPr="00093753">
              <w:rPr>
                <w:rFonts w:asciiTheme="majorBidi" w:hAnsiTheme="majorBidi" w:cstheme="majorBidi"/>
                <w:sz w:val="24"/>
                <w:szCs w:val="24"/>
              </w:rPr>
              <w:t xml:space="preserve">All </w:t>
            </w:r>
            <w:r w:rsidRPr="00093753">
              <w:rPr>
                <w:rFonts w:asciiTheme="majorBidi" w:eastAsia="Times New Roman" w:hAnsiTheme="majorBidi" w:cstheme="majorBidi"/>
                <w:spacing w:val="3"/>
                <w:sz w:val="24"/>
                <w:szCs w:val="24"/>
              </w:rPr>
              <w:t>acceptance</w:t>
            </w:r>
            <w:r w:rsidRPr="00093753">
              <w:rPr>
                <w:rFonts w:asciiTheme="majorBidi" w:hAnsiTheme="majorBidi" w:cstheme="majorBidi"/>
                <w:sz w:val="24"/>
                <w:szCs w:val="24"/>
              </w:rPr>
              <w:t xml:space="preserve"> tests and type of test for acceptance of equipment </w:t>
            </w:r>
            <w:r w:rsidRPr="00093753">
              <w:rPr>
                <w:rFonts w:asciiTheme="majorBidi" w:hAnsiTheme="majorBidi" w:cstheme="majorBidi"/>
              </w:rPr>
              <w:t xml:space="preserve">(for example Hydrostatic Testing, Mechanical Run Test, </w:t>
            </w:r>
            <w:r w:rsidRPr="00093753">
              <w:rPr>
                <w:rFonts w:asciiTheme="majorBidi" w:hAnsiTheme="majorBidi" w:cstheme="majorBidi"/>
                <w:lang w:bidi="fa-IR"/>
              </w:rPr>
              <w:t>Performance Te</w:t>
            </w:r>
            <w:r w:rsidRPr="00093753">
              <w:rPr>
                <w:rFonts w:asciiTheme="majorBidi" w:hAnsiTheme="majorBidi" w:cstheme="majorBidi"/>
              </w:rPr>
              <w:t>st)</w:t>
            </w:r>
            <w:r w:rsidRPr="00093753">
              <w:rPr>
                <w:rFonts w:asciiTheme="majorBidi" w:hAnsiTheme="majorBidi" w:cstheme="majorBidi"/>
                <w:sz w:val="24"/>
                <w:szCs w:val="24"/>
              </w:rPr>
              <w:t xml:space="preserve"> shall be explained individually in QAP or presented in MP which shall be developed by HMS</w:t>
            </w:r>
            <w:r w:rsidRPr="00093753">
              <w:rPr>
                <w:sz w:val="24"/>
                <w:szCs w:val="24"/>
                <w:lang w:bidi="fa-IR"/>
              </w:rPr>
              <w:t>.</w:t>
            </w:r>
          </w:p>
        </w:tc>
        <w:tc>
          <w:tcPr>
            <w:tcW w:w="2552" w:type="dxa"/>
          </w:tcPr>
          <w:p w14:paraId="1FEF7573" w14:textId="77777777" w:rsidR="00262543" w:rsidRPr="00093753" w:rsidRDefault="00262543" w:rsidP="00F11FDB">
            <w:pPr>
              <w:rPr>
                <w:rFonts w:ascii="Times New Roman" w:hAnsi="Times New Roman" w:cs="Times New Roman"/>
                <w:b/>
                <w:bCs/>
                <w:i/>
                <w:sz w:val="24"/>
              </w:rPr>
            </w:pPr>
            <w:r w:rsidRPr="00093753">
              <w:rPr>
                <w:rFonts w:ascii="Times New Roman" w:hAnsi="Times New Roman" w:cs="Times New Roman"/>
                <w:b/>
                <w:bCs/>
                <w:i/>
                <w:sz w:val="24"/>
              </w:rPr>
              <w:t>The said comments have been answered.</w:t>
            </w:r>
          </w:p>
          <w:p w14:paraId="407991F9" w14:textId="77777777" w:rsidR="00262543" w:rsidRPr="00093753" w:rsidRDefault="00262543" w:rsidP="004E3288">
            <w:pPr>
              <w:spacing w:after="0"/>
              <w:ind w:right="112"/>
              <w:rPr>
                <w:rFonts w:asciiTheme="majorBidi" w:hAnsiTheme="majorBidi" w:cstheme="majorBidi"/>
                <w:b/>
                <w:bCs/>
                <w:i/>
                <w:iCs/>
                <w:sz w:val="24"/>
                <w:szCs w:val="24"/>
              </w:rPr>
            </w:pPr>
            <w:r w:rsidRPr="00093753">
              <w:rPr>
                <w:rFonts w:asciiTheme="majorBidi" w:hAnsiTheme="majorBidi" w:cstheme="majorBidi"/>
                <w:b/>
                <w:bCs/>
                <w:i/>
                <w:iCs/>
                <w:sz w:val="24"/>
                <w:szCs w:val="24"/>
              </w:rPr>
              <w:t>All the tests which are applicable for the said equipment are specified in detail in the Item 10.1.4.3.</w:t>
            </w:r>
          </w:p>
          <w:p w14:paraId="12E1C517" w14:textId="77777777" w:rsidR="00262543" w:rsidRPr="00093753" w:rsidRDefault="00262543" w:rsidP="008F6F14">
            <w:pPr>
              <w:spacing w:after="0"/>
              <w:ind w:right="112"/>
              <w:rPr>
                <w:rFonts w:asciiTheme="majorBidi" w:hAnsiTheme="majorBidi" w:cstheme="majorBidi"/>
                <w:b/>
                <w:bCs/>
                <w:i/>
                <w:iCs/>
                <w:sz w:val="24"/>
                <w:szCs w:val="24"/>
              </w:rPr>
            </w:pPr>
            <w:r w:rsidRPr="00093753">
              <w:rPr>
                <w:rFonts w:ascii="Times New Roman" w:hAnsi="Times New Roman" w:cs="Times New Roman"/>
                <w:bCs/>
                <w:i/>
                <w:iCs/>
                <w:sz w:val="24"/>
                <w:szCs w:val="24"/>
              </w:rPr>
              <w:t>To suit the pump units delivered under the Contract, the document Testing Program and Procedures has been developed at the JSC “HMS Livgidromash” and is also supplied together with the equipment. The said Testing Program and Procedures</w:t>
            </w:r>
            <w:r w:rsidRPr="00093753">
              <w:rPr>
                <w:rFonts w:ascii="Times New Roman" w:hAnsi="Times New Roman" w:cs="Times New Roman"/>
                <w:i/>
                <w:sz w:val="24"/>
                <w:szCs w:val="24"/>
              </w:rPr>
              <w:t xml:space="preserve"> (</w:t>
            </w:r>
            <w:r w:rsidRPr="00093753">
              <w:rPr>
                <w:rFonts w:ascii="Times New Roman" w:hAnsi="Times New Roman" w:cs="Times New Roman"/>
                <w:i/>
                <w:sz w:val="24"/>
                <w:szCs w:val="24"/>
                <w:lang w:val="ru-RU"/>
              </w:rPr>
              <w:t>ПМ</w:t>
            </w:r>
            <w:r w:rsidRPr="00093753">
              <w:rPr>
                <w:rFonts w:ascii="Times New Roman" w:hAnsi="Times New Roman" w:cs="Times New Roman"/>
                <w:i/>
                <w:sz w:val="24"/>
                <w:szCs w:val="24"/>
              </w:rPr>
              <w:t>) defines the sequence, amount and methods of trials of the pump units.</w:t>
            </w:r>
          </w:p>
        </w:tc>
        <w:tc>
          <w:tcPr>
            <w:tcW w:w="1984" w:type="dxa"/>
            <w:vAlign w:val="center"/>
          </w:tcPr>
          <w:p w14:paraId="7A52CFB4" w14:textId="77777777" w:rsidR="00262543" w:rsidRPr="00093753" w:rsidRDefault="00AD72C4" w:rsidP="00AD72C4">
            <w:pPr>
              <w:rPr>
                <w:rFonts w:ascii="Times New Roman" w:hAnsi="Times New Roman" w:cs="Times New Roman"/>
                <w:b/>
                <w:bCs/>
                <w:i/>
                <w:sz w:val="24"/>
              </w:rPr>
            </w:pPr>
            <w:r w:rsidRPr="00093753">
              <w:rPr>
                <w:rFonts w:asciiTheme="majorBidi" w:hAnsiTheme="majorBidi" w:cstheme="majorBidi"/>
                <w:b/>
                <w:bCs/>
                <w:i/>
                <w:iCs/>
                <w:sz w:val="24"/>
                <w:szCs w:val="24"/>
              </w:rPr>
              <w:t>Accepted;</w:t>
            </w:r>
          </w:p>
        </w:tc>
      </w:tr>
      <w:tr w:rsidR="00AD72C4" w:rsidRPr="00E9057C" w14:paraId="04239A5E" w14:textId="77777777" w:rsidTr="007C0AA6">
        <w:trPr>
          <w:jc w:val="center"/>
        </w:trPr>
        <w:tc>
          <w:tcPr>
            <w:tcW w:w="581" w:type="dxa"/>
            <w:vAlign w:val="center"/>
          </w:tcPr>
          <w:p w14:paraId="06FDAEF7" w14:textId="77777777" w:rsidR="00AD72C4" w:rsidRPr="005E1634" w:rsidRDefault="00AD72C4" w:rsidP="00AD72C4">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4D2DF8D2" w14:textId="77777777" w:rsidR="00AD72C4" w:rsidRPr="00E9057C" w:rsidRDefault="00AD72C4" w:rsidP="00AD72C4">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10.2</w:t>
            </w:r>
          </w:p>
        </w:tc>
        <w:tc>
          <w:tcPr>
            <w:tcW w:w="3544" w:type="dxa"/>
            <w:vAlign w:val="center"/>
          </w:tcPr>
          <w:p w14:paraId="77AF67E1" w14:textId="77777777" w:rsidR="00AD72C4" w:rsidRPr="00E9057C" w:rsidRDefault="00AD72C4" w:rsidP="00AD72C4">
            <w:pPr>
              <w:spacing w:after="0"/>
              <w:ind w:right="112"/>
              <w:jc w:val="both"/>
              <w:rPr>
                <w:rFonts w:ascii="Times New Roman" w:hAnsi="Times New Roman" w:cs="Times New Roman"/>
                <w:sz w:val="24"/>
                <w:szCs w:val="24"/>
                <w:lang w:bidi="fa-IR"/>
              </w:rPr>
            </w:pPr>
            <w:r w:rsidRPr="00E9057C">
              <w:rPr>
                <w:rFonts w:ascii="Times New Roman" w:hAnsi="Times New Roman" w:cs="Times New Roman"/>
                <w:sz w:val="24"/>
                <w:szCs w:val="24"/>
                <w:lang w:bidi="fa-IR"/>
              </w:rPr>
              <w:t>After repair of the measuring instruments, regardless of the scheduled tests they shall pass a mandatory test also.</w:t>
            </w:r>
          </w:p>
        </w:tc>
        <w:tc>
          <w:tcPr>
            <w:tcW w:w="3260" w:type="dxa"/>
          </w:tcPr>
          <w:p w14:paraId="1F31098B" w14:textId="77777777" w:rsidR="00AD72C4" w:rsidRPr="00E9057C" w:rsidRDefault="00AD72C4" w:rsidP="00AD72C4">
            <w:pPr>
              <w:spacing w:after="0"/>
              <w:ind w:right="-20"/>
              <w:jc w:val="both"/>
              <w:rPr>
                <w:rFonts w:asciiTheme="majorBidi"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aid</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ire</w:t>
            </w:r>
            <w:r w:rsidRPr="00E9057C">
              <w:rPr>
                <w:rFonts w:asciiTheme="majorBidi" w:eastAsia="Times New Roman" w:hAnsiTheme="majorBidi" w:cstheme="majorBidi"/>
                <w:spacing w:val="-3"/>
                <w:sz w:val="24"/>
                <w:szCs w:val="24"/>
              </w:rPr>
              <w:t>m</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z w:val="24"/>
                <w:szCs w:val="24"/>
              </w:rPr>
              <w:t>is</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pacing w:val="1"/>
                <w:sz w:val="24"/>
                <w:szCs w:val="24"/>
              </w:rPr>
              <w:t>pr</w:t>
            </w:r>
            <w:r w:rsidRPr="00E9057C">
              <w:rPr>
                <w:rFonts w:asciiTheme="majorBidi" w:eastAsia="Times New Roman" w:hAnsiTheme="majorBidi" w:cstheme="majorBidi"/>
                <w:sz w:val="24"/>
                <w:szCs w:val="24"/>
              </w:rPr>
              <w:t>es</w:t>
            </w:r>
            <w:r w:rsidRPr="00E9057C">
              <w:rPr>
                <w:rFonts w:asciiTheme="majorBidi" w:eastAsia="Times New Roman" w:hAnsiTheme="majorBidi" w:cstheme="majorBidi"/>
                <w:spacing w:val="2"/>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ted</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in</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is</w:t>
            </w:r>
            <w:r w:rsidRPr="00E9057C">
              <w:rPr>
                <w:rFonts w:asciiTheme="majorBidi" w:eastAsia="Times New Roman" w:hAnsiTheme="majorBidi" w:cstheme="majorBidi"/>
                <w:spacing w:val="-4"/>
                <w:sz w:val="24"/>
                <w:szCs w:val="24"/>
              </w:rPr>
              <w:t xml:space="preserv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7"/>
                <w:sz w:val="24"/>
                <w:szCs w:val="24"/>
              </w:rPr>
              <w:t xml:space="preserv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2"/>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3747D511" w14:textId="77777777" w:rsidR="00AD72C4" w:rsidRPr="007D753B" w:rsidRDefault="00AD72C4" w:rsidP="00AD72C4">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c>
          <w:tcPr>
            <w:tcW w:w="2552" w:type="dxa"/>
          </w:tcPr>
          <w:p w14:paraId="59C5B029" w14:textId="77777777" w:rsidR="00AD72C4" w:rsidRPr="007D753B" w:rsidRDefault="00AD72C4" w:rsidP="00AD72C4">
            <w:pPr>
              <w:spacing w:after="0"/>
              <w:ind w:right="112"/>
              <w:rPr>
                <w:rFonts w:asciiTheme="majorBidi" w:hAnsiTheme="majorBidi" w:cstheme="majorBidi"/>
                <w:b/>
                <w:bCs/>
                <w:i/>
                <w:iCs/>
                <w:sz w:val="24"/>
                <w:szCs w:val="24"/>
              </w:rPr>
            </w:pPr>
          </w:p>
        </w:tc>
        <w:tc>
          <w:tcPr>
            <w:tcW w:w="1984" w:type="dxa"/>
            <w:vAlign w:val="center"/>
          </w:tcPr>
          <w:p w14:paraId="1003FD93" w14:textId="77777777" w:rsidR="00AD72C4" w:rsidRPr="00F11FDB" w:rsidRDefault="00AD72C4" w:rsidP="00AD72C4">
            <w:pPr>
              <w:rPr>
                <w:rFonts w:ascii="Times New Roman" w:hAnsi="Times New Roman" w:cs="Times New Roman"/>
                <w:b/>
                <w:bCs/>
                <w:i/>
                <w:sz w:val="24"/>
              </w:rPr>
            </w:pPr>
            <w:r w:rsidRPr="007D753B">
              <w:rPr>
                <w:rFonts w:asciiTheme="majorBidi" w:hAnsiTheme="majorBidi" w:cstheme="majorBidi"/>
                <w:b/>
                <w:bCs/>
                <w:i/>
                <w:iCs/>
                <w:sz w:val="24"/>
                <w:szCs w:val="24"/>
              </w:rPr>
              <w:t>Accepted;</w:t>
            </w:r>
          </w:p>
        </w:tc>
      </w:tr>
      <w:tr w:rsidR="00AD72C4" w:rsidRPr="00E9057C" w14:paraId="1C8D4D7E" w14:textId="77777777" w:rsidTr="007C0AA6">
        <w:trPr>
          <w:jc w:val="center"/>
        </w:trPr>
        <w:tc>
          <w:tcPr>
            <w:tcW w:w="581" w:type="dxa"/>
            <w:vAlign w:val="center"/>
          </w:tcPr>
          <w:p w14:paraId="64E5B0D5" w14:textId="77777777" w:rsidR="00AD72C4" w:rsidRPr="00E9057C" w:rsidRDefault="00AD72C4" w:rsidP="00AD72C4">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5ABDCD6B" w14:textId="77777777" w:rsidR="00AD72C4" w:rsidRPr="00E9057C" w:rsidRDefault="00AD72C4" w:rsidP="00AD72C4">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11&amp;12</w:t>
            </w:r>
          </w:p>
        </w:tc>
        <w:tc>
          <w:tcPr>
            <w:tcW w:w="3544" w:type="dxa"/>
            <w:vAlign w:val="center"/>
          </w:tcPr>
          <w:p w14:paraId="3E7E6D3E" w14:textId="77777777" w:rsidR="00AD72C4" w:rsidRPr="00E9057C" w:rsidRDefault="00AD72C4" w:rsidP="00AD72C4">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Section 11 and 12 can be integrated/ combined.</w:t>
            </w:r>
          </w:p>
        </w:tc>
        <w:tc>
          <w:tcPr>
            <w:tcW w:w="3260" w:type="dxa"/>
          </w:tcPr>
          <w:p w14:paraId="1331C888" w14:textId="77777777" w:rsidR="00AD72C4" w:rsidRPr="00A009D7" w:rsidRDefault="00AD72C4" w:rsidP="00AD72C4">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The said comment was not accepted</w:t>
            </w:r>
          </w:p>
          <w:p w14:paraId="77E6B72F" w14:textId="77777777" w:rsidR="00AD72C4" w:rsidRPr="00A009D7" w:rsidRDefault="00AD72C4" w:rsidP="00AD72C4">
            <w:pPr>
              <w:spacing w:after="0"/>
              <w:ind w:right="112"/>
              <w:jc w:val="both"/>
              <w:rPr>
                <w:rFonts w:asciiTheme="majorBidi" w:hAnsiTheme="majorBidi" w:cstheme="majorBidi"/>
                <w:sz w:val="24"/>
                <w:szCs w:val="24"/>
              </w:rPr>
            </w:pPr>
          </w:p>
          <w:p w14:paraId="690E859A" w14:textId="77777777" w:rsidR="00AD72C4" w:rsidRPr="00A009D7" w:rsidRDefault="00AD72C4" w:rsidP="00AD72C4">
            <w:pPr>
              <w:spacing w:after="0"/>
              <w:ind w:right="112"/>
              <w:jc w:val="both"/>
              <w:rPr>
                <w:rFonts w:asciiTheme="majorBidi" w:hAnsiTheme="majorBidi" w:cstheme="majorBidi"/>
                <w:sz w:val="24"/>
                <w:szCs w:val="24"/>
              </w:rPr>
            </w:pPr>
          </w:p>
        </w:tc>
        <w:tc>
          <w:tcPr>
            <w:tcW w:w="2268" w:type="dxa"/>
          </w:tcPr>
          <w:p w14:paraId="6D2844C7" w14:textId="77777777" w:rsidR="00AD72C4" w:rsidRPr="007D753B" w:rsidRDefault="00AD72C4" w:rsidP="00AD72C4">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c>
          <w:tcPr>
            <w:tcW w:w="2552" w:type="dxa"/>
          </w:tcPr>
          <w:p w14:paraId="3CE36C59" w14:textId="77777777" w:rsidR="00AD72C4" w:rsidRPr="007D753B" w:rsidRDefault="00AD72C4" w:rsidP="00AD72C4">
            <w:pPr>
              <w:spacing w:after="0"/>
              <w:ind w:right="112"/>
              <w:rPr>
                <w:rFonts w:asciiTheme="majorBidi" w:hAnsiTheme="majorBidi" w:cstheme="majorBidi"/>
                <w:b/>
                <w:bCs/>
                <w:i/>
                <w:iCs/>
                <w:sz w:val="24"/>
                <w:szCs w:val="24"/>
              </w:rPr>
            </w:pPr>
          </w:p>
        </w:tc>
        <w:tc>
          <w:tcPr>
            <w:tcW w:w="1984" w:type="dxa"/>
            <w:vAlign w:val="center"/>
          </w:tcPr>
          <w:p w14:paraId="7BC05517" w14:textId="77777777" w:rsidR="00AD72C4" w:rsidRPr="00F11FDB" w:rsidRDefault="00AD72C4" w:rsidP="00AD72C4">
            <w:pPr>
              <w:rPr>
                <w:rFonts w:ascii="Times New Roman" w:hAnsi="Times New Roman" w:cs="Times New Roman"/>
                <w:b/>
                <w:bCs/>
                <w:i/>
                <w:sz w:val="24"/>
              </w:rPr>
            </w:pPr>
            <w:r w:rsidRPr="007D753B">
              <w:rPr>
                <w:rFonts w:asciiTheme="majorBidi" w:hAnsiTheme="majorBidi" w:cstheme="majorBidi"/>
                <w:b/>
                <w:bCs/>
                <w:i/>
                <w:iCs/>
                <w:sz w:val="24"/>
                <w:szCs w:val="24"/>
              </w:rPr>
              <w:t>Accepted;</w:t>
            </w:r>
          </w:p>
        </w:tc>
      </w:tr>
      <w:tr w:rsidR="00262543" w:rsidRPr="008F6F14" w14:paraId="70AB2364" w14:textId="77777777" w:rsidTr="00AD72C4">
        <w:trPr>
          <w:jc w:val="center"/>
        </w:trPr>
        <w:tc>
          <w:tcPr>
            <w:tcW w:w="581" w:type="dxa"/>
            <w:vAlign w:val="center"/>
          </w:tcPr>
          <w:p w14:paraId="73E2913E"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shd w:val="clear" w:color="auto" w:fill="auto"/>
            <w:vAlign w:val="center"/>
          </w:tcPr>
          <w:p w14:paraId="55EAF9BF" w14:textId="77777777" w:rsidR="00262543" w:rsidRPr="00AD72C4" w:rsidRDefault="00262543" w:rsidP="00555BD0">
            <w:pPr>
              <w:spacing w:after="0"/>
              <w:ind w:left="104" w:right="112"/>
              <w:jc w:val="center"/>
              <w:rPr>
                <w:rFonts w:ascii="Times New Roman" w:hAnsi="Times New Roman" w:cs="B Nazanin"/>
                <w:sz w:val="24"/>
                <w:szCs w:val="24"/>
              </w:rPr>
            </w:pPr>
            <w:r w:rsidRPr="00AD72C4">
              <w:rPr>
                <w:rFonts w:ascii="Times New Roman" w:hAnsi="Times New Roman" w:cs="B Nazanin"/>
                <w:sz w:val="24"/>
                <w:szCs w:val="24"/>
              </w:rPr>
              <w:t>Table of content and 13</w:t>
            </w:r>
          </w:p>
        </w:tc>
        <w:tc>
          <w:tcPr>
            <w:tcW w:w="3544" w:type="dxa"/>
            <w:shd w:val="clear" w:color="auto" w:fill="auto"/>
            <w:vAlign w:val="center"/>
          </w:tcPr>
          <w:p w14:paraId="327C08E7" w14:textId="77777777" w:rsidR="00262543" w:rsidRPr="00AD72C4" w:rsidRDefault="00262543" w:rsidP="00555BD0">
            <w:pPr>
              <w:pStyle w:val="BodyTextIndent2"/>
              <w:spacing w:after="0" w:line="276" w:lineRule="auto"/>
              <w:ind w:left="0" w:right="112"/>
              <w:jc w:val="both"/>
              <w:rPr>
                <w:rFonts w:asciiTheme="majorBidi" w:hAnsiTheme="majorBidi" w:cstheme="majorBidi"/>
              </w:rPr>
            </w:pPr>
            <w:r w:rsidRPr="00AD72C4">
              <w:rPr>
                <w:rFonts w:asciiTheme="majorBidi" w:hAnsiTheme="majorBidi" w:cstheme="majorBidi"/>
              </w:rPr>
              <w:t>Item 13 in table of content and appendix 2 shall be corrected in accordance with QAP (G). Since the title used for section 13 shall be the same as QAP (G), therefore "Quality Records" shall be replaced with "Records Control".</w:t>
            </w:r>
          </w:p>
        </w:tc>
        <w:tc>
          <w:tcPr>
            <w:tcW w:w="3260" w:type="dxa"/>
            <w:shd w:val="clear" w:color="auto" w:fill="auto"/>
          </w:tcPr>
          <w:p w14:paraId="5B6E4AB3" w14:textId="77777777" w:rsidR="00262543" w:rsidRPr="00AD72C4" w:rsidRDefault="00262543" w:rsidP="00555BD0">
            <w:pPr>
              <w:spacing w:after="0"/>
              <w:ind w:right="112"/>
              <w:jc w:val="both"/>
              <w:rPr>
                <w:rFonts w:asciiTheme="majorBidi" w:hAnsiTheme="majorBidi" w:cstheme="majorBidi"/>
                <w:sz w:val="24"/>
                <w:szCs w:val="24"/>
              </w:rPr>
            </w:pPr>
            <w:r w:rsidRPr="00AD72C4">
              <w:rPr>
                <w:rFonts w:asciiTheme="majorBidi" w:hAnsiTheme="majorBidi" w:cstheme="majorBidi"/>
                <w:sz w:val="24"/>
                <w:szCs w:val="24"/>
              </w:rPr>
              <w:t>The   titles   of   sections   of   the document QAP (De&amp;M) correspond to the titles designation presented in Item 5, Appendix 2 of QAP (G).</w:t>
            </w:r>
          </w:p>
        </w:tc>
        <w:tc>
          <w:tcPr>
            <w:tcW w:w="2268" w:type="dxa"/>
            <w:shd w:val="clear" w:color="auto" w:fill="auto"/>
          </w:tcPr>
          <w:p w14:paraId="3134AB7D" w14:textId="77777777" w:rsidR="00262543" w:rsidRPr="00AD72C4" w:rsidRDefault="00262543" w:rsidP="00555BD0">
            <w:pPr>
              <w:spacing w:after="0"/>
              <w:ind w:left="104" w:right="112"/>
              <w:rPr>
                <w:rFonts w:ascii="Times New Roman" w:hAnsi="Times New Roman" w:cs="Times New Roman"/>
                <w:sz w:val="24"/>
                <w:szCs w:val="24"/>
              </w:rPr>
            </w:pPr>
            <w:r w:rsidRPr="00AD72C4">
              <w:rPr>
                <w:rFonts w:ascii="Times New Roman" w:hAnsi="Times New Roman" w:cs="Times New Roman"/>
                <w:sz w:val="24"/>
                <w:szCs w:val="24"/>
              </w:rPr>
              <w:t>Accepted but "Appendix 10 to the Contract" in Appendix 1 of this QAP is not clear.</w:t>
            </w:r>
          </w:p>
        </w:tc>
        <w:tc>
          <w:tcPr>
            <w:tcW w:w="2552" w:type="dxa"/>
            <w:shd w:val="clear" w:color="auto" w:fill="auto"/>
          </w:tcPr>
          <w:p w14:paraId="4CA3BAEB" w14:textId="77777777" w:rsidR="00262543" w:rsidRPr="00AD72C4" w:rsidRDefault="00262543" w:rsidP="008F6F14">
            <w:pPr>
              <w:spacing w:after="0"/>
              <w:ind w:left="104" w:right="112"/>
              <w:rPr>
                <w:rFonts w:ascii="Times New Roman" w:hAnsi="Times New Roman" w:cs="Times New Roman"/>
                <w:i/>
                <w:sz w:val="24"/>
                <w:szCs w:val="24"/>
              </w:rPr>
            </w:pPr>
            <w:r w:rsidRPr="00AD72C4">
              <w:rPr>
                <w:rFonts w:ascii="Times New Roman" w:hAnsi="Times New Roman" w:cs="Times New Roman"/>
                <w:i/>
                <w:sz w:val="24"/>
                <w:szCs w:val="24"/>
              </w:rPr>
              <w:t>The appropriate clarification is done in the title of the Appendix 1.</w:t>
            </w:r>
          </w:p>
        </w:tc>
        <w:tc>
          <w:tcPr>
            <w:tcW w:w="1984" w:type="dxa"/>
            <w:vAlign w:val="center"/>
          </w:tcPr>
          <w:p w14:paraId="4046A16A" w14:textId="77777777" w:rsidR="00262543" w:rsidRPr="00A966BF" w:rsidRDefault="007A0F03" w:rsidP="00AD72C4">
            <w:pPr>
              <w:spacing w:after="0"/>
              <w:ind w:left="104" w:right="112"/>
              <w:rPr>
                <w:rFonts w:ascii="Times New Roman" w:hAnsi="Times New Roman" w:cs="Times New Roman"/>
                <w:i/>
                <w:sz w:val="24"/>
                <w:szCs w:val="24"/>
              </w:rPr>
            </w:pPr>
            <w:r w:rsidRPr="007A0F03">
              <w:rPr>
                <w:rFonts w:ascii="Times New Roman" w:hAnsi="Times New Roman" w:cs="Times New Roman"/>
                <w:b/>
                <w:bCs/>
                <w:i/>
                <w:sz w:val="24"/>
              </w:rPr>
              <w:t>Accepted;</w:t>
            </w:r>
          </w:p>
        </w:tc>
      </w:tr>
      <w:tr w:rsidR="00262543" w:rsidRPr="008F6F14" w14:paraId="4BCCFF43" w14:textId="77777777" w:rsidTr="00AD72C4">
        <w:trPr>
          <w:jc w:val="center"/>
        </w:trPr>
        <w:tc>
          <w:tcPr>
            <w:tcW w:w="581" w:type="dxa"/>
            <w:vAlign w:val="center"/>
          </w:tcPr>
          <w:p w14:paraId="7079A2E5" w14:textId="77777777" w:rsidR="00262543" w:rsidRPr="008F6F14"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shd w:val="clear" w:color="auto" w:fill="auto"/>
            <w:vAlign w:val="center"/>
          </w:tcPr>
          <w:p w14:paraId="056B16DE" w14:textId="77777777" w:rsidR="00262543" w:rsidRPr="00AD72C4" w:rsidRDefault="00262543" w:rsidP="00555BD0">
            <w:pPr>
              <w:spacing w:after="0"/>
              <w:ind w:left="104" w:right="112"/>
              <w:jc w:val="center"/>
              <w:rPr>
                <w:rFonts w:ascii="Times New Roman" w:hAnsi="Times New Roman" w:cs="B Nazanin"/>
                <w:sz w:val="24"/>
                <w:szCs w:val="24"/>
              </w:rPr>
            </w:pPr>
            <w:r w:rsidRPr="00AD72C4">
              <w:rPr>
                <w:rFonts w:ascii="Times New Roman" w:hAnsi="Times New Roman" w:cs="B Nazanin"/>
                <w:sz w:val="24"/>
                <w:szCs w:val="24"/>
              </w:rPr>
              <w:t>14</w:t>
            </w:r>
          </w:p>
        </w:tc>
        <w:tc>
          <w:tcPr>
            <w:tcW w:w="3544" w:type="dxa"/>
            <w:shd w:val="clear" w:color="auto" w:fill="auto"/>
          </w:tcPr>
          <w:p w14:paraId="7858F6DF" w14:textId="77777777" w:rsidR="00262543" w:rsidRPr="00AD72C4" w:rsidRDefault="00262543" w:rsidP="007D753B">
            <w:pPr>
              <w:pStyle w:val="BodyTextIndent2"/>
              <w:spacing w:after="0" w:line="276" w:lineRule="auto"/>
              <w:ind w:left="0" w:right="112"/>
              <w:jc w:val="both"/>
              <w:rPr>
                <w:rFonts w:asciiTheme="majorBidi" w:hAnsiTheme="majorBidi" w:cstheme="majorBidi"/>
              </w:rPr>
            </w:pPr>
            <w:r w:rsidRPr="00AD72C4">
              <w:rPr>
                <w:rFonts w:asciiTheme="majorBidi" w:hAnsiTheme="majorBidi" w:cstheme="majorBidi"/>
              </w:rPr>
              <w:t>Relevant MP shall be developed and addressed for Assessment.</w:t>
            </w:r>
          </w:p>
        </w:tc>
        <w:tc>
          <w:tcPr>
            <w:tcW w:w="3260" w:type="dxa"/>
            <w:shd w:val="clear" w:color="auto" w:fill="auto"/>
          </w:tcPr>
          <w:p w14:paraId="0803BA02" w14:textId="77777777" w:rsidR="00262543" w:rsidRPr="00AD72C4" w:rsidRDefault="00262543" w:rsidP="00450464">
            <w:pPr>
              <w:spacing w:after="0"/>
              <w:ind w:right="112"/>
              <w:jc w:val="both"/>
              <w:rPr>
                <w:rFonts w:asciiTheme="majorBidi" w:hAnsiTheme="majorBidi" w:cstheme="majorBidi"/>
                <w:sz w:val="24"/>
                <w:szCs w:val="24"/>
              </w:rPr>
            </w:pPr>
            <w:r w:rsidRPr="00AD72C4">
              <w:rPr>
                <w:rFonts w:asciiTheme="majorBidi" w:hAnsiTheme="majorBidi" w:cstheme="majorBidi"/>
                <w:sz w:val="24"/>
                <w:szCs w:val="24"/>
              </w:rPr>
              <w:t>The references</w:t>
            </w:r>
            <w:r w:rsidRPr="00AD72C4">
              <w:rPr>
                <w:rFonts w:asciiTheme="majorBidi" w:hAnsiTheme="majorBidi" w:cstheme="majorBidi"/>
                <w:sz w:val="24"/>
                <w:szCs w:val="24"/>
              </w:rPr>
              <w:tab/>
              <w:t>for the corresponding standards of the enterprise have been added into this section of QAP (De&amp;M).</w:t>
            </w:r>
          </w:p>
        </w:tc>
        <w:tc>
          <w:tcPr>
            <w:tcW w:w="2268" w:type="dxa"/>
            <w:shd w:val="clear" w:color="auto" w:fill="auto"/>
          </w:tcPr>
          <w:p w14:paraId="12038EE9" w14:textId="77777777" w:rsidR="00262543" w:rsidRPr="00AD72C4" w:rsidRDefault="00262543" w:rsidP="00555BD0">
            <w:pPr>
              <w:spacing w:after="0"/>
              <w:ind w:right="112"/>
              <w:jc w:val="both"/>
              <w:rPr>
                <w:rFonts w:asciiTheme="majorBidi" w:hAnsiTheme="majorBidi" w:cstheme="majorBidi"/>
                <w:b/>
                <w:bCs/>
                <w:i/>
                <w:iCs/>
                <w:sz w:val="24"/>
                <w:szCs w:val="24"/>
              </w:rPr>
            </w:pPr>
            <w:r w:rsidRPr="00AD72C4">
              <w:rPr>
                <w:rFonts w:asciiTheme="majorBidi" w:hAnsiTheme="majorBidi" w:cstheme="majorBidi"/>
                <w:b/>
                <w:bCs/>
                <w:i/>
                <w:iCs/>
                <w:sz w:val="24"/>
                <w:szCs w:val="24"/>
              </w:rPr>
              <w:t>Not Accepted;</w:t>
            </w:r>
          </w:p>
          <w:p w14:paraId="2D8E2C41" w14:textId="77777777" w:rsidR="00262543" w:rsidRPr="00AD72C4" w:rsidRDefault="00262543" w:rsidP="00555BD0">
            <w:pPr>
              <w:spacing w:after="0"/>
              <w:ind w:right="112"/>
              <w:jc w:val="both"/>
              <w:rPr>
                <w:rFonts w:ascii="Times New Roman" w:hAnsi="Times New Roman" w:cs="Times New Roman"/>
                <w:sz w:val="24"/>
                <w:szCs w:val="24"/>
              </w:rPr>
            </w:pPr>
            <w:r w:rsidRPr="00AD72C4">
              <w:rPr>
                <w:rFonts w:ascii="Times New Roman" w:hAnsi="Times New Roman" w:cs="Times New Roman"/>
                <w:sz w:val="24"/>
                <w:szCs w:val="24"/>
              </w:rPr>
              <w:t xml:space="preserve">Refer to related management procedure of </w:t>
            </w:r>
            <w:proofErr w:type="gramStart"/>
            <w:r w:rsidRPr="00AD72C4">
              <w:rPr>
                <w:rFonts w:ascii="Times New Roman" w:hAnsi="Times New Roman" w:cs="Times New Roman"/>
                <w:sz w:val="24"/>
                <w:szCs w:val="24"/>
              </w:rPr>
              <w:t>QAP(</w:t>
            </w:r>
            <w:proofErr w:type="gramEnd"/>
            <w:r w:rsidRPr="00AD72C4">
              <w:rPr>
                <w:rFonts w:ascii="Times New Roman" w:hAnsi="Times New Roman" w:cs="Times New Roman"/>
                <w:sz w:val="24"/>
                <w:szCs w:val="24"/>
              </w:rPr>
              <w:t>G) as basis for.</w:t>
            </w:r>
          </w:p>
        </w:tc>
        <w:tc>
          <w:tcPr>
            <w:tcW w:w="2552" w:type="dxa"/>
            <w:shd w:val="clear" w:color="auto" w:fill="auto"/>
          </w:tcPr>
          <w:p w14:paraId="42448883" w14:textId="77777777" w:rsidR="00262543" w:rsidRPr="00AD72C4" w:rsidRDefault="00262543" w:rsidP="00F11FDB">
            <w:pPr>
              <w:rPr>
                <w:rFonts w:ascii="Times New Roman" w:hAnsi="Times New Roman" w:cs="Times New Roman"/>
                <w:b/>
                <w:bCs/>
                <w:i/>
                <w:sz w:val="24"/>
              </w:rPr>
            </w:pPr>
            <w:r w:rsidRPr="00AD72C4">
              <w:rPr>
                <w:rFonts w:ascii="Times New Roman" w:hAnsi="Times New Roman" w:cs="Times New Roman"/>
                <w:b/>
                <w:bCs/>
                <w:i/>
                <w:sz w:val="24"/>
              </w:rPr>
              <w:t>The said comments have been answered.</w:t>
            </w:r>
          </w:p>
          <w:p w14:paraId="5A35EDB1" w14:textId="77777777" w:rsidR="00262543" w:rsidRPr="00AD72C4" w:rsidRDefault="00262543" w:rsidP="00C80CBC">
            <w:pPr>
              <w:spacing w:after="0"/>
              <w:ind w:right="112"/>
              <w:jc w:val="both"/>
              <w:rPr>
                <w:rFonts w:asciiTheme="majorBidi" w:hAnsiTheme="majorBidi" w:cstheme="majorBidi"/>
                <w:b/>
                <w:bCs/>
                <w:i/>
                <w:iCs/>
                <w:sz w:val="24"/>
                <w:szCs w:val="24"/>
              </w:rPr>
            </w:pPr>
            <w:r w:rsidRPr="00AD72C4">
              <w:rPr>
                <w:rFonts w:asciiTheme="majorBidi" w:hAnsiTheme="majorBidi" w:cstheme="majorBidi"/>
                <w:bCs/>
                <w:i/>
                <w:iCs/>
                <w:sz w:val="24"/>
                <w:szCs w:val="24"/>
              </w:rPr>
              <w:t xml:space="preserve">See Item 14.3.7 </w:t>
            </w:r>
            <w:r w:rsidRPr="00AD72C4">
              <w:rPr>
                <w:rFonts w:asciiTheme="majorBidi" w:hAnsiTheme="majorBidi" w:cstheme="majorBidi"/>
                <w:bCs/>
                <w:i/>
                <w:iCs/>
                <w:sz w:val="24"/>
                <w:szCs w:val="24"/>
              </w:rPr>
              <w:br/>
              <w:t>of QAP (DE&amp;M).</w:t>
            </w:r>
          </w:p>
        </w:tc>
        <w:tc>
          <w:tcPr>
            <w:tcW w:w="1984" w:type="dxa"/>
            <w:vAlign w:val="center"/>
          </w:tcPr>
          <w:p w14:paraId="61EC92EA" w14:textId="77777777" w:rsidR="00262543" w:rsidRPr="00F11FDB" w:rsidRDefault="007A0F03" w:rsidP="00AD72C4">
            <w:pPr>
              <w:rPr>
                <w:rFonts w:ascii="Times New Roman" w:hAnsi="Times New Roman" w:cs="Times New Roman"/>
                <w:b/>
                <w:bCs/>
                <w:i/>
                <w:sz w:val="24"/>
              </w:rPr>
            </w:pPr>
            <w:r>
              <w:rPr>
                <w:rFonts w:ascii="Times New Roman" w:hAnsi="Times New Roman" w:cs="Times New Roman"/>
                <w:b/>
                <w:bCs/>
                <w:i/>
                <w:sz w:val="24"/>
              </w:rPr>
              <w:t>Accepted;</w:t>
            </w:r>
          </w:p>
        </w:tc>
      </w:tr>
      <w:tr w:rsidR="00AD72C4" w:rsidRPr="00E9057C" w14:paraId="0C974A19" w14:textId="77777777" w:rsidTr="007C0AA6">
        <w:trPr>
          <w:jc w:val="center"/>
        </w:trPr>
        <w:tc>
          <w:tcPr>
            <w:tcW w:w="581" w:type="dxa"/>
            <w:vAlign w:val="center"/>
          </w:tcPr>
          <w:p w14:paraId="12698888" w14:textId="77777777" w:rsidR="00AD72C4" w:rsidRPr="008F6F14" w:rsidRDefault="00AD72C4" w:rsidP="00AD72C4">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75A77F0D" w14:textId="77777777" w:rsidR="00AD72C4" w:rsidRPr="00E9057C" w:rsidRDefault="00AD72C4" w:rsidP="00AD72C4">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15</w:t>
            </w:r>
          </w:p>
        </w:tc>
        <w:tc>
          <w:tcPr>
            <w:tcW w:w="3544" w:type="dxa"/>
          </w:tcPr>
          <w:p w14:paraId="35C21806" w14:textId="77777777" w:rsidR="00AD72C4" w:rsidRPr="00E9057C" w:rsidRDefault="00AD72C4" w:rsidP="00AD72C4">
            <w:pPr>
              <w:pStyle w:val="BodyTextIndent2"/>
              <w:spacing w:after="0" w:line="276" w:lineRule="auto"/>
              <w:ind w:left="0" w:right="112"/>
              <w:jc w:val="both"/>
              <w:rPr>
                <w:rFonts w:asciiTheme="majorBidi" w:hAnsiTheme="majorBidi" w:cstheme="majorBidi"/>
              </w:rPr>
            </w:pPr>
            <w:r w:rsidRPr="00E9057C">
              <w:rPr>
                <w:rFonts w:asciiTheme="majorBidi" w:hAnsiTheme="majorBidi" w:cstheme="majorBidi"/>
              </w:rPr>
              <w:t>Relevant MP shall be developed and addressed for Improvement.</w:t>
            </w:r>
          </w:p>
        </w:tc>
        <w:tc>
          <w:tcPr>
            <w:tcW w:w="3260" w:type="dxa"/>
          </w:tcPr>
          <w:p w14:paraId="72207338" w14:textId="77777777" w:rsidR="00AD72C4" w:rsidRPr="00E9057C" w:rsidRDefault="00AD72C4" w:rsidP="00AD72C4">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The</w:t>
            </w:r>
            <w:r>
              <w:rPr>
                <w:rFonts w:asciiTheme="majorBidi" w:hAnsiTheme="majorBidi" w:cstheme="majorBidi"/>
                <w:sz w:val="24"/>
                <w:szCs w:val="24"/>
              </w:rPr>
              <w:t xml:space="preserve"> </w:t>
            </w:r>
            <w:r w:rsidRPr="00E9057C">
              <w:rPr>
                <w:rFonts w:asciiTheme="majorBidi" w:hAnsiTheme="majorBidi" w:cstheme="majorBidi"/>
                <w:sz w:val="24"/>
                <w:szCs w:val="24"/>
              </w:rPr>
              <w:t>references</w:t>
            </w:r>
            <w:r w:rsidRPr="00E9057C">
              <w:rPr>
                <w:rFonts w:asciiTheme="majorBidi" w:hAnsiTheme="majorBidi" w:cstheme="majorBidi"/>
                <w:sz w:val="24"/>
                <w:szCs w:val="24"/>
              </w:rPr>
              <w:tab/>
              <w:t>for</w:t>
            </w:r>
            <w:r>
              <w:rPr>
                <w:rFonts w:asciiTheme="majorBidi" w:hAnsiTheme="majorBidi" w:cstheme="majorBidi"/>
                <w:sz w:val="24"/>
                <w:szCs w:val="24"/>
              </w:rPr>
              <w:t xml:space="preserve"> </w:t>
            </w:r>
            <w:r w:rsidRPr="00E9057C">
              <w:rPr>
                <w:rFonts w:asciiTheme="majorBidi" w:hAnsiTheme="majorBidi" w:cstheme="majorBidi"/>
                <w:sz w:val="24"/>
                <w:szCs w:val="24"/>
              </w:rPr>
              <w:t>the corresponding standards of the enterprise have been added into this section of QAP (De&amp;M).</w:t>
            </w:r>
          </w:p>
        </w:tc>
        <w:tc>
          <w:tcPr>
            <w:tcW w:w="2268" w:type="dxa"/>
          </w:tcPr>
          <w:p w14:paraId="61F131C3" w14:textId="77777777" w:rsidR="00AD72C4" w:rsidRPr="007D753B" w:rsidRDefault="00AD72C4" w:rsidP="00AD72C4">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c>
          <w:tcPr>
            <w:tcW w:w="2552" w:type="dxa"/>
          </w:tcPr>
          <w:p w14:paraId="7D0F00F2" w14:textId="77777777" w:rsidR="00AD72C4" w:rsidRPr="007D753B" w:rsidRDefault="00AD72C4" w:rsidP="00AD72C4">
            <w:pPr>
              <w:spacing w:after="0"/>
              <w:ind w:right="112"/>
              <w:rPr>
                <w:rFonts w:asciiTheme="majorBidi" w:hAnsiTheme="majorBidi" w:cstheme="majorBidi"/>
                <w:b/>
                <w:bCs/>
                <w:i/>
                <w:iCs/>
                <w:sz w:val="24"/>
                <w:szCs w:val="24"/>
              </w:rPr>
            </w:pPr>
          </w:p>
        </w:tc>
        <w:tc>
          <w:tcPr>
            <w:tcW w:w="1984" w:type="dxa"/>
            <w:vAlign w:val="center"/>
          </w:tcPr>
          <w:p w14:paraId="43A42E76" w14:textId="77777777" w:rsidR="00AD72C4" w:rsidRPr="00F11FDB" w:rsidRDefault="00AD72C4" w:rsidP="00AD72C4">
            <w:pPr>
              <w:rPr>
                <w:rFonts w:ascii="Times New Roman" w:hAnsi="Times New Roman" w:cs="Times New Roman"/>
                <w:b/>
                <w:bCs/>
                <w:i/>
                <w:sz w:val="24"/>
              </w:rPr>
            </w:pPr>
            <w:r>
              <w:rPr>
                <w:rFonts w:ascii="Times New Roman" w:hAnsi="Times New Roman" w:cs="Times New Roman"/>
                <w:b/>
                <w:bCs/>
                <w:i/>
                <w:sz w:val="24"/>
              </w:rPr>
              <w:t>Accepted;</w:t>
            </w:r>
          </w:p>
        </w:tc>
      </w:tr>
      <w:tr w:rsidR="00AD72C4" w:rsidRPr="00E9057C" w14:paraId="25275D87" w14:textId="77777777" w:rsidTr="007C0AA6">
        <w:trPr>
          <w:jc w:val="center"/>
        </w:trPr>
        <w:tc>
          <w:tcPr>
            <w:tcW w:w="581" w:type="dxa"/>
            <w:vAlign w:val="center"/>
          </w:tcPr>
          <w:p w14:paraId="230263C5" w14:textId="77777777" w:rsidR="00AD72C4" w:rsidRPr="00E9057C" w:rsidRDefault="00AD72C4" w:rsidP="00AD72C4">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2DBA495F" w14:textId="77777777" w:rsidR="00AD72C4" w:rsidRPr="00E9057C" w:rsidRDefault="00AD72C4" w:rsidP="00AD72C4">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Appendices</w:t>
            </w:r>
          </w:p>
        </w:tc>
        <w:tc>
          <w:tcPr>
            <w:tcW w:w="3544" w:type="dxa"/>
            <w:vAlign w:val="center"/>
          </w:tcPr>
          <w:p w14:paraId="5E9D7BF4" w14:textId="77777777" w:rsidR="00AD72C4" w:rsidRPr="00E9057C" w:rsidRDefault="00AD72C4" w:rsidP="00AD72C4">
            <w:pPr>
              <w:spacing w:after="0"/>
              <w:ind w:left="-41" w:right="112"/>
              <w:jc w:val="both"/>
              <w:rPr>
                <w:rFonts w:asciiTheme="majorBidi" w:hAnsiTheme="majorBidi" w:cstheme="majorBidi"/>
                <w:sz w:val="24"/>
                <w:szCs w:val="24"/>
              </w:rPr>
            </w:pPr>
            <w:r w:rsidRPr="00E9057C">
              <w:rPr>
                <w:rFonts w:asciiTheme="majorBidi" w:hAnsiTheme="majorBidi" w:cstheme="majorBidi"/>
                <w:sz w:val="24"/>
                <w:szCs w:val="24"/>
              </w:rPr>
              <w:t>Appendices No. 1, 2, 7.2, 7.3 stated in QAP (G) which shall be developed, do not exist in this QAP.</w:t>
            </w:r>
          </w:p>
        </w:tc>
        <w:tc>
          <w:tcPr>
            <w:tcW w:w="3260" w:type="dxa"/>
          </w:tcPr>
          <w:p w14:paraId="5AA9338E" w14:textId="77777777" w:rsidR="00AD72C4" w:rsidRPr="00E9057C" w:rsidRDefault="00AD72C4" w:rsidP="00AD72C4">
            <w:pPr>
              <w:tabs>
                <w:tab w:val="left" w:pos="800"/>
                <w:tab w:val="left" w:pos="1960"/>
                <w:tab w:val="left" w:pos="2840"/>
              </w:tabs>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ll</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pacing w:val="1"/>
                <w:sz w:val="24"/>
                <w:szCs w:val="24"/>
              </w:rPr>
              <w:t>pp</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ices</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ired</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y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7"/>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G)</w:t>
            </w:r>
            <w:r w:rsidRPr="00E9057C">
              <w:rPr>
                <w:rFonts w:asciiTheme="majorBidi" w:eastAsia="Times New Roman" w:hAnsiTheme="majorBidi" w:cstheme="majorBidi"/>
                <w:spacing w:val="27"/>
                <w:sz w:val="24"/>
                <w:szCs w:val="24"/>
              </w:rPr>
              <w:t xml:space="preserve">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25"/>
                <w:sz w:val="24"/>
                <w:szCs w:val="24"/>
              </w:rPr>
              <w:t xml:space="preserv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24"/>
                <w:sz w:val="24"/>
                <w:szCs w:val="24"/>
              </w:rPr>
              <w:t xml:space="preserve"> </w:t>
            </w:r>
            <w:r w:rsidRPr="00E9057C">
              <w:rPr>
                <w:rFonts w:asciiTheme="majorBidi" w:eastAsia="Times New Roman" w:hAnsiTheme="majorBidi" w:cstheme="majorBidi"/>
                <w:sz w:val="24"/>
                <w:szCs w:val="24"/>
              </w:rPr>
              <w:t>ela</w:t>
            </w:r>
            <w:r w:rsidRPr="00E9057C">
              <w:rPr>
                <w:rFonts w:asciiTheme="majorBidi" w:eastAsia="Times New Roman" w:hAnsiTheme="majorBidi" w:cstheme="majorBidi"/>
                <w:spacing w:val="2"/>
                <w:sz w:val="24"/>
                <w:szCs w:val="24"/>
              </w:rPr>
              <w:t>b</w:t>
            </w:r>
            <w:r w:rsidRPr="00E9057C">
              <w:rPr>
                <w:rFonts w:asciiTheme="majorBidi" w:eastAsia="Times New Roman" w:hAnsiTheme="majorBidi" w:cstheme="majorBidi"/>
                <w:spacing w:val="1"/>
                <w:sz w:val="24"/>
                <w:szCs w:val="24"/>
              </w:rPr>
              <w:t>or</w:t>
            </w:r>
            <w:r w:rsidRPr="00E9057C">
              <w:rPr>
                <w:rFonts w:asciiTheme="majorBidi" w:eastAsia="Times New Roman" w:hAnsiTheme="majorBidi" w:cstheme="majorBidi"/>
                <w:sz w:val="24"/>
                <w:szCs w:val="24"/>
              </w:rPr>
              <w:t>ated</w:t>
            </w:r>
            <w:r w:rsidRPr="00E9057C">
              <w:rPr>
                <w:rFonts w:asciiTheme="majorBidi" w:eastAsia="Times New Roman" w:hAnsiTheme="majorBidi" w:cstheme="majorBidi"/>
                <w:spacing w:val="23"/>
                <w:sz w:val="24"/>
                <w:szCs w:val="24"/>
              </w:rPr>
              <w:t xml:space="preserve"> </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d 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tr</w:t>
            </w:r>
            <w:r w:rsidRPr="00E9057C">
              <w:rPr>
                <w:rFonts w:asciiTheme="majorBidi" w:eastAsia="Times New Roman" w:hAnsiTheme="majorBidi" w:cstheme="majorBidi"/>
                <w:spacing w:val="1"/>
                <w:sz w:val="24"/>
                <w:szCs w:val="24"/>
              </w:rPr>
              <w:t>od</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d</w:t>
            </w:r>
            <w:r w:rsidRPr="00E9057C">
              <w:rPr>
                <w:rFonts w:asciiTheme="majorBidi" w:eastAsia="Times New Roman" w:hAnsiTheme="majorBidi" w:cstheme="majorBidi"/>
                <w:spacing w:val="-8"/>
                <w:sz w:val="24"/>
                <w:szCs w:val="24"/>
              </w:rPr>
              <w:t xml:space="preserve"> </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to</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pacing w:val="2"/>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1"/>
                <w:sz w:val="24"/>
                <w:szCs w:val="24"/>
              </w:rPr>
              <w:t xml:space="preserve"> (</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282BA85A" w14:textId="77777777" w:rsidR="00AD72C4" w:rsidRPr="007D753B" w:rsidRDefault="00AD72C4" w:rsidP="00AD72C4">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Accepted;</w:t>
            </w:r>
          </w:p>
        </w:tc>
        <w:tc>
          <w:tcPr>
            <w:tcW w:w="2552" w:type="dxa"/>
          </w:tcPr>
          <w:p w14:paraId="2DE64F66" w14:textId="77777777" w:rsidR="00AD72C4" w:rsidRPr="007D753B" w:rsidRDefault="00AD72C4" w:rsidP="00AD72C4">
            <w:pPr>
              <w:spacing w:after="0"/>
              <w:ind w:right="112"/>
              <w:rPr>
                <w:rFonts w:asciiTheme="majorBidi" w:hAnsiTheme="majorBidi" w:cstheme="majorBidi"/>
                <w:b/>
                <w:bCs/>
                <w:i/>
                <w:iCs/>
                <w:sz w:val="24"/>
                <w:szCs w:val="24"/>
              </w:rPr>
            </w:pPr>
          </w:p>
        </w:tc>
        <w:tc>
          <w:tcPr>
            <w:tcW w:w="1984" w:type="dxa"/>
            <w:vAlign w:val="center"/>
          </w:tcPr>
          <w:p w14:paraId="7780D990" w14:textId="77777777" w:rsidR="00AD72C4" w:rsidRPr="00F11FDB" w:rsidRDefault="00AD72C4" w:rsidP="00AD72C4">
            <w:pPr>
              <w:rPr>
                <w:rFonts w:ascii="Times New Roman" w:hAnsi="Times New Roman" w:cs="Times New Roman"/>
                <w:b/>
                <w:bCs/>
                <w:i/>
                <w:sz w:val="24"/>
              </w:rPr>
            </w:pPr>
            <w:r>
              <w:rPr>
                <w:rFonts w:ascii="Times New Roman" w:hAnsi="Times New Roman" w:cs="Times New Roman"/>
                <w:b/>
                <w:bCs/>
                <w:i/>
                <w:sz w:val="24"/>
              </w:rPr>
              <w:t>Accepted;</w:t>
            </w:r>
          </w:p>
        </w:tc>
      </w:tr>
      <w:tr w:rsidR="00262543" w:rsidRPr="00E9057C" w14:paraId="74AD1382" w14:textId="77777777" w:rsidTr="001144FB">
        <w:trPr>
          <w:jc w:val="center"/>
        </w:trPr>
        <w:tc>
          <w:tcPr>
            <w:tcW w:w="581" w:type="dxa"/>
            <w:vAlign w:val="center"/>
          </w:tcPr>
          <w:p w14:paraId="723BD364"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7C298AE0"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Appendix 1</w:t>
            </w:r>
          </w:p>
        </w:tc>
        <w:tc>
          <w:tcPr>
            <w:tcW w:w="3544" w:type="dxa"/>
            <w:vAlign w:val="center"/>
          </w:tcPr>
          <w:p w14:paraId="60C1B4C6" w14:textId="77777777" w:rsidR="00262543" w:rsidRPr="00E9057C" w:rsidRDefault="00262543" w:rsidP="00555BD0">
            <w:pPr>
              <w:spacing w:after="0"/>
              <w:ind w:left="-41" w:right="112"/>
              <w:jc w:val="both"/>
              <w:rPr>
                <w:rFonts w:asciiTheme="majorBidi" w:hAnsiTheme="majorBidi" w:cstheme="majorBidi"/>
                <w:sz w:val="24"/>
                <w:szCs w:val="24"/>
              </w:rPr>
            </w:pPr>
            <w:r w:rsidRPr="00E9057C">
              <w:rPr>
                <w:rFonts w:asciiTheme="majorBidi" w:hAnsiTheme="majorBidi" w:cstheme="majorBidi"/>
                <w:sz w:val="24"/>
                <w:szCs w:val="24"/>
              </w:rPr>
              <w:t xml:space="preserve">The list of relevant and reference standards shall be presented in </w:t>
            </w:r>
            <w:r w:rsidRPr="00E9057C">
              <w:rPr>
                <w:rFonts w:asciiTheme="majorBidi" w:hAnsiTheme="majorBidi" w:cstheme="majorBidi"/>
                <w:sz w:val="24"/>
                <w:szCs w:val="24"/>
              </w:rPr>
              <w:lastRenderedPageBreak/>
              <w:t xml:space="preserve">Appendix 1 (in compliance with sub-contractor scope of activities) based on Appendix 2, </w:t>
            </w:r>
            <w:proofErr w:type="gramStart"/>
            <w:r w:rsidRPr="00E9057C">
              <w:rPr>
                <w:rFonts w:asciiTheme="majorBidi" w:hAnsiTheme="majorBidi" w:cstheme="majorBidi"/>
                <w:sz w:val="24"/>
                <w:szCs w:val="24"/>
              </w:rPr>
              <w:t>QAP(</w:t>
            </w:r>
            <w:proofErr w:type="gramEnd"/>
            <w:r w:rsidRPr="00E9057C">
              <w:rPr>
                <w:rFonts w:asciiTheme="majorBidi" w:hAnsiTheme="majorBidi" w:cstheme="majorBidi"/>
                <w:sz w:val="24"/>
                <w:szCs w:val="24"/>
              </w:rPr>
              <w:t>G).</w:t>
            </w:r>
          </w:p>
        </w:tc>
        <w:tc>
          <w:tcPr>
            <w:tcW w:w="3260" w:type="dxa"/>
          </w:tcPr>
          <w:p w14:paraId="02410473" w14:textId="77777777" w:rsidR="00262543" w:rsidRPr="00E9057C" w:rsidRDefault="00262543" w:rsidP="00450464">
            <w:pPr>
              <w:tabs>
                <w:tab w:val="left" w:pos="900"/>
                <w:tab w:val="left" w:pos="1420"/>
                <w:tab w:val="left" w:pos="1860"/>
                <w:tab w:val="left" w:pos="2880"/>
              </w:tabs>
              <w:spacing w:after="0"/>
              <w:ind w:right="-20"/>
              <w:jc w:val="both"/>
              <w:rPr>
                <w:rFonts w:asciiTheme="majorBidi" w:hAnsiTheme="majorBidi" w:cstheme="majorBidi"/>
                <w:sz w:val="24"/>
                <w:szCs w:val="24"/>
              </w:rPr>
            </w:pPr>
            <w:r w:rsidRPr="00E9057C">
              <w:rPr>
                <w:rFonts w:asciiTheme="majorBidi" w:eastAsia="Times New Roman" w:hAnsiTheme="majorBidi" w:cstheme="majorBidi"/>
                <w:spacing w:val="3"/>
                <w:sz w:val="24"/>
                <w:szCs w:val="24"/>
              </w:rPr>
              <w:lastRenderedPageBreak/>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li</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t</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2"/>
                <w:sz w:val="24"/>
                <w:szCs w:val="24"/>
              </w:rPr>
              <w:t>s</w:t>
            </w:r>
            <w:r w:rsidRPr="00E9057C">
              <w:rPr>
                <w:rFonts w:asciiTheme="majorBidi" w:eastAsia="Times New Roman" w:hAnsiTheme="majorBidi" w:cstheme="majorBidi"/>
                <w:sz w:val="24"/>
                <w:szCs w:val="24"/>
              </w:rPr>
              <w:t>ta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rd</w:t>
            </w:r>
            <w:r w:rsidRPr="00E9057C">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ord</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ce</w:t>
            </w:r>
            <w:r w:rsidRPr="00E9057C">
              <w:rPr>
                <w:rFonts w:asciiTheme="majorBidi" w:eastAsia="Times New Roman" w:hAnsiTheme="majorBidi" w:cstheme="majorBidi"/>
                <w:spacing w:val="23"/>
                <w:sz w:val="24"/>
                <w:szCs w:val="24"/>
              </w:rPr>
              <w:t xml:space="preserve"> </w:t>
            </w:r>
            <w:r w:rsidRPr="00E9057C">
              <w:rPr>
                <w:rFonts w:asciiTheme="majorBidi" w:eastAsia="Times New Roman" w:hAnsiTheme="majorBidi" w:cstheme="majorBidi"/>
                <w:spacing w:val="-5"/>
                <w:sz w:val="24"/>
                <w:szCs w:val="24"/>
              </w:rPr>
              <w:t>w</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z w:val="24"/>
                <w:szCs w:val="24"/>
              </w:rPr>
              <w:t>h</w:t>
            </w:r>
            <w:r w:rsidRPr="00E9057C">
              <w:rPr>
                <w:rFonts w:asciiTheme="majorBidi" w:eastAsia="Times New Roman" w:hAnsiTheme="majorBidi" w:cstheme="majorBidi"/>
                <w:spacing w:val="24"/>
                <w:sz w:val="24"/>
                <w:szCs w:val="24"/>
              </w:rPr>
              <w:t xml:space="preserve"> </w:t>
            </w:r>
            <w:r w:rsidRPr="00E9057C">
              <w:rPr>
                <w:rFonts w:asciiTheme="majorBidi" w:eastAsia="Times New Roman" w:hAnsiTheme="majorBidi" w:cstheme="majorBidi"/>
                <w:spacing w:val="2"/>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27"/>
                <w:sz w:val="24"/>
                <w:szCs w:val="24"/>
              </w:rPr>
              <w:t xml:space="preserve"> </w:t>
            </w:r>
            <w:r w:rsidRPr="00E9057C">
              <w:rPr>
                <w:rFonts w:asciiTheme="majorBidi" w:eastAsia="Times New Roman" w:hAnsiTheme="majorBidi" w:cstheme="majorBidi"/>
                <w:spacing w:val="1"/>
                <w:sz w:val="24"/>
                <w:szCs w:val="24"/>
              </w:rPr>
              <w:lastRenderedPageBreak/>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9"/>
                <w:sz w:val="24"/>
                <w:szCs w:val="24"/>
              </w:rPr>
              <w:t xml:space="preserv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G)</w:t>
            </w:r>
            <w:r w:rsidRPr="00E9057C">
              <w:rPr>
                <w:rFonts w:asciiTheme="majorBidi" w:eastAsia="Times New Roman" w:hAnsiTheme="majorBidi" w:cstheme="majorBidi"/>
                <w:spacing w:val="5"/>
                <w:sz w:val="24"/>
                <w:szCs w:val="24"/>
              </w:rPr>
              <w:t xml:space="preserve">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as</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n a</w:t>
            </w:r>
            <w:r w:rsidRPr="00E9057C">
              <w:rPr>
                <w:rFonts w:asciiTheme="majorBidi" w:eastAsia="Times New Roman" w:hAnsiTheme="majorBidi" w:cstheme="majorBidi"/>
                <w:spacing w:val="1"/>
                <w:sz w:val="24"/>
                <w:szCs w:val="24"/>
              </w:rPr>
              <w:t>dd</w:t>
            </w:r>
            <w:r w:rsidRPr="00E9057C">
              <w:rPr>
                <w:rFonts w:asciiTheme="majorBidi" w:eastAsia="Times New Roman" w:hAnsiTheme="majorBidi" w:cstheme="majorBidi"/>
                <w:sz w:val="24"/>
                <w:szCs w:val="24"/>
              </w:rPr>
              <w:t>ed</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to</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do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8"/>
                <w:sz w:val="24"/>
                <w:szCs w:val="24"/>
              </w:rPr>
              <w:t xml:space="preserve"> </w:t>
            </w:r>
            <w:r w:rsidRPr="00E9057C">
              <w:rPr>
                <w:rFonts w:asciiTheme="majorBidi" w:eastAsia="Times New Roman" w:hAnsiTheme="majorBidi" w:cstheme="majorBidi"/>
                <w:spacing w:val="3"/>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13544E34" w14:textId="77777777" w:rsidR="00262543" w:rsidRPr="007D753B" w:rsidRDefault="00262543" w:rsidP="00555BD0">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lastRenderedPageBreak/>
              <w:t>Accepted;</w:t>
            </w:r>
          </w:p>
          <w:p w14:paraId="2448CAA1" w14:textId="77777777" w:rsidR="00262543" w:rsidRPr="00450464" w:rsidRDefault="00262543" w:rsidP="00450464">
            <w:pPr>
              <w:pStyle w:val="ListParagraph"/>
              <w:numPr>
                <w:ilvl w:val="0"/>
                <w:numId w:val="29"/>
              </w:numPr>
              <w:spacing w:after="0"/>
              <w:ind w:left="255" w:right="112" w:hanging="142"/>
              <w:jc w:val="both"/>
              <w:rPr>
                <w:rFonts w:ascii="Times New Roman" w:hAnsi="Times New Roman" w:cs="Times New Roman"/>
                <w:sz w:val="24"/>
                <w:szCs w:val="24"/>
              </w:rPr>
            </w:pPr>
            <w:r w:rsidRPr="00E9057C">
              <w:rPr>
                <w:rFonts w:ascii="Times New Roman" w:hAnsi="Times New Roman" w:cs="Times New Roman"/>
                <w:sz w:val="24"/>
                <w:szCs w:val="24"/>
              </w:rPr>
              <w:t xml:space="preserve">IRNA </w:t>
            </w:r>
            <w:r>
              <w:rPr>
                <w:rFonts w:ascii="Times New Roman" w:hAnsi="Times New Roman" w:cs="Times New Roman"/>
                <w:sz w:val="24"/>
                <w:szCs w:val="24"/>
              </w:rPr>
              <w:t xml:space="preserve">shall be </w:t>
            </w:r>
            <w:r w:rsidRPr="00E9057C">
              <w:rPr>
                <w:rFonts w:ascii="Times New Roman" w:hAnsi="Times New Roman" w:cs="Times New Roman"/>
                <w:sz w:val="24"/>
                <w:szCs w:val="24"/>
              </w:rPr>
              <w:lastRenderedPageBreak/>
              <w:t>corrected to INRA</w:t>
            </w:r>
            <w:r>
              <w:rPr>
                <w:rFonts w:ascii="Times New Roman" w:hAnsi="Times New Roman" w:cs="Times New Roman"/>
                <w:sz w:val="24"/>
                <w:szCs w:val="24"/>
              </w:rPr>
              <w:t>.</w:t>
            </w:r>
          </w:p>
        </w:tc>
        <w:tc>
          <w:tcPr>
            <w:tcW w:w="2552" w:type="dxa"/>
          </w:tcPr>
          <w:p w14:paraId="179253A3" w14:textId="77777777" w:rsidR="00262543" w:rsidRPr="00A966BF" w:rsidRDefault="00262543" w:rsidP="008F6F14">
            <w:pPr>
              <w:spacing w:after="0"/>
              <w:ind w:right="112"/>
              <w:rPr>
                <w:rFonts w:asciiTheme="majorBidi" w:hAnsiTheme="majorBidi" w:cstheme="majorBidi"/>
                <w:b/>
                <w:bCs/>
                <w:i/>
                <w:iCs/>
                <w:sz w:val="24"/>
                <w:szCs w:val="24"/>
              </w:rPr>
            </w:pPr>
            <w:r w:rsidRPr="00A966BF">
              <w:rPr>
                <w:rFonts w:asciiTheme="majorBidi" w:hAnsiTheme="majorBidi" w:cstheme="majorBidi"/>
                <w:b/>
                <w:bCs/>
                <w:i/>
                <w:iCs/>
                <w:sz w:val="24"/>
                <w:szCs w:val="24"/>
              </w:rPr>
              <w:lastRenderedPageBreak/>
              <w:t>The proper correction has been done.</w:t>
            </w:r>
          </w:p>
        </w:tc>
        <w:tc>
          <w:tcPr>
            <w:tcW w:w="1984" w:type="dxa"/>
          </w:tcPr>
          <w:p w14:paraId="639F6330" w14:textId="77777777" w:rsidR="00262543" w:rsidRPr="00A966BF" w:rsidRDefault="00DA24B9" w:rsidP="008F6F14">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t>Accepted;</w:t>
            </w:r>
          </w:p>
        </w:tc>
      </w:tr>
      <w:tr w:rsidR="00262543" w:rsidRPr="00E9057C" w14:paraId="6C3545CA" w14:textId="77777777" w:rsidTr="00AD72C4">
        <w:trPr>
          <w:jc w:val="center"/>
        </w:trPr>
        <w:tc>
          <w:tcPr>
            <w:tcW w:w="581" w:type="dxa"/>
            <w:vAlign w:val="center"/>
          </w:tcPr>
          <w:p w14:paraId="2ED251B9"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5595E479"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Appendix 2</w:t>
            </w:r>
          </w:p>
        </w:tc>
        <w:tc>
          <w:tcPr>
            <w:tcW w:w="3544" w:type="dxa"/>
            <w:vAlign w:val="center"/>
          </w:tcPr>
          <w:p w14:paraId="726ACD9F" w14:textId="77777777" w:rsidR="00262543" w:rsidRPr="00E9057C" w:rsidRDefault="00262543" w:rsidP="00555BD0">
            <w:pPr>
              <w:spacing w:after="0"/>
              <w:ind w:left="-41" w:right="112"/>
              <w:jc w:val="both"/>
              <w:rPr>
                <w:rFonts w:asciiTheme="majorBidi" w:hAnsiTheme="majorBidi" w:cstheme="majorBidi"/>
                <w:sz w:val="24"/>
                <w:szCs w:val="24"/>
              </w:rPr>
            </w:pPr>
            <w:r w:rsidRPr="00E9057C">
              <w:rPr>
                <w:rFonts w:ascii="Times New Roman" w:hAnsi="Times New Roman" w:cs="Times New Roman"/>
                <w:sz w:val="24"/>
                <w:szCs w:val="24"/>
              </w:rPr>
              <w:t xml:space="preserve">Internal interface chart </w:t>
            </w:r>
            <w:r w:rsidRPr="00E9057C">
              <w:rPr>
                <w:rFonts w:asciiTheme="majorBidi" w:hAnsiTheme="majorBidi" w:cstheme="majorBidi"/>
                <w:sz w:val="24"/>
                <w:szCs w:val="24"/>
              </w:rPr>
              <w:t>shall be corrected with consideration of following types of interfaces:</w:t>
            </w:r>
          </w:p>
          <w:p w14:paraId="065F3A89" w14:textId="77777777" w:rsidR="00262543" w:rsidRPr="00E9057C" w:rsidRDefault="00262543" w:rsidP="00555BD0">
            <w:pPr>
              <w:pStyle w:val="ListParagraph"/>
              <w:numPr>
                <w:ilvl w:val="1"/>
                <w:numId w:val="21"/>
              </w:numPr>
              <w:spacing w:after="0"/>
              <w:ind w:left="459" w:right="112"/>
              <w:jc w:val="both"/>
              <w:rPr>
                <w:rFonts w:asciiTheme="majorBidi" w:hAnsiTheme="majorBidi" w:cstheme="majorBidi"/>
                <w:sz w:val="24"/>
                <w:szCs w:val="24"/>
              </w:rPr>
            </w:pPr>
            <w:r w:rsidRPr="00E9057C">
              <w:rPr>
                <w:rFonts w:asciiTheme="majorBidi" w:hAnsiTheme="majorBidi" w:cstheme="majorBidi"/>
                <w:sz w:val="24"/>
                <w:szCs w:val="24"/>
              </w:rPr>
              <w:t>Administrative;</w:t>
            </w:r>
          </w:p>
          <w:p w14:paraId="0E55514B" w14:textId="77777777" w:rsidR="00262543" w:rsidRPr="00E9057C" w:rsidRDefault="00262543" w:rsidP="00555BD0">
            <w:pPr>
              <w:pStyle w:val="ListParagraph"/>
              <w:numPr>
                <w:ilvl w:val="1"/>
                <w:numId w:val="21"/>
              </w:numPr>
              <w:spacing w:after="0"/>
              <w:ind w:left="459" w:right="112"/>
              <w:jc w:val="both"/>
              <w:rPr>
                <w:rFonts w:asciiTheme="majorBidi" w:hAnsiTheme="majorBidi" w:cstheme="majorBidi"/>
                <w:sz w:val="24"/>
                <w:szCs w:val="24"/>
              </w:rPr>
            </w:pPr>
            <w:r w:rsidRPr="00E9057C">
              <w:rPr>
                <w:rFonts w:asciiTheme="majorBidi" w:hAnsiTheme="majorBidi" w:cstheme="majorBidi"/>
                <w:sz w:val="24"/>
                <w:szCs w:val="24"/>
              </w:rPr>
              <w:t>Supervision;</w:t>
            </w:r>
          </w:p>
          <w:p w14:paraId="7A1C7492" w14:textId="77777777" w:rsidR="00262543" w:rsidRPr="00E9057C" w:rsidRDefault="00262543" w:rsidP="00555BD0">
            <w:pPr>
              <w:pStyle w:val="ListParagraph"/>
              <w:numPr>
                <w:ilvl w:val="1"/>
                <w:numId w:val="21"/>
              </w:numPr>
              <w:spacing w:after="0"/>
              <w:ind w:left="459" w:right="112"/>
              <w:jc w:val="both"/>
              <w:rPr>
                <w:rFonts w:asciiTheme="majorBidi" w:hAnsiTheme="majorBidi" w:cstheme="majorBidi"/>
                <w:sz w:val="24"/>
                <w:szCs w:val="24"/>
              </w:rPr>
            </w:pPr>
            <w:r w:rsidRPr="00E9057C">
              <w:rPr>
                <w:rFonts w:asciiTheme="majorBidi" w:hAnsiTheme="majorBidi" w:cstheme="majorBidi"/>
                <w:sz w:val="24"/>
                <w:szCs w:val="24"/>
              </w:rPr>
              <w:t>Reporting.</w:t>
            </w:r>
          </w:p>
        </w:tc>
        <w:tc>
          <w:tcPr>
            <w:tcW w:w="3260" w:type="dxa"/>
          </w:tcPr>
          <w:p w14:paraId="30B10C70" w14:textId="77777777" w:rsidR="00262543" w:rsidRPr="00E9057C" w:rsidRDefault="00262543" w:rsidP="00450464">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 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te</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al 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te</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36"/>
                <w:sz w:val="24"/>
                <w:szCs w:val="24"/>
              </w:rPr>
              <w:t xml:space="preserve"> </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 xml:space="preserve">t is </w:t>
            </w:r>
            <w:r w:rsidRPr="00E9057C">
              <w:rPr>
                <w:rFonts w:asciiTheme="majorBidi" w:eastAsia="Times New Roman" w:hAnsiTheme="majorBidi" w:cstheme="majorBidi"/>
                <w:spacing w:val="-1"/>
                <w:sz w:val="24"/>
                <w:szCs w:val="24"/>
              </w:rPr>
              <w:t>g</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z w:val="24"/>
                <w:szCs w:val="24"/>
              </w:rPr>
              <w:tab/>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n</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pacing w:val="1"/>
                <w:sz w:val="24"/>
                <w:szCs w:val="24"/>
              </w:rPr>
              <w:t>pp</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ix</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 xml:space="preserve">5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1336E0DC" w14:textId="77777777" w:rsidR="00262543" w:rsidRPr="007D753B" w:rsidRDefault="00262543" w:rsidP="00555BD0">
            <w:pPr>
              <w:spacing w:after="0"/>
              <w:ind w:left="104" w:right="112"/>
              <w:rPr>
                <w:rFonts w:asciiTheme="majorBidi" w:hAnsiTheme="majorBidi" w:cstheme="majorBidi"/>
                <w:b/>
                <w:bCs/>
                <w:i/>
                <w:iCs/>
                <w:sz w:val="24"/>
                <w:szCs w:val="24"/>
              </w:rPr>
            </w:pPr>
            <w:r w:rsidRPr="007D753B">
              <w:rPr>
                <w:rFonts w:asciiTheme="majorBidi" w:hAnsiTheme="majorBidi" w:cstheme="majorBidi"/>
                <w:b/>
                <w:bCs/>
                <w:i/>
                <w:iCs/>
                <w:sz w:val="24"/>
                <w:szCs w:val="24"/>
              </w:rPr>
              <w:t>Not Accepted;</w:t>
            </w:r>
          </w:p>
          <w:p w14:paraId="3B5D05EE" w14:textId="77777777" w:rsidR="00262543" w:rsidRPr="00E9057C" w:rsidRDefault="00262543" w:rsidP="00555BD0">
            <w:pPr>
              <w:spacing w:after="0"/>
              <w:ind w:left="104" w:right="112"/>
              <w:rPr>
                <w:rFonts w:ascii="Times New Roman" w:hAnsi="Times New Roman" w:cs="Times New Roman"/>
                <w:sz w:val="24"/>
                <w:szCs w:val="24"/>
              </w:rPr>
            </w:pPr>
            <w:r w:rsidRPr="00E9057C">
              <w:rPr>
                <w:rFonts w:ascii="Times New Roman" w:hAnsi="Times New Roman" w:cs="Times New Roman"/>
                <w:sz w:val="24"/>
                <w:szCs w:val="24"/>
              </w:rPr>
              <w:t>Supervision and reporting interface shall be cleared in this structure.</w:t>
            </w:r>
          </w:p>
        </w:tc>
        <w:tc>
          <w:tcPr>
            <w:tcW w:w="2552" w:type="dxa"/>
          </w:tcPr>
          <w:p w14:paraId="7AB9432A" w14:textId="77777777" w:rsidR="00262543" w:rsidRPr="00A966BF" w:rsidRDefault="00262543" w:rsidP="00C80CBC">
            <w:pPr>
              <w:spacing w:after="0"/>
              <w:ind w:left="104" w:right="112"/>
              <w:rPr>
                <w:rFonts w:ascii="Times New Roman" w:hAnsi="Times New Roman" w:cs="Times New Roman"/>
                <w:b/>
                <w:bCs/>
                <w:i/>
                <w:iCs/>
                <w:sz w:val="24"/>
                <w:szCs w:val="24"/>
              </w:rPr>
            </w:pPr>
            <w:r w:rsidRPr="00A966BF">
              <w:rPr>
                <w:rFonts w:ascii="Times New Roman" w:hAnsi="Times New Roman" w:cs="Times New Roman"/>
                <w:b/>
                <w:i/>
                <w:sz w:val="24"/>
              </w:rPr>
              <w:t>The said comments have been resolved</w:t>
            </w:r>
          </w:p>
        </w:tc>
        <w:tc>
          <w:tcPr>
            <w:tcW w:w="1984" w:type="dxa"/>
            <w:vAlign w:val="center"/>
          </w:tcPr>
          <w:p w14:paraId="30529BF1" w14:textId="77777777" w:rsidR="00262543" w:rsidRPr="00A966BF" w:rsidRDefault="00194E91" w:rsidP="00AD72C4">
            <w:pPr>
              <w:spacing w:after="0"/>
              <w:ind w:right="112"/>
              <w:rPr>
                <w:rFonts w:ascii="Times New Roman" w:hAnsi="Times New Roman" w:cs="Times New Roman"/>
                <w:b/>
                <w:i/>
                <w:sz w:val="24"/>
              </w:rPr>
            </w:pPr>
            <w:r>
              <w:rPr>
                <w:rFonts w:ascii="Times New Roman" w:hAnsi="Times New Roman" w:cs="Times New Roman"/>
                <w:b/>
                <w:i/>
                <w:sz w:val="24"/>
              </w:rPr>
              <w:t>Accepted;</w:t>
            </w:r>
          </w:p>
        </w:tc>
      </w:tr>
      <w:tr w:rsidR="00AD72C4" w:rsidRPr="00E9057C" w14:paraId="73ECDA9F" w14:textId="77777777" w:rsidTr="007C0AA6">
        <w:trPr>
          <w:jc w:val="center"/>
        </w:trPr>
        <w:tc>
          <w:tcPr>
            <w:tcW w:w="581" w:type="dxa"/>
            <w:vAlign w:val="center"/>
          </w:tcPr>
          <w:p w14:paraId="52C33D09" w14:textId="77777777" w:rsidR="00AD72C4" w:rsidRPr="00E9057C" w:rsidRDefault="00AD72C4" w:rsidP="00AD72C4">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2709566A" w14:textId="77777777" w:rsidR="00AD72C4" w:rsidRPr="00E9057C" w:rsidRDefault="00AD72C4" w:rsidP="00AD72C4">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Appendix 3</w:t>
            </w:r>
          </w:p>
        </w:tc>
        <w:tc>
          <w:tcPr>
            <w:tcW w:w="3544" w:type="dxa"/>
            <w:vAlign w:val="center"/>
          </w:tcPr>
          <w:p w14:paraId="2C44F9AD" w14:textId="77777777" w:rsidR="00AD72C4" w:rsidRPr="00E9057C" w:rsidRDefault="00AD72C4" w:rsidP="00AD72C4">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List of documents shall be corrected as presented in QAP(G) related table, this table shall be consist of at least :</w:t>
            </w:r>
          </w:p>
          <w:p w14:paraId="6D2B1B2A" w14:textId="77777777" w:rsidR="00AD72C4" w:rsidRPr="00E9057C" w:rsidRDefault="00AD72C4" w:rsidP="00AD72C4">
            <w:pPr>
              <w:pStyle w:val="ListParagraph"/>
              <w:numPr>
                <w:ilvl w:val="1"/>
                <w:numId w:val="21"/>
              </w:numPr>
              <w:spacing w:after="0"/>
              <w:ind w:left="459" w:right="112"/>
              <w:jc w:val="both"/>
              <w:rPr>
                <w:rFonts w:asciiTheme="majorBidi" w:hAnsiTheme="majorBidi" w:cstheme="majorBidi"/>
                <w:sz w:val="24"/>
                <w:szCs w:val="24"/>
              </w:rPr>
            </w:pPr>
            <w:r w:rsidRPr="00E9057C">
              <w:rPr>
                <w:rFonts w:asciiTheme="majorBidi" w:hAnsiTheme="majorBidi" w:cstheme="majorBidi"/>
                <w:sz w:val="24"/>
                <w:szCs w:val="24"/>
              </w:rPr>
              <w:t>Code of document</w:t>
            </w:r>
            <w:r w:rsidRPr="00E9057C">
              <w:rPr>
                <w:rFonts w:ascii="Times New Roman" w:hAnsi="Times New Roman" w:cs="Times New Roman"/>
                <w:sz w:val="24"/>
                <w:szCs w:val="24"/>
                <w:lang w:bidi="fa-IR"/>
              </w:rPr>
              <w:t>;</w:t>
            </w:r>
          </w:p>
          <w:p w14:paraId="29BE18BD" w14:textId="77777777" w:rsidR="00AD72C4" w:rsidRPr="00E9057C" w:rsidRDefault="00AD72C4" w:rsidP="00AD72C4">
            <w:pPr>
              <w:pStyle w:val="ListParagraph"/>
              <w:numPr>
                <w:ilvl w:val="1"/>
                <w:numId w:val="21"/>
              </w:numPr>
              <w:spacing w:after="0"/>
              <w:ind w:left="459" w:right="112"/>
              <w:jc w:val="both"/>
              <w:rPr>
                <w:rFonts w:asciiTheme="majorBidi" w:hAnsiTheme="majorBidi" w:cstheme="majorBidi"/>
                <w:sz w:val="24"/>
                <w:szCs w:val="24"/>
              </w:rPr>
            </w:pPr>
            <w:r w:rsidRPr="00E9057C">
              <w:rPr>
                <w:rFonts w:asciiTheme="majorBidi" w:hAnsiTheme="majorBidi" w:cstheme="majorBidi"/>
                <w:sz w:val="24"/>
                <w:szCs w:val="24"/>
              </w:rPr>
              <w:t>Name of document</w:t>
            </w:r>
            <w:r w:rsidRPr="00E9057C">
              <w:rPr>
                <w:rFonts w:ascii="Times New Roman" w:hAnsi="Times New Roman" w:cs="Times New Roman"/>
                <w:sz w:val="24"/>
                <w:szCs w:val="24"/>
                <w:lang w:bidi="fa-IR"/>
              </w:rPr>
              <w:t>;</w:t>
            </w:r>
          </w:p>
          <w:p w14:paraId="7CC7D583" w14:textId="77777777" w:rsidR="00AD72C4" w:rsidRPr="00E9057C" w:rsidRDefault="00AD72C4" w:rsidP="00AD72C4">
            <w:pPr>
              <w:pStyle w:val="ListParagraph"/>
              <w:numPr>
                <w:ilvl w:val="1"/>
                <w:numId w:val="21"/>
              </w:numPr>
              <w:spacing w:after="0"/>
              <w:ind w:left="459" w:right="112"/>
              <w:jc w:val="both"/>
              <w:rPr>
                <w:rFonts w:asciiTheme="majorBidi" w:hAnsiTheme="majorBidi" w:cstheme="majorBidi"/>
                <w:sz w:val="24"/>
                <w:szCs w:val="24"/>
              </w:rPr>
            </w:pPr>
            <w:r w:rsidRPr="00E9057C">
              <w:rPr>
                <w:rFonts w:asciiTheme="majorBidi" w:hAnsiTheme="majorBidi" w:cstheme="majorBidi"/>
                <w:sz w:val="24"/>
                <w:szCs w:val="24"/>
              </w:rPr>
              <w:t>Item of QAP.</w:t>
            </w:r>
          </w:p>
        </w:tc>
        <w:tc>
          <w:tcPr>
            <w:tcW w:w="3260" w:type="dxa"/>
          </w:tcPr>
          <w:p w14:paraId="1956EE0A" w14:textId="77777777" w:rsidR="00AD72C4" w:rsidRPr="00E9057C" w:rsidRDefault="00AD72C4" w:rsidP="00AD72C4">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5"/>
                <w:sz w:val="24"/>
                <w:szCs w:val="24"/>
              </w:rPr>
              <w:t xml:space="preserve"> </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orr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ted</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z w:val="24"/>
                <w:szCs w:val="24"/>
              </w:rPr>
              <w:t>li</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5"/>
                <w:sz w:val="24"/>
                <w:szCs w:val="24"/>
              </w:rPr>
              <w:t xml:space="preserve">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w:t>
            </w:r>
            <w:r w:rsidRPr="00E9057C">
              <w:rPr>
                <w:rFonts w:asciiTheme="majorBidi" w:eastAsia="Times New Roman" w:hAnsiTheme="majorBidi" w:cstheme="majorBidi"/>
                <w:spacing w:val="6"/>
                <w:sz w:val="24"/>
                <w:szCs w:val="24"/>
              </w:rPr>
              <w:t xml:space="preserve"> </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pacing w:val="-1"/>
                <w:sz w:val="24"/>
                <w:szCs w:val="24"/>
              </w:rPr>
              <w:t>g</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 xml:space="preserve">t </w:t>
            </w:r>
            <w:r w:rsidRPr="00E9057C">
              <w:rPr>
                <w:rFonts w:asciiTheme="majorBidi" w:eastAsia="Times New Roman" w:hAnsiTheme="majorBidi" w:cstheme="majorBidi"/>
                <w:spacing w:val="1"/>
                <w:sz w:val="24"/>
                <w:szCs w:val="24"/>
              </w:rPr>
              <w:t>do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ts</w:t>
            </w:r>
            <w:r w:rsidRPr="00E9057C">
              <w:rPr>
                <w:rFonts w:asciiTheme="majorBidi" w:eastAsia="Times New Roman" w:hAnsiTheme="majorBidi" w:cstheme="majorBidi"/>
                <w:spacing w:val="34"/>
                <w:sz w:val="24"/>
                <w:szCs w:val="24"/>
              </w:rPr>
              <w:t xml:space="preserve"> </w:t>
            </w:r>
            <w:r w:rsidRPr="00E9057C">
              <w:rPr>
                <w:rFonts w:asciiTheme="majorBidi" w:eastAsia="Times New Roman" w:hAnsiTheme="majorBidi" w:cstheme="majorBidi"/>
                <w:sz w:val="24"/>
                <w:szCs w:val="24"/>
              </w:rPr>
              <w:t>is</w:t>
            </w:r>
            <w:r w:rsidRPr="00E9057C">
              <w:rPr>
                <w:rFonts w:asciiTheme="majorBidi" w:eastAsia="Times New Roman" w:hAnsiTheme="majorBidi" w:cstheme="majorBidi"/>
                <w:spacing w:val="42"/>
                <w:sz w:val="24"/>
                <w:szCs w:val="24"/>
              </w:rPr>
              <w:t xml:space="preserve"> </w:t>
            </w:r>
            <w:r w:rsidRPr="00E9057C">
              <w:rPr>
                <w:rFonts w:asciiTheme="majorBidi" w:eastAsia="Times New Roman" w:hAnsiTheme="majorBidi" w:cstheme="majorBidi"/>
                <w:spacing w:val="-1"/>
                <w:sz w:val="24"/>
                <w:szCs w:val="24"/>
              </w:rPr>
              <w:t>g</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36"/>
                <w:sz w:val="24"/>
                <w:szCs w:val="24"/>
              </w:rPr>
              <w:t xml:space="preserve">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n</w:t>
            </w:r>
            <w:r w:rsidRPr="00E9057C">
              <w:rPr>
                <w:rFonts w:asciiTheme="majorBidi" w:eastAsia="Times New Roman" w:hAnsiTheme="majorBidi" w:cstheme="majorBidi"/>
                <w:spacing w:val="40"/>
                <w:sz w:val="24"/>
                <w:szCs w:val="24"/>
              </w:rPr>
              <w:t xml:space="preserve"> </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pacing w:val="1"/>
                <w:sz w:val="24"/>
                <w:szCs w:val="24"/>
              </w:rPr>
              <w:t>pp</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z w:val="24"/>
                <w:szCs w:val="24"/>
              </w:rPr>
              <w:t>ix</w:t>
            </w:r>
            <w:r w:rsidRPr="00E9057C">
              <w:rPr>
                <w:rFonts w:asciiTheme="majorBidi" w:eastAsia="Times New Roman" w:hAnsiTheme="majorBidi" w:cstheme="majorBidi"/>
                <w:spacing w:val="34"/>
                <w:sz w:val="24"/>
                <w:szCs w:val="24"/>
              </w:rPr>
              <w:t xml:space="preserve"> </w:t>
            </w:r>
            <w:r w:rsidRPr="00E9057C">
              <w:rPr>
                <w:rFonts w:asciiTheme="majorBidi" w:eastAsia="Times New Roman" w:hAnsiTheme="majorBidi" w:cstheme="majorBidi"/>
                <w:sz w:val="24"/>
                <w:szCs w:val="24"/>
              </w:rPr>
              <w:t xml:space="preserve">7 </w:t>
            </w:r>
            <w:r w:rsidRPr="00E9057C">
              <w:rPr>
                <w:rFonts w:asciiTheme="majorBidi" w:eastAsia="Times New Roman" w:hAnsiTheme="majorBidi" w:cstheme="majorBidi"/>
                <w:spacing w:val="1"/>
                <w:sz w:val="24"/>
                <w:szCs w:val="24"/>
              </w:rPr>
              <w:t>o</w:t>
            </w:r>
            <w:r w:rsidRPr="00E9057C">
              <w:rPr>
                <w:rFonts w:asciiTheme="majorBidi" w:eastAsia="Times New Roman" w:hAnsiTheme="majorBidi" w:cstheme="majorBidi"/>
                <w:sz w:val="24"/>
                <w:szCs w:val="24"/>
              </w:rPr>
              <w:t>f</w:t>
            </w:r>
            <w:r w:rsidRPr="00E9057C">
              <w:rPr>
                <w:rFonts w:asciiTheme="majorBidi" w:eastAsia="Times New Roman" w:hAnsiTheme="majorBidi" w:cstheme="majorBidi"/>
                <w:spacing w:val="-3"/>
                <w:sz w:val="24"/>
                <w:szCs w:val="24"/>
              </w:rPr>
              <w:t xml:space="preserve"> </w:t>
            </w:r>
            <w:r w:rsidRPr="00E9057C">
              <w:rPr>
                <w:rFonts w:asciiTheme="majorBidi" w:eastAsia="Times New Roman" w:hAnsiTheme="majorBidi" w:cstheme="majorBidi"/>
                <w:spacing w:val="2"/>
                <w:sz w:val="24"/>
                <w:szCs w:val="24"/>
              </w:rPr>
              <w:t>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36F6BB64" w14:textId="77777777" w:rsidR="00AD72C4" w:rsidRPr="00E9057C" w:rsidRDefault="00AD72C4" w:rsidP="00AD72C4">
            <w:pPr>
              <w:spacing w:after="0"/>
              <w:ind w:left="104" w:right="112"/>
              <w:rPr>
                <w:rFonts w:ascii="Times New Roman" w:hAnsi="Times New Roman" w:cs="Times New Roman"/>
                <w:sz w:val="24"/>
                <w:szCs w:val="24"/>
              </w:rPr>
            </w:pPr>
            <w:r w:rsidRPr="007D753B">
              <w:rPr>
                <w:rFonts w:asciiTheme="majorBidi" w:hAnsiTheme="majorBidi" w:cstheme="majorBidi"/>
                <w:b/>
                <w:bCs/>
                <w:i/>
                <w:iCs/>
                <w:sz w:val="24"/>
                <w:szCs w:val="24"/>
              </w:rPr>
              <w:t>Accepted;</w:t>
            </w:r>
          </w:p>
        </w:tc>
        <w:tc>
          <w:tcPr>
            <w:tcW w:w="2552" w:type="dxa"/>
          </w:tcPr>
          <w:p w14:paraId="327FC94A" w14:textId="77777777" w:rsidR="00AD72C4" w:rsidRPr="00A966BF" w:rsidRDefault="00AD72C4" w:rsidP="00AD72C4">
            <w:pPr>
              <w:spacing w:after="0"/>
              <w:ind w:left="104" w:right="112"/>
              <w:rPr>
                <w:rFonts w:asciiTheme="majorBidi" w:hAnsiTheme="majorBidi" w:cstheme="majorBidi"/>
                <w:b/>
                <w:bCs/>
                <w:i/>
                <w:iCs/>
                <w:sz w:val="24"/>
                <w:szCs w:val="24"/>
              </w:rPr>
            </w:pPr>
          </w:p>
        </w:tc>
        <w:tc>
          <w:tcPr>
            <w:tcW w:w="1984" w:type="dxa"/>
            <w:vAlign w:val="center"/>
          </w:tcPr>
          <w:p w14:paraId="6B59ED2D" w14:textId="77777777" w:rsidR="00AD72C4" w:rsidRPr="00F11FDB" w:rsidRDefault="00AD72C4" w:rsidP="00AD72C4">
            <w:pPr>
              <w:rPr>
                <w:rFonts w:ascii="Times New Roman" w:hAnsi="Times New Roman" w:cs="Times New Roman"/>
                <w:b/>
                <w:bCs/>
                <w:i/>
                <w:sz w:val="24"/>
              </w:rPr>
            </w:pPr>
            <w:r>
              <w:rPr>
                <w:rFonts w:ascii="Times New Roman" w:hAnsi="Times New Roman" w:cs="Times New Roman"/>
                <w:b/>
                <w:bCs/>
                <w:i/>
                <w:sz w:val="24"/>
              </w:rPr>
              <w:t>Accepted;</w:t>
            </w:r>
          </w:p>
        </w:tc>
      </w:tr>
      <w:tr w:rsidR="00262543" w:rsidRPr="00E9057C" w14:paraId="1252A25D" w14:textId="77777777" w:rsidTr="00AD72C4">
        <w:trPr>
          <w:jc w:val="center"/>
        </w:trPr>
        <w:tc>
          <w:tcPr>
            <w:tcW w:w="581" w:type="dxa"/>
            <w:vAlign w:val="center"/>
          </w:tcPr>
          <w:p w14:paraId="608BE897"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7266D92C"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Appendix 4</w:t>
            </w:r>
          </w:p>
        </w:tc>
        <w:tc>
          <w:tcPr>
            <w:tcW w:w="3544" w:type="dxa"/>
            <w:vAlign w:val="center"/>
          </w:tcPr>
          <w:p w14:paraId="6EA65189" w14:textId="77777777" w:rsidR="00262543" w:rsidRPr="00E9057C" w:rsidRDefault="00262543" w:rsidP="00555BD0">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List of management system documents shall be presented in 3 sections:</w:t>
            </w:r>
          </w:p>
          <w:p w14:paraId="7D92EBFA" w14:textId="77777777" w:rsidR="00262543" w:rsidRPr="00E9057C" w:rsidRDefault="00262543" w:rsidP="00555BD0">
            <w:pPr>
              <w:pStyle w:val="ListParagraph"/>
              <w:numPr>
                <w:ilvl w:val="0"/>
                <w:numId w:val="20"/>
              </w:numPr>
              <w:spacing w:after="0"/>
              <w:ind w:left="319" w:right="112"/>
              <w:jc w:val="both"/>
              <w:rPr>
                <w:rFonts w:asciiTheme="majorBidi" w:hAnsiTheme="majorBidi" w:cstheme="majorBidi"/>
                <w:sz w:val="24"/>
                <w:szCs w:val="24"/>
              </w:rPr>
            </w:pPr>
            <w:r w:rsidRPr="00E9057C">
              <w:rPr>
                <w:rFonts w:asciiTheme="majorBidi" w:hAnsiTheme="majorBidi" w:cstheme="majorBidi"/>
                <w:sz w:val="24"/>
                <w:szCs w:val="24"/>
              </w:rPr>
              <w:t>List of Management system procedures</w:t>
            </w:r>
            <w:r w:rsidRPr="00E9057C">
              <w:rPr>
                <w:rFonts w:ascii="Times New Roman" w:hAnsi="Times New Roman" w:cs="Times New Roman"/>
                <w:sz w:val="24"/>
                <w:szCs w:val="24"/>
                <w:lang w:bidi="fa-IR"/>
              </w:rPr>
              <w:t>;</w:t>
            </w:r>
          </w:p>
          <w:p w14:paraId="0873D5BA" w14:textId="77777777" w:rsidR="00262543" w:rsidRPr="00E9057C" w:rsidRDefault="00262543" w:rsidP="00555BD0">
            <w:pPr>
              <w:pStyle w:val="ListParagraph"/>
              <w:numPr>
                <w:ilvl w:val="0"/>
                <w:numId w:val="20"/>
              </w:numPr>
              <w:spacing w:after="0"/>
              <w:ind w:left="319" w:right="112"/>
              <w:jc w:val="both"/>
              <w:rPr>
                <w:rFonts w:asciiTheme="majorBidi" w:hAnsiTheme="majorBidi" w:cstheme="majorBidi"/>
                <w:sz w:val="24"/>
                <w:szCs w:val="24"/>
              </w:rPr>
            </w:pPr>
            <w:r w:rsidRPr="00E9057C">
              <w:rPr>
                <w:rFonts w:asciiTheme="majorBidi" w:hAnsiTheme="majorBidi" w:cstheme="majorBidi"/>
                <w:sz w:val="24"/>
                <w:szCs w:val="24"/>
              </w:rPr>
              <w:t>List of project management procedures</w:t>
            </w:r>
            <w:r w:rsidRPr="00E9057C">
              <w:rPr>
                <w:rFonts w:ascii="Times New Roman" w:hAnsi="Times New Roman" w:cs="Times New Roman"/>
                <w:sz w:val="24"/>
                <w:szCs w:val="24"/>
                <w:lang w:bidi="fa-IR"/>
              </w:rPr>
              <w:t>;</w:t>
            </w:r>
          </w:p>
          <w:p w14:paraId="5EDAF671" w14:textId="77777777" w:rsidR="00262543" w:rsidRPr="00A966BF" w:rsidRDefault="00262543" w:rsidP="00555BD0">
            <w:pPr>
              <w:pStyle w:val="ListParagraph"/>
              <w:numPr>
                <w:ilvl w:val="0"/>
                <w:numId w:val="20"/>
              </w:numPr>
              <w:spacing w:after="0"/>
              <w:ind w:left="319" w:right="112"/>
              <w:jc w:val="both"/>
              <w:rPr>
                <w:rFonts w:asciiTheme="majorBidi" w:hAnsiTheme="majorBidi" w:cstheme="majorBidi"/>
                <w:sz w:val="24"/>
                <w:szCs w:val="24"/>
              </w:rPr>
            </w:pPr>
            <w:r w:rsidRPr="00E9057C">
              <w:rPr>
                <w:rFonts w:asciiTheme="majorBidi" w:hAnsiTheme="majorBidi" w:cstheme="majorBidi"/>
                <w:sz w:val="24"/>
                <w:szCs w:val="24"/>
              </w:rPr>
              <w:t>List of working documents</w:t>
            </w:r>
            <w:r w:rsidRPr="00E9057C">
              <w:rPr>
                <w:rFonts w:ascii="Times New Roman" w:hAnsi="Times New Roman" w:cs="Times New Roman"/>
                <w:sz w:val="24"/>
                <w:szCs w:val="24"/>
                <w:lang w:bidi="fa-IR"/>
              </w:rPr>
              <w:t>;</w:t>
            </w:r>
          </w:p>
          <w:p w14:paraId="112D3DE5" w14:textId="77777777" w:rsidR="00262543" w:rsidRPr="00E9057C" w:rsidRDefault="00262543" w:rsidP="00A966BF">
            <w:pPr>
              <w:pStyle w:val="ListParagraph"/>
              <w:spacing w:after="0"/>
              <w:ind w:left="319" w:right="112"/>
              <w:jc w:val="both"/>
              <w:rPr>
                <w:rFonts w:asciiTheme="majorBidi" w:hAnsiTheme="majorBidi" w:cstheme="majorBidi"/>
                <w:sz w:val="24"/>
                <w:szCs w:val="24"/>
              </w:rPr>
            </w:pPr>
          </w:p>
        </w:tc>
        <w:tc>
          <w:tcPr>
            <w:tcW w:w="3260" w:type="dxa"/>
          </w:tcPr>
          <w:p w14:paraId="0FAC42CD" w14:textId="77777777" w:rsidR="00262543" w:rsidRPr="00E9057C" w:rsidRDefault="00262543" w:rsidP="00450464">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3"/>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 xml:space="preserve">aid </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q</w:t>
            </w:r>
            <w:r w:rsidRPr="00E9057C">
              <w:rPr>
                <w:rFonts w:asciiTheme="majorBidi" w:eastAsia="Times New Roman" w:hAnsiTheme="majorBidi" w:cstheme="majorBidi"/>
                <w:spacing w:val="-1"/>
                <w:sz w:val="24"/>
                <w:szCs w:val="24"/>
              </w:rPr>
              <w:t>u</w:t>
            </w:r>
            <w:r w:rsidRPr="00E9057C">
              <w:rPr>
                <w:rFonts w:asciiTheme="majorBidi" w:eastAsia="Times New Roman" w:hAnsiTheme="majorBidi" w:cstheme="majorBidi"/>
                <w:sz w:val="24"/>
                <w:szCs w:val="24"/>
              </w:rPr>
              <w:t>ir</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9"/>
                <w:sz w:val="24"/>
                <w:szCs w:val="24"/>
              </w:rPr>
              <w:t xml:space="preserve"> </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pacing w:val="3"/>
                <w:sz w:val="24"/>
                <w:szCs w:val="24"/>
              </w:rPr>
              <w:t>a</w:t>
            </w:r>
            <w:r w:rsidRPr="00E9057C">
              <w:rPr>
                <w:rFonts w:asciiTheme="majorBidi" w:eastAsia="Times New Roman" w:hAnsiTheme="majorBidi" w:cstheme="majorBidi"/>
                <w:sz w:val="24"/>
                <w:szCs w:val="24"/>
              </w:rPr>
              <w:t>s</w:t>
            </w:r>
            <w:r w:rsidRPr="00E9057C">
              <w:rPr>
                <w:rFonts w:asciiTheme="majorBidi" w:eastAsia="Times New Roman" w:hAnsiTheme="majorBidi" w:cstheme="majorBidi"/>
                <w:spacing w:val="14"/>
                <w:sz w:val="24"/>
                <w:szCs w:val="24"/>
              </w:rPr>
              <w:t xml:space="preserve"> </w:t>
            </w:r>
            <w:r w:rsidRPr="00E9057C">
              <w:rPr>
                <w:rFonts w:asciiTheme="majorBidi" w:eastAsia="Times New Roman" w:hAnsiTheme="majorBidi" w:cstheme="majorBidi"/>
                <w:spacing w:val="3"/>
                <w:sz w:val="24"/>
                <w:szCs w:val="24"/>
              </w:rPr>
              <w:t>b</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z w:val="24"/>
                <w:szCs w:val="24"/>
              </w:rPr>
              <w:t>n a</w:t>
            </w:r>
            <w:r w:rsidRPr="00E9057C">
              <w:rPr>
                <w:rFonts w:asciiTheme="majorBidi" w:eastAsia="Times New Roman" w:hAnsiTheme="majorBidi" w:cstheme="majorBidi"/>
                <w:spacing w:val="1"/>
                <w:sz w:val="24"/>
                <w:szCs w:val="24"/>
              </w:rPr>
              <w:t>pp</w:t>
            </w:r>
            <w:r w:rsidRPr="00E9057C">
              <w:rPr>
                <w:rFonts w:asciiTheme="majorBidi" w:eastAsia="Times New Roman" w:hAnsiTheme="majorBidi" w:cstheme="majorBidi"/>
                <w:sz w:val="24"/>
                <w:szCs w:val="24"/>
              </w:rPr>
              <w:t>lied</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to</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t</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z w:val="24"/>
                <w:szCs w:val="24"/>
              </w:rPr>
              <w:t>e</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pacing w:val="1"/>
                <w:sz w:val="24"/>
                <w:szCs w:val="24"/>
              </w:rPr>
              <w:t>pp</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3"/>
                <w:sz w:val="24"/>
                <w:szCs w:val="24"/>
              </w:rPr>
              <w:t>d</w:t>
            </w:r>
            <w:r w:rsidRPr="00E9057C">
              <w:rPr>
                <w:rFonts w:asciiTheme="majorBidi" w:eastAsia="Times New Roman" w:hAnsiTheme="majorBidi" w:cstheme="majorBidi"/>
                <w:sz w:val="24"/>
                <w:szCs w:val="24"/>
              </w:rPr>
              <w:t>ix 7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5E8B6652" w14:textId="77777777" w:rsidR="00262543" w:rsidRPr="00E9057C" w:rsidRDefault="00262543" w:rsidP="00F06AC5">
            <w:pPr>
              <w:spacing w:after="0"/>
              <w:ind w:left="34" w:right="112" w:firstLine="70"/>
              <w:jc w:val="both"/>
              <w:rPr>
                <w:rFonts w:ascii="Times New Roman" w:hAnsi="Times New Roman" w:cs="Times New Roman"/>
                <w:sz w:val="24"/>
                <w:szCs w:val="24"/>
              </w:rPr>
            </w:pPr>
            <w:r w:rsidRPr="00E9057C">
              <w:rPr>
                <w:rFonts w:ascii="Times New Roman" w:hAnsi="Times New Roman" w:cs="Times New Roman"/>
                <w:sz w:val="24"/>
                <w:szCs w:val="24"/>
              </w:rPr>
              <w:t xml:space="preserve">Structure is Acceptable but position of documents in Appendix 7 in accordance with hierarchy of document management system shall be corrected.   </w:t>
            </w:r>
          </w:p>
        </w:tc>
        <w:tc>
          <w:tcPr>
            <w:tcW w:w="2552" w:type="dxa"/>
          </w:tcPr>
          <w:p w14:paraId="24E14C4E" w14:textId="77777777" w:rsidR="00262543" w:rsidRPr="00A966BF" w:rsidRDefault="00262543" w:rsidP="00C80CBC">
            <w:pPr>
              <w:spacing w:after="0"/>
              <w:ind w:left="-28" w:right="112"/>
              <w:jc w:val="both"/>
              <w:rPr>
                <w:rFonts w:ascii="Times New Roman" w:hAnsi="Times New Roman" w:cs="Times New Roman"/>
                <w:b/>
                <w:i/>
                <w:sz w:val="24"/>
                <w:szCs w:val="24"/>
              </w:rPr>
            </w:pPr>
            <w:r w:rsidRPr="00A966BF">
              <w:rPr>
                <w:rFonts w:ascii="Times New Roman" w:hAnsi="Times New Roman" w:cs="Times New Roman"/>
                <w:sz w:val="24"/>
                <w:szCs w:val="24"/>
              </w:rPr>
              <w:t xml:space="preserve"> </w:t>
            </w:r>
            <w:r w:rsidRPr="00A966BF">
              <w:rPr>
                <w:rFonts w:asciiTheme="majorBidi" w:hAnsiTheme="majorBidi" w:cstheme="majorBidi"/>
                <w:b/>
                <w:bCs/>
                <w:i/>
                <w:iCs/>
                <w:sz w:val="24"/>
                <w:szCs w:val="24"/>
              </w:rPr>
              <w:t>The proper correction has been done.</w:t>
            </w:r>
          </w:p>
        </w:tc>
        <w:tc>
          <w:tcPr>
            <w:tcW w:w="1984" w:type="dxa"/>
            <w:vAlign w:val="center"/>
          </w:tcPr>
          <w:p w14:paraId="7239111E" w14:textId="77777777" w:rsidR="00262543" w:rsidRPr="0078041D" w:rsidRDefault="002B362A" w:rsidP="00AD72C4">
            <w:pPr>
              <w:spacing w:after="0"/>
              <w:ind w:left="-28" w:right="112"/>
              <w:rPr>
                <w:rFonts w:ascii="Times New Roman" w:hAnsi="Times New Roman" w:cs="Times New Roman"/>
                <w:b/>
                <w:i/>
                <w:sz w:val="24"/>
              </w:rPr>
            </w:pPr>
            <w:r w:rsidRPr="0078041D">
              <w:rPr>
                <w:rFonts w:ascii="Times New Roman" w:hAnsi="Times New Roman" w:cs="Times New Roman"/>
                <w:b/>
                <w:i/>
                <w:sz w:val="24"/>
              </w:rPr>
              <w:t>Accepted;</w:t>
            </w:r>
          </w:p>
        </w:tc>
      </w:tr>
      <w:tr w:rsidR="00262543" w:rsidRPr="00E9057C" w14:paraId="5F6CCF6F" w14:textId="77777777" w:rsidTr="001114F8">
        <w:trPr>
          <w:jc w:val="center"/>
        </w:trPr>
        <w:tc>
          <w:tcPr>
            <w:tcW w:w="581" w:type="dxa"/>
            <w:vAlign w:val="center"/>
          </w:tcPr>
          <w:p w14:paraId="072B8402"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2B73F960"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w:t>
            </w:r>
            <w:r w:rsidRPr="00E9057C">
              <w:rPr>
                <w:rFonts w:ascii="Times New Roman" w:hAnsi="Times New Roman" w:cs="B Nazanin"/>
                <w:sz w:val="24"/>
                <w:szCs w:val="24"/>
              </w:rPr>
              <w:lastRenderedPageBreak/>
              <w:t>dix 5</w:t>
            </w:r>
          </w:p>
        </w:tc>
        <w:tc>
          <w:tcPr>
            <w:tcW w:w="3544" w:type="dxa"/>
          </w:tcPr>
          <w:p w14:paraId="1B3297A4" w14:textId="77777777" w:rsidR="00262543" w:rsidRPr="00264727" w:rsidRDefault="00262543" w:rsidP="007D753B">
            <w:pPr>
              <w:spacing w:after="0"/>
              <w:ind w:right="112"/>
              <w:jc w:val="both"/>
              <w:rPr>
                <w:rFonts w:asciiTheme="majorBidi" w:hAnsiTheme="majorBidi" w:cstheme="majorBidi"/>
                <w:sz w:val="24"/>
                <w:szCs w:val="24"/>
              </w:rPr>
            </w:pPr>
            <w:r w:rsidRPr="00264727">
              <w:rPr>
                <w:rFonts w:asciiTheme="majorBidi" w:hAnsiTheme="majorBidi" w:cstheme="majorBidi"/>
                <w:sz w:val="24"/>
                <w:szCs w:val="24"/>
              </w:rPr>
              <w:lastRenderedPageBreak/>
              <w:t xml:space="preserve">External interface shall be </w:t>
            </w:r>
            <w:r w:rsidRPr="00264727">
              <w:rPr>
                <w:rFonts w:asciiTheme="majorBidi" w:hAnsiTheme="majorBidi" w:cstheme="majorBidi"/>
                <w:sz w:val="24"/>
                <w:szCs w:val="24"/>
              </w:rPr>
              <w:lastRenderedPageBreak/>
              <w:t>revised completely based on following points:</w:t>
            </w:r>
          </w:p>
          <w:p w14:paraId="7EF03827" w14:textId="77777777" w:rsidR="00262543" w:rsidRPr="00264727" w:rsidRDefault="00262543" w:rsidP="007D753B">
            <w:pPr>
              <w:pStyle w:val="ListParagraph"/>
              <w:numPr>
                <w:ilvl w:val="0"/>
                <w:numId w:val="20"/>
              </w:numPr>
              <w:spacing w:after="0"/>
              <w:ind w:left="319" w:right="112"/>
              <w:jc w:val="both"/>
              <w:rPr>
                <w:rFonts w:asciiTheme="majorBidi" w:hAnsiTheme="majorBidi" w:cstheme="majorBidi"/>
                <w:sz w:val="24"/>
                <w:szCs w:val="24"/>
              </w:rPr>
            </w:pPr>
            <w:r w:rsidRPr="00264727">
              <w:rPr>
                <w:rFonts w:asciiTheme="majorBidi" w:hAnsiTheme="majorBidi" w:cstheme="majorBidi"/>
                <w:sz w:val="24"/>
                <w:szCs w:val="24"/>
              </w:rPr>
              <w:t>The Principal, INRA and AEP, shall be considered;</w:t>
            </w:r>
          </w:p>
          <w:p w14:paraId="60A73E9B" w14:textId="77777777" w:rsidR="00262543" w:rsidRPr="00264727" w:rsidRDefault="00262543" w:rsidP="007D753B">
            <w:pPr>
              <w:pStyle w:val="ListParagraph"/>
              <w:numPr>
                <w:ilvl w:val="0"/>
                <w:numId w:val="20"/>
              </w:numPr>
              <w:spacing w:after="0"/>
              <w:ind w:left="319" w:right="112"/>
              <w:jc w:val="both"/>
              <w:rPr>
                <w:rFonts w:asciiTheme="majorBidi" w:hAnsiTheme="majorBidi" w:cstheme="majorBidi"/>
                <w:sz w:val="24"/>
                <w:szCs w:val="24"/>
              </w:rPr>
            </w:pPr>
            <w:r w:rsidRPr="00264727">
              <w:rPr>
                <w:rFonts w:asciiTheme="majorBidi" w:hAnsiTheme="majorBidi" w:cstheme="majorBidi"/>
                <w:sz w:val="24"/>
                <w:szCs w:val="24"/>
              </w:rPr>
              <w:t xml:space="preserve">Type of interface shall be determined in external interface (Contractual, Supervision, State Control, Technical Control); </w:t>
            </w:r>
          </w:p>
          <w:p w14:paraId="0B19A5B1" w14:textId="77777777" w:rsidR="00262543" w:rsidRPr="00264727" w:rsidRDefault="00262543" w:rsidP="007D753B">
            <w:pPr>
              <w:pStyle w:val="ListParagraph"/>
              <w:numPr>
                <w:ilvl w:val="0"/>
                <w:numId w:val="20"/>
              </w:numPr>
              <w:spacing w:after="0"/>
              <w:ind w:left="319" w:right="112"/>
              <w:jc w:val="both"/>
              <w:rPr>
                <w:rFonts w:asciiTheme="majorBidi" w:hAnsiTheme="majorBidi" w:cstheme="majorBidi"/>
                <w:sz w:val="24"/>
                <w:szCs w:val="24"/>
              </w:rPr>
            </w:pPr>
            <w:r w:rsidRPr="00264727">
              <w:rPr>
                <w:rFonts w:asciiTheme="majorBidi" w:hAnsiTheme="majorBidi" w:cstheme="majorBidi"/>
                <w:sz w:val="24"/>
                <w:szCs w:val="24"/>
              </w:rPr>
              <w:t>Direction of connection shall be corrected;</w:t>
            </w:r>
          </w:p>
          <w:p w14:paraId="71F6218F" w14:textId="77777777" w:rsidR="00262543" w:rsidRPr="00264727" w:rsidRDefault="00262543" w:rsidP="007D753B">
            <w:pPr>
              <w:pStyle w:val="ListParagraph"/>
              <w:numPr>
                <w:ilvl w:val="0"/>
                <w:numId w:val="20"/>
              </w:numPr>
              <w:spacing w:after="0"/>
              <w:ind w:left="319" w:right="112"/>
              <w:jc w:val="both"/>
              <w:rPr>
                <w:rFonts w:asciiTheme="majorBidi" w:hAnsiTheme="majorBidi" w:cstheme="majorBidi"/>
                <w:sz w:val="24"/>
                <w:szCs w:val="24"/>
              </w:rPr>
            </w:pPr>
            <w:r w:rsidRPr="00264727">
              <w:rPr>
                <w:rFonts w:asciiTheme="majorBidi" w:hAnsiTheme="majorBidi" w:cstheme="majorBidi"/>
                <w:sz w:val="24"/>
                <w:szCs w:val="24"/>
              </w:rPr>
              <w:t>"If necessary" statement shall be deleted.</w:t>
            </w:r>
          </w:p>
        </w:tc>
        <w:tc>
          <w:tcPr>
            <w:tcW w:w="3260" w:type="dxa"/>
          </w:tcPr>
          <w:p w14:paraId="0A7255E0" w14:textId="77777777" w:rsidR="00262543" w:rsidRPr="00264727" w:rsidRDefault="00262543" w:rsidP="00450464">
            <w:pPr>
              <w:spacing w:after="0"/>
              <w:ind w:right="-20"/>
              <w:jc w:val="both"/>
              <w:rPr>
                <w:rFonts w:asciiTheme="majorBidi" w:eastAsia="Times New Roman" w:hAnsiTheme="majorBidi" w:cstheme="majorBidi"/>
                <w:sz w:val="24"/>
                <w:szCs w:val="24"/>
              </w:rPr>
            </w:pPr>
            <w:r w:rsidRPr="00264727">
              <w:rPr>
                <w:rFonts w:asciiTheme="majorBidi" w:eastAsia="Times New Roman" w:hAnsiTheme="majorBidi" w:cstheme="majorBidi"/>
                <w:spacing w:val="3"/>
                <w:sz w:val="24"/>
                <w:szCs w:val="24"/>
              </w:rPr>
              <w:lastRenderedPageBreak/>
              <w:t>T</w:t>
            </w:r>
            <w:r w:rsidRPr="00264727">
              <w:rPr>
                <w:rFonts w:asciiTheme="majorBidi" w:eastAsia="Times New Roman" w:hAnsiTheme="majorBidi" w:cstheme="majorBidi"/>
                <w:spacing w:val="-1"/>
                <w:sz w:val="24"/>
                <w:szCs w:val="24"/>
              </w:rPr>
              <w:t>h</w:t>
            </w:r>
            <w:r w:rsidRPr="00264727">
              <w:rPr>
                <w:rFonts w:asciiTheme="majorBidi" w:eastAsia="Times New Roman" w:hAnsiTheme="majorBidi" w:cstheme="majorBidi"/>
                <w:sz w:val="24"/>
                <w:szCs w:val="24"/>
              </w:rPr>
              <w:t>e</w:t>
            </w:r>
            <w:r w:rsidRPr="00264727">
              <w:rPr>
                <w:rFonts w:asciiTheme="majorBidi" w:eastAsia="Times New Roman" w:hAnsiTheme="majorBidi" w:cstheme="majorBidi"/>
                <w:spacing w:val="46"/>
                <w:sz w:val="24"/>
                <w:szCs w:val="24"/>
              </w:rPr>
              <w:t xml:space="preserve"> </w:t>
            </w:r>
            <w:r w:rsidRPr="00264727">
              <w:rPr>
                <w:rFonts w:asciiTheme="majorBidi" w:eastAsia="Times New Roman" w:hAnsiTheme="majorBidi" w:cstheme="majorBidi"/>
                <w:sz w:val="24"/>
                <w:szCs w:val="24"/>
              </w:rPr>
              <w:t>e</w:t>
            </w:r>
            <w:r w:rsidRPr="00264727">
              <w:rPr>
                <w:rFonts w:asciiTheme="majorBidi" w:eastAsia="Times New Roman" w:hAnsiTheme="majorBidi" w:cstheme="majorBidi"/>
                <w:spacing w:val="-1"/>
                <w:sz w:val="24"/>
                <w:szCs w:val="24"/>
              </w:rPr>
              <w:t>x</w:t>
            </w:r>
            <w:r w:rsidRPr="00264727">
              <w:rPr>
                <w:rFonts w:asciiTheme="majorBidi" w:eastAsia="Times New Roman" w:hAnsiTheme="majorBidi" w:cstheme="majorBidi"/>
                <w:sz w:val="24"/>
                <w:szCs w:val="24"/>
              </w:rPr>
              <w:t>te</w:t>
            </w:r>
            <w:r w:rsidRPr="00264727">
              <w:rPr>
                <w:rFonts w:asciiTheme="majorBidi" w:eastAsia="Times New Roman" w:hAnsiTheme="majorBidi" w:cstheme="majorBidi"/>
                <w:spacing w:val="1"/>
                <w:sz w:val="24"/>
                <w:szCs w:val="24"/>
              </w:rPr>
              <w:t>r</w:t>
            </w:r>
            <w:r w:rsidRPr="00264727">
              <w:rPr>
                <w:rFonts w:asciiTheme="majorBidi" w:eastAsia="Times New Roman" w:hAnsiTheme="majorBidi" w:cstheme="majorBidi"/>
                <w:spacing w:val="-1"/>
                <w:sz w:val="24"/>
                <w:szCs w:val="24"/>
              </w:rPr>
              <w:t>n</w:t>
            </w:r>
            <w:r w:rsidRPr="00264727">
              <w:rPr>
                <w:rFonts w:asciiTheme="majorBidi" w:eastAsia="Times New Roman" w:hAnsiTheme="majorBidi" w:cstheme="majorBidi"/>
                <w:sz w:val="24"/>
                <w:szCs w:val="24"/>
              </w:rPr>
              <w:t>al</w:t>
            </w:r>
            <w:r w:rsidRPr="00264727">
              <w:rPr>
                <w:rFonts w:asciiTheme="majorBidi" w:eastAsia="Times New Roman" w:hAnsiTheme="majorBidi" w:cstheme="majorBidi"/>
                <w:spacing w:val="45"/>
                <w:sz w:val="24"/>
                <w:szCs w:val="24"/>
              </w:rPr>
              <w:t xml:space="preserve"> </w:t>
            </w:r>
            <w:r w:rsidRPr="00264727">
              <w:rPr>
                <w:rFonts w:asciiTheme="majorBidi" w:eastAsia="Times New Roman" w:hAnsiTheme="majorBidi" w:cstheme="majorBidi"/>
                <w:spacing w:val="2"/>
                <w:sz w:val="24"/>
                <w:szCs w:val="24"/>
              </w:rPr>
              <w:t>i</w:t>
            </w:r>
            <w:r w:rsidRPr="00264727">
              <w:rPr>
                <w:rFonts w:asciiTheme="majorBidi" w:eastAsia="Times New Roman" w:hAnsiTheme="majorBidi" w:cstheme="majorBidi"/>
                <w:spacing w:val="-1"/>
                <w:sz w:val="24"/>
                <w:szCs w:val="24"/>
              </w:rPr>
              <w:t>n</w:t>
            </w:r>
            <w:r w:rsidRPr="00264727">
              <w:rPr>
                <w:rFonts w:asciiTheme="majorBidi" w:eastAsia="Times New Roman" w:hAnsiTheme="majorBidi" w:cstheme="majorBidi"/>
                <w:sz w:val="24"/>
                <w:szCs w:val="24"/>
              </w:rPr>
              <w:t>te</w:t>
            </w:r>
            <w:r w:rsidRPr="00264727">
              <w:rPr>
                <w:rFonts w:asciiTheme="majorBidi" w:eastAsia="Times New Roman" w:hAnsiTheme="majorBidi" w:cstheme="majorBidi"/>
                <w:spacing w:val="1"/>
                <w:sz w:val="24"/>
                <w:szCs w:val="24"/>
              </w:rPr>
              <w:t>r</w:t>
            </w:r>
            <w:r w:rsidRPr="00264727">
              <w:rPr>
                <w:rFonts w:asciiTheme="majorBidi" w:eastAsia="Times New Roman" w:hAnsiTheme="majorBidi" w:cstheme="majorBidi"/>
                <w:spacing w:val="-2"/>
                <w:sz w:val="24"/>
                <w:szCs w:val="24"/>
              </w:rPr>
              <w:t>f</w:t>
            </w:r>
            <w:r w:rsidRPr="00264727">
              <w:rPr>
                <w:rFonts w:asciiTheme="majorBidi" w:eastAsia="Times New Roman" w:hAnsiTheme="majorBidi" w:cstheme="majorBidi"/>
                <w:sz w:val="24"/>
                <w:szCs w:val="24"/>
              </w:rPr>
              <w:t>a</w:t>
            </w:r>
            <w:r w:rsidRPr="00264727">
              <w:rPr>
                <w:rFonts w:asciiTheme="majorBidi" w:eastAsia="Times New Roman" w:hAnsiTheme="majorBidi" w:cstheme="majorBidi"/>
                <w:spacing w:val="1"/>
                <w:sz w:val="24"/>
                <w:szCs w:val="24"/>
              </w:rPr>
              <w:t>c</w:t>
            </w:r>
            <w:r w:rsidRPr="00264727">
              <w:rPr>
                <w:rFonts w:asciiTheme="majorBidi" w:eastAsia="Times New Roman" w:hAnsiTheme="majorBidi" w:cstheme="majorBidi"/>
                <w:sz w:val="24"/>
                <w:szCs w:val="24"/>
              </w:rPr>
              <w:t>e</w:t>
            </w:r>
            <w:r w:rsidRPr="00264727">
              <w:rPr>
                <w:rFonts w:asciiTheme="majorBidi" w:eastAsia="Times New Roman" w:hAnsiTheme="majorBidi" w:cstheme="majorBidi"/>
                <w:spacing w:val="45"/>
                <w:sz w:val="24"/>
                <w:szCs w:val="24"/>
              </w:rPr>
              <w:t xml:space="preserve"> </w:t>
            </w:r>
            <w:r w:rsidRPr="00264727">
              <w:rPr>
                <w:rFonts w:asciiTheme="majorBidi" w:eastAsia="Times New Roman" w:hAnsiTheme="majorBidi" w:cstheme="majorBidi"/>
                <w:sz w:val="24"/>
                <w:szCs w:val="24"/>
              </w:rPr>
              <w:t>c</w:t>
            </w:r>
            <w:r w:rsidRPr="00264727">
              <w:rPr>
                <w:rFonts w:asciiTheme="majorBidi" w:eastAsia="Times New Roman" w:hAnsiTheme="majorBidi" w:cstheme="majorBidi"/>
                <w:spacing w:val="-1"/>
                <w:sz w:val="24"/>
                <w:szCs w:val="24"/>
              </w:rPr>
              <w:t>h</w:t>
            </w:r>
            <w:r w:rsidRPr="00264727">
              <w:rPr>
                <w:rFonts w:asciiTheme="majorBidi" w:eastAsia="Times New Roman" w:hAnsiTheme="majorBidi" w:cstheme="majorBidi"/>
                <w:sz w:val="24"/>
                <w:szCs w:val="24"/>
              </w:rPr>
              <w:t>a</w:t>
            </w:r>
            <w:r w:rsidRPr="00264727">
              <w:rPr>
                <w:rFonts w:asciiTheme="majorBidi" w:eastAsia="Times New Roman" w:hAnsiTheme="majorBidi" w:cstheme="majorBidi"/>
                <w:spacing w:val="1"/>
                <w:sz w:val="24"/>
                <w:szCs w:val="24"/>
              </w:rPr>
              <w:t>r</w:t>
            </w:r>
            <w:r w:rsidRPr="00264727">
              <w:rPr>
                <w:rFonts w:asciiTheme="majorBidi" w:eastAsia="Times New Roman" w:hAnsiTheme="majorBidi" w:cstheme="majorBidi"/>
                <w:sz w:val="24"/>
                <w:szCs w:val="24"/>
              </w:rPr>
              <w:t>t</w:t>
            </w:r>
            <w:r w:rsidRPr="00264727">
              <w:rPr>
                <w:rFonts w:asciiTheme="majorBidi" w:eastAsia="Times New Roman" w:hAnsiTheme="majorBidi" w:cstheme="majorBidi"/>
                <w:spacing w:val="47"/>
                <w:sz w:val="24"/>
                <w:szCs w:val="24"/>
              </w:rPr>
              <w:t xml:space="preserve"> </w:t>
            </w:r>
            <w:r w:rsidRPr="00264727">
              <w:rPr>
                <w:rFonts w:asciiTheme="majorBidi" w:eastAsia="Times New Roman" w:hAnsiTheme="majorBidi" w:cstheme="majorBidi"/>
                <w:spacing w:val="-1"/>
                <w:sz w:val="24"/>
                <w:szCs w:val="24"/>
              </w:rPr>
              <w:lastRenderedPageBreak/>
              <w:t>h</w:t>
            </w:r>
            <w:r w:rsidRPr="00264727">
              <w:rPr>
                <w:rFonts w:asciiTheme="majorBidi" w:eastAsia="Times New Roman" w:hAnsiTheme="majorBidi" w:cstheme="majorBidi"/>
                <w:spacing w:val="3"/>
                <w:sz w:val="24"/>
                <w:szCs w:val="24"/>
              </w:rPr>
              <w:t>a</w:t>
            </w:r>
            <w:r w:rsidRPr="00264727">
              <w:rPr>
                <w:rFonts w:asciiTheme="majorBidi" w:eastAsia="Times New Roman" w:hAnsiTheme="majorBidi" w:cstheme="majorBidi"/>
                <w:sz w:val="24"/>
                <w:szCs w:val="24"/>
              </w:rPr>
              <w:t xml:space="preserve">s </w:t>
            </w:r>
            <w:r w:rsidRPr="00264727">
              <w:rPr>
                <w:rFonts w:asciiTheme="majorBidi" w:eastAsia="Times New Roman" w:hAnsiTheme="majorBidi" w:cstheme="majorBidi"/>
                <w:spacing w:val="1"/>
                <w:sz w:val="24"/>
                <w:szCs w:val="24"/>
              </w:rPr>
              <w:t>b</w:t>
            </w:r>
            <w:r w:rsidRPr="00264727">
              <w:rPr>
                <w:rFonts w:asciiTheme="majorBidi" w:eastAsia="Times New Roman" w:hAnsiTheme="majorBidi" w:cstheme="majorBidi"/>
                <w:sz w:val="24"/>
                <w:szCs w:val="24"/>
              </w:rPr>
              <w:t>e</w:t>
            </w:r>
            <w:r w:rsidRPr="00264727">
              <w:rPr>
                <w:rFonts w:asciiTheme="majorBidi" w:eastAsia="Times New Roman" w:hAnsiTheme="majorBidi" w:cstheme="majorBidi"/>
                <w:spacing w:val="1"/>
                <w:sz w:val="24"/>
                <w:szCs w:val="24"/>
              </w:rPr>
              <w:t>e</w:t>
            </w:r>
            <w:r w:rsidRPr="00264727">
              <w:rPr>
                <w:rFonts w:asciiTheme="majorBidi" w:eastAsia="Times New Roman" w:hAnsiTheme="majorBidi" w:cstheme="majorBidi"/>
                <w:sz w:val="24"/>
                <w:szCs w:val="24"/>
              </w:rPr>
              <w:t xml:space="preserve">n  </w:t>
            </w:r>
            <w:r w:rsidRPr="00264727">
              <w:rPr>
                <w:rFonts w:asciiTheme="majorBidi" w:eastAsia="Times New Roman" w:hAnsiTheme="majorBidi" w:cstheme="majorBidi"/>
                <w:spacing w:val="39"/>
                <w:sz w:val="24"/>
                <w:szCs w:val="24"/>
              </w:rPr>
              <w:t xml:space="preserve"> </w:t>
            </w:r>
            <w:r w:rsidRPr="00264727">
              <w:rPr>
                <w:rFonts w:asciiTheme="majorBidi" w:eastAsia="Times New Roman" w:hAnsiTheme="majorBidi" w:cstheme="majorBidi"/>
                <w:spacing w:val="1"/>
                <w:sz w:val="24"/>
                <w:szCs w:val="24"/>
              </w:rPr>
              <w:t>r</w:t>
            </w:r>
            <w:r w:rsidRPr="00264727">
              <w:rPr>
                <w:rFonts w:asciiTheme="majorBidi" w:eastAsia="Times New Roman" w:hAnsiTheme="majorBidi" w:cstheme="majorBidi"/>
                <w:sz w:val="24"/>
                <w:szCs w:val="24"/>
              </w:rPr>
              <w:t>e</w:t>
            </w:r>
            <w:r w:rsidRPr="00264727">
              <w:rPr>
                <w:rFonts w:asciiTheme="majorBidi" w:eastAsia="Times New Roman" w:hAnsiTheme="majorBidi" w:cstheme="majorBidi"/>
                <w:spacing w:val="-1"/>
                <w:sz w:val="24"/>
                <w:szCs w:val="24"/>
              </w:rPr>
              <w:t>v</w:t>
            </w:r>
            <w:r w:rsidRPr="00264727">
              <w:rPr>
                <w:rFonts w:asciiTheme="majorBidi" w:eastAsia="Times New Roman" w:hAnsiTheme="majorBidi" w:cstheme="majorBidi"/>
                <w:sz w:val="24"/>
                <w:szCs w:val="24"/>
              </w:rPr>
              <w:t>i</w:t>
            </w:r>
            <w:r w:rsidRPr="00264727">
              <w:rPr>
                <w:rFonts w:asciiTheme="majorBidi" w:eastAsia="Times New Roman" w:hAnsiTheme="majorBidi" w:cstheme="majorBidi"/>
                <w:spacing w:val="-1"/>
                <w:sz w:val="24"/>
                <w:szCs w:val="24"/>
              </w:rPr>
              <w:t>s</w:t>
            </w:r>
            <w:r w:rsidRPr="00264727">
              <w:rPr>
                <w:rFonts w:asciiTheme="majorBidi" w:eastAsia="Times New Roman" w:hAnsiTheme="majorBidi" w:cstheme="majorBidi"/>
                <w:sz w:val="24"/>
                <w:szCs w:val="24"/>
              </w:rPr>
              <w:t xml:space="preserve">ed </w:t>
            </w:r>
            <w:r w:rsidRPr="00264727">
              <w:rPr>
                <w:rFonts w:asciiTheme="majorBidi" w:eastAsia="Times New Roman" w:hAnsiTheme="majorBidi" w:cstheme="majorBidi"/>
                <w:spacing w:val="3"/>
                <w:sz w:val="24"/>
                <w:szCs w:val="24"/>
              </w:rPr>
              <w:t>a</w:t>
            </w:r>
            <w:r w:rsidRPr="00264727">
              <w:rPr>
                <w:rFonts w:asciiTheme="majorBidi" w:eastAsia="Times New Roman" w:hAnsiTheme="majorBidi" w:cstheme="majorBidi"/>
                <w:spacing w:val="-1"/>
                <w:sz w:val="24"/>
                <w:szCs w:val="24"/>
              </w:rPr>
              <w:t>n</w:t>
            </w:r>
            <w:r w:rsidRPr="00264727">
              <w:rPr>
                <w:rFonts w:asciiTheme="majorBidi" w:eastAsia="Times New Roman" w:hAnsiTheme="majorBidi" w:cstheme="majorBidi"/>
                <w:sz w:val="24"/>
                <w:szCs w:val="24"/>
              </w:rPr>
              <w:t xml:space="preserve">d is </w:t>
            </w:r>
            <w:r w:rsidRPr="00264727">
              <w:rPr>
                <w:rFonts w:asciiTheme="majorBidi" w:eastAsia="Times New Roman" w:hAnsiTheme="majorBidi" w:cstheme="majorBidi"/>
                <w:spacing w:val="-1"/>
                <w:sz w:val="24"/>
                <w:szCs w:val="24"/>
              </w:rPr>
              <w:t>g</w:t>
            </w:r>
            <w:r w:rsidRPr="00264727">
              <w:rPr>
                <w:rFonts w:asciiTheme="majorBidi" w:eastAsia="Times New Roman" w:hAnsiTheme="majorBidi" w:cstheme="majorBidi"/>
                <w:sz w:val="24"/>
                <w:szCs w:val="24"/>
              </w:rPr>
              <w:t>i</w:t>
            </w:r>
            <w:r w:rsidRPr="00264727">
              <w:rPr>
                <w:rFonts w:asciiTheme="majorBidi" w:eastAsia="Times New Roman" w:hAnsiTheme="majorBidi" w:cstheme="majorBidi"/>
                <w:spacing w:val="1"/>
                <w:sz w:val="24"/>
                <w:szCs w:val="24"/>
              </w:rPr>
              <w:t>v</w:t>
            </w:r>
            <w:r w:rsidRPr="00264727">
              <w:rPr>
                <w:rFonts w:asciiTheme="majorBidi" w:eastAsia="Times New Roman" w:hAnsiTheme="majorBidi" w:cstheme="majorBidi"/>
                <w:sz w:val="24"/>
                <w:szCs w:val="24"/>
              </w:rPr>
              <w:t xml:space="preserve">en </w:t>
            </w:r>
            <w:r w:rsidRPr="00264727">
              <w:rPr>
                <w:rFonts w:asciiTheme="majorBidi" w:eastAsia="Times New Roman" w:hAnsiTheme="majorBidi" w:cstheme="majorBidi"/>
                <w:spacing w:val="2"/>
                <w:sz w:val="24"/>
                <w:szCs w:val="24"/>
              </w:rPr>
              <w:t>i</w:t>
            </w:r>
            <w:r w:rsidRPr="00264727">
              <w:rPr>
                <w:rFonts w:asciiTheme="majorBidi" w:eastAsia="Times New Roman" w:hAnsiTheme="majorBidi" w:cstheme="majorBidi"/>
                <w:sz w:val="24"/>
                <w:szCs w:val="24"/>
              </w:rPr>
              <w:t xml:space="preserve">n </w:t>
            </w:r>
            <w:r w:rsidRPr="00264727">
              <w:rPr>
                <w:rFonts w:asciiTheme="majorBidi" w:eastAsia="Times New Roman" w:hAnsiTheme="majorBidi" w:cstheme="majorBidi"/>
                <w:spacing w:val="-2"/>
                <w:sz w:val="24"/>
                <w:szCs w:val="24"/>
              </w:rPr>
              <w:t>A</w:t>
            </w:r>
            <w:r w:rsidRPr="00264727">
              <w:rPr>
                <w:rFonts w:asciiTheme="majorBidi" w:eastAsia="Times New Roman" w:hAnsiTheme="majorBidi" w:cstheme="majorBidi"/>
                <w:spacing w:val="1"/>
                <w:sz w:val="24"/>
                <w:szCs w:val="24"/>
              </w:rPr>
              <w:t>pp</w:t>
            </w:r>
            <w:r w:rsidRPr="00264727">
              <w:rPr>
                <w:rFonts w:asciiTheme="majorBidi" w:eastAsia="Times New Roman" w:hAnsiTheme="majorBidi" w:cstheme="majorBidi"/>
                <w:sz w:val="24"/>
                <w:szCs w:val="24"/>
              </w:rPr>
              <w:t>e</w:t>
            </w:r>
            <w:r w:rsidRPr="00264727">
              <w:rPr>
                <w:rFonts w:asciiTheme="majorBidi" w:eastAsia="Times New Roman" w:hAnsiTheme="majorBidi" w:cstheme="majorBidi"/>
                <w:spacing w:val="-1"/>
                <w:sz w:val="24"/>
                <w:szCs w:val="24"/>
              </w:rPr>
              <w:t>n</w:t>
            </w:r>
            <w:r w:rsidRPr="00264727">
              <w:rPr>
                <w:rFonts w:asciiTheme="majorBidi" w:eastAsia="Times New Roman" w:hAnsiTheme="majorBidi" w:cstheme="majorBidi"/>
                <w:spacing w:val="1"/>
                <w:sz w:val="24"/>
                <w:szCs w:val="24"/>
              </w:rPr>
              <w:t>d</w:t>
            </w:r>
            <w:r w:rsidRPr="00264727">
              <w:rPr>
                <w:rFonts w:asciiTheme="majorBidi" w:eastAsia="Times New Roman" w:hAnsiTheme="majorBidi" w:cstheme="majorBidi"/>
                <w:spacing w:val="2"/>
                <w:sz w:val="24"/>
                <w:szCs w:val="24"/>
              </w:rPr>
              <w:t>i</w:t>
            </w:r>
            <w:r w:rsidRPr="00264727">
              <w:rPr>
                <w:rFonts w:asciiTheme="majorBidi" w:eastAsia="Times New Roman" w:hAnsiTheme="majorBidi" w:cstheme="majorBidi"/>
                <w:sz w:val="24"/>
                <w:szCs w:val="24"/>
              </w:rPr>
              <w:t>x</w:t>
            </w:r>
            <w:r w:rsidRPr="00264727">
              <w:rPr>
                <w:rFonts w:asciiTheme="majorBidi" w:eastAsia="Times New Roman" w:hAnsiTheme="majorBidi" w:cstheme="majorBidi"/>
                <w:spacing w:val="-9"/>
                <w:sz w:val="24"/>
                <w:szCs w:val="24"/>
              </w:rPr>
              <w:t xml:space="preserve"> </w:t>
            </w:r>
            <w:r w:rsidRPr="00264727">
              <w:rPr>
                <w:rFonts w:asciiTheme="majorBidi" w:eastAsia="Times New Roman" w:hAnsiTheme="majorBidi" w:cstheme="majorBidi"/>
                <w:sz w:val="24"/>
                <w:szCs w:val="24"/>
              </w:rPr>
              <w:t xml:space="preserve">4 </w:t>
            </w:r>
            <w:r w:rsidRPr="00264727">
              <w:rPr>
                <w:rFonts w:asciiTheme="majorBidi" w:eastAsia="Times New Roman" w:hAnsiTheme="majorBidi" w:cstheme="majorBidi"/>
                <w:spacing w:val="1"/>
                <w:sz w:val="24"/>
                <w:szCs w:val="24"/>
              </w:rPr>
              <w:t>o</w:t>
            </w:r>
            <w:r w:rsidRPr="00264727">
              <w:rPr>
                <w:rFonts w:asciiTheme="majorBidi" w:eastAsia="Times New Roman" w:hAnsiTheme="majorBidi" w:cstheme="majorBidi"/>
                <w:sz w:val="24"/>
                <w:szCs w:val="24"/>
              </w:rPr>
              <w:t>f</w:t>
            </w:r>
            <w:r w:rsidRPr="00264727">
              <w:rPr>
                <w:rFonts w:asciiTheme="majorBidi" w:eastAsia="Times New Roman" w:hAnsiTheme="majorBidi" w:cstheme="majorBidi"/>
                <w:spacing w:val="-3"/>
                <w:sz w:val="24"/>
                <w:szCs w:val="24"/>
              </w:rPr>
              <w:t xml:space="preserve"> </w:t>
            </w:r>
            <w:r w:rsidRPr="00264727">
              <w:rPr>
                <w:rFonts w:asciiTheme="majorBidi" w:eastAsia="Times New Roman" w:hAnsiTheme="majorBidi" w:cstheme="majorBidi"/>
                <w:spacing w:val="2"/>
                <w:sz w:val="24"/>
                <w:szCs w:val="24"/>
              </w:rPr>
              <w:t>Q</w:t>
            </w:r>
            <w:r w:rsidRPr="00264727">
              <w:rPr>
                <w:rFonts w:asciiTheme="majorBidi" w:eastAsia="Times New Roman" w:hAnsiTheme="majorBidi" w:cstheme="majorBidi"/>
                <w:spacing w:val="-2"/>
                <w:sz w:val="24"/>
                <w:szCs w:val="24"/>
              </w:rPr>
              <w:t>A</w:t>
            </w:r>
            <w:r w:rsidRPr="00264727">
              <w:rPr>
                <w:rFonts w:asciiTheme="majorBidi" w:eastAsia="Times New Roman" w:hAnsiTheme="majorBidi" w:cstheme="majorBidi"/>
                <w:sz w:val="24"/>
                <w:szCs w:val="24"/>
              </w:rPr>
              <w:t>P</w:t>
            </w:r>
            <w:r w:rsidRPr="00264727">
              <w:rPr>
                <w:rFonts w:asciiTheme="majorBidi" w:eastAsia="Times New Roman" w:hAnsiTheme="majorBidi" w:cstheme="majorBidi"/>
                <w:spacing w:val="-2"/>
                <w:sz w:val="24"/>
                <w:szCs w:val="24"/>
              </w:rPr>
              <w:t xml:space="preserve"> </w:t>
            </w:r>
            <w:r w:rsidRPr="00264727">
              <w:rPr>
                <w:rFonts w:asciiTheme="majorBidi" w:eastAsia="Times New Roman" w:hAnsiTheme="majorBidi" w:cstheme="majorBidi"/>
                <w:spacing w:val="1"/>
                <w:sz w:val="24"/>
                <w:szCs w:val="24"/>
              </w:rPr>
              <w:t>(</w:t>
            </w:r>
            <w:r w:rsidRPr="00264727">
              <w:rPr>
                <w:rFonts w:asciiTheme="majorBidi" w:eastAsia="Times New Roman" w:hAnsiTheme="majorBidi" w:cstheme="majorBidi"/>
                <w:sz w:val="24"/>
                <w:szCs w:val="24"/>
              </w:rPr>
              <w:t>De</w:t>
            </w:r>
            <w:r w:rsidRPr="00264727">
              <w:rPr>
                <w:rFonts w:asciiTheme="majorBidi" w:eastAsia="Times New Roman" w:hAnsiTheme="majorBidi" w:cstheme="majorBidi"/>
                <w:spacing w:val="-1"/>
                <w:sz w:val="24"/>
                <w:szCs w:val="24"/>
              </w:rPr>
              <w:t>&amp;</w:t>
            </w:r>
            <w:r w:rsidRPr="00264727">
              <w:rPr>
                <w:rFonts w:asciiTheme="majorBidi" w:eastAsia="Times New Roman" w:hAnsiTheme="majorBidi" w:cstheme="majorBidi"/>
                <w:sz w:val="24"/>
                <w:szCs w:val="24"/>
              </w:rPr>
              <w:t>M</w:t>
            </w:r>
            <w:r w:rsidRPr="00264727">
              <w:rPr>
                <w:rFonts w:asciiTheme="majorBidi" w:eastAsia="Times New Roman" w:hAnsiTheme="majorBidi" w:cstheme="majorBidi"/>
                <w:spacing w:val="1"/>
                <w:sz w:val="24"/>
                <w:szCs w:val="24"/>
              </w:rPr>
              <w:t>)</w:t>
            </w:r>
            <w:r w:rsidRPr="00264727">
              <w:rPr>
                <w:rFonts w:asciiTheme="majorBidi" w:eastAsia="Times New Roman" w:hAnsiTheme="majorBidi" w:cstheme="majorBidi"/>
                <w:sz w:val="24"/>
                <w:szCs w:val="24"/>
              </w:rPr>
              <w:t>.</w:t>
            </w:r>
          </w:p>
        </w:tc>
        <w:tc>
          <w:tcPr>
            <w:tcW w:w="2268" w:type="dxa"/>
          </w:tcPr>
          <w:p w14:paraId="5F552DA4" w14:textId="77777777" w:rsidR="00262543" w:rsidRPr="00264727" w:rsidRDefault="00262543" w:rsidP="00555BD0">
            <w:pPr>
              <w:spacing w:after="0"/>
              <w:ind w:left="104" w:right="112"/>
              <w:rPr>
                <w:rFonts w:asciiTheme="majorBidi" w:hAnsiTheme="majorBidi" w:cstheme="majorBidi"/>
                <w:b/>
                <w:bCs/>
                <w:i/>
                <w:iCs/>
                <w:sz w:val="24"/>
                <w:szCs w:val="24"/>
              </w:rPr>
            </w:pPr>
            <w:r w:rsidRPr="00264727">
              <w:rPr>
                <w:rFonts w:asciiTheme="majorBidi" w:hAnsiTheme="majorBidi" w:cstheme="majorBidi"/>
                <w:b/>
                <w:bCs/>
                <w:i/>
                <w:iCs/>
                <w:sz w:val="24"/>
                <w:szCs w:val="24"/>
              </w:rPr>
              <w:lastRenderedPageBreak/>
              <w:t>Not Accepted;</w:t>
            </w:r>
          </w:p>
          <w:p w14:paraId="61C4E06A" w14:textId="77777777" w:rsidR="00262543" w:rsidRPr="00264727" w:rsidRDefault="00262543" w:rsidP="00555BD0">
            <w:pPr>
              <w:spacing w:after="0"/>
              <w:ind w:right="112"/>
              <w:rPr>
                <w:rFonts w:ascii="Times New Roman" w:hAnsi="Times New Roman" w:cs="Times New Roman"/>
                <w:sz w:val="24"/>
                <w:szCs w:val="24"/>
              </w:rPr>
            </w:pPr>
            <w:r w:rsidRPr="00264727">
              <w:rPr>
                <w:rFonts w:ascii="Times New Roman" w:hAnsi="Times New Roman" w:cs="Times New Roman"/>
                <w:sz w:val="24"/>
                <w:szCs w:val="24"/>
              </w:rPr>
              <w:lastRenderedPageBreak/>
              <w:t>Following issues shall be corrected:</w:t>
            </w:r>
          </w:p>
          <w:p w14:paraId="58E23BAA"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What is difference between 2 types of lines for Technical inspection?</w:t>
            </w:r>
          </w:p>
          <w:p w14:paraId="7A17DDF1"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Direction of connection at least for supervision and technical inspection shall be considered</w:t>
            </w:r>
          </w:p>
          <w:p w14:paraId="00AA6A0E"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Authorized organization and Agent "DEZ" shall be considered</w:t>
            </w:r>
            <w:r w:rsidRPr="00264727">
              <w:rPr>
                <w:rFonts w:asciiTheme="majorBidi" w:hAnsiTheme="majorBidi" w:cstheme="majorBidi"/>
                <w:sz w:val="24"/>
                <w:szCs w:val="24"/>
              </w:rPr>
              <w:t>;</w:t>
            </w:r>
          </w:p>
          <w:p w14:paraId="24B3462C"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The supervision/technical inspection by NPPD on HMS subcontractors/ suppliers shall be considered</w:t>
            </w:r>
            <w:r w:rsidRPr="00264727">
              <w:rPr>
                <w:rFonts w:asciiTheme="majorBidi" w:hAnsiTheme="majorBidi" w:cstheme="majorBidi"/>
                <w:sz w:val="24"/>
                <w:szCs w:val="24"/>
              </w:rPr>
              <w:t>;</w:t>
            </w:r>
          </w:p>
          <w:p w14:paraId="0C97CA79"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 xml:space="preserve"> Relation </w:t>
            </w:r>
            <w:r w:rsidRPr="00264727">
              <w:rPr>
                <w:rFonts w:ascii="Times New Roman" w:hAnsi="Times New Roman" w:cs="Times New Roman"/>
                <w:sz w:val="24"/>
                <w:szCs w:val="24"/>
              </w:rPr>
              <w:lastRenderedPageBreak/>
              <w:t>between LMO and HMS is contractual</w:t>
            </w:r>
            <w:r w:rsidRPr="00264727">
              <w:rPr>
                <w:rFonts w:asciiTheme="majorBidi" w:hAnsiTheme="majorBidi" w:cstheme="majorBidi"/>
                <w:sz w:val="24"/>
                <w:szCs w:val="24"/>
              </w:rPr>
              <w:t>;</w:t>
            </w:r>
          </w:p>
          <w:p w14:paraId="363F43AF"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RTN shall be considered</w:t>
            </w:r>
            <w:r w:rsidRPr="00264727">
              <w:rPr>
                <w:rFonts w:asciiTheme="majorBidi" w:hAnsiTheme="majorBidi" w:cstheme="majorBidi"/>
                <w:sz w:val="24"/>
                <w:szCs w:val="24"/>
              </w:rPr>
              <w:t>;</w:t>
            </w:r>
          </w:p>
          <w:p w14:paraId="341469DA"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"Technical interface" line shall be considered</w:t>
            </w:r>
            <w:r w:rsidRPr="00264727">
              <w:rPr>
                <w:rFonts w:asciiTheme="majorBidi" w:hAnsiTheme="majorBidi" w:cstheme="majorBidi"/>
                <w:sz w:val="24"/>
                <w:szCs w:val="24"/>
              </w:rPr>
              <w:t>;</w:t>
            </w:r>
          </w:p>
          <w:p w14:paraId="0E2DA71E"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 xml:space="preserve">Interface between </w:t>
            </w:r>
            <w:r w:rsidRPr="00264727">
              <w:rPr>
                <w:rFonts w:ascii="Times New Roman" w:hAnsi="Times New Roman" w:cs="Times New Roman"/>
                <w:sz w:val="24"/>
                <w:szCs w:val="24"/>
                <w:lang w:bidi="fa-IR"/>
              </w:rPr>
              <w:t>INRA and manufacturer shall be considered</w:t>
            </w:r>
            <w:r w:rsidRPr="00264727">
              <w:rPr>
                <w:rFonts w:asciiTheme="majorBidi" w:hAnsiTheme="majorBidi" w:cstheme="majorBidi"/>
                <w:sz w:val="24"/>
                <w:szCs w:val="24"/>
              </w:rPr>
              <w:t>;</w:t>
            </w:r>
          </w:p>
          <w:p w14:paraId="0870D1FD" w14:textId="77777777" w:rsidR="00262543" w:rsidRPr="00264727" w:rsidRDefault="00262543" w:rsidP="00555BD0">
            <w:pPr>
              <w:pStyle w:val="ListParagraph"/>
              <w:numPr>
                <w:ilvl w:val="0"/>
                <w:numId w:val="29"/>
              </w:numPr>
              <w:spacing w:after="0"/>
              <w:ind w:left="255" w:right="112" w:hanging="142"/>
              <w:jc w:val="both"/>
              <w:rPr>
                <w:rFonts w:ascii="Times New Roman" w:hAnsi="Times New Roman" w:cs="Times New Roman"/>
                <w:sz w:val="24"/>
                <w:szCs w:val="24"/>
              </w:rPr>
            </w:pPr>
            <w:r w:rsidRPr="00264727">
              <w:rPr>
                <w:rFonts w:ascii="Times New Roman" w:hAnsi="Times New Roman" w:cs="Times New Roman"/>
                <w:sz w:val="24"/>
                <w:szCs w:val="24"/>
              </w:rPr>
              <w:t>The relation between CC and manufacturer shall be corrected</w:t>
            </w:r>
            <w:r w:rsidRPr="00264727">
              <w:rPr>
                <w:rFonts w:asciiTheme="majorBidi" w:hAnsiTheme="majorBidi" w:cstheme="majorBidi"/>
                <w:sz w:val="24"/>
                <w:szCs w:val="24"/>
              </w:rPr>
              <w:t>;</w:t>
            </w:r>
          </w:p>
          <w:p w14:paraId="6B349134" w14:textId="77777777" w:rsidR="00262543" w:rsidRPr="00264727" w:rsidRDefault="00262543" w:rsidP="00A966BF">
            <w:pPr>
              <w:spacing w:after="0"/>
              <w:ind w:right="112"/>
              <w:jc w:val="both"/>
              <w:rPr>
                <w:rFonts w:ascii="Times New Roman" w:hAnsi="Times New Roman" w:cs="Times New Roman"/>
                <w:sz w:val="24"/>
                <w:szCs w:val="24"/>
              </w:rPr>
            </w:pPr>
          </w:p>
        </w:tc>
        <w:tc>
          <w:tcPr>
            <w:tcW w:w="2552" w:type="dxa"/>
          </w:tcPr>
          <w:p w14:paraId="5AB35DDE" w14:textId="77777777" w:rsidR="00262543" w:rsidRPr="00264727" w:rsidRDefault="00262543" w:rsidP="00C80CBC">
            <w:pPr>
              <w:spacing w:after="0"/>
              <w:ind w:left="104" w:right="112"/>
              <w:rPr>
                <w:rFonts w:asciiTheme="majorBidi" w:hAnsiTheme="majorBidi" w:cstheme="majorBidi"/>
                <w:b/>
                <w:bCs/>
                <w:i/>
                <w:iCs/>
                <w:sz w:val="24"/>
                <w:szCs w:val="24"/>
              </w:rPr>
            </w:pPr>
            <w:r w:rsidRPr="00264727">
              <w:rPr>
                <w:rFonts w:asciiTheme="majorBidi" w:hAnsiTheme="majorBidi" w:cstheme="majorBidi"/>
                <w:b/>
                <w:bCs/>
                <w:i/>
                <w:iCs/>
                <w:sz w:val="24"/>
                <w:szCs w:val="24"/>
              </w:rPr>
              <w:lastRenderedPageBreak/>
              <w:t xml:space="preserve">The said comments </w:t>
            </w:r>
            <w:r w:rsidRPr="00264727">
              <w:rPr>
                <w:rFonts w:asciiTheme="majorBidi" w:hAnsiTheme="majorBidi" w:cstheme="majorBidi"/>
                <w:b/>
                <w:bCs/>
                <w:i/>
                <w:iCs/>
                <w:sz w:val="24"/>
                <w:szCs w:val="24"/>
              </w:rPr>
              <w:lastRenderedPageBreak/>
              <w:t>have been resolved</w:t>
            </w:r>
          </w:p>
        </w:tc>
        <w:tc>
          <w:tcPr>
            <w:tcW w:w="1984" w:type="dxa"/>
            <w:shd w:val="clear" w:color="auto" w:fill="FFFF00"/>
          </w:tcPr>
          <w:p w14:paraId="2E24EFBB" w14:textId="77777777" w:rsidR="004F748F" w:rsidRPr="00264727" w:rsidRDefault="004F748F" w:rsidP="004D18C7">
            <w:pPr>
              <w:spacing w:after="0"/>
              <w:ind w:right="112"/>
              <w:rPr>
                <w:rFonts w:asciiTheme="majorBidi" w:hAnsiTheme="majorBidi" w:cstheme="majorBidi"/>
                <w:b/>
                <w:bCs/>
                <w:i/>
                <w:iCs/>
                <w:sz w:val="24"/>
                <w:szCs w:val="24"/>
              </w:rPr>
            </w:pPr>
            <w:r w:rsidRPr="00264727">
              <w:rPr>
                <w:rFonts w:asciiTheme="majorBidi" w:hAnsiTheme="majorBidi" w:cstheme="majorBidi"/>
                <w:b/>
                <w:bCs/>
                <w:i/>
                <w:iCs/>
                <w:sz w:val="24"/>
                <w:szCs w:val="24"/>
              </w:rPr>
              <w:lastRenderedPageBreak/>
              <w:t xml:space="preserve">Partially </w:t>
            </w:r>
            <w:r w:rsidRPr="00264727">
              <w:rPr>
                <w:rFonts w:asciiTheme="majorBidi" w:hAnsiTheme="majorBidi" w:cstheme="majorBidi"/>
                <w:b/>
                <w:bCs/>
                <w:i/>
                <w:iCs/>
                <w:sz w:val="24"/>
                <w:szCs w:val="24"/>
              </w:rPr>
              <w:lastRenderedPageBreak/>
              <w:t>Accepted;</w:t>
            </w:r>
          </w:p>
          <w:p w14:paraId="5A0DA9DB" w14:textId="77777777" w:rsidR="004F748F" w:rsidRPr="00264727" w:rsidRDefault="004D18C7" w:rsidP="004F748F">
            <w:pPr>
              <w:spacing w:after="0"/>
              <w:ind w:right="112"/>
              <w:rPr>
                <w:rFonts w:asciiTheme="majorBidi" w:hAnsiTheme="majorBidi" w:cstheme="majorBidi"/>
                <w:sz w:val="24"/>
                <w:szCs w:val="24"/>
              </w:rPr>
            </w:pPr>
            <w:r w:rsidRPr="00264727">
              <w:rPr>
                <w:rFonts w:asciiTheme="majorBidi" w:hAnsiTheme="majorBidi" w:cstheme="majorBidi"/>
                <w:sz w:val="24"/>
                <w:szCs w:val="24"/>
              </w:rPr>
              <w:t xml:space="preserve">- </w:t>
            </w:r>
            <w:r w:rsidR="004F748F" w:rsidRPr="00264727">
              <w:rPr>
                <w:rFonts w:asciiTheme="majorBidi" w:hAnsiTheme="majorBidi" w:cstheme="majorBidi"/>
                <w:sz w:val="24"/>
                <w:szCs w:val="24"/>
              </w:rPr>
              <w:t>Type</w:t>
            </w:r>
            <w:r w:rsidR="00520B3D" w:rsidRPr="00264727">
              <w:rPr>
                <w:rFonts w:asciiTheme="majorBidi" w:hAnsiTheme="majorBidi" w:cstheme="majorBidi"/>
                <w:sz w:val="24"/>
                <w:szCs w:val="24"/>
              </w:rPr>
              <w:t xml:space="preserve"> of Relation between INRA and N</w:t>
            </w:r>
            <w:r w:rsidR="004F748F" w:rsidRPr="00264727">
              <w:rPr>
                <w:rFonts w:asciiTheme="majorBidi" w:hAnsiTheme="majorBidi" w:cstheme="majorBidi"/>
                <w:sz w:val="24"/>
                <w:szCs w:val="24"/>
              </w:rPr>
              <w:t>PPD is not Contract /Agreement.</w:t>
            </w:r>
          </w:p>
          <w:p w14:paraId="593A16FD" w14:textId="77777777" w:rsidR="004F748F" w:rsidRPr="00264727" w:rsidRDefault="004F748F" w:rsidP="004F748F">
            <w:pPr>
              <w:spacing w:after="0"/>
              <w:ind w:right="112"/>
              <w:rPr>
                <w:rFonts w:asciiTheme="majorBidi" w:hAnsiTheme="majorBidi" w:cstheme="majorBidi"/>
                <w:b/>
                <w:bCs/>
                <w:i/>
                <w:iCs/>
                <w:sz w:val="24"/>
                <w:szCs w:val="24"/>
                <w:lang w:bidi="fa-IR"/>
              </w:rPr>
            </w:pPr>
            <w:r w:rsidRPr="00264727">
              <w:rPr>
                <w:rFonts w:asciiTheme="majorBidi" w:hAnsiTheme="majorBidi" w:cstheme="majorBidi"/>
                <w:b/>
                <w:bCs/>
                <w:i/>
                <w:iCs/>
                <w:sz w:val="24"/>
                <w:szCs w:val="24"/>
              </w:rPr>
              <w:t xml:space="preserve">- </w:t>
            </w:r>
            <w:r w:rsidR="00264727" w:rsidRPr="00264727">
              <w:rPr>
                <w:rFonts w:ascii="Times New Roman" w:hAnsi="Times New Roman" w:cs="Times New Roman"/>
                <w:sz w:val="24"/>
                <w:szCs w:val="24"/>
              </w:rPr>
              <w:t>RTN shall be considered</w:t>
            </w:r>
            <w:r w:rsidR="00264727" w:rsidRPr="00264727">
              <w:rPr>
                <w:rFonts w:asciiTheme="majorBidi" w:hAnsiTheme="majorBidi" w:cstheme="majorBidi"/>
                <w:sz w:val="24"/>
                <w:szCs w:val="24"/>
              </w:rPr>
              <w:t>;</w:t>
            </w:r>
          </w:p>
          <w:p w14:paraId="2490DF59" w14:textId="77777777" w:rsidR="00520B3D" w:rsidRPr="00264727" w:rsidRDefault="00520B3D" w:rsidP="00520B3D">
            <w:pPr>
              <w:spacing w:after="0"/>
              <w:ind w:left="104" w:right="112"/>
              <w:rPr>
                <w:rFonts w:asciiTheme="majorBidi" w:hAnsiTheme="majorBidi" w:cstheme="majorBidi"/>
                <w:b/>
                <w:bCs/>
                <w:i/>
                <w:iCs/>
                <w:sz w:val="24"/>
                <w:szCs w:val="24"/>
              </w:rPr>
            </w:pPr>
          </w:p>
          <w:p w14:paraId="64D52156" w14:textId="77777777" w:rsidR="00520B3D" w:rsidRPr="00264727" w:rsidRDefault="00520B3D" w:rsidP="00C80CBC">
            <w:pPr>
              <w:spacing w:after="0"/>
              <w:ind w:left="104" w:right="112"/>
              <w:rPr>
                <w:rFonts w:asciiTheme="majorBidi" w:hAnsiTheme="majorBidi" w:cstheme="majorBidi"/>
                <w:b/>
                <w:bCs/>
                <w:i/>
                <w:iCs/>
                <w:sz w:val="24"/>
                <w:szCs w:val="24"/>
              </w:rPr>
            </w:pPr>
          </w:p>
        </w:tc>
      </w:tr>
      <w:tr w:rsidR="00262543" w:rsidRPr="00E9057C" w14:paraId="71972099" w14:textId="77777777" w:rsidTr="00AD72C4">
        <w:trPr>
          <w:jc w:val="center"/>
        </w:trPr>
        <w:tc>
          <w:tcPr>
            <w:tcW w:w="581" w:type="dxa"/>
            <w:vAlign w:val="center"/>
          </w:tcPr>
          <w:p w14:paraId="6C5EC471" w14:textId="77777777" w:rsidR="00262543" w:rsidRPr="00E9057C" w:rsidRDefault="00262543" w:rsidP="00555BD0">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0AA30B34" w14:textId="77777777" w:rsidR="00262543" w:rsidRPr="00E9057C" w:rsidRDefault="00262543" w:rsidP="00555BD0">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Appendix 6</w:t>
            </w:r>
          </w:p>
        </w:tc>
        <w:tc>
          <w:tcPr>
            <w:tcW w:w="3544" w:type="dxa"/>
            <w:vAlign w:val="center"/>
          </w:tcPr>
          <w:p w14:paraId="2BF18FF3" w14:textId="77777777" w:rsidR="00262543" w:rsidRPr="00E9057C" w:rsidRDefault="00262543" w:rsidP="00555BD0">
            <w:pPr>
              <w:spacing w:after="0"/>
              <w:ind w:right="112"/>
              <w:jc w:val="both"/>
              <w:rPr>
                <w:rFonts w:asciiTheme="majorBidi" w:hAnsiTheme="majorBidi" w:cstheme="majorBidi"/>
                <w:sz w:val="24"/>
                <w:szCs w:val="24"/>
              </w:rPr>
            </w:pPr>
            <w:r w:rsidRPr="00E9057C">
              <w:rPr>
                <w:rFonts w:asciiTheme="majorBidi" w:hAnsiTheme="majorBidi" w:cstheme="majorBidi"/>
                <w:sz w:val="24"/>
                <w:szCs w:val="24"/>
              </w:rPr>
              <w:t>The Process Map shall be revised completely based on following points:</w:t>
            </w:r>
          </w:p>
          <w:p w14:paraId="6D2C30BF" w14:textId="77777777" w:rsidR="00262543" w:rsidRPr="00E9057C" w:rsidRDefault="00262543" w:rsidP="00555BD0">
            <w:pPr>
              <w:pStyle w:val="ListParagraph"/>
              <w:numPr>
                <w:ilvl w:val="0"/>
                <w:numId w:val="20"/>
              </w:numPr>
              <w:spacing w:after="0"/>
              <w:ind w:left="176" w:right="112" w:hanging="217"/>
              <w:jc w:val="both"/>
              <w:rPr>
                <w:rFonts w:asciiTheme="majorBidi" w:hAnsiTheme="majorBidi" w:cstheme="majorBidi"/>
                <w:sz w:val="24"/>
                <w:szCs w:val="24"/>
              </w:rPr>
            </w:pPr>
            <w:r w:rsidRPr="00E9057C">
              <w:rPr>
                <w:rFonts w:asciiTheme="majorBidi" w:hAnsiTheme="majorBidi" w:cstheme="majorBidi"/>
                <w:sz w:val="24"/>
                <w:szCs w:val="24"/>
              </w:rPr>
              <w:t>Management process, core process and supporting process shall be determined</w:t>
            </w:r>
          </w:p>
          <w:p w14:paraId="5356F690" w14:textId="77777777" w:rsidR="00262543" w:rsidRPr="004E3288" w:rsidRDefault="00262543" w:rsidP="00555BD0">
            <w:pPr>
              <w:pStyle w:val="ListParagraph"/>
              <w:numPr>
                <w:ilvl w:val="0"/>
                <w:numId w:val="20"/>
              </w:numPr>
              <w:spacing w:after="0"/>
              <w:ind w:left="176" w:right="112" w:hanging="217"/>
              <w:jc w:val="both"/>
              <w:rPr>
                <w:rFonts w:asciiTheme="majorBidi" w:hAnsiTheme="majorBidi" w:cstheme="majorBidi"/>
                <w:sz w:val="24"/>
                <w:szCs w:val="24"/>
              </w:rPr>
            </w:pPr>
            <w:r w:rsidRPr="00E9057C">
              <w:rPr>
                <w:rFonts w:asciiTheme="majorBidi" w:hAnsiTheme="majorBidi" w:cstheme="majorBidi"/>
                <w:sz w:val="24"/>
                <w:szCs w:val="24"/>
              </w:rPr>
              <w:t>Design process shall be determined with sub-processes</w:t>
            </w:r>
          </w:p>
          <w:p w14:paraId="4A3DD0CC" w14:textId="77777777" w:rsidR="00262543" w:rsidRPr="00E9057C" w:rsidRDefault="00262543" w:rsidP="004E3288">
            <w:pPr>
              <w:pStyle w:val="ListParagraph"/>
              <w:spacing w:after="0"/>
              <w:ind w:left="176" w:right="112"/>
              <w:jc w:val="both"/>
              <w:rPr>
                <w:rFonts w:asciiTheme="majorBidi" w:hAnsiTheme="majorBidi" w:cstheme="majorBidi"/>
                <w:sz w:val="24"/>
                <w:szCs w:val="24"/>
              </w:rPr>
            </w:pPr>
          </w:p>
        </w:tc>
        <w:tc>
          <w:tcPr>
            <w:tcW w:w="3260" w:type="dxa"/>
          </w:tcPr>
          <w:p w14:paraId="407FFDD2" w14:textId="77777777" w:rsidR="00262543" w:rsidRPr="00E9057C" w:rsidRDefault="00262543" w:rsidP="00450464">
            <w:pPr>
              <w:spacing w:after="0"/>
              <w:ind w:right="-20"/>
              <w:jc w:val="both"/>
              <w:rPr>
                <w:rFonts w:asciiTheme="majorBidi" w:eastAsia="Times New Roman" w:hAnsiTheme="majorBidi" w:cstheme="majorBidi"/>
                <w:sz w:val="24"/>
                <w:szCs w:val="24"/>
              </w:rPr>
            </w:pPr>
            <w:r w:rsidRPr="00E9057C">
              <w:rPr>
                <w:rFonts w:asciiTheme="majorBidi" w:eastAsia="Times New Roman" w:hAnsiTheme="majorBidi" w:cstheme="majorBidi"/>
                <w:spacing w:val="1"/>
                <w:sz w:val="24"/>
                <w:szCs w:val="24"/>
              </w:rPr>
              <w:lastRenderedPageBreak/>
              <w:t>I</w:t>
            </w:r>
            <w:r>
              <w:rPr>
                <w:rFonts w:asciiTheme="majorBidi" w:eastAsia="Times New Roman" w:hAnsiTheme="majorBidi" w:cstheme="majorBidi"/>
                <w:sz w:val="24"/>
                <w:szCs w:val="24"/>
              </w:rPr>
              <w:t>MS</w:t>
            </w:r>
            <w:r w:rsidRPr="00E9057C">
              <w:rPr>
                <w:rFonts w:asciiTheme="majorBidi" w:eastAsia="Times New Roman" w:hAnsiTheme="majorBidi" w:cstheme="majorBidi"/>
                <w:sz w:val="24"/>
                <w:szCs w:val="24"/>
              </w:rPr>
              <w:t xml:space="preserve"> </w:t>
            </w:r>
            <w:r w:rsidRPr="00E9057C">
              <w:rPr>
                <w:rFonts w:asciiTheme="majorBidi" w:eastAsia="Times New Roman" w:hAnsiTheme="majorBidi" w:cstheme="majorBidi"/>
                <w:spacing w:val="1"/>
                <w:sz w:val="24"/>
                <w:szCs w:val="24"/>
              </w:rPr>
              <w:t>pro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 xml:space="preserve">s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z w:val="24"/>
                <w:szCs w:val="24"/>
              </w:rPr>
              <w:t>te</w:t>
            </w:r>
            <w:r w:rsidRPr="00E9057C">
              <w:rPr>
                <w:rFonts w:asciiTheme="majorBidi" w:eastAsia="Times New Roman" w:hAnsiTheme="majorBidi" w:cstheme="majorBidi"/>
                <w:spacing w:val="1"/>
                <w:sz w:val="24"/>
                <w:szCs w:val="24"/>
              </w:rPr>
              <w:t>r</w:t>
            </w:r>
            <w:r w:rsidRPr="00E9057C">
              <w:rPr>
                <w:rFonts w:asciiTheme="majorBidi" w:eastAsia="Times New Roman" w:hAnsiTheme="majorBidi" w:cstheme="majorBidi"/>
                <w:spacing w:val="-2"/>
                <w:sz w:val="24"/>
                <w:szCs w:val="24"/>
              </w:rPr>
              <w:t>f</w:t>
            </w:r>
            <w:r w:rsidRPr="00E9057C">
              <w:rPr>
                <w:rFonts w:asciiTheme="majorBidi" w:eastAsia="Times New Roman" w:hAnsiTheme="majorBidi" w:cstheme="majorBidi"/>
                <w:sz w:val="24"/>
                <w:szCs w:val="24"/>
              </w:rPr>
              <w:t>a</w:t>
            </w:r>
            <w:r w:rsidRPr="00E9057C">
              <w:rPr>
                <w:rFonts w:asciiTheme="majorBidi" w:eastAsia="Times New Roman" w:hAnsiTheme="majorBidi" w:cstheme="majorBidi"/>
                <w:spacing w:val="1"/>
                <w:sz w:val="24"/>
                <w:szCs w:val="24"/>
              </w:rPr>
              <w:t>c</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pacing w:val="3"/>
                <w:sz w:val="24"/>
                <w:szCs w:val="24"/>
              </w:rPr>
              <w:t>c</w:t>
            </w:r>
            <w:r w:rsidRPr="00E9057C">
              <w:rPr>
                <w:rFonts w:asciiTheme="majorBidi" w:eastAsia="Times New Roman" w:hAnsiTheme="majorBidi" w:cstheme="majorBidi"/>
                <w:spacing w:val="1"/>
                <w:sz w:val="24"/>
                <w:szCs w:val="24"/>
              </w:rPr>
              <w:t>h</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pacing w:val="-4"/>
                <w:sz w:val="24"/>
                <w:szCs w:val="24"/>
              </w:rPr>
              <w:t>m</w:t>
            </w:r>
            <w:r w:rsidRPr="00E9057C">
              <w:rPr>
                <w:rFonts w:asciiTheme="majorBidi" w:eastAsia="Times New Roman" w:hAnsiTheme="majorBidi" w:cstheme="majorBidi"/>
                <w:sz w:val="24"/>
                <w:szCs w:val="24"/>
              </w:rPr>
              <w:t xml:space="preserve">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pacing w:val="2"/>
                <w:sz w:val="24"/>
                <w:szCs w:val="24"/>
              </w:rPr>
              <w:t>P</w:t>
            </w:r>
            <w:r w:rsidRPr="00E9057C">
              <w:rPr>
                <w:rFonts w:asciiTheme="majorBidi" w:eastAsia="Times New Roman" w:hAnsiTheme="majorBidi" w:cstheme="majorBidi"/>
                <w:spacing w:val="1"/>
                <w:sz w:val="24"/>
                <w:szCs w:val="24"/>
              </w:rPr>
              <w:t>ro</w:t>
            </w:r>
            <w:r w:rsidRPr="00E9057C">
              <w:rPr>
                <w:rFonts w:asciiTheme="majorBidi" w:eastAsia="Times New Roman" w:hAnsiTheme="majorBidi" w:cstheme="majorBidi"/>
                <w:sz w:val="24"/>
                <w:szCs w:val="24"/>
              </w:rPr>
              <w:t>c</w:t>
            </w:r>
            <w:r w:rsidRPr="00E9057C">
              <w:rPr>
                <w:rFonts w:asciiTheme="majorBidi" w:eastAsia="Times New Roman" w:hAnsiTheme="majorBidi" w:cstheme="majorBidi"/>
                <w:spacing w:val="1"/>
                <w:sz w:val="24"/>
                <w:szCs w:val="24"/>
              </w:rPr>
              <w:t>e</w:t>
            </w:r>
            <w:r w:rsidRPr="00E9057C">
              <w:rPr>
                <w:rFonts w:asciiTheme="majorBidi" w:eastAsia="Times New Roman" w:hAnsiTheme="majorBidi" w:cstheme="majorBidi"/>
                <w:spacing w:val="-1"/>
                <w:sz w:val="24"/>
                <w:szCs w:val="24"/>
              </w:rPr>
              <w:t>s</w:t>
            </w:r>
            <w:r w:rsidRPr="00E9057C">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t>
            </w:r>
            <w:r w:rsidRPr="00E9057C">
              <w:rPr>
                <w:rFonts w:asciiTheme="majorBidi" w:eastAsia="Times New Roman" w:hAnsiTheme="majorBidi" w:cstheme="majorBidi"/>
                <w:sz w:val="24"/>
                <w:szCs w:val="24"/>
              </w:rPr>
              <w:t>M</w:t>
            </w:r>
            <w:r w:rsidRPr="00E9057C">
              <w:rPr>
                <w:rFonts w:asciiTheme="majorBidi" w:eastAsia="Times New Roman" w:hAnsiTheme="majorBidi" w:cstheme="majorBidi"/>
                <w:spacing w:val="1"/>
                <w:sz w:val="24"/>
                <w:szCs w:val="24"/>
              </w:rPr>
              <w:t>ap</w:t>
            </w:r>
            <w:r w:rsidRPr="00E9057C">
              <w:rPr>
                <w:rFonts w:asciiTheme="majorBidi" w:eastAsia="Times New Roman" w:hAnsiTheme="majorBidi" w:cstheme="majorBidi"/>
                <w:sz w:val="24"/>
                <w:szCs w:val="24"/>
              </w:rPr>
              <w:t xml:space="preserve">) is </w:t>
            </w:r>
            <w:r w:rsidRPr="00E9057C">
              <w:rPr>
                <w:rFonts w:asciiTheme="majorBidi" w:eastAsia="Times New Roman" w:hAnsiTheme="majorBidi" w:cstheme="majorBidi"/>
                <w:spacing w:val="-1"/>
                <w:sz w:val="24"/>
                <w:szCs w:val="24"/>
              </w:rPr>
              <w:t>g</w:t>
            </w:r>
            <w:r w:rsidRPr="00E9057C">
              <w:rPr>
                <w:rFonts w:asciiTheme="majorBidi" w:eastAsia="Times New Roman" w:hAnsiTheme="majorBidi" w:cstheme="majorBidi"/>
                <w:sz w:val="24"/>
                <w:szCs w:val="24"/>
              </w:rPr>
              <w:t>i</w:t>
            </w:r>
            <w:r w:rsidRPr="00E9057C">
              <w:rPr>
                <w:rFonts w:asciiTheme="majorBidi" w:eastAsia="Times New Roman" w:hAnsiTheme="majorBidi" w:cstheme="majorBidi"/>
                <w:spacing w:val="-1"/>
                <w:sz w:val="24"/>
                <w:szCs w:val="24"/>
              </w:rPr>
              <w:t>v</w:t>
            </w:r>
            <w:r w:rsidRPr="00E9057C">
              <w:rPr>
                <w:rFonts w:asciiTheme="majorBidi" w:eastAsia="Times New Roman" w:hAnsiTheme="majorBidi" w:cstheme="majorBidi"/>
                <w:spacing w:val="3"/>
                <w:sz w:val="24"/>
                <w:szCs w:val="24"/>
              </w:rPr>
              <w:t>e</w:t>
            </w:r>
            <w:r w:rsidRPr="00E9057C">
              <w:rPr>
                <w:rFonts w:asciiTheme="majorBidi" w:eastAsia="Times New Roman" w:hAnsiTheme="majorBidi" w:cstheme="majorBidi"/>
                <w:sz w:val="24"/>
                <w:szCs w:val="24"/>
              </w:rPr>
              <w:t xml:space="preserve">n </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 xml:space="preserve">n </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pacing w:val="1"/>
                <w:sz w:val="24"/>
                <w:szCs w:val="24"/>
              </w:rPr>
              <w:t>pp</w:t>
            </w:r>
            <w:r w:rsidRPr="00E9057C">
              <w:rPr>
                <w:rFonts w:asciiTheme="majorBidi" w:eastAsia="Times New Roman" w:hAnsiTheme="majorBidi" w:cstheme="majorBidi"/>
                <w:sz w:val="24"/>
                <w:szCs w:val="24"/>
              </w:rPr>
              <w:t>e</w:t>
            </w:r>
            <w:r w:rsidRPr="00E9057C">
              <w:rPr>
                <w:rFonts w:asciiTheme="majorBidi" w:eastAsia="Times New Roman" w:hAnsiTheme="majorBidi" w:cstheme="majorBidi"/>
                <w:spacing w:val="-1"/>
                <w:sz w:val="24"/>
                <w:szCs w:val="24"/>
              </w:rPr>
              <w:t>n</w:t>
            </w:r>
            <w:r w:rsidRPr="00E9057C">
              <w:rPr>
                <w:rFonts w:asciiTheme="majorBidi" w:eastAsia="Times New Roman" w:hAnsiTheme="majorBidi" w:cstheme="majorBidi"/>
                <w:spacing w:val="1"/>
                <w:sz w:val="24"/>
                <w:szCs w:val="24"/>
              </w:rPr>
              <w:t>d</w:t>
            </w:r>
            <w:r w:rsidRPr="00E9057C">
              <w:rPr>
                <w:rFonts w:asciiTheme="majorBidi" w:eastAsia="Times New Roman" w:hAnsiTheme="majorBidi" w:cstheme="majorBidi"/>
                <w:spacing w:val="2"/>
                <w:sz w:val="24"/>
                <w:szCs w:val="24"/>
              </w:rPr>
              <w:t>i</w:t>
            </w:r>
            <w:r w:rsidRPr="00E9057C">
              <w:rPr>
                <w:rFonts w:asciiTheme="majorBidi" w:eastAsia="Times New Roman" w:hAnsiTheme="majorBidi" w:cstheme="majorBidi"/>
                <w:sz w:val="24"/>
                <w:szCs w:val="24"/>
              </w:rPr>
              <w:t>x</w:t>
            </w:r>
            <w:r w:rsidRPr="00E9057C">
              <w:rPr>
                <w:rFonts w:asciiTheme="majorBidi" w:eastAsia="Times New Roman" w:hAnsiTheme="majorBidi" w:cstheme="majorBidi"/>
                <w:spacing w:val="-9"/>
                <w:sz w:val="24"/>
                <w:szCs w:val="24"/>
              </w:rPr>
              <w:t xml:space="preserve"> </w:t>
            </w:r>
            <w:r w:rsidRPr="00E9057C">
              <w:rPr>
                <w:rFonts w:asciiTheme="majorBidi" w:eastAsia="Times New Roman" w:hAnsiTheme="majorBidi" w:cstheme="majorBidi"/>
                <w:sz w:val="24"/>
                <w:szCs w:val="24"/>
              </w:rPr>
              <w:t>6 Q</w:t>
            </w:r>
            <w:r w:rsidRPr="00E9057C">
              <w:rPr>
                <w:rFonts w:asciiTheme="majorBidi" w:eastAsia="Times New Roman" w:hAnsiTheme="majorBidi" w:cstheme="majorBidi"/>
                <w:spacing w:val="-2"/>
                <w:sz w:val="24"/>
                <w:szCs w:val="24"/>
              </w:rPr>
              <w:t>A</w:t>
            </w:r>
            <w:r w:rsidRPr="00E9057C">
              <w:rPr>
                <w:rFonts w:asciiTheme="majorBidi" w:eastAsia="Times New Roman" w:hAnsiTheme="majorBidi" w:cstheme="majorBidi"/>
                <w:sz w:val="24"/>
                <w:szCs w:val="24"/>
              </w:rPr>
              <w:t>P</w:t>
            </w:r>
            <w:r w:rsidRPr="00E9057C">
              <w:rPr>
                <w:rFonts w:asciiTheme="majorBidi" w:eastAsia="Times New Roman" w:hAnsiTheme="majorBidi" w:cstheme="majorBidi"/>
                <w:spacing w:val="-2"/>
                <w:sz w:val="24"/>
                <w:szCs w:val="24"/>
              </w:rPr>
              <w:t xml:space="preserve"> </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De</w:t>
            </w:r>
            <w:r w:rsidRPr="00E9057C">
              <w:rPr>
                <w:rFonts w:asciiTheme="majorBidi" w:eastAsia="Times New Roman" w:hAnsiTheme="majorBidi" w:cstheme="majorBidi"/>
                <w:spacing w:val="-1"/>
                <w:sz w:val="24"/>
                <w:szCs w:val="24"/>
              </w:rPr>
              <w:t>&amp;</w:t>
            </w:r>
            <w:r w:rsidRPr="00E9057C">
              <w:rPr>
                <w:rFonts w:asciiTheme="majorBidi" w:eastAsia="Times New Roman" w:hAnsiTheme="majorBidi" w:cstheme="majorBidi"/>
                <w:spacing w:val="3"/>
                <w:sz w:val="24"/>
                <w:szCs w:val="24"/>
              </w:rPr>
              <w:t>M</w:t>
            </w:r>
            <w:r w:rsidRPr="00E9057C">
              <w:rPr>
                <w:rFonts w:asciiTheme="majorBidi" w:eastAsia="Times New Roman" w:hAnsiTheme="majorBidi" w:cstheme="majorBidi"/>
                <w:spacing w:val="1"/>
                <w:sz w:val="24"/>
                <w:szCs w:val="24"/>
              </w:rPr>
              <w:t>)</w:t>
            </w:r>
            <w:r w:rsidRPr="00E9057C">
              <w:rPr>
                <w:rFonts w:asciiTheme="majorBidi" w:eastAsia="Times New Roman" w:hAnsiTheme="majorBidi" w:cstheme="majorBidi"/>
                <w:sz w:val="24"/>
                <w:szCs w:val="24"/>
              </w:rPr>
              <w:t>.</w:t>
            </w:r>
          </w:p>
        </w:tc>
        <w:tc>
          <w:tcPr>
            <w:tcW w:w="2268" w:type="dxa"/>
          </w:tcPr>
          <w:p w14:paraId="093947B8" w14:textId="77777777" w:rsidR="00262543" w:rsidRPr="007D753B" w:rsidRDefault="00262543" w:rsidP="00555BD0">
            <w:pPr>
              <w:spacing w:after="0"/>
              <w:ind w:right="112"/>
              <w:rPr>
                <w:rFonts w:asciiTheme="majorBidi" w:hAnsiTheme="majorBidi" w:cstheme="majorBidi"/>
                <w:b/>
                <w:bCs/>
                <w:i/>
                <w:iCs/>
                <w:sz w:val="24"/>
                <w:szCs w:val="24"/>
              </w:rPr>
            </w:pPr>
            <w:r w:rsidRPr="007D753B">
              <w:rPr>
                <w:rFonts w:asciiTheme="majorBidi" w:hAnsiTheme="majorBidi" w:cstheme="majorBidi"/>
                <w:b/>
                <w:bCs/>
                <w:i/>
                <w:iCs/>
                <w:sz w:val="24"/>
                <w:szCs w:val="24"/>
              </w:rPr>
              <w:t>Not Accepted;</w:t>
            </w:r>
          </w:p>
          <w:p w14:paraId="75811CEE" w14:textId="77777777" w:rsidR="00262543" w:rsidRPr="00E9057C" w:rsidRDefault="00262543" w:rsidP="00450464">
            <w:pPr>
              <w:spacing w:after="0"/>
              <w:ind w:right="112"/>
              <w:rPr>
                <w:rFonts w:ascii="Times New Roman" w:hAnsi="Times New Roman" w:cs="Times New Roman"/>
                <w:sz w:val="24"/>
                <w:szCs w:val="24"/>
              </w:rPr>
            </w:pPr>
            <w:r w:rsidRPr="00E9057C">
              <w:rPr>
                <w:rFonts w:ascii="Times New Roman" w:hAnsi="Times New Roman" w:cs="Times New Roman"/>
                <w:sz w:val="24"/>
                <w:szCs w:val="24"/>
              </w:rPr>
              <w:t>Comments are not applied</w:t>
            </w:r>
            <w:r>
              <w:rPr>
                <w:rFonts w:ascii="Times New Roman" w:hAnsi="Times New Roman" w:cs="Times New Roman"/>
                <w:sz w:val="24"/>
                <w:szCs w:val="24"/>
              </w:rPr>
              <w:t>.</w:t>
            </w:r>
          </w:p>
        </w:tc>
        <w:tc>
          <w:tcPr>
            <w:tcW w:w="2552" w:type="dxa"/>
          </w:tcPr>
          <w:p w14:paraId="753FD46A" w14:textId="77777777" w:rsidR="00262543" w:rsidRPr="00A966BF" w:rsidRDefault="00262543" w:rsidP="004E3288">
            <w:pPr>
              <w:spacing w:after="0"/>
              <w:ind w:right="112"/>
              <w:rPr>
                <w:rFonts w:asciiTheme="majorBidi" w:hAnsiTheme="majorBidi" w:cstheme="majorBidi"/>
                <w:b/>
                <w:bCs/>
                <w:i/>
                <w:iCs/>
                <w:sz w:val="24"/>
                <w:szCs w:val="24"/>
              </w:rPr>
            </w:pPr>
            <w:r w:rsidRPr="00A966BF">
              <w:rPr>
                <w:rFonts w:asciiTheme="majorBidi" w:hAnsiTheme="majorBidi" w:cstheme="majorBidi"/>
                <w:b/>
                <w:bCs/>
                <w:i/>
                <w:iCs/>
                <w:sz w:val="24"/>
                <w:szCs w:val="24"/>
              </w:rPr>
              <w:t>The said comments have been resolved</w:t>
            </w:r>
          </w:p>
          <w:p w14:paraId="2CC4CD63" w14:textId="77777777" w:rsidR="00262543" w:rsidRPr="007D753B" w:rsidRDefault="00262543" w:rsidP="00555BD0">
            <w:pPr>
              <w:spacing w:after="0"/>
              <w:ind w:right="112"/>
              <w:rPr>
                <w:rFonts w:asciiTheme="majorBidi" w:hAnsiTheme="majorBidi" w:cstheme="majorBidi"/>
                <w:b/>
                <w:bCs/>
                <w:i/>
                <w:iCs/>
                <w:sz w:val="24"/>
                <w:szCs w:val="24"/>
              </w:rPr>
            </w:pPr>
          </w:p>
        </w:tc>
        <w:tc>
          <w:tcPr>
            <w:tcW w:w="1984" w:type="dxa"/>
            <w:vAlign w:val="center"/>
          </w:tcPr>
          <w:p w14:paraId="15081194" w14:textId="77777777" w:rsidR="00262543" w:rsidRPr="00A966BF" w:rsidRDefault="004D18C7" w:rsidP="00AD72C4">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t>Accepted;</w:t>
            </w:r>
          </w:p>
        </w:tc>
      </w:tr>
      <w:tr w:rsidR="00AD72C4" w:rsidRPr="000C6716" w14:paraId="1399B60B" w14:textId="77777777" w:rsidTr="007C0AA6">
        <w:trPr>
          <w:jc w:val="center"/>
        </w:trPr>
        <w:tc>
          <w:tcPr>
            <w:tcW w:w="581" w:type="dxa"/>
            <w:vAlign w:val="center"/>
          </w:tcPr>
          <w:p w14:paraId="4DCA7283" w14:textId="77777777" w:rsidR="00AD72C4" w:rsidRPr="00E9057C" w:rsidRDefault="00AD72C4" w:rsidP="00AD72C4">
            <w:pPr>
              <w:pStyle w:val="ListParagraph"/>
              <w:numPr>
                <w:ilvl w:val="0"/>
                <w:numId w:val="1"/>
              </w:numPr>
              <w:spacing w:after="0" w:line="240" w:lineRule="auto"/>
              <w:ind w:left="502"/>
              <w:jc w:val="center"/>
              <w:rPr>
                <w:rFonts w:ascii="Times New Roman" w:hAnsi="Times New Roman" w:cs="B Nazanin"/>
                <w:sz w:val="24"/>
                <w:szCs w:val="24"/>
              </w:rPr>
            </w:pPr>
          </w:p>
        </w:tc>
        <w:tc>
          <w:tcPr>
            <w:tcW w:w="1179" w:type="dxa"/>
            <w:vAlign w:val="center"/>
          </w:tcPr>
          <w:p w14:paraId="6A97D8D7" w14:textId="77777777" w:rsidR="00AD72C4" w:rsidRPr="00E9057C" w:rsidRDefault="00AD72C4" w:rsidP="00AD72C4">
            <w:pPr>
              <w:spacing w:after="0"/>
              <w:ind w:left="104" w:right="112"/>
              <w:jc w:val="center"/>
              <w:rPr>
                <w:rFonts w:ascii="Times New Roman" w:hAnsi="Times New Roman" w:cs="B Nazanin"/>
                <w:sz w:val="24"/>
                <w:szCs w:val="24"/>
              </w:rPr>
            </w:pPr>
            <w:r w:rsidRPr="00E9057C">
              <w:rPr>
                <w:rFonts w:ascii="Times New Roman" w:hAnsi="Times New Roman" w:cs="B Nazanin"/>
                <w:sz w:val="24"/>
                <w:szCs w:val="24"/>
              </w:rPr>
              <w:t>Appendix 7 and section 11</w:t>
            </w:r>
          </w:p>
        </w:tc>
        <w:tc>
          <w:tcPr>
            <w:tcW w:w="3544" w:type="dxa"/>
            <w:vAlign w:val="center"/>
          </w:tcPr>
          <w:p w14:paraId="5E66945C" w14:textId="77777777" w:rsidR="00AD72C4" w:rsidRPr="00E9057C" w:rsidRDefault="00AD72C4" w:rsidP="00AD72C4">
            <w:pPr>
              <w:spacing w:after="0"/>
              <w:ind w:left="-41" w:right="112"/>
              <w:jc w:val="both"/>
              <w:rPr>
                <w:rFonts w:asciiTheme="majorBidi" w:hAnsiTheme="majorBidi" w:cstheme="majorBidi"/>
                <w:sz w:val="24"/>
                <w:szCs w:val="24"/>
              </w:rPr>
            </w:pPr>
            <w:r w:rsidRPr="00E9057C">
              <w:rPr>
                <w:rFonts w:asciiTheme="majorBidi" w:hAnsiTheme="majorBidi" w:cstheme="majorBidi"/>
                <w:sz w:val="24"/>
                <w:szCs w:val="24"/>
              </w:rPr>
              <w:t>Management Procedure "Management of non-conformances in the process of equipment manufacturing" No.</w:t>
            </w:r>
            <w:r>
              <w:rPr>
                <w:rFonts w:asciiTheme="majorBidi" w:hAnsiTheme="majorBidi" w:cstheme="majorBidi"/>
                <w:sz w:val="24"/>
                <w:szCs w:val="24"/>
              </w:rPr>
              <w:t xml:space="preserve"> </w:t>
            </w:r>
            <w:proofErr w:type="gramStart"/>
            <w:r w:rsidRPr="00E9057C">
              <w:rPr>
                <w:rFonts w:asciiTheme="majorBidi" w:hAnsiTheme="majorBidi" w:cstheme="majorBidi"/>
                <w:sz w:val="24"/>
                <w:szCs w:val="24"/>
              </w:rPr>
              <w:t>BU2.0903.0.0.QM.QA0009,</w:t>
            </w:r>
            <w:proofErr w:type="gramEnd"/>
            <w:r w:rsidRPr="00E9057C">
              <w:rPr>
                <w:rFonts w:asciiTheme="majorBidi" w:hAnsiTheme="majorBidi" w:cstheme="majorBidi"/>
                <w:sz w:val="24"/>
                <w:szCs w:val="24"/>
              </w:rPr>
              <w:t xml:space="preserve"> shall be Considered in Appendix 7.</w:t>
            </w:r>
          </w:p>
        </w:tc>
        <w:tc>
          <w:tcPr>
            <w:tcW w:w="3260" w:type="dxa"/>
          </w:tcPr>
          <w:p w14:paraId="2056689D" w14:textId="77777777" w:rsidR="00AD72C4" w:rsidRPr="00E9057C" w:rsidRDefault="00AD72C4" w:rsidP="00AD72C4">
            <w:pPr>
              <w:spacing w:after="0"/>
              <w:ind w:right="112"/>
              <w:rPr>
                <w:rFonts w:asciiTheme="majorBidi" w:hAnsiTheme="majorBidi" w:cstheme="majorBidi"/>
                <w:sz w:val="24"/>
                <w:szCs w:val="24"/>
              </w:rPr>
            </w:pPr>
            <w:r>
              <w:rPr>
                <w:rFonts w:asciiTheme="majorBidi" w:eastAsia="Times New Roman" w:hAnsiTheme="majorBidi" w:cstheme="majorBidi"/>
                <w:sz w:val="24"/>
                <w:szCs w:val="24"/>
              </w:rPr>
              <w:t>The</w:t>
            </w:r>
            <w:r w:rsidRPr="00E9057C">
              <w:rPr>
                <w:rFonts w:asciiTheme="majorBidi" w:eastAsia="Times New Roman" w:hAnsiTheme="majorBidi" w:cstheme="majorBidi"/>
                <w:spacing w:val="13"/>
                <w:sz w:val="24"/>
                <w:szCs w:val="24"/>
              </w:rPr>
              <w:t xml:space="preserve"> </w:t>
            </w:r>
            <w:r>
              <w:rPr>
                <w:rFonts w:asciiTheme="majorBidi" w:eastAsia="Times New Roman" w:hAnsiTheme="majorBidi" w:cstheme="majorBidi"/>
                <w:sz w:val="24"/>
                <w:szCs w:val="24"/>
              </w:rPr>
              <w:t>said</w:t>
            </w:r>
            <w:r w:rsidRPr="00E9057C">
              <w:rPr>
                <w:rFonts w:asciiTheme="majorBidi" w:eastAsia="Times New Roman" w:hAnsiTheme="majorBidi" w:cstheme="majorBidi"/>
                <w:spacing w:val="40"/>
                <w:sz w:val="24"/>
                <w:szCs w:val="24"/>
              </w:rPr>
              <w:t xml:space="preserve"> </w:t>
            </w:r>
            <w:r>
              <w:rPr>
                <w:rFonts w:asciiTheme="majorBidi" w:eastAsia="Times New Roman" w:hAnsiTheme="majorBidi" w:cstheme="majorBidi"/>
                <w:w w:val="110"/>
                <w:sz w:val="24"/>
                <w:szCs w:val="24"/>
              </w:rPr>
              <w:t>Procedure</w:t>
            </w:r>
            <w:r w:rsidRPr="00E9057C">
              <w:rPr>
                <w:rFonts w:asciiTheme="majorBidi" w:eastAsia="Times New Roman" w:hAnsiTheme="majorBidi" w:cstheme="majorBidi"/>
                <w:spacing w:val="14"/>
                <w:w w:val="110"/>
                <w:sz w:val="24"/>
                <w:szCs w:val="24"/>
              </w:rPr>
              <w:t xml:space="preserve"> </w:t>
            </w:r>
            <w:r w:rsidRPr="00E9057C">
              <w:rPr>
                <w:rFonts w:asciiTheme="majorBidi" w:eastAsia="Times New Roman" w:hAnsiTheme="majorBidi" w:cstheme="majorBidi"/>
                <w:sz w:val="24"/>
                <w:szCs w:val="24"/>
              </w:rPr>
              <w:t xml:space="preserve">has </w:t>
            </w:r>
            <w:r w:rsidRPr="00E9057C">
              <w:rPr>
                <w:rFonts w:asciiTheme="majorBidi" w:eastAsia="Times New Roman" w:hAnsiTheme="majorBidi" w:cstheme="majorBidi"/>
                <w:w w:val="112"/>
                <w:sz w:val="24"/>
                <w:szCs w:val="24"/>
              </w:rPr>
              <w:t xml:space="preserve">been </w:t>
            </w:r>
            <w:r w:rsidRPr="00E9057C">
              <w:rPr>
                <w:rFonts w:asciiTheme="majorBidi" w:eastAsia="Times New Roman" w:hAnsiTheme="majorBidi" w:cstheme="majorBidi"/>
                <w:w w:val="109"/>
                <w:sz w:val="24"/>
                <w:szCs w:val="24"/>
              </w:rPr>
              <w:t>examined.</w:t>
            </w:r>
          </w:p>
        </w:tc>
        <w:tc>
          <w:tcPr>
            <w:tcW w:w="2268" w:type="dxa"/>
          </w:tcPr>
          <w:p w14:paraId="2DF804AF" w14:textId="77777777" w:rsidR="00AD72C4" w:rsidRPr="00E9057C" w:rsidRDefault="00AD72C4" w:rsidP="00AD72C4">
            <w:pPr>
              <w:spacing w:after="0"/>
              <w:ind w:right="112"/>
              <w:rPr>
                <w:rFonts w:ascii="Times New Roman" w:hAnsi="Times New Roman" w:cs="Times New Roman"/>
                <w:sz w:val="24"/>
                <w:szCs w:val="24"/>
              </w:rPr>
            </w:pPr>
            <w:r w:rsidRPr="007D753B">
              <w:rPr>
                <w:rFonts w:asciiTheme="majorBidi" w:hAnsiTheme="majorBidi" w:cstheme="majorBidi"/>
                <w:b/>
                <w:bCs/>
                <w:i/>
                <w:iCs/>
                <w:sz w:val="24"/>
                <w:szCs w:val="24"/>
              </w:rPr>
              <w:t>Accepted;</w:t>
            </w:r>
          </w:p>
        </w:tc>
        <w:tc>
          <w:tcPr>
            <w:tcW w:w="2552" w:type="dxa"/>
          </w:tcPr>
          <w:p w14:paraId="1ED88983" w14:textId="77777777" w:rsidR="00AD72C4" w:rsidRPr="007D753B" w:rsidRDefault="00AD72C4" w:rsidP="00AD72C4">
            <w:pPr>
              <w:spacing w:after="0"/>
              <w:ind w:right="112"/>
              <w:rPr>
                <w:rFonts w:asciiTheme="majorBidi" w:hAnsiTheme="majorBidi" w:cstheme="majorBidi"/>
                <w:b/>
                <w:bCs/>
                <w:i/>
                <w:iCs/>
                <w:sz w:val="24"/>
                <w:szCs w:val="24"/>
              </w:rPr>
            </w:pPr>
          </w:p>
        </w:tc>
        <w:tc>
          <w:tcPr>
            <w:tcW w:w="1984" w:type="dxa"/>
            <w:vAlign w:val="center"/>
          </w:tcPr>
          <w:p w14:paraId="74203B8E" w14:textId="77777777" w:rsidR="00AD72C4" w:rsidRPr="00A966BF" w:rsidRDefault="00AD72C4" w:rsidP="00AD72C4">
            <w:pPr>
              <w:spacing w:after="0"/>
              <w:ind w:right="112"/>
              <w:rPr>
                <w:rFonts w:asciiTheme="majorBidi" w:hAnsiTheme="majorBidi" w:cstheme="majorBidi"/>
                <w:b/>
                <w:bCs/>
                <w:i/>
                <w:iCs/>
                <w:sz w:val="24"/>
                <w:szCs w:val="24"/>
              </w:rPr>
            </w:pPr>
            <w:r>
              <w:rPr>
                <w:rFonts w:asciiTheme="majorBidi" w:hAnsiTheme="majorBidi" w:cstheme="majorBidi"/>
                <w:b/>
                <w:bCs/>
                <w:i/>
                <w:iCs/>
                <w:sz w:val="24"/>
                <w:szCs w:val="24"/>
              </w:rPr>
              <w:t>Accepted;</w:t>
            </w:r>
          </w:p>
        </w:tc>
      </w:tr>
    </w:tbl>
    <w:p w14:paraId="0AE9766D" w14:textId="77777777" w:rsidR="00057E3E" w:rsidRPr="00663BA1" w:rsidRDefault="00057E3E" w:rsidP="0044605B">
      <w:pPr>
        <w:rPr>
          <w:rFonts w:ascii="Times New Roman" w:hAnsi="Times New Roman" w:cs="B Nazanin"/>
          <w:sz w:val="2"/>
          <w:szCs w:val="2"/>
        </w:rPr>
      </w:pPr>
    </w:p>
    <w:sectPr w:rsidR="00057E3E" w:rsidRPr="00663BA1" w:rsidSect="007D753B">
      <w:footerReference w:type="default" r:id="rId9"/>
      <w:pgSz w:w="16838" w:h="11906" w:orient="landscape"/>
      <w:pgMar w:top="709" w:right="851" w:bottom="709" w:left="851" w:header="709" w:footer="44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C006" w14:textId="77777777" w:rsidR="00B11A63" w:rsidRDefault="00B11A63" w:rsidP="009C20AE">
      <w:pPr>
        <w:spacing w:after="0" w:line="240" w:lineRule="auto"/>
      </w:pPr>
      <w:r>
        <w:separator/>
      </w:r>
    </w:p>
  </w:endnote>
  <w:endnote w:type="continuationSeparator" w:id="0">
    <w:p w14:paraId="5411EF2E" w14:textId="77777777" w:rsidR="00B11A63" w:rsidRDefault="00B11A63" w:rsidP="009C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909"/>
      <w:gridCol w:w="1535"/>
      <w:gridCol w:w="6908"/>
    </w:tblGrid>
    <w:tr w:rsidR="00D373D9" w14:paraId="086164D9" w14:textId="77777777">
      <w:trPr>
        <w:trHeight w:val="151"/>
      </w:trPr>
      <w:tc>
        <w:tcPr>
          <w:tcW w:w="2250" w:type="pct"/>
          <w:tcBorders>
            <w:bottom w:val="single" w:sz="4" w:space="0" w:color="5B9BD5" w:themeColor="accent1"/>
          </w:tcBorders>
        </w:tcPr>
        <w:p w14:paraId="384B280D" w14:textId="77777777" w:rsidR="00D373D9" w:rsidRDefault="00D373D9">
          <w:pPr>
            <w:pStyle w:val="Header"/>
            <w:rPr>
              <w:rFonts w:asciiTheme="majorHAnsi" w:eastAsiaTheme="majorEastAsia" w:hAnsiTheme="majorHAnsi" w:cstheme="majorBidi"/>
              <w:b/>
              <w:bCs/>
            </w:rPr>
          </w:pPr>
        </w:p>
      </w:tc>
      <w:tc>
        <w:tcPr>
          <w:tcW w:w="500" w:type="pct"/>
          <w:vMerge w:val="restart"/>
          <w:noWrap/>
          <w:vAlign w:val="center"/>
        </w:tcPr>
        <w:p w14:paraId="364C5550" w14:textId="40EC035E" w:rsidR="00D373D9" w:rsidRPr="00FB1342" w:rsidRDefault="00D373D9" w:rsidP="009C20AE">
          <w:pPr>
            <w:pStyle w:val="NoSpacing"/>
            <w:bidi/>
            <w:jc w:val="center"/>
            <w:rPr>
              <w:rFonts w:ascii="Times New Roman" w:eastAsiaTheme="majorEastAsia" w:hAnsi="Times New Roman" w:cs="Times New Roman"/>
              <w:sz w:val="20"/>
              <w:szCs w:val="20"/>
            </w:rPr>
          </w:pPr>
          <w:r w:rsidRPr="00FB1342">
            <w:rPr>
              <w:rFonts w:ascii="Times New Roman" w:eastAsiaTheme="majorEastAsia" w:hAnsi="Times New Roman" w:cs="Times New Roman"/>
              <w:sz w:val="20"/>
              <w:szCs w:val="20"/>
            </w:rPr>
            <w:t xml:space="preserve">Page </w:t>
          </w:r>
          <w:r w:rsidRPr="00FB1342">
            <w:rPr>
              <w:rFonts w:ascii="Times New Roman" w:eastAsiaTheme="majorEastAsia" w:hAnsi="Times New Roman" w:cs="Times New Roman"/>
              <w:sz w:val="20"/>
              <w:szCs w:val="20"/>
            </w:rPr>
            <w:fldChar w:fldCharType="begin"/>
          </w:r>
          <w:r w:rsidRPr="00FB1342">
            <w:rPr>
              <w:rFonts w:ascii="Times New Roman" w:eastAsiaTheme="majorEastAsia" w:hAnsi="Times New Roman" w:cs="Times New Roman"/>
              <w:sz w:val="20"/>
              <w:szCs w:val="20"/>
            </w:rPr>
            <w:instrText xml:space="preserve"> PAGE  \* Arabic  \* MERGEFORMAT </w:instrText>
          </w:r>
          <w:r w:rsidRPr="00FB1342">
            <w:rPr>
              <w:rFonts w:ascii="Times New Roman" w:eastAsiaTheme="majorEastAsia" w:hAnsi="Times New Roman" w:cs="Times New Roman"/>
              <w:sz w:val="20"/>
              <w:szCs w:val="20"/>
            </w:rPr>
            <w:fldChar w:fldCharType="separate"/>
          </w:r>
          <w:r w:rsidR="00753EF4">
            <w:rPr>
              <w:rFonts w:ascii="Times New Roman" w:eastAsiaTheme="majorEastAsia" w:hAnsi="Times New Roman" w:cs="Times New Roman"/>
              <w:noProof/>
              <w:sz w:val="20"/>
              <w:szCs w:val="20"/>
            </w:rPr>
            <w:t>20</w:t>
          </w:r>
          <w:r w:rsidRPr="00FB1342">
            <w:rPr>
              <w:rFonts w:ascii="Times New Roman" w:eastAsiaTheme="majorEastAsia" w:hAnsi="Times New Roman" w:cs="Times New Roman"/>
              <w:sz w:val="20"/>
              <w:szCs w:val="20"/>
            </w:rPr>
            <w:fldChar w:fldCharType="end"/>
          </w:r>
          <w:r w:rsidRPr="00FB1342">
            <w:rPr>
              <w:rFonts w:ascii="Times New Roman" w:eastAsiaTheme="majorEastAsia" w:hAnsi="Times New Roman" w:cs="Times New Roman"/>
              <w:sz w:val="20"/>
              <w:szCs w:val="20"/>
            </w:rPr>
            <w:t xml:space="preserve"> of </w:t>
          </w:r>
          <w:fldSimple w:instr=" NUMPAGES  \* Arabic  \* MERGEFORMAT ">
            <w:r w:rsidR="00753EF4" w:rsidRPr="00753EF4">
              <w:rPr>
                <w:rFonts w:ascii="Times New Roman" w:eastAsiaTheme="majorEastAsia" w:hAnsi="Times New Roman" w:cs="Times New Roman"/>
                <w:noProof/>
                <w:sz w:val="20"/>
                <w:szCs w:val="20"/>
              </w:rPr>
              <w:t>20</w:t>
            </w:r>
          </w:fldSimple>
        </w:p>
      </w:tc>
      <w:tc>
        <w:tcPr>
          <w:tcW w:w="2250" w:type="pct"/>
          <w:tcBorders>
            <w:bottom w:val="single" w:sz="4" w:space="0" w:color="5B9BD5" w:themeColor="accent1"/>
          </w:tcBorders>
        </w:tcPr>
        <w:p w14:paraId="2971A8B1" w14:textId="77777777" w:rsidR="00D373D9" w:rsidRDefault="00D373D9">
          <w:pPr>
            <w:pStyle w:val="Header"/>
            <w:rPr>
              <w:rFonts w:asciiTheme="majorHAnsi" w:eastAsiaTheme="majorEastAsia" w:hAnsiTheme="majorHAnsi" w:cstheme="majorBidi"/>
              <w:b/>
              <w:bCs/>
            </w:rPr>
          </w:pPr>
        </w:p>
      </w:tc>
    </w:tr>
    <w:tr w:rsidR="00D373D9" w14:paraId="7B9BCBD9" w14:textId="77777777">
      <w:trPr>
        <w:trHeight w:val="150"/>
      </w:trPr>
      <w:tc>
        <w:tcPr>
          <w:tcW w:w="2250" w:type="pct"/>
          <w:tcBorders>
            <w:top w:val="single" w:sz="4" w:space="0" w:color="5B9BD5" w:themeColor="accent1"/>
          </w:tcBorders>
        </w:tcPr>
        <w:p w14:paraId="1B668471" w14:textId="77777777" w:rsidR="00D373D9" w:rsidRDefault="00D373D9">
          <w:pPr>
            <w:pStyle w:val="Header"/>
            <w:rPr>
              <w:rFonts w:asciiTheme="majorHAnsi" w:eastAsiaTheme="majorEastAsia" w:hAnsiTheme="majorHAnsi" w:cstheme="majorBidi"/>
              <w:b/>
              <w:bCs/>
            </w:rPr>
          </w:pPr>
        </w:p>
      </w:tc>
      <w:tc>
        <w:tcPr>
          <w:tcW w:w="500" w:type="pct"/>
          <w:vMerge/>
        </w:tcPr>
        <w:p w14:paraId="46F3B1F3" w14:textId="77777777" w:rsidR="00D373D9" w:rsidRDefault="00D373D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0DFE9B63" w14:textId="77777777" w:rsidR="00D373D9" w:rsidRDefault="00D373D9">
          <w:pPr>
            <w:pStyle w:val="Header"/>
            <w:rPr>
              <w:rFonts w:asciiTheme="majorHAnsi" w:eastAsiaTheme="majorEastAsia" w:hAnsiTheme="majorHAnsi" w:cstheme="majorBidi"/>
              <w:b/>
              <w:bCs/>
            </w:rPr>
          </w:pPr>
        </w:p>
      </w:tc>
    </w:tr>
  </w:tbl>
  <w:p w14:paraId="22E84E74" w14:textId="77777777" w:rsidR="00D373D9" w:rsidRDefault="00D37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DCE0" w14:textId="77777777" w:rsidR="00B11A63" w:rsidRDefault="00B11A63" w:rsidP="009C20AE">
      <w:pPr>
        <w:spacing w:after="0" w:line="240" w:lineRule="auto"/>
      </w:pPr>
      <w:r>
        <w:separator/>
      </w:r>
    </w:p>
  </w:footnote>
  <w:footnote w:type="continuationSeparator" w:id="0">
    <w:p w14:paraId="7BC5645F" w14:textId="77777777" w:rsidR="00B11A63" w:rsidRDefault="00B11A63" w:rsidP="009C2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249"/>
    <w:multiLevelType w:val="hybridMultilevel"/>
    <w:tmpl w:val="3E9EA416"/>
    <w:lvl w:ilvl="0" w:tplc="275C4174">
      <w:start w:val="1"/>
      <w:numFmt w:val="bullet"/>
      <w:pStyle w:val="NormalWe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A6944"/>
    <w:multiLevelType w:val="hybridMultilevel"/>
    <w:tmpl w:val="E88E1848"/>
    <w:lvl w:ilvl="0" w:tplc="06A07B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14E05"/>
    <w:multiLevelType w:val="hybridMultilevel"/>
    <w:tmpl w:val="96E6810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nsid w:val="131824C8"/>
    <w:multiLevelType w:val="hybridMultilevel"/>
    <w:tmpl w:val="94889556"/>
    <w:lvl w:ilvl="0" w:tplc="99640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878AD"/>
    <w:multiLevelType w:val="hybridMultilevel"/>
    <w:tmpl w:val="EEF609DC"/>
    <w:lvl w:ilvl="0" w:tplc="0409000B">
      <w:start w:val="1"/>
      <w:numFmt w:val="bullet"/>
      <w:lvlText w:val=""/>
      <w:lvlJc w:val="left"/>
      <w:pPr>
        <w:ind w:left="785"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62909"/>
    <w:multiLevelType w:val="hybridMultilevel"/>
    <w:tmpl w:val="B1907BB8"/>
    <w:lvl w:ilvl="0" w:tplc="99640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A217A"/>
    <w:multiLevelType w:val="hybridMultilevel"/>
    <w:tmpl w:val="7DC2FF6A"/>
    <w:lvl w:ilvl="0" w:tplc="3A68FD3C">
      <w:start w:val="1"/>
      <w:numFmt w:val="decimal"/>
      <w:lvlText w:val="%1."/>
      <w:lvlJc w:val="left"/>
      <w:pPr>
        <w:ind w:left="914" w:hanging="81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7">
    <w:nsid w:val="1AC66722"/>
    <w:multiLevelType w:val="hybridMultilevel"/>
    <w:tmpl w:val="8364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C9051A"/>
    <w:multiLevelType w:val="hybridMultilevel"/>
    <w:tmpl w:val="F8DE2254"/>
    <w:lvl w:ilvl="0" w:tplc="D3A8682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8F7AE5"/>
    <w:multiLevelType w:val="hybridMultilevel"/>
    <w:tmpl w:val="DC44A9D4"/>
    <w:lvl w:ilvl="0" w:tplc="F0E66BFA">
      <w:start w:val="6"/>
      <w:numFmt w:val="bullet"/>
      <w:lvlText w:val="-"/>
      <w:lvlJc w:val="left"/>
      <w:pPr>
        <w:ind w:left="1053"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0">
    <w:nsid w:val="1FF40055"/>
    <w:multiLevelType w:val="hybridMultilevel"/>
    <w:tmpl w:val="F984F83A"/>
    <w:lvl w:ilvl="0" w:tplc="3A68FD3C">
      <w:start w:val="1"/>
      <w:numFmt w:val="decimal"/>
      <w:lvlText w:val="%1."/>
      <w:lvlJc w:val="left"/>
      <w:pPr>
        <w:ind w:left="1018" w:hanging="81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1">
    <w:nsid w:val="20E5262D"/>
    <w:multiLevelType w:val="hybridMultilevel"/>
    <w:tmpl w:val="803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F5CA8"/>
    <w:multiLevelType w:val="hybridMultilevel"/>
    <w:tmpl w:val="EB3AD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1F4416"/>
    <w:multiLevelType w:val="hybridMultilevel"/>
    <w:tmpl w:val="80AE1844"/>
    <w:lvl w:ilvl="0" w:tplc="D124C98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A49B0"/>
    <w:multiLevelType w:val="hybridMultilevel"/>
    <w:tmpl w:val="7D8849DE"/>
    <w:lvl w:ilvl="0" w:tplc="4D24AB5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nsid w:val="31554693"/>
    <w:multiLevelType w:val="hybridMultilevel"/>
    <w:tmpl w:val="6B02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7303D"/>
    <w:multiLevelType w:val="hybridMultilevel"/>
    <w:tmpl w:val="F828C4F6"/>
    <w:lvl w:ilvl="0" w:tplc="411E6CDE">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13E58"/>
    <w:multiLevelType w:val="hybridMultilevel"/>
    <w:tmpl w:val="BB1841D0"/>
    <w:lvl w:ilvl="0" w:tplc="F0E66BF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61716"/>
    <w:multiLevelType w:val="hybridMultilevel"/>
    <w:tmpl w:val="1B9A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30901"/>
    <w:multiLevelType w:val="hybridMultilevel"/>
    <w:tmpl w:val="E3A614E0"/>
    <w:lvl w:ilvl="0" w:tplc="5434A8EA">
      <w:start w:val="1"/>
      <w:numFmt w:val="bullet"/>
      <w:lvlText w:val="-"/>
      <w:lvlJc w:val="left"/>
      <w:pPr>
        <w:ind w:left="464" w:hanging="360"/>
      </w:pPr>
      <w:rPr>
        <w:rFonts w:ascii="Times New Roman" w:eastAsiaTheme="minorHAnsi" w:hAnsi="Times New Roman" w:cs="Times New Roman" w:hint="default"/>
        <w:color w:val="auto"/>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20">
    <w:nsid w:val="484C4797"/>
    <w:multiLevelType w:val="multilevel"/>
    <w:tmpl w:val="D640E5BA"/>
    <w:lvl w:ilvl="0">
      <w:start w:val="1"/>
      <w:numFmt w:val="decimal"/>
      <w:lvlText w:val="%1"/>
      <w:lvlJc w:val="left"/>
      <w:pPr>
        <w:tabs>
          <w:tab w:val="num" w:pos="432"/>
        </w:tabs>
        <w:ind w:left="432" w:hanging="432"/>
      </w:pPr>
      <w:rPr>
        <w:rFonts w:ascii="Times New Roman" w:hAnsi="Times New Roman" w:cs="Times New Roman" w:hint="default"/>
        <w:b w:val="0"/>
        <w:sz w:val="24"/>
        <w:szCs w:val="24"/>
      </w:rPr>
    </w:lvl>
    <w:lvl w:ilvl="1">
      <w:start w:val="1"/>
      <w:numFmt w:val="decimal"/>
      <w:lvlText w:val="%1.%2"/>
      <w:lvlJc w:val="left"/>
      <w:pPr>
        <w:tabs>
          <w:tab w:val="num" w:pos="718"/>
        </w:tabs>
        <w:ind w:left="718" w:hanging="576"/>
      </w:pPr>
      <w:rPr>
        <w:rFonts w:ascii="Times New Roman" w:hAnsi="Times New Roman" w:cs="Times New Roman" w:hint="default"/>
        <w:b w:val="0"/>
      </w:rPr>
    </w:lvl>
    <w:lvl w:ilvl="2">
      <w:start w:val="1"/>
      <w:numFmt w:val="decimal"/>
      <w:lvlText w:val="4.1.%3"/>
      <w:lvlJc w:val="left"/>
      <w:pPr>
        <w:tabs>
          <w:tab w:val="num" w:pos="1429"/>
        </w:tabs>
        <w:ind w:left="1429" w:hanging="720"/>
      </w:pPr>
      <w:rPr>
        <w:rFonts w:hint="default"/>
        <w:sz w:val="28"/>
        <w:szCs w:val="28"/>
      </w:rPr>
    </w:lvl>
    <w:lvl w:ilvl="3">
      <w:start w:val="1"/>
      <w:numFmt w:val="decimal"/>
      <w:pStyle w:val="Heading4"/>
      <w:lvlText w:val="%1.%2.%3.%4"/>
      <w:lvlJc w:val="left"/>
      <w:pPr>
        <w:tabs>
          <w:tab w:val="num" w:pos="1715"/>
        </w:tabs>
        <w:ind w:left="1715" w:hanging="864"/>
      </w:pPr>
      <w:rPr>
        <w:rFonts w:ascii="Times New Roman" w:hAnsi="Times New Roman" w:cs="Times New Roman" w:hint="default"/>
        <w:b w:val="0"/>
        <w:strike w:val="0"/>
        <w:sz w:val="24"/>
        <w:szCs w:val="24"/>
      </w:rPr>
    </w:lvl>
    <w:lvl w:ilvl="4">
      <w:start w:val="1"/>
      <w:numFmt w:val="decimal"/>
      <w:pStyle w:val="Heading5"/>
      <w:lvlText w:val="%1.%2.%3.%4.%5"/>
      <w:lvlJc w:val="left"/>
      <w:pPr>
        <w:tabs>
          <w:tab w:val="num" w:pos="1008"/>
        </w:tabs>
        <w:ind w:left="1008" w:hanging="1008"/>
      </w:pPr>
      <w:rPr>
        <w:rFonts w:hint="default"/>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B5379A5"/>
    <w:multiLevelType w:val="hybridMultilevel"/>
    <w:tmpl w:val="5B1232BA"/>
    <w:lvl w:ilvl="0" w:tplc="297A9E7A">
      <w:numFmt w:val="bullet"/>
      <w:lvlText w:val="-"/>
      <w:lvlJc w:val="left"/>
      <w:pPr>
        <w:ind w:left="464" w:hanging="360"/>
      </w:pPr>
      <w:rPr>
        <w:rFonts w:ascii="Times New Roman" w:eastAsiaTheme="minorHAnsi" w:hAnsi="Times New Roman" w:cs="Times New Roma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22">
    <w:nsid w:val="53052C59"/>
    <w:multiLevelType w:val="hybridMultilevel"/>
    <w:tmpl w:val="C76622B6"/>
    <w:lvl w:ilvl="0" w:tplc="0409000D">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3">
    <w:nsid w:val="538F55F2"/>
    <w:multiLevelType w:val="hybridMultilevel"/>
    <w:tmpl w:val="354ABA8C"/>
    <w:lvl w:ilvl="0" w:tplc="2D2E8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F124C"/>
    <w:multiLevelType w:val="hybridMultilevel"/>
    <w:tmpl w:val="4FC8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EE14CF"/>
    <w:multiLevelType w:val="hybridMultilevel"/>
    <w:tmpl w:val="B07CFEFC"/>
    <w:lvl w:ilvl="0" w:tplc="6DDC0E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B609F7"/>
    <w:multiLevelType w:val="hybridMultilevel"/>
    <w:tmpl w:val="2920F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F7BAA"/>
    <w:multiLevelType w:val="hybridMultilevel"/>
    <w:tmpl w:val="09EE628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607B3"/>
    <w:multiLevelType w:val="hybridMultilevel"/>
    <w:tmpl w:val="F35213D6"/>
    <w:lvl w:ilvl="0" w:tplc="5F0A8D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8C2C32"/>
    <w:multiLevelType w:val="hybridMultilevel"/>
    <w:tmpl w:val="8CCC0496"/>
    <w:lvl w:ilvl="0" w:tplc="4F422220">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5A074D"/>
    <w:multiLevelType w:val="hybridMultilevel"/>
    <w:tmpl w:val="8F183540"/>
    <w:lvl w:ilvl="0" w:tplc="C99E36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1D5E06"/>
    <w:multiLevelType w:val="hybridMultilevel"/>
    <w:tmpl w:val="D960B676"/>
    <w:lvl w:ilvl="0" w:tplc="04090001">
      <w:start w:val="1"/>
      <w:numFmt w:val="bullet"/>
      <w:lvlText w:val=""/>
      <w:lvlJc w:val="left"/>
      <w:pPr>
        <w:ind w:left="360" w:hanging="360"/>
      </w:pPr>
      <w:rPr>
        <w:rFonts w:ascii="Symbol" w:hAnsi="Symbol" w:hint="default"/>
      </w:rPr>
    </w:lvl>
    <w:lvl w:ilvl="1" w:tplc="6DDC0ECE">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6F31BCF"/>
    <w:multiLevelType w:val="hybridMultilevel"/>
    <w:tmpl w:val="181AE976"/>
    <w:lvl w:ilvl="0" w:tplc="4D5AEDD2">
      <w:start w:val="1"/>
      <w:numFmt w:val="decimal"/>
      <w:lvlText w:val="%1."/>
      <w:lvlJc w:val="left"/>
      <w:pPr>
        <w:ind w:left="360" w:hanging="360"/>
      </w:pPr>
      <w:rPr>
        <w:rFonts w:asciiTheme="majorBidi" w:hAnsiTheme="majorBidi" w:cstheme="maj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A500F51"/>
    <w:multiLevelType w:val="hybridMultilevel"/>
    <w:tmpl w:val="77AEC91E"/>
    <w:lvl w:ilvl="0" w:tplc="FE386F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0"/>
  </w:num>
  <w:num w:numId="4">
    <w:abstractNumId w:val="24"/>
  </w:num>
  <w:num w:numId="5">
    <w:abstractNumId w:val="7"/>
  </w:num>
  <w:num w:numId="6">
    <w:abstractNumId w:val="29"/>
  </w:num>
  <w:num w:numId="7">
    <w:abstractNumId w:val="12"/>
  </w:num>
  <w:num w:numId="8">
    <w:abstractNumId w:val="18"/>
  </w:num>
  <w:num w:numId="9">
    <w:abstractNumId w:val="28"/>
  </w:num>
  <w:num w:numId="10">
    <w:abstractNumId w:val="8"/>
  </w:num>
  <w:num w:numId="11">
    <w:abstractNumId w:val="13"/>
  </w:num>
  <w:num w:numId="12">
    <w:abstractNumId w:val="5"/>
  </w:num>
  <w:num w:numId="13">
    <w:abstractNumId w:val="11"/>
  </w:num>
  <w:num w:numId="14">
    <w:abstractNumId w:val="14"/>
  </w:num>
  <w:num w:numId="15">
    <w:abstractNumId w:val="6"/>
  </w:num>
  <w:num w:numId="16">
    <w:abstractNumId w:val="10"/>
  </w:num>
  <w:num w:numId="17">
    <w:abstractNumId w:val="2"/>
  </w:num>
  <w:num w:numId="18">
    <w:abstractNumId w:val="21"/>
  </w:num>
  <w:num w:numId="19">
    <w:abstractNumId w:val="19"/>
  </w:num>
  <w:num w:numId="20">
    <w:abstractNumId w:val="22"/>
  </w:num>
  <w:num w:numId="21">
    <w:abstractNumId w:val="31"/>
  </w:num>
  <w:num w:numId="22">
    <w:abstractNumId w:val="33"/>
  </w:num>
  <w:num w:numId="23">
    <w:abstractNumId w:val="15"/>
  </w:num>
  <w:num w:numId="24">
    <w:abstractNumId w:val="1"/>
  </w:num>
  <w:num w:numId="25">
    <w:abstractNumId w:val="4"/>
  </w:num>
  <w:num w:numId="26">
    <w:abstractNumId w:val="16"/>
  </w:num>
  <w:num w:numId="27">
    <w:abstractNumId w:val="3"/>
  </w:num>
  <w:num w:numId="28">
    <w:abstractNumId w:val="26"/>
  </w:num>
  <w:num w:numId="29">
    <w:abstractNumId w:val="17"/>
  </w:num>
  <w:num w:numId="30">
    <w:abstractNumId w:val="9"/>
  </w:num>
  <w:num w:numId="31">
    <w:abstractNumId w:val="25"/>
  </w:num>
  <w:num w:numId="32">
    <w:abstractNumId w:val="30"/>
  </w:num>
  <w:num w:numId="33">
    <w:abstractNumId w:val="32"/>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77"/>
    <w:rsid w:val="00002FA1"/>
    <w:rsid w:val="00021234"/>
    <w:rsid w:val="0002344E"/>
    <w:rsid w:val="00024658"/>
    <w:rsid w:val="00024B2F"/>
    <w:rsid w:val="00026836"/>
    <w:rsid w:val="00030375"/>
    <w:rsid w:val="0003059D"/>
    <w:rsid w:val="00034165"/>
    <w:rsid w:val="0003453C"/>
    <w:rsid w:val="00041520"/>
    <w:rsid w:val="00052800"/>
    <w:rsid w:val="00052E3E"/>
    <w:rsid w:val="0005344D"/>
    <w:rsid w:val="00054261"/>
    <w:rsid w:val="00055C67"/>
    <w:rsid w:val="00056919"/>
    <w:rsid w:val="00056FF8"/>
    <w:rsid w:val="000574F5"/>
    <w:rsid w:val="00057E3E"/>
    <w:rsid w:val="00057EB7"/>
    <w:rsid w:val="00057F7C"/>
    <w:rsid w:val="00060060"/>
    <w:rsid w:val="00060451"/>
    <w:rsid w:val="000619DE"/>
    <w:rsid w:val="00063063"/>
    <w:rsid w:val="00065A8F"/>
    <w:rsid w:val="00066A57"/>
    <w:rsid w:val="00070F61"/>
    <w:rsid w:val="00072697"/>
    <w:rsid w:val="000738E5"/>
    <w:rsid w:val="00073F36"/>
    <w:rsid w:val="00074DD6"/>
    <w:rsid w:val="00076513"/>
    <w:rsid w:val="00077D1F"/>
    <w:rsid w:val="0008072E"/>
    <w:rsid w:val="00081E89"/>
    <w:rsid w:val="0008286C"/>
    <w:rsid w:val="00090CEB"/>
    <w:rsid w:val="00091B15"/>
    <w:rsid w:val="00092808"/>
    <w:rsid w:val="00093043"/>
    <w:rsid w:val="00093753"/>
    <w:rsid w:val="000947C8"/>
    <w:rsid w:val="0009731B"/>
    <w:rsid w:val="000A0D10"/>
    <w:rsid w:val="000A2B23"/>
    <w:rsid w:val="000B0E46"/>
    <w:rsid w:val="000B2096"/>
    <w:rsid w:val="000B37F9"/>
    <w:rsid w:val="000B5B1B"/>
    <w:rsid w:val="000C2C14"/>
    <w:rsid w:val="000C6716"/>
    <w:rsid w:val="000D0F6C"/>
    <w:rsid w:val="000D1ECF"/>
    <w:rsid w:val="000D3777"/>
    <w:rsid w:val="000D3E17"/>
    <w:rsid w:val="000E039F"/>
    <w:rsid w:val="000E7788"/>
    <w:rsid w:val="000F253E"/>
    <w:rsid w:val="000F3ED9"/>
    <w:rsid w:val="000F784A"/>
    <w:rsid w:val="001020FF"/>
    <w:rsid w:val="00104313"/>
    <w:rsid w:val="00104F10"/>
    <w:rsid w:val="00107693"/>
    <w:rsid w:val="001114F8"/>
    <w:rsid w:val="00112B3F"/>
    <w:rsid w:val="00114040"/>
    <w:rsid w:val="001144FB"/>
    <w:rsid w:val="00114F1A"/>
    <w:rsid w:val="001166B3"/>
    <w:rsid w:val="00130032"/>
    <w:rsid w:val="00130F77"/>
    <w:rsid w:val="00131121"/>
    <w:rsid w:val="00131B6F"/>
    <w:rsid w:val="00141030"/>
    <w:rsid w:val="0014103B"/>
    <w:rsid w:val="00141624"/>
    <w:rsid w:val="001422BB"/>
    <w:rsid w:val="001431A3"/>
    <w:rsid w:val="0015295E"/>
    <w:rsid w:val="001557BC"/>
    <w:rsid w:val="001608E9"/>
    <w:rsid w:val="00162CB0"/>
    <w:rsid w:val="00164466"/>
    <w:rsid w:val="001668CB"/>
    <w:rsid w:val="00166B8B"/>
    <w:rsid w:val="001674DC"/>
    <w:rsid w:val="001729E0"/>
    <w:rsid w:val="00174DBC"/>
    <w:rsid w:val="001752E6"/>
    <w:rsid w:val="00177DE8"/>
    <w:rsid w:val="00181043"/>
    <w:rsid w:val="001838F0"/>
    <w:rsid w:val="00186C76"/>
    <w:rsid w:val="00191EA8"/>
    <w:rsid w:val="00192E62"/>
    <w:rsid w:val="0019441B"/>
    <w:rsid w:val="00194E91"/>
    <w:rsid w:val="001A3099"/>
    <w:rsid w:val="001A60D2"/>
    <w:rsid w:val="001A7F59"/>
    <w:rsid w:val="001B17F9"/>
    <w:rsid w:val="001B19CF"/>
    <w:rsid w:val="001B2F89"/>
    <w:rsid w:val="001B3473"/>
    <w:rsid w:val="001B5F86"/>
    <w:rsid w:val="001B63F3"/>
    <w:rsid w:val="001B7D3F"/>
    <w:rsid w:val="001B7ED2"/>
    <w:rsid w:val="001C04F6"/>
    <w:rsid w:val="001C466C"/>
    <w:rsid w:val="001C755B"/>
    <w:rsid w:val="001D4185"/>
    <w:rsid w:val="001D600F"/>
    <w:rsid w:val="001D76D6"/>
    <w:rsid w:val="001D7B49"/>
    <w:rsid w:val="001E1790"/>
    <w:rsid w:val="001E4399"/>
    <w:rsid w:val="001E5133"/>
    <w:rsid w:val="001E6377"/>
    <w:rsid w:val="001E6C18"/>
    <w:rsid w:val="001F3AD4"/>
    <w:rsid w:val="001F6E03"/>
    <w:rsid w:val="001F72CF"/>
    <w:rsid w:val="002007A6"/>
    <w:rsid w:val="00200C5B"/>
    <w:rsid w:val="00201C98"/>
    <w:rsid w:val="00204CC1"/>
    <w:rsid w:val="00206E28"/>
    <w:rsid w:val="00212495"/>
    <w:rsid w:val="00212CF0"/>
    <w:rsid w:val="00215B4C"/>
    <w:rsid w:val="00216F8B"/>
    <w:rsid w:val="002176E5"/>
    <w:rsid w:val="00220092"/>
    <w:rsid w:val="002203D7"/>
    <w:rsid w:val="00220C08"/>
    <w:rsid w:val="002216B9"/>
    <w:rsid w:val="00221C1B"/>
    <w:rsid w:val="00222810"/>
    <w:rsid w:val="00223EE2"/>
    <w:rsid w:val="00224CE8"/>
    <w:rsid w:val="00226596"/>
    <w:rsid w:val="00236562"/>
    <w:rsid w:val="00237E09"/>
    <w:rsid w:val="0024215D"/>
    <w:rsid w:val="002464D4"/>
    <w:rsid w:val="00246502"/>
    <w:rsid w:val="002554F8"/>
    <w:rsid w:val="002576E0"/>
    <w:rsid w:val="00260691"/>
    <w:rsid w:val="00261EC5"/>
    <w:rsid w:val="00262543"/>
    <w:rsid w:val="0026403D"/>
    <w:rsid w:val="00264727"/>
    <w:rsid w:val="002659E2"/>
    <w:rsid w:val="002727A3"/>
    <w:rsid w:val="00272AB2"/>
    <w:rsid w:val="0027345F"/>
    <w:rsid w:val="00273EF3"/>
    <w:rsid w:val="00274E12"/>
    <w:rsid w:val="00274F33"/>
    <w:rsid w:val="00276B7A"/>
    <w:rsid w:val="00276CAA"/>
    <w:rsid w:val="002843C9"/>
    <w:rsid w:val="00284BDA"/>
    <w:rsid w:val="002855FD"/>
    <w:rsid w:val="0029046F"/>
    <w:rsid w:val="00291830"/>
    <w:rsid w:val="00291B22"/>
    <w:rsid w:val="002924D1"/>
    <w:rsid w:val="00292B95"/>
    <w:rsid w:val="0029466D"/>
    <w:rsid w:val="00296831"/>
    <w:rsid w:val="002971B6"/>
    <w:rsid w:val="002A002A"/>
    <w:rsid w:val="002A0F2C"/>
    <w:rsid w:val="002A271C"/>
    <w:rsid w:val="002A3A7F"/>
    <w:rsid w:val="002A5BF3"/>
    <w:rsid w:val="002B1C1C"/>
    <w:rsid w:val="002B2955"/>
    <w:rsid w:val="002B2F8C"/>
    <w:rsid w:val="002B362A"/>
    <w:rsid w:val="002B5193"/>
    <w:rsid w:val="002B57A6"/>
    <w:rsid w:val="002C03F4"/>
    <w:rsid w:val="002C11C7"/>
    <w:rsid w:val="002C3A52"/>
    <w:rsid w:val="002C3A8F"/>
    <w:rsid w:val="002C598D"/>
    <w:rsid w:val="002C5F7B"/>
    <w:rsid w:val="002D40AE"/>
    <w:rsid w:val="002D4B8A"/>
    <w:rsid w:val="002D4C85"/>
    <w:rsid w:val="002D6843"/>
    <w:rsid w:val="002E11D1"/>
    <w:rsid w:val="002E3DF6"/>
    <w:rsid w:val="002E4122"/>
    <w:rsid w:val="002E59F9"/>
    <w:rsid w:val="002E6805"/>
    <w:rsid w:val="002F000D"/>
    <w:rsid w:val="002F1D1C"/>
    <w:rsid w:val="002F5AD0"/>
    <w:rsid w:val="003005ED"/>
    <w:rsid w:val="0030094B"/>
    <w:rsid w:val="00303CC3"/>
    <w:rsid w:val="0030452A"/>
    <w:rsid w:val="00304F0F"/>
    <w:rsid w:val="0031010F"/>
    <w:rsid w:val="00311398"/>
    <w:rsid w:val="00320486"/>
    <w:rsid w:val="003207BB"/>
    <w:rsid w:val="0032460A"/>
    <w:rsid w:val="003253FB"/>
    <w:rsid w:val="0033048A"/>
    <w:rsid w:val="00332DC4"/>
    <w:rsid w:val="003425BA"/>
    <w:rsid w:val="00342E89"/>
    <w:rsid w:val="00343460"/>
    <w:rsid w:val="0034560C"/>
    <w:rsid w:val="003476A6"/>
    <w:rsid w:val="00350269"/>
    <w:rsid w:val="00353CF2"/>
    <w:rsid w:val="00356E87"/>
    <w:rsid w:val="003579CF"/>
    <w:rsid w:val="0036089A"/>
    <w:rsid w:val="0036558C"/>
    <w:rsid w:val="00366E02"/>
    <w:rsid w:val="00367EFE"/>
    <w:rsid w:val="003709D6"/>
    <w:rsid w:val="00371C57"/>
    <w:rsid w:val="003737C0"/>
    <w:rsid w:val="00373F65"/>
    <w:rsid w:val="00374CFD"/>
    <w:rsid w:val="003810D1"/>
    <w:rsid w:val="00382A79"/>
    <w:rsid w:val="00384AEF"/>
    <w:rsid w:val="00384F57"/>
    <w:rsid w:val="00387996"/>
    <w:rsid w:val="003879EE"/>
    <w:rsid w:val="00392070"/>
    <w:rsid w:val="00392F13"/>
    <w:rsid w:val="003930EA"/>
    <w:rsid w:val="003944B7"/>
    <w:rsid w:val="0039618B"/>
    <w:rsid w:val="003A40FD"/>
    <w:rsid w:val="003A53C6"/>
    <w:rsid w:val="003A5B5D"/>
    <w:rsid w:val="003A5FC2"/>
    <w:rsid w:val="003B1379"/>
    <w:rsid w:val="003B32AA"/>
    <w:rsid w:val="003B32AC"/>
    <w:rsid w:val="003B4D12"/>
    <w:rsid w:val="003B62DA"/>
    <w:rsid w:val="003C0867"/>
    <w:rsid w:val="003C0E17"/>
    <w:rsid w:val="003C3922"/>
    <w:rsid w:val="003C4928"/>
    <w:rsid w:val="003C4C37"/>
    <w:rsid w:val="003D0280"/>
    <w:rsid w:val="003D37BC"/>
    <w:rsid w:val="003D400F"/>
    <w:rsid w:val="003D471C"/>
    <w:rsid w:val="003D4BF5"/>
    <w:rsid w:val="003E0104"/>
    <w:rsid w:val="003E086F"/>
    <w:rsid w:val="003E1386"/>
    <w:rsid w:val="003E145D"/>
    <w:rsid w:val="003E1697"/>
    <w:rsid w:val="003E41CF"/>
    <w:rsid w:val="003E4626"/>
    <w:rsid w:val="003E59FD"/>
    <w:rsid w:val="003E621E"/>
    <w:rsid w:val="003E684B"/>
    <w:rsid w:val="003F05D2"/>
    <w:rsid w:val="003F6070"/>
    <w:rsid w:val="00405996"/>
    <w:rsid w:val="004169C4"/>
    <w:rsid w:val="00416D17"/>
    <w:rsid w:val="00420130"/>
    <w:rsid w:val="004225B1"/>
    <w:rsid w:val="004246BB"/>
    <w:rsid w:val="00427E0D"/>
    <w:rsid w:val="0043453E"/>
    <w:rsid w:val="00436CBD"/>
    <w:rsid w:val="00437DB0"/>
    <w:rsid w:val="00444B0A"/>
    <w:rsid w:val="0044605B"/>
    <w:rsid w:val="00450464"/>
    <w:rsid w:val="0045257E"/>
    <w:rsid w:val="00452EEC"/>
    <w:rsid w:val="00453F31"/>
    <w:rsid w:val="00454FF2"/>
    <w:rsid w:val="00457720"/>
    <w:rsid w:val="004605B6"/>
    <w:rsid w:val="004651AA"/>
    <w:rsid w:val="00465889"/>
    <w:rsid w:val="004727C7"/>
    <w:rsid w:val="00472FA0"/>
    <w:rsid w:val="00473432"/>
    <w:rsid w:val="00474D2D"/>
    <w:rsid w:val="00476B7D"/>
    <w:rsid w:val="0048061C"/>
    <w:rsid w:val="00480707"/>
    <w:rsid w:val="00486C5C"/>
    <w:rsid w:val="0049358C"/>
    <w:rsid w:val="004951E3"/>
    <w:rsid w:val="0049543B"/>
    <w:rsid w:val="00495AD9"/>
    <w:rsid w:val="00495CB2"/>
    <w:rsid w:val="00496CDE"/>
    <w:rsid w:val="00497756"/>
    <w:rsid w:val="00497BF0"/>
    <w:rsid w:val="00497F12"/>
    <w:rsid w:val="004A2499"/>
    <w:rsid w:val="004A503F"/>
    <w:rsid w:val="004A5C24"/>
    <w:rsid w:val="004A5C7F"/>
    <w:rsid w:val="004A5FE9"/>
    <w:rsid w:val="004B1E47"/>
    <w:rsid w:val="004B3C31"/>
    <w:rsid w:val="004B4774"/>
    <w:rsid w:val="004B7510"/>
    <w:rsid w:val="004B77EF"/>
    <w:rsid w:val="004C304D"/>
    <w:rsid w:val="004D12BE"/>
    <w:rsid w:val="004D18C7"/>
    <w:rsid w:val="004D252C"/>
    <w:rsid w:val="004D2D72"/>
    <w:rsid w:val="004D517F"/>
    <w:rsid w:val="004D5BCE"/>
    <w:rsid w:val="004D69AD"/>
    <w:rsid w:val="004D759A"/>
    <w:rsid w:val="004E3288"/>
    <w:rsid w:val="004E3534"/>
    <w:rsid w:val="004E7F51"/>
    <w:rsid w:val="004E7F8A"/>
    <w:rsid w:val="004F29E6"/>
    <w:rsid w:val="004F5DBF"/>
    <w:rsid w:val="004F748F"/>
    <w:rsid w:val="004F7671"/>
    <w:rsid w:val="00500B04"/>
    <w:rsid w:val="00504992"/>
    <w:rsid w:val="00511DAF"/>
    <w:rsid w:val="00511E2A"/>
    <w:rsid w:val="00515606"/>
    <w:rsid w:val="00515C29"/>
    <w:rsid w:val="00520B3D"/>
    <w:rsid w:val="0052300B"/>
    <w:rsid w:val="0052346E"/>
    <w:rsid w:val="00523ED1"/>
    <w:rsid w:val="005244A0"/>
    <w:rsid w:val="0052507E"/>
    <w:rsid w:val="00525A47"/>
    <w:rsid w:val="005312FF"/>
    <w:rsid w:val="005317C0"/>
    <w:rsid w:val="005351C3"/>
    <w:rsid w:val="00535BEE"/>
    <w:rsid w:val="00536776"/>
    <w:rsid w:val="0054035E"/>
    <w:rsid w:val="005478D9"/>
    <w:rsid w:val="00553A9B"/>
    <w:rsid w:val="00555BD0"/>
    <w:rsid w:val="00556FF2"/>
    <w:rsid w:val="005574A1"/>
    <w:rsid w:val="00563C39"/>
    <w:rsid w:val="00564AEE"/>
    <w:rsid w:val="00564E87"/>
    <w:rsid w:val="00566838"/>
    <w:rsid w:val="00566C1F"/>
    <w:rsid w:val="005670A6"/>
    <w:rsid w:val="0057710A"/>
    <w:rsid w:val="00577A11"/>
    <w:rsid w:val="005804F4"/>
    <w:rsid w:val="00580596"/>
    <w:rsid w:val="00581AC6"/>
    <w:rsid w:val="00585759"/>
    <w:rsid w:val="00590296"/>
    <w:rsid w:val="00592CEB"/>
    <w:rsid w:val="00596C4D"/>
    <w:rsid w:val="00596E30"/>
    <w:rsid w:val="0059745E"/>
    <w:rsid w:val="005A0AA4"/>
    <w:rsid w:val="005A1CA9"/>
    <w:rsid w:val="005A392E"/>
    <w:rsid w:val="005A6C14"/>
    <w:rsid w:val="005B0FF6"/>
    <w:rsid w:val="005B4E40"/>
    <w:rsid w:val="005C0A3E"/>
    <w:rsid w:val="005C699B"/>
    <w:rsid w:val="005C721D"/>
    <w:rsid w:val="005D0AC8"/>
    <w:rsid w:val="005D54F0"/>
    <w:rsid w:val="005E1634"/>
    <w:rsid w:val="005E23CB"/>
    <w:rsid w:val="005E2B0A"/>
    <w:rsid w:val="005E527D"/>
    <w:rsid w:val="005E793D"/>
    <w:rsid w:val="005F3517"/>
    <w:rsid w:val="005F36A7"/>
    <w:rsid w:val="005F445E"/>
    <w:rsid w:val="006055A9"/>
    <w:rsid w:val="00605C9D"/>
    <w:rsid w:val="006076A4"/>
    <w:rsid w:val="00607735"/>
    <w:rsid w:val="00607936"/>
    <w:rsid w:val="00611914"/>
    <w:rsid w:val="006133F9"/>
    <w:rsid w:val="00614C19"/>
    <w:rsid w:val="00614FB6"/>
    <w:rsid w:val="00621BDF"/>
    <w:rsid w:val="00623A15"/>
    <w:rsid w:val="0062478B"/>
    <w:rsid w:val="00631203"/>
    <w:rsid w:val="0063621B"/>
    <w:rsid w:val="006363F9"/>
    <w:rsid w:val="006455C6"/>
    <w:rsid w:val="00650C00"/>
    <w:rsid w:val="00651A04"/>
    <w:rsid w:val="00651A30"/>
    <w:rsid w:val="00653A16"/>
    <w:rsid w:val="00653B60"/>
    <w:rsid w:val="006559F9"/>
    <w:rsid w:val="00657C48"/>
    <w:rsid w:val="006603C7"/>
    <w:rsid w:val="00660F85"/>
    <w:rsid w:val="0066297D"/>
    <w:rsid w:val="00663BA1"/>
    <w:rsid w:val="00664FA0"/>
    <w:rsid w:val="0066624D"/>
    <w:rsid w:val="006721BF"/>
    <w:rsid w:val="006746B0"/>
    <w:rsid w:val="00676A97"/>
    <w:rsid w:val="00676B1E"/>
    <w:rsid w:val="006832BE"/>
    <w:rsid w:val="00683AF0"/>
    <w:rsid w:val="006865BE"/>
    <w:rsid w:val="00686C30"/>
    <w:rsid w:val="00690835"/>
    <w:rsid w:val="0069246C"/>
    <w:rsid w:val="00693DC0"/>
    <w:rsid w:val="00696AAA"/>
    <w:rsid w:val="00696BF5"/>
    <w:rsid w:val="0069718B"/>
    <w:rsid w:val="006A0D0D"/>
    <w:rsid w:val="006A237E"/>
    <w:rsid w:val="006A58CE"/>
    <w:rsid w:val="006A58FB"/>
    <w:rsid w:val="006A7529"/>
    <w:rsid w:val="006B0C07"/>
    <w:rsid w:val="006B3847"/>
    <w:rsid w:val="006B4F33"/>
    <w:rsid w:val="006B67F2"/>
    <w:rsid w:val="006B723E"/>
    <w:rsid w:val="006C33B1"/>
    <w:rsid w:val="006D579C"/>
    <w:rsid w:val="006D5F45"/>
    <w:rsid w:val="006E2C1B"/>
    <w:rsid w:val="006E38FA"/>
    <w:rsid w:val="006E4426"/>
    <w:rsid w:val="006E5C32"/>
    <w:rsid w:val="006E604C"/>
    <w:rsid w:val="006E6C94"/>
    <w:rsid w:val="006E7784"/>
    <w:rsid w:val="006F0F54"/>
    <w:rsid w:val="006F24C6"/>
    <w:rsid w:val="006F4002"/>
    <w:rsid w:val="007025A4"/>
    <w:rsid w:val="00705093"/>
    <w:rsid w:val="0070700D"/>
    <w:rsid w:val="007102D6"/>
    <w:rsid w:val="007170AB"/>
    <w:rsid w:val="00717987"/>
    <w:rsid w:val="00720992"/>
    <w:rsid w:val="007219C6"/>
    <w:rsid w:val="0072769B"/>
    <w:rsid w:val="0073233E"/>
    <w:rsid w:val="00736C99"/>
    <w:rsid w:val="00740004"/>
    <w:rsid w:val="007426B8"/>
    <w:rsid w:val="007428F2"/>
    <w:rsid w:val="00745394"/>
    <w:rsid w:val="00745E52"/>
    <w:rsid w:val="007512B7"/>
    <w:rsid w:val="007537EE"/>
    <w:rsid w:val="00753EF4"/>
    <w:rsid w:val="00755920"/>
    <w:rsid w:val="00764EC6"/>
    <w:rsid w:val="00765199"/>
    <w:rsid w:val="0076704B"/>
    <w:rsid w:val="00771ADE"/>
    <w:rsid w:val="0077379A"/>
    <w:rsid w:val="00773898"/>
    <w:rsid w:val="00775FB8"/>
    <w:rsid w:val="0078041D"/>
    <w:rsid w:val="00785433"/>
    <w:rsid w:val="00787A69"/>
    <w:rsid w:val="00796366"/>
    <w:rsid w:val="00796559"/>
    <w:rsid w:val="00797346"/>
    <w:rsid w:val="007A0F03"/>
    <w:rsid w:val="007A583F"/>
    <w:rsid w:val="007B2EC4"/>
    <w:rsid w:val="007B3A25"/>
    <w:rsid w:val="007B5A19"/>
    <w:rsid w:val="007B5F88"/>
    <w:rsid w:val="007B6A38"/>
    <w:rsid w:val="007B7B1E"/>
    <w:rsid w:val="007C0109"/>
    <w:rsid w:val="007C0778"/>
    <w:rsid w:val="007C0AA6"/>
    <w:rsid w:val="007C1A68"/>
    <w:rsid w:val="007C47E6"/>
    <w:rsid w:val="007C602C"/>
    <w:rsid w:val="007C63FB"/>
    <w:rsid w:val="007C727A"/>
    <w:rsid w:val="007D014B"/>
    <w:rsid w:val="007D181B"/>
    <w:rsid w:val="007D2F98"/>
    <w:rsid w:val="007D4642"/>
    <w:rsid w:val="007D640A"/>
    <w:rsid w:val="007D753B"/>
    <w:rsid w:val="007E0841"/>
    <w:rsid w:val="007E4273"/>
    <w:rsid w:val="007E462D"/>
    <w:rsid w:val="007E5A36"/>
    <w:rsid w:val="007E783E"/>
    <w:rsid w:val="007F1C13"/>
    <w:rsid w:val="007F676D"/>
    <w:rsid w:val="007F6D7A"/>
    <w:rsid w:val="0080183B"/>
    <w:rsid w:val="00801BD4"/>
    <w:rsid w:val="0080460E"/>
    <w:rsid w:val="00804A8E"/>
    <w:rsid w:val="00805213"/>
    <w:rsid w:val="00805864"/>
    <w:rsid w:val="00806DC2"/>
    <w:rsid w:val="00806F17"/>
    <w:rsid w:val="00811BF5"/>
    <w:rsid w:val="008147AA"/>
    <w:rsid w:val="008152C5"/>
    <w:rsid w:val="00815562"/>
    <w:rsid w:val="00817CEE"/>
    <w:rsid w:val="008222D8"/>
    <w:rsid w:val="00823AFC"/>
    <w:rsid w:val="00824A94"/>
    <w:rsid w:val="00826C34"/>
    <w:rsid w:val="00826E85"/>
    <w:rsid w:val="0082700E"/>
    <w:rsid w:val="0083116F"/>
    <w:rsid w:val="00835120"/>
    <w:rsid w:val="00842A85"/>
    <w:rsid w:val="00842F97"/>
    <w:rsid w:val="0084545C"/>
    <w:rsid w:val="0084545F"/>
    <w:rsid w:val="00845CD2"/>
    <w:rsid w:val="00847067"/>
    <w:rsid w:val="00852869"/>
    <w:rsid w:val="00852D10"/>
    <w:rsid w:val="00853FCF"/>
    <w:rsid w:val="00854533"/>
    <w:rsid w:val="00855D8B"/>
    <w:rsid w:val="008573E0"/>
    <w:rsid w:val="00857692"/>
    <w:rsid w:val="00860982"/>
    <w:rsid w:val="00860B44"/>
    <w:rsid w:val="00861166"/>
    <w:rsid w:val="008619C8"/>
    <w:rsid w:val="00861E26"/>
    <w:rsid w:val="0086272D"/>
    <w:rsid w:val="00864759"/>
    <w:rsid w:val="00866FDD"/>
    <w:rsid w:val="00867D10"/>
    <w:rsid w:val="00873A3C"/>
    <w:rsid w:val="00874009"/>
    <w:rsid w:val="00874B67"/>
    <w:rsid w:val="00874F14"/>
    <w:rsid w:val="0087699E"/>
    <w:rsid w:val="00881786"/>
    <w:rsid w:val="0088199B"/>
    <w:rsid w:val="00886B76"/>
    <w:rsid w:val="00887276"/>
    <w:rsid w:val="00891862"/>
    <w:rsid w:val="00891DE9"/>
    <w:rsid w:val="00894B2B"/>
    <w:rsid w:val="00895D3A"/>
    <w:rsid w:val="00896D05"/>
    <w:rsid w:val="008A25DB"/>
    <w:rsid w:val="008A684F"/>
    <w:rsid w:val="008B1C06"/>
    <w:rsid w:val="008B1FAF"/>
    <w:rsid w:val="008B3860"/>
    <w:rsid w:val="008B3B15"/>
    <w:rsid w:val="008B44F6"/>
    <w:rsid w:val="008B65F6"/>
    <w:rsid w:val="008C388A"/>
    <w:rsid w:val="008C4C6C"/>
    <w:rsid w:val="008C707F"/>
    <w:rsid w:val="008D2C8B"/>
    <w:rsid w:val="008D48C2"/>
    <w:rsid w:val="008D49B2"/>
    <w:rsid w:val="008D5124"/>
    <w:rsid w:val="008E2D0D"/>
    <w:rsid w:val="008E4C69"/>
    <w:rsid w:val="008E53E2"/>
    <w:rsid w:val="008E6388"/>
    <w:rsid w:val="008E7FCF"/>
    <w:rsid w:val="008F2508"/>
    <w:rsid w:val="008F30F4"/>
    <w:rsid w:val="008F354D"/>
    <w:rsid w:val="008F6F14"/>
    <w:rsid w:val="008F724C"/>
    <w:rsid w:val="009047B1"/>
    <w:rsid w:val="00904973"/>
    <w:rsid w:val="0090565B"/>
    <w:rsid w:val="0090573C"/>
    <w:rsid w:val="00905F90"/>
    <w:rsid w:val="009109C5"/>
    <w:rsid w:val="00910DB8"/>
    <w:rsid w:val="00912656"/>
    <w:rsid w:val="00913134"/>
    <w:rsid w:val="009146BB"/>
    <w:rsid w:val="00917B28"/>
    <w:rsid w:val="00917E2D"/>
    <w:rsid w:val="00921B60"/>
    <w:rsid w:val="009225AC"/>
    <w:rsid w:val="009310BB"/>
    <w:rsid w:val="009323B5"/>
    <w:rsid w:val="00934AA2"/>
    <w:rsid w:val="00935F3A"/>
    <w:rsid w:val="009432BE"/>
    <w:rsid w:val="0095089D"/>
    <w:rsid w:val="00951FAB"/>
    <w:rsid w:val="009535D8"/>
    <w:rsid w:val="009537C8"/>
    <w:rsid w:val="00955A21"/>
    <w:rsid w:val="00955AA7"/>
    <w:rsid w:val="009573E3"/>
    <w:rsid w:val="00961243"/>
    <w:rsid w:val="0096335D"/>
    <w:rsid w:val="00963EDD"/>
    <w:rsid w:val="009666DC"/>
    <w:rsid w:val="0097060B"/>
    <w:rsid w:val="00972A60"/>
    <w:rsid w:val="009731A4"/>
    <w:rsid w:val="009736A9"/>
    <w:rsid w:val="00973746"/>
    <w:rsid w:val="0097416C"/>
    <w:rsid w:val="009743CF"/>
    <w:rsid w:val="00974B0D"/>
    <w:rsid w:val="0097714A"/>
    <w:rsid w:val="0097769D"/>
    <w:rsid w:val="0098081E"/>
    <w:rsid w:val="009849F3"/>
    <w:rsid w:val="00984A22"/>
    <w:rsid w:val="00993AA6"/>
    <w:rsid w:val="00993E57"/>
    <w:rsid w:val="00994B21"/>
    <w:rsid w:val="009A377A"/>
    <w:rsid w:val="009A5E94"/>
    <w:rsid w:val="009B0C70"/>
    <w:rsid w:val="009C15AA"/>
    <w:rsid w:val="009C20AE"/>
    <w:rsid w:val="009C58D6"/>
    <w:rsid w:val="009C7AD6"/>
    <w:rsid w:val="009D134D"/>
    <w:rsid w:val="009D1FD8"/>
    <w:rsid w:val="009D4269"/>
    <w:rsid w:val="009E39EF"/>
    <w:rsid w:val="009E454B"/>
    <w:rsid w:val="009E5F63"/>
    <w:rsid w:val="009E72F2"/>
    <w:rsid w:val="009F0E7F"/>
    <w:rsid w:val="009F0F22"/>
    <w:rsid w:val="009F11DB"/>
    <w:rsid w:val="009F41FA"/>
    <w:rsid w:val="009F49D4"/>
    <w:rsid w:val="009F717D"/>
    <w:rsid w:val="00A009D7"/>
    <w:rsid w:val="00A03101"/>
    <w:rsid w:val="00A03390"/>
    <w:rsid w:val="00A06979"/>
    <w:rsid w:val="00A06B3B"/>
    <w:rsid w:val="00A06D74"/>
    <w:rsid w:val="00A0776D"/>
    <w:rsid w:val="00A10331"/>
    <w:rsid w:val="00A104A9"/>
    <w:rsid w:val="00A1053A"/>
    <w:rsid w:val="00A11288"/>
    <w:rsid w:val="00A14CA9"/>
    <w:rsid w:val="00A1623E"/>
    <w:rsid w:val="00A16A0F"/>
    <w:rsid w:val="00A1786F"/>
    <w:rsid w:val="00A22583"/>
    <w:rsid w:val="00A24C8E"/>
    <w:rsid w:val="00A267A5"/>
    <w:rsid w:val="00A30722"/>
    <w:rsid w:val="00A307BB"/>
    <w:rsid w:val="00A3119F"/>
    <w:rsid w:val="00A31D30"/>
    <w:rsid w:val="00A32B0B"/>
    <w:rsid w:val="00A3472F"/>
    <w:rsid w:val="00A3577C"/>
    <w:rsid w:val="00A36E77"/>
    <w:rsid w:val="00A37475"/>
    <w:rsid w:val="00A40A68"/>
    <w:rsid w:val="00A41DC3"/>
    <w:rsid w:val="00A42CE4"/>
    <w:rsid w:val="00A4319A"/>
    <w:rsid w:val="00A451AF"/>
    <w:rsid w:val="00A45FF1"/>
    <w:rsid w:val="00A55FA1"/>
    <w:rsid w:val="00A56718"/>
    <w:rsid w:val="00A62AEA"/>
    <w:rsid w:val="00A64A3D"/>
    <w:rsid w:val="00A64A9F"/>
    <w:rsid w:val="00A65867"/>
    <w:rsid w:val="00A6635B"/>
    <w:rsid w:val="00A67569"/>
    <w:rsid w:val="00A7151E"/>
    <w:rsid w:val="00A72C71"/>
    <w:rsid w:val="00A7523F"/>
    <w:rsid w:val="00A765DA"/>
    <w:rsid w:val="00A7742B"/>
    <w:rsid w:val="00A807DE"/>
    <w:rsid w:val="00A83279"/>
    <w:rsid w:val="00A8652A"/>
    <w:rsid w:val="00A9274F"/>
    <w:rsid w:val="00A966BF"/>
    <w:rsid w:val="00AA2232"/>
    <w:rsid w:val="00AA3016"/>
    <w:rsid w:val="00AA4950"/>
    <w:rsid w:val="00AA554E"/>
    <w:rsid w:val="00AA7508"/>
    <w:rsid w:val="00AB7196"/>
    <w:rsid w:val="00AC6DAF"/>
    <w:rsid w:val="00AD6EDD"/>
    <w:rsid w:val="00AD72C4"/>
    <w:rsid w:val="00AD781E"/>
    <w:rsid w:val="00AE0CDF"/>
    <w:rsid w:val="00AE297B"/>
    <w:rsid w:val="00AE2BBB"/>
    <w:rsid w:val="00AE354D"/>
    <w:rsid w:val="00AE36D1"/>
    <w:rsid w:val="00AE6618"/>
    <w:rsid w:val="00AF1376"/>
    <w:rsid w:val="00AF23FD"/>
    <w:rsid w:val="00AF2557"/>
    <w:rsid w:val="00AF2F3E"/>
    <w:rsid w:val="00AF51B9"/>
    <w:rsid w:val="00AF5277"/>
    <w:rsid w:val="00AF6521"/>
    <w:rsid w:val="00B00701"/>
    <w:rsid w:val="00B020E1"/>
    <w:rsid w:val="00B06D2C"/>
    <w:rsid w:val="00B07710"/>
    <w:rsid w:val="00B10252"/>
    <w:rsid w:val="00B106C6"/>
    <w:rsid w:val="00B11A63"/>
    <w:rsid w:val="00B12E8B"/>
    <w:rsid w:val="00B1431E"/>
    <w:rsid w:val="00B15226"/>
    <w:rsid w:val="00B20337"/>
    <w:rsid w:val="00B20BEB"/>
    <w:rsid w:val="00B22028"/>
    <w:rsid w:val="00B2266A"/>
    <w:rsid w:val="00B2293F"/>
    <w:rsid w:val="00B262F4"/>
    <w:rsid w:val="00B333BD"/>
    <w:rsid w:val="00B37EB8"/>
    <w:rsid w:val="00B40749"/>
    <w:rsid w:val="00B40DFE"/>
    <w:rsid w:val="00B41F5E"/>
    <w:rsid w:val="00B43BF2"/>
    <w:rsid w:val="00B46EFF"/>
    <w:rsid w:val="00B509A9"/>
    <w:rsid w:val="00B558F2"/>
    <w:rsid w:val="00B55E34"/>
    <w:rsid w:val="00B5653A"/>
    <w:rsid w:val="00B57983"/>
    <w:rsid w:val="00B62B1C"/>
    <w:rsid w:val="00B66845"/>
    <w:rsid w:val="00B67BF0"/>
    <w:rsid w:val="00B70DC7"/>
    <w:rsid w:val="00B71F18"/>
    <w:rsid w:val="00B72E87"/>
    <w:rsid w:val="00B74BCB"/>
    <w:rsid w:val="00B7742A"/>
    <w:rsid w:val="00B77CB4"/>
    <w:rsid w:val="00B81409"/>
    <w:rsid w:val="00B8544C"/>
    <w:rsid w:val="00B907BD"/>
    <w:rsid w:val="00B9109F"/>
    <w:rsid w:val="00B918B7"/>
    <w:rsid w:val="00B92623"/>
    <w:rsid w:val="00B93126"/>
    <w:rsid w:val="00B963C9"/>
    <w:rsid w:val="00BA0F8F"/>
    <w:rsid w:val="00BA3AC3"/>
    <w:rsid w:val="00BA3DF6"/>
    <w:rsid w:val="00BA40C1"/>
    <w:rsid w:val="00BA4C6D"/>
    <w:rsid w:val="00BA4EA4"/>
    <w:rsid w:val="00BA6364"/>
    <w:rsid w:val="00BB01F2"/>
    <w:rsid w:val="00BB3158"/>
    <w:rsid w:val="00BB3F99"/>
    <w:rsid w:val="00BB4BBB"/>
    <w:rsid w:val="00BB7DEF"/>
    <w:rsid w:val="00BC0AC5"/>
    <w:rsid w:val="00BC10D6"/>
    <w:rsid w:val="00BC1F1B"/>
    <w:rsid w:val="00BC3F70"/>
    <w:rsid w:val="00BD4293"/>
    <w:rsid w:val="00BD4A53"/>
    <w:rsid w:val="00BD7EDF"/>
    <w:rsid w:val="00BE0DDA"/>
    <w:rsid w:val="00BE49E6"/>
    <w:rsid w:val="00BE54E1"/>
    <w:rsid w:val="00BE568B"/>
    <w:rsid w:val="00BE7CBD"/>
    <w:rsid w:val="00BE7CFE"/>
    <w:rsid w:val="00BF2A07"/>
    <w:rsid w:val="00BF2F83"/>
    <w:rsid w:val="00C00397"/>
    <w:rsid w:val="00C022D5"/>
    <w:rsid w:val="00C05C77"/>
    <w:rsid w:val="00C06A60"/>
    <w:rsid w:val="00C10814"/>
    <w:rsid w:val="00C1679D"/>
    <w:rsid w:val="00C177E8"/>
    <w:rsid w:val="00C17A0A"/>
    <w:rsid w:val="00C206B2"/>
    <w:rsid w:val="00C2226C"/>
    <w:rsid w:val="00C22554"/>
    <w:rsid w:val="00C2335E"/>
    <w:rsid w:val="00C25B34"/>
    <w:rsid w:val="00C25CB5"/>
    <w:rsid w:val="00C25E1E"/>
    <w:rsid w:val="00C30C49"/>
    <w:rsid w:val="00C32241"/>
    <w:rsid w:val="00C33EFC"/>
    <w:rsid w:val="00C35758"/>
    <w:rsid w:val="00C36482"/>
    <w:rsid w:val="00C367DD"/>
    <w:rsid w:val="00C414DC"/>
    <w:rsid w:val="00C429E9"/>
    <w:rsid w:val="00C46B1E"/>
    <w:rsid w:val="00C47234"/>
    <w:rsid w:val="00C54753"/>
    <w:rsid w:val="00C55613"/>
    <w:rsid w:val="00C5668D"/>
    <w:rsid w:val="00C60AB0"/>
    <w:rsid w:val="00C61457"/>
    <w:rsid w:val="00C66343"/>
    <w:rsid w:val="00C703C8"/>
    <w:rsid w:val="00C7143B"/>
    <w:rsid w:val="00C7203A"/>
    <w:rsid w:val="00C7700C"/>
    <w:rsid w:val="00C80CBC"/>
    <w:rsid w:val="00C812A0"/>
    <w:rsid w:val="00C85DBA"/>
    <w:rsid w:val="00C8627F"/>
    <w:rsid w:val="00C91C24"/>
    <w:rsid w:val="00C92FF2"/>
    <w:rsid w:val="00C93907"/>
    <w:rsid w:val="00CA0A3F"/>
    <w:rsid w:val="00CA0EC8"/>
    <w:rsid w:val="00CA0EEF"/>
    <w:rsid w:val="00CA1593"/>
    <w:rsid w:val="00CA1B70"/>
    <w:rsid w:val="00CA200A"/>
    <w:rsid w:val="00CA22DA"/>
    <w:rsid w:val="00CA3792"/>
    <w:rsid w:val="00CA6F6A"/>
    <w:rsid w:val="00CB2277"/>
    <w:rsid w:val="00CB3C14"/>
    <w:rsid w:val="00CB3EA4"/>
    <w:rsid w:val="00CB685B"/>
    <w:rsid w:val="00CB6E49"/>
    <w:rsid w:val="00CB7D32"/>
    <w:rsid w:val="00CC0F97"/>
    <w:rsid w:val="00CC27A7"/>
    <w:rsid w:val="00CC32DB"/>
    <w:rsid w:val="00CC5011"/>
    <w:rsid w:val="00CC54AB"/>
    <w:rsid w:val="00CC59BF"/>
    <w:rsid w:val="00CC6514"/>
    <w:rsid w:val="00CC687B"/>
    <w:rsid w:val="00CD338A"/>
    <w:rsid w:val="00CD54D9"/>
    <w:rsid w:val="00CE0177"/>
    <w:rsid w:val="00CE0287"/>
    <w:rsid w:val="00CE3E82"/>
    <w:rsid w:val="00CE7301"/>
    <w:rsid w:val="00CF5BDF"/>
    <w:rsid w:val="00CF70C0"/>
    <w:rsid w:val="00CF7E66"/>
    <w:rsid w:val="00D0276B"/>
    <w:rsid w:val="00D06043"/>
    <w:rsid w:val="00D102CD"/>
    <w:rsid w:val="00D10C26"/>
    <w:rsid w:val="00D1257D"/>
    <w:rsid w:val="00D1369B"/>
    <w:rsid w:val="00D15679"/>
    <w:rsid w:val="00D1777D"/>
    <w:rsid w:val="00D23F3F"/>
    <w:rsid w:val="00D252C2"/>
    <w:rsid w:val="00D268E9"/>
    <w:rsid w:val="00D27E20"/>
    <w:rsid w:val="00D30789"/>
    <w:rsid w:val="00D31625"/>
    <w:rsid w:val="00D33932"/>
    <w:rsid w:val="00D342F5"/>
    <w:rsid w:val="00D35EA5"/>
    <w:rsid w:val="00D36989"/>
    <w:rsid w:val="00D373D9"/>
    <w:rsid w:val="00D41DB3"/>
    <w:rsid w:val="00D4543E"/>
    <w:rsid w:val="00D47BA8"/>
    <w:rsid w:val="00D47F32"/>
    <w:rsid w:val="00D53B1D"/>
    <w:rsid w:val="00D53B58"/>
    <w:rsid w:val="00D61E34"/>
    <w:rsid w:val="00D63590"/>
    <w:rsid w:val="00D64EF9"/>
    <w:rsid w:val="00D6517A"/>
    <w:rsid w:val="00D65FC4"/>
    <w:rsid w:val="00D74907"/>
    <w:rsid w:val="00D74AA2"/>
    <w:rsid w:val="00D7795D"/>
    <w:rsid w:val="00D77E98"/>
    <w:rsid w:val="00D801E4"/>
    <w:rsid w:val="00D825CA"/>
    <w:rsid w:val="00D835E3"/>
    <w:rsid w:val="00D83972"/>
    <w:rsid w:val="00D87261"/>
    <w:rsid w:val="00D879CA"/>
    <w:rsid w:val="00DA24B9"/>
    <w:rsid w:val="00DA3889"/>
    <w:rsid w:val="00DA52C6"/>
    <w:rsid w:val="00DA5575"/>
    <w:rsid w:val="00DA5702"/>
    <w:rsid w:val="00DB089E"/>
    <w:rsid w:val="00DB4D33"/>
    <w:rsid w:val="00DB6ABA"/>
    <w:rsid w:val="00DC0AA6"/>
    <w:rsid w:val="00DC1DC2"/>
    <w:rsid w:val="00DC23D1"/>
    <w:rsid w:val="00DC3B41"/>
    <w:rsid w:val="00DD0F37"/>
    <w:rsid w:val="00DD2BDD"/>
    <w:rsid w:val="00DD47A2"/>
    <w:rsid w:val="00DD7647"/>
    <w:rsid w:val="00DF2966"/>
    <w:rsid w:val="00DF3ED9"/>
    <w:rsid w:val="00E01A51"/>
    <w:rsid w:val="00E02CD3"/>
    <w:rsid w:val="00E04DB6"/>
    <w:rsid w:val="00E05276"/>
    <w:rsid w:val="00E10D0D"/>
    <w:rsid w:val="00E1175B"/>
    <w:rsid w:val="00E15974"/>
    <w:rsid w:val="00E163E5"/>
    <w:rsid w:val="00E22AE8"/>
    <w:rsid w:val="00E22C26"/>
    <w:rsid w:val="00E244B4"/>
    <w:rsid w:val="00E30CFB"/>
    <w:rsid w:val="00E30D40"/>
    <w:rsid w:val="00E34B31"/>
    <w:rsid w:val="00E37BB4"/>
    <w:rsid w:val="00E4602F"/>
    <w:rsid w:val="00E47A2F"/>
    <w:rsid w:val="00E47A3C"/>
    <w:rsid w:val="00E47DB0"/>
    <w:rsid w:val="00E50D5E"/>
    <w:rsid w:val="00E50FD9"/>
    <w:rsid w:val="00E52A0E"/>
    <w:rsid w:val="00E57830"/>
    <w:rsid w:val="00E57BE5"/>
    <w:rsid w:val="00E63AE2"/>
    <w:rsid w:val="00E66BE9"/>
    <w:rsid w:val="00E710D1"/>
    <w:rsid w:val="00E746E3"/>
    <w:rsid w:val="00E74A95"/>
    <w:rsid w:val="00E830DC"/>
    <w:rsid w:val="00E83F7A"/>
    <w:rsid w:val="00E86FE7"/>
    <w:rsid w:val="00E901BA"/>
    <w:rsid w:val="00E90453"/>
    <w:rsid w:val="00E91B72"/>
    <w:rsid w:val="00E9589D"/>
    <w:rsid w:val="00EA27DA"/>
    <w:rsid w:val="00EA436C"/>
    <w:rsid w:val="00EA6926"/>
    <w:rsid w:val="00EB20B4"/>
    <w:rsid w:val="00EB25AA"/>
    <w:rsid w:val="00EB44EF"/>
    <w:rsid w:val="00EC537C"/>
    <w:rsid w:val="00ED2327"/>
    <w:rsid w:val="00ED4EAE"/>
    <w:rsid w:val="00ED624E"/>
    <w:rsid w:val="00EE11C5"/>
    <w:rsid w:val="00EE2BD9"/>
    <w:rsid w:val="00EE310F"/>
    <w:rsid w:val="00EE445E"/>
    <w:rsid w:val="00EE4B42"/>
    <w:rsid w:val="00EF1947"/>
    <w:rsid w:val="00EF491C"/>
    <w:rsid w:val="00EF6B9E"/>
    <w:rsid w:val="00EF7506"/>
    <w:rsid w:val="00EF7758"/>
    <w:rsid w:val="00EF7A89"/>
    <w:rsid w:val="00EF7AF8"/>
    <w:rsid w:val="00F017D3"/>
    <w:rsid w:val="00F0268A"/>
    <w:rsid w:val="00F02C5E"/>
    <w:rsid w:val="00F06AC5"/>
    <w:rsid w:val="00F11B56"/>
    <w:rsid w:val="00F11FDB"/>
    <w:rsid w:val="00F1772D"/>
    <w:rsid w:val="00F2011B"/>
    <w:rsid w:val="00F20C78"/>
    <w:rsid w:val="00F24B21"/>
    <w:rsid w:val="00F2701F"/>
    <w:rsid w:val="00F33B3E"/>
    <w:rsid w:val="00F33D90"/>
    <w:rsid w:val="00F36CB4"/>
    <w:rsid w:val="00F40459"/>
    <w:rsid w:val="00F40487"/>
    <w:rsid w:val="00F40F59"/>
    <w:rsid w:val="00F42345"/>
    <w:rsid w:val="00F4453F"/>
    <w:rsid w:val="00F44B83"/>
    <w:rsid w:val="00F46A59"/>
    <w:rsid w:val="00F50909"/>
    <w:rsid w:val="00F5090A"/>
    <w:rsid w:val="00F50F07"/>
    <w:rsid w:val="00F5320F"/>
    <w:rsid w:val="00F5683C"/>
    <w:rsid w:val="00F575F1"/>
    <w:rsid w:val="00F60A2F"/>
    <w:rsid w:val="00F61615"/>
    <w:rsid w:val="00F61706"/>
    <w:rsid w:val="00F62A77"/>
    <w:rsid w:val="00F62B65"/>
    <w:rsid w:val="00F62E7B"/>
    <w:rsid w:val="00F63D64"/>
    <w:rsid w:val="00F66DB1"/>
    <w:rsid w:val="00F707FD"/>
    <w:rsid w:val="00F7197A"/>
    <w:rsid w:val="00F71AB8"/>
    <w:rsid w:val="00F73E01"/>
    <w:rsid w:val="00F74BC4"/>
    <w:rsid w:val="00F769C2"/>
    <w:rsid w:val="00F82442"/>
    <w:rsid w:val="00F83EF7"/>
    <w:rsid w:val="00F87F2E"/>
    <w:rsid w:val="00F90E25"/>
    <w:rsid w:val="00F919D7"/>
    <w:rsid w:val="00F9258F"/>
    <w:rsid w:val="00F93FFD"/>
    <w:rsid w:val="00F9479E"/>
    <w:rsid w:val="00F94A8C"/>
    <w:rsid w:val="00F96436"/>
    <w:rsid w:val="00F97B00"/>
    <w:rsid w:val="00FA019F"/>
    <w:rsid w:val="00FA08CC"/>
    <w:rsid w:val="00FA0989"/>
    <w:rsid w:val="00FA200B"/>
    <w:rsid w:val="00FA2E6B"/>
    <w:rsid w:val="00FA751A"/>
    <w:rsid w:val="00FB1342"/>
    <w:rsid w:val="00FB1431"/>
    <w:rsid w:val="00FB2808"/>
    <w:rsid w:val="00FB34AD"/>
    <w:rsid w:val="00FB3669"/>
    <w:rsid w:val="00FB6435"/>
    <w:rsid w:val="00FC03E5"/>
    <w:rsid w:val="00FC05BB"/>
    <w:rsid w:val="00FC19A5"/>
    <w:rsid w:val="00FC32F7"/>
    <w:rsid w:val="00FC4236"/>
    <w:rsid w:val="00FC50EF"/>
    <w:rsid w:val="00FC5973"/>
    <w:rsid w:val="00FC7230"/>
    <w:rsid w:val="00FD0FD4"/>
    <w:rsid w:val="00FD398A"/>
    <w:rsid w:val="00FD48EF"/>
    <w:rsid w:val="00FD7167"/>
    <w:rsid w:val="00FE059E"/>
    <w:rsid w:val="00FE16EC"/>
    <w:rsid w:val="00FE3141"/>
    <w:rsid w:val="00FE573F"/>
    <w:rsid w:val="00FE75C3"/>
    <w:rsid w:val="00FF55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1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04"/>
    <w:pPr>
      <w:spacing w:after="200" w:line="276" w:lineRule="auto"/>
    </w:pPr>
    <w:rPr>
      <w:lang w:bidi="ar-SA"/>
    </w:rPr>
  </w:style>
  <w:style w:type="paragraph" w:styleId="Heading4">
    <w:name w:val="heading 4"/>
    <w:basedOn w:val="Normal"/>
    <w:next w:val="Normal"/>
    <w:link w:val="Heading4Char"/>
    <w:qFormat/>
    <w:rsid w:val="002554F8"/>
    <w:pPr>
      <w:keepNext/>
      <w:numPr>
        <w:ilvl w:val="3"/>
        <w:numId w:val="3"/>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2554F8"/>
    <w:pPr>
      <w:numPr>
        <w:ilvl w:val="4"/>
        <w:numId w:val="3"/>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2554F8"/>
    <w:pPr>
      <w:numPr>
        <w:ilvl w:val="5"/>
        <w:numId w:val="3"/>
      </w:numPr>
      <w:spacing w:before="240" w:after="60" w:line="240" w:lineRule="auto"/>
      <w:outlineLvl w:val="5"/>
    </w:pPr>
    <w:rPr>
      <w:rFonts w:ascii="Times New Roman" w:eastAsia="Times New Roman" w:hAnsi="Times New Roman" w:cs="Times New Roman"/>
      <w:b/>
      <w:bCs/>
      <w:lang w:val="ru-RU" w:eastAsia="ru-RU"/>
    </w:rPr>
  </w:style>
  <w:style w:type="paragraph" w:styleId="Heading8">
    <w:name w:val="heading 8"/>
    <w:basedOn w:val="Normal"/>
    <w:next w:val="Normal"/>
    <w:link w:val="Heading8Char"/>
    <w:qFormat/>
    <w:rsid w:val="002554F8"/>
    <w:pPr>
      <w:numPr>
        <w:ilvl w:val="7"/>
        <w:numId w:val="3"/>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2554F8"/>
    <w:pPr>
      <w:numPr>
        <w:ilvl w:val="8"/>
        <w:numId w:val="3"/>
      </w:numPr>
      <w:spacing w:before="240" w:after="60" w:line="240" w:lineRule="auto"/>
      <w:outlineLvl w:val="8"/>
    </w:pPr>
    <w:rPr>
      <w:rFonts w:ascii="Arial" w:eastAsia="Times New Roman" w:hAnsi="Arial"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A04"/>
    <w:pPr>
      <w:ind w:left="720"/>
      <w:contextualSpacing/>
    </w:pPr>
  </w:style>
  <w:style w:type="paragraph" w:customStyle="1" w:styleId="aHeader">
    <w:name w:val="a_Header"/>
    <w:basedOn w:val="Normal"/>
    <w:rsid w:val="00961243"/>
    <w:pPr>
      <w:tabs>
        <w:tab w:val="left" w:pos="1985"/>
      </w:tabs>
      <w:suppressAutoHyphens/>
      <w:overflowPunct w:val="0"/>
      <w:autoSpaceDE w:val="0"/>
      <w:spacing w:after="60" w:line="240" w:lineRule="auto"/>
      <w:jc w:val="center"/>
      <w:textAlignment w:val="baseline"/>
    </w:pPr>
    <w:rPr>
      <w:rFonts w:ascii="Courier New" w:eastAsia="Times New Roman" w:hAnsi="Courier New" w:cs="Calibri"/>
      <w:sz w:val="24"/>
      <w:szCs w:val="20"/>
      <w:lang w:val="ru-RU" w:eastAsia="ar-SA"/>
    </w:rPr>
  </w:style>
  <w:style w:type="paragraph" w:styleId="CommentText">
    <w:name w:val="annotation text"/>
    <w:basedOn w:val="Normal"/>
    <w:link w:val="CommentTextChar"/>
    <w:uiPriority w:val="99"/>
    <w:rsid w:val="00961243"/>
    <w:pPr>
      <w:spacing w:before="120" w:after="0" w:line="240" w:lineRule="auto"/>
      <w:jc w:val="both"/>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961243"/>
    <w:rPr>
      <w:rFonts w:ascii="Times New Roman" w:eastAsia="Times New Roman" w:hAnsi="Times New Roman" w:cs="Times New Roman"/>
      <w:sz w:val="20"/>
      <w:szCs w:val="20"/>
      <w:lang w:val="ru-RU" w:eastAsia="ru-RU" w:bidi="ar-SA"/>
    </w:rPr>
  </w:style>
  <w:style w:type="paragraph" w:styleId="NormalWeb">
    <w:name w:val="Normal (Web)"/>
    <w:basedOn w:val="Normal"/>
    <w:uiPriority w:val="99"/>
    <w:unhideWhenUsed/>
    <w:rsid w:val="00AD781E"/>
    <w:pPr>
      <w:numPr>
        <w:numId w:val="2"/>
      </w:num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C20AE"/>
    <w:pPr>
      <w:tabs>
        <w:tab w:val="center" w:pos="4680"/>
        <w:tab w:val="right" w:pos="9360"/>
      </w:tabs>
      <w:spacing w:after="0" w:line="240" w:lineRule="auto"/>
    </w:pPr>
  </w:style>
  <w:style w:type="character" w:customStyle="1" w:styleId="HeaderChar">
    <w:name w:val="Header Char"/>
    <w:basedOn w:val="DefaultParagraphFont"/>
    <w:link w:val="Header"/>
    <w:rsid w:val="009C20AE"/>
    <w:rPr>
      <w:lang w:bidi="ar-SA"/>
    </w:rPr>
  </w:style>
  <w:style w:type="paragraph" w:styleId="Footer">
    <w:name w:val="footer"/>
    <w:basedOn w:val="Normal"/>
    <w:link w:val="FooterChar"/>
    <w:uiPriority w:val="99"/>
    <w:unhideWhenUsed/>
    <w:rsid w:val="009C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AE"/>
    <w:rPr>
      <w:lang w:bidi="ar-SA"/>
    </w:rPr>
  </w:style>
  <w:style w:type="paragraph" w:styleId="NoSpacing">
    <w:name w:val="No Spacing"/>
    <w:link w:val="NoSpacingChar"/>
    <w:uiPriority w:val="1"/>
    <w:qFormat/>
    <w:rsid w:val="009C20AE"/>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9C20AE"/>
    <w:rPr>
      <w:rFonts w:eastAsiaTheme="minorEastAsia"/>
      <w:lang w:eastAsia="ja-JP" w:bidi="ar-SA"/>
    </w:rPr>
  </w:style>
  <w:style w:type="paragraph" w:customStyle="1" w:styleId="SP3188417">
    <w:name w:val="SP.3.188417"/>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1">
    <w:name w:val="SP.3.188421"/>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character" w:customStyle="1" w:styleId="SC3249872">
    <w:name w:val="SC.3.249872"/>
    <w:uiPriority w:val="99"/>
    <w:rsid w:val="00805213"/>
    <w:rPr>
      <w:color w:val="211D1E"/>
      <w:sz w:val="21"/>
      <w:szCs w:val="21"/>
    </w:rPr>
  </w:style>
  <w:style w:type="paragraph" w:styleId="BodyText">
    <w:name w:val="Body Text"/>
    <w:basedOn w:val="Normal"/>
    <w:link w:val="BodyTextChar"/>
    <w:semiHidden/>
    <w:rsid w:val="00C7203A"/>
    <w:pPr>
      <w:spacing w:after="0" w:line="240" w:lineRule="auto"/>
      <w:ind w:firstLine="567"/>
      <w:jc w:val="both"/>
    </w:pPr>
    <w:rPr>
      <w:rFonts w:ascii="Arial" w:eastAsia="Times New Roman" w:hAnsi="Arial" w:cs="Arial"/>
      <w:sz w:val="24"/>
      <w:szCs w:val="20"/>
      <w:lang w:bidi="en-US"/>
    </w:rPr>
  </w:style>
  <w:style w:type="character" w:customStyle="1" w:styleId="BodyTextChar">
    <w:name w:val="Body Text Char"/>
    <w:basedOn w:val="DefaultParagraphFont"/>
    <w:link w:val="BodyText"/>
    <w:semiHidden/>
    <w:rsid w:val="00C7203A"/>
    <w:rPr>
      <w:rFonts w:ascii="Arial" w:eastAsia="Times New Roman" w:hAnsi="Arial" w:cs="Arial"/>
      <w:sz w:val="24"/>
      <w:szCs w:val="20"/>
      <w:lang w:bidi="en-US"/>
    </w:rPr>
  </w:style>
  <w:style w:type="paragraph" w:styleId="BalloonText">
    <w:name w:val="Balloon Text"/>
    <w:basedOn w:val="Normal"/>
    <w:link w:val="BalloonTextChar"/>
    <w:uiPriority w:val="99"/>
    <w:semiHidden/>
    <w:unhideWhenUsed/>
    <w:rsid w:val="0025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F8"/>
    <w:rPr>
      <w:rFonts w:ascii="Segoe UI" w:hAnsi="Segoe UI" w:cs="Segoe UI"/>
      <w:sz w:val="18"/>
      <w:szCs w:val="18"/>
      <w:lang w:bidi="ar-SA"/>
    </w:rPr>
  </w:style>
  <w:style w:type="character" w:customStyle="1" w:styleId="hps">
    <w:name w:val="hps"/>
    <w:rsid w:val="002554F8"/>
  </w:style>
  <w:style w:type="character" w:customStyle="1" w:styleId="Heading4Char">
    <w:name w:val="Heading 4 Char"/>
    <w:basedOn w:val="DefaultParagraphFont"/>
    <w:link w:val="Heading4"/>
    <w:rsid w:val="002554F8"/>
    <w:rPr>
      <w:rFonts w:ascii="Times New Roman" w:eastAsia="Times New Roman" w:hAnsi="Times New Roman" w:cs="Times New Roman"/>
      <w:b/>
      <w:bCs/>
      <w:sz w:val="28"/>
      <w:szCs w:val="28"/>
      <w:lang w:val="ru-RU" w:eastAsia="ru-RU" w:bidi="ar-SA"/>
    </w:rPr>
  </w:style>
  <w:style w:type="character" w:customStyle="1" w:styleId="Heading5Char">
    <w:name w:val="Heading 5 Char"/>
    <w:basedOn w:val="DefaultParagraphFont"/>
    <w:link w:val="Heading5"/>
    <w:rsid w:val="002554F8"/>
    <w:rPr>
      <w:rFonts w:ascii="Times New Roman" w:eastAsia="Times New Roman" w:hAnsi="Times New Roman" w:cs="Times New Roman"/>
      <w:b/>
      <w:bCs/>
      <w:i/>
      <w:iCs/>
      <w:sz w:val="26"/>
      <w:szCs w:val="26"/>
      <w:lang w:val="ru-RU" w:eastAsia="ru-RU" w:bidi="ar-SA"/>
    </w:rPr>
  </w:style>
  <w:style w:type="character" w:customStyle="1" w:styleId="Heading6Char">
    <w:name w:val="Heading 6 Char"/>
    <w:basedOn w:val="DefaultParagraphFont"/>
    <w:link w:val="Heading6"/>
    <w:rsid w:val="002554F8"/>
    <w:rPr>
      <w:rFonts w:ascii="Times New Roman" w:eastAsia="Times New Roman" w:hAnsi="Times New Roman" w:cs="Times New Roman"/>
      <w:b/>
      <w:bCs/>
      <w:lang w:val="ru-RU" w:eastAsia="ru-RU" w:bidi="ar-SA"/>
    </w:rPr>
  </w:style>
  <w:style w:type="character" w:customStyle="1" w:styleId="Heading8Char">
    <w:name w:val="Heading 8 Char"/>
    <w:basedOn w:val="DefaultParagraphFont"/>
    <w:link w:val="Heading8"/>
    <w:rsid w:val="002554F8"/>
    <w:rPr>
      <w:rFonts w:ascii="Times New Roman" w:eastAsia="Times New Roman" w:hAnsi="Times New Roman" w:cs="Times New Roman"/>
      <w:i/>
      <w:iCs/>
      <w:sz w:val="24"/>
      <w:szCs w:val="24"/>
      <w:lang w:val="ru-RU" w:eastAsia="ru-RU" w:bidi="ar-SA"/>
    </w:rPr>
  </w:style>
  <w:style w:type="character" w:customStyle="1" w:styleId="Heading9Char">
    <w:name w:val="Heading 9 Char"/>
    <w:basedOn w:val="DefaultParagraphFont"/>
    <w:link w:val="Heading9"/>
    <w:rsid w:val="002554F8"/>
    <w:rPr>
      <w:rFonts w:ascii="Arial" w:eastAsia="Times New Roman" w:hAnsi="Arial" w:cs="Times New Roman"/>
      <w:lang w:val="ru-RU" w:eastAsia="ru-RU" w:bidi="ar-SA"/>
    </w:rPr>
  </w:style>
  <w:style w:type="character" w:customStyle="1" w:styleId="shorttext">
    <w:name w:val="short_text"/>
    <w:rsid w:val="002554F8"/>
  </w:style>
  <w:style w:type="paragraph" w:customStyle="1" w:styleId="SP3188435">
    <w:name w:val="SP.3.188435"/>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3">
    <w:name w:val="SP.3.188443"/>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4">
    <w:name w:val="SP.3.188444"/>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3">
    <w:name w:val="SP.3.188423"/>
    <w:basedOn w:val="Normal"/>
    <w:next w:val="Normal"/>
    <w:uiPriority w:val="99"/>
    <w:rsid w:val="00C46B1E"/>
    <w:pPr>
      <w:autoSpaceDE w:val="0"/>
      <w:autoSpaceDN w:val="0"/>
      <w:adjustRightInd w:val="0"/>
      <w:spacing w:after="0" w:line="240" w:lineRule="auto"/>
    </w:pPr>
    <w:rPr>
      <w:rFonts w:ascii="Times New Roman" w:hAnsi="Times New Roman" w:cs="Times New Roman"/>
      <w:sz w:val="24"/>
      <w:szCs w:val="24"/>
      <w:lang w:bidi="fa-IR"/>
    </w:rPr>
  </w:style>
  <w:style w:type="paragraph" w:styleId="Title">
    <w:name w:val="Title"/>
    <w:basedOn w:val="Normal"/>
    <w:link w:val="TitleChar"/>
    <w:uiPriority w:val="10"/>
    <w:qFormat/>
    <w:rsid w:val="0058059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uiPriority w:val="10"/>
    <w:rsid w:val="00580596"/>
    <w:rPr>
      <w:rFonts w:ascii="Times New Roman" w:eastAsia="Times New Roman" w:hAnsi="Times New Roman" w:cs="Times New Roman"/>
      <w:b/>
      <w:sz w:val="24"/>
      <w:szCs w:val="20"/>
      <w:lang w:val="ru-RU" w:eastAsia="ru-RU" w:bidi="ar-SA"/>
    </w:rPr>
  </w:style>
  <w:style w:type="paragraph" w:customStyle="1" w:styleId="a">
    <w:name w:val="Титул_з_наименование документа"/>
    <w:basedOn w:val="Normal"/>
    <w:next w:val="Normal"/>
    <w:qFormat/>
    <w:rsid w:val="00B020E1"/>
    <w:pPr>
      <w:spacing w:before="240" w:after="240" w:line="240" w:lineRule="auto"/>
      <w:contextualSpacing/>
      <w:jc w:val="center"/>
    </w:pPr>
    <w:rPr>
      <w:rFonts w:ascii="Times New Roman" w:eastAsia="Times New Roman" w:hAnsi="Times New Roman" w:cs="Times New Roman"/>
      <w:b/>
      <w:sz w:val="28"/>
      <w:szCs w:val="24"/>
      <w:lang w:val="ru-RU" w:eastAsia="ru-RU"/>
    </w:rPr>
  </w:style>
  <w:style w:type="paragraph" w:customStyle="1" w:styleId="-12">
    <w:name w:val="Титул-12пт"/>
    <w:aliases w:val="Ж"/>
    <w:basedOn w:val="Normal"/>
    <w:rsid w:val="005F36A7"/>
    <w:pPr>
      <w:spacing w:after="0" w:line="240" w:lineRule="auto"/>
      <w:jc w:val="center"/>
    </w:pPr>
    <w:rPr>
      <w:rFonts w:ascii="Times New Roman" w:eastAsia="Times New Roman" w:hAnsi="Times New Roman" w:cs="Times New Roman"/>
      <w:b/>
      <w:bCs/>
      <w:sz w:val="24"/>
      <w:szCs w:val="24"/>
      <w:lang w:val="ru-RU" w:eastAsia="ru-RU"/>
    </w:rPr>
  </w:style>
  <w:style w:type="paragraph" w:styleId="BodyTextIndent2">
    <w:name w:val="Body Text Indent 2"/>
    <w:basedOn w:val="Normal"/>
    <w:link w:val="BodyTextIndent2Char"/>
    <w:uiPriority w:val="99"/>
    <w:unhideWhenUsed/>
    <w:rsid w:val="00864759"/>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64759"/>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semiHidden/>
    <w:unhideWhenUsed/>
    <w:rsid w:val="009D4269"/>
    <w:pPr>
      <w:spacing w:after="120"/>
      <w:ind w:left="283"/>
    </w:pPr>
  </w:style>
  <w:style w:type="character" w:customStyle="1" w:styleId="BodyTextIndentChar">
    <w:name w:val="Body Text Indent Char"/>
    <w:basedOn w:val="DefaultParagraphFont"/>
    <w:link w:val="BodyTextIndent"/>
    <w:uiPriority w:val="99"/>
    <w:semiHidden/>
    <w:rsid w:val="009D4269"/>
    <w:rPr>
      <w:lang w:bidi="ar-SA"/>
    </w:rPr>
  </w:style>
  <w:style w:type="character" w:styleId="PageNumber">
    <w:name w:val="page number"/>
    <w:basedOn w:val="DefaultParagraphFont"/>
    <w:uiPriority w:val="99"/>
    <w:semiHidden/>
    <w:unhideWhenUsed/>
    <w:rsid w:val="0005344D"/>
  </w:style>
  <w:style w:type="character" w:styleId="PlaceholderText">
    <w:name w:val="Placeholder Text"/>
    <w:basedOn w:val="DefaultParagraphFont"/>
    <w:uiPriority w:val="99"/>
    <w:semiHidden/>
    <w:rsid w:val="003425BA"/>
    <w:rPr>
      <w:color w:val="808080"/>
    </w:rPr>
  </w:style>
  <w:style w:type="paragraph" w:customStyle="1" w:styleId="a0">
    <w:name w:val="Текст таблицы"/>
    <w:basedOn w:val="Normal"/>
    <w:rsid w:val="00ED624E"/>
    <w:pPr>
      <w:widowControl w:val="0"/>
      <w:autoSpaceDE w:val="0"/>
      <w:autoSpaceDN w:val="0"/>
      <w:spacing w:before="60" w:after="0" w:line="240" w:lineRule="auto"/>
      <w:jc w:val="center"/>
    </w:pPr>
    <w:rPr>
      <w:rFonts w:ascii="Times New Roman" w:eastAsia="Times New Roman" w:hAnsi="Times New Roman" w:cs="Times New Roman"/>
      <w:sz w:val="24"/>
      <w:szCs w:val="24"/>
      <w:lang w:bidi="en-US"/>
    </w:rPr>
  </w:style>
  <w:style w:type="paragraph" w:styleId="EndnoteText">
    <w:name w:val="endnote text"/>
    <w:basedOn w:val="Normal"/>
    <w:link w:val="EndnoteTextChar"/>
    <w:uiPriority w:val="99"/>
    <w:semiHidden/>
    <w:unhideWhenUsed/>
    <w:rsid w:val="00F62E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2E7B"/>
    <w:rPr>
      <w:sz w:val="20"/>
      <w:szCs w:val="20"/>
      <w:lang w:bidi="ar-SA"/>
    </w:rPr>
  </w:style>
  <w:style w:type="character" w:styleId="EndnoteReference">
    <w:name w:val="endnote reference"/>
    <w:basedOn w:val="DefaultParagraphFont"/>
    <w:uiPriority w:val="99"/>
    <w:semiHidden/>
    <w:unhideWhenUsed/>
    <w:rsid w:val="00F62E7B"/>
    <w:rPr>
      <w:vertAlign w:val="superscript"/>
    </w:rPr>
  </w:style>
  <w:style w:type="character" w:customStyle="1" w:styleId="apple-style-span">
    <w:name w:val="apple-style-span"/>
    <w:basedOn w:val="DefaultParagraphFont"/>
    <w:rsid w:val="00114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04"/>
    <w:pPr>
      <w:spacing w:after="200" w:line="276" w:lineRule="auto"/>
    </w:pPr>
    <w:rPr>
      <w:lang w:bidi="ar-SA"/>
    </w:rPr>
  </w:style>
  <w:style w:type="paragraph" w:styleId="Heading4">
    <w:name w:val="heading 4"/>
    <w:basedOn w:val="Normal"/>
    <w:next w:val="Normal"/>
    <w:link w:val="Heading4Char"/>
    <w:qFormat/>
    <w:rsid w:val="002554F8"/>
    <w:pPr>
      <w:keepNext/>
      <w:numPr>
        <w:ilvl w:val="3"/>
        <w:numId w:val="3"/>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2554F8"/>
    <w:pPr>
      <w:numPr>
        <w:ilvl w:val="4"/>
        <w:numId w:val="3"/>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2554F8"/>
    <w:pPr>
      <w:numPr>
        <w:ilvl w:val="5"/>
        <w:numId w:val="3"/>
      </w:numPr>
      <w:spacing w:before="240" w:after="60" w:line="240" w:lineRule="auto"/>
      <w:outlineLvl w:val="5"/>
    </w:pPr>
    <w:rPr>
      <w:rFonts w:ascii="Times New Roman" w:eastAsia="Times New Roman" w:hAnsi="Times New Roman" w:cs="Times New Roman"/>
      <w:b/>
      <w:bCs/>
      <w:lang w:val="ru-RU" w:eastAsia="ru-RU"/>
    </w:rPr>
  </w:style>
  <w:style w:type="paragraph" w:styleId="Heading8">
    <w:name w:val="heading 8"/>
    <w:basedOn w:val="Normal"/>
    <w:next w:val="Normal"/>
    <w:link w:val="Heading8Char"/>
    <w:qFormat/>
    <w:rsid w:val="002554F8"/>
    <w:pPr>
      <w:numPr>
        <w:ilvl w:val="7"/>
        <w:numId w:val="3"/>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2554F8"/>
    <w:pPr>
      <w:numPr>
        <w:ilvl w:val="8"/>
        <w:numId w:val="3"/>
      </w:numPr>
      <w:spacing w:before="240" w:after="60" w:line="240" w:lineRule="auto"/>
      <w:outlineLvl w:val="8"/>
    </w:pPr>
    <w:rPr>
      <w:rFonts w:ascii="Arial" w:eastAsia="Times New Roman" w:hAnsi="Arial"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A04"/>
    <w:pPr>
      <w:ind w:left="720"/>
      <w:contextualSpacing/>
    </w:pPr>
  </w:style>
  <w:style w:type="paragraph" w:customStyle="1" w:styleId="aHeader">
    <w:name w:val="a_Header"/>
    <w:basedOn w:val="Normal"/>
    <w:rsid w:val="00961243"/>
    <w:pPr>
      <w:tabs>
        <w:tab w:val="left" w:pos="1985"/>
      </w:tabs>
      <w:suppressAutoHyphens/>
      <w:overflowPunct w:val="0"/>
      <w:autoSpaceDE w:val="0"/>
      <w:spacing w:after="60" w:line="240" w:lineRule="auto"/>
      <w:jc w:val="center"/>
      <w:textAlignment w:val="baseline"/>
    </w:pPr>
    <w:rPr>
      <w:rFonts w:ascii="Courier New" w:eastAsia="Times New Roman" w:hAnsi="Courier New" w:cs="Calibri"/>
      <w:sz w:val="24"/>
      <w:szCs w:val="20"/>
      <w:lang w:val="ru-RU" w:eastAsia="ar-SA"/>
    </w:rPr>
  </w:style>
  <w:style w:type="paragraph" w:styleId="CommentText">
    <w:name w:val="annotation text"/>
    <w:basedOn w:val="Normal"/>
    <w:link w:val="CommentTextChar"/>
    <w:uiPriority w:val="99"/>
    <w:rsid w:val="00961243"/>
    <w:pPr>
      <w:spacing w:before="120" w:after="0" w:line="240" w:lineRule="auto"/>
      <w:jc w:val="both"/>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961243"/>
    <w:rPr>
      <w:rFonts w:ascii="Times New Roman" w:eastAsia="Times New Roman" w:hAnsi="Times New Roman" w:cs="Times New Roman"/>
      <w:sz w:val="20"/>
      <w:szCs w:val="20"/>
      <w:lang w:val="ru-RU" w:eastAsia="ru-RU" w:bidi="ar-SA"/>
    </w:rPr>
  </w:style>
  <w:style w:type="paragraph" w:styleId="NormalWeb">
    <w:name w:val="Normal (Web)"/>
    <w:basedOn w:val="Normal"/>
    <w:uiPriority w:val="99"/>
    <w:unhideWhenUsed/>
    <w:rsid w:val="00AD781E"/>
    <w:pPr>
      <w:numPr>
        <w:numId w:val="2"/>
      </w:num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C20AE"/>
    <w:pPr>
      <w:tabs>
        <w:tab w:val="center" w:pos="4680"/>
        <w:tab w:val="right" w:pos="9360"/>
      </w:tabs>
      <w:spacing w:after="0" w:line="240" w:lineRule="auto"/>
    </w:pPr>
  </w:style>
  <w:style w:type="character" w:customStyle="1" w:styleId="HeaderChar">
    <w:name w:val="Header Char"/>
    <w:basedOn w:val="DefaultParagraphFont"/>
    <w:link w:val="Header"/>
    <w:rsid w:val="009C20AE"/>
    <w:rPr>
      <w:lang w:bidi="ar-SA"/>
    </w:rPr>
  </w:style>
  <w:style w:type="paragraph" w:styleId="Footer">
    <w:name w:val="footer"/>
    <w:basedOn w:val="Normal"/>
    <w:link w:val="FooterChar"/>
    <w:uiPriority w:val="99"/>
    <w:unhideWhenUsed/>
    <w:rsid w:val="009C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AE"/>
    <w:rPr>
      <w:lang w:bidi="ar-SA"/>
    </w:rPr>
  </w:style>
  <w:style w:type="paragraph" w:styleId="NoSpacing">
    <w:name w:val="No Spacing"/>
    <w:link w:val="NoSpacingChar"/>
    <w:uiPriority w:val="1"/>
    <w:qFormat/>
    <w:rsid w:val="009C20AE"/>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9C20AE"/>
    <w:rPr>
      <w:rFonts w:eastAsiaTheme="minorEastAsia"/>
      <w:lang w:eastAsia="ja-JP" w:bidi="ar-SA"/>
    </w:rPr>
  </w:style>
  <w:style w:type="paragraph" w:customStyle="1" w:styleId="SP3188417">
    <w:name w:val="SP.3.188417"/>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1">
    <w:name w:val="SP.3.188421"/>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character" w:customStyle="1" w:styleId="SC3249872">
    <w:name w:val="SC.3.249872"/>
    <w:uiPriority w:val="99"/>
    <w:rsid w:val="00805213"/>
    <w:rPr>
      <w:color w:val="211D1E"/>
      <w:sz w:val="21"/>
      <w:szCs w:val="21"/>
    </w:rPr>
  </w:style>
  <w:style w:type="paragraph" w:styleId="BodyText">
    <w:name w:val="Body Text"/>
    <w:basedOn w:val="Normal"/>
    <w:link w:val="BodyTextChar"/>
    <w:semiHidden/>
    <w:rsid w:val="00C7203A"/>
    <w:pPr>
      <w:spacing w:after="0" w:line="240" w:lineRule="auto"/>
      <w:ind w:firstLine="567"/>
      <w:jc w:val="both"/>
    </w:pPr>
    <w:rPr>
      <w:rFonts w:ascii="Arial" w:eastAsia="Times New Roman" w:hAnsi="Arial" w:cs="Arial"/>
      <w:sz w:val="24"/>
      <w:szCs w:val="20"/>
      <w:lang w:bidi="en-US"/>
    </w:rPr>
  </w:style>
  <w:style w:type="character" w:customStyle="1" w:styleId="BodyTextChar">
    <w:name w:val="Body Text Char"/>
    <w:basedOn w:val="DefaultParagraphFont"/>
    <w:link w:val="BodyText"/>
    <w:semiHidden/>
    <w:rsid w:val="00C7203A"/>
    <w:rPr>
      <w:rFonts w:ascii="Arial" w:eastAsia="Times New Roman" w:hAnsi="Arial" w:cs="Arial"/>
      <w:sz w:val="24"/>
      <w:szCs w:val="20"/>
      <w:lang w:bidi="en-US"/>
    </w:rPr>
  </w:style>
  <w:style w:type="paragraph" w:styleId="BalloonText">
    <w:name w:val="Balloon Text"/>
    <w:basedOn w:val="Normal"/>
    <w:link w:val="BalloonTextChar"/>
    <w:uiPriority w:val="99"/>
    <w:semiHidden/>
    <w:unhideWhenUsed/>
    <w:rsid w:val="0025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F8"/>
    <w:rPr>
      <w:rFonts w:ascii="Segoe UI" w:hAnsi="Segoe UI" w:cs="Segoe UI"/>
      <w:sz w:val="18"/>
      <w:szCs w:val="18"/>
      <w:lang w:bidi="ar-SA"/>
    </w:rPr>
  </w:style>
  <w:style w:type="character" w:customStyle="1" w:styleId="hps">
    <w:name w:val="hps"/>
    <w:rsid w:val="002554F8"/>
  </w:style>
  <w:style w:type="character" w:customStyle="1" w:styleId="Heading4Char">
    <w:name w:val="Heading 4 Char"/>
    <w:basedOn w:val="DefaultParagraphFont"/>
    <w:link w:val="Heading4"/>
    <w:rsid w:val="002554F8"/>
    <w:rPr>
      <w:rFonts w:ascii="Times New Roman" w:eastAsia="Times New Roman" w:hAnsi="Times New Roman" w:cs="Times New Roman"/>
      <w:b/>
      <w:bCs/>
      <w:sz w:val="28"/>
      <w:szCs w:val="28"/>
      <w:lang w:val="ru-RU" w:eastAsia="ru-RU" w:bidi="ar-SA"/>
    </w:rPr>
  </w:style>
  <w:style w:type="character" w:customStyle="1" w:styleId="Heading5Char">
    <w:name w:val="Heading 5 Char"/>
    <w:basedOn w:val="DefaultParagraphFont"/>
    <w:link w:val="Heading5"/>
    <w:rsid w:val="002554F8"/>
    <w:rPr>
      <w:rFonts w:ascii="Times New Roman" w:eastAsia="Times New Roman" w:hAnsi="Times New Roman" w:cs="Times New Roman"/>
      <w:b/>
      <w:bCs/>
      <w:i/>
      <w:iCs/>
      <w:sz w:val="26"/>
      <w:szCs w:val="26"/>
      <w:lang w:val="ru-RU" w:eastAsia="ru-RU" w:bidi="ar-SA"/>
    </w:rPr>
  </w:style>
  <w:style w:type="character" w:customStyle="1" w:styleId="Heading6Char">
    <w:name w:val="Heading 6 Char"/>
    <w:basedOn w:val="DefaultParagraphFont"/>
    <w:link w:val="Heading6"/>
    <w:rsid w:val="002554F8"/>
    <w:rPr>
      <w:rFonts w:ascii="Times New Roman" w:eastAsia="Times New Roman" w:hAnsi="Times New Roman" w:cs="Times New Roman"/>
      <w:b/>
      <w:bCs/>
      <w:lang w:val="ru-RU" w:eastAsia="ru-RU" w:bidi="ar-SA"/>
    </w:rPr>
  </w:style>
  <w:style w:type="character" w:customStyle="1" w:styleId="Heading8Char">
    <w:name w:val="Heading 8 Char"/>
    <w:basedOn w:val="DefaultParagraphFont"/>
    <w:link w:val="Heading8"/>
    <w:rsid w:val="002554F8"/>
    <w:rPr>
      <w:rFonts w:ascii="Times New Roman" w:eastAsia="Times New Roman" w:hAnsi="Times New Roman" w:cs="Times New Roman"/>
      <w:i/>
      <w:iCs/>
      <w:sz w:val="24"/>
      <w:szCs w:val="24"/>
      <w:lang w:val="ru-RU" w:eastAsia="ru-RU" w:bidi="ar-SA"/>
    </w:rPr>
  </w:style>
  <w:style w:type="character" w:customStyle="1" w:styleId="Heading9Char">
    <w:name w:val="Heading 9 Char"/>
    <w:basedOn w:val="DefaultParagraphFont"/>
    <w:link w:val="Heading9"/>
    <w:rsid w:val="002554F8"/>
    <w:rPr>
      <w:rFonts w:ascii="Arial" w:eastAsia="Times New Roman" w:hAnsi="Arial" w:cs="Times New Roman"/>
      <w:lang w:val="ru-RU" w:eastAsia="ru-RU" w:bidi="ar-SA"/>
    </w:rPr>
  </w:style>
  <w:style w:type="character" w:customStyle="1" w:styleId="shorttext">
    <w:name w:val="short_text"/>
    <w:rsid w:val="002554F8"/>
  </w:style>
  <w:style w:type="paragraph" w:customStyle="1" w:styleId="SP3188435">
    <w:name w:val="SP.3.188435"/>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3">
    <w:name w:val="SP.3.188443"/>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4">
    <w:name w:val="SP.3.188444"/>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3">
    <w:name w:val="SP.3.188423"/>
    <w:basedOn w:val="Normal"/>
    <w:next w:val="Normal"/>
    <w:uiPriority w:val="99"/>
    <w:rsid w:val="00C46B1E"/>
    <w:pPr>
      <w:autoSpaceDE w:val="0"/>
      <w:autoSpaceDN w:val="0"/>
      <w:adjustRightInd w:val="0"/>
      <w:spacing w:after="0" w:line="240" w:lineRule="auto"/>
    </w:pPr>
    <w:rPr>
      <w:rFonts w:ascii="Times New Roman" w:hAnsi="Times New Roman" w:cs="Times New Roman"/>
      <w:sz w:val="24"/>
      <w:szCs w:val="24"/>
      <w:lang w:bidi="fa-IR"/>
    </w:rPr>
  </w:style>
  <w:style w:type="paragraph" w:styleId="Title">
    <w:name w:val="Title"/>
    <w:basedOn w:val="Normal"/>
    <w:link w:val="TitleChar"/>
    <w:uiPriority w:val="10"/>
    <w:qFormat/>
    <w:rsid w:val="0058059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uiPriority w:val="10"/>
    <w:rsid w:val="00580596"/>
    <w:rPr>
      <w:rFonts w:ascii="Times New Roman" w:eastAsia="Times New Roman" w:hAnsi="Times New Roman" w:cs="Times New Roman"/>
      <w:b/>
      <w:sz w:val="24"/>
      <w:szCs w:val="20"/>
      <w:lang w:val="ru-RU" w:eastAsia="ru-RU" w:bidi="ar-SA"/>
    </w:rPr>
  </w:style>
  <w:style w:type="paragraph" w:customStyle="1" w:styleId="a">
    <w:name w:val="Титул_з_наименование документа"/>
    <w:basedOn w:val="Normal"/>
    <w:next w:val="Normal"/>
    <w:qFormat/>
    <w:rsid w:val="00B020E1"/>
    <w:pPr>
      <w:spacing w:before="240" w:after="240" w:line="240" w:lineRule="auto"/>
      <w:contextualSpacing/>
      <w:jc w:val="center"/>
    </w:pPr>
    <w:rPr>
      <w:rFonts w:ascii="Times New Roman" w:eastAsia="Times New Roman" w:hAnsi="Times New Roman" w:cs="Times New Roman"/>
      <w:b/>
      <w:sz w:val="28"/>
      <w:szCs w:val="24"/>
      <w:lang w:val="ru-RU" w:eastAsia="ru-RU"/>
    </w:rPr>
  </w:style>
  <w:style w:type="paragraph" w:customStyle="1" w:styleId="-12">
    <w:name w:val="Титул-12пт"/>
    <w:aliases w:val="Ж"/>
    <w:basedOn w:val="Normal"/>
    <w:rsid w:val="005F36A7"/>
    <w:pPr>
      <w:spacing w:after="0" w:line="240" w:lineRule="auto"/>
      <w:jc w:val="center"/>
    </w:pPr>
    <w:rPr>
      <w:rFonts w:ascii="Times New Roman" w:eastAsia="Times New Roman" w:hAnsi="Times New Roman" w:cs="Times New Roman"/>
      <w:b/>
      <w:bCs/>
      <w:sz w:val="24"/>
      <w:szCs w:val="24"/>
      <w:lang w:val="ru-RU" w:eastAsia="ru-RU"/>
    </w:rPr>
  </w:style>
  <w:style w:type="paragraph" w:styleId="BodyTextIndent2">
    <w:name w:val="Body Text Indent 2"/>
    <w:basedOn w:val="Normal"/>
    <w:link w:val="BodyTextIndent2Char"/>
    <w:uiPriority w:val="99"/>
    <w:unhideWhenUsed/>
    <w:rsid w:val="00864759"/>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64759"/>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semiHidden/>
    <w:unhideWhenUsed/>
    <w:rsid w:val="009D4269"/>
    <w:pPr>
      <w:spacing w:after="120"/>
      <w:ind w:left="283"/>
    </w:pPr>
  </w:style>
  <w:style w:type="character" w:customStyle="1" w:styleId="BodyTextIndentChar">
    <w:name w:val="Body Text Indent Char"/>
    <w:basedOn w:val="DefaultParagraphFont"/>
    <w:link w:val="BodyTextIndent"/>
    <w:uiPriority w:val="99"/>
    <w:semiHidden/>
    <w:rsid w:val="009D4269"/>
    <w:rPr>
      <w:lang w:bidi="ar-SA"/>
    </w:rPr>
  </w:style>
  <w:style w:type="character" w:styleId="PageNumber">
    <w:name w:val="page number"/>
    <w:basedOn w:val="DefaultParagraphFont"/>
    <w:uiPriority w:val="99"/>
    <w:semiHidden/>
    <w:unhideWhenUsed/>
    <w:rsid w:val="0005344D"/>
  </w:style>
  <w:style w:type="character" w:styleId="PlaceholderText">
    <w:name w:val="Placeholder Text"/>
    <w:basedOn w:val="DefaultParagraphFont"/>
    <w:uiPriority w:val="99"/>
    <w:semiHidden/>
    <w:rsid w:val="003425BA"/>
    <w:rPr>
      <w:color w:val="808080"/>
    </w:rPr>
  </w:style>
  <w:style w:type="paragraph" w:customStyle="1" w:styleId="a0">
    <w:name w:val="Текст таблицы"/>
    <w:basedOn w:val="Normal"/>
    <w:rsid w:val="00ED624E"/>
    <w:pPr>
      <w:widowControl w:val="0"/>
      <w:autoSpaceDE w:val="0"/>
      <w:autoSpaceDN w:val="0"/>
      <w:spacing w:before="60" w:after="0" w:line="240" w:lineRule="auto"/>
      <w:jc w:val="center"/>
    </w:pPr>
    <w:rPr>
      <w:rFonts w:ascii="Times New Roman" w:eastAsia="Times New Roman" w:hAnsi="Times New Roman" w:cs="Times New Roman"/>
      <w:sz w:val="24"/>
      <w:szCs w:val="24"/>
      <w:lang w:bidi="en-US"/>
    </w:rPr>
  </w:style>
  <w:style w:type="paragraph" w:styleId="EndnoteText">
    <w:name w:val="endnote text"/>
    <w:basedOn w:val="Normal"/>
    <w:link w:val="EndnoteTextChar"/>
    <w:uiPriority w:val="99"/>
    <w:semiHidden/>
    <w:unhideWhenUsed/>
    <w:rsid w:val="00F62E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2E7B"/>
    <w:rPr>
      <w:sz w:val="20"/>
      <w:szCs w:val="20"/>
      <w:lang w:bidi="ar-SA"/>
    </w:rPr>
  </w:style>
  <w:style w:type="character" w:styleId="EndnoteReference">
    <w:name w:val="endnote reference"/>
    <w:basedOn w:val="DefaultParagraphFont"/>
    <w:uiPriority w:val="99"/>
    <w:semiHidden/>
    <w:unhideWhenUsed/>
    <w:rsid w:val="00F62E7B"/>
    <w:rPr>
      <w:vertAlign w:val="superscript"/>
    </w:rPr>
  </w:style>
  <w:style w:type="character" w:customStyle="1" w:styleId="apple-style-span">
    <w:name w:val="apple-style-span"/>
    <w:basedOn w:val="DefaultParagraphFont"/>
    <w:rsid w:val="0011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199">
      <w:bodyDiv w:val="1"/>
      <w:marLeft w:val="0"/>
      <w:marRight w:val="0"/>
      <w:marTop w:val="0"/>
      <w:marBottom w:val="0"/>
      <w:divBdr>
        <w:top w:val="none" w:sz="0" w:space="0" w:color="auto"/>
        <w:left w:val="none" w:sz="0" w:space="0" w:color="auto"/>
        <w:bottom w:val="none" w:sz="0" w:space="0" w:color="auto"/>
        <w:right w:val="none" w:sz="0" w:space="0" w:color="auto"/>
      </w:divBdr>
    </w:div>
    <w:div w:id="292173112">
      <w:bodyDiv w:val="1"/>
      <w:marLeft w:val="0"/>
      <w:marRight w:val="0"/>
      <w:marTop w:val="0"/>
      <w:marBottom w:val="0"/>
      <w:divBdr>
        <w:top w:val="none" w:sz="0" w:space="0" w:color="auto"/>
        <w:left w:val="none" w:sz="0" w:space="0" w:color="auto"/>
        <w:bottom w:val="none" w:sz="0" w:space="0" w:color="auto"/>
        <w:right w:val="none" w:sz="0" w:space="0" w:color="auto"/>
      </w:divBdr>
    </w:div>
    <w:div w:id="460928476">
      <w:bodyDiv w:val="1"/>
      <w:marLeft w:val="0"/>
      <w:marRight w:val="0"/>
      <w:marTop w:val="0"/>
      <w:marBottom w:val="0"/>
      <w:divBdr>
        <w:top w:val="none" w:sz="0" w:space="0" w:color="auto"/>
        <w:left w:val="none" w:sz="0" w:space="0" w:color="auto"/>
        <w:bottom w:val="none" w:sz="0" w:space="0" w:color="auto"/>
        <w:right w:val="none" w:sz="0" w:space="0" w:color="auto"/>
      </w:divBdr>
    </w:div>
    <w:div w:id="708067963">
      <w:bodyDiv w:val="1"/>
      <w:marLeft w:val="0"/>
      <w:marRight w:val="0"/>
      <w:marTop w:val="0"/>
      <w:marBottom w:val="0"/>
      <w:divBdr>
        <w:top w:val="none" w:sz="0" w:space="0" w:color="auto"/>
        <w:left w:val="none" w:sz="0" w:space="0" w:color="auto"/>
        <w:bottom w:val="none" w:sz="0" w:space="0" w:color="auto"/>
        <w:right w:val="none" w:sz="0" w:space="0" w:color="auto"/>
      </w:divBdr>
    </w:div>
    <w:div w:id="846560233">
      <w:bodyDiv w:val="1"/>
      <w:marLeft w:val="0"/>
      <w:marRight w:val="0"/>
      <w:marTop w:val="0"/>
      <w:marBottom w:val="0"/>
      <w:divBdr>
        <w:top w:val="none" w:sz="0" w:space="0" w:color="auto"/>
        <w:left w:val="none" w:sz="0" w:space="0" w:color="auto"/>
        <w:bottom w:val="none" w:sz="0" w:space="0" w:color="auto"/>
        <w:right w:val="none" w:sz="0" w:space="0" w:color="auto"/>
      </w:divBdr>
    </w:div>
    <w:div w:id="874316516">
      <w:bodyDiv w:val="1"/>
      <w:marLeft w:val="0"/>
      <w:marRight w:val="0"/>
      <w:marTop w:val="0"/>
      <w:marBottom w:val="0"/>
      <w:divBdr>
        <w:top w:val="none" w:sz="0" w:space="0" w:color="auto"/>
        <w:left w:val="none" w:sz="0" w:space="0" w:color="auto"/>
        <w:bottom w:val="none" w:sz="0" w:space="0" w:color="auto"/>
        <w:right w:val="none" w:sz="0" w:space="0" w:color="auto"/>
      </w:divBdr>
      <w:divsChild>
        <w:div w:id="987630494">
          <w:marLeft w:val="0"/>
          <w:marRight w:val="0"/>
          <w:marTop w:val="0"/>
          <w:marBottom w:val="0"/>
          <w:divBdr>
            <w:top w:val="none" w:sz="0" w:space="0" w:color="auto"/>
            <w:left w:val="none" w:sz="0" w:space="0" w:color="auto"/>
            <w:bottom w:val="none" w:sz="0" w:space="0" w:color="auto"/>
            <w:right w:val="none" w:sz="0" w:space="0" w:color="auto"/>
          </w:divBdr>
        </w:div>
      </w:divsChild>
    </w:div>
    <w:div w:id="1075281759">
      <w:bodyDiv w:val="1"/>
      <w:marLeft w:val="0"/>
      <w:marRight w:val="0"/>
      <w:marTop w:val="0"/>
      <w:marBottom w:val="0"/>
      <w:divBdr>
        <w:top w:val="none" w:sz="0" w:space="0" w:color="auto"/>
        <w:left w:val="none" w:sz="0" w:space="0" w:color="auto"/>
        <w:bottom w:val="none" w:sz="0" w:space="0" w:color="auto"/>
        <w:right w:val="none" w:sz="0" w:space="0" w:color="auto"/>
      </w:divBdr>
    </w:div>
    <w:div w:id="1093010420">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6268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6D79-D26E-40F4-917B-7B624E0E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3669</Words>
  <Characters>20917</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NPPD</Company>
  <LinksUpToDate>false</LinksUpToDate>
  <CharactersWithSpaces>24537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imenabadi , amir</dc:creator>
  <cp:lastModifiedBy>ChashmKhavari , Mehran</cp:lastModifiedBy>
  <cp:revision>6</cp:revision>
  <cp:lastPrinted>2019-05-31T12:18:00Z</cp:lastPrinted>
  <dcterms:created xsi:type="dcterms:W3CDTF">2019-07-21T02:42:00Z</dcterms:created>
  <dcterms:modified xsi:type="dcterms:W3CDTF">2019-07-21T11:08:00Z</dcterms:modified>
</cp:coreProperties>
</file>