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A6" w:rsidRPr="004F089E" w:rsidRDefault="008522A6" w:rsidP="008522A6">
      <w:pPr>
        <w:spacing w:after="0" w:line="240" w:lineRule="auto"/>
        <w:ind w:right="283"/>
        <w:jc w:val="center"/>
        <w:rPr>
          <w:rFonts w:ascii="Arial" w:hAnsi="Arial" w:cs="Arial"/>
          <w:color w:val="000000"/>
          <w:u w:val="single"/>
          <w:shd w:val="clear" w:color="auto" w:fill="FFFFFF"/>
        </w:rPr>
      </w:pPr>
      <w:r w:rsidRPr="004F089E">
        <w:rPr>
          <w:rFonts w:ascii="Arial" w:hAnsi="Arial" w:cs="Arial"/>
          <w:color w:val="000000"/>
          <w:u w:val="single"/>
          <w:shd w:val="clear" w:color="auto" w:fill="FFFFFF"/>
        </w:rPr>
        <w:t>СТАТЬЯ НА ОТКРЫТЫЙ САЙТ ВАО АЭС-МЦ</w:t>
      </w:r>
    </w:p>
    <w:p w:rsidR="008522A6" w:rsidRPr="004F089E" w:rsidRDefault="008522A6" w:rsidP="008522A6">
      <w:pPr>
        <w:spacing w:after="0" w:line="240" w:lineRule="auto"/>
        <w:ind w:right="283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8522A6" w:rsidRPr="00485F2B" w:rsidRDefault="008522A6" w:rsidP="008522A6">
      <w:pPr>
        <w:spacing w:after="0" w:line="240" w:lineRule="auto"/>
        <w:ind w:right="283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85F2B">
        <w:rPr>
          <w:rFonts w:ascii="Arial" w:hAnsi="Arial" w:cs="Arial"/>
          <w:b/>
          <w:color w:val="000000"/>
          <w:shd w:val="clear" w:color="auto" w:fill="FFFFFF"/>
        </w:rPr>
        <w:t>Рабочая встреча</w:t>
      </w:r>
    </w:p>
    <w:p w:rsidR="008522A6" w:rsidRPr="00485F2B" w:rsidRDefault="008522A6" w:rsidP="00485F2B">
      <w:pPr>
        <w:spacing w:after="0" w:line="240" w:lineRule="auto"/>
        <w:ind w:right="283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85F2B">
        <w:rPr>
          <w:rFonts w:ascii="Arial" w:hAnsi="Arial" w:cs="Arial"/>
          <w:b/>
          <w:color w:val="000000"/>
          <w:shd w:val="clear" w:color="auto" w:fill="FFFFFF"/>
        </w:rPr>
        <w:t>«</w:t>
      </w:r>
      <w:r w:rsidR="00485F2B" w:rsidRPr="00485F2B">
        <w:rPr>
          <w:rFonts w:ascii="Arial" w:hAnsi="Arial" w:cs="Arial"/>
          <w:b/>
          <w:color w:val="000000"/>
          <w:shd w:val="clear" w:color="auto" w:fill="FFFFFF"/>
        </w:rPr>
        <w:t>Меры, предпринимаемые на АЭС для уменьшения количества событий со срабатыванием АЗ»</w:t>
      </w:r>
    </w:p>
    <w:p w:rsidR="008522A6" w:rsidRPr="004F089E" w:rsidRDefault="008522A6" w:rsidP="008522A6">
      <w:pPr>
        <w:spacing w:after="0" w:line="240" w:lineRule="auto"/>
        <w:ind w:left="-426" w:right="-284" w:firstLine="142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8522A6" w:rsidRPr="004F089E" w:rsidRDefault="008522A6" w:rsidP="008522A6">
      <w:pPr>
        <w:ind w:right="-107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 </w:t>
      </w:r>
      <w:r w:rsid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</w:t>
      </w:r>
      <w:r w:rsid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декабря 2018 года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</w:t>
      </w:r>
      <w:r w:rsid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офисе Московского центра ВАО АЭС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прошла международная рабочая встреча на тему: </w:t>
      </w:r>
      <w:r w:rsidRP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806E89" w:rsidRPr="00806E89">
        <w:rPr>
          <w:b/>
          <w:bCs/>
          <w:sz w:val="20"/>
          <w:szCs w:val="20"/>
        </w:rPr>
        <w:t>Меры, предпринимаемые на АЭС для уменьшения количества событий со срабатыванием АЗ</w:t>
      </w:r>
      <w:r w:rsidR="00680D62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8522A6" w:rsidRDefault="008522A6" w:rsidP="008522A6">
      <w:pPr>
        <w:ind w:right="-107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рабочей встрече приняли участие руководители и специалисты атомных электростанций </w:t>
      </w:r>
      <w:r w:rsidR="00680D6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Венгрии, Индии, Ирана,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России</w:t>
      </w:r>
      <w:r w:rsidR="00680D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680D62" w:rsidRPr="00680D62">
        <w:rPr>
          <w:rFonts w:ascii="Arial" w:hAnsi="Arial" w:cs="Arial"/>
          <w:color w:val="000000"/>
          <w:sz w:val="20"/>
          <w:szCs w:val="20"/>
          <w:shd w:val="clear" w:color="auto" w:fill="FFFFFF"/>
        </w:rPr>
        <w:t>ФГУП</w:t>
      </w:r>
      <w:proofErr w:type="spellEnd"/>
      <w:r w:rsidR="00680D62" w:rsidRPr="00680D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 w:rsidR="00680D62" w:rsidRPr="00680D62">
        <w:rPr>
          <w:rFonts w:ascii="Arial" w:hAnsi="Arial" w:cs="Arial"/>
          <w:color w:val="000000"/>
          <w:sz w:val="20"/>
          <w:szCs w:val="20"/>
          <w:shd w:val="clear" w:color="auto" w:fill="FFFFFF"/>
        </w:rPr>
        <w:t>АТОМФЛОТ</w:t>
      </w:r>
      <w:proofErr w:type="spellEnd"/>
      <w:r w:rsidR="00680D62" w:rsidRPr="00680D62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>» (Россия).</w:t>
      </w:r>
    </w:p>
    <w:p w:rsidR="008522A6" w:rsidRDefault="008522A6" w:rsidP="008522A6">
      <w:pPr>
        <w:ind w:right="-107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Рабочую встречу открыл </w:t>
      </w:r>
      <w:r w:rsid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заместитель директора ВАО АЭС-МЦ Сергей Выборнов</w:t>
      </w:r>
      <w:r w:rsidR="00272A62"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72A62"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 сообщил, что тема международной рабочей встречи является </w:t>
      </w:r>
      <w:r w:rsid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важной для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всех атомных станций и пожелал участникам</w:t>
      </w:r>
      <w:r w:rsidR="00806E89"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эффективной работы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Руководитель программы ОиР Андрей Лукьяненко</w:t>
      </w:r>
      <w:r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информировал участников о ц</w:t>
      </w:r>
      <w:r w:rsid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елях рабочей встречи</w:t>
      </w:r>
      <w:r w:rsidR="00806E89" w:rsidRP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</w:t>
      </w:r>
      <w:r w:rsidR="00680D6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вопросах</w:t>
      </w:r>
      <w:r w:rsid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обсуждения:</w:t>
      </w:r>
    </w:p>
    <w:p w:rsidR="00806E89" w:rsidRPr="00806E89" w:rsidRDefault="00806E89" w:rsidP="00680D62">
      <w:pPr>
        <w:pStyle w:val="a3"/>
        <w:numPr>
          <w:ilvl w:val="0"/>
          <w:numId w:val="2"/>
        </w:numPr>
        <w:spacing w:line="257" w:lineRule="auto"/>
        <w:ind w:left="426" w:right="-108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Меры, предпринимаемые на АЭС для уменьшения количества/исключения событий со срабатыванием АЗ.</w:t>
      </w:r>
    </w:p>
    <w:p w:rsidR="00806E89" w:rsidRPr="00806E89" w:rsidRDefault="00806E89" w:rsidP="00680D62">
      <w:pPr>
        <w:pStyle w:val="a3"/>
        <w:numPr>
          <w:ilvl w:val="0"/>
          <w:numId w:val="2"/>
        </w:numPr>
        <w:spacing w:line="257" w:lineRule="auto"/>
        <w:ind w:left="426" w:right="-108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Выполненные на АЭС модернизации для уменьшения количества событий со срабатыванием АЗ.</w:t>
      </w:r>
    </w:p>
    <w:p w:rsidR="00806E89" w:rsidRPr="00806E89" w:rsidRDefault="00806E89" w:rsidP="00680D62">
      <w:pPr>
        <w:pStyle w:val="a3"/>
        <w:numPr>
          <w:ilvl w:val="0"/>
          <w:numId w:val="2"/>
        </w:numPr>
        <w:spacing w:line="257" w:lineRule="auto"/>
        <w:ind w:left="426" w:right="-108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Программа «Опыт эксплуатации»: недостатки в базовых принципах работы операторов </w:t>
      </w:r>
      <w:proofErr w:type="spellStart"/>
      <w:r w:rsidRP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БПУ</w:t>
      </w:r>
      <w:proofErr w:type="spellEnd"/>
      <w:r w:rsidRP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 w:rsidRP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БЩУ</w:t>
      </w:r>
      <w:proofErr w:type="spellEnd"/>
      <w:r w:rsidRP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06E89" w:rsidRPr="00806E89" w:rsidRDefault="00806E89" w:rsidP="00680D62">
      <w:pPr>
        <w:pStyle w:val="a3"/>
        <w:numPr>
          <w:ilvl w:val="0"/>
          <w:numId w:val="2"/>
        </w:numPr>
        <w:spacing w:line="257" w:lineRule="auto"/>
        <w:ind w:left="426" w:right="-108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Анализ срабатывания АЗ (технические причины и человеческий фактор).</w:t>
      </w:r>
    </w:p>
    <w:p w:rsidR="00806E89" w:rsidRPr="00806E89" w:rsidRDefault="00806E89" w:rsidP="00680D62">
      <w:pPr>
        <w:pStyle w:val="a3"/>
        <w:numPr>
          <w:ilvl w:val="0"/>
          <w:numId w:val="2"/>
        </w:numPr>
        <w:spacing w:line="257" w:lineRule="auto"/>
        <w:ind w:left="426" w:right="-108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06E89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Программа «Производственные показатели»: анализ показателей по срабатыванию АЗ.</w:t>
      </w:r>
    </w:p>
    <w:p w:rsidR="00C95428" w:rsidRPr="004F089E" w:rsidRDefault="00806E89" w:rsidP="004F089E">
      <w:pPr>
        <w:ind w:right="-143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522A6"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Рабочая встреча прошла в конструктивной и открытой атмосфере, каждый участник смог поделиться опытом</w:t>
      </w:r>
      <w:r w:rsidR="00680D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дать </w:t>
      </w:r>
      <w:r w:rsidR="007A42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свои </w:t>
      </w:r>
      <w:r w:rsidR="00680D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предложения</w:t>
      </w:r>
      <w:r w:rsidR="00680D62" w:rsidRPr="00680D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снижению количества событий со срабатыванием АЗ</w:t>
      </w:r>
      <w:r w:rsidR="008522A6"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C95428" w:rsidRPr="004F089E">
        <w:rPr>
          <w:rFonts w:ascii="Arial" w:hAnsi="Arial" w:cs="Arial"/>
          <w:sz w:val="20"/>
          <w:szCs w:val="20"/>
          <w:shd w:val="clear" w:color="auto" w:fill="FFFFFF"/>
        </w:rPr>
        <w:t xml:space="preserve">Все предложения </w:t>
      </w:r>
      <w:r w:rsidR="001C5ADD">
        <w:rPr>
          <w:rFonts w:ascii="Arial" w:hAnsi="Arial" w:cs="Arial"/>
          <w:color w:val="000000"/>
          <w:sz w:val="20"/>
          <w:szCs w:val="20"/>
          <w:shd w:val="clear" w:color="auto" w:fill="FFFFFF"/>
        </w:rPr>
        <w:t>экспертов</w:t>
      </w:r>
      <w:r w:rsidR="001C5ADD"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ВАО АЭС </w:t>
      </w:r>
      <w:r w:rsidR="00C95428" w:rsidRPr="004F089E">
        <w:rPr>
          <w:rFonts w:ascii="Arial" w:hAnsi="Arial" w:cs="Arial"/>
          <w:sz w:val="20"/>
          <w:szCs w:val="20"/>
          <w:shd w:val="clear" w:color="auto" w:fill="FFFFFF"/>
        </w:rPr>
        <w:t>по итогам рабочей встречи включены в Меморандум</w:t>
      </w:r>
      <w:r w:rsidR="00C95428" w:rsidRPr="004F08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C95428" w:rsidRPr="004F089E" w:rsidRDefault="00C95428" w:rsidP="00C95428">
      <w:pPr>
        <w:spacing w:after="0" w:line="240" w:lineRule="auto"/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F089E">
        <w:rPr>
          <w:rFonts w:ascii="Arial" w:hAnsi="Arial" w:cs="Arial"/>
          <w:color w:val="333333"/>
          <w:sz w:val="20"/>
          <w:szCs w:val="20"/>
        </w:rPr>
        <w:br/>
      </w:r>
      <w:r w:rsidRPr="004F089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Авторы: </w:t>
      </w:r>
      <w:r w:rsidR="00806E89">
        <w:rPr>
          <w:rFonts w:ascii="Arial" w:hAnsi="Arial" w:cs="Arial"/>
          <w:color w:val="333333"/>
          <w:sz w:val="20"/>
          <w:szCs w:val="20"/>
          <w:shd w:val="clear" w:color="auto" w:fill="FFFFFF"/>
        </w:rPr>
        <w:t>Андрей Лукьяненко</w:t>
      </w:r>
      <w:r w:rsidRPr="004F089E">
        <w:rPr>
          <w:rFonts w:ascii="Arial" w:hAnsi="Arial" w:cs="Arial"/>
          <w:color w:val="333333"/>
          <w:sz w:val="20"/>
          <w:szCs w:val="20"/>
        </w:rPr>
        <w:br/>
      </w:r>
      <w:r w:rsidRPr="004F089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Источник: ВАО АЭС </w:t>
      </w:r>
      <w:r w:rsidR="009D723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</w:t>
      </w:r>
      <w:bookmarkStart w:id="0" w:name="_GoBack"/>
      <w:bookmarkEnd w:id="0"/>
      <w:r w:rsidRPr="004F089E">
        <w:rPr>
          <w:rFonts w:ascii="Arial" w:hAnsi="Arial" w:cs="Arial"/>
          <w:color w:val="333333"/>
          <w:sz w:val="20"/>
          <w:szCs w:val="20"/>
          <w:shd w:val="clear" w:color="auto" w:fill="FFFFFF"/>
        </w:rPr>
        <w:t>МЦ</w:t>
      </w:r>
      <w:r w:rsidRPr="004F089E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C95428" w:rsidRPr="004F089E" w:rsidRDefault="00C95428" w:rsidP="00C95428">
      <w:pPr>
        <w:spacing w:after="0" w:line="240" w:lineRule="auto"/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F089E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6 </w:t>
      </w:r>
      <w:r w:rsidR="00806E89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декабря</w:t>
      </w:r>
      <w:r w:rsidRPr="004F089E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2018г.</w:t>
      </w:r>
    </w:p>
    <w:p w:rsidR="00C95428" w:rsidRDefault="00C95428" w:rsidP="00C95428">
      <w:pP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8522A6" w:rsidRPr="00442E9F" w:rsidRDefault="008522A6" w:rsidP="008522A6">
      <w:pPr>
        <w:ind w:right="-107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522A6" w:rsidRDefault="008522A6" w:rsidP="008522A6">
      <w:pPr>
        <w:ind w:right="-107"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92D99" w:rsidRDefault="00392D99"/>
    <w:sectPr w:rsidR="0039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25DC9"/>
    <w:multiLevelType w:val="hybridMultilevel"/>
    <w:tmpl w:val="59DCC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02E5BD3"/>
    <w:multiLevelType w:val="hybridMultilevel"/>
    <w:tmpl w:val="F466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A6"/>
    <w:rsid w:val="00147DD3"/>
    <w:rsid w:val="001B15FB"/>
    <w:rsid w:val="001C5ADD"/>
    <w:rsid w:val="00272A62"/>
    <w:rsid w:val="0029271D"/>
    <w:rsid w:val="00392D99"/>
    <w:rsid w:val="00485F2B"/>
    <w:rsid w:val="004F089E"/>
    <w:rsid w:val="00680D62"/>
    <w:rsid w:val="007A4284"/>
    <w:rsid w:val="00806E89"/>
    <w:rsid w:val="008522A6"/>
    <w:rsid w:val="008D6C98"/>
    <w:rsid w:val="009D723B"/>
    <w:rsid w:val="00C95428"/>
    <w:rsid w:val="00E7546F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0B3C"/>
  <w15:chartTrackingRefBased/>
  <w15:docId w15:val="{9711C797-0793-4790-87C9-BA8B6E30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95428"/>
  </w:style>
  <w:style w:type="paragraph" w:styleId="a3">
    <w:name w:val="List Paragraph"/>
    <w:basedOn w:val="a"/>
    <w:uiPriority w:val="34"/>
    <w:qFormat/>
    <w:rsid w:val="00806E89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F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</dc:creator>
  <cp:keywords/>
  <dc:description/>
  <cp:lastModifiedBy>lesin</cp:lastModifiedBy>
  <cp:revision>5</cp:revision>
  <cp:lastPrinted>2018-12-06T08:35:00Z</cp:lastPrinted>
  <dcterms:created xsi:type="dcterms:W3CDTF">2018-12-06T08:35:00Z</dcterms:created>
  <dcterms:modified xsi:type="dcterms:W3CDTF">2018-12-06T08:39:00Z</dcterms:modified>
</cp:coreProperties>
</file>