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3862E5" w:rsidRDefault="009F507A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32"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3F1">
        <w:rPr>
          <w:b/>
          <w:bCs/>
          <w:sz w:val="28"/>
          <w:szCs w:val="28"/>
          <w:lang w:val="en-US"/>
        </w:rPr>
        <w:t xml:space="preserve">     </w:t>
      </w:r>
      <w:r w:rsidR="006103F1" w:rsidRPr="000D1B6E">
        <w:rPr>
          <w:b/>
          <w:bCs/>
          <w:sz w:val="28"/>
          <w:szCs w:val="28"/>
          <w:lang w:val="en-US"/>
        </w:rPr>
        <w:t xml:space="preserve"> </w:t>
      </w:r>
      <w:r w:rsidR="006103F1" w:rsidRPr="003862E5">
        <w:rPr>
          <w:b/>
          <w:bCs/>
          <w:sz w:val="32"/>
          <w:lang w:val="en-US"/>
        </w:rPr>
        <w:t>REGISTRATION FORM</w:t>
      </w:r>
    </w:p>
    <w:p w:rsidR="00750D40" w:rsidRDefault="006103F1" w:rsidP="006103F1">
      <w:pPr>
        <w:jc w:val="center"/>
        <w:rPr>
          <w:rStyle w:val="a5"/>
          <w:b w:val="0"/>
          <w:sz w:val="28"/>
          <w:lang w:val="en-US" w:eastAsia="de-DE"/>
        </w:rPr>
      </w:pPr>
      <w:r w:rsidRPr="003862E5">
        <w:rPr>
          <w:rStyle w:val="a5"/>
          <w:sz w:val="28"/>
          <w:lang w:val="en-US" w:eastAsia="de-DE"/>
        </w:rPr>
        <w:t xml:space="preserve">       </w:t>
      </w:r>
      <w:r w:rsidR="00DA658D" w:rsidRPr="003862E5">
        <w:rPr>
          <w:rStyle w:val="a5"/>
          <w:b w:val="0"/>
          <w:sz w:val="28"/>
          <w:lang w:val="en-US" w:eastAsia="de-DE"/>
        </w:rPr>
        <w:t xml:space="preserve">WANO </w:t>
      </w:r>
      <w:r w:rsidRPr="003862E5">
        <w:rPr>
          <w:rStyle w:val="a5"/>
          <w:b w:val="0"/>
          <w:sz w:val="28"/>
          <w:lang w:val="en-US" w:eastAsia="de-DE"/>
        </w:rPr>
        <w:t xml:space="preserve">MC </w:t>
      </w:r>
      <w:r w:rsidR="009C4324">
        <w:rPr>
          <w:rStyle w:val="a5"/>
          <w:b w:val="0"/>
          <w:sz w:val="28"/>
          <w:lang w:val="en-US" w:eastAsia="de-DE"/>
        </w:rPr>
        <w:t>WORKSHOP</w:t>
      </w:r>
    </w:p>
    <w:p w:rsidR="006103F1" w:rsidRPr="003862E5" w:rsidRDefault="006103F1" w:rsidP="006103F1">
      <w:pPr>
        <w:jc w:val="center"/>
        <w:rPr>
          <w:sz w:val="28"/>
          <w:lang w:val="en-US" w:eastAsia="de-DE"/>
        </w:rPr>
      </w:pPr>
      <w:r w:rsidRPr="003862E5">
        <w:rPr>
          <w:sz w:val="28"/>
          <w:lang w:val="en-US" w:eastAsia="de-DE"/>
        </w:rPr>
        <w:t xml:space="preserve">Video Conference </w:t>
      </w:r>
    </w:p>
    <w:p w:rsidR="00474C21" w:rsidRPr="00474C21" w:rsidRDefault="00474C21" w:rsidP="00474C21">
      <w:pPr>
        <w:ind w:left="5387"/>
        <w:jc w:val="center"/>
        <w:rPr>
          <w:rFonts w:eastAsiaTheme="majorEastAsia" w:cs="Times New Roman"/>
          <w:b/>
          <w:szCs w:val="24"/>
          <w:lang w:val="en-US"/>
        </w:rPr>
      </w:pPr>
      <w:r>
        <w:rPr>
          <w:rFonts w:eastAsiaTheme="majorEastAsia" w:cs="Times New Roman"/>
          <w:b/>
          <w:szCs w:val="24"/>
          <w:lang w:val="en-US"/>
        </w:rPr>
        <w:t>“</w:t>
      </w:r>
      <w:r w:rsidRPr="00474C21">
        <w:rPr>
          <w:rFonts w:eastAsiaTheme="majorEastAsia" w:cs="Times New Roman"/>
          <w:b/>
          <w:szCs w:val="24"/>
          <w:lang w:val="en-US"/>
        </w:rPr>
        <w:t xml:space="preserve">Risk-informed approach in nuclear hazardous activities” </w:t>
      </w:r>
    </w:p>
    <w:p w:rsidR="006103F1" w:rsidRPr="00474C21" w:rsidRDefault="00474C21" w:rsidP="00474C21">
      <w:pPr>
        <w:ind w:left="5387"/>
        <w:jc w:val="center"/>
        <w:rPr>
          <w:rFonts w:eastAsiaTheme="majorEastAsia" w:cs="Times New Roman"/>
          <w:b/>
          <w:szCs w:val="24"/>
          <w:lang w:val="en-US"/>
        </w:rPr>
      </w:pPr>
      <w:r w:rsidRPr="00474C21">
        <w:rPr>
          <w:rFonts w:eastAsiaTheme="majorEastAsia" w:cs="Times New Roman"/>
          <w:b/>
          <w:szCs w:val="24"/>
          <w:lang w:val="en-US"/>
        </w:rPr>
        <w:t>6-8 December 2022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DA339A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3862E5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3B065F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</w:t>
            </w:r>
            <w:r w:rsidR="006103F1" w:rsidRPr="003862E5">
              <w:rPr>
                <w:bCs/>
                <w:sz w:val="24"/>
                <w:lang w:val="en-US"/>
              </w:rPr>
              <w:t>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Pr="00100DC7" w:rsidRDefault="006103F1" w:rsidP="006103F1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DA339A" w:rsidTr="003B065F">
        <w:trPr>
          <w:trHeight w:val="751"/>
        </w:trPr>
        <w:tc>
          <w:tcPr>
            <w:tcW w:w="5240" w:type="dxa"/>
          </w:tcPr>
          <w:p w:rsidR="007A7F26" w:rsidRPr="007A7F26" w:rsidRDefault="006103F1" w:rsidP="007A7F26">
            <w:pPr>
              <w:pStyle w:val="a3"/>
              <w:spacing w:before="0" w:beforeAutospacing="0" w:after="0" w:afterAutospacing="0"/>
              <w:ind w:left="142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7A7F26">
              <w:rPr>
                <w:rFonts w:asciiTheme="minorHAnsi" w:hAnsiTheme="minorHAnsi" w:cstheme="minorHAnsi"/>
                <w:szCs w:val="22"/>
                <w:lang w:val="en-US"/>
              </w:rPr>
              <w:t>Please specify the title/subject of your presentation and send the electronic versions in English to the coordinators</w:t>
            </w:r>
            <w:r w:rsidR="007A7F26" w:rsidRPr="003862E5">
              <w:rPr>
                <w:rFonts w:asciiTheme="minorHAnsi" w:hAnsiTheme="minorHAnsi" w:cstheme="minorHAnsi"/>
                <w:szCs w:val="22"/>
                <w:lang w:val="en-US"/>
              </w:rPr>
              <w:t xml:space="preserve">: </w:t>
            </w:r>
            <w:r w:rsidR="00DA339A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7A7F26" w:rsidRPr="00EA571F">
              <w:rPr>
                <w:rFonts w:eastAsiaTheme="majorEastAsia"/>
                <w:lang w:val="en-US" w:eastAsia="en-US"/>
              </w:rPr>
              <w:t>to</w:t>
            </w:r>
            <w:r w:rsidR="007A7F26" w:rsidRPr="00593B3F">
              <w:rPr>
                <w:rFonts w:eastAsiaTheme="majorEastAsia"/>
                <w:sz w:val="28"/>
                <w:lang w:val="en-US" w:eastAsia="en-US"/>
              </w:rPr>
              <w:t xml:space="preserve"> </w:t>
            </w:r>
            <w:hyperlink r:id="rId5" w:history="1">
              <w:r w:rsidR="007A7F26" w:rsidRPr="00B4628E">
                <w:rPr>
                  <w:rStyle w:val="a4"/>
                  <w:rFonts w:asciiTheme="majorHAnsi" w:eastAsiaTheme="majorEastAsia" w:hAnsiTheme="majorHAnsi" w:cstheme="majorHAnsi"/>
                  <w:i/>
                  <w:sz w:val="22"/>
                  <w:u w:val="none"/>
                  <w:lang w:val="en-US" w:eastAsia="en-US"/>
                </w:rPr>
                <w:t>lesin@wanomc.ru</w:t>
              </w:r>
            </w:hyperlink>
            <w:r w:rsidR="007A7F26" w:rsidRPr="00B4628E">
              <w:rPr>
                <w:rStyle w:val="a4"/>
                <w:rFonts w:asciiTheme="majorHAnsi" w:eastAsiaTheme="majorEastAsia" w:hAnsiTheme="majorHAnsi" w:cstheme="majorHAnsi"/>
                <w:i/>
                <w:sz w:val="22"/>
                <w:u w:val="none"/>
                <w:lang w:val="en-US" w:eastAsia="en-US"/>
              </w:rPr>
              <w:t xml:space="preserve">; </w:t>
            </w:r>
            <w:proofErr w:type="spellStart"/>
            <w:r w:rsidR="007A7F26" w:rsidRPr="00B4628E">
              <w:rPr>
                <w:rStyle w:val="a4"/>
                <w:rFonts w:asciiTheme="majorHAnsi" w:eastAsiaTheme="majorEastAsia" w:hAnsiTheme="majorHAnsi" w:cstheme="majorHAnsi"/>
                <w:i/>
                <w:sz w:val="22"/>
                <w:u w:val="none"/>
                <w:lang w:val="en-US" w:eastAsia="en-US"/>
              </w:rPr>
              <w:t>schelik@wanomc.ru</w:t>
            </w:r>
            <w:proofErr w:type="spellEnd"/>
            <w:r w:rsidR="007A7F26" w:rsidRPr="00E70F55">
              <w:rPr>
                <w:rStyle w:val="a4"/>
                <w:rFonts w:eastAsiaTheme="majorEastAsia"/>
                <w:i/>
                <w:lang w:val="en-GB" w:eastAsia="en-US"/>
              </w:rPr>
              <w:t xml:space="preserve"> </w:t>
            </w:r>
            <w:r w:rsidR="007A7F26" w:rsidRPr="00593B3F">
              <w:rPr>
                <w:rFonts w:ascii="Calibri" w:eastAsiaTheme="majorEastAsia" w:hAnsi="Calibri" w:cs="Calibri"/>
                <w:szCs w:val="22"/>
                <w:lang w:val="en-US"/>
              </w:rPr>
              <w:t xml:space="preserve"> </w:t>
            </w:r>
            <w:r w:rsidR="00DA339A">
              <w:rPr>
                <w:rFonts w:ascii="Calibri" w:eastAsiaTheme="majorEastAsia" w:hAnsi="Calibri" w:cs="Calibri"/>
                <w:szCs w:val="22"/>
                <w:lang w:val="en-US"/>
              </w:rPr>
              <w:br/>
            </w:r>
            <w:r w:rsidR="007A7F26" w:rsidRPr="007A7F26">
              <w:rPr>
                <w:rFonts w:asciiTheme="minorHAnsi" w:hAnsiTheme="minorHAnsi" w:cstheme="minorHAnsi"/>
                <w:szCs w:val="22"/>
                <w:lang w:val="en-US"/>
              </w:rPr>
              <w:t xml:space="preserve">by </w:t>
            </w:r>
            <w:r w:rsidR="007A7F26" w:rsidRPr="007A7F26">
              <w:rPr>
                <w:rFonts w:eastAsiaTheme="majorEastAsia"/>
                <w:b/>
                <w:highlight w:val="yellow"/>
                <w:lang w:val="en-US" w:eastAsia="en-US"/>
              </w:rPr>
              <w:t>15</w:t>
            </w:r>
            <w:r w:rsidR="007A7F26">
              <w:rPr>
                <w:rFonts w:eastAsiaTheme="majorEastAsia"/>
                <w:b/>
                <w:lang w:val="en-US" w:eastAsia="en-US"/>
              </w:rPr>
              <w:t xml:space="preserve"> </w:t>
            </w:r>
            <w:r w:rsidR="007A7F26" w:rsidRPr="007A7F26">
              <w:rPr>
                <w:rFonts w:asciiTheme="minorHAnsi" w:hAnsiTheme="minorHAnsi" w:cstheme="minorHAnsi"/>
                <w:b/>
                <w:szCs w:val="22"/>
                <w:lang w:val="en-US"/>
              </w:rPr>
              <w:t>November 2022</w:t>
            </w:r>
          </w:p>
          <w:p w:rsidR="006103F1" w:rsidRPr="00DA339A" w:rsidRDefault="00DA339A" w:rsidP="00DA339A">
            <w:pPr>
              <w:pStyle w:val="a3"/>
              <w:spacing w:before="0" w:beforeAutospacing="0" w:after="0" w:afterAutospacing="0"/>
              <w:ind w:left="142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  <w:p w:rsidR="00FF1C3F" w:rsidRPr="003862E5" w:rsidRDefault="00FF1C3F" w:rsidP="00DA339A">
            <w:pPr>
              <w:pStyle w:val="a3"/>
              <w:spacing w:before="0" w:beforeAutospacing="0" w:after="0" w:afterAutospacing="0"/>
              <w:ind w:left="142"/>
              <w:rPr>
                <w:b/>
                <w:i/>
                <w:lang w:val="en-US"/>
              </w:rPr>
            </w:pPr>
            <w:r w:rsidRPr="00DA339A">
              <w:rPr>
                <w:rFonts w:asciiTheme="minorHAnsi" w:hAnsiTheme="minorHAnsi" w:cstheme="minorHAnsi"/>
                <w:szCs w:val="22"/>
                <w:lang w:val="en-US"/>
              </w:rPr>
              <w:t>Electronic</w:t>
            </w:r>
            <w:r w:rsidRPr="00FF1C3F">
              <w:rPr>
                <w:bCs/>
                <w:lang w:val="en-US"/>
              </w:rPr>
              <w:t xml:space="preserve"> versions of the presentations (MS Power Point, </w:t>
            </w:r>
            <w:r w:rsidRPr="007A7F26">
              <w:rPr>
                <w:bCs/>
                <w:highlight w:val="yellow"/>
                <w:lang w:val="en-US"/>
              </w:rPr>
              <w:t>not more</w:t>
            </w:r>
            <w:r w:rsidRPr="00FF1C3F">
              <w:rPr>
                <w:bCs/>
                <w:lang w:val="en-US"/>
              </w:rPr>
              <w:t xml:space="preserve"> than </w:t>
            </w:r>
            <w:r w:rsidRPr="007A7F26">
              <w:rPr>
                <w:bCs/>
                <w:highlight w:val="yellow"/>
                <w:lang w:val="en-US"/>
              </w:rPr>
              <w:t>3 Mb</w:t>
            </w:r>
            <w:r w:rsidRPr="00FF1C3F">
              <w:rPr>
                <w:bCs/>
                <w:lang w:val="en-US"/>
              </w:rPr>
              <w:t>).</w:t>
            </w:r>
          </w:p>
        </w:tc>
        <w:tc>
          <w:tcPr>
            <w:tcW w:w="4961" w:type="dxa"/>
          </w:tcPr>
          <w:p w:rsidR="006103F1" w:rsidRDefault="00474C2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S</w:t>
            </w:r>
            <w:r w:rsidRPr="007A7F26">
              <w:rPr>
                <w:rFonts w:cstheme="minorHAnsi"/>
                <w:sz w:val="24"/>
                <w:lang w:val="en-US"/>
              </w:rPr>
              <w:t>pecify the title/subject</w:t>
            </w:r>
            <w:r>
              <w:rPr>
                <w:rFonts w:cstheme="minorHAnsi"/>
                <w:sz w:val="24"/>
                <w:lang w:val="en-US"/>
              </w:rPr>
              <w:t>:</w:t>
            </w:r>
          </w:p>
          <w:p w:rsidR="00474C21" w:rsidRPr="00EA1751" w:rsidRDefault="00474C2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339A" w:rsidTr="003B065F">
        <w:trPr>
          <w:trHeight w:val="324"/>
        </w:trPr>
        <w:tc>
          <w:tcPr>
            <w:tcW w:w="5240" w:type="dxa"/>
          </w:tcPr>
          <w:p w:rsidR="006103F1" w:rsidRPr="003862E5" w:rsidRDefault="006103F1" w:rsidP="00EA1751">
            <w:pPr>
              <w:pStyle w:val="a3"/>
              <w:spacing w:before="0" w:beforeAutospacing="0" w:after="120" w:afterAutospacing="0"/>
              <w:rPr>
                <w:b/>
                <w:szCs w:val="22"/>
                <w:lang w:val="en-US"/>
              </w:rPr>
            </w:pP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4961" w:type="dxa"/>
          </w:tcPr>
          <w:p w:rsidR="006103F1" w:rsidRPr="00DA658D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szCs w:val="22"/>
          <w:lang w:val="en-US"/>
        </w:rPr>
      </w:pPr>
      <w:r w:rsidRPr="003862E5">
        <w:rPr>
          <w:rFonts w:asciiTheme="minorHAnsi" w:hAnsiTheme="minorHAnsi" w:cstheme="minorHAnsi"/>
          <w:szCs w:val="22"/>
          <w:lang w:val="en-US"/>
        </w:rPr>
        <w:t xml:space="preserve">Please send the completed registration form and consent to personal data processing to the coordinators: </w:t>
      </w:r>
      <w:r w:rsidR="007A7F26" w:rsidRPr="00EA571F">
        <w:rPr>
          <w:rFonts w:eastAsiaTheme="majorEastAsia"/>
          <w:lang w:val="en-US" w:eastAsia="en-US"/>
        </w:rPr>
        <w:t>to</w:t>
      </w:r>
      <w:r w:rsidR="007A7F26" w:rsidRPr="00593B3F">
        <w:rPr>
          <w:rFonts w:eastAsiaTheme="majorEastAsia"/>
          <w:sz w:val="28"/>
          <w:lang w:val="en-US" w:eastAsia="en-US"/>
        </w:rPr>
        <w:t xml:space="preserve"> </w:t>
      </w:r>
      <w:hyperlink r:id="rId6" w:history="1">
        <w:r w:rsidR="00B4628E" w:rsidRPr="00B4628E">
          <w:rPr>
            <w:rStyle w:val="a4"/>
            <w:rFonts w:asciiTheme="majorHAnsi" w:eastAsiaTheme="majorEastAsia" w:hAnsiTheme="majorHAnsi" w:cstheme="majorHAnsi"/>
            <w:i/>
            <w:sz w:val="22"/>
            <w:u w:val="none"/>
            <w:lang w:val="en-US" w:eastAsia="en-US"/>
          </w:rPr>
          <w:t>lesin@wanomc.ru</w:t>
        </w:r>
      </w:hyperlink>
      <w:proofErr w:type="gramStart"/>
      <w:r w:rsidR="00B4628E" w:rsidRPr="00B4628E">
        <w:rPr>
          <w:rStyle w:val="a4"/>
          <w:rFonts w:asciiTheme="majorHAnsi" w:eastAsiaTheme="majorEastAsia" w:hAnsiTheme="majorHAnsi" w:cstheme="majorHAnsi"/>
          <w:i/>
          <w:sz w:val="22"/>
          <w:u w:val="none"/>
          <w:lang w:val="en-US" w:eastAsia="en-US"/>
        </w:rPr>
        <w:t>;</w:t>
      </w:r>
      <w:proofErr w:type="gramEnd"/>
      <w:r w:rsidR="00B4628E" w:rsidRPr="00B4628E">
        <w:rPr>
          <w:rStyle w:val="a4"/>
          <w:rFonts w:asciiTheme="majorHAnsi" w:eastAsiaTheme="majorEastAsia" w:hAnsiTheme="majorHAnsi" w:cstheme="majorHAnsi"/>
          <w:i/>
          <w:sz w:val="22"/>
          <w:u w:val="none"/>
          <w:lang w:val="en-US" w:eastAsia="en-US"/>
        </w:rPr>
        <w:t xml:space="preserve"> </w:t>
      </w:r>
      <w:proofErr w:type="spellStart"/>
      <w:r w:rsidR="00B4628E" w:rsidRPr="00B4628E">
        <w:rPr>
          <w:rStyle w:val="a4"/>
          <w:rFonts w:asciiTheme="majorHAnsi" w:eastAsiaTheme="majorEastAsia" w:hAnsiTheme="majorHAnsi" w:cstheme="majorHAnsi"/>
          <w:i/>
          <w:sz w:val="22"/>
          <w:u w:val="none"/>
          <w:lang w:val="en-US" w:eastAsia="en-US"/>
        </w:rPr>
        <w:t>schelik@wanomc.ru</w:t>
      </w:r>
      <w:proofErr w:type="spellEnd"/>
      <w:r w:rsidR="007A7F26" w:rsidRPr="000A3980">
        <w:rPr>
          <w:rStyle w:val="a4"/>
          <w:rFonts w:eastAsiaTheme="majorEastAsia"/>
          <w:i/>
          <w:u w:val="none"/>
          <w:lang w:val="en-GB" w:eastAsia="en-US"/>
        </w:rPr>
        <w:t xml:space="preserve"> </w:t>
      </w:r>
      <w:r w:rsidR="007A7F26" w:rsidRPr="007A7F26">
        <w:rPr>
          <w:rFonts w:asciiTheme="minorHAnsi" w:hAnsiTheme="minorHAnsi" w:cstheme="minorHAnsi"/>
          <w:szCs w:val="22"/>
          <w:lang w:val="en-US"/>
        </w:rPr>
        <w:t xml:space="preserve">by </w:t>
      </w:r>
      <w:r w:rsidR="007A7F26" w:rsidRPr="007A7F26">
        <w:rPr>
          <w:rFonts w:eastAsiaTheme="majorEastAsia"/>
          <w:b/>
          <w:highlight w:val="yellow"/>
          <w:lang w:val="en-US" w:eastAsia="en-US"/>
        </w:rPr>
        <w:t>9</w:t>
      </w:r>
      <w:r w:rsidR="007A7F26">
        <w:rPr>
          <w:rFonts w:eastAsiaTheme="majorEastAsia"/>
          <w:b/>
          <w:lang w:val="en-US" w:eastAsia="en-US"/>
        </w:rPr>
        <w:t xml:space="preserve"> </w:t>
      </w:r>
      <w:r w:rsidR="007A7F26" w:rsidRPr="007A7F26">
        <w:rPr>
          <w:rFonts w:asciiTheme="minorHAnsi" w:hAnsiTheme="minorHAnsi" w:cstheme="minorHAnsi"/>
          <w:b/>
          <w:szCs w:val="22"/>
          <w:lang w:val="en-US"/>
        </w:rPr>
        <w:t>November 2022</w:t>
      </w:r>
      <w:r w:rsidR="000A3980">
        <w:rPr>
          <w:rFonts w:asciiTheme="minorHAnsi" w:hAnsiTheme="minorHAnsi" w:cstheme="minorHAnsi"/>
          <w:b/>
          <w:szCs w:val="22"/>
          <w:lang w:val="en-US"/>
        </w:rPr>
        <w:t>.</w:t>
      </w:r>
    </w:p>
    <w:p w:rsidR="00474C21" w:rsidRPr="007A7F26" w:rsidRDefault="00474C2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lang w:val="en-US"/>
        </w:rPr>
      </w:pPr>
    </w:p>
    <w:tbl>
      <w:tblPr>
        <w:tblStyle w:val="aa"/>
        <w:tblW w:w="0" w:type="auto"/>
        <w:tblInd w:w="14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820"/>
        <w:gridCol w:w="3066"/>
      </w:tblGrid>
      <w:tr w:rsidR="00DA339A" w:rsidRPr="00DA339A" w:rsidTr="00DA339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A339A" w:rsidRDefault="00DA339A" w:rsidP="00A76747">
            <w:pPr>
              <w:ind w:left="-107"/>
              <w:rPr>
                <w:bCs/>
                <w:lang w:val="en-US" w:eastAsia="ru-RU"/>
              </w:rPr>
            </w:pPr>
            <w:r w:rsidRPr="008163B1">
              <w:rPr>
                <w:rFonts w:eastAsiaTheme="minorHAnsi" w:cstheme="minorHAnsi"/>
                <w:b/>
                <w:bCs/>
                <w:lang w:val="en-US"/>
              </w:rPr>
              <w:t xml:space="preserve">WANO MC </w:t>
            </w:r>
            <w:r w:rsidRPr="008163B1">
              <w:rPr>
                <w:rFonts w:cstheme="minorHAnsi"/>
                <w:b/>
                <w:lang w:val="en-US"/>
              </w:rPr>
              <w:br/>
            </w:r>
            <w:r w:rsidRPr="008163B1">
              <w:rPr>
                <w:bCs/>
                <w:lang w:val="en-US" w:eastAsia="ru-RU"/>
              </w:rPr>
              <w:t xml:space="preserve">Sergey Lesin </w:t>
            </w:r>
          </w:p>
          <w:p w:rsidR="00DA339A" w:rsidRPr="008163B1" w:rsidRDefault="00DA339A" w:rsidP="00A76747">
            <w:pPr>
              <w:ind w:left="-107"/>
              <w:rPr>
                <w:bCs/>
                <w:lang w:val="en-US" w:eastAsia="ru-RU"/>
              </w:rPr>
            </w:pPr>
            <w:r w:rsidRPr="008163B1">
              <w:rPr>
                <w:bCs/>
                <w:lang w:val="en-US" w:eastAsia="ru-RU"/>
              </w:rPr>
              <w:t xml:space="preserve"> </w:t>
            </w:r>
            <w:r w:rsidRPr="008163B1">
              <w:rPr>
                <w:bCs/>
                <w:lang w:val="en-US" w:eastAsia="ru-RU"/>
              </w:rPr>
              <w:br/>
              <w:t>Tel.: +7 495 221 03 07</w:t>
            </w:r>
          </w:p>
          <w:p w:rsidR="00DA339A" w:rsidRPr="007A7F26" w:rsidRDefault="00DA339A" w:rsidP="00A76747">
            <w:pPr>
              <w:ind w:left="-107"/>
              <w:rPr>
                <w:bCs/>
                <w:lang w:val="en-US" w:eastAsia="ru-RU"/>
              </w:rPr>
            </w:pPr>
            <w:r w:rsidRPr="008163B1">
              <w:rPr>
                <w:bCs/>
                <w:lang w:val="en-US" w:eastAsia="ru-RU"/>
              </w:rPr>
              <w:t>Fax</w:t>
            </w:r>
            <w:r w:rsidRPr="008163B1">
              <w:rPr>
                <w:rFonts w:cstheme="minorHAnsi"/>
                <w:lang w:val="en-US"/>
              </w:rPr>
              <w:t>: +7 495 376 08 97</w:t>
            </w:r>
            <w:r w:rsidRPr="007A7F26">
              <w:rPr>
                <w:rFonts w:cs="Arial"/>
                <w:shd w:val="clear" w:color="auto" w:fill="FFFFFF"/>
                <w:lang w:val="en-US"/>
              </w:rPr>
              <w:br/>
            </w:r>
            <w:r w:rsidRPr="008163B1">
              <w:rPr>
                <w:bCs/>
                <w:lang w:val="en-US" w:eastAsia="ru-RU"/>
              </w:rPr>
              <w:t>Email</w:t>
            </w:r>
            <w:r w:rsidRPr="007A7F26">
              <w:rPr>
                <w:bCs/>
                <w:lang w:val="en-US" w:eastAsia="ru-RU"/>
              </w:rPr>
              <w:t xml:space="preserve">: </w:t>
            </w:r>
            <w:hyperlink r:id="rId7" w:history="1">
              <w:r w:rsidR="00B4628E" w:rsidRPr="00B4628E">
                <w:rPr>
                  <w:rStyle w:val="a4"/>
                  <w:rFonts w:asciiTheme="majorHAnsi" w:eastAsiaTheme="majorEastAsia" w:hAnsiTheme="majorHAnsi" w:cstheme="majorHAnsi"/>
                  <w:i/>
                  <w:u w:val="none"/>
                  <w:lang w:val="en-US"/>
                </w:rPr>
                <w:t>lesin@wanomc.ru</w:t>
              </w:r>
            </w:hyperlink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DA339A" w:rsidRDefault="00DA339A" w:rsidP="00A76747">
            <w:pPr>
              <w:ind w:left="-27"/>
              <w:rPr>
                <w:rFonts w:cs="Calibri"/>
                <w:lang w:val="en-US"/>
              </w:rPr>
            </w:pPr>
            <w:r w:rsidRPr="008163B1">
              <w:rPr>
                <w:rFonts w:cs="Calibri"/>
                <w:b/>
                <w:lang w:val="en-US"/>
              </w:rPr>
              <w:t xml:space="preserve">WANO MC </w:t>
            </w:r>
            <w:r w:rsidRPr="008163B1">
              <w:rPr>
                <w:rFonts w:cs="Calibri"/>
                <w:b/>
                <w:lang w:val="en-US"/>
              </w:rPr>
              <w:br/>
            </w:r>
            <w:r w:rsidRPr="00DA339A">
              <w:rPr>
                <w:rFonts w:cs="Calibri"/>
                <w:lang w:val="en-US"/>
              </w:rPr>
              <w:t xml:space="preserve">Yury </w:t>
            </w:r>
            <w:proofErr w:type="spellStart"/>
            <w:r w:rsidRPr="00DA339A">
              <w:rPr>
                <w:rFonts w:cs="Calibri"/>
                <w:lang w:val="en-US"/>
              </w:rPr>
              <w:t>Schelik</w:t>
            </w:r>
            <w:proofErr w:type="spellEnd"/>
          </w:p>
          <w:p w:rsidR="00DA339A" w:rsidRPr="008163B1" w:rsidRDefault="00DA339A" w:rsidP="00A76747">
            <w:pPr>
              <w:ind w:left="-27"/>
              <w:rPr>
                <w:rFonts w:cs="Calibri"/>
                <w:b/>
                <w:lang w:val="en-US"/>
              </w:rPr>
            </w:pPr>
            <w:r w:rsidRPr="008163B1">
              <w:rPr>
                <w:rStyle w:val="a4"/>
                <w:i/>
                <w:lang w:val="en-US"/>
              </w:rPr>
              <w:t xml:space="preserve"> </w:t>
            </w:r>
            <w:r w:rsidRPr="008163B1">
              <w:rPr>
                <w:rFonts w:cs="Calibri"/>
                <w:b/>
                <w:lang w:val="en-US"/>
              </w:rPr>
              <w:t xml:space="preserve"> </w:t>
            </w:r>
          </w:p>
          <w:p w:rsidR="00DA339A" w:rsidRPr="008163B1" w:rsidRDefault="00DA339A" w:rsidP="00A76747">
            <w:pPr>
              <w:ind w:left="-27"/>
              <w:rPr>
                <w:rFonts w:cs="Calibri"/>
                <w:b/>
                <w:lang w:val="en-US"/>
              </w:rPr>
            </w:pPr>
            <w:r w:rsidRPr="008163B1">
              <w:rPr>
                <w:bCs/>
                <w:lang w:val="en-US" w:eastAsia="ru-RU"/>
              </w:rPr>
              <w:t xml:space="preserve">Email: </w:t>
            </w:r>
            <w:r w:rsidRPr="008163B1">
              <w:rPr>
                <w:rFonts w:eastAsia="SimSun" w:cs="Calibri"/>
                <w:lang w:val="en-US" w:eastAsia="zh-CN"/>
              </w:rPr>
              <w:t xml:space="preserve">  </w:t>
            </w:r>
            <w:r w:rsidR="00B4628E" w:rsidRPr="00B4628E">
              <w:rPr>
                <w:rStyle w:val="a4"/>
                <w:rFonts w:asciiTheme="majorHAnsi" w:eastAsiaTheme="majorEastAsia" w:hAnsiTheme="majorHAnsi" w:cstheme="majorHAnsi"/>
                <w:i/>
                <w:u w:val="none"/>
                <w:lang w:val="en-US"/>
              </w:rPr>
              <w:t>schelik@wanomc.ru</w:t>
            </w:r>
            <w:bookmarkStart w:id="0" w:name="_GoBack"/>
            <w:bookmarkEnd w:id="0"/>
          </w:p>
        </w:tc>
      </w:tr>
    </w:tbl>
    <w:p w:rsidR="007A7F26" w:rsidRPr="003862E5" w:rsidRDefault="007A7F26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0A3980" w:rsidRPr="00DA339A" w:rsidRDefault="000A3980" w:rsidP="00DA339A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i/>
          <w:szCs w:val="22"/>
          <w:lang w:val="en-US"/>
        </w:rPr>
      </w:pPr>
      <w:r w:rsidRPr="00DA339A">
        <w:rPr>
          <w:rFonts w:asciiTheme="minorHAnsi" w:hAnsiTheme="minorHAnsi" w:cstheme="minorHAnsi"/>
          <w:i/>
          <w:szCs w:val="22"/>
          <w:lang w:val="en-US"/>
        </w:rPr>
        <w:t xml:space="preserve">WANO MC guarantee that collecting and processing of the participants personal data will be premised on acting laws and regulations. By submitting the registration form, I authorize WANO MC to collect and process my personal data for the Meeting administration purposes and for the registration needs </w:t>
      </w:r>
    </w:p>
    <w:p w:rsidR="000A3980" w:rsidRPr="000A3980" w:rsidRDefault="000A3980" w:rsidP="000A3980">
      <w:pPr>
        <w:ind w:left="567"/>
        <w:rPr>
          <w:rFonts w:ascii="Calibri" w:hAnsi="Calibri"/>
          <w:i/>
          <w:color w:val="000000" w:themeColor="text1"/>
          <w:lang w:val="en-US"/>
        </w:rPr>
      </w:pPr>
    </w:p>
    <w:tbl>
      <w:tblPr>
        <w:tblStyle w:val="aa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51"/>
        <w:gridCol w:w="792"/>
        <w:gridCol w:w="1582"/>
      </w:tblGrid>
      <w:tr w:rsidR="000A3980" w:rsidRPr="00C2410C" w:rsidTr="00A34ED0">
        <w:tc>
          <w:tcPr>
            <w:tcW w:w="1134" w:type="dxa"/>
          </w:tcPr>
          <w:p w:rsidR="000A3980" w:rsidRPr="00C2410C" w:rsidRDefault="000A3980" w:rsidP="00A34ED0">
            <w:pPr>
              <w:rPr>
                <w:rFonts w:ascii="Calibri" w:hAnsi="Calibri"/>
                <w:i/>
                <w:color w:val="000000" w:themeColor="text1"/>
              </w:rPr>
            </w:pPr>
            <w:proofErr w:type="spellStart"/>
            <w:r w:rsidRPr="00C2410C">
              <w:rPr>
                <w:rFonts w:ascii="Calibri" w:hAnsi="Calibri"/>
                <w:i/>
                <w:color w:val="000000" w:themeColor="text1"/>
              </w:rPr>
              <w:t>Signature</w:t>
            </w:r>
            <w:proofErr w:type="spellEnd"/>
            <w:r w:rsidRPr="00C2410C">
              <w:rPr>
                <w:rFonts w:ascii="Calibri" w:hAnsi="Calibri"/>
                <w:i/>
                <w:color w:val="000000" w:themeColor="text1"/>
              </w:rPr>
              <w:t>: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0A3980" w:rsidRPr="00C2410C" w:rsidRDefault="000A3980" w:rsidP="00A34ED0">
            <w:pPr>
              <w:rPr>
                <w:rFonts w:ascii="Calibri" w:hAnsi="Calibri"/>
                <w:i/>
                <w:color w:val="000000" w:themeColor="text1"/>
              </w:rPr>
            </w:pPr>
          </w:p>
        </w:tc>
        <w:tc>
          <w:tcPr>
            <w:tcW w:w="810" w:type="dxa"/>
          </w:tcPr>
          <w:p w:rsidR="000A3980" w:rsidRPr="00C2410C" w:rsidRDefault="000A3980" w:rsidP="00A34ED0">
            <w:pPr>
              <w:rPr>
                <w:rFonts w:ascii="Calibri" w:hAnsi="Calibri"/>
                <w:i/>
                <w:color w:val="000000" w:themeColor="text1"/>
              </w:rPr>
            </w:pPr>
            <w:r w:rsidRPr="00C2410C">
              <w:rPr>
                <w:rFonts w:ascii="Calibri" w:hAnsi="Calibri"/>
                <w:i/>
                <w:color w:val="000000" w:themeColor="text1"/>
              </w:rPr>
              <w:t>Date: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A3980" w:rsidRPr="00C2410C" w:rsidRDefault="000A3980" w:rsidP="00A34ED0">
            <w:pPr>
              <w:rPr>
                <w:rFonts w:ascii="Calibri" w:hAnsi="Calibri"/>
                <w:i/>
                <w:color w:val="000000" w:themeColor="text1"/>
              </w:rPr>
            </w:pPr>
          </w:p>
        </w:tc>
      </w:tr>
    </w:tbl>
    <w:p w:rsidR="000A3980" w:rsidRPr="00C2410C" w:rsidRDefault="000A3980" w:rsidP="000A3980"/>
    <w:p w:rsidR="007A7F26" w:rsidRDefault="007A7F26" w:rsidP="007A7F26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3D0871" w:rsidRDefault="00B4628E" w:rsidP="000A3980">
      <w:pPr>
        <w:tabs>
          <w:tab w:val="left" w:pos="0"/>
        </w:tabs>
      </w:pP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04149E"/>
    <w:rsid w:val="000A033E"/>
    <w:rsid w:val="000A3980"/>
    <w:rsid w:val="000D07F5"/>
    <w:rsid w:val="000E4916"/>
    <w:rsid w:val="00100DC7"/>
    <w:rsid w:val="002368DB"/>
    <w:rsid w:val="0026057E"/>
    <w:rsid w:val="002B74EC"/>
    <w:rsid w:val="002F7B1C"/>
    <w:rsid w:val="00305EE0"/>
    <w:rsid w:val="00370842"/>
    <w:rsid w:val="003862E5"/>
    <w:rsid w:val="003B065F"/>
    <w:rsid w:val="003C370F"/>
    <w:rsid w:val="00426C1F"/>
    <w:rsid w:val="004503FC"/>
    <w:rsid w:val="00474C21"/>
    <w:rsid w:val="004D4F0D"/>
    <w:rsid w:val="00511895"/>
    <w:rsid w:val="005719FB"/>
    <w:rsid w:val="005805C3"/>
    <w:rsid w:val="0060368F"/>
    <w:rsid w:val="006103F1"/>
    <w:rsid w:val="00750D40"/>
    <w:rsid w:val="007914D8"/>
    <w:rsid w:val="007A7F26"/>
    <w:rsid w:val="007D3A63"/>
    <w:rsid w:val="007E3AC6"/>
    <w:rsid w:val="00815D77"/>
    <w:rsid w:val="00872EDC"/>
    <w:rsid w:val="00873305"/>
    <w:rsid w:val="00883C3A"/>
    <w:rsid w:val="00913A46"/>
    <w:rsid w:val="00957025"/>
    <w:rsid w:val="009824CF"/>
    <w:rsid w:val="009B6B6E"/>
    <w:rsid w:val="009C4324"/>
    <w:rsid w:val="009F507A"/>
    <w:rsid w:val="00AE19CD"/>
    <w:rsid w:val="00B163D7"/>
    <w:rsid w:val="00B4628E"/>
    <w:rsid w:val="00BD10A9"/>
    <w:rsid w:val="00D74C13"/>
    <w:rsid w:val="00DA339A"/>
    <w:rsid w:val="00DA658D"/>
    <w:rsid w:val="00E30D14"/>
    <w:rsid w:val="00E411E2"/>
    <w:rsid w:val="00E73CCD"/>
    <w:rsid w:val="00E96D69"/>
    <w:rsid w:val="00F34483"/>
    <w:rsid w:val="00FB6A69"/>
    <w:rsid w:val="00FE1E28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146F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  <w:style w:type="table" w:styleId="aa">
    <w:name w:val="Table Grid"/>
    <w:basedOn w:val="a1"/>
    <w:rsid w:val="00E73C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sin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5" Type="http://schemas.openxmlformats.org/officeDocument/2006/relationships/hyperlink" Target="mailto:lesin@wanomc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3</cp:revision>
  <cp:lastPrinted>2022-03-25T09:36:00Z</cp:lastPrinted>
  <dcterms:created xsi:type="dcterms:W3CDTF">2022-10-10T13:31:00Z</dcterms:created>
  <dcterms:modified xsi:type="dcterms:W3CDTF">2022-10-10T13:33:00Z</dcterms:modified>
</cp:coreProperties>
</file>