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88" w:rsidRPr="00557877" w:rsidRDefault="00A426B0" w:rsidP="003D0B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Dear Mr. Ghazi</w:t>
      </w:r>
      <w:r w:rsidR="00CA0244" w:rsidRPr="00557877">
        <w:rPr>
          <w:rFonts w:ascii="Times New Roman" w:hAnsi="Times New Roman" w:cs="Times New Roman"/>
          <w:b/>
          <w:sz w:val="24"/>
          <w:szCs w:val="24"/>
        </w:rPr>
        <w:t>,</w:t>
      </w:r>
    </w:p>
    <w:p w:rsidR="00377F95" w:rsidRDefault="00A426B0" w:rsidP="00A42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your last E mail as well as our meeting in Bushehr we are free to offer you the following solution for procurement of our two sets of equipment as follows:</w:t>
      </w:r>
    </w:p>
    <w:p w:rsidR="00A426B0" w:rsidRDefault="00A426B0" w:rsidP="00A426B0">
      <w:pPr>
        <w:pStyle w:val="ListParagraph"/>
        <w:numPr>
          <w:ilvl w:val="0"/>
          <w:numId w:val="1"/>
        </w:numPr>
      </w:pPr>
      <w:r>
        <w:t>HRID SGIS (</w:t>
      </w:r>
      <w:r w:rsidRPr="001E28FD">
        <w:rPr>
          <w:b/>
        </w:rPr>
        <w:t>S</w:t>
      </w:r>
      <w:r>
        <w:t xml:space="preserve">team </w:t>
      </w:r>
      <w:r w:rsidRPr="001E28FD">
        <w:rPr>
          <w:b/>
        </w:rPr>
        <w:t>G</w:t>
      </w:r>
      <w:r>
        <w:t xml:space="preserve">enerator </w:t>
      </w:r>
      <w:r w:rsidRPr="001E28FD">
        <w:rPr>
          <w:b/>
        </w:rPr>
        <w:t>I</w:t>
      </w:r>
      <w:r>
        <w:t xml:space="preserve">nspection </w:t>
      </w:r>
      <w:r w:rsidRPr="001E28FD">
        <w:rPr>
          <w:b/>
        </w:rPr>
        <w:t>S</w:t>
      </w:r>
      <w:r>
        <w:t>ystem) which includes main manipulator and the following modules:</w:t>
      </w:r>
    </w:p>
    <w:p w:rsidR="00A426B0" w:rsidRDefault="00A426B0" w:rsidP="00A426B0">
      <w:pPr>
        <w:pStyle w:val="ListParagraph"/>
        <w:numPr>
          <w:ilvl w:val="1"/>
          <w:numId w:val="1"/>
        </w:numPr>
      </w:pPr>
      <w:r>
        <w:t xml:space="preserve">Module for inspection of two steam generator tubes in parallel with additional feature of removing water from tubes with compressed air. </w:t>
      </w:r>
    </w:p>
    <w:p w:rsidR="00A426B0" w:rsidRDefault="00A426B0" w:rsidP="00A426B0">
      <w:pPr>
        <w:pStyle w:val="ListParagraph"/>
        <w:numPr>
          <w:ilvl w:val="1"/>
          <w:numId w:val="1"/>
        </w:numPr>
      </w:pPr>
      <w:r>
        <w:t>UT module for inspection of collector upper weld</w:t>
      </w:r>
    </w:p>
    <w:p w:rsidR="00A426B0" w:rsidRDefault="00A426B0" w:rsidP="00A426B0">
      <w:pPr>
        <w:pStyle w:val="ListParagraph"/>
        <w:numPr>
          <w:ilvl w:val="1"/>
          <w:numId w:val="1"/>
        </w:numPr>
      </w:pPr>
      <w:r>
        <w:t xml:space="preserve">Video inspection of steam generator tube sheet during bubble (aquarium) test  </w:t>
      </w:r>
    </w:p>
    <w:p w:rsidR="00A426B0" w:rsidRDefault="00A426B0" w:rsidP="00A426B0">
      <w:pPr>
        <w:pStyle w:val="ListParagraph"/>
        <w:ind w:left="5040"/>
      </w:pPr>
      <w:r>
        <w:t>Delivery: 5 months after signing of Contract</w:t>
      </w:r>
    </w:p>
    <w:p w:rsidR="00A426B0" w:rsidRDefault="00A426B0" w:rsidP="00A426B0">
      <w:pPr>
        <w:pStyle w:val="ListParagraph"/>
        <w:ind w:left="5040"/>
      </w:pPr>
      <w:r>
        <w:t xml:space="preserve">Price: 687 000,00 Euro  </w:t>
      </w:r>
    </w:p>
    <w:p w:rsidR="00A426B0" w:rsidRDefault="00A426B0" w:rsidP="00A426B0">
      <w:pPr>
        <w:pStyle w:val="ListParagraph"/>
        <w:ind w:left="5040"/>
      </w:pPr>
    </w:p>
    <w:p w:rsidR="00A426B0" w:rsidRDefault="00A426B0" w:rsidP="00A426B0">
      <w:pPr>
        <w:pStyle w:val="ListParagraph"/>
        <w:numPr>
          <w:ilvl w:val="0"/>
          <w:numId w:val="1"/>
        </w:numPr>
      </w:pPr>
      <w:r>
        <w:t>HRID system for removing sludge from reactor pressure vessel bottom</w:t>
      </w:r>
    </w:p>
    <w:p w:rsidR="00A426B0" w:rsidRDefault="00A426B0" w:rsidP="00A426B0">
      <w:pPr>
        <w:pStyle w:val="ListParagraph"/>
        <w:ind w:left="5040"/>
      </w:pPr>
      <w:r>
        <w:t>Delivery: 5 months after signing of Contract</w:t>
      </w:r>
    </w:p>
    <w:p w:rsidR="00A426B0" w:rsidRDefault="00A426B0" w:rsidP="00A426B0">
      <w:pPr>
        <w:pStyle w:val="ListParagraph"/>
        <w:ind w:left="5040"/>
      </w:pPr>
      <w:r>
        <w:t xml:space="preserve">Price: 289 000,00 Euro  </w:t>
      </w:r>
    </w:p>
    <w:p w:rsidR="00A426B0" w:rsidRDefault="00A426B0" w:rsidP="00A42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 of both equipment is 687 000,00 + 289 000,00 = 976 000,00 Euro. For financing these projects HRID NDT has to take loan from</w:t>
      </w:r>
      <w:r w:rsidR="00547BB7">
        <w:rPr>
          <w:rFonts w:ascii="Times New Roman" w:hAnsi="Times New Roman" w:cs="Times New Roman"/>
          <w:sz w:val="24"/>
          <w:szCs w:val="24"/>
        </w:rPr>
        <w:t xml:space="preserve"> the bank for the period of </w:t>
      </w:r>
      <w:r>
        <w:rPr>
          <w:rFonts w:ascii="Times New Roman" w:hAnsi="Times New Roman" w:cs="Times New Roman"/>
          <w:sz w:val="24"/>
          <w:szCs w:val="24"/>
        </w:rPr>
        <w:t>5 years</w:t>
      </w:r>
      <w:r w:rsidR="00547BB7">
        <w:rPr>
          <w:rFonts w:ascii="Times New Roman" w:hAnsi="Times New Roman" w:cs="Times New Roman"/>
          <w:sz w:val="24"/>
          <w:szCs w:val="24"/>
        </w:rPr>
        <w:t>, because HRID NDT do not have any money reserves</w:t>
      </w:r>
      <w:r>
        <w:rPr>
          <w:rFonts w:ascii="Times New Roman" w:hAnsi="Times New Roman" w:cs="Times New Roman"/>
          <w:sz w:val="24"/>
          <w:szCs w:val="24"/>
        </w:rPr>
        <w:t xml:space="preserve">. In our </w:t>
      </w:r>
      <w:r w:rsidR="00756DE5">
        <w:rPr>
          <w:rFonts w:ascii="Times New Roman" w:hAnsi="Times New Roman" w:cs="Times New Roman"/>
          <w:sz w:val="24"/>
          <w:szCs w:val="24"/>
        </w:rPr>
        <w:t>bank,</w:t>
      </w:r>
      <w:r>
        <w:rPr>
          <w:rFonts w:ascii="Times New Roman" w:hAnsi="Times New Roman" w:cs="Times New Roman"/>
          <w:sz w:val="24"/>
          <w:szCs w:val="24"/>
        </w:rPr>
        <w:t xml:space="preserve"> we can get such loan </w:t>
      </w:r>
      <w:r w:rsidR="00756DE5">
        <w:rPr>
          <w:rFonts w:ascii="Times New Roman" w:hAnsi="Times New Roman" w:cs="Times New Roman"/>
          <w:sz w:val="24"/>
          <w:szCs w:val="24"/>
        </w:rPr>
        <w:t>with the yearly interest rate of 5.6%. These same interest rate we apply also on your payments during 5 years’ period. Payments (instalments) will be every quarter (every 3 months)</w:t>
      </w:r>
      <w:r w:rsidR="00547BB7">
        <w:rPr>
          <w:rFonts w:ascii="Times New Roman" w:hAnsi="Times New Roman" w:cs="Times New Roman"/>
          <w:sz w:val="24"/>
          <w:szCs w:val="24"/>
        </w:rPr>
        <w:t xml:space="preserve"> which we think is suitable in this case</w:t>
      </w:r>
      <w:r w:rsidR="00756D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6B0" w:rsidRDefault="00756DE5" w:rsidP="003D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advance payment after</w:t>
      </w:r>
      <w:r w:rsidR="00547BB7">
        <w:rPr>
          <w:rFonts w:ascii="Times New Roman" w:hAnsi="Times New Roman" w:cs="Times New Roman"/>
          <w:sz w:val="24"/>
          <w:szCs w:val="24"/>
        </w:rPr>
        <w:t xml:space="preserve"> signing Contract will be 20% of</w:t>
      </w:r>
      <w:r>
        <w:rPr>
          <w:rFonts w:ascii="Times New Roman" w:hAnsi="Times New Roman" w:cs="Times New Roman"/>
          <w:sz w:val="24"/>
          <w:szCs w:val="24"/>
        </w:rPr>
        <w:t xml:space="preserve"> contract price</w:t>
      </w:r>
      <w:r w:rsidR="00547B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in Euro 195 200,00 Euro. T</w:t>
      </w:r>
      <w:r w:rsidR="00547BB7">
        <w:rPr>
          <w:rFonts w:ascii="Times New Roman" w:hAnsi="Times New Roman" w:cs="Times New Roman"/>
          <w:sz w:val="24"/>
          <w:szCs w:val="24"/>
        </w:rPr>
        <w:t xml:space="preserve">he installment plan </w:t>
      </w:r>
      <w:r w:rsidR="00C806AE">
        <w:rPr>
          <w:rFonts w:ascii="Times New Roman" w:hAnsi="Times New Roman" w:cs="Times New Roman"/>
          <w:sz w:val="24"/>
          <w:szCs w:val="24"/>
        </w:rPr>
        <w:t xml:space="preserve">is given on next page </w:t>
      </w:r>
      <w:r>
        <w:rPr>
          <w:rFonts w:ascii="Times New Roman" w:hAnsi="Times New Roman" w:cs="Times New Roman"/>
          <w:sz w:val="24"/>
          <w:szCs w:val="24"/>
        </w:rPr>
        <w:t xml:space="preserve">(for calculation I used on </w:t>
      </w:r>
      <w:r w:rsidR="00C9084A">
        <w:rPr>
          <w:rFonts w:ascii="Times New Roman" w:hAnsi="Times New Roman" w:cs="Times New Roman"/>
          <w:sz w:val="24"/>
          <w:szCs w:val="24"/>
        </w:rPr>
        <w:t>www.</w:t>
      </w:r>
      <w:r w:rsidR="00C806AE">
        <w:rPr>
          <w:rFonts w:ascii="Times New Roman" w:hAnsi="Times New Roman" w:cs="Times New Roman"/>
          <w:sz w:val="24"/>
          <w:szCs w:val="24"/>
        </w:rPr>
        <w:t>Calculator.net Loan calculator). The summary of this plan is the following:</w:t>
      </w:r>
    </w:p>
    <w:p w:rsidR="00C806AE" w:rsidRDefault="00C806AE" w:rsidP="00002DD5">
      <w:pPr>
        <w:pStyle w:val="ListParagraph"/>
        <w:numPr>
          <w:ilvl w:val="0"/>
          <w:numId w:val="13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 payment is 20% of the Contract price what is 195 200,00 Euro</w:t>
      </w:r>
    </w:p>
    <w:p w:rsidR="00A426B0" w:rsidRDefault="00756DE5" w:rsidP="00002DD5">
      <w:pPr>
        <w:pStyle w:val="ListParagraph"/>
        <w:numPr>
          <w:ilvl w:val="0"/>
          <w:numId w:val="13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which has to be paid in instalments after advance payment</w:t>
      </w:r>
      <w:r w:rsidR="00C806AE">
        <w:rPr>
          <w:rFonts w:ascii="Times New Roman" w:hAnsi="Times New Roman" w:cs="Times New Roman"/>
          <w:sz w:val="24"/>
          <w:szCs w:val="24"/>
        </w:rPr>
        <w:t xml:space="preserve"> (3 months later)</w:t>
      </w:r>
      <w:r>
        <w:rPr>
          <w:rFonts w:ascii="Times New Roman" w:hAnsi="Times New Roman" w:cs="Times New Roman"/>
          <w:sz w:val="24"/>
          <w:szCs w:val="24"/>
        </w:rPr>
        <w:t xml:space="preserve"> is 780 800,00 Euro </w:t>
      </w:r>
    </w:p>
    <w:p w:rsidR="00547BB7" w:rsidRDefault="00547BB7" w:rsidP="00002DD5">
      <w:pPr>
        <w:pStyle w:val="ListParagraph"/>
        <w:numPr>
          <w:ilvl w:val="0"/>
          <w:numId w:val="13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calculation what we used is also used by our bank</w:t>
      </w:r>
      <w:r w:rsidR="00C9084A">
        <w:rPr>
          <w:rFonts w:ascii="Times New Roman" w:hAnsi="Times New Roman" w:cs="Times New Roman"/>
          <w:sz w:val="24"/>
          <w:szCs w:val="24"/>
        </w:rPr>
        <w:t>.</w:t>
      </w:r>
    </w:p>
    <w:p w:rsidR="00C9084A" w:rsidRDefault="00C9084A" w:rsidP="00002DD5">
      <w:pPr>
        <w:pStyle w:val="ListParagraph"/>
        <w:numPr>
          <w:ilvl w:val="0"/>
          <w:numId w:val="13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payment (instalment) will be 45 031.22 Euro every 3 months.</w:t>
      </w:r>
      <w:r w:rsidR="00C80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5D" w:rsidRDefault="00A63A5D" w:rsidP="00002DD5">
      <w:pPr>
        <w:pStyle w:val="ListParagraph"/>
        <w:numPr>
          <w:ilvl w:val="0"/>
          <w:numId w:val="13"/>
        </w:numPr>
        <w:spacing w:before="240"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Totally 20 instalments exist</w:t>
      </w:r>
      <w:r w:rsidR="00A23CCC">
        <w:rPr>
          <w:rFonts w:ascii="Times New Roman" w:hAnsi="Times New Roman" w:cs="Times New Roman"/>
          <w:sz w:val="24"/>
          <w:szCs w:val="24"/>
        </w:rPr>
        <w:t>.</w:t>
      </w:r>
    </w:p>
    <w:p w:rsidR="00C9084A" w:rsidRDefault="00C9084A" w:rsidP="00547BB7">
      <w:pPr>
        <w:shd w:val="clear" w:color="auto" w:fill="FFFFFF"/>
        <w:spacing w:before="100" w:beforeAutospacing="1" w:after="30" w:line="240" w:lineRule="auto"/>
        <w:outlineLvl w:val="1"/>
        <w:rPr>
          <w:rFonts w:ascii="Arial" w:eastAsia="Times New Roman" w:hAnsi="Arial" w:cs="Arial"/>
          <w:b/>
          <w:bCs/>
          <w:color w:val="044284"/>
          <w:sz w:val="28"/>
          <w:szCs w:val="28"/>
        </w:rPr>
      </w:pPr>
    </w:p>
    <w:p w:rsidR="00C9084A" w:rsidRDefault="00C9084A" w:rsidP="00547BB7">
      <w:pPr>
        <w:shd w:val="clear" w:color="auto" w:fill="FFFFFF"/>
        <w:spacing w:before="100" w:beforeAutospacing="1" w:after="30" w:line="240" w:lineRule="auto"/>
        <w:outlineLvl w:val="1"/>
        <w:rPr>
          <w:rFonts w:ascii="Arial" w:eastAsia="Times New Roman" w:hAnsi="Arial" w:cs="Arial"/>
          <w:b/>
          <w:bCs/>
          <w:color w:val="044284"/>
          <w:sz w:val="28"/>
          <w:szCs w:val="28"/>
        </w:rPr>
      </w:pPr>
    </w:p>
    <w:p w:rsidR="00756DE5" w:rsidRDefault="00547BB7" w:rsidP="00547BB7">
      <w:pPr>
        <w:shd w:val="clear" w:color="auto" w:fill="FFFFFF"/>
        <w:spacing w:before="100" w:beforeAutospacing="1" w:after="30" w:line="240" w:lineRule="auto"/>
        <w:outlineLvl w:val="1"/>
        <w:rPr>
          <w:rFonts w:ascii="Arial" w:eastAsia="Times New Roman" w:hAnsi="Arial" w:cs="Arial"/>
          <w:b/>
          <w:bCs/>
          <w:color w:val="044284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44284"/>
          <w:sz w:val="28"/>
          <w:szCs w:val="28"/>
        </w:rPr>
        <w:lastRenderedPageBreak/>
        <w:t>Instalments plan</w:t>
      </w:r>
    </w:p>
    <w:p w:rsidR="00C9084A" w:rsidRPr="00547BB7" w:rsidRDefault="00C9084A" w:rsidP="00547BB7">
      <w:pPr>
        <w:shd w:val="clear" w:color="auto" w:fill="FFFFFF"/>
        <w:spacing w:before="100" w:beforeAutospacing="1" w:after="30" w:line="240" w:lineRule="auto"/>
        <w:outlineLvl w:val="1"/>
        <w:rPr>
          <w:rFonts w:ascii="Arial" w:eastAsia="Times New Roman" w:hAnsi="Arial" w:cs="Arial"/>
          <w:b/>
          <w:bCs/>
          <w:color w:val="044284"/>
          <w:sz w:val="28"/>
          <w:szCs w:val="28"/>
        </w:rPr>
      </w:pPr>
      <w:r>
        <w:rPr>
          <w:noProof/>
        </w:rPr>
        <w:drawing>
          <wp:inline distT="0" distB="0" distL="0" distR="0" wp14:anchorId="65544A7E" wp14:editId="568B5AAC">
            <wp:extent cx="6029325" cy="40064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975" t="27635" r="41827" b="14245"/>
                    <a:stretch/>
                  </pic:blipFill>
                  <pic:spPr bwMode="auto">
                    <a:xfrm>
                      <a:off x="0" y="0"/>
                      <a:ext cx="6057291" cy="40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DE5" w:rsidRPr="00756DE5" w:rsidRDefault="00756DE5" w:rsidP="006B748D">
      <w:pPr>
        <w:pStyle w:val="ListParagraph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47BB7" w:rsidRDefault="00547BB7" w:rsidP="003D0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if you have any questions, remarks or new ideas contact me immediately</w:t>
      </w:r>
      <w:r w:rsidR="000C2F66">
        <w:rPr>
          <w:rFonts w:ascii="Times New Roman" w:hAnsi="Times New Roman" w:cs="Times New Roman"/>
          <w:sz w:val="24"/>
          <w:szCs w:val="24"/>
        </w:rPr>
        <w:t>.</w:t>
      </w:r>
    </w:p>
    <w:p w:rsidR="00A426B0" w:rsidRDefault="00A426B0" w:rsidP="003D0B05">
      <w:pPr>
        <w:rPr>
          <w:rFonts w:ascii="Times New Roman" w:hAnsi="Times New Roman" w:cs="Times New Roman"/>
          <w:sz w:val="24"/>
          <w:szCs w:val="24"/>
        </w:rPr>
      </w:pPr>
    </w:p>
    <w:p w:rsidR="003D0B05" w:rsidRPr="00557877" w:rsidRDefault="003D0B05" w:rsidP="003D0B05">
      <w:pPr>
        <w:rPr>
          <w:rFonts w:ascii="Times New Roman" w:hAnsi="Times New Roman" w:cs="Times New Roman"/>
          <w:sz w:val="24"/>
          <w:szCs w:val="24"/>
        </w:rPr>
      </w:pPr>
      <w:r w:rsidRPr="00557877">
        <w:rPr>
          <w:rFonts w:ascii="Times New Roman" w:hAnsi="Times New Roman" w:cs="Times New Roman"/>
          <w:sz w:val="24"/>
          <w:szCs w:val="24"/>
        </w:rPr>
        <w:t>Best regards,</w:t>
      </w:r>
    </w:p>
    <w:p w:rsidR="003D0B05" w:rsidRDefault="00F668C1" w:rsidP="003D0B0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D4594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>Zagreb</w:t>
      </w:r>
      <w:r w:rsidR="000A4EC8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D4594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84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A426B0">
        <w:rPr>
          <w:rFonts w:ascii="Times New Roman" w:hAnsi="Times New Roman" w:cs="Times New Roman"/>
          <w:color w:val="000000" w:themeColor="text1"/>
          <w:sz w:val="24"/>
          <w:szCs w:val="24"/>
        </w:rPr>
        <w:t>.04</w:t>
      </w:r>
      <w:r w:rsidR="000A4EC8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0244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3D0B05" w:rsidRPr="00A31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26B0" w:rsidRPr="00557877" w:rsidRDefault="00A426B0" w:rsidP="00377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HRID Ltd. </w:t>
      </w:r>
    </w:p>
    <w:p w:rsidR="003D0B05" w:rsidRDefault="00572D22" w:rsidP="003D0B05">
      <w:r>
        <w:rPr>
          <w:rFonts w:ascii="Times New Roman" w:hAnsi="Times New Roman" w:cs="Times New Roman"/>
          <w:sz w:val="24"/>
          <w:szCs w:val="24"/>
        </w:rPr>
        <w:t>Berislav</w:t>
      </w:r>
      <w:bookmarkStart w:id="0" w:name="_GoBack"/>
      <w:bookmarkEnd w:id="0"/>
      <w:r w:rsidR="00C90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A5D">
        <w:rPr>
          <w:rFonts w:ascii="Times New Roman" w:hAnsi="Times New Roman" w:cs="Times New Roman"/>
          <w:sz w:val="24"/>
          <w:szCs w:val="24"/>
        </w:rPr>
        <w:t>Nadinic</w:t>
      </w:r>
      <w:proofErr w:type="spellEnd"/>
    </w:p>
    <w:sectPr w:rsidR="003D0B05" w:rsidSect="000240B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F7" w:rsidRDefault="008B4EF7" w:rsidP="002C1B73">
      <w:pPr>
        <w:spacing w:after="0" w:line="240" w:lineRule="auto"/>
      </w:pPr>
      <w:r>
        <w:separator/>
      </w:r>
    </w:p>
  </w:endnote>
  <w:endnote w:type="continuationSeparator" w:id="0">
    <w:p w:rsidR="008B4EF7" w:rsidRDefault="008B4EF7" w:rsidP="002C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83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1B73" w:rsidRDefault="00E3359C">
        <w:pPr>
          <w:pStyle w:val="Footer"/>
          <w:jc w:val="right"/>
        </w:pPr>
        <w:r>
          <w:fldChar w:fldCharType="begin"/>
        </w:r>
        <w:r w:rsidR="002C1B73">
          <w:instrText xml:space="preserve"> PAGE   \* MERGEFORMAT </w:instrText>
        </w:r>
        <w:r>
          <w:fldChar w:fldCharType="separate"/>
        </w:r>
        <w:r w:rsidR="00572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B73" w:rsidRDefault="002C1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F7" w:rsidRDefault="008B4EF7" w:rsidP="002C1B73">
      <w:pPr>
        <w:spacing w:after="0" w:line="240" w:lineRule="auto"/>
      </w:pPr>
      <w:r>
        <w:separator/>
      </w:r>
    </w:p>
  </w:footnote>
  <w:footnote w:type="continuationSeparator" w:id="0">
    <w:p w:rsidR="008B4EF7" w:rsidRDefault="008B4EF7" w:rsidP="002C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B73" w:rsidRPr="00A631B7" w:rsidRDefault="002C1B73" w:rsidP="002C1B73">
    <w:pPr>
      <w:jc w:val="right"/>
      <w:rPr>
        <w:b/>
        <w:sz w:val="20"/>
      </w:rPr>
    </w:pPr>
    <w:r w:rsidRPr="00193E00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-1758</wp:posOffset>
          </wp:positionV>
          <wp:extent cx="975360" cy="534572"/>
          <wp:effectExtent l="0" t="0" r="0" b="0"/>
          <wp:wrapNone/>
          <wp:docPr id="2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id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53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  <w:t>HRID-NDT</w:t>
    </w:r>
    <w:r w:rsidRPr="00A631B7">
      <w:rPr>
        <w:b/>
        <w:sz w:val="20"/>
      </w:rPr>
      <w:t xml:space="preserve"> – NON DESTRUCTIVE TESTING Ltd. Organization for Technology Development and Application</w:t>
    </w:r>
  </w:p>
  <w:p w:rsidR="002C1B73" w:rsidRPr="002505A9" w:rsidRDefault="002C1B73" w:rsidP="002C1B73">
    <w:pPr>
      <w:jc w:val="right"/>
      <w:rPr>
        <w:b/>
        <w:sz w:val="20"/>
      </w:rPr>
    </w:pPr>
    <w:proofErr w:type="spellStart"/>
    <w:r w:rsidRPr="002505A9">
      <w:rPr>
        <w:b/>
        <w:sz w:val="20"/>
      </w:rPr>
      <w:t>Vučak</w:t>
    </w:r>
    <w:proofErr w:type="spellEnd"/>
    <w:r w:rsidRPr="002505A9">
      <w:rPr>
        <w:b/>
        <w:sz w:val="20"/>
      </w:rPr>
      <w:t xml:space="preserve"> 32, 10090 ZAGREB, CROATIA</w:t>
    </w:r>
  </w:p>
  <w:p w:rsidR="002C1B73" w:rsidRDefault="008B4EF7" w:rsidP="002C1B73">
    <w:pPr>
      <w:pStyle w:val="Header"/>
    </w:pPr>
    <w:r>
      <w:pict>
        <v:rect id="_x0000_i1025" style="width:462.85pt;height:.85pt;flip:y" o:hrpct="989" o:hrstd="t" o:hr="t" fillcolor="#a0a0a0" stroked="f"/>
      </w:pict>
    </w:r>
  </w:p>
  <w:p w:rsidR="002C1B73" w:rsidRDefault="002C1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9C5"/>
    <w:multiLevelType w:val="hybridMultilevel"/>
    <w:tmpl w:val="61B4C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58B"/>
    <w:multiLevelType w:val="hybridMultilevel"/>
    <w:tmpl w:val="2FD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7891"/>
    <w:multiLevelType w:val="hybridMultilevel"/>
    <w:tmpl w:val="47304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963FA"/>
    <w:multiLevelType w:val="hybridMultilevel"/>
    <w:tmpl w:val="73C26D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F7E3B"/>
    <w:multiLevelType w:val="hybridMultilevel"/>
    <w:tmpl w:val="A5C2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168"/>
    <w:multiLevelType w:val="hybridMultilevel"/>
    <w:tmpl w:val="61F6B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30AA"/>
    <w:multiLevelType w:val="hybridMultilevel"/>
    <w:tmpl w:val="9390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D6980"/>
    <w:multiLevelType w:val="hybridMultilevel"/>
    <w:tmpl w:val="9390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B2A03"/>
    <w:multiLevelType w:val="hybridMultilevel"/>
    <w:tmpl w:val="EBC8E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C04F2"/>
    <w:multiLevelType w:val="hybridMultilevel"/>
    <w:tmpl w:val="504C0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748B6"/>
    <w:multiLevelType w:val="hybridMultilevel"/>
    <w:tmpl w:val="8132BDB6"/>
    <w:lvl w:ilvl="0" w:tplc="04090017">
      <w:start w:val="1"/>
      <w:numFmt w:val="lowerLetter"/>
      <w:lvlText w:val="%1)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74C919B0"/>
    <w:multiLevelType w:val="hybridMultilevel"/>
    <w:tmpl w:val="DBCE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02B9A"/>
    <w:multiLevelType w:val="hybridMultilevel"/>
    <w:tmpl w:val="BBAEAB9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46"/>
    <w:rsid w:val="00002DD5"/>
    <w:rsid w:val="000240B5"/>
    <w:rsid w:val="00053985"/>
    <w:rsid w:val="000A4EC8"/>
    <w:rsid w:val="000C2271"/>
    <w:rsid w:val="000C2F66"/>
    <w:rsid w:val="000C6D89"/>
    <w:rsid w:val="0013415C"/>
    <w:rsid w:val="0013643D"/>
    <w:rsid w:val="0016236F"/>
    <w:rsid w:val="00174931"/>
    <w:rsid w:val="00176478"/>
    <w:rsid w:val="00197572"/>
    <w:rsid w:val="001E28FD"/>
    <w:rsid w:val="001E697B"/>
    <w:rsid w:val="00250196"/>
    <w:rsid w:val="0026388D"/>
    <w:rsid w:val="00297860"/>
    <w:rsid w:val="002C1B73"/>
    <w:rsid w:val="00315B4A"/>
    <w:rsid w:val="00324FCD"/>
    <w:rsid w:val="00361F07"/>
    <w:rsid w:val="00377BB7"/>
    <w:rsid w:val="00377F95"/>
    <w:rsid w:val="003D0B05"/>
    <w:rsid w:val="003E58D4"/>
    <w:rsid w:val="003E62E6"/>
    <w:rsid w:val="004027E6"/>
    <w:rsid w:val="00450804"/>
    <w:rsid w:val="0046619B"/>
    <w:rsid w:val="004774D6"/>
    <w:rsid w:val="004B25AC"/>
    <w:rsid w:val="004E39DF"/>
    <w:rsid w:val="004F1346"/>
    <w:rsid w:val="004F3427"/>
    <w:rsid w:val="005215E0"/>
    <w:rsid w:val="0053525A"/>
    <w:rsid w:val="00542A59"/>
    <w:rsid w:val="00547BB7"/>
    <w:rsid w:val="00552EF2"/>
    <w:rsid w:val="00557877"/>
    <w:rsid w:val="0056502C"/>
    <w:rsid w:val="00572D22"/>
    <w:rsid w:val="005978C4"/>
    <w:rsid w:val="00630507"/>
    <w:rsid w:val="006A29F3"/>
    <w:rsid w:val="006B748D"/>
    <w:rsid w:val="006D4594"/>
    <w:rsid w:val="006E015A"/>
    <w:rsid w:val="00741092"/>
    <w:rsid w:val="00756DE5"/>
    <w:rsid w:val="007A4EB0"/>
    <w:rsid w:val="007E4C87"/>
    <w:rsid w:val="00860AD3"/>
    <w:rsid w:val="00864DB9"/>
    <w:rsid w:val="00884AE2"/>
    <w:rsid w:val="008B4EF7"/>
    <w:rsid w:val="009050D8"/>
    <w:rsid w:val="00920978"/>
    <w:rsid w:val="00921728"/>
    <w:rsid w:val="009876F8"/>
    <w:rsid w:val="00995BAB"/>
    <w:rsid w:val="009F6688"/>
    <w:rsid w:val="00A23CCC"/>
    <w:rsid w:val="00A3180D"/>
    <w:rsid w:val="00A31CB7"/>
    <w:rsid w:val="00A32446"/>
    <w:rsid w:val="00A426B0"/>
    <w:rsid w:val="00A63A5D"/>
    <w:rsid w:val="00A76DC9"/>
    <w:rsid w:val="00A9258B"/>
    <w:rsid w:val="00AC75D2"/>
    <w:rsid w:val="00B24504"/>
    <w:rsid w:val="00B47C1C"/>
    <w:rsid w:val="00B751EC"/>
    <w:rsid w:val="00B779FB"/>
    <w:rsid w:val="00B86AB4"/>
    <w:rsid w:val="00BA59CC"/>
    <w:rsid w:val="00BB5204"/>
    <w:rsid w:val="00BC262B"/>
    <w:rsid w:val="00BC7A32"/>
    <w:rsid w:val="00BF3F03"/>
    <w:rsid w:val="00BF55A6"/>
    <w:rsid w:val="00BF6894"/>
    <w:rsid w:val="00C02737"/>
    <w:rsid w:val="00C25444"/>
    <w:rsid w:val="00C806AE"/>
    <w:rsid w:val="00C9084A"/>
    <w:rsid w:val="00CA0244"/>
    <w:rsid w:val="00CB45B0"/>
    <w:rsid w:val="00D4768C"/>
    <w:rsid w:val="00D6115A"/>
    <w:rsid w:val="00D754CC"/>
    <w:rsid w:val="00DE6EB1"/>
    <w:rsid w:val="00E12D2D"/>
    <w:rsid w:val="00E3359C"/>
    <w:rsid w:val="00E42FCF"/>
    <w:rsid w:val="00E56F00"/>
    <w:rsid w:val="00EB23A9"/>
    <w:rsid w:val="00F01BC0"/>
    <w:rsid w:val="00F668C1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12D8E"/>
  <w15:docId w15:val="{50ED603C-C64E-418E-8E4A-C417F05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40B5"/>
  </w:style>
  <w:style w:type="paragraph" w:styleId="Heading2">
    <w:name w:val="heading 2"/>
    <w:basedOn w:val="Normal"/>
    <w:link w:val="Heading2Char"/>
    <w:uiPriority w:val="9"/>
    <w:qFormat/>
    <w:rsid w:val="00756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8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73"/>
  </w:style>
  <w:style w:type="paragraph" w:styleId="Footer">
    <w:name w:val="footer"/>
    <w:basedOn w:val="Normal"/>
    <w:link w:val="FooterChar"/>
    <w:uiPriority w:val="99"/>
    <w:unhideWhenUsed/>
    <w:rsid w:val="002C1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73"/>
  </w:style>
  <w:style w:type="character" w:customStyle="1" w:styleId="alt-edited">
    <w:name w:val="alt-edited"/>
    <w:basedOn w:val="DefaultParagraphFont"/>
    <w:rsid w:val="00BF3F03"/>
  </w:style>
  <w:style w:type="paragraph" w:styleId="BalloonText">
    <w:name w:val="Balloon Text"/>
    <w:basedOn w:val="Normal"/>
    <w:link w:val="BalloonTextChar"/>
    <w:uiPriority w:val="99"/>
    <w:semiHidden/>
    <w:unhideWhenUsed/>
    <w:rsid w:val="0059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C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6DE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062D-1B98-4FEE-8E45-1C2C79C8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2017-01-24T08:00:00Z</cp:lastPrinted>
  <dcterms:created xsi:type="dcterms:W3CDTF">2017-04-11T11:22:00Z</dcterms:created>
  <dcterms:modified xsi:type="dcterms:W3CDTF">2017-04-11T11:27:00Z</dcterms:modified>
</cp:coreProperties>
</file>