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3F9" w:rsidRPr="00A304C1" w:rsidRDefault="00DB23F9" w:rsidP="00DB23F9">
      <w:pPr>
        <w:spacing w:after="0" w:line="240" w:lineRule="auto"/>
        <w:jc w:val="center"/>
        <w:rPr>
          <w:rFonts w:cs="Nazanin"/>
          <w:color w:val="000000"/>
          <w:sz w:val="36"/>
          <w:szCs w:val="36"/>
          <w:rtl/>
          <w:lang w:val="ru-RU"/>
        </w:rPr>
      </w:pPr>
    </w:p>
    <w:p w:rsidR="00DB23F9" w:rsidRPr="00A304C1" w:rsidRDefault="00DB23F9" w:rsidP="00DB23F9">
      <w:pPr>
        <w:spacing w:after="0" w:line="240" w:lineRule="auto"/>
        <w:jc w:val="center"/>
        <w:rPr>
          <w:rFonts w:eastAsia="Gulim" w:cs="Nazanin"/>
          <w:b/>
          <w:bCs/>
          <w:color w:val="000000"/>
          <w:sz w:val="36"/>
          <w:szCs w:val="36"/>
          <w:rtl/>
          <w:lang w:val="ru-RU"/>
        </w:rPr>
      </w:pPr>
      <w:r w:rsidRPr="00A304C1">
        <w:rPr>
          <w:rFonts w:eastAsia="Gulim" w:cs="Nazanin"/>
          <w:b/>
          <w:bCs/>
          <w:noProof/>
          <w:color w:val="000000"/>
          <w:sz w:val="36"/>
          <w:szCs w:val="36"/>
          <w:rtl/>
          <w:lang w:bidi="ar-SA"/>
        </w:rPr>
        <w:drawing>
          <wp:inline distT="0" distB="0" distL="0" distR="0">
            <wp:extent cx="1470660" cy="867410"/>
            <wp:effectExtent l="19050" t="0" r="0" b="0"/>
            <wp:docPr id="1" name="Picture 1" descr="tapna+log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na+logo+1[1]"/>
                    <pic:cNvPicPr>
                      <a:picLocks noChangeAspect="1" noChangeArrowheads="1"/>
                    </pic:cNvPicPr>
                  </pic:nvPicPr>
                  <pic:blipFill>
                    <a:blip r:embed="rId8" cstate="print"/>
                    <a:srcRect/>
                    <a:stretch>
                      <a:fillRect/>
                    </a:stretch>
                  </pic:blipFill>
                  <pic:spPr bwMode="auto">
                    <a:xfrm>
                      <a:off x="0" y="0"/>
                      <a:ext cx="1470660" cy="867410"/>
                    </a:xfrm>
                    <a:prstGeom prst="rect">
                      <a:avLst/>
                    </a:prstGeom>
                    <a:noFill/>
                    <a:ln w="9525">
                      <a:noFill/>
                      <a:miter lim="800000"/>
                      <a:headEnd/>
                      <a:tailEnd/>
                    </a:ln>
                  </pic:spPr>
                </pic:pic>
              </a:graphicData>
            </a:graphic>
          </wp:inline>
        </w:drawing>
      </w:r>
    </w:p>
    <w:p w:rsidR="00DB23F9" w:rsidRPr="00A304C1" w:rsidRDefault="00DB23F9" w:rsidP="00DB23F9">
      <w:pPr>
        <w:spacing w:after="0" w:line="240" w:lineRule="auto"/>
        <w:jc w:val="center"/>
        <w:rPr>
          <w:rFonts w:eastAsia="Gulim" w:cs="Nazanin"/>
          <w:color w:val="000000"/>
          <w:sz w:val="36"/>
          <w:szCs w:val="36"/>
          <w:rtl/>
          <w:lang w:val="ru-RU"/>
        </w:rPr>
      </w:pPr>
    </w:p>
    <w:p w:rsidR="00DB23F9" w:rsidRDefault="00DB23F9" w:rsidP="00DB23F9">
      <w:pPr>
        <w:spacing w:after="0" w:line="240" w:lineRule="auto"/>
        <w:jc w:val="center"/>
        <w:rPr>
          <w:rFonts w:cs="B Nazanin"/>
          <w:b/>
          <w:bCs/>
          <w:color w:val="000000"/>
          <w:sz w:val="40"/>
          <w:szCs w:val="40"/>
          <w:rtl/>
        </w:rPr>
      </w:pPr>
      <w:r w:rsidRPr="00A72D8B">
        <w:rPr>
          <w:rFonts w:cs="B Nazanin" w:hint="cs"/>
          <w:b/>
          <w:bCs/>
          <w:color w:val="000000"/>
          <w:sz w:val="40"/>
          <w:szCs w:val="40"/>
          <w:rtl/>
          <w:lang w:val="ru-RU"/>
        </w:rPr>
        <w:t>شركت تعميرات و پشتيباني نيروگاه</w:t>
      </w:r>
      <w:r w:rsidRPr="00A72D8B">
        <w:rPr>
          <w:rFonts w:cs="B Nazanin" w:hint="eastAsia"/>
          <w:b/>
          <w:bCs/>
          <w:color w:val="000000"/>
          <w:sz w:val="40"/>
          <w:szCs w:val="40"/>
          <w:cs/>
          <w:lang w:val="ru-RU"/>
        </w:rPr>
        <w:t>‎</w:t>
      </w:r>
      <w:r w:rsidRPr="00A72D8B">
        <w:rPr>
          <w:rFonts w:cs="B Nazanin" w:hint="cs"/>
          <w:b/>
          <w:bCs/>
          <w:color w:val="000000"/>
          <w:sz w:val="40"/>
          <w:szCs w:val="40"/>
          <w:rtl/>
          <w:lang w:val="ru-RU"/>
        </w:rPr>
        <w:t>هاي اتمي</w:t>
      </w:r>
      <w:r>
        <w:rPr>
          <w:rFonts w:cs="B Nazanin" w:hint="cs"/>
          <w:b/>
          <w:bCs/>
          <w:color w:val="000000"/>
          <w:sz w:val="40"/>
          <w:szCs w:val="40"/>
          <w:rtl/>
          <w:lang w:val="ru-RU"/>
        </w:rPr>
        <w:t xml:space="preserve"> (تپنا)</w:t>
      </w:r>
    </w:p>
    <w:p w:rsidR="00681F81" w:rsidRPr="00681F81" w:rsidRDefault="00B764E1" w:rsidP="00DB23F9">
      <w:pPr>
        <w:spacing w:after="0" w:line="240" w:lineRule="auto"/>
        <w:jc w:val="center"/>
        <w:rPr>
          <w:rFonts w:cs="B Nazanin"/>
          <w:b/>
          <w:bCs/>
          <w:color w:val="000000"/>
          <w:sz w:val="36"/>
          <w:szCs w:val="36"/>
          <w:rtl/>
        </w:rPr>
      </w:pPr>
      <w:r>
        <w:rPr>
          <w:rFonts w:cs="B Nazanin" w:hint="cs"/>
          <w:b/>
          <w:bCs/>
          <w:color w:val="000000"/>
          <w:sz w:val="36"/>
          <w:szCs w:val="36"/>
          <w:rtl/>
        </w:rPr>
        <w:t>حوزه مدير عامل</w:t>
      </w:r>
    </w:p>
    <w:p w:rsidR="00DB23F9" w:rsidRPr="001113B2" w:rsidRDefault="00DB23F9" w:rsidP="00DB23F9">
      <w:pPr>
        <w:spacing w:after="0" w:line="240" w:lineRule="auto"/>
        <w:jc w:val="center"/>
        <w:rPr>
          <w:rFonts w:cs="B Nazanin"/>
          <w:b/>
          <w:bCs/>
          <w:color w:val="FF0000"/>
          <w:sz w:val="32"/>
          <w:szCs w:val="32"/>
          <w:rtl/>
        </w:rPr>
      </w:pPr>
    </w:p>
    <w:p w:rsidR="00DB23F9" w:rsidRPr="00541F47" w:rsidRDefault="00DB23F9" w:rsidP="00DB23F9">
      <w:pPr>
        <w:spacing w:after="0" w:line="240" w:lineRule="auto"/>
        <w:jc w:val="center"/>
        <w:rPr>
          <w:rFonts w:cs="B Nazanin"/>
          <w:sz w:val="28"/>
          <w:szCs w:val="28"/>
          <w:rtl/>
        </w:rPr>
      </w:pPr>
    </w:p>
    <w:p w:rsidR="00DB23F9" w:rsidRPr="00541F47" w:rsidRDefault="00DB23F9" w:rsidP="00DB23F9">
      <w:pPr>
        <w:spacing w:after="0" w:line="240" w:lineRule="auto"/>
        <w:jc w:val="center"/>
        <w:rPr>
          <w:rFonts w:cs="B Nazanin"/>
          <w:sz w:val="28"/>
          <w:szCs w:val="28"/>
          <w:rtl/>
        </w:rPr>
      </w:pPr>
    </w:p>
    <w:p w:rsidR="00DB23F9" w:rsidRDefault="00DB23F9" w:rsidP="00DB23F9">
      <w:pPr>
        <w:spacing w:after="0" w:line="240" w:lineRule="auto"/>
        <w:jc w:val="center"/>
        <w:rPr>
          <w:rFonts w:cs="B Nazanin"/>
          <w:sz w:val="28"/>
          <w:szCs w:val="28"/>
          <w:rtl/>
        </w:rPr>
      </w:pPr>
    </w:p>
    <w:p w:rsidR="00DB23F9" w:rsidRDefault="00DB23F9" w:rsidP="00DB23F9">
      <w:pPr>
        <w:spacing w:after="0" w:line="240" w:lineRule="auto"/>
        <w:jc w:val="center"/>
        <w:rPr>
          <w:rFonts w:cs="B Nazanin"/>
          <w:sz w:val="28"/>
          <w:szCs w:val="28"/>
          <w:rtl/>
        </w:rPr>
      </w:pPr>
    </w:p>
    <w:p w:rsidR="00DB23F9" w:rsidRDefault="00DB23F9" w:rsidP="00DB23F9">
      <w:pPr>
        <w:spacing w:after="0" w:line="240" w:lineRule="auto"/>
        <w:jc w:val="center"/>
        <w:rPr>
          <w:rFonts w:cs="B Nazanin"/>
          <w:sz w:val="28"/>
          <w:szCs w:val="28"/>
          <w:rtl/>
        </w:rPr>
      </w:pPr>
    </w:p>
    <w:p w:rsidR="00DB23F9" w:rsidRDefault="00DB23F9" w:rsidP="00DB23F9">
      <w:pPr>
        <w:spacing w:after="0" w:line="240" w:lineRule="auto"/>
        <w:jc w:val="center"/>
        <w:rPr>
          <w:rFonts w:cs="B Nazanin"/>
          <w:sz w:val="28"/>
          <w:szCs w:val="28"/>
          <w:rtl/>
        </w:rPr>
      </w:pPr>
    </w:p>
    <w:p w:rsidR="00DB23F9" w:rsidRDefault="00B764E1" w:rsidP="00501EF9">
      <w:pPr>
        <w:spacing w:after="0" w:line="240" w:lineRule="auto"/>
        <w:jc w:val="center"/>
        <w:rPr>
          <w:rFonts w:cs="B Nazanin"/>
          <w:b/>
          <w:bCs/>
          <w:sz w:val="44"/>
          <w:szCs w:val="44"/>
          <w:rtl/>
        </w:rPr>
      </w:pPr>
      <w:r w:rsidRPr="00B764E1">
        <w:rPr>
          <w:rFonts w:cs="B Nazanin" w:hint="cs"/>
          <w:b/>
          <w:bCs/>
          <w:sz w:val="44"/>
          <w:szCs w:val="44"/>
          <w:rtl/>
        </w:rPr>
        <w:t>گزارش بازديد</w:t>
      </w:r>
      <w:r>
        <w:rPr>
          <w:rFonts w:cs="B Nazanin" w:hint="cs"/>
          <w:b/>
          <w:bCs/>
          <w:sz w:val="44"/>
          <w:szCs w:val="44"/>
          <w:rtl/>
        </w:rPr>
        <w:t xml:space="preserve"> از نيروگاه اتمي پاکش و تاسيسات</w:t>
      </w:r>
    </w:p>
    <w:p w:rsidR="00B764E1" w:rsidRPr="00B764E1" w:rsidRDefault="00B764E1" w:rsidP="00B764E1">
      <w:pPr>
        <w:spacing w:after="0" w:line="240" w:lineRule="auto"/>
        <w:jc w:val="center"/>
        <w:rPr>
          <w:rFonts w:cs="B Nazanin"/>
          <w:b/>
          <w:bCs/>
          <w:sz w:val="44"/>
          <w:szCs w:val="44"/>
        </w:rPr>
      </w:pPr>
      <w:r>
        <w:rPr>
          <w:rFonts w:cs="B Nazanin" w:hint="cs"/>
          <w:b/>
          <w:bCs/>
          <w:sz w:val="44"/>
          <w:szCs w:val="44"/>
          <w:rtl/>
        </w:rPr>
        <w:t>هسته اي مجارستان</w:t>
      </w:r>
    </w:p>
    <w:p w:rsidR="00DB23F9" w:rsidRPr="00541F47" w:rsidRDefault="00DB23F9" w:rsidP="00DB23F9">
      <w:pPr>
        <w:spacing w:after="0" w:line="240" w:lineRule="auto"/>
        <w:jc w:val="center"/>
        <w:rPr>
          <w:rFonts w:cs="B Nazanin"/>
          <w:sz w:val="28"/>
          <w:szCs w:val="28"/>
          <w:rtl/>
        </w:rPr>
      </w:pPr>
    </w:p>
    <w:p w:rsidR="00DB23F9" w:rsidRPr="00541F47" w:rsidRDefault="00DB23F9" w:rsidP="00DB23F9">
      <w:pPr>
        <w:spacing w:after="0" w:line="240" w:lineRule="auto"/>
        <w:jc w:val="center"/>
        <w:rPr>
          <w:rFonts w:cs="B Nazanin"/>
          <w:sz w:val="28"/>
          <w:szCs w:val="28"/>
          <w:rtl/>
        </w:rPr>
      </w:pPr>
    </w:p>
    <w:p w:rsidR="00DB23F9" w:rsidRPr="00DC18A4" w:rsidRDefault="00DB23F9" w:rsidP="00DB23F9">
      <w:pPr>
        <w:spacing w:after="0" w:line="240" w:lineRule="auto"/>
        <w:jc w:val="center"/>
        <w:rPr>
          <w:rFonts w:cs="B Nazanin"/>
          <w:sz w:val="28"/>
          <w:szCs w:val="28"/>
          <w:rtl/>
        </w:rPr>
      </w:pPr>
    </w:p>
    <w:p w:rsidR="00DB23F9" w:rsidRPr="00541F47" w:rsidRDefault="00DB23F9" w:rsidP="00DB23F9">
      <w:pPr>
        <w:spacing w:after="0" w:line="240" w:lineRule="auto"/>
        <w:jc w:val="center"/>
        <w:rPr>
          <w:rFonts w:cs="B Nazanin"/>
          <w:sz w:val="28"/>
          <w:szCs w:val="28"/>
          <w:rtl/>
        </w:rPr>
      </w:pPr>
    </w:p>
    <w:p w:rsidR="00DB23F9" w:rsidRPr="00541F47" w:rsidRDefault="00DB23F9" w:rsidP="00DB23F9">
      <w:pPr>
        <w:spacing w:after="0" w:line="240" w:lineRule="auto"/>
        <w:jc w:val="center"/>
        <w:rPr>
          <w:rFonts w:cs="B Nazanin"/>
          <w:sz w:val="28"/>
          <w:szCs w:val="28"/>
          <w:rtl/>
        </w:rPr>
      </w:pPr>
    </w:p>
    <w:p w:rsidR="00DB23F9" w:rsidRPr="00541F47" w:rsidRDefault="00DB23F9" w:rsidP="00DB23F9">
      <w:pPr>
        <w:spacing w:after="0" w:line="240" w:lineRule="auto"/>
        <w:jc w:val="center"/>
        <w:rPr>
          <w:rFonts w:cs="B Nazanin"/>
          <w:sz w:val="28"/>
          <w:szCs w:val="28"/>
          <w:rtl/>
        </w:rPr>
      </w:pPr>
    </w:p>
    <w:p w:rsidR="00DB23F9" w:rsidRPr="00541F47" w:rsidRDefault="00DB23F9" w:rsidP="00DB23F9">
      <w:pPr>
        <w:spacing w:after="0" w:line="240" w:lineRule="auto"/>
        <w:jc w:val="center"/>
        <w:rPr>
          <w:rFonts w:cs="B Nazanin"/>
          <w:sz w:val="28"/>
          <w:szCs w:val="28"/>
          <w:rtl/>
        </w:rPr>
      </w:pPr>
    </w:p>
    <w:p w:rsidR="00DB23F9" w:rsidRPr="00173C81" w:rsidRDefault="00DC138D" w:rsidP="00DB23F9">
      <w:pPr>
        <w:spacing w:after="0" w:line="240" w:lineRule="auto"/>
        <w:jc w:val="center"/>
        <w:rPr>
          <w:rFonts w:cs="B Nazanin"/>
          <w:b/>
          <w:bCs/>
          <w:sz w:val="32"/>
          <w:szCs w:val="32"/>
          <w:rtl/>
        </w:rPr>
      </w:pPr>
      <w:r w:rsidRPr="00DC138D">
        <w:rPr>
          <w:rFonts w:cs="B Nazanin"/>
          <w:b/>
          <w:bCs/>
          <w:noProof/>
          <w:rtl/>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152.6pt;margin-top:1.35pt;width:140.2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">
            <v:textbox>
              <w:txbxContent>
                <w:p w:rsidR="006706A2" w:rsidRPr="009F3D53" w:rsidRDefault="00EE389F" w:rsidP="001E7D64">
                  <w:pPr>
                    <w:jc w:val="center"/>
                    <w:rPr>
                      <w:rFonts w:ascii="Arial" w:hAnsi="Arial"/>
                      <w:b/>
                      <w:bCs/>
                      <w:rtl/>
                    </w:rPr>
                  </w:pPr>
                  <w:r>
                    <w:rPr>
                      <w:rFonts w:cs="Nazanin" w:hint="cs"/>
                      <w:b/>
                      <w:bCs/>
                      <w:rtl/>
                    </w:rPr>
                    <w:t>كد مدرك</w:t>
                  </w:r>
                  <w:r w:rsidR="006706A2">
                    <w:rPr>
                      <w:rFonts w:ascii="Times New Roman" w:hAnsi="Times New Roman" w:cs="Times New Roman"/>
                      <w:b/>
                      <w:bCs/>
                    </w:rPr>
                    <w:t>REP</w:t>
                  </w:r>
                  <w:r w:rsidR="006706A2" w:rsidRPr="008C34B7">
                    <w:rPr>
                      <w:rFonts w:ascii="Times New Roman" w:hAnsi="Times New Roman" w:cs="Times New Roman"/>
                      <w:b/>
                      <w:bCs/>
                    </w:rPr>
                    <w:t>-</w:t>
                  </w:r>
                  <w:r w:rsidR="001E7D64">
                    <w:rPr>
                      <w:rFonts w:ascii="Times New Roman" w:hAnsi="Times New Roman" w:cs="Times New Roman"/>
                      <w:b/>
                      <w:bCs/>
                    </w:rPr>
                    <w:t>3000</w:t>
                  </w:r>
                  <w:r w:rsidR="006706A2" w:rsidRPr="008C34B7">
                    <w:rPr>
                      <w:rFonts w:ascii="Times New Roman" w:hAnsi="Times New Roman" w:cs="Times New Roman"/>
                      <w:b/>
                      <w:bCs/>
                    </w:rPr>
                    <w:t>-</w:t>
                  </w:r>
                  <w:r w:rsidR="001E7D64">
                    <w:rPr>
                      <w:rFonts w:ascii="Times New Roman" w:hAnsi="Times New Roman" w:cs="Times New Roman"/>
                      <w:b/>
                      <w:bCs/>
                    </w:rPr>
                    <w:t>1</w:t>
                  </w:r>
                </w:p>
              </w:txbxContent>
            </v:textbox>
          </v:shape>
        </w:pict>
      </w:r>
    </w:p>
    <w:p w:rsidR="00DB23F9" w:rsidRPr="00541F47" w:rsidRDefault="00DB23F9" w:rsidP="00DB23F9">
      <w:pPr>
        <w:spacing w:after="0" w:line="240" w:lineRule="auto"/>
        <w:jc w:val="center"/>
        <w:rPr>
          <w:rFonts w:cs="B Nazanin"/>
          <w:sz w:val="28"/>
          <w:szCs w:val="28"/>
          <w:rtl/>
        </w:rPr>
      </w:pPr>
    </w:p>
    <w:p w:rsidR="00DB23F9" w:rsidRPr="00B764E1" w:rsidRDefault="00501EF9" w:rsidP="00DB23F9">
      <w:pPr>
        <w:spacing w:after="0" w:line="240" w:lineRule="auto"/>
        <w:jc w:val="center"/>
        <w:rPr>
          <w:rFonts w:cs="B Nazanin"/>
          <w:b/>
          <w:bCs/>
        </w:rPr>
      </w:pPr>
      <w:r w:rsidRPr="00B764E1">
        <w:rPr>
          <w:rFonts w:cs="B Nazanin" w:hint="cs"/>
          <w:b/>
          <w:bCs/>
          <w:rtl/>
        </w:rPr>
        <w:t>تيرماه</w:t>
      </w:r>
      <w:r w:rsidR="00DB23F9" w:rsidRPr="00B764E1">
        <w:rPr>
          <w:rFonts w:cs="B Nazanin" w:hint="cs"/>
          <w:b/>
          <w:bCs/>
          <w:rtl/>
        </w:rPr>
        <w:t xml:space="preserve"> 93</w:t>
      </w:r>
    </w:p>
    <w:p w:rsidR="00DB23F9" w:rsidRPr="00353069" w:rsidRDefault="00DB23F9" w:rsidP="00DB23F9">
      <w:pPr>
        <w:spacing w:after="0" w:line="240" w:lineRule="auto"/>
        <w:jc w:val="center"/>
        <w:rPr>
          <w:rFonts w:cs="B Nazanin"/>
          <w:sz w:val="28"/>
          <w:szCs w:val="28"/>
          <w:rtl/>
        </w:rPr>
      </w:pPr>
    </w:p>
    <w:p w:rsidR="00DB23F9" w:rsidRDefault="00DB23F9" w:rsidP="00DB23F9">
      <w:pPr>
        <w:spacing w:after="0" w:line="240" w:lineRule="auto"/>
        <w:jc w:val="center"/>
        <w:rPr>
          <w:rFonts w:cs="B Nazanin"/>
          <w:b/>
          <w:bCs/>
          <w:rtl/>
        </w:rPr>
      </w:pPr>
      <w:r w:rsidRPr="00173C81">
        <w:rPr>
          <w:rFonts w:cs="B Nazanin" w:hint="cs"/>
          <w:b/>
          <w:bCs/>
          <w:rtl/>
        </w:rPr>
        <w:t>تجديد نظر: 0</w:t>
      </w:r>
    </w:p>
    <w:p w:rsidR="00DB23F9" w:rsidRDefault="00DB23F9" w:rsidP="00DB23F9">
      <w:pPr>
        <w:spacing w:after="0" w:line="240" w:lineRule="auto"/>
        <w:jc w:val="center"/>
        <w:rPr>
          <w:rFonts w:cs="B Nazanin"/>
          <w:color w:val="000000"/>
          <w:sz w:val="28"/>
          <w:szCs w:val="28"/>
          <w:rtl/>
          <w:lang w:val="ru-RU"/>
        </w:rPr>
      </w:pPr>
    </w:p>
    <w:p w:rsidR="006706A2" w:rsidRDefault="006706A2">
      <w:pPr>
        <w:rPr>
          <w:rtl/>
        </w:rPr>
      </w:pPr>
    </w:p>
    <w:p w:rsidR="001E72F0" w:rsidRPr="0080203B" w:rsidRDefault="001E72F0" w:rsidP="001E72F0">
      <w:pPr>
        <w:jc w:val="center"/>
        <w:rPr>
          <w:rFonts w:cs="B Nazanin"/>
          <w:b/>
          <w:bCs/>
          <w:sz w:val="28"/>
          <w:rtl/>
        </w:rPr>
      </w:pPr>
      <w:bookmarkStart w:id="0" w:name="_Toc52529054"/>
      <w:bookmarkStart w:id="1" w:name="_Toc56387625"/>
      <w:r w:rsidRPr="0080203B">
        <w:rPr>
          <w:rFonts w:cs="B Nazanin" w:hint="cs"/>
          <w:b/>
          <w:bCs/>
          <w:sz w:val="28"/>
          <w:rtl/>
        </w:rPr>
        <w:lastRenderedPageBreak/>
        <w:t>جدول تدوين</w:t>
      </w:r>
      <w:bookmarkEnd w:id="0"/>
      <w:bookmarkEnd w:id="1"/>
      <w:r w:rsidRPr="0080203B">
        <w:rPr>
          <w:rFonts w:cs="B Nazanin" w:hint="cs"/>
          <w:b/>
          <w:bCs/>
          <w:sz w:val="28"/>
          <w:rtl/>
        </w:rPr>
        <w:t>، بازنگري و تاييد</w:t>
      </w:r>
    </w:p>
    <w:p w:rsidR="001E72F0" w:rsidRPr="0080203B" w:rsidRDefault="001E72F0" w:rsidP="001E72F0">
      <w:pPr>
        <w:ind w:left="540" w:right="540" w:hanging="540"/>
        <w:jc w:val="center"/>
        <w:rPr>
          <w:rFonts w:cs="B Nazanin"/>
          <w:b/>
          <w:bCs/>
          <w:sz w:val="28"/>
          <w:rtl/>
          <w:lang w:val="ru-RU"/>
        </w:rPr>
      </w:pPr>
    </w:p>
    <w:tbl>
      <w:tblPr>
        <w:bidiVisual/>
        <w:tblW w:w="1008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
        <w:gridCol w:w="2064"/>
        <w:gridCol w:w="4031"/>
        <w:gridCol w:w="1168"/>
        <w:gridCol w:w="1883"/>
      </w:tblGrid>
      <w:tr w:rsidR="001E72F0" w:rsidRPr="0080203B" w:rsidTr="00B764E1">
        <w:trPr>
          <w:cantSplit/>
          <w:trHeight w:val="323"/>
        </w:trPr>
        <w:tc>
          <w:tcPr>
            <w:tcW w:w="934" w:type="dxa"/>
          </w:tcPr>
          <w:p w:rsidR="001E72F0" w:rsidRPr="0080203B" w:rsidRDefault="001E72F0" w:rsidP="006706A2">
            <w:pPr>
              <w:spacing w:before="60"/>
              <w:jc w:val="center"/>
              <w:rPr>
                <w:rFonts w:ascii="Arial" w:hAnsi="Arial" w:cs="B Nazanin"/>
                <w:b/>
                <w:bCs/>
                <w:sz w:val="28"/>
                <w:rtl/>
              </w:rPr>
            </w:pPr>
          </w:p>
        </w:tc>
        <w:tc>
          <w:tcPr>
            <w:tcW w:w="2064" w:type="dxa"/>
          </w:tcPr>
          <w:p w:rsidR="001E72F0" w:rsidRPr="0080203B" w:rsidRDefault="001E72F0" w:rsidP="006706A2">
            <w:pPr>
              <w:spacing w:before="60"/>
              <w:jc w:val="center"/>
              <w:rPr>
                <w:rFonts w:cs="B Nazanin"/>
                <w:b/>
                <w:bCs/>
                <w:szCs w:val="24"/>
                <w:rtl/>
              </w:rPr>
            </w:pPr>
            <w:r w:rsidRPr="0080203B">
              <w:rPr>
                <w:rFonts w:cs="B Nazanin" w:hint="cs"/>
                <w:b/>
                <w:bCs/>
                <w:szCs w:val="24"/>
                <w:rtl/>
              </w:rPr>
              <w:t>نام و نام خانوادگي</w:t>
            </w:r>
          </w:p>
        </w:tc>
        <w:tc>
          <w:tcPr>
            <w:tcW w:w="4031" w:type="dxa"/>
          </w:tcPr>
          <w:p w:rsidR="001E72F0" w:rsidRPr="0080203B" w:rsidRDefault="001E72F0" w:rsidP="006706A2">
            <w:pPr>
              <w:spacing w:before="60"/>
              <w:jc w:val="center"/>
              <w:rPr>
                <w:rFonts w:cs="B Nazanin"/>
                <w:b/>
                <w:bCs/>
                <w:szCs w:val="24"/>
                <w:rtl/>
              </w:rPr>
            </w:pPr>
            <w:r w:rsidRPr="0080203B">
              <w:rPr>
                <w:rFonts w:cs="B Nazanin" w:hint="cs"/>
                <w:b/>
                <w:bCs/>
                <w:szCs w:val="24"/>
                <w:rtl/>
              </w:rPr>
              <w:t>سمت</w:t>
            </w:r>
          </w:p>
        </w:tc>
        <w:tc>
          <w:tcPr>
            <w:tcW w:w="1168" w:type="dxa"/>
            <w:vAlign w:val="center"/>
          </w:tcPr>
          <w:p w:rsidR="001E72F0" w:rsidRPr="0080203B" w:rsidRDefault="001E72F0" w:rsidP="006706A2">
            <w:pPr>
              <w:spacing w:before="60"/>
              <w:jc w:val="center"/>
              <w:rPr>
                <w:rFonts w:cs="B Nazanin"/>
                <w:b/>
                <w:bCs/>
                <w:szCs w:val="24"/>
                <w:rtl/>
              </w:rPr>
            </w:pPr>
            <w:r w:rsidRPr="0080203B">
              <w:rPr>
                <w:rFonts w:cs="B Nazanin" w:hint="cs"/>
                <w:b/>
                <w:bCs/>
                <w:szCs w:val="24"/>
                <w:rtl/>
              </w:rPr>
              <w:t>تاريخ</w:t>
            </w:r>
          </w:p>
        </w:tc>
        <w:tc>
          <w:tcPr>
            <w:tcW w:w="1883" w:type="dxa"/>
          </w:tcPr>
          <w:p w:rsidR="001E72F0" w:rsidRPr="0080203B" w:rsidRDefault="001E72F0" w:rsidP="006706A2">
            <w:pPr>
              <w:spacing w:before="60"/>
              <w:jc w:val="center"/>
              <w:rPr>
                <w:rFonts w:cs="B Nazanin"/>
                <w:b/>
                <w:bCs/>
                <w:szCs w:val="24"/>
                <w:rtl/>
              </w:rPr>
            </w:pPr>
            <w:r w:rsidRPr="0080203B">
              <w:rPr>
                <w:rFonts w:cs="B Nazanin" w:hint="cs"/>
                <w:b/>
                <w:bCs/>
                <w:szCs w:val="24"/>
                <w:rtl/>
              </w:rPr>
              <w:t>امضاء</w:t>
            </w:r>
          </w:p>
        </w:tc>
      </w:tr>
      <w:tr w:rsidR="001E72F0" w:rsidRPr="0080203B" w:rsidTr="00B764E1">
        <w:trPr>
          <w:cantSplit/>
          <w:trHeight w:val="291"/>
        </w:trPr>
        <w:tc>
          <w:tcPr>
            <w:tcW w:w="934" w:type="dxa"/>
          </w:tcPr>
          <w:p w:rsidR="001E72F0" w:rsidRPr="0080203B" w:rsidRDefault="001E72F0" w:rsidP="006706A2">
            <w:pPr>
              <w:spacing w:before="60"/>
              <w:jc w:val="center"/>
              <w:rPr>
                <w:rFonts w:ascii="Arial" w:hAnsi="Arial" w:cs="B Nazanin"/>
                <w:b/>
                <w:bCs/>
                <w:szCs w:val="24"/>
                <w:rtl/>
              </w:rPr>
            </w:pPr>
            <w:r w:rsidRPr="0080203B">
              <w:rPr>
                <w:rFonts w:ascii="Arial" w:hAnsi="Arial" w:cs="B Nazanin" w:hint="cs"/>
                <w:b/>
                <w:bCs/>
                <w:szCs w:val="24"/>
                <w:rtl/>
              </w:rPr>
              <w:t>تدوين</w:t>
            </w:r>
          </w:p>
        </w:tc>
        <w:tc>
          <w:tcPr>
            <w:tcW w:w="2064" w:type="dxa"/>
            <w:vAlign w:val="center"/>
          </w:tcPr>
          <w:p w:rsidR="001E72F0" w:rsidRPr="00954170" w:rsidRDefault="00B764E1" w:rsidP="0007289D">
            <w:pPr>
              <w:spacing w:before="60"/>
              <w:jc w:val="center"/>
              <w:rPr>
                <w:rFonts w:cs="B Nazanin"/>
                <w:b/>
                <w:bCs/>
                <w:sz w:val="28"/>
                <w:szCs w:val="28"/>
                <w:rtl/>
                <w:lang w:val="ru-RU"/>
              </w:rPr>
            </w:pPr>
            <w:r w:rsidRPr="00954170">
              <w:rPr>
                <w:rFonts w:cs="B Nazanin" w:hint="cs"/>
                <w:b/>
                <w:bCs/>
                <w:sz w:val="28"/>
                <w:szCs w:val="28"/>
                <w:rtl/>
                <w:lang w:val="ru-RU"/>
              </w:rPr>
              <w:t>رضا بنازاده</w:t>
            </w:r>
          </w:p>
        </w:tc>
        <w:tc>
          <w:tcPr>
            <w:tcW w:w="4031" w:type="dxa"/>
            <w:vAlign w:val="center"/>
          </w:tcPr>
          <w:p w:rsidR="001E72F0" w:rsidRPr="00954170" w:rsidRDefault="00B764E1" w:rsidP="0007289D">
            <w:pPr>
              <w:spacing w:before="60"/>
              <w:jc w:val="center"/>
              <w:rPr>
                <w:rFonts w:cs="B Nazanin"/>
                <w:b/>
                <w:bCs/>
                <w:sz w:val="28"/>
                <w:szCs w:val="28"/>
                <w:rtl/>
              </w:rPr>
            </w:pPr>
            <w:r w:rsidRPr="00954170">
              <w:rPr>
                <w:rFonts w:cs="B Nazanin" w:hint="cs"/>
                <w:b/>
                <w:bCs/>
                <w:sz w:val="28"/>
                <w:szCs w:val="28"/>
                <w:rtl/>
              </w:rPr>
              <w:t>مدير عامل شرکت</w:t>
            </w:r>
          </w:p>
        </w:tc>
        <w:tc>
          <w:tcPr>
            <w:tcW w:w="1168" w:type="dxa"/>
            <w:vAlign w:val="center"/>
          </w:tcPr>
          <w:p w:rsidR="001E72F0" w:rsidRPr="00954170" w:rsidRDefault="00B764E1" w:rsidP="0007289D">
            <w:pPr>
              <w:spacing w:before="60"/>
              <w:jc w:val="center"/>
              <w:rPr>
                <w:rFonts w:cs="B Nazanin"/>
                <w:b/>
                <w:bCs/>
                <w:sz w:val="28"/>
                <w:szCs w:val="28"/>
                <w:rtl/>
              </w:rPr>
            </w:pPr>
            <w:r w:rsidRPr="00954170">
              <w:rPr>
                <w:rFonts w:cs="B Nazanin" w:hint="cs"/>
                <w:b/>
                <w:bCs/>
                <w:sz w:val="28"/>
                <w:szCs w:val="28"/>
                <w:rtl/>
              </w:rPr>
              <w:t>17/4/93</w:t>
            </w:r>
          </w:p>
        </w:tc>
        <w:tc>
          <w:tcPr>
            <w:tcW w:w="1883" w:type="dxa"/>
            <w:vAlign w:val="center"/>
          </w:tcPr>
          <w:p w:rsidR="001E72F0" w:rsidRPr="00954170" w:rsidRDefault="001E72F0" w:rsidP="0007289D">
            <w:pPr>
              <w:spacing w:before="60"/>
              <w:jc w:val="center"/>
              <w:rPr>
                <w:rFonts w:cs="B Nazanin"/>
                <w:b/>
                <w:bCs/>
                <w:sz w:val="28"/>
                <w:szCs w:val="28"/>
                <w:rtl/>
              </w:rPr>
            </w:pPr>
          </w:p>
        </w:tc>
      </w:tr>
    </w:tbl>
    <w:p w:rsidR="001E72F0" w:rsidRPr="0080203B" w:rsidRDefault="001E72F0" w:rsidP="001E72F0">
      <w:pPr>
        <w:pStyle w:val="Heading1"/>
        <w:bidi/>
        <w:ind w:left="-55"/>
        <w:rPr>
          <w:rFonts w:cs="B Nazanin"/>
          <w:i w:val="0"/>
          <w:iCs w:val="0"/>
          <w:sz w:val="28"/>
          <w:szCs w:val="28"/>
          <w:rtl/>
        </w:rPr>
      </w:pPr>
      <w:bookmarkStart w:id="2" w:name="_Toc52529055"/>
      <w:bookmarkStart w:id="3" w:name="_Toc56387626"/>
    </w:p>
    <w:bookmarkEnd w:id="2"/>
    <w:bookmarkEnd w:id="3"/>
    <w:p w:rsidR="00B764E1" w:rsidRDefault="00B764E1" w:rsidP="001E72F0">
      <w:pPr>
        <w:jc w:val="center"/>
        <w:rPr>
          <w:rFonts w:cs="B Nazanin"/>
          <w:b/>
          <w:bCs/>
          <w:sz w:val="28"/>
          <w:rtl/>
          <w:lang w:val="ru-RU"/>
        </w:rPr>
      </w:pPr>
    </w:p>
    <w:p w:rsidR="00B764E1" w:rsidRDefault="00B764E1" w:rsidP="001E72F0">
      <w:pPr>
        <w:jc w:val="center"/>
        <w:rPr>
          <w:rFonts w:cs="B Nazanin"/>
          <w:b/>
          <w:bCs/>
          <w:sz w:val="28"/>
          <w:rtl/>
          <w:lang w:val="ru-RU"/>
        </w:rPr>
      </w:pPr>
    </w:p>
    <w:p w:rsidR="001E72F0" w:rsidRPr="0080203B" w:rsidRDefault="001E72F0" w:rsidP="001E72F0">
      <w:pPr>
        <w:jc w:val="center"/>
        <w:rPr>
          <w:rFonts w:cs="B Nazanin"/>
          <w:b/>
          <w:bCs/>
          <w:sz w:val="28"/>
          <w:rtl/>
          <w:lang w:val="ru-RU"/>
        </w:rPr>
      </w:pPr>
      <w:r w:rsidRPr="0080203B">
        <w:rPr>
          <w:rFonts w:cs="B Nazanin" w:hint="cs"/>
          <w:b/>
          <w:bCs/>
          <w:sz w:val="28"/>
          <w:rtl/>
          <w:lang w:val="ru-RU"/>
        </w:rPr>
        <w:t>جدول تحويل مدرك</w:t>
      </w:r>
    </w:p>
    <w:p w:rsidR="001E72F0" w:rsidRPr="0080203B" w:rsidRDefault="001E72F0" w:rsidP="001E72F0">
      <w:pPr>
        <w:rPr>
          <w:rFonts w:cs="B Nazanin"/>
          <w:rtl/>
        </w:rPr>
      </w:pPr>
    </w:p>
    <w:tbl>
      <w:tblPr>
        <w:bidiVisual/>
        <w:tblW w:w="0" w:type="auto"/>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0"/>
        <w:gridCol w:w="2793"/>
        <w:gridCol w:w="751"/>
        <w:gridCol w:w="709"/>
        <w:gridCol w:w="2376"/>
      </w:tblGrid>
      <w:tr w:rsidR="001E72F0" w:rsidRPr="0080203B" w:rsidTr="006706A2">
        <w:tc>
          <w:tcPr>
            <w:tcW w:w="2551" w:type="dxa"/>
            <w:vAlign w:val="center"/>
          </w:tcPr>
          <w:p w:rsidR="001E72F0" w:rsidRPr="0080203B" w:rsidRDefault="001E72F0" w:rsidP="006706A2">
            <w:pPr>
              <w:jc w:val="center"/>
              <w:rPr>
                <w:rFonts w:cs="B Nazanin"/>
                <w:b/>
                <w:bCs/>
                <w:szCs w:val="24"/>
                <w:rtl/>
              </w:rPr>
            </w:pPr>
            <w:r w:rsidRPr="0080203B">
              <w:rPr>
                <w:rFonts w:cs="B Nazanin" w:hint="cs"/>
                <w:b/>
                <w:bCs/>
                <w:szCs w:val="24"/>
                <w:rtl/>
              </w:rPr>
              <w:t>واحد</w:t>
            </w:r>
          </w:p>
        </w:tc>
        <w:tc>
          <w:tcPr>
            <w:tcW w:w="2793" w:type="dxa"/>
            <w:vAlign w:val="center"/>
          </w:tcPr>
          <w:p w:rsidR="001E72F0" w:rsidRPr="0080203B" w:rsidRDefault="001E72F0" w:rsidP="006706A2">
            <w:pPr>
              <w:jc w:val="center"/>
              <w:rPr>
                <w:rFonts w:cs="B Nazanin"/>
                <w:b/>
                <w:bCs/>
                <w:szCs w:val="24"/>
                <w:rtl/>
              </w:rPr>
            </w:pPr>
            <w:r w:rsidRPr="0080203B">
              <w:rPr>
                <w:rFonts w:cs="B Nazanin" w:hint="cs"/>
                <w:b/>
                <w:bCs/>
                <w:szCs w:val="24"/>
                <w:rtl/>
              </w:rPr>
              <w:t>تحويل گيرنده</w:t>
            </w:r>
          </w:p>
        </w:tc>
        <w:tc>
          <w:tcPr>
            <w:tcW w:w="751" w:type="dxa"/>
            <w:vAlign w:val="center"/>
          </w:tcPr>
          <w:p w:rsidR="001E72F0" w:rsidRPr="0080203B" w:rsidRDefault="001E72F0" w:rsidP="006706A2">
            <w:pPr>
              <w:jc w:val="center"/>
              <w:rPr>
                <w:rFonts w:cs="B Nazanin"/>
                <w:b/>
                <w:bCs/>
                <w:szCs w:val="24"/>
                <w:rtl/>
              </w:rPr>
            </w:pPr>
            <w:r w:rsidRPr="0080203B">
              <w:rPr>
                <w:rFonts w:cs="B Nazanin" w:hint="cs"/>
                <w:b/>
                <w:bCs/>
                <w:szCs w:val="24"/>
                <w:rtl/>
              </w:rPr>
              <w:t>تاريخ تحويل</w:t>
            </w:r>
          </w:p>
        </w:tc>
        <w:tc>
          <w:tcPr>
            <w:tcW w:w="709" w:type="dxa"/>
            <w:vAlign w:val="center"/>
          </w:tcPr>
          <w:p w:rsidR="001E72F0" w:rsidRPr="0080203B" w:rsidRDefault="001E72F0" w:rsidP="006706A2">
            <w:pPr>
              <w:jc w:val="center"/>
              <w:rPr>
                <w:rFonts w:cs="B Nazanin"/>
                <w:b/>
                <w:bCs/>
                <w:szCs w:val="24"/>
                <w:rtl/>
              </w:rPr>
            </w:pPr>
            <w:r w:rsidRPr="0080203B">
              <w:rPr>
                <w:rFonts w:cs="B Nazanin" w:hint="cs"/>
                <w:b/>
                <w:bCs/>
                <w:szCs w:val="24"/>
                <w:rtl/>
              </w:rPr>
              <w:t>تعداد نسخ</w:t>
            </w:r>
          </w:p>
        </w:tc>
        <w:tc>
          <w:tcPr>
            <w:tcW w:w="2376" w:type="dxa"/>
            <w:vAlign w:val="center"/>
          </w:tcPr>
          <w:p w:rsidR="001E72F0" w:rsidRPr="0080203B" w:rsidRDefault="001E72F0" w:rsidP="006706A2">
            <w:pPr>
              <w:jc w:val="center"/>
              <w:rPr>
                <w:rFonts w:cs="B Nazanin"/>
                <w:b/>
                <w:bCs/>
                <w:szCs w:val="24"/>
                <w:rtl/>
              </w:rPr>
            </w:pPr>
            <w:r w:rsidRPr="0080203B">
              <w:rPr>
                <w:rFonts w:cs="B Nazanin" w:hint="cs"/>
                <w:b/>
                <w:bCs/>
                <w:szCs w:val="24"/>
                <w:rtl/>
              </w:rPr>
              <w:t>امضاء تحويل گيرنده</w:t>
            </w:r>
          </w:p>
        </w:tc>
      </w:tr>
      <w:tr w:rsidR="001E72F0" w:rsidRPr="0080203B" w:rsidTr="006706A2">
        <w:tc>
          <w:tcPr>
            <w:tcW w:w="2551" w:type="dxa"/>
            <w:vAlign w:val="center"/>
          </w:tcPr>
          <w:p w:rsidR="001E72F0" w:rsidRPr="0080203B" w:rsidRDefault="001E72F0" w:rsidP="006706A2">
            <w:pPr>
              <w:spacing w:before="60"/>
              <w:jc w:val="center"/>
              <w:rPr>
                <w:rFonts w:cs="B Nazanin"/>
                <w:b/>
                <w:bCs/>
                <w:szCs w:val="24"/>
                <w:rtl/>
              </w:rPr>
            </w:pPr>
          </w:p>
        </w:tc>
        <w:tc>
          <w:tcPr>
            <w:tcW w:w="2793" w:type="dxa"/>
            <w:vAlign w:val="center"/>
          </w:tcPr>
          <w:p w:rsidR="001E72F0" w:rsidRPr="0080203B" w:rsidRDefault="001E72F0" w:rsidP="006706A2">
            <w:pPr>
              <w:jc w:val="center"/>
              <w:rPr>
                <w:rFonts w:cs="B Nazanin"/>
                <w:b/>
                <w:bCs/>
                <w:szCs w:val="24"/>
                <w:rtl/>
              </w:rPr>
            </w:pPr>
          </w:p>
        </w:tc>
        <w:tc>
          <w:tcPr>
            <w:tcW w:w="751" w:type="dxa"/>
            <w:vAlign w:val="center"/>
          </w:tcPr>
          <w:p w:rsidR="001E72F0" w:rsidRPr="0080203B" w:rsidRDefault="001E72F0" w:rsidP="006706A2">
            <w:pPr>
              <w:jc w:val="center"/>
              <w:rPr>
                <w:rFonts w:cs="B Nazanin"/>
                <w:b/>
                <w:bCs/>
                <w:szCs w:val="24"/>
                <w:rtl/>
              </w:rPr>
            </w:pPr>
          </w:p>
        </w:tc>
        <w:tc>
          <w:tcPr>
            <w:tcW w:w="709" w:type="dxa"/>
            <w:vAlign w:val="center"/>
          </w:tcPr>
          <w:p w:rsidR="001E72F0" w:rsidRPr="0080203B" w:rsidRDefault="001E72F0" w:rsidP="006706A2">
            <w:pPr>
              <w:jc w:val="center"/>
              <w:rPr>
                <w:rFonts w:cs="B Nazanin"/>
                <w:b/>
                <w:bCs/>
                <w:szCs w:val="24"/>
                <w:rtl/>
              </w:rPr>
            </w:pPr>
          </w:p>
        </w:tc>
        <w:tc>
          <w:tcPr>
            <w:tcW w:w="2376" w:type="dxa"/>
            <w:vAlign w:val="center"/>
          </w:tcPr>
          <w:p w:rsidR="001E72F0" w:rsidRPr="0080203B" w:rsidRDefault="001E72F0" w:rsidP="006706A2">
            <w:pPr>
              <w:jc w:val="center"/>
              <w:rPr>
                <w:rFonts w:cs="B Nazanin"/>
                <w:b/>
                <w:bCs/>
                <w:szCs w:val="24"/>
                <w:rtl/>
              </w:rPr>
            </w:pPr>
          </w:p>
        </w:tc>
      </w:tr>
    </w:tbl>
    <w:p w:rsidR="001E72F0" w:rsidRPr="0080203B" w:rsidRDefault="001E72F0" w:rsidP="001E72F0">
      <w:pPr>
        <w:jc w:val="center"/>
        <w:rPr>
          <w:rFonts w:cs="B Nazanin"/>
          <w:b/>
          <w:bCs/>
          <w:sz w:val="28"/>
          <w:rtl/>
        </w:rPr>
      </w:pPr>
    </w:p>
    <w:p w:rsidR="001E72F0" w:rsidRPr="0080203B" w:rsidRDefault="001E72F0" w:rsidP="00B764E1">
      <w:pPr>
        <w:tabs>
          <w:tab w:val="left" w:pos="397"/>
          <w:tab w:val="left" w:pos="794"/>
          <w:tab w:val="left" w:pos="1191"/>
          <w:tab w:val="left" w:pos="1588"/>
          <w:tab w:val="left" w:pos="1985"/>
          <w:tab w:val="left" w:pos="2382"/>
          <w:tab w:val="left" w:pos="2779"/>
          <w:tab w:val="left" w:pos="3176"/>
          <w:tab w:val="left" w:pos="3984"/>
        </w:tabs>
        <w:ind w:left="-33" w:right="-33"/>
        <w:outlineLvl w:val="0"/>
        <w:rPr>
          <w:rFonts w:cs="B Nazanin"/>
          <w:rtl/>
        </w:rPr>
      </w:pPr>
      <w:r w:rsidRPr="0080203B">
        <w:rPr>
          <w:rFonts w:cs="B Nazanin" w:hint="cs"/>
          <w:b/>
          <w:bCs/>
          <w:sz w:val="28"/>
          <w:rtl/>
        </w:rPr>
        <w:tab/>
      </w:r>
    </w:p>
    <w:p w:rsidR="001E72F0" w:rsidRDefault="001E72F0">
      <w:pPr>
        <w:rPr>
          <w:rtl/>
        </w:rPr>
      </w:pPr>
    </w:p>
    <w:p w:rsidR="004D467F" w:rsidRDefault="004D467F">
      <w:pPr>
        <w:rPr>
          <w:rtl/>
        </w:rPr>
      </w:pPr>
    </w:p>
    <w:p w:rsidR="004D467F" w:rsidRDefault="004D467F">
      <w:pPr>
        <w:rPr>
          <w:rtl/>
        </w:rPr>
      </w:pPr>
    </w:p>
    <w:p w:rsidR="00B764E1" w:rsidRDefault="00B764E1">
      <w:pPr>
        <w:rPr>
          <w:rFonts w:hint="cs"/>
          <w:rtl/>
        </w:rPr>
      </w:pPr>
    </w:p>
    <w:p w:rsidR="00EE389F" w:rsidRDefault="00EE389F">
      <w:pPr>
        <w:rPr>
          <w:rFonts w:hint="cs"/>
          <w:rtl/>
        </w:rPr>
      </w:pPr>
    </w:p>
    <w:p w:rsidR="00EE389F" w:rsidRDefault="00EE389F">
      <w:pPr>
        <w:rPr>
          <w:rFonts w:hint="cs"/>
          <w:rtl/>
        </w:rPr>
      </w:pPr>
    </w:p>
    <w:p w:rsidR="00EE389F" w:rsidRDefault="00EE389F">
      <w:pPr>
        <w:rPr>
          <w:rFonts w:hint="cs"/>
          <w:rtl/>
        </w:rPr>
      </w:pPr>
    </w:p>
    <w:p w:rsidR="00EE389F" w:rsidRDefault="00EE389F">
      <w:pPr>
        <w:rPr>
          <w:rtl/>
        </w:rPr>
      </w:pPr>
    </w:p>
    <w:p w:rsidR="0063032B" w:rsidRDefault="0063032B">
      <w:pPr>
        <w:rPr>
          <w:rtl/>
        </w:rPr>
      </w:pPr>
    </w:p>
    <w:p w:rsidR="0063032B" w:rsidRDefault="0063032B">
      <w:pPr>
        <w:rPr>
          <w:rtl/>
        </w:rPr>
      </w:pPr>
    </w:p>
    <w:p w:rsidR="004D467F" w:rsidRPr="00EE389F" w:rsidRDefault="00464C04" w:rsidP="003857F6">
      <w:pPr>
        <w:jc w:val="center"/>
        <w:rPr>
          <w:rFonts w:cs="B Nazanin"/>
          <w:b/>
          <w:bCs/>
          <w:sz w:val="28"/>
          <w:szCs w:val="28"/>
          <w:rtl/>
        </w:rPr>
      </w:pPr>
      <w:r w:rsidRPr="00EE389F">
        <w:rPr>
          <w:rFonts w:cs="B Nazanin" w:hint="cs"/>
          <w:b/>
          <w:bCs/>
          <w:sz w:val="28"/>
          <w:szCs w:val="28"/>
          <w:rtl/>
        </w:rPr>
        <w:lastRenderedPageBreak/>
        <w:t>فهرست مطالب</w:t>
      </w:r>
    </w:p>
    <w:p w:rsidR="00CA0EDC" w:rsidRDefault="00CA0EDC" w:rsidP="00753C1A">
      <w:pPr>
        <w:ind w:firstLine="720"/>
        <w:rPr>
          <w:rFonts w:cs="B Nazanin"/>
          <w:b/>
          <w:bCs/>
          <w:sz w:val="36"/>
          <w:szCs w:val="36"/>
          <w:rtl/>
        </w:rPr>
      </w:pPr>
    </w:p>
    <w:p w:rsidR="0064753B" w:rsidRPr="00753C1A" w:rsidRDefault="0064753B" w:rsidP="00753C1A">
      <w:pPr>
        <w:ind w:firstLine="720"/>
        <w:rPr>
          <w:rFonts w:cs="B Nazanin"/>
          <w:b/>
          <w:bCs/>
          <w:sz w:val="36"/>
          <w:szCs w:val="36"/>
          <w:rtl/>
        </w:rPr>
      </w:pPr>
      <w:r w:rsidRPr="00753C1A">
        <w:rPr>
          <w:rFonts w:cs="B Nazanin" w:hint="cs"/>
          <w:b/>
          <w:bCs/>
          <w:sz w:val="36"/>
          <w:szCs w:val="36"/>
          <w:rtl/>
        </w:rPr>
        <w:t>رديف</w:t>
      </w:r>
      <w:r w:rsidRPr="00753C1A">
        <w:rPr>
          <w:rFonts w:cs="B Nazanin" w:hint="cs"/>
          <w:b/>
          <w:bCs/>
          <w:sz w:val="36"/>
          <w:szCs w:val="36"/>
          <w:rtl/>
        </w:rPr>
        <w:tab/>
        <w:t>عنوان</w:t>
      </w:r>
      <w:r w:rsidRPr="00753C1A">
        <w:rPr>
          <w:rFonts w:cs="B Nazanin" w:hint="cs"/>
          <w:b/>
          <w:bCs/>
          <w:sz w:val="36"/>
          <w:szCs w:val="36"/>
          <w:rtl/>
        </w:rPr>
        <w:tab/>
      </w:r>
      <w:r w:rsidRPr="00753C1A">
        <w:rPr>
          <w:rFonts w:cs="B Nazanin" w:hint="cs"/>
          <w:b/>
          <w:bCs/>
          <w:sz w:val="36"/>
          <w:szCs w:val="36"/>
          <w:rtl/>
        </w:rPr>
        <w:tab/>
      </w:r>
      <w:r w:rsidRPr="00753C1A">
        <w:rPr>
          <w:rFonts w:cs="B Nazanin" w:hint="cs"/>
          <w:b/>
          <w:bCs/>
          <w:sz w:val="36"/>
          <w:szCs w:val="36"/>
          <w:rtl/>
        </w:rPr>
        <w:tab/>
      </w:r>
      <w:r w:rsidRPr="00753C1A">
        <w:rPr>
          <w:rFonts w:cs="B Nazanin" w:hint="cs"/>
          <w:b/>
          <w:bCs/>
          <w:sz w:val="36"/>
          <w:szCs w:val="36"/>
          <w:rtl/>
        </w:rPr>
        <w:tab/>
      </w:r>
      <w:r w:rsidRPr="00753C1A">
        <w:rPr>
          <w:rFonts w:cs="B Nazanin" w:hint="cs"/>
          <w:b/>
          <w:bCs/>
          <w:sz w:val="36"/>
          <w:szCs w:val="36"/>
          <w:rtl/>
        </w:rPr>
        <w:tab/>
      </w:r>
      <w:r w:rsidR="00753C1A">
        <w:rPr>
          <w:rFonts w:cs="B Nazanin" w:hint="cs"/>
          <w:b/>
          <w:bCs/>
          <w:sz w:val="36"/>
          <w:szCs w:val="36"/>
          <w:rtl/>
        </w:rPr>
        <w:tab/>
      </w:r>
      <w:r w:rsidRPr="00753C1A">
        <w:rPr>
          <w:rFonts w:cs="B Nazanin" w:hint="cs"/>
          <w:b/>
          <w:bCs/>
          <w:sz w:val="36"/>
          <w:szCs w:val="36"/>
          <w:rtl/>
        </w:rPr>
        <w:t>شماره صفحه</w:t>
      </w:r>
    </w:p>
    <w:p w:rsidR="0064753B" w:rsidRPr="00753C1A" w:rsidRDefault="0064753B" w:rsidP="00753C1A">
      <w:pPr>
        <w:rPr>
          <w:rFonts w:cs="B Nazanin"/>
          <w:b/>
          <w:bCs/>
          <w:sz w:val="36"/>
          <w:szCs w:val="36"/>
          <w:rtl/>
        </w:rPr>
      </w:pPr>
      <w:r w:rsidRPr="00753C1A">
        <w:rPr>
          <w:rFonts w:cs="B Nazanin" w:hint="cs"/>
          <w:b/>
          <w:bCs/>
          <w:sz w:val="36"/>
          <w:szCs w:val="36"/>
          <w:rtl/>
        </w:rPr>
        <w:tab/>
        <w:t>1</w:t>
      </w:r>
      <w:r w:rsidRPr="00753C1A">
        <w:rPr>
          <w:rFonts w:cs="B Nazanin" w:hint="cs"/>
          <w:b/>
          <w:bCs/>
          <w:sz w:val="36"/>
          <w:szCs w:val="36"/>
          <w:rtl/>
        </w:rPr>
        <w:tab/>
      </w:r>
      <w:r w:rsidRPr="00753C1A">
        <w:rPr>
          <w:rFonts w:cs="B Nazanin" w:hint="cs"/>
          <w:b/>
          <w:bCs/>
          <w:sz w:val="36"/>
          <w:szCs w:val="36"/>
          <w:rtl/>
        </w:rPr>
        <w:tab/>
        <w:t>مقدمه</w:t>
      </w:r>
      <w:r w:rsidR="00753C1A">
        <w:rPr>
          <w:rFonts w:cs="B Nazanin" w:hint="cs"/>
          <w:b/>
          <w:bCs/>
          <w:sz w:val="36"/>
          <w:szCs w:val="36"/>
          <w:rtl/>
        </w:rPr>
        <w:t>..................................................</w:t>
      </w:r>
      <w:r w:rsidR="00F41C47">
        <w:rPr>
          <w:rFonts w:cs="B Nazanin" w:hint="cs"/>
          <w:b/>
          <w:bCs/>
          <w:sz w:val="36"/>
          <w:szCs w:val="36"/>
          <w:rtl/>
        </w:rPr>
        <w:tab/>
      </w:r>
      <w:r w:rsidR="00753C1A">
        <w:rPr>
          <w:rFonts w:cs="B Nazanin" w:hint="cs"/>
          <w:b/>
          <w:bCs/>
          <w:sz w:val="36"/>
          <w:szCs w:val="36"/>
          <w:rtl/>
        </w:rPr>
        <w:t xml:space="preserve">   </w:t>
      </w:r>
      <w:r w:rsidRPr="00753C1A">
        <w:rPr>
          <w:rFonts w:cs="B Nazanin" w:hint="cs"/>
          <w:b/>
          <w:bCs/>
          <w:sz w:val="36"/>
          <w:szCs w:val="36"/>
          <w:rtl/>
        </w:rPr>
        <w:tab/>
        <w:t>4</w:t>
      </w:r>
    </w:p>
    <w:p w:rsidR="0064753B" w:rsidRPr="00753C1A" w:rsidRDefault="0064753B" w:rsidP="00753C1A">
      <w:pPr>
        <w:rPr>
          <w:rFonts w:cs="B Nazanin"/>
          <w:b/>
          <w:bCs/>
          <w:sz w:val="36"/>
          <w:szCs w:val="36"/>
          <w:rtl/>
        </w:rPr>
      </w:pPr>
      <w:r w:rsidRPr="00753C1A">
        <w:rPr>
          <w:rFonts w:cs="B Nazanin" w:hint="cs"/>
          <w:b/>
          <w:bCs/>
          <w:sz w:val="36"/>
          <w:szCs w:val="36"/>
          <w:rtl/>
        </w:rPr>
        <w:tab/>
        <w:t>2</w:t>
      </w:r>
      <w:r w:rsidRPr="00753C1A">
        <w:rPr>
          <w:rFonts w:cs="B Nazanin" w:hint="cs"/>
          <w:b/>
          <w:bCs/>
          <w:sz w:val="36"/>
          <w:szCs w:val="36"/>
          <w:rtl/>
        </w:rPr>
        <w:tab/>
      </w:r>
      <w:r w:rsidRPr="00753C1A">
        <w:rPr>
          <w:rFonts w:cs="B Nazanin" w:hint="cs"/>
          <w:b/>
          <w:bCs/>
          <w:sz w:val="36"/>
          <w:szCs w:val="36"/>
          <w:rtl/>
        </w:rPr>
        <w:tab/>
        <w:t>برنامه بازديد</w:t>
      </w:r>
      <w:r w:rsidR="00753C1A">
        <w:rPr>
          <w:rFonts w:cs="B Nazanin" w:hint="cs"/>
          <w:b/>
          <w:bCs/>
          <w:sz w:val="36"/>
          <w:szCs w:val="36"/>
          <w:rtl/>
        </w:rPr>
        <w:t>.......................................</w:t>
      </w:r>
      <w:r w:rsidR="00753C1A">
        <w:rPr>
          <w:rFonts w:cs="B Nazanin" w:hint="cs"/>
          <w:b/>
          <w:bCs/>
          <w:sz w:val="36"/>
          <w:szCs w:val="36"/>
          <w:rtl/>
        </w:rPr>
        <w:tab/>
      </w:r>
      <w:r w:rsidRPr="00753C1A">
        <w:rPr>
          <w:rFonts w:cs="B Nazanin" w:hint="cs"/>
          <w:b/>
          <w:bCs/>
          <w:sz w:val="36"/>
          <w:szCs w:val="36"/>
          <w:rtl/>
        </w:rPr>
        <w:tab/>
        <w:t>5</w:t>
      </w:r>
    </w:p>
    <w:p w:rsidR="0064753B" w:rsidRPr="00753C1A" w:rsidRDefault="0064753B" w:rsidP="00753C1A">
      <w:pPr>
        <w:rPr>
          <w:rFonts w:cs="B Nazanin"/>
          <w:b/>
          <w:bCs/>
          <w:sz w:val="36"/>
          <w:szCs w:val="36"/>
          <w:rtl/>
        </w:rPr>
      </w:pPr>
      <w:r w:rsidRPr="00753C1A">
        <w:rPr>
          <w:rFonts w:cs="B Nazanin" w:hint="cs"/>
          <w:b/>
          <w:bCs/>
          <w:sz w:val="36"/>
          <w:szCs w:val="36"/>
          <w:rtl/>
        </w:rPr>
        <w:tab/>
        <w:t>3</w:t>
      </w:r>
      <w:r w:rsidRPr="00753C1A">
        <w:rPr>
          <w:rFonts w:cs="B Nazanin" w:hint="cs"/>
          <w:b/>
          <w:bCs/>
          <w:sz w:val="36"/>
          <w:szCs w:val="36"/>
          <w:rtl/>
        </w:rPr>
        <w:tab/>
      </w:r>
      <w:r w:rsidRPr="00753C1A">
        <w:rPr>
          <w:rFonts w:cs="B Nazanin" w:hint="cs"/>
          <w:b/>
          <w:bCs/>
          <w:sz w:val="36"/>
          <w:szCs w:val="36"/>
          <w:rtl/>
        </w:rPr>
        <w:tab/>
        <w:t>شرح</w:t>
      </w:r>
      <w:r w:rsidRPr="00753C1A">
        <w:rPr>
          <w:rFonts w:cs="B Nazanin" w:hint="cs"/>
          <w:b/>
          <w:bCs/>
          <w:sz w:val="36"/>
          <w:szCs w:val="36"/>
          <w:rtl/>
        </w:rPr>
        <w:tab/>
      </w:r>
      <w:r w:rsidR="00753C1A">
        <w:rPr>
          <w:rFonts w:cs="B Nazanin" w:hint="cs"/>
          <w:b/>
          <w:bCs/>
          <w:sz w:val="36"/>
          <w:szCs w:val="36"/>
          <w:rtl/>
        </w:rPr>
        <w:t>...................................................</w:t>
      </w:r>
      <w:r w:rsidR="00753C1A">
        <w:rPr>
          <w:rFonts w:cs="B Nazanin" w:hint="cs"/>
          <w:b/>
          <w:bCs/>
          <w:sz w:val="36"/>
          <w:szCs w:val="36"/>
          <w:rtl/>
        </w:rPr>
        <w:tab/>
      </w:r>
      <w:r w:rsidRPr="00753C1A">
        <w:rPr>
          <w:rFonts w:cs="B Nazanin" w:hint="cs"/>
          <w:b/>
          <w:bCs/>
          <w:sz w:val="36"/>
          <w:szCs w:val="36"/>
          <w:rtl/>
        </w:rPr>
        <w:tab/>
        <w:t>7</w:t>
      </w:r>
    </w:p>
    <w:p w:rsidR="0064753B" w:rsidRPr="00753C1A" w:rsidRDefault="0064753B" w:rsidP="00753C1A">
      <w:pPr>
        <w:rPr>
          <w:rFonts w:cs="B Nazanin"/>
          <w:b/>
          <w:bCs/>
          <w:sz w:val="36"/>
          <w:szCs w:val="36"/>
          <w:rtl/>
        </w:rPr>
      </w:pPr>
      <w:r w:rsidRPr="00753C1A">
        <w:rPr>
          <w:rFonts w:cs="B Nazanin" w:hint="cs"/>
          <w:b/>
          <w:bCs/>
          <w:sz w:val="36"/>
          <w:szCs w:val="36"/>
          <w:rtl/>
        </w:rPr>
        <w:tab/>
        <w:t>4</w:t>
      </w:r>
      <w:r w:rsidRPr="00753C1A">
        <w:rPr>
          <w:rFonts w:cs="B Nazanin" w:hint="cs"/>
          <w:b/>
          <w:bCs/>
          <w:sz w:val="36"/>
          <w:szCs w:val="36"/>
          <w:rtl/>
        </w:rPr>
        <w:tab/>
      </w:r>
      <w:r w:rsidRPr="00753C1A">
        <w:rPr>
          <w:rFonts w:cs="B Nazanin" w:hint="cs"/>
          <w:b/>
          <w:bCs/>
          <w:sz w:val="36"/>
          <w:szCs w:val="36"/>
          <w:rtl/>
        </w:rPr>
        <w:tab/>
        <w:t>جمع بندي</w:t>
      </w:r>
      <w:r w:rsidRPr="00753C1A">
        <w:rPr>
          <w:rFonts w:cs="B Nazanin" w:hint="cs"/>
          <w:b/>
          <w:bCs/>
          <w:sz w:val="36"/>
          <w:szCs w:val="36"/>
          <w:rtl/>
        </w:rPr>
        <w:tab/>
      </w:r>
      <w:r w:rsidR="00753C1A">
        <w:rPr>
          <w:rFonts w:cs="B Nazanin" w:hint="cs"/>
          <w:b/>
          <w:bCs/>
          <w:sz w:val="36"/>
          <w:szCs w:val="36"/>
          <w:rtl/>
        </w:rPr>
        <w:t>.........................................</w:t>
      </w:r>
      <w:r w:rsidR="00753C1A">
        <w:rPr>
          <w:rFonts w:cs="B Nazanin" w:hint="cs"/>
          <w:b/>
          <w:bCs/>
          <w:sz w:val="36"/>
          <w:szCs w:val="36"/>
          <w:rtl/>
        </w:rPr>
        <w:tab/>
      </w:r>
      <w:r w:rsidR="00753C1A">
        <w:rPr>
          <w:rFonts w:cs="B Nazanin" w:hint="cs"/>
          <w:b/>
          <w:bCs/>
          <w:sz w:val="36"/>
          <w:szCs w:val="36"/>
          <w:rtl/>
        </w:rPr>
        <w:tab/>
      </w:r>
      <w:r w:rsidRPr="00753C1A">
        <w:rPr>
          <w:rFonts w:cs="B Nazanin" w:hint="cs"/>
          <w:b/>
          <w:bCs/>
          <w:sz w:val="36"/>
          <w:szCs w:val="36"/>
          <w:rtl/>
        </w:rPr>
        <w:t>22</w:t>
      </w:r>
    </w:p>
    <w:p w:rsidR="0064753B" w:rsidRPr="00753C1A" w:rsidRDefault="0064753B">
      <w:pPr>
        <w:rPr>
          <w:rFonts w:cs="B Nazanin"/>
          <w:b/>
          <w:bCs/>
          <w:sz w:val="36"/>
          <w:szCs w:val="36"/>
          <w:rtl/>
        </w:rPr>
      </w:pPr>
    </w:p>
    <w:p w:rsidR="0064753B" w:rsidRDefault="0064753B">
      <w:pPr>
        <w:rPr>
          <w:rtl/>
        </w:rPr>
      </w:pPr>
    </w:p>
    <w:p w:rsidR="0064753B" w:rsidRDefault="0064753B">
      <w:pPr>
        <w:rPr>
          <w:rtl/>
        </w:rPr>
      </w:pPr>
    </w:p>
    <w:p w:rsidR="0064753B" w:rsidRDefault="0064753B">
      <w:pPr>
        <w:rPr>
          <w:rtl/>
        </w:rPr>
      </w:pPr>
    </w:p>
    <w:p w:rsidR="0064753B" w:rsidRDefault="0064753B">
      <w:pPr>
        <w:rPr>
          <w:rtl/>
        </w:rPr>
      </w:pPr>
    </w:p>
    <w:p w:rsidR="0064753B" w:rsidRDefault="0064753B">
      <w:pPr>
        <w:rPr>
          <w:rtl/>
        </w:rPr>
      </w:pPr>
    </w:p>
    <w:p w:rsidR="0064753B" w:rsidRDefault="0064753B">
      <w:pPr>
        <w:rPr>
          <w:rtl/>
        </w:rPr>
      </w:pPr>
    </w:p>
    <w:p w:rsidR="0064753B" w:rsidRDefault="0064753B">
      <w:pPr>
        <w:rPr>
          <w:rtl/>
        </w:rPr>
      </w:pPr>
    </w:p>
    <w:p w:rsidR="0064753B" w:rsidRDefault="0064753B">
      <w:pPr>
        <w:rPr>
          <w:rtl/>
        </w:rPr>
      </w:pPr>
    </w:p>
    <w:p w:rsidR="0064753B" w:rsidRDefault="0064753B">
      <w:pPr>
        <w:rPr>
          <w:rFonts w:hint="cs"/>
          <w:rtl/>
        </w:rPr>
      </w:pPr>
    </w:p>
    <w:p w:rsidR="00F41C47" w:rsidRDefault="00F41C47">
      <w:pPr>
        <w:rPr>
          <w:rFonts w:hint="cs"/>
          <w:rtl/>
        </w:rPr>
      </w:pPr>
    </w:p>
    <w:p w:rsidR="00F41C47" w:rsidRDefault="00F41C47">
      <w:pPr>
        <w:rPr>
          <w:rtl/>
        </w:rPr>
      </w:pPr>
    </w:p>
    <w:p w:rsidR="0064753B" w:rsidRDefault="0064753B">
      <w:pPr>
        <w:rPr>
          <w:rtl/>
        </w:rPr>
      </w:pPr>
    </w:p>
    <w:p w:rsidR="0064753B" w:rsidRDefault="0064753B">
      <w:pPr>
        <w:rPr>
          <w:rtl/>
        </w:rPr>
      </w:pPr>
    </w:p>
    <w:p w:rsidR="00954170" w:rsidRPr="00512557" w:rsidRDefault="00954170" w:rsidP="00954170">
      <w:pPr>
        <w:jc w:val="both"/>
        <w:rPr>
          <w:rFonts w:cs="B Nazanin"/>
          <w:b/>
          <w:bCs/>
          <w:sz w:val="28"/>
          <w:szCs w:val="28"/>
          <w:rtl/>
        </w:rPr>
      </w:pPr>
      <w:r w:rsidRPr="00512557">
        <w:rPr>
          <w:rFonts w:cs="B Nazanin" w:hint="cs"/>
          <w:b/>
          <w:bCs/>
          <w:sz w:val="28"/>
          <w:szCs w:val="28"/>
          <w:rtl/>
        </w:rPr>
        <w:lastRenderedPageBreak/>
        <w:t>مقدمه:</w:t>
      </w:r>
    </w:p>
    <w:p w:rsidR="00954170" w:rsidRDefault="00954170" w:rsidP="00EF58D6">
      <w:pPr>
        <w:jc w:val="both"/>
        <w:rPr>
          <w:rFonts w:cs="B Nazanin"/>
          <w:sz w:val="28"/>
          <w:szCs w:val="28"/>
          <w:rtl/>
        </w:rPr>
      </w:pPr>
      <w:r>
        <w:rPr>
          <w:rFonts w:cs="B Nazanin" w:hint="cs"/>
          <w:sz w:val="28"/>
          <w:szCs w:val="28"/>
          <w:rtl/>
        </w:rPr>
        <w:tab/>
      </w:r>
      <w:r w:rsidR="00CA0EDC">
        <w:rPr>
          <w:rFonts w:cs="B Nazanin" w:hint="cs"/>
          <w:sz w:val="28"/>
          <w:szCs w:val="28"/>
          <w:rtl/>
        </w:rPr>
        <w:t xml:space="preserve">استفاده از انرژي هسته اي در کشورهاي </w:t>
      </w:r>
      <w:r w:rsidR="00F41C47">
        <w:rPr>
          <w:rFonts w:cs="B Nazanin" w:hint="cs"/>
          <w:sz w:val="28"/>
          <w:szCs w:val="28"/>
          <w:rtl/>
        </w:rPr>
        <w:t>اروپايي(شامل كشورهاي بلوك شرق و بلوك غرب)</w:t>
      </w:r>
      <w:r w:rsidR="00CA0EDC">
        <w:rPr>
          <w:rFonts w:cs="B Nazanin" w:hint="cs"/>
          <w:sz w:val="28"/>
          <w:szCs w:val="28"/>
          <w:rtl/>
        </w:rPr>
        <w:t xml:space="preserve"> از سابقه حدود شصت ساله برخوردار است.استفاده از اين انرژي داراي دست </w:t>
      </w:r>
      <w:r w:rsidR="008510F8">
        <w:rPr>
          <w:rFonts w:cs="B Nazanin" w:hint="cs"/>
          <w:sz w:val="28"/>
          <w:szCs w:val="28"/>
          <w:rtl/>
        </w:rPr>
        <w:t>آ</w:t>
      </w:r>
      <w:r w:rsidR="00CA0EDC">
        <w:rPr>
          <w:rFonts w:cs="B Nazanin" w:hint="cs"/>
          <w:sz w:val="28"/>
          <w:szCs w:val="28"/>
          <w:rtl/>
        </w:rPr>
        <w:t>وردهاي براي کشورهاي صاحب صنعت هسته اي بوده است.تربيت نيروي انساني کارآمد،ارتقاء سطح توليد محصولات</w:t>
      </w:r>
      <w:r w:rsidR="008510F8">
        <w:rPr>
          <w:rFonts w:cs="B Nazanin" w:hint="cs"/>
          <w:sz w:val="28"/>
          <w:szCs w:val="28"/>
          <w:rtl/>
        </w:rPr>
        <w:t xml:space="preserve"> صنايع</w:t>
      </w:r>
      <w:r w:rsidR="00CA0EDC">
        <w:rPr>
          <w:rFonts w:cs="B Nazanin" w:hint="cs"/>
          <w:sz w:val="28"/>
          <w:szCs w:val="28"/>
          <w:rtl/>
        </w:rPr>
        <w:t xml:space="preserve"> ؛عدم وابستگي به ديگر منابع </w:t>
      </w:r>
      <w:r w:rsidR="008510F8">
        <w:rPr>
          <w:rFonts w:cs="B Nazanin" w:hint="cs"/>
          <w:sz w:val="28"/>
          <w:szCs w:val="28"/>
          <w:rtl/>
        </w:rPr>
        <w:t>انرژي همانند نفت و گاز بهمراه توليد انرژي الکتريکي بعنوان محصول درجه يک اين صنعت از جمله دست آوردهاي استفاده صلح آميز از انرژي هسته اي مي باشد.</w:t>
      </w:r>
      <w:r>
        <w:rPr>
          <w:rFonts w:cs="B Nazanin" w:hint="cs"/>
          <w:sz w:val="28"/>
          <w:szCs w:val="28"/>
          <w:rtl/>
        </w:rPr>
        <w:t>کشور مجارستان فعالیت های هسته ای خود را در</w:t>
      </w:r>
      <w:r w:rsidR="008510F8">
        <w:rPr>
          <w:rFonts w:cs="B Nazanin" w:hint="cs"/>
          <w:sz w:val="28"/>
          <w:szCs w:val="28"/>
          <w:rtl/>
        </w:rPr>
        <w:t xml:space="preserve"> </w:t>
      </w:r>
      <w:r w:rsidR="003F2FE8">
        <w:rPr>
          <w:rFonts w:cs="B Nazanin" w:hint="cs"/>
          <w:sz w:val="28"/>
          <w:szCs w:val="28"/>
          <w:rtl/>
        </w:rPr>
        <w:t>25 مارس 1959 با راه اندازي يک راکتور تحقيقاتي آغاز نمود</w:t>
      </w:r>
      <w:r w:rsidR="00F41C47">
        <w:rPr>
          <w:rFonts w:cs="B Nazanin" w:hint="cs"/>
          <w:sz w:val="28"/>
          <w:szCs w:val="28"/>
          <w:rtl/>
        </w:rPr>
        <w:t>.</w:t>
      </w:r>
      <w:r w:rsidR="003F2FE8">
        <w:rPr>
          <w:rFonts w:cs="B Nazanin" w:hint="cs"/>
          <w:sz w:val="28"/>
          <w:szCs w:val="28"/>
          <w:rtl/>
        </w:rPr>
        <w:t>اين راکتور در ابتدا</w:t>
      </w:r>
      <w:r w:rsidR="00F41C47">
        <w:rPr>
          <w:rFonts w:cs="B Nazanin" w:hint="cs"/>
          <w:sz w:val="28"/>
          <w:szCs w:val="28"/>
          <w:rtl/>
        </w:rPr>
        <w:t xml:space="preserve"> داراي قدرت </w:t>
      </w:r>
      <w:r w:rsidR="003F2FE8">
        <w:rPr>
          <w:rFonts w:cs="B Nazanin" w:hint="cs"/>
          <w:sz w:val="28"/>
          <w:szCs w:val="28"/>
          <w:rtl/>
        </w:rPr>
        <w:t xml:space="preserve"> 2 مگا واتي بود و در سال 1967 قدرت آن به 5 مگا وات افزايش يافت.وجود اين راکتور تحقيقياتي در</w:t>
      </w:r>
      <w:r w:rsidR="00F41C47">
        <w:rPr>
          <w:rFonts w:cs="B Nazanin" w:hint="cs"/>
          <w:sz w:val="28"/>
          <w:szCs w:val="28"/>
          <w:rtl/>
        </w:rPr>
        <w:t xml:space="preserve"> كشور مجارستان در</w:t>
      </w:r>
      <w:r w:rsidR="003F2FE8">
        <w:rPr>
          <w:rFonts w:cs="B Nazanin" w:hint="cs"/>
          <w:sz w:val="28"/>
          <w:szCs w:val="28"/>
          <w:rtl/>
        </w:rPr>
        <w:t xml:space="preserve"> تربيت نيروي انساني با کيفيت در دو حوزه تئورتيک و عملي بسيار موثر بود</w:t>
      </w:r>
      <w:r w:rsidR="0046333D">
        <w:rPr>
          <w:rFonts w:cs="B Nazanin" w:hint="cs"/>
          <w:sz w:val="28"/>
          <w:szCs w:val="28"/>
          <w:rtl/>
        </w:rPr>
        <w:t>.</w:t>
      </w:r>
      <w:r w:rsidR="003F2FE8">
        <w:rPr>
          <w:rFonts w:cs="B Nazanin" w:hint="cs"/>
          <w:sz w:val="28"/>
          <w:szCs w:val="28"/>
          <w:rtl/>
        </w:rPr>
        <w:t xml:space="preserve"> </w:t>
      </w:r>
      <w:r w:rsidR="008510F8">
        <w:rPr>
          <w:rFonts w:cs="B Nazanin" w:hint="cs"/>
          <w:sz w:val="28"/>
          <w:szCs w:val="28"/>
          <w:rtl/>
        </w:rPr>
        <w:t>اواخر</w:t>
      </w:r>
      <w:r>
        <w:rPr>
          <w:rFonts w:cs="B Nazanin" w:hint="cs"/>
          <w:sz w:val="28"/>
          <w:szCs w:val="28"/>
          <w:rtl/>
        </w:rPr>
        <w:t xml:space="preserve"> دهه</w:t>
      </w:r>
      <w:r w:rsidR="008510F8">
        <w:rPr>
          <w:rFonts w:cs="B Nazanin" w:hint="cs"/>
          <w:sz w:val="28"/>
          <w:szCs w:val="28"/>
          <w:rtl/>
        </w:rPr>
        <w:t xml:space="preserve"> هفتاد و اوايل دهه </w:t>
      </w:r>
      <w:r>
        <w:rPr>
          <w:rFonts w:cs="B Nazanin" w:hint="cs"/>
          <w:sz w:val="28"/>
          <w:szCs w:val="28"/>
          <w:rtl/>
        </w:rPr>
        <w:t>هشتاد میلادی با همکاری اتحاد جماهیر شوروی</w:t>
      </w:r>
      <w:r w:rsidR="0046333D">
        <w:rPr>
          <w:rFonts w:cs="B Nazanin" w:hint="cs"/>
          <w:sz w:val="28"/>
          <w:szCs w:val="28"/>
          <w:rtl/>
        </w:rPr>
        <w:t xml:space="preserve"> فعاليت احداث نيروگاههاي هسته اي را </w:t>
      </w:r>
      <w:r>
        <w:rPr>
          <w:rFonts w:cs="B Nazanin" w:hint="cs"/>
          <w:sz w:val="28"/>
          <w:szCs w:val="28"/>
          <w:rtl/>
        </w:rPr>
        <w:t>آغاز نمود.</w:t>
      </w:r>
      <w:r w:rsidR="008510F8">
        <w:rPr>
          <w:rFonts w:cs="B Nazanin" w:hint="cs"/>
          <w:sz w:val="28"/>
          <w:szCs w:val="28"/>
          <w:rtl/>
        </w:rPr>
        <w:t>آموزش و تربيت اولين نفرات صنعت هسته اي مجارستان با همکاري کشور اتحاد جماهير شوروي صورت پذيرفت .</w:t>
      </w:r>
      <w:r>
        <w:rPr>
          <w:rFonts w:cs="B Nazanin" w:hint="cs"/>
          <w:sz w:val="28"/>
          <w:szCs w:val="28"/>
          <w:rtl/>
        </w:rPr>
        <w:t xml:space="preserve">این کشور </w:t>
      </w:r>
      <w:r w:rsidR="008510F8">
        <w:rPr>
          <w:rFonts w:cs="B Nazanin" w:hint="cs"/>
          <w:sz w:val="28"/>
          <w:szCs w:val="28"/>
          <w:rtl/>
        </w:rPr>
        <w:t xml:space="preserve">هم اکنون </w:t>
      </w:r>
      <w:r>
        <w:rPr>
          <w:rFonts w:cs="B Nazanin" w:hint="cs"/>
          <w:sz w:val="28"/>
          <w:szCs w:val="28"/>
          <w:rtl/>
        </w:rPr>
        <w:t xml:space="preserve">دارای چهار نیروگاه اتمی می باشد که در شهر پاکش قرار دارد.برای تعیین جایگاه نیروگاه هسته ای در مجارستان کافی است به این مطلب اشاره شود که این چهار واحد در مجموع 2000 مگاوات برق تولید می نمایند و این میزان تولید معادل با چهل درصد برق مورد نیاز کشور مجارستان در طول سال می باشد.در ماموریت حاضر که از تاسیسات هسته ای مجارستان بازدید شد این فرصت فراهم گردید که با دستاوردهای هسته ای طی سی  و پنج  سال گذشته و همچنین با چالش ها و مسائل صنعت هسته ای در کشور مجارستان آشنا شد و ضمن تبادل نظر در خصوص امکان استفاده از تجارب مجارستان و انجام بررسی های مقدماتی در خصوص تداوم همکاري هاي في مابين </w:t>
      </w:r>
      <w:r w:rsidR="008510F8">
        <w:rPr>
          <w:rFonts w:cs="B Nazanin" w:hint="cs"/>
          <w:sz w:val="28"/>
          <w:szCs w:val="28"/>
          <w:rtl/>
        </w:rPr>
        <w:t xml:space="preserve">ارزيابي مقدماتي </w:t>
      </w:r>
      <w:r>
        <w:rPr>
          <w:rFonts w:cs="B Nazanin" w:hint="cs"/>
          <w:sz w:val="28"/>
          <w:szCs w:val="28"/>
          <w:rtl/>
        </w:rPr>
        <w:t xml:space="preserve">بعمل آید.در گزارش حاضر سعی بر آن خواهد بود که ضمن تشریح نشست های بعمل آمده و انعکاس اطلاعات فنی کسب شده در خصوص زمینه ها و امکان تداوم همکاری های هسته ای با کشور مجارستان مطالب و نقطه نظرات تقدیم گردد. </w:t>
      </w:r>
    </w:p>
    <w:p w:rsidR="00954170" w:rsidRDefault="00954170" w:rsidP="00954170">
      <w:pPr>
        <w:jc w:val="both"/>
        <w:rPr>
          <w:rFonts w:cs="B Nazanin"/>
          <w:sz w:val="28"/>
          <w:szCs w:val="28"/>
        </w:rPr>
      </w:pPr>
    </w:p>
    <w:p w:rsidR="00954170" w:rsidRDefault="00954170" w:rsidP="00954170">
      <w:pPr>
        <w:jc w:val="both"/>
        <w:rPr>
          <w:rFonts w:cs="B Nazanin"/>
          <w:sz w:val="28"/>
          <w:szCs w:val="28"/>
        </w:rPr>
      </w:pPr>
    </w:p>
    <w:p w:rsidR="00954170" w:rsidRDefault="00954170" w:rsidP="00954170">
      <w:pPr>
        <w:jc w:val="both"/>
        <w:rPr>
          <w:rFonts w:cs="B Nazanin" w:hint="cs"/>
          <w:sz w:val="28"/>
          <w:szCs w:val="28"/>
          <w:rtl/>
        </w:rPr>
      </w:pPr>
    </w:p>
    <w:p w:rsidR="00EF58D6" w:rsidRDefault="00EF58D6" w:rsidP="00954170">
      <w:pPr>
        <w:jc w:val="both"/>
        <w:rPr>
          <w:rFonts w:cs="B Nazanin"/>
          <w:sz w:val="28"/>
          <w:szCs w:val="28"/>
          <w:rtl/>
        </w:rPr>
      </w:pPr>
    </w:p>
    <w:p w:rsidR="00954170" w:rsidRPr="00512557" w:rsidRDefault="00954170" w:rsidP="00954170">
      <w:pPr>
        <w:jc w:val="both"/>
        <w:rPr>
          <w:rFonts w:cs="B Nazanin"/>
          <w:b/>
          <w:bCs/>
          <w:sz w:val="28"/>
          <w:szCs w:val="28"/>
          <w:rtl/>
        </w:rPr>
      </w:pPr>
      <w:r w:rsidRPr="00512557">
        <w:rPr>
          <w:rFonts w:cs="B Nazanin" w:hint="cs"/>
          <w:b/>
          <w:bCs/>
          <w:sz w:val="28"/>
          <w:szCs w:val="28"/>
          <w:rtl/>
        </w:rPr>
        <w:lastRenderedPageBreak/>
        <w:t>برنامه بازدید ها:</w:t>
      </w:r>
    </w:p>
    <w:p w:rsidR="00954170" w:rsidRPr="00C221ED" w:rsidRDefault="00954170" w:rsidP="00954170">
      <w:pPr>
        <w:jc w:val="both"/>
        <w:rPr>
          <w:rFonts w:cs="B Nazanin"/>
          <w:b/>
          <w:bCs/>
          <w:sz w:val="28"/>
          <w:szCs w:val="28"/>
          <w:u w:val="thick"/>
          <w:rtl/>
        </w:rPr>
      </w:pPr>
      <w:r>
        <w:rPr>
          <w:rFonts w:cs="B Nazanin" w:hint="cs"/>
          <w:b/>
          <w:bCs/>
          <w:sz w:val="28"/>
          <w:szCs w:val="28"/>
          <w:u w:val="thick"/>
          <w:rtl/>
        </w:rPr>
        <w:t>سه شنبه 25</w:t>
      </w:r>
      <w:r>
        <w:rPr>
          <w:rFonts w:cs="B Nazanin"/>
          <w:b/>
          <w:bCs/>
          <w:sz w:val="28"/>
          <w:szCs w:val="28"/>
          <w:u w:val="thick"/>
        </w:rPr>
        <w:t xml:space="preserve"> </w:t>
      </w:r>
      <w:r>
        <w:rPr>
          <w:rFonts w:cs="B Nazanin" w:hint="cs"/>
          <w:b/>
          <w:bCs/>
          <w:sz w:val="28"/>
          <w:szCs w:val="28"/>
          <w:u w:val="thick"/>
          <w:rtl/>
        </w:rPr>
        <w:t xml:space="preserve"> ژوئن 2014</w:t>
      </w:r>
      <w:r w:rsidRPr="00C221ED">
        <w:rPr>
          <w:rFonts w:cs="B Nazanin" w:hint="cs"/>
          <w:b/>
          <w:bCs/>
          <w:sz w:val="28"/>
          <w:szCs w:val="28"/>
          <w:u w:val="thick"/>
          <w:rtl/>
        </w:rPr>
        <w:t xml:space="preserve"> </w:t>
      </w:r>
    </w:p>
    <w:p w:rsidR="00954170" w:rsidRDefault="00954170" w:rsidP="00954170">
      <w:pPr>
        <w:rPr>
          <w:rFonts w:cs="B Nazanin"/>
          <w:sz w:val="28"/>
          <w:szCs w:val="28"/>
        </w:rPr>
      </w:pPr>
      <w:r w:rsidRPr="00BB58C8">
        <w:rPr>
          <w:rFonts w:cs="B Nazanin" w:hint="cs"/>
          <w:b/>
          <w:bCs/>
          <w:sz w:val="28"/>
          <w:szCs w:val="28"/>
          <w:u w:val="dotDotDash"/>
          <w:rtl/>
        </w:rPr>
        <w:t>9:00-10:00</w:t>
      </w:r>
      <w:r w:rsidRPr="00BB58C8">
        <w:rPr>
          <w:rFonts w:cs="B Nazanin" w:hint="cs"/>
          <w:sz w:val="28"/>
          <w:szCs w:val="28"/>
          <w:u w:val="dotDotDash"/>
          <w:rtl/>
        </w:rPr>
        <w:t xml:space="preserve"> </w:t>
      </w:r>
      <w:r>
        <w:rPr>
          <w:rFonts w:cs="B Nazanin"/>
          <w:sz w:val="28"/>
          <w:szCs w:val="28"/>
        </w:rPr>
        <w:tab/>
      </w:r>
      <w:r>
        <w:rPr>
          <w:rFonts w:cs="B Nazanin"/>
          <w:sz w:val="28"/>
          <w:szCs w:val="28"/>
        </w:rPr>
        <w:tab/>
      </w:r>
      <w:r>
        <w:rPr>
          <w:rFonts w:cs="B Nazanin" w:hint="cs"/>
          <w:sz w:val="28"/>
          <w:szCs w:val="28"/>
          <w:rtl/>
        </w:rPr>
        <w:t xml:space="preserve">نشست و بازدید از انستیتو فنی هسته ای دانشگاه تکنولوژی و اقتصادی بوداپست </w:t>
      </w:r>
      <w:r>
        <w:rPr>
          <w:rFonts w:cs="B Nazanin"/>
          <w:sz w:val="28"/>
          <w:szCs w:val="28"/>
        </w:rPr>
        <w:t>)</w:t>
      </w:r>
      <w:r>
        <w:rPr>
          <w:rFonts w:cs="B Nazanin" w:hint="cs"/>
          <w:sz w:val="28"/>
          <w:szCs w:val="28"/>
          <w:rtl/>
        </w:rPr>
        <w:t xml:space="preserve"> </w:t>
      </w:r>
      <w:r>
        <w:rPr>
          <w:rFonts w:cs="B Nazanin"/>
          <w:sz w:val="28"/>
          <w:szCs w:val="28"/>
        </w:rPr>
        <w:t>Institute of Nuclear Techniques at the Budapest University of Technology and Economics-BME NTI)</w:t>
      </w:r>
    </w:p>
    <w:p w:rsidR="00954170" w:rsidRDefault="00954170" w:rsidP="00954170">
      <w:pPr>
        <w:rPr>
          <w:rFonts w:cs="B Nazanin"/>
          <w:sz w:val="28"/>
          <w:szCs w:val="28"/>
        </w:rPr>
      </w:pPr>
      <w:r w:rsidRPr="00BB58C8">
        <w:rPr>
          <w:rFonts w:cs="B Nazanin" w:hint="cs"/>
          <w:b/>
          <w:bCs/>
          <w:sz w:val="28"/>
          <w:szCs w:val="28"/>
          <w:u w:val="dotDotDash"/>
          <w:rtl/>
        </w:rPr>
        <w:t>10:30-11:30</w:t>
      </w:r>
      <w:r>
        <w:rPr>
          <w:rFonts w:cs="B Nazanin" w:hint="cs"/>
          <w:sz w:val="28"/>
          <w:szCs w:val="28"/>
          <w:rtl/>
        </w:rPr>
        <w:tab/>
      </w:r>
      <w:r>
        <w:rPr>
          <w:rFonts w:cs="B Nazanin" w:hint="cs"/>
          <w:sz w:val="28"/>
          <w:szCs w:val="28"/>
          <w:rtl/>
        </w:rPr>
        <w:tab/>
        <w:t>نشست و بازدید از مرکز صاحب صلاحیت انرژی اتمی مجارستان و مرکز واکنش اضطراری ؛آموزش و آنالیز</w:t>
      </w:r>
    </w:p>
    <w:p w:rsidR="00954170" w:rsidRDefault="00954170" w:rsidP="00954170">
      <w:pPr>
        <w:rPr>
          <w:rFonts w:cs="B Nazanin"/>
          <w:sz w:val="28"/>
          <w:szCs w:val="28"/>
        </w:rPr>
      </w:pPr>
      <w:r>
        <w:rPr>
          <w:rFonts w:cs="B Nazanin" w:hint="cs"/>
          <w:sz w:val="28"/>
          <w:szCs w:val="28"/>
          <w:rtl/>
        </w:rPr>
        <w:t xml:space="preserve">  </w:t>
      </w:r>
      <w:r>
        <w:rPr>
          <w:rFonts w:cs="B Nazanin"/>
          <w:sz w:val="28"/>
          <w:szCs w:val="28"/>
        </w:rPr>
        <w:t xml:space="preserve">(Hungarian Atomic Energy Authority (HAEA) and The centre for Emergency </w:t>
      </w:r>
      <w:proofErr w:type="gramStart"/>
      <w:r>
        <w:rPr>
          <w:rFonts w:cs="B Nazanin"/>
          <w:sz w:val="28"/>
          <w:szCs w:val="28"/>
        </w:rPr>
        <w:t>Response ,Training</w:t>
      </w:r>
      <w:proofErr w:type="gramEnd"/>
      <w:r>
        <w:rPr>
          <w:rFonts w:cs="B Nazanin"/>
          <w:sz w:val="28"/>
          <w:szCs w:val="28"/>
        </w:rPr>
        <w:t xml:space="preserve"> and Analysis (CERTA))</w:t>
      </w:r>
    </w:p>
    <w:p w:rsidR="00954170" w:rsidRDefault="00954170" w:rsidP="00954170">
      <w:pPr>
        <w:rPr>
          <w:rFonts w:cs="B Nazanin"/>
          <w:sz w:val="28"/>
          <w:szCs w:val="28"/>
        </w:rPr>
      </w:pPr>
      <w:r w:rsidRPr="00BB58C8">
        <w:rPr>
          <w:rFonts w:cs="B Nazanin" w:hint="cs"/>
          <w:b/>
          <w:bCs/>
          <w:sz w:val="28"/>
          <w:szCs w:val="28"/>
          <w:u w:val="dotDotDash"/>
          <w:rtl/>
        </w:rPr>
        <w:t>14:15-15:45</w:t>
      </w:r>
      <w:r>
        <w:rPr>
          <w:rFonts w:cs="B Nazanin" w:hint="cs"/>
          <w:sz w:val="28"/>
          <w:szCs w:val="28"/>
          <w:rtl/>
        </w:rPr>
        <w:t xml:space="preserve"> </w:t>
      </w:r>
      <w:r>
        <w:rPr>
          <w:rFonts w:cs="B Nazanin" w:hint="cs"/>
          <w:sz w:val="28"/>
          <w:szCs w:val="28"/>
          <w:rtl/>
        </w:rPr>
        <w:tab/>
        <w:t xml:space="preserve">نشست و بازدید از شرکت تولید انرژی مجارستان یا </w:t>
      </w:r>
      <w:r>
        <w:rPr>
          <w:rFonts w:cs="B Nazanin"/>
          <w:sz w:val="28"/>
          <w:szCs w:val="28"/>
        </w:rPr>
        <w:tab/>
      </w:r>
      <w:r>
        <w:rPr>
          <w:rFonts w:cs="B Nazanin"/>
          <w:sz w:val="28"/>
          <w:szCs w:val="28"/>
        </w:rPr>
        <w:tab/>
      </w:r>
      <w:r>
        <w:rPr>
          <w:rFonts w:cs="B Nazanin"/>
          <w:sz w:val="28"/>
          <w:szCs w:val="28"/>
        </w:rPr>
        <w:tab/>
      </w:r>
      <w:r>
        <w:rPr>
          <w:rFonts w:cs="B Nazanin"/>
          <w:sz w:val="28"/>
          <w:szCs w:val="28"/>
        </w:rPr>
        <w:tab/>
        <w:t xml:space="preserve">  (MVM Hungarian Electricity Ld)                                                                                 </w:t>
      </w:r>
    </w:p>
    <w:p w:rsidR="00954170" w:rsidRDefault="00954170" w:rsidP="00954170">
      <w:pPr>
        <w:rPr>
          <w:rFonts w:cs="B Nazanin"/>
          <w:sz w:val="28"/>
          <w:szCs w:val="28"/>
        </w:rPr>
      </w:pPr>
      <w:r w:rsidRPr="00C221ED">
        <w:rPr>
          <w:rFonts w:cs="B Nazanin" w:hint="cs"/>
          <w:b/>
          <w:bCs/>
          <w:sz w:val="28"/>
          <w:szCs w:val="28"/>
          <w:u w:val="dotDotDash"/>
          <w:rtl/>
        </w:rPr>
        <w:t>16:45-18:00</w:t>
      </w:r>
      <w:r>
        <w:rPr>
          <w:rFonts w:cs="B Nazanin" w:hint="cs"/>
          <w:sz w:val="28"/>
          <w:szCs w:val="28"/>
          <w:rtl/>
        </w:rPr>
        <w:tab/>
      </w:r>
      <w:r>
        <w:rPr>
          <w:rFonts w:cs="B Nazanin" w:hint="cs"/>
          <w:sz w:val="28"/>
          <w:szCs w:val="28"/>
          <w:rtl/>
        </w:rPr>
        <w:tab/>
        <w:t xml:space="preserve">نشست و بازدید از مرکز تحقیقیات هسته ای آکادمی علوم مجارستان یا </w:t>
      </w:r>
    </w:p>
    <w:p w:rsidR="00954170" w:rsidRDefault="00954170" w:rsidP="00954170">
      <w:pPr>
        <w:rPr>
          <w:rFonts w:cs="B Nazanin"/>
          <w:sz w:val="28"/>
          <w:szCs w:val="28"/>
        </w:rPr>
      </w:pPr>
      <w:r>
        <w:rPr>
          <w:rFonts w:cs="B Nazanin"/>
          <w:sz w:val="28"/>
          <w:szCs w:val="28"/>
        </w:rPr>
        <w:t xml:space="preserve">(The Centre for energy research of the Hungarian Academy Of </w:t>
      </w:r>
      <w:proofErr w:type="gramStart"/>
      <w:r>
        <w:rPr>
          <w:rFonts w:cs="B Nazanin"/>
          <w:sz w:val="28"/>
          <w:szCs w:val="28"/>
        </w:rPr>
        <w:t>Sciences(</w:t>
      </w:r>
      <w:proofErr w:type="gramEnd"/>
      <w:r>
        <w:rPr>
          <w:rFonts w:cs="B Nazanin"/>
          <w:sz w:val="28"/>
          <w:szCs w:val="28"/>
        </w:rPr>
        <w:t>MTA EK))</w:t>
      </w:r>
    </w:p>
    <w:p w:rsidR="00954170" w:rsidRPr="00C221ED" w:rsidRDefault="00954170" w:rsidP="00954170">
      <w:pPr>
        <w:rPr>
          <w:rFonts w:cs="B Nazanin"/>
          <w:b/>
          <w:bCs/>
          <w:sz w:val="28"/>
          <w:szCs w:val="28"/>
          <w:u w:val="thick"/>
          <w:rtl/>
        </w:rPr>
      </w:pPr>
      <w:r w:rsidRPr="00C221ED">
        <w:rPr>
          <w:rFonts w:cs="B Nazanin" w:hint="cs"/>
          <w:b/>
          <w:bCs/>
          <w:sz w:val="28"/>
          <w:szCs w:val="28"/>
          <w:u w:val="thick"/>
          <w:rtl/>
        </w:rPr>
        <w:t>چهارشنبه 25 ژوئن 2014</w:t>
      </w:r>
    </w:p>
    <w:p w:rsidR="00954170" w:rsidRDefault="00954170" w:rsidP="00954170">
      <w:pPr>
        <w:rPr>
          <w:rFonts w:cs="B Nazanin"/>
          <w:sz w:val="28"/>
          <w:szCs w:val="28"/>
          <w:rtl/>
        </w:rPr>
      </w:pPr>
      <w:r w:rsidRPr="00C221ED">
        <w:rPr>
          <w:rFonts w:cs="B Nazanin" w:hint="cs"/>
          <w:b/>
          <w:bCs/>
          <w:sz w:val="28"/>
          <w:szCs w:val="28"/>
          <w:u w:val="dotDotDash"/>
          <w:rtl/>
        </w:rPr>
        <w:t>10:30-12:30</w:t>
      </w:r>
      <w:r>
        <w:rPr>
          <w:rFonts w:cs="B Nazanin"/>
          <w:b/>
          <w:bCs/>
          <w:sz w:val="28"/>
          <w:szCs w:val="28"/>
          <w:u w:val="dotDotDash"/>
        </w:rPr>
        <w:tab/>
      </w:r>
      <w:r>
        <w:rPr>
          <w:rFonts w:cs="B Nazanin" w:hint="cs"/>
          <w:sz w:val="28"/>
          <w:szCs w:val="28"/>
          <w:rtl/>
        </w:rPr>
        <w:t xml:space="preserve">   </w:t>
      </w:r>
      <w:r>
        <w:rPr>
          <w:rFonts w:cs="B Nazanin" w:hint="cs"/>
          <w:sz w:val="28"/>
          <w:szCs w:val="28"/>
          <w:rtl/>
        </w:rPr>
        <w:tab/>
        <w:t>نشست و بازدید از محل نگهداری پسماندهای ضعیف و متوسط  نیروگاه پاکش</w:t>
      </w:r>
    </w:p>
    <w:p w:rsidR="00954170" w:rsidRDefault="00954170" w:rsidP="00954170">
      <w:pPr>
        <w:rPr>
          <w:rFonts w:cs="B Nazanin"/>
          <w:sz w:val="28"/>
          <w:szCs w:val="28"/>
          <w:rtl/>
        </w:rPr>
      </w:pPr>
      <w:r w:rsidRPr="00C221ED">
        <w:rPr>
          <w:rFonts w:cs="B Nazanin" w:hint="cs"/>
          <w:b/>
          <w:bCs/>
          <w:sz w:val="28"/>
          <w:szCs w:val="28"/>
          <w:u w:val="dotDotDash"/>
          <w:rtl/>
        </w:rPr>
        <w:t>16:00-17:30</w:t>
      </w:r>
      <w:r>
        <w:rPr>
          <w:rFonts w:cs="B Nazanin" w:hint="cs"/>
          <w:sz w:val="28"/>
          <w:szCs w:val="28"/>
          <w:rtl/>
        </w:rPr>
        <w:tab/>
      </w:r>
      <w:r>
        <w:rPr>
          <w:rFonts w:cs="B Nazanin" w:hint="cs"/>
          <w:sz w:val="28"/>
          <w:szCs w:val="28"/>
          <w:rtl/>
        </w:rPr>
        <w:tab/>
        <w:t>نشست و بازدید از نیروگاه اتمی پکش</w:t>
      </w:r>
    </w:p>
    <w:p w:rsidR="00954170" w:rsidRDefault="00954170" w:rsidP="00954170">
      <w:pPr>
        <w:rPr>
          <w:rFonts w:cs="B Nazanin"/>
          <w:b/>
          <w:bCs/>
          <w:sz w:val="28"/>
          <w:szCs w:val="28"/>
          <w:u w:val="thick"/>
          <w:rtl/>
        </w:rPr>
      </w:pPr>
      <w:r w:rsidRPr="00C221ED">
        <w:rPr>
          <w:rFonts w:cs="B Nazanin" w:hint="cs"/>
          <w:b/>
          <w:bCs/>
          <w:sz w:val="28"/>
          <w:szCs w:val="28"/>
          <w:u w:val="thick"/>
          <w:rtl/>
        </w:rPr>
        <w:t>پنجشنبه 26 ژوئن 2014</w:t>
      </w:r>
    </w:p>
    <w:p w:rsidR="00954170" w:rsidRDefault="00954170" w:rsidP="00954170">
      <w:pPr>
        <w:rPr>
          <w:rFonts w:cs="B Nazanin"/>
          <w:sz w:val="28"/>
          <w:szCs w:val="28"/>
          <w:rtl/>
        </w:rPr>
      </w:pPr>
      <w:r>
        <w:rPr>
          <w:rFonts w:cs="B Nazanin" w:hint="cs"/>
          <w:b/>
          <w:bCs/>
          <w:sz w:val="28"/>
          <w:szCs w:val="28"/>
          <w:u w:val="dotDotDash"/>
          <w:rtl/>
        </w:rPr>
        <w:t xml:space="preserve">9:30-11:45 </w:t>
      </w:r>
      <w:r>
        <w:rPr>
          <w:rFonts w:cs="B Nazanin" w:hint="cs"/>
          <w:sz w:val="28"/>
          <w:szCs w:val="28"/>
          <w:rtl/>
        </w:rPr>
        <w:t xml:space="preserve">            نشست و بازید از مرکز آموزش نیروهای تعمیرات و نگهداری نیروگاه پاکش</w:t>
      </w:r>
    </w:p>
    <w:p w:rsidR="00954170" w:rsidRDefault="00954170" w:rsidP="00954170">
      <w:pPr>
        <w:rPr>
          <w:rFonts w:cs="B Nazanin"/>
          <w:sz w:val="28"/>
          <w:szCs w:val="28"/>
          <w:rtl/>
        </w:rPr>
      </w:pPr>
      <w:r w:rsidRPr="00F30714">
        <w:rPr>
          <w:rFonts w:cs="B Nazanin" w:hint="cs"/>
          <w:b/>
          <w:bCs/>
          <w:sz w:val="28"/>
          <w:szCs w:val="28"/>
          <w:u w:val="dotDotDash"/>
          <w:rtl/>
        </w:rPr>
        <w:t>12:30-14:30</w:t>
      </w:r>
      <w:r>
        <w:rPr>
          <w:rFonts w:cs="B Nazanin" w:hint="cs"/>
          <w:sz w:val="28"/>
          <w:szCs w:val="28"/>
          <w:rtl/>
        </w:rPr>
        <w:tab/>
      </w:r>
      <w:r>
        <w:rPr>
          <w:rFonts w:cs="B Nazanin" w:hint="cs"/>
          <w:sz w:val="28"/>
          <w:szCs w:val="28"/>
          <w:rtl/>
        </w:rPr>
        <w:tab/>
        <w:t>نشست در خصوص جایگاه فرهنگ ایمنی هسته ای نیروگاه پاکش</w:t>
      </w:r>
    </w:p>
    <w:p w:rsidR="00954170" w:rsidRDefault="00954170" w:rsidP="00954170">
      <w:pPr>
        <w:rPr>
          <w:rFonts w:cs="B Nazanin"/>
          <w:sz w:val="28"/>
          <w:szCs w:val="28"/>
          <w:rtl/>
        </w:rPr>
      </w:pPr>
      <w:r w:rsidRPr="00F30714">
        <w:rPr>
          <w:rFonts w:cs="B Nazanin" w:hint="cs"/>
          <w:b/>
          <w:bCs/>
          <w:sz w:val="28"/>
          <w:szCs w:val="28"/>
          <w:u w:val="dotDotDash"/>
          <w:rtl/>
        </w:rPr>
        <w:t>14:45-16:30</w:t>
      </w:r>
      <w:r>
        <w:rPr>
          <w:rFonts w:cs="B Nazanin" w:hint="cs"/>
          <w:sz w:val="28"/>
          <w:szCs w:val="28"/>
          <w:rtl/>
        </w:rPr>
        <w:tab/>
      </w:r>
      <w:r>
        <w:rPr>
          <w:rFonts w:cs="B Nazanin" w:hint="cs"/>
          <w:sz w:val="28"/>
          <w:szCs w:val="28"/>
          <w:rtl/>
        </w:rPr>
        <w:tab/>
        <w:t>نشست و جلسه در خصوص احداث واحدهای جدید در مجارستان</w:t>
      </w:r>
    </w:p>
    <w:p w:rsidR="00954170" w:rsidRPr="00F30714" w:rsidRDefault="00954170" w:rsidP="00954170">
      <w:pPr>
        <w:rPr>
          <w:rFonts w:cs="B Nazanin"/>
          <w:b/>
          <w:bCs/>
          <w:sz w:val="28"/>
          <w:szCs w:val="28"/>
          <w:u w:val="thick"/>
        </w:rPr>
      </w:pPr>
      <w:r w:rsidRPr="00F30714">
        <w:rPr>
          <w:rFonts w:cs="B Nazanin" w:hint="cs"/>
          <w:b/>
          <w:bCs/>
          <w:sz w:val="28"/>
          <w:szCs w:val="28"/>
          <w:u w:val="thick"/>
          <w:rtl/>
        </w:rPr>
        <w:t>جمعه 27 ژوئن 2014</w:t>
      </w:r>
    </w:p>
    <w:p w:rsidR="00954170" w:rsidRDefault="00954170" w:rsidP="00954170">
      <w:pPr>
        <w:rPr>
          <w:rFonts w:cs="B Nazanin"/>
          <w:sz w:val="28"/>
          <w:szCs w:val="28"/>
          <w:rtl/>
        </w:rPr>
      </w:pPr>
      <w:r w:rsidRPr="00F30714">
        <w:rPr>
          <w:rFonts w:cs="B Nazanin" w:hint="cs"/>
          <w:b/>
          <w:bCs/>
          <w:sz w:val="28"/>
          <w:szCs w:val="28"/>
          <w:u w:val="dotDotDash"/>
          <w:rtl/>
        </w:rPr>
        <w:lastRenderedPageBreak/>
        <w:t xml:space="preserve">10:00-11:30 </w:t>
      </w:r>
      <w:r>
        <w:rPr>
          <w:rFonts w:cs="B Nazanin" w:hint="cs"/>
          <w:sz w:val="28"/>
          <w:szCs w:val="28"/>
          <w:rtl/>
        </w:rPr>
        <w:tab/>
      </w:r>
      <w:r>
        <w:rPr>
          <w:rFonts w:cs="B Nazanin" w:hint="cs"/>
          <w:sz w:val="28"/>
          <w:szCs w:val="28"/>
          <w:rtl/>
        </w:rPr>
        <w:tab/>
        <w:t>نشست و بازدید از محل نگهداری سوخت های مصرف شده نیروگاه اتمی پاکش</w:t>
      </w:r>
    </w:p>
    <w:p w:rsidR="00954170" w:rsidRDefault="00954170" w:rsidP="00954170">
      <w:pPr>
        <w:rPr>
          <w:rFonts w:cs="B Nazanin"/>
          <w:sz w:val="28"/>
          <w:szCs w:val="28"/>
          <w:rtl/>
        </w:rPr>
      </w:pPr>
    </w:p>
    <w:p w:rsidR="00954170" w:rsidRDefault="00954170" w:rsidP="00954170">
      <w:pPr>
        <w:rPr>
          <w:rFonts w:cs="B Nazanin"/>
          <w:sz w:val="28"/>
          <w:szCs w:val="28"/>
          <w:rtl/>
        </w:rPr>
      </w:pPr>
    </w:p>
    <w:p w:rsidR="00954170" w:rsidRDefault="00954170" w:rsidP="00954170">
      <w:pPr>
        <w:rPr>
          <w:rFonts w:cs="B Nazanin"/>
          <w:sz w:val="28"/>
          <w:szCs w:val="28"/>
          <w:rtl/>
        </w:rPr>
      </w:pPr>
    </w:p>
    <w:p w:rsidR="00954170" w:rsidRDefault="00954170" w:rsidP="00954170">
      <w:pPr>
        <w:rPr>
          <w:rFonts w:cs="B Nazanin"/>
          <w:sz w:val="28"/>
          <w:szCs w:val="28"/>
          <w:rtl/>
        </w:rPr>
      </w:pPr>
    </w:p>
    <w:p w:rsidR="00954170" w:rsidRDefault="00954170" w:rsidP="00954170">
      <w:pPr>
        <w:rPr>
          <w:rFonts w:cs="B Nazanin"/>
          <w:sz w:val="28"/>
          <w:szCs w:val="28"/>
          <w:rtl/>
        </w:rPr>
      </w:pPr>
    </w:p>
    <w:p w:rsidR="00954170" w:rsidRDefault="00954170" w:rsidP="00954170">
      <w:pPr>
        <w:rPr>
          <w:rFonts w:cs="B Nazanin"/>
          <w:sz w:val="28"/>
          <w:szCs w:val="28"/>
          <w:rtl/>
        </w:rPr>
      </w:pPr>
    </w:p>
    <w:p w:rsidR="00954170" w:rsidRDefault="00954170" w:rsidP="00954170">
      <w:pPr>
        <w:rPr>
          <w:rFonts w:cs="B Nazanin"/>
          <w:sz w:val="28"/>
          <w:szCs w:val="28"/>
          <w:rtl/>
        </w:rPr>
      </w:pPr>
    </w:p>
    <w:p w:rsidR="00954170" w:rsidRDefault="00954170" w:rsidP="00954170">
      <w:pPr>
        <w:rPr>
          <w:rFonts w:cs="B Nazanin"/>
          <w:sz w:val="28"/>
          <w:szCs w:val="28"/>
          <w:rtl/>
        </w:rPr>
      </w:pPr>
    </w:p>
    <w:p w:rsidR="00954170" w:rsidRDefault="00954170" w:rsidP="00954170">
      <w:pPr>
        <w:rPr>
          <w:rFonts w:cs="B Nazanin"/>
          <w:sz w:val="28"/>
          <w:szCs w:val="28"/>
          <w:rtl/>
        </w:rPr>
      </w:pPr>
    </w:p>
    <w:p w:rsidR="00954170" w:rsidRDefault="00954170" w:rsidP="00954170">
      <w:pPr>
        <w:rPr>
          <w:rFonts w:cs="B Nazanin"/>
          <w:sz w:val="28"/>
          <w:szCs w:val="28"/>
          <w:rtl/>
        </w:rPr>
      </w:pPr>
    </w:p>
    <w:p w:rsidR="00954170" w:rsidRDefault="00954170" w:rsidP="00954170">
      <w:pPr>
        <w:rPr>
          <w:rFonts w:cs="B Nazanin"/>
          <w:sz w:val="28"/>
          <w:szCs w:val="28"/>
          <w:rtl/>
        </w:rPr>
      </w:pPr>
    </w:p>
    <w:p w:rsidR="00954170" w:rsidRDefault="00954170" w:rsidP="00954170">
      <w:pPr>
        <w:rPr>
          <w:rFonts w:cs="B Nazanin"/>
          <w:sz w:val="28"/>
          <w:szCs w:val="28"/>
          <w:rtl/>
        </w:rPr>
      </w:pPr>
    </w:p>
    <w:p w:rsidR="00954170" w:rsidRDefault="00954170" w:rsidP="00954170">
      <w:pPr>
        <w:rPr>
          <w:rFonts w:cs="B Nazanin"/>
          <w:sz w:val="28"/>
          <w:szCs w:val="28"/>
          <w:rtl/>
        </w:rPr>
      </w:pPr>
    </w:p>
    <w:p w:rsidR="00954170" w:rsidRDefault="00954170" w:rsidP="00954170">
      <w:pPr>
        <w:rPr>
          <w:rFonts w:cs="B Nazanin" w:hint="cs"/>
          <w:sz w:val="28"/>
          <w:szCs w:val="28"/>
          <w:rtl/>
        </w:rPr>
      </w:pPr>
    </w:p>
    <w:p w:rsidR="001E7D64" w:rsidRDefault="001E7D64" w:rsidP="00954170">
      <w:pPr>
        <w:rPr>
          <w:rFonts w:cs="B Nazanin" w:hint="cs"/>
          <w:sz w:val="28"/>
          <w:szCs w:val="28"/>
          <w:rtl/>
        </w:rPr>
      </w:pPr>
    </w:p>
    <w:p w:rsidR="001E7D64" w:rsidRDefault="001E7D64" w:rsidP="00954170">
      <w:pPr>
        <w:rPr>
          <w:rFonts w:cs="B Nazanin" w:hint="cs"/>
          <w:sz w:val="28"/>
          <w:szCs w:val="28"/>
          <w:rtl/>
        </w:rPr>
      </w:pPr>
    </w:p>
    <w:p w:rsidR="001E7D64" w:rsidRDefault="001E7D64" w:rsidP="00954170">
      <w:pPr>
        <w:rPr>
          <w:rFonts w:cs="B Nazanin"/>
          <w:sz w:val="28"/>
          <w:szCs w:val="28"/>
          <w:rtl/>
        </w:rPr>
      </w:pPr>
    </w:p>
    <w:p w:rsidR="008C34B7" w:rsidRDefault="008C34B7" w:rsidP="00954170">
      <w:pPr>
        <w:rPr>
          <w:rFonts w:cs="B Nazanin"/>
          <w:sz w:val="28"/>
          <w:szCs w:val="28"/>
          <w:rtl/>
        </w:rPr>
      </w:pPr>
    </w:p>
    <w:p w:rsidR="00954170" w:rsidRDefault="00954170" w:rsidP="00954170">
      <w:pPr>
        <w:rPr>
          <w:rFonts w:cs="B Nazanin"/>
          <w:sz w:val="28"/>
          <w:szCs w:val="28"/>
          <w:rtl/>
        </w:rPr>
      </w:pPr>
    </w:p>
    <w:p w:rsidR="00954170" w:rsidRPr="00B94B3E" w:rsidRDefault="00954170" w:rsidP="00954170">
      <w:pPr>
        <w:rPr>
          <w:rFonts w:cs="B Nazanin"/>
          <w:b/>
          <w:bCs/>
          <w:sz w:val="28"/>
          <w:szCs w:val="28"/>
          <w:u w:val="single"/>
          <w:rtl/>
        </w:rPr>
      </w:pPr>
      <w:r w:rsidRPr="00B94B3E">
        <w:rPr>
          <w:rFonts w:cs="B Nazanin" w:hint="cs"/>
          <w:b/>
          <w:bCs/>
          <w:sz w:val="28"/>
          <w:szCs w:val="28"/>
          <w:u w:val="single"/>
          <w:rtl/>
        </w:rPr>
        <w:lastRenderedPageBreak/>
        <w:t>شرح:</w:t>
      </w:r>
    </w:p>
    <w:p w:rsidR="00954170" w:rsidRPr="007C4D64" w:rsidRDefault="00954170" w:rsidP="00954170">
      <w:pPr>
        <w:pStyle w:val="ListParagraph"/>
        <w:numPr>
          <w:ilvl w:val="0"/>
          <w:numId w:val="22"/>
        </w:numPr>
        <w:rPr>
          <w:rFonts w:cs="B Nazanin"/>
          <w:sz w:val="28"/>
          <w:szCs w:val="28"/>
          <w:rtl/>
        </w:rPr>
      </w:pPr>
      <w:r w:rsidRPr="0032194D">
        <w:rPr>
          <w:rFonts w:ascii="Tahoma" w:hAnsi="Tahoma" w:cs="B Nazanin" w:hint="cs"/>
          <w:b/>
          <w:bCs/>
          <w:sz w:val="28"/>
          <w:szCs w:val="28"/>
          <w:u w:val="single"/>
          <w:rtl/>
        </w:rPr>
        <w:t>جلسه</w:t>
      </w:r>
      <w:r w:rsidRPr="0032194D">
        <w:rPr>
          <w:rFonts w:cs="B Nazanin" w:hint="cs"/>
          <w:b/>
          <w:bCs/>
          <w:sz w:val="28"/>
          <w:szCs w:val="28"/>
          <w:u w:val="single"/>
          <w:rtl/>
        </w:rPr>
        <w:t xml:space="preserve"> </w:t>
      </w:r>
      <w:r w:rsidRPr="0032194D">
        <w:rPr>
          <w:rFonts w:ascii="Tahoma" w:hAnsi="Tahoma" w:cs="B Nazanin" w:hint="cs"/>
          <w:b/>
          <w:bCs/>
          <w:sz w:val="28"/>
          <w:szCs w:val="28"/>
          <w:u w:val="single"/>
          <w:rtl/>
        </w:rPr>
        <w:t>و</w:t>
      </w:r>
      <w:r w:rsidRPr="0032194D">
        <w:rPr>
          <w:rFonts w:cs="B Nazanin" w:hint="cs"/>
          <w:b/>
          <w:bCs/>
          <w:sz w:val="28"/>
          <w:szCs w:val="28"/>
          <w:u w:val="single"/>
          <w:rtl/>
        </w:rPr>
        <w:t xml:space="preserve"> </w:t>
      </w:r>
      <w:r w:rsidRPr="0032194D">
        <w:rPr>
          <w:rFonts w:ascii="Tahoma" w:hAnsi="Tahoma" w:cs="B Nazanin" w:hint="cs"/>
          <w:b/>
          <w:bCs/>
          <w:sz w:val="28"/>
          <w:szCs w:val="28"/>
          <w:u w:val="single"/>
          <w:rtl/>
        </w:rPr>
        <w:t>بازديد</w:t>
      </w:r>
      <w:r w:rsidRPr="0032194D">
        <w:rPr>
          <w:rFonts w:cs="B Nazanin" w:hint="cs"/>
          <w:b/>
          <w:bCs/>
          <w:sz w:val="28"/>
          <w:szCs w:val="28"/>
          <w:u w:val="single"/>
          <w:rtl/>
        </w:rPr>
        <w:t xml:space="preserve"> </w:t>
      </w:r>
      <w:r w:rsidRPr="0032194D">
        <w:rPr>
          <w:rFonts w:ascii="Tahoma" w:hAnsi="Tahoma" w:cs="B Nazanin" w:hint="cs"/>
          <w:b/>
          <w:bCs/>
          <w:sz w:val="28"/>
          <w:szCs w:val="28"/>
          <w:u w:val="single"/>
          <w:rtl/>
        </w:rPr>
        <w:t>اول</w:t>
      </w:r>
      <w:r w:rsidRPr="0032194D">
        <w:rPr>
          <w:rFonts w:cs="B Nazanin" w:hint="cs"/>
          <w:b/>
          <w:bCs/>
          <w:sz w:val="28"/>
          <w:szCs w:val="28"/>
          <w:u w:val="single"/>
          <w:rtl/>
        </w:rPr>
        <w:t xml:space="preserve"> </w:t>
      </w:r>
      <w:r w:rsidRPr="0032194D">
        <w:rPr>
          <w:rFonts w:ascii="Tahoma" w:hAnsi="Tahoma" w:cs="B Nazanin" w:hint="cs"/>
          <w:b/>
          <w:bCs/>
          <w:sz w:val="28"/>
          <w:szCs w:val="28"/>
          <w:u w:val="single"/>
          <w:rtl/>
        </w:rPr>
        <w:t>از</w:t>
      </w:r>
      <w:r w:rsidRPr="0032194D">
        <w:rPr>
          <w:rFonts w:cs="B Nazanin" w:hint="cs"/>
          <w:b/>
          <w:bCs/>
          <w:sz w:val="28"/>
          <w:szCs w:val="28"/>
          <w:u w:val="single"/>
          <w:rtl/>
        </w:rPr>
        <w:t xml:space="preserve"> انستیتو فنی هسته ای دانشگاه تکنولوژی و اقتصادی بوداپست</w:t>
      </w:r>
      <w:r w:rsidRPr="007C4D64">
        <w:rPr>
          <w:rFonts w:cs="B Nazanin" w:hint="cs"/>
          <w:sz w:val="28"/>
          <w:szCs w:val="28"/>
          <w:rtl/>
        </w:rPr>
        <w:t>:</w:t>
      </w:r>
    </w:p>
    <w:p w:rsidR="00954170" w:rsidRDefault="00954170" w:rsidP="00954170">
      <w:pPr>
        <w:autoSpaceDE w:val="0"/>
        <w:autoSpaceDN w:val="0"/>
        <w:adjustRightInd w:val="0"/>
        <w:spacing w:after="0" w:line="240" w:lineRule="auto"/>
        <w:rPr>
          <w:rFonts w:cs="B Nazanin"/>
          <w:sz w:val="28"/>
          <w:szCs w:val="28"/>
          <w:rtl/>
        </w:rPr>
      </w:pPr>
      <w:r>
        <w:rPr>
          <w:rFonts w:ascii="Times New Roman" w:hAnsi="Times New Roman"/>
          <w:sz w:val="36"/>
          <w:szCs w:val="36"/>
        </w:rPr>
        <w:t>Budapest University of Technology and Economics (BME)</w:t>
      </w:r>
      <w:r>
        <w:rPr>
          <w:rFonts w:ascii="Times New Roman" w:hAnsi="Times New Roman" w:hint="cs"/>
          <w:sz w:val="36"/>
          <w:szCs w:val="36"/>
          <w:rtl/>
        </w:rPr>
        <w:t xml:space="preserve"> </w:t>
      </w:r>
      <w:r>
        <w:rPr>
          <w:rFonts w:ascii="Times New Roman" w:hAnsi="Times New Roman"/>
          <w:sz w:val="36"/>
          <w:szCs w:val="36"/>
        </w:rPr>
        <w:t>Institute of Nuclear Techniques (NTI), Hungary</w:t>
      </w:r>
    </w:p>
    <w:p w:rsidR="0032194D" w:rsidRDefault="0032194D" w:rsidP="00954170">
      <w:pPr>
        <w:rPr>
          <w:rFonts w:cs="B Nazanin"/>
          <w:sz w:val="28"/>
          <w:szCs w:val="28"/>
          <w:rtl/>
        </w:rPr>
      </w:pPr>
    </w:p>
    <w:p w:rsidR="00954170" w:rsidRDefault="00954170" w:rsidP="0032194D">
      <w:pPr>
        <w:rPr>
          <w:rFonts w:cs="B Nazanin"/>
          <w:sz w:val="28"/>
          <w:szCs w:val="28"/>
          <w:rtl/>
        </w:rPr>
      </w:pPr>
      <w:r>
        <w:rPr>
          <w:rFonts w:cs="B Nazanin" w:hint="cs"/>
          <w:sz w:val="28"/>
          <w:szCs w:val="28"/>
          <w:rtl/>
        </w:rPr>
        <w:t xml:space="preserve">اين انستيتو تحت مديريت دانشگاه تکنولوژي و هسته اي بوداپست مديريت مي شود.داراي يک راکتور تحقيقاتي 100 کيلو واتي آب سبک مربوط به سال 1971 است . اين مرکز در زمينه هاي زير </w:t>
      </w:r>
      <w:r w:rsidR="0032194D">
        <w:rPr>
          <w:rFonts w:cs="B Nazanin" w:hint="cs"/>
          <w:sz w:val="28"/>
          <w:szCs w:val="28"/>
          <w:rtl/>
        </w:rPr>
        <w:t xml:space="preserve">براي مقاطع ليسانس و فوق ليسانس و دکترا </w:t>
      </w:r>
      <w:r>
        <w:rPr>
          <w:rFonts w:cs="B Nazanin" w:hint="cs"/>
          <w:sz w:val="28"/>
          <w:szCs w:val="28"/>
          <w:rtl/>
        </w:rPr>
        <w:t>دوره هاي آموزشي برگزار مي نمايد:</w:t>
      </w:r>
    </w:p>
    <w:p w:rsidR="00954170" w:rsidRDefault="00954170" w:rsidP="00954170">
      <w:pPr>
        <w:pStyle w:val="ListParagraph"/>
        <w:numPr>
          <w:ilvl w:val="0"/>
          <w:numId w:val="21"/>
        </w:numPr>
        <w:rPr>
          <w:rFonts w:cs="B Nazanin"/>
          <w:sz w:val="28"/>
          <w:szCs w:val="28"/>
        </w:rPr>
      </w:pPr>
      <w:r>
        <w:rPr>
          <w:rFonts w:cs="B Nazanin" w:hint="cs"/>
          <w:sz w:val="28"/>
          <w:szCs w:val="28"/>
          <w:rtl/>
        </w:rPr>
        <w:t>فيزيک راکتور</w:t>
      </w:r>
    </w:p>
    <w:p w:rsidR="00954170" w:rsidRDefault="00954170" w:rsidP="00954170">
      <w:pPr>
        <w:pStyle w:val="ListParagraph"/>
        <w:numPr>
          <w:ilvl w:val="0"/>
          <w:numId w:val="21"/>
        </w:numPr>
        <w:rPr>
          <w:rFonts w:cs="B Nazanin"/>
          <w:sz w:val="28"/>
          <w:szCs w:val="28"/>
        </w:rPr>
      </w:pPr>
      <w:r>
        <w:rPr>
          <w:rFonts w:cs="B Nazanin" w:hint="cs"/>
          <w:sz w:val="28"/>
          <w:szCs w:val="28"/>
          <w:rtl/>
        </w:rPr>
        <w:t>ترمو هيدروليک</w:t>
      </w:r>
    </w:p>
    <w:p w:rsidR="00954170" w:rsidRDefault="00954170" w:rsidP="00954170">
      <w:pPr>
        <w:pStyle w:val="ListParagraph"/>
        <w:numPr>
          <w:ilvl w:val="0"/>
          <w:numId w:val="21"/>
        </w:numPr>
        <w:rPr>
          <w:rFonts w:cs="B Nazanin"/>
          <w:sz w:val="28"/>
          <w:szCs w:val="28"/>
        </w:rPr>
      </w:pPr>
      <w:r>
        <w:rPr>
          <w:rFonts w:cs="B Nazanin" w:hint="cs"/>
          <w:sz w:val="28"/>
          <w:szCs w:val="28"/>
          <w:rtl/>
        </w:rPr>
        <w:t xml:space="preserve">ايمني هسته اي </w:t>
      </w:r>
    </w:p>
    <w:p w:rsidR="00954170" w:rsidRDefault="00954170" w:rsidP="00954170">
      <w:pPr>
        <w:pStyle w:val="ListParagraph"/>
        <w:numPr>
          <w:ilvl w:val="0"/>
          <w:numId w:val="21"/>
        </w:numPr>
        <w:rPr>
          <w:rFonts w:cs="B Nazanin"/>
          <w:sz w:val="28"/>
          <w:szCs w:val="28"/>
        </w:rPr>
      </w:pPr>
      <w:r>
        <w:rPr>
          <w:rFonts w:cs="B Nazanin" w:hint="cs"/>
          <w:sz w:val="28"/>
          <w:szCs w:val="28"/>
          <w:rtl/>
        </w:rPr>
        <w:t>حفاظت در برابر اشعه</w:t>
      </w:r>
    </w:p>
    <w:p w:rsidR="00954170" w:rsidRDefault="00954170" w:rsidP="00954170">
      <w:pPr>
        <w:pStyle w:val="ListParagraph"/>
        <w:numPr>
          <w:ilvl w:val="0"/>
          <w:numId w:val="21"/>
        </w:numPr>
        <w:rPr>
          <w:rFonts w:cs="B Nazanin"/>
          <w:sz w:val="28"/>
          <w:szCs w:val="28"/>
        </w:rPr>
      </w:pPr>
      <w:r>
        <w:rPr>
          <w:rFonts w:cs="B Nazanin" w:hint="cs"/>
          <w:sz w:val="28"/>
          <w:szCs w:val="28"/>
          <w:rtl/>
        </w:rPr>
        <w:t xml:space="preserve">سنسورها و دستگاههاي اندازه گيري </w:t>
      </w:r>
    </w:p>
    <w:p w:rsidR="00954170" w:rsidRDefault="00954170" w:rsidP="00954170">
      <w:pPr>
        <w:pStyle w:val="ListParagraph"/>
        <w:numPr>
          <w:ilvl w:val="0"/>
          <w:numId w:val="21"/>
        </w:numPr>
        <w:rPr>
          <w:rFonts w:cs="B Nazanin"/>
          <w:sz w:val="28"/>
          <w:szCs w:val="28"/>
        </w:rPr>
      </w:pPr>
      <w:r>
        <w:rPr>
          <w:rFonts w:cs="B Nazanin" w:hint="cs"/>
          <w:sz w:val="28"/>
          <w:szCs w:val="28"/>
          <w:rtl/>
        </w:rPr>
        <w:t>راديو شيمي ها</w:t>
      </w:r>
    </w:p>
    <w:p w:rsidR="00954170" w:rsidRDefault="00954170" w:rsidP="00954170">
      <w:pPr>
        <w:pStyle w:val="ListParagraph"/>
        <w:numPr>
          <w:ilvl w:val="0"/>
          <w:numId w:val="21"/>
        </w:numPr>
        <w:rPr>
          <w:rFonts w:cs="B Nazanin"/>
          <w:sz w:val="28"/>
          <w:szCs w:val="28"/>
        </w:rPr>
      </w:pPr>
      <w:r>
        <w:rPr>
          <w:rFonts w:cs="B Nazanin" w:hint="cs"/>
          <w:sz w:val="28"/>
          <w:szCs w:val="28"/>
          <w:rtl/>
        </w:rPr>
        <w:t>نيروگاه هاي اتمي</w:t>
      </w:r>
    </w:p>
    <w:p w:rsidR="00954170" w:rsidRDefault="00954170" w:rsidP="00954170">
      <w:pPr>
        <w:pStyle w:val="ListParagraph"/>
        <w:numPr>
          <w:ilvl w:val="0"/>
          <w:numId w:val="21"/>
        </w:numPr>
        <w:rPr>
          <w:rFonts w:cs="B Nazanin"/>
          <w:sz w:val="28"/>
          <w:szCs w:val="28"/>
        </w:rPr>
      </w:pPr>
      <w:r>
        <w:rPr>
          <w:rFonts w:cs="B Nazanin" w:hint="cs"/>
          <w:sz w:val="28"/>
          <w:szCs w:val="28"/>
          <w:rtl/>
        </w:rPr>
        <w:t>سيکل سوخت هسته اي.</w:t>
      </w:r>
    </w:p>
    <w:p w:rsidR="00954170" w:rsidRPr="0032194D" w:rsidRDefault="0032194D" w:rsidP="0032194D">
      <w:pPr>
        <w:ind w:firstLine="360"/>
        <w:rPr>
          <w:rFonts w:cs="B Nazanin"/>
          <w:sz w:val="28"/>
          <w:szCs w:val="28"/>
        </w:rPr>
      </w:pPr>
      <w:r>
        <w:rPr>
          <w:rFonts w:ascii="Tahoma" w:hAnsi="Tahoma" w:cs="B Nazanin" w:hint="cs"/>
          <w:sz w:val="28"/>
          <w:szCs w:val="28"/>
          <w:rtl/>
        </w:rPr>
        <w:t xml:space="preserve">از جمله ويژگي هاي </w:t>
      </w:r>
      <w:r w:rsidR="00954170" w:rsidRPr="0032194D">
        <w:rPr>
          <w:rFonts w:ascii="Tahoma" w:hAnsi="Tahoma" w:cs="B Nazanin" w:hint="cs"/>
          <w:sz w:val="28"/>
          <w:szCs w:val="28"/>
          <w:rtl/>
        </w:rPr>
        <w:t>اين</w:t>
      </w:r>
      <w:r w:rsidR="00954170" w:rsidRPr="0032194D">
        <w:rPr>
          <w:rFonts w:cs="B Nazanin" w:hint="cs"/>
          <w:sz w:val="28"/>
          <w:szCs w:val="28"/>
          <w:rtl/>
        </w:rPr>
        <w:t xml:space="preserve"> </w:t>
      </w:r>
      <w:r w:rsidR="00954170" w:rsidRPr="0032194D">
        <w:rPr>
          <w:rFonts w:ascii="Tahoma" w:hAnsi="Tahoma" w:cs="B Nazanin" w:hint="cs"/>
          <w:sz w:val="28"/>
          <w:szCs w:val="28"/>
          <w:rtl/>
        </w:rPr>
        <w:t>مرکز</w:t>
      </w:r>
      <w:r w:rsidR="00954170" w:rsidRPr="0032194D">
        <w:rPr>
          <w:rFonts w:cs="B Nazanin" w:hint="cs"/>
          <w:sz w:val="28"/>
          <w:szCs w:val="28"/>
          <w:rtl/>
        </w:rPr>
        <w:t xml:space="preserve"> </w:t>
      </w:r>
      <w:r w:rsidR="00954170" w:rsidRPr="0032194D">
        <w:rPr>
          <w:rFonts w:ascii="Tahoma" w:hAnsi="Tahoma" w:cs="B Nazanin" w:hint="cs"/>
          <w:sz w:val="28"/>
          <w:szCs w:val="28"/>
          <w:rtl/>
        </w:rPr>
        <w:t>آموزشي</w:t>
      </w:r>
      <w:r w:rsidR="00954170" w:rsidRPr="0032194D">
        <w:rPr>
          <w:rFonts w:cs="B Nazanin" w:hint="cs"/>
          <w:sz w:val="28"/>
          <w:szCs w:val="28"/>
          <w:rtl/>
        </w:rPr>
        <w:t xml:space="preserve"> </w:t>
      </w:r>
      <w:r w:rsidR="00954170" w:rsidRPr="0032194D">
        <w:rPr>
          <w:rFonts w:ascii="Tahoma" w:hAnsi="Tahoma" w:cs="B Nazanin" w:hint="cs"/>
          <w:sz w:val="28"/>
          <w:szCs w:val="28"/>
          <w:rtl/>
        </w:rPr>
        <w:t>در</w:t>
      </w:r>
      <w:r w:rsidR="00954170" w:rsidRPr="0032194D">
        <w:rPr>
          <w:rFonts w:cs="B Nazanin" w:hint="cs"/>
          <w:sz w:val="28"/>
          <w:szCs w:val="28"/>
          <w:rtl/>
        </w:rPr>
        <w:t xml:space="preserve"> </w:t>
      </w:r>
      <w:r w:rsidR="00954170" w:rsidRPr="0032194D">
        <w:rPr>
          <w:rFonts w:ascii="Tahoma" w:hAnsi="Tahoma" w:cs="B Nazanin" w:hint="cs"/>
          <w:sz w:val="28"/>
          <w:szCs w:val="28"/>
          <w:rtl/>
        </w:rPr>
        <w:t>آموزش</w:t>
      </w:r>
      <w:r w:rsidR="00954170" w:rsidRPr="0032194D">
        <w:rPr>
          <w:rFonts w:cs="B Nazanin" w:hint="cs"/>
          <w:sz w:val="28"/>
          <w:szCs w:val="28"/>
          <w:rtl/>
        </w:rPr>
        <w:t xml:space="preserve"> محصلين در گروه هاي کوچک و تاکيد بر کارعملي مي باشد.</w:t>
      </w:r>
    </w:p>
    <w:p w:rsidR="00954170" w:rsidRDefault="00954170" w:rsidP="0032194D">
      <w:pPr>
        <w:ind w:firstLine="720"/>
        <w:jc w:val="both"/>
        <w:rPr>
          <w:rFonts w:cs="B Nazanin"/>
          <w:sz w:val="28"/>
          <w:szCs w:val="28"/>
          <w:rtl/>
        </w:rPr>
      </w:pPr>
      <w:r>
        <w:rPr>
          <w:rFonts w:cs="B Nazanin" w:hint="cs"/>
          <w:sz w:val="28"/>
          <w:szCs w:val="28"/>
          <w:rtl/>
        </w:rPr>
        <w:t>انستيتو مذکور با مراکز بين المللي از جمله دانشگاه هاي اتريش و فرانسه و چک و ويتنام و همچنين آژانس بين المللي انرژي اتمي همکاري دارد و داراي سيمولاتور آموزشي راکتور مي باشد.از جمله فعاليت هاي اخير اين مرکز آموزشي برگزاري دوره هاي آموزشي پزشکي هسته اي است.</w:t>
      </w:r>
      <w:r w:rsidR="0032194D">
        <w:rPr>
          <w:rFonts w:cs="B Nazanin" w:hint="cs"/>
          <w:sz w:val="28"/>
          <w:szCs w:val="28"/>
          <w:rtl/>
        </w:rPr>
        <w:t xml:space="preserve"> بهنگام انجام بازديد گروه ايراني دانشجوياني از کشور ويتنام در حال گذراندن دوره هاي آموزشي خود در اين مرکز بودند.</w:t>
      </w:r>
    </w:p>
    <w:p w:rsidR="00954170" w:rsidRDefault="00954170" w:rsidP="0013668B">
      <w:pPr>
        <w:ind w:firstLine="720"/>
        <w:jc w:val="both"/>
        <w:rPr>
          <w:rFonts w:cs="B Nazanin"/>
          <w:sz w:val="28"/>
          <w:szCs w:val="28"/>
          <w:rtl/>
        </w:rPr>
      </w:pPr>
      <w:r>
        <w:rPr>
          <w:rFonts w:cs="B Nazanin" w:hint="cs"/>
          <w:sz w:val="28"/>
          <w:szCs w:val="28"/>
          <w:rtl/>
        </w:rPr>
        <w:t>مسئولين انستيتو براي برگزاري دوره هاي آموزشي اعلام تمايل و آمادگي نمودند.</w:t>
      </w:r>
      <w:r w:rsidR="0032194D">
        <w:rPr>
          <w:rFonts w:cs="B Nazanin" w:hint="cs"/>
          <w:sz w:val="28"/>
          <w:szCs w:val="28"/>
          <w:rtl/>
        </w:rPr>
        <w:t xml:space="preserve">دوره هاي عملي تخصصي همانند تربيت مدرس و اساتيد و برگزاري دوره هاي پرفسوري در زمينه انرژي هسته اي بهمراه تربيت نيروهاي کارشناسي باعث شده است اين مرکز در طيف گسترده اي از رده هاي سني و علمي فعاليت </w:t>
      </w:r>
      <w:r w:rsidR="0032194D">
        <w:rPr>
          <w:rFonts w:cs="B Nazanin" w:hint="cs"/>
          <w:sz w:val="28"/>
          <w:szCs w:val="28"/>
          <w:rtl/>
        </w:rPr>
        <w:lastRenderedPageBreak/>
        <w:t>نمايد.</w:t>
      </w:r>
      <w:r>
        <w:rPr>
          <w:rFonts w:cs="B Nazanin" w:hint="cs"/>
          <w:sz w:val="28"/>
          <w:szCs w:val="28"/>
          <w:rtl/>
        </w:rPr>
        <w:t xml:space="preserve"> </w:t>
      </w:r>
      <w:r w:rsidR="0032194D">
        <w:rPr>
          <w:rFonts w:cs="B Nazanin" w:hint="cs"/>
          <w:sz w:val="28"/>
          <w:szCs w:val="28"/>
          <w:rtl/>
        </w:rPr>
        <w:t xml:space="preserve">زبان آموزشي اين مرکز انگليسي مي باشد و با اتحاديه اروپا براي برگزاري دوره هاي آموزشي همکاري مداوم دارد.وجود کلاس هاي آموزشي مجهز و دستگاه هاي تحقيقياتي و اندازه گيري بهمراه امکانات نرم افزاري و کامپيوتري </w:t>
      </w:r>
      <w:r w:rsidR="0013668B">
        <w:rPr>
          <w:rFonts w:cs="B Nazanin" w:hint="cs"/>
          <w:sz w:val="28"/>
          <w:szCs w:val="28"/>
          <w:rtl/>
        </w:rPr>
        <w:t>باعث گرديده اين مرکز آموزشي محل مناسبي براي فراگيري علوم تخصصي علي الخصوص در حوزه دانش هسته اي باشد.استفاده از امکانات آموزشي اين مرکز براي دوره هاي فوق ليسانس و دکترا مي تواند براي نيروهاي ايراني مثمر ثمر بوده و در راستاي آشنايي دانشجويان و کارشناسان هسته اي کشور با علم روز و تحصيل آکادميک علوم هسته اي داراي فوايد بسيار باشد.با توجه به اعلام آمادگي اين مرکز براي آموزش نيروهاي خارجي از جمله نيروهاي ايراني به نظر مي رسد در صورت وجود نقطه نظرات مثبت مسئولين مي توان مذاکراتي را در راستاي اعزام دانشجو در دوره هاي فوق ليسانس و دکترا به کشور مجارستان آغاز نمود.</w:t>
      </w:r>
    </w:p>
    <w:p w:rsidR="0064753B" w:rsidRDefault="0064753B" w:rsidP="00954170">
      <w:pPr>
        <w:rPr>
          <w:rFonts w:cs="B Nazanin"/>
          <w:sz w:val="28"/>
          <w:szCs w:val="28"/>
          <w:rtl/>
        </w:rPr>
      </w:pPr>
    </w:p>
    <w:p w:rsidR="00954170" w:rsidRPr="0013668B" w:rsidRDefault="00954170" w:rsidP="00954170">
      <w:pPr>
        <w:pStyle w:val="ListParagraph"/>
        <w:numPr>
          <w:ilvl w:val="0"/>
          <w:numId w:val="22"/>
        </w:numPr>
        <w:rPr>
          <w:rFonts w:cs="B Nazanin"/>
          <w:b/>
          <w:bCs/>
          <w:sz w:val="28"/>
          <w:szCs w:val="28"/>
          <w:u w:val="single"/>
        </w:rPr>
      </w:pPr>
      <w:r w:rsidRPr="0013668B">
        <w:rPr>
          <w:rFonts w:cs="B Nazanin" w:hint="cs"/>
          <w:b/>
          <w:bCs/>
          <w:sz w:val="28"/>
          <w:szCs w:val="28"/>
          <w:u w:val="single"/>
          <w:rtl/>
        </w:rPr>
        <w:t>نشست و بازدید از مرکز صاحب صلاحیت انرژی اتمی مجارستان و مرکز واکنش اضطراری ؛آموزش و آنالیز</w:t>
      </w:r>
    </w:p>
    <w:p w:rsidR="00954170" w:rsidRDefault="00954170" w:rsidP="00954170">
      <w:pPr>
        <w:rPr>
          <w:rFonts w:cs="B Nazanin"/>
          <w:sz w:val="28"/>
          <w:szCs w:val="28"/>
          <w:rtl/>
        </w:rPr>
      </w:pPr>
      <w:r>
        <w:rPr>
          <w:rFonts w:cs="B Nazanin"/>
          <w:sz w:val="28"/>
          <w:szCs w:val="28"/>
        </w:rPr>
        <w:t xml:space="preserve">(Hungarian Atomic Energy Authority (HAEA) and The centre for Emergency </w:t>
      </w:r>
      <w:proofErr w:type="gramStart"/>
      <w:r>
        <w:rPr>
          <w:rFonts w:cs="B Nazanin"/>
          <w:sz w:val="28"/>
          <w:szCs w:val="28"/>
        </w:rPr>
        <w:t>Response ,Training</w:t>
      </w:r>
      <w:proofErr w:type="gramEnd"/>
      <w:r>
        <w:rPr>
          <w:rFonts w:cs="B Nazanin"/>
          <w:sz w:val="28"/>
          <w:szCs w:val="28"/>
        </w:rPr>
        <w:t xml:space="preserve"> and Analysis (CERTA))</w:t>
      </w:r>
    </w:p>
    <w:p w:rsidR="00954170" w:rsidRDefault="00954170" w:rsidP="0013668B">
      <w:pPr>
        <w:ind w:firstLine="720"/>
        <w:jc w:val="both"/>
        <w:rPr>
          <w:rFonts w:cs="B Nazanin"/>
          <w:sz w:val="28"/>
          <w:szCs w:val="28"/>
          <w:rtl/>
        </w:rPr>
      </w:pPr>
      <w:r>
        <w:rPr>
          <w:rFonts w:cs="B Nazanin" w:hint="cs"/>
          <w:sz w:val="28"/>
          <w:szCs w:val="28"/>
          <w:rtl/>
        </w:rPr>
        <w:t>اين مرکز مسئوليت نظارت بر تاسيسات نگهداري مواد راديو اکتيو و کنترل شرايط اضطراري و شرکت در مجامع بين المللي در خصوص آمادگي و برخورد در مواقع اضطراري را از طرف کشور مجارستان بر عهده دارد.اجراء و هماهنگي و مديريت برخورد با شرايط اضطراري جزو وظايف اين قسمت مي باشد.</w:t>
      </w:r>
    </w:p>
    <w:p w:rsidR="00954170" w:rsidRDefault="00954170" w:rsidP="0013668B">
      <w:pPr>
        <w:jc w:val="both"/>
        <w:rPr>
          <w:rFonts w:cs="B Nazanin"/>
          <w:sz w:val="28"/>
          <w:szCs w:val="28"/>
          <w:rtl/>
        </w:rPr>
      </w:pPr>
      <w:r>
        <w:rPr>
          <w:rFonts w:cs="B Nazanin" w:hint="cs"/>
          <w:sz w:val="28"/>
          <w:szCs w:val="28"/>
          <w:rtl/>
        </w:rPr>
        <w:t xml:space="preserve">تاييد ،بازرسي و ارزيابي فعاليت هاي مرتبط با تاسيسات و نيروگاه هاي هسته اي از جمله وظايف اصلي  </w:t>
      </w:r>
      <w:r>
        <w:rPr>
          <w:rFonts w:cs="B Nazanin"/>
          <w:sz w:val="28"/>
          <w:szCs w:val="28"/>
        </w:rPr>
        <w:t>HAVA</w:t>
      </w:r>
      <w:r>
        <w:rPr>
          <w:rFonts w:cs="B Nazanin" w:hint="cs"/>
          <w:sz w:val="28"/>
          <w:szCs w:val="28"/>
          <w:rtl/>
        </w:rPr>
        <w:t xml:space="preserve"> مي باشد.در حوزه واکنش به شرايط اضطراري </w:t>
      </w:r>
      <w:r>
        <w:rPr>
          <w:rFonts w:cs="B Nazanin"/>
          <w:sz w:val="28"/>
          <w:szCs w:val="28"/>
        </w:rPr>
        <w:t>HAVA</w:t>
      </w:r>
      <w:r>
        <w:rPr>
          <w:rFonts w:cs="B Nazanin" w:hint="cs"/>
          <w:sz w:val="28"/>
          <w:szCs w:val="28"/>
          <w:rtl/>
        </w:rPr>
        <w:t xml:space="preserve"> داراي چهار وظيفه اصلي زير مي باشد:</w:t>
      </w:r>
    </w:p>
    <w:p w:rsidR="00954170" w:rsidRDefault="00954170" w:rsidP="00954170">
      <w:pPr>
        <w:pStyle w:val="ListParagraph"/>
        <w:numPr>
          <w:ilvl w:val="0"/>
          <w:numId w:val="23"/>
        </w:numPr>
        <w:rPr>
          <w:rFonts w:cs="B Nazanin"/>
          <w:sz w:val="28"/>
          <w:szCs w:val="28"/>
        </w:rPr>
      </w:pPr>
      <w:r>
        <w:rPr>
          <w:rFonts w:cs="B Nazanin" w:hint="cs"/>
          <w:sz w:val="28"/>
          <w:szCs w:val="28"/>
          <w:rtl/>
        </w:rPr>
        <w:t>انجام ارزيابي هاي مستقل</w:t>
      </w:r>
    </w:p>
    <w:p w:rsidR="00954170" w:rsidRDefault="00954170" w:rsidP="00954170">
      <w:pPr>
        <w:pStyle w:val="ListParagraph"/>
        <w:numPr>
          <w:ilvl w:val="0"/>
          <w:numId w:val="23"/>
        </w:numPr>
        <w:rPr>
          <w:rFonts w:cs="B Nazanin"/>
          <w:sz w:val="28"/>
          <w:szCs w:val="28"/>
        </w:rPr>
      </w:pPr>
      <w:r>
        <w:rPr>
          <w:rFonts w:cs="B Nazanin" w:hint="cs"/>
          <w:sz w:val="28"/>
          <w:szCs w:val="28"/>
          <w:rtl/>
        </w:rPr>
        <w:t>تهيه طرح اقدامات پيشگيرانه</w:t>
      </w:r>
    </w:p>
    <w:p w:rsidR="00954170" w:rsidRDefault="00954170" w:rsidP="00954170">
      <w:pPr>
        <w:pStyle w:val="ListParagraph"/>
        <w:numPr>
          <w:ilvl w:val="0"/>
          <w:numId w:val="23"/>
        </w:numPr>
        <w:rPr>
          <w:rFonts w:cs="B Nazanin"/>
          <w:sz w:val="28"/>
          <w:szCs w:val="28"/>
        </w:rPr>
      </w:pPr>
      <w:r>
        <w:rPr>
          <w:rFonts w:cs="B Nazanin" w:hint="cs"/>
          <w:sz w:val="28"/>
          <w:szCs w:val="28"/>
          <w:rtl/>
        </w:rPr>
        <w:t>برقراري تماس هاي بين المللي</w:t>
      </w:r>
    </w:p>
    <w:p w:rsidR="00954170" w:rsidRDefault="00954170" w:rsidP="00954170">
      <w:pPr>
        <w:pStyle w:val="ListParagraph"/>
        <w:numPr>
          <w:ilvl w:val="0"/>
          <w:numId w:val="23"/>
        </w:numPr>
        <w:rPr>
          <w:rFonts w:cs="B Nazanin"/>
          <w:sz w:val="28"/>
          <w:szCs w:val="28"/>
        </w:rPr>
      </w:pPr>
      <w:r>
        <w:rPr>
          <w:rFonts w:cs="B Nazanin" w:hint="cs"/>
          <w:sz w:val="28"/>
          <w:szCs w:val="28"/>
          <w:rtl/>
        </w:rPr>
        <w:t>اطلاع رساني به افکار عمومي</w:t>
      </w:r>
    </w:p>
    <w:p w:rsidR="00954170" w:rsidRDefault="00954170" w:rsidP="00954170">
      <w:pPr>
        <w:pStyle w:val="Default"/>
        <w:bidi/>
        <w:rPr>
          <w:rFonts w:cs="B Nazanin"/>
          <w:sz w:val="28"/>
          <w:szCs w:val="28"/>
          <w:lang w:bidi="fa-IR"/>
        </w:rPr>
      </w:pPr>
      <w:r>
        <w:rPr>
          <w:rFonts w:cs="B Nazanin" w:hint="cs"/>
          <w:sz w:val="28"/>
          <w:szCs w:val="28"/>
          <w:rtl/>
          <w:lang w:bidi="fa-IR"/>
        </w:rPr>
        <w:t>در مرکز واکنش اضطراري،آموزش و آناليز يا</w:t>
      </w:r>
    </w:p>
    <w:p w:rsidR="00954170" w:rsidRDefault="00954170" w:rsidP="00954170">
      <w:pPr>
        <w:pStyle w:val="Default"/>
        <w:bidi/>
        <w:jc w:val="both"/>
        <w:rPr>
          <w:rFonts w:cs="B Nazanin"/>
          <w:color w:val="auto"/>
          <w:sz w:val="28"/>
          <w:szCs w:val="28"/>
          <w:rtl/>
          <w:lang w:bidi="fa-IR"/>
        </w:rPr>
      </w:pPr>
      <w:r>
        <w:rPr>
          <w:rFonts w:cs="B Nazanin"/>
          <w:sz w:val="28"/>
          <w:szCs w:val="28"/>
          <w:lang w:bidi="fa-IR"/>
        </w:rPr>
        <w:lastRenderedPageBreak/>
        <w:t xml:space="preserve">  </w:t>
      </w:r>
      <w:r>
        <w:rPr>
          <w:rFonts w:cs="B Nazanin" w:hint="cs"/>
          <w:sz w:val="28"/>
          <w:szCs w:val="28"/>
          <w:rtl/>
          <w:lang w:bidi="fa-IR"/>
        </w:rPr>
        <w:t xml:space="preserve"> </w:t>
      </w:r>
      <w:proofErr w:type="gramStart"/>
      <w:r>
        <w:rPr>
          <w:rFonts w:cs="B Nazanin"/>
          <w:sz w:val="28"/>
          <w:szCs w:val="28"/>
          <w:lang w:bidi="fa-IR"/>
        </w:rPr>
        <w:t>CERTA(</w:t>
      </w:r>
      <w:proofErr w:type="gramEnd"/>
      <w:r w:rsidRPr="00B12DB2">
        <w:rPr>
          <w:rFonts w:cs="Courier New"/>
          <w:color w:val="auto"/>
          <w:sz w:val="28"/>
          <w:szCs w:val="28"/>
        </w:rPr>
        <w:t xml:space="preserve">Centre for Emergency Response, Training and Analyses </w:t>
      </w:r>
      <w:r>
        <w:rPr>
          <w:rFonts w:cs="Courier New"/>
          <w:color w:val="auto"/>
          <w:sz w:val="28"/>
          <w:szCs w:val="28"/>
        </w:rPr>
        <w:t>)</w:t>
      </w:r>
      <w:r>
        <w:rPr>
          <w:rFonts w:cs="Courier New" w:hint="cs"/>
          <w:color w:val="auto"/>
          <w:sz w:val="28"/>
          <w:szCs w:val="28"/>
          <w:rtl/>
          <w:lang w:bidi="fa-IR"/>
        </w:rPr>
        <w:t xml:space="preserve"> </w:t>
      </w:r>
      <w:r>
        <w:rPr>
          <w:rFonts w:cs="B Nazanin" w:hint="cs"/>
          <w:color w:val="auto"/>
          <w:sz w:val="28"/>
          <w:szCs w:val="28"/>
          <w:rtl/>
          <w:lang w:bidi="fa-IR"/>
        </w:rPr>
        <w:t>يک نرم افزار ارزيابي وضعيت نيروگاه اتمي پاکش وجود دارد که در آن پارامترهاي اصلي نيروگاه اتمي پاکش بصورت هر ده ثانيه به روز شده و وارد اين نرم افزار مي شود.اين اطلاعات در نرم افزار ضبط و نگهداري مي شوند.</w:t>
      </w:r>
    </w:p>
    <w:p w:rsidR="00954170" w:rsidRPr="00B764B5" w:rsidRDefault="00954170" w:rsidP="00954170">
      <w:pPr>
        <w:pStyle w:val="Default"/>
        <w:bidi/>
        <w:jc w:val="both"/>
        <w:rPr>
          <w:rFonts w:cs="B Nazanin"/>
          <w:color w:val="auto"/>
          <w:sz w:val="28"/>
          <w:szCs w:val="28"/>
          <w:lang w:bidi="fa-IR"/>
        </w:rPr>
      </w:pPr>
      <w:r>
        <w:rPr>
          <w:rFonts w:cs="B Nazanin" w:hint="cs"/>
          <w:color w:val="auto"/>
          <w:sz w:val="28"/>
          <w:szCs w:val="28"/>
          <w:rtl/>
          <w:lang w:bidi="fa-IR"/>
        </w:rPr>
        <w:tab/>
        <w:t xml:space="preserve">سيمولاتور حوادث هسته اي يا  </w:t>
      </w:r>
      <w:r>
        <w:rPr>
          <w:rFonts w:cs="B Nazanin"/>
          <w:color w:val="auto"/>
          <w:sz w:val="28"/>
          <w:szCs w:val="28"/>
          <w:lang w:bidi="fa-IR"/>
        </w:rPr>
        <w:t xml:space="preserve">  </w:t>
      </w:r>
      <w:r w:rsidRPr="00F8228C">
        <w:rPr>
          <w:rFonts w:cs="Arial Unicode MS"/>
          <w:color w:val="auto"/>
          <w:sz w:val="28"/>
          <w:szCs w:val="28"/>
        </w:rPr>
        <w:t>Simulator of Nuclear Accidents, SINAC</w:t>
      </w:r>
      <w:r>
        <w:rPr>
          <w:rFonts w:cs="Arial Unicode MS" w:hint="cs"/>
          <w:color w:val="auto"/>
          <w:sz w:val="28"/>
          <w:szCs w:val="28"/>
          <w:rtl/>
        </w:rPr>
        <w:t xml:space="preserve"> </w:t>
      </w:r>
      <w:r w:rsidRPr="00F8228C">
        <w:rPr>
          <w:rFonts w:cs="B Nazanin" w:hint="cs"/>
          <w:color w:val="auto"/>
          <w:sz w:val="28"/>
          <w:szCs w:val="28"/>
          <w:rtl/>
          <w:lang w:bidi="fa-IR"/>
        </w:rPr>
        <w:t xml:space="preserve">زير نظر اين مرکز فعاليت نموده و همچنين مرکز  </w:t>
      </w:r>
      <w:r w:rsidRPr="00F8228C">
        <w:rPr>
          <w:rFonts w:cs="B Nazanin"/>
          <w:color w:val="auto"/>
          <w:sz w:val="28"/>
          <w:szCs w:val="28"/>
          <w:lang w:bidi="fa-IR"/>
        </w:rPr>
        <w:t>Automatic Monitoring System, AMAR</w:t>
      </w:r>
      <w:r w:rsidRPr="00F8228C">
        <w:rPr>
          <w:rFonts w:cs="B Nazanin" w:hint="cs"/>
          <w:color w:val="auto"/>
          <w:sz w:val="28"/>
          <w:szCs w:val="28"/>
          <w:rtl/>
          <w:lang w:bidi="fa-IR"/>
        </w:rPr>
        <w:t xml:space="preserve"> که وظيفه کنترل و نظارت بر وضعيت اندازه گيري هاي محيطي هسته اي کشور مجارستان را عهده دار است در اين مرکز قرار دارد. </w:t>
      </w:r>
      <w:r>
        <w:rPr>
          <w:rFonts w:cs="B Nazanin" w:hint="cs"/>
          <w:color w:val="auto"/>
          <w:sz w:val="28"/>
          <w:szCs w:val="28"/>
          <w:rtl/>
          <w:lang w:bidi="fa-IR"/>
        </w:rPr>
        <w:t xml:space="preserve">از جمله ديگر زير مجموعه هاي اين قسمت مي توان به </w:t>
      </w:r>
      <w:r w:rsidRPr="00B764B5">
        <w:rPr>
          <w:rFonts w:cs="B Nazanin"/>
          <w:color w:val="auto"/>
          <w:sz w:val="28"/>
          <w:szCs w:val="28"/>
          <w:lang w:bidi="fa-IR"/>
        </w:rPr>
        <w:t>Computerized Reporting System, STIP</w:t>
      </w:r>
      <w:r w:rsidRPr="00B764B5">
        <w:rPr>
          <w:rFonts w:cs="B Nazanin" w:hint="cs"/>
          <w:color w:val="auto"/>
          <w:sz w:val="28"/>
          <w:szCs w:val="28"/>
          <w:rtl/>
          <w:lang w:bidi="fa-IR"/>
        </w:rPr>
        <w:t xml:space="preserve"> اشاره نمود.</w:t>
      </w:r>
      <w:r w:rsidRPr="00B764B5">
        <w:rPr>
          <w:rFonts w:cs="B Nazanin"/>
          <w:color w:val="auto"/>
          <w:sz w:val="28"/>
          <w:szCs w:val="28"/>
          <w:lang w:bidi="fa-IR"/>
        </w:rPr>
        <w:t xml:space="preserve"> </w:t>
      </w:r>
      <w:r w:rsidRPr="00B764B5">
        <w:rPr>
          <w:rFonts w:cs="B Nazanin" w:hint="cs"/>
          <w:color w:val="auto"/>
          <w:sz w:val="28"/>
          <w:szCs w:val="28"/>
          <w:rtl/>
          <w:lang w:bidi="fa-IR"/>
        </w:rPr>
        <w:t xml:space="preserve"> </w:t>
      </w:r>
    </w:p>
    <w:p w:rsidR="00954170" w:rsidRPr="00B764B5" w:rsidRDefault="00954170" w:rsidP="00954170">
      <w:pPr>
        <w:pStyle w:val="Default"/>
        <w:bidi/>
        <w:jc w:val="both"/>
        <w:rPr>
          <w:rFonts w:cs="B Nazanin"/>
          <w:color w:val="auto"/>
          <w:sz w:val="28"/>
          <w:szCs w:val="28"/>
          <w:rtl/>
          <w:lang w:bidi="fa-IR"/>
        </w:rPr>
      </w:pPr>
      <w:r w:rsidRPr="00B764B5">
        <w:rPr>
          <w:rFonts w:cs="B Nazanin"/>
          <w:color w:val="auto"/>
          <w:sz w:val="28"/>
          <w:szCs w:val="28"/>
          <w:rtl/>
          <w:lang w:bidi="fa-IR"/>
        </w:rPr>
        <w:tab/>
      </w:r>
    </w:p>
    <w:p w:rsidR="00954170" w:rsidRPr="0013668B" w:rsidRDefault="00954170" w:rsidP="00954170">
      <w:pPr>
        <w:pStyle w:val="ListParagraph"/>
        <w:numPr>
          <w:ilvl w:val="0"/>
          <w:numId w:val="22"/>
        </w:numPr>
        <w:rPr>
          <w:rFonts w:cs="B Nazanin"/>
          <w:b/>
          <w:bCs/>
          <w:sz w:val="28"/>
          <w:szCs w:val="28"/>
          <w:u w:val="single"/>
        </w:rPr>
      </w:pPr>
      <w:r w:rsidRPr="0013668B">
        <w:rPr>
          <w:rFonts w:cs="B Nazanin" w:hint="cs"/>
          <w:b/>
          <w:bCs/>
          <w:sz w:val="28"/>
          <w:szCs w:val="28"/>
          <w:u w:val="single"/>
          <w:rtl/>
        </w:rPr>
        <w:t xml:space="preserve">نشست و بازديد از شرکت توليد انرژي </w:t>
      </w:r>
      <w:r w:rsidRPr="0013668B">
        <w:rPr>
          <w:rFonts w:cs="B Nazanin"/>
          <w:b/>
          <w:bCs/>
          <w:sz w:val="28"/>
          <w:szCs w:val="28"/>
          <w:u w:val="single"/>
        </w:rPr>
        <w:t>MVM</w:t>
      </w:r>
      <w:r w:rsidRPr="0013668B">
        <w:rPr>
          <w:rFonts w:cs="B Nazanin" w:hint="cs"/>
          <w:b/>
          <w:bCs/>
          <w:sz w:val="28"/>
          <w:szCs w:val="28"/>
          <w:u w:val="single"/>
          <w:rtl/>
        </w:rPr>
        <w:t xml:space="preserve"> مجارستان يا </w:t>
      </w:r>
      <w:r w:rsidRPr="0013668B">
        <w:rPr>
          <w:rFonts w:cs="B Nazanin"/>
          <w:b/>
          <w:bCs/>
          <w:sz w:val="28"/>
          <w:szCs w:val="28"/>
          <w:u w:val="single"/>
        </w:rPr>
        <w:t>MVM Hungarian Electricity Ld</w:t>
      </w:r>
    </w:p>
    <w:p w:rsidR="00954170" w:rsidRDefault="00954170" w:rsidP="00954170">
      <w:pPr>
        <w:ind w:firstLine="360"/>
        <w:jc w:val="both"/>
        <w:rPr>
          <w:rFonts w:cs="B Nazanin"/>
          <w:sz w:val="28"/>
          <w:szCs w:val="28"/>
          <w:rtl/>
        </w:rPr>
      </w:pPr>
      <w:r>
        <w:rPr>
          <w:rFonts w:cs="B Nazanin" w:hint="cs"/>
          <w:sz w:val="28"/>
          <w:szCs w:val="28"/>
          <w:rtl/>
        </w:rPr>
        <w:t xml:space="preserve">اين شرکت بعنوان يک هلدينگ از مجموعه اي از شرکت هاي فعال در زمينه توليد انرژي الکتريکي و تامين گاز فعاليت دارد و زير مجموعه وزارت توسعه ملي کشور مجارستان </w:t>
      </w:r>
      <w:r>
        <w:rPr>
          <w:rFonts w:cs="B Nazanin"/>
          <w:sz w:val="28"/>
          <w:szCs w:val="28"/>
        </w:rPr>
        <w:t>(Ministry Of National Development)</w:t>
      </w:r>
      <w:r>
        <w:rPr>
          <w:rFonts w:cs="B Nazanin" w:hint="cs"/>
          <w:sz w:val="28"/>
          <w:szCs w:val="28"/>
          <w:rtl/>
        </w:rPr>
        <w:t xml:space="preserve"> مي باشد.اين هلدينگ در زمينه هاي نيروگاه هاي توليد برق(شامل نيروگاه هاي هسته اي و نيروگاه هاي گازي ) و انتقال انرژي (خطوط انتقال برق و خطوط انتقال گاز) و ارتباطات و همچنين تجارت انرژي (خريد و فروش برق و گاز) فعاليت مي نمايد.زير مجموعه هاي ساختاري اين هلدينگ را قسمت هاي تجارت،توليد انرژي؛سرويس و خدمات فني(مخازن نگهداري گاز ) ؛سرمايه گذاري نيروگاهي و گاز</w:t>
      </w:r>
      <w:r>
        <w:rPr>
          <w:rFonts w:cs="B Nazanin"/>
          <w:sz w:val="28"/>
          <w:szCs w:val="28"/>
        </w:rPr>
        <w:t xml:space="preserve"> </w:t>
      </w:r>
      <w:r>
        <w:rPr>
          <w:rFonts w:cs="B Nazanin" w:hint="cs"/>
          <w:sz w:val="28"/>
          <w:szCs w:val="28"/>
          <w:rtl/>
        </w:rPr>
        <w:t xml:space="preserve"> تشکيل مي دهند. </w:t>
      </w:r>
    </w:p>
    <w:p w:rsidR="00954170" w:rsidRDefault="00954170" w:rsidP="00954170">
      <w:pPr>
        <w:ind w:firstLine="360"/>
        <w:jc w:val="both"/>
        <w:rPr>
          <w:rFonts w:cs="B Nazanin"/>
          <w:sz w:val="28"/>
          <w:szCs w:val="28"/>
          <w:rtl/>
        </w:rPr>
      </w:pPr>
      <w:r>
        <w:rPr>
          <w:rFonts w:cs="B Nazanin" w:hint="cs"/>
          <w:sz w:val="28"/>
          <w:szCs w:val="28"/>
          <w:rtl/>
        </w:rPr>
        <w:t>اهداف استراتژيک اين شرکت تا سال 2030 عبارتند از:</w:t>
      </w:r>
    </w:p>
    <w:p w:rsidR="00954170" w:rsidRDefault="00954170" w:rsidP="00954170">
      <w:pPr>
        <w:pStyle w:val="ListParagraph"/>
        <w:numPr>
          <w:ilvl w:val="0"/>
          <w:numId w:val="24"/>
        </w:numPr>
        <w:jc w:val="both"/>
        <w:rPr>
          <w:rFonts w:cs="B Nazanin"/>
          <w:sz w:val="28"/>
          <w:szCs w:val="28"/>
        </w:rPr>
      </w:pPr>
      <w:r>
        <w:rPr>
          <w:rFonts w:cs="B Nazanin" w:hint="cs"/>
          <w:sz w:val="28"/>
          <w:szCs w:val="28"/>
          <w:rtl/>
        </w:rPr>
        <w:t>حفظ قابليت توليد انرزي هسته اي</w:t>
      </w:r>
    </w:p>
    <w:p w:rsidR="00954170" w:rsidRDefault="00954170" w:rsidP="00954170">
      <w:pPr>
        <w:pStyle w:val="ListParagraph"/>
        <w:numPr>
          <w:ilvl w:val="0"/>
          <w:numId w:val="24"/>
        </w:numPr>
        <w:jc w:val="both"/>
        <w:rPr>
          <w:rFonts w:cs="B Nazanin"/>
          <w:sz w:val="28"/>
          <w:szCs w:val="28"/>
        </w:rPr>
      </w:pPr>
      <w:r>
        <w:rPr>
          <w:rFonts w:cs="B Nazanin" w:hint="cs"/>
          <w:sz w:val="28"/>
          <w:szCs w:val="28"/>
          <w:rtl/>
        </w:rPr>
        <w:t>به روز رساني شبکه انتقال انرژي</w:t>
      </w:r>
    </w:p>
    <w:p w:rsidR="00954170" w:rsidRDefault="00954170" w:rsidP="00954170">
      <w:pPr>
        <w:pStyle w:val="ListParagraph"/>
        <w:numPr>
          <w:ilvl w:val="0"/>
          <w:numId w:val="24"/>
        </w:numPr>
        <w:jc w:val="both"/>
        <w:rPr>
          <w:rFonts w:cs="B Nazanin"/>
          <w:sz w:val="28"/>
          <w:szCs w:val="28"/>
        </w:rPr>
      </w:pPr>
      <w:r>
        <w:rPr>
          <w:rFonts w:cs="B Nazanin" w:hint="cs"/>
          <w:sz w:val="28"/>
          <w:szCs w:val="28"/>
          <w:rtl/>
        </w:rPr>
        <w:t>افزايش بهره وري،مصرف انرژي</w:t>
      </w:r>
    </w:p>
    <w:p w:rsidR="00954170" w:rsidRDefault="00954170" w:rsidP="00954170">
      <w:pPr>
        <w:pStyle w:val="ListParagraph"/>
        <w:numPr>
          <w:ilvl w:val="0"/>
          <w:numId w:val="24"/>
        </w:numPr>
        <w:jc w:val="both"/>
        <w:rPr>
          <w:rFonts w:cs="B Nazanin"/>
          <w:sz w:val="28"/>
          <w:szCs w:val="28"/>
        </w:rPr>
      </w:pPr>
      <w:r>
        <w:rPr>
          <w:rFonts w:cs="B Nazanin" w:hint="cs"/>
          <w:sz w:val="28"/>
          <w:szCs w:val="28"/>
          <w:rtl/>
        </w:rPr>
        <w:t>گسترش انرژي هاي تجديد پذير تا مرز 1350 مگا وات</w:t>
      </w:r>
    </w:p>
    <w:p w:rsidR="00954170" w:rsidRDefault="00954170" w:rsidP="00954170">
      <w:pPr>
        <w:pStyle w:val="ListParagraph"/>
        <w:numPr>
          <w:ilvl w:val="0"/>
          <w:numId w:val="24"/>
        </w:numPr>
        <w:jc w:val="both"/>
        <w:rPr>
          <w:rFonts w:cs="B Nazanin"/>
          <w:sz w:val="28"/>
          <w:szCs w:val="28"/>
        </w:rPr>
      </w:pPr>
      <w:r>
        <w:rPr>
          <w:rFonts w:cs="B Nazanin" w:hint="cs"/>
          <w:sz w:val="28"/>
          <w:szCs w:val="28"/>
          <w:rtl/>
        </w:rPr>
        <w:t>استفاده از سوخت کک و زغال سنگ  (با در نظر داشتن الزامات حفظ محيط زيست )براي توليد انرژي تا مرز 440 مگا وات</w:t>
      </w:r>
    </w:p>
    <w:p w:rsidR="00954170" w:rsidRDefault="00954170" w:rsidP="00954170">
      <w:pPr>
        <w:jc w:val="both"/>
        <w:rPr>
          <w:rFonts w:cs="B Nazanin"/>
          <w:sz w:val="28"/>
          <w:szCs w:val="28"/>
          <w:rtl/>
        </w:rPr>
      </w:pPr>
      <w:r>
        <w:rPr>
          <w:rFonts w:cs="B Nazanin" w:hint="cs"/>
          <w:sz w:val="28"/>
          <w:szCs w:val="28"/>
          <w:rtl/>
        </w:rPr>
        <w:t>اهداف مجارستان در زمينه انرژي عبارتند از:</w:t>
      </w:r>
    </w:p>
    <w:p w:rsidR="00954170" w:rsidRDefault="00954170" w:rsidP="00954170">
      <w:pPr>
        <w:pStyle w:val="ListParagraph"/>
        <w:numPr>
          <w:ilvl w:val="0"/>
          <w:numId w:val="25"/>
        </w:numPr>
        <w:jc w:val="both"/>
        <w:rPr>
          <w:rFonts w:cs="B Nazanin"/>
          <w:sz w:val="28"/>
          <w:szCs w:val="28"/>
        </w:rPr>
      </w:pPr>
      <w:r>
        <w:rPr>
          <w:rFonts w:cs="B Nazanin" w:hint="cs"/>
          <w:sz w:val="28"/>
          <w:szCs w:val="28"/>
          <w:rtl/>
        </w:rPr>
        <w:t>کاهش هزينه ها</w:t>
      </w:r>
    </w:p>
    <w:p w:rsidR="00954170" w:rsidRDefault="00954170" w:rsidP="00954170">
      <w:pPr>
        <w:pStyle w:val="ListParagraph"/>
        <w:numPr>
          <w:ilvl w:val="0"/>
          <w:numId w:val="25"/>
        </w:numPr>
        <w:jc w:val="both"/>
        <w:rPr>
          <w:rFonts w:cs="B Nazanin"/>
          <w:sz w:val="28"/>
          <w:szCs w:val="28"/>
        </w:rPr>
      </w:pPr>
      <w:r>
        <w:rPr>
          <w:rFonts w:cs="B Nazanin" w:hint="cs"/>
          <w:sz w:val="28"/>
          <w:szCs w:val="28"/>
          <w:rtl/>
        </w:rPr>
        <w:lastRenderedPageBreak/>
        <w:t>کاهش قيمت برق</w:t>
      </w:r>
    </w:p>
    <w:p w:rsidR="00954170" w:rsidRDefault="00954170" w:rsidP="00954170">
      <w:pPr>
        <w:pStyle w:val="ListParagraph"/>
        <w:numPr>
          <w:ilvl w:val="0"/>
          <w:numId w:val="25"/>
        </w:numPr>
        <w:jc w:val="both"/>
        <w:rPr>
          <w:rFonts w:cs="B Nazanin"/>
          <w:sz w:val="28"/>
          <w:szCs w:val="28"/>
        </w:rPr>
      </w:pPr>
      <w:r>
        <w:rPr>
          <w:rFonts w:cs="B Nazanin" w:hint="cs"/>
          <w:sz w:val="28"/>
          <w:szCs w:val="28"/>
          <w:rtl/>
        </w:rPr>
        <w:t xml:space="preserve">افزايش قابليت دسترسي </w:t>
      </w:r>
    </w:p>
    <w:p w:rsidR="00954170" w:rsidRDefault="00954170" w:rsidP="00954170">
      <w:pPr>
        <w:pStyle w:val="ListParagraph"/>
        <w:numPr>
          <w:ilvl w:val="0"/>
          <w:numId w:val="25"/>
        </w:numPr>
        <w:jc w:val="both"/>
        <w:rPr>
          <w:rFonts w:cs="B Nazanin"/>
          <w:sz w:val="28"/>
          <w:szCs w:val="28"/>
        </w:rPr>
      </w:pPr>
      <w:r>
        <w:rPr>
          <w:rFonts w:cs="B Nazanin" w:hint="cs"/>
          <w:sz w:val="28"/>
          <w:szCs w:val="28"/>
          <w:rtl/>
        </w:rPr>
        <w:t xml:space="preserve">همکاري در کاهش گازهاي گل خانه اي </w:t>
      </w:r>
    </w:p>
    <w:p w:rsidR="00954170" w:rsidRDefault="00954170" w:rsidP="00954170">
      <w:pPr>
        <w:pStyle w:val="ListParagraph"/>
        <w:numPr>
          <w:ilvl w:val="0"/>
          <w:numId w:val="25"/>
        </w:numPr>
        <w:jc w:val="both"/>
        <w:rPr>
          <w:rFonts w:cs="B Nazanin"/>
          <w:sz w:val="28"/>
          <w:szCs w:val="28"/>
        </w:rPr>
      </w:pPr>
      <w:r>
        <w:rPr>
          <w:rFonts w:cs="B Nazanin" w:hint="cs"/>
          <w:sz w:val="28"/>
          <w:szCs w:val="28"/>
          <w:rtl/>
        </w:rPr>
        <w:t>توجه به اثرات محيطي</w:t>
      </w:r>
    </w:p>
    <w:p w:rsidR="00954170" w:rsidRDefault="00954170" w:rsidP="00954170">
      <w:pPr>
        <w:pStyle w:val="ListParagraph"/>
        <w:numPr>
          <w:ilvl w:val="0"/>
          <w:numId w:val="25"/>
        </w:numPr>
        <w:jc w:val="both"/>
        <w:rPr>
          <w:rFonts w:cs="B Nazanin"/>
          <w:sz w:val="28"/>
          <w:szCs w:val="28"/>
        </w:rPr>
      </w:pPr>
      <w:r>
        <w:rPr>
          <w:rFonts w:cs="B Nazanin" w:hint="cs"/>
          <w:sz w:val="28"/>
          <w:szCs w:val="28"/>
          <w:rtl/>
        </w:rPr>
        <w:t>توجه به افکار عمومي جامعه</w:t>
      </w:r>
    </w:p>
    <w:p w:rsidR="00954170" w:rsidRDefault="00954170" w:rsidP="00954170">
      <w:pPr>
        <w:ind w:firstLine="360"/>
        <w:jc w:val="both"/>
        <w:rPr>
          <w:rFonts w:cs="B Nazanin"/>
          <w:sz w:val="28"/>
          <w:szCs w:val="28"/>
          <w:rtl/>
        </w:rPr>
      </w:pPr>
      <w:r>
        <w:rPr>
          <w:rFonts w:cs="B Nazanin" w:hint="cs"/>
          <w:sz w:val="28"/>
          <w:szCs w:val="28"/>
          <w:rtl/>
        </w:rPr>
        <w:t>کشور مجارستان داراي چهار واحد هسته اي 440 مگا وات بوده که در سالهاي 82؛84،86؛87</w:t>
      </w:r>
      <w:r>
        <w:rPr>
          <w:rFonts w:cs="B Nazanin"/>
          <w:sz w:val="28"/>
          <w:szCs w:val="28"/>
        </w:rPr>
        <w:t xml:space="preserve">  </w:t>
      </w:r>
      <w:r>
        <w:rPr>
          <w:rFonts w:cs="B Nazanin" w:hint="cs"/>
          <w:sz w:val="28"/>
          <w:szCs w:val="28"/>
          <w:rtl/>
        </w:rPr>
        <w:t xml:space="preserve"> توسط کشور روسيه احداث شده است اين نيروگاه ها به روز رساني شده اند و قدرت آنها به 500 مگا وات افزايش يافته است و در مجموع هم اکنون 2000 مگا وات انرژي الکتريکي توليد مي نمايند. بر اساس فعاليتهاي مدرنيزيشن و راستي آزمايي هاي انجام شده طول عمر بهره برداري اين نيروگاه افزايش يافته و انتظار مي رود تا سال 2032 لغايت 2037 مورد بهره برداري قرار گيرند و بخش اعظمي از انرژي مورد نياز کشور مجارستان را تا سال 2037 توليد نمايند.</w:t>
      </w:r>
    </w:p>
    <w:p w:rsidR="00954170" w:rsidRDefault="00954170" w:rsidP="00215302">
      <w:pPr>
        <w:ind w:firstLine="360"/>
        <w:jc w:val="both"/>
        <w:rPr>
          <w:rFonts w:cs="B Nazanin"/>
          <w:sz w:val="28"/>
          <w:szCs w:val="28"/>
          <w:rtl/>
        </w:rPr>
      </w:pPr>
      <w:r>
        <w:rPr>
          <w:rFonts w:cs="B Nazanin" w:hint="cs"/>
          <w:sz w:val="28"/>
          <w:szCs w:val="28"/>
          <w:rtl/>
        </w:rPr>
        <w:t xml:space="preserve">کشور مجارستان با همکاري روسيه قصد دارد دو واحد نيروگاه نسل جديد </w:t>
      </w:r>
      <w:r>
        <w:rPr>
          <w:rFonts w:cs="B Nazanin"/>
          <w:sz w:val="28"/>
          <w:szCs w:val="28"/>
        </w:rPr>
        <w:t xml:space="preserve">AES-2006 </w:t>
      </w:r>
      <w:r>
        <w:rPr>
          <w:rFonts w:cs="B Nazanin" w:hint="cs"/>
          <w:sz w:val="28"/>
          <w:szCs w:val="28"/>
          <w:rtl/>
        </w:rPr>
        <w:t xml:space="preserve">  با قدرت هر نيروگاه 1200 مگاوات (در مجموع 2400 مگا وات) در کنار چهار واحد کنوني نيروگاه پاکش</w:t>
      </w:r>
      <w:r w:rsidR="00215302">
        <w:rPr>
          <w:rFonts w:cs="B Nazanin"/>
          <w:sz w:val="28"/>
          <w:szCs w:val="28"/>
        </w:rPr>
        <w:t xml:space="preserve"> </w:t>
      </w:r>
      <w:r>
        <w:rPr>
          <w:rFonts w:cs="B Nazanin" w:hint="cs"/>
          <w:sz w:val="28"/>
          <w:szCs w:val="28"/>
          <w:rtl/>
        </w:rPr>
        <w:t xml:space="preserve">احداث نمايد.پيش بيني مي شود زمان آغاز بهره برداري از واحدهاي جديد </w:t>
      </w:r>
      <w:r>
        <w:rPr>
          <w:rFonts w:cs="B Nazanin"/>
          <w:sz w:val="28"/>
          <w:szCs w:val="28"/>
        </w:rPr>
        <w:t>PAKS 6,7</w:t>
      </w:r>
      <w:r>
        <w:rPr>
          <w:rFonts w:cs="B Nazanin" w:hint="cs"/>
          <w:sz w:val="28"/>
          <w:szCs w:val="28"/>
          <w:rtl/>
        </w:rPr>
        <w:t xml:space="preserve"> در سالهاي 2026-2025</w:t>
      </w:r>
      <w:r>
        <w:rPr>
          <w:rFonts w:cs="B Nazanin"/>
          <w:sz w:val="28"/>
          <w:szCs w:val="28"/>
        </w:rPr>
        <w:t xml:space="preserve"> </w:t>
      </w:r>
      <w:r>
        <w:rPr>
          <w:rFonts w:cs="B Nazanin" w:hint="cs"/>
          <w:sz w:val="28"/>
          <w:szCs w:val="28"/>
          <w:rtl/>
        </w:rPr>
        <w:t xml:space="preserve"> باشد.شرکت </w:t>
      </w:r>
      <w:r>
        <w:rPr>
          <w:rFonts w:cs="B Nazanin"/>
          <w:sz w:val="28"/>
          <w:szCs w:val="28"/>
        </w:rPr>
        <w:t>MVM</w:t>
      </w:r>
      <w:r>
        <w:rPr>
          <w:rFonts w:cs="B Nazanin" w:hint="cs"/>
          <w:sz w:val="28"/>
          <w:szCs w:val="28"/>
          <w:rtl/>
        </w:rPr>
        <w:t xml:space="preserve"> از طرف کشور مجارستان مسئوليت برگزاري جلسات و نهايي نمودن طرح و قراردادهاي مربوط به احداث دو واحد نيروگاهي جديد را عهده دار مي باشد.از جمله الزامات فني که براي احداث واحدهاي جديد مورد تاکيد مجارستان مي باشد و در مذاکرات با روس ها مورد تاکيد قرار گرفته مي توان به موارد زير اشاره نمود:</w:t>
      </w:r>
    </w:p>
    <w:p w:rsidR="00954170" w:rsidRDefault="00954170" w:rsidP="00954170">
      <w:pPr>
        <w:pStyle w:val="ListParagraph"/>
        <w:numPr>
          <w:ilvl w:val="0"/>
          <w:numId w:val="26"/>
        </w:numPr>
        <w:jc w:val="both"/>
        <w:rPr>
          <w:rFonts w:cs="B Nazanin"/>
          <w:sz w:val="28"/>
          <w:szCs w:val="28"/>
        </w:rPr>
      </w:pPr>
      <w:r>
        <w:rPr>
          <w:rFonts w:cs="B Nazanin" w:hint="cs"/>
          <w:sz w:val="28"/>
          <w:szCs w:val="28"/>
          <w:rtl/>
        </w:rPr>
        <w:t xml:space="preserve">استفاده از راکتورهاي </w:t>
      </w:r>
      <w:r>
        <w:rPr>
          <w:rFonts w:cs="B Nazanin"/>
          <w:sz w:val="28"/>
          <w:szCs w:val="28"/>
        </w:rPr>
        <w:t>GEN-3</w:t>
      </w:r>
      <w:r>
        <w:rPr>
          <w:rFonts w:cs="B Nazanin" w:hint="cs"/>
          <w:sz w:val="28"/>
          <w:szCs w:val="28"/>
          <w:rtl/>
        </w:rPr>
        <w:t xml:space="preserve"> آب سبک با طول عمر 60 سال</w:t>
      </w:r>
    </w:p>
    <w:p w:rsidR="00954170" w:rsidRDefault="00954170" w:rsidP="00954170">
      <w:pPr>
        <w:pStyle w:val="ListParagraph"/>
        <w:numPr>
          <w:ilvl w:val="0"/>
          <w:numId w:val="26"/>
        </w:numPr>
        <w:jc w:val="both"/>
        <w:rPr>
          <w:rFonts w:cs="B Nazanin"/>
          <w:sz w:val="28"/>
          <w:szCs w:val="28"/>
        </w:rPr>
      </w:pPr>
      <w:r>
        <w:rPr>
          <w:rFonts w:cs="B Nazanin" w:hint="cs"/>
          <w:sz w:val="28"/>
          <w:szCs w:val="28"/>
          <w:rtl/>
        </w:rPr>
        <w:t>استاندارد بودن مدت زمان اخذ مجوزها و احداث</w:t>
      </w:r>
    </w:p>
    <w:p w:rsidR="00954170" w:rsidRDefault="00954170" w:rsidP="00954170">
      <w:pPr>
        <w:pStyle w:val="ListParagraph"/>
        <w:numPr>
          <w:ilvl w:val="0"/>
          <w:numId w:val="26"/>
        </w:numPr>
        <w:jc w:val="both"/>
        <w:rPr>
          <w:rFonts w:cs="B Nazanin"/>
          <w:sz w:val="28"/>
          <w:szCs w:val="28"/>
        </w:rPr>
      </w:pPr>
      <w:r>
        <w:rPr>
          <w:rFonts w:cs="B Nazanin" w:hint="cs"/>
          <w:sz w:val="28"/>
          <w:szCs w:val="28"/>
          <w:rtl/>
        </w:rPr>
        <w:t>کاهش زمان تعميرات (کمتر از 20 روز)</w:t>
      </w:r>
    </w:p>
    <w:p w:rsidR="00954170" w:rsidRDefault="00954170" w:rsidP="00954170">
      <w:pPr>
        <w:pStyle w:val="ListParagraph"/>
        <w:numPr>
          <w:ilvl w:val="0"/>
          <w:numId w:val="26"/>
        </w:numPr>
        <w:jc w:val="both"/>
        <w:rPr>
          <w:rFonts w:cs="B Nazanin"/>
          <w:sz w:val="28"/>
          <w:szCs w:val="28"/>
        </w:rPr>
      </w:pPr>
      <w:r>
        <w:rPr>
          <w:rFonts w:cs="B Nazanin" w:hint="cs"/>
          <w:sz w:val="28"/>
          <w:szCs w:val="28"/>
          <w:rtl/>
        </w:rPr>
        <w:t>افزايش سيکل سوخت و استفاده از سوخت 18 ماهه</w:t>
      </w:r>
    </w:p>
    <w:p w:rsidR="00954170" w:rsidRDefault="00954170" w:rsidP="00954170">
      <w:pPr>
        <w:pStyle w:val="ListParagraph"/>
        <w:numPr>
          <w:ilvl w:val="0"/>
          <w:numId w:val="26"/>
        </w:numPr>
        <w:jc w:val="both"/>
        <w:rPr>
          <w:rFonts w:cs="B Nazanin"/>
          <w:sz w:val="28"/>
          <w:szCs w:val="28"/>
        </w:rPr>
      </w:pPr>
      <w:r>
        <w:rPr>
          <w:rFonts w:cs="B Nazanin" w:hint="cs"/>
          <w:sz w:val="28"/>
          <w:szCs w:val="28"/>
          <w:rtl/>
        </w:rPr>
        <w:t>کاهش پسماندهاي هسته اي</w:t>
      </w:r>
    </w:p>
    <w:p w:rsidR="00954170" w:rsidRDefault="00954170" w:rsidP="00954170">
      <w:pPr>
        <w:pStyle w:val="ListParagraph"/>
        <w:numPr>
          <w:ilvl w:val="0"/>
          <w:numId w:val="26"/>
        </w:numPr>
        <w:jc w:val="both"/>
        <w:rPr>
          <w:rFonts w:cs="B Nazanin"/>
          <w:sz w:val="28"/>
          <w:szCs w:val="28"/>
        </w:rPr>
      </w:pPr>
      <w:r>
        <w:rPr>
          <w:rFonts w:cs="B Nazanin" w:hint="cs"/>
          <w:sz w:val="28"/>
          <w:szCs w:val="28"/>
          <w:rtl/>
        </w:rPr>
        <w:t>استفاده از سيستم خنک کاري با آب</w:t>
      </w:r>
    </w:p>
    <w:p w:rsidR="00954170" w:rsidRDefault="00954170" w:rsidP="00954170">
      <w:pPr>
        <w:pStyle w:val="ListParagraph"/>
        <w:numPr>
          <w:ilvl w:val="0"/>
          <w:numId w:val="26"/>
        </w:numPr>
        <w:jc w:val="both"/>
        <w:rPr>
          <w:rFonts w:cs="B Nazanin"/>
          <w:sz w:val="28"/>
          <w:szCs w:val="28"/>
        </w:rPr>
      </w:pPr>
      <w:r>
        <w:rPr>
          <w:rFonts w:cs="B Nazanin" w:hint="cs"/>
          <w:sz w:val="28"/>
          <w:szCs w:val="28"/>
          <w:rtl/>
        </w:rPr>
        <w:t>ضريب بار بالاي 90 درصد</w:t>
      </w:r>
    </w:p>
    <w:p w:rsidR="00954170" w:rsidRDefault="00954170" w:rsidP="00954170">
      <w:pPr>
        <w:pStyle w:val="ListParagraph"/>
        <w:numPr>
          <w:ilvl w:val="0"/>
          <w:numId w:val="26"/>
        </w:numPr>
        <w:jc w:val="both"/>
        <w:rPr>
          <w:rFonts w:cs="B Nazanin"/>
          <w:sz w:val="28"/>
          <w:szCs w:val="28"/>
        </w:rPr>
      </w:pPr>
      <w:r>
        <w:rPr>
          <w:rFonts w:cs="B Nazanin" w:hint="cs"/>
          <w:sz w:val="28"/>
          <w:szCs w:val="28"/>
          <w:rtl/>
        </w:rPr>
        <w:t>استفاده واحد در بارهاي پايه 50-100%</w:t>
      </w:r>
    </w:p>
    <w:p w:rsidR="00954170" w:rsidRDefault="00954170" w:rsidP="00954170">
      <w:pPr>
        <w:jc w:val="both"/>
        <w:rPr>
          <w:rFonts w:cs="B Nazanin"/>
          <w:sz w:val="28"/>
          <w:szCs w:val="28"/>
          <w:rtl/>
        </w:rPr>
      </w:pPr>
      <w:r>
        <w:rPr>
          <w:rFonts w:cs="B Nazanin" w:hint="cs"/>
          <w:sz w:val="28"/>
          <w:szCs w:val="28"/>
          <w:rtl/>
        </w:rPr>
        <w:lastRenderedPageBreak/>
        <w:t>در کشور مجارستان بصورت ساليانه نظرسنجي در خصوص استفاده از انرژي هسته اي در مجارستان صورت مي پذيرد و در سال 2014  حدود 83% از مشارکت کنندگان در نظر سنجي به استفاده از انرژي هسته اي در کشور مجارستان پاسخ مثبت داده اند.</w:t>
      </w:r>
    </w:p>
    <w:p w:rsidR="00954170" w:rsidRDefault="00954170" w:rsidP="00954170">
      <w:pPr>
        <w:rPr>
          <w:rFonts w:cs="B Nazanin"/>
          <w:sz w:val="28"/>
          <w:szCs w:val="28"/>
          <w:rtl/>
        </w:rPr>
      </w:pPr>
      <w:r>
        <w:rPr>
          <w:rFonts w:cs="B Nazanin"/>
          <w:sz w:val="28"/>
          <w:szCs w:val="28"/>
        </w:rPr>
        <w:t xml:space="preserve"> </w:t>
      </w:r>
    </w:p>
    <w:p w:rsidR="00954170" w:rsidRDefault="00954170" w:rsidP="00954170">
      <w:pPr>
        <w:pStyle w:val="ListParagraph"/>
        <w:numPr>
          <w:ilvl w:val="0"/>
          <w:numId w:val="22"/>
        </w:numPr>
        <w:rPr>
          <w:rFonts w:cs="B Nazanin"/>
          <w:sz w:val="28"/>
          <w:szCs w:val="28"/>
        </w:rPr>
      </w:pPr>
      <w:r w:rsidRPr="0013668B">
        <w:rPr>
          <w:rFonts w:cs="B Nazanin" w:hint="cs"/>
          <w:b/>
          <w:bCs/>
          <w:sz w:val="28"/>
          <w:szCs w:val="28"/>
          <w:u w:val="single"/>
          <w:rtl/>
        </w:rPr>
        <w:t xml:space="preserve">نشست و بازدید از مرکز تحقیقیات هسته ای آکادمی علوم مجارستان یا    </w:t>
      </w:r>
      <w:r>
        <w:rPr>
          <w:rFonts w:cs="B Nazanin" w:hint="cs"/>
          <w:sz w:val="28"/>
          <w:szCs w:val="28"/>
          <w:rtl/>
        </w:rPr>
        <w:t xml:space="preserve">                                  </w:t>
      </w:r>
      <w:r>
        <w:rPr>
          <w:rFonts w:cs="B Nazanin"/>
          <w:sz w:val="28"/>
          <w:szCs w:val="28"/>
        </w:rPr>
        <w:t>(The Centre for energy research of the Hungarian Academy Of Sciences(MTA EK))</w:t>
      </w:r>
    </w:p>
    <w:p w:rsidR="00954170" w:rsidRDefault="00954170" w:rsidP="0013668B">
      <w:pPr>
        <w:ind w:firstLine="360"/>
        <w:jc w:val="both"/>
        <w:rPr>
          <w:rFonts w:cs="B Nazanin"/>
          <w:sz w:val="28"/>
          <w:szCs w:val="28"/>
          <w:rtl/>
        </w:rPr>
      </w:pPr>
      <w:r>
        <w:rPr>
          <w:rFonts w:cs="B Nazanin" w:hint="cs"/>
          <w:sz w:val="28"/>
          <w:szCs w:val="28"/>
          <w:rtl/>
        </w:rPr>
        <w:t>کشور مجارستان يک برنامه جامع افزايش ايمني هسته اي را در سالهاي 1997 تا 2004 اجراء نمود و بهمين خاطر در مذاکرات عضويت در اتحاديه اروپا از نقطه نظر تاسيسات و</w:t>
      </w:r>
      <w:r w:rsidR="0013668B">
        <w:rPr>
          <w:rFonts w:cs="B Nazanin" w:hint="cs"/>
          <w:sz w:val="28"/>
          <w:szCs w:val="28"/>
          <w:rtl/>
        </w:rPr>
        <w:t xml:space="preserve"> نيروگاه هاي هسته اي با مسئله  خاصي </w:t>
      </w:r>
      <w:r>
        <w:rPr>
          <w:rFonts w:cs="B Nazanin" w:hint="cs"/>
          <w:sz w:val="28"/>
          <w:szCs w:val="28"/>
          <w:rtl/>
        </w:rPr>
        <w:t xml:space="preserve">مواجه نگرديد.بعد از حادثه فوکوشيما نيز نيروگاه پاکش برنامه معروف به </w:t>
      </w:r>
      <w:r>
        <w:rPr>
          <w:rFonts w:cs="B Nazanin"/>
          <w:sz w:val="28"/>
          <w:szCs w:val="28"/>
        </w:rPr>
        <w:t>Stress Test</w:t>
      </w:r>
      <w:r>
        <w:rPr>
          <w:rFonts w:cs="B Nazanin" w:hint="cs"/>
          <w:sz w:val="28"/>
          <w:szCs w:val="28"/>
          <w:rtl/>
        </w:rPr>
        <w:t xml:space="preserve"> را به نحوه مورد نياز اجراء نموده است و با اجراء برنامه هاي بهينه سازي و مدرنيزيشن طول عمر نيروگاه اتمي از 30 سال به 50 سال افزايش يافته است.</w:t>
      </w:r>
    </w:p>
    <w:p w:rsidR="00954170" w:rsidRDefault="00954170" w:rsidP="00954170">
      <w:pPr>
        <w:jc w:val="both"/>
        <w:rPr>
          <w:rFonts w:cs="B Nazanin"/>
          <w:sz w:val="28"/>
          <w:szCs w:val="28"/>
          <w:rtl/>
        </w:rPr>
      </w:pPr>
      <w:r w:rsidRPr="00EA52F1">
        <w:rPr>
          <w:rFonts w:cs="B Nazanin" w:hint="cs"/>
          <w:sz w:val="28"/>
          <w:szCs w:val="28"/>
          <w:rtl/>
        </w:rPr>
        <w:t xml:space="preserve"> </w:t>
      </w:r>
      <w:r>
        <w:rPr>
          <w:rFonts w:cs="B Nazanin" w:hint="cs"/>
          <w:sz w:val="28"/>
          <w:szCs w:val="28"/>
          <w:rtl/>
        </w:rPr>
        <w:tab/>
        <w:t xml:space="preserve">موسسه </w:t>
      </w:r>
      <w:r>
        <w:rPr>
          <w:rFonts w:cs="B Nazanin"/>
          <w:sz w:val="28"/>
          <w:szCs w:val="28"/>
        </w:rPr>
        <w:t>MTA EK</w:t>
      </w:r>
      <w:r>
        <w:rPr>
          <w:rFonts w:cs="B Nazanin" w:hint="cs"/>
          <w:sz w:val="28"/>
          <w:szCs w:val="28"/>
          <w:rtl/>
        </w:rPr>
        <w:t xml:space="preserve"> بعنوان مشاور ارشد نيروگاه اتمي پاکش و نظام ايمني هسته اي کشور مجارستان در زمينه ايمني هسته اي و فيزيک هسته اي فعاليت مي نمايد.ضمنا مر</w:t>
      </w:r>
      <w:r w:rsidR="00215302">
        <w:rPr>
          <w:rFonts w:cs="B Nazanin" w:hint="cs"/>
          <w:sz w:val="28"/>
          <w:szCs w:val="28"/>
          <w:rtl/>
        </w:rPr>
        <w:t>کز مذکور در زمينه دستورالعمل ها</w:t>
      </w:r>
      <w:r w:rsidR="00215302">
        <w:rPr>
          <w:rFonts w:cs="B Nazanin"/>
          <w:sz w:val="28"/>
          <w:szCs w:val="28"/>
        </w:rPr>
        <w:t xml:space="preserve"> </w:t>
      </w:r>
      <w:r w:rsidR="00215302">
        <w:rPr>
          <w:rFonts w:cs="B Nazanin" w:hint="cs"/>
          <w:sz w:val="28"/>
          <w:szCs w:val="28"/>
          <w:rtl/>
        </w:rPr>
        <w:t>و</w:t>
      </w:r>
      <w:r>
        <w:rPr>
          <w:rFonts w:cs="B Nazanin" w:hint="cs"/>
          <w:sz w:val="28"/>
          <w:szCs w:val="28"/>
          <w:rtl/>
        </w:rPr>
        <w:t xml:space="preserve"> مجوزهاي هسته اي و استفاده و کاربرد تکنولوژي هاي هسته اي جديد نيز فعاليت مينمايد.اين مرکز داراي 250 نفر کارمند در رده هاي دانشمند و محقق و بهره بردارن و تکنسين هاي فني مي باشد و بودجه اين مرکز در سال حدود 10 ميليون يورو مي باشد.</w:t>
      </w:r>
    </w:p>
    <w:p w:rsidR="00954170" w:rsidRDefault="00954170" w:rsidP="00954170">
      <w:pPr>
        <w:rPr>
          <w:rFonts w:cs="B Nazanin"/>
          <w:sz w:val="28"/>
          <w:szCs w:val="28"/>
          <w:rtl/>
        </w:rPr>
      </w:pPr>
      <w:r>
        <w:rPr>
          <w:rFonts w:cs="B Nazanin" w:hint="cs"/>
          <w:sz w:val="28"/>
          <w:szCs w:val="28"/>
          <w:rtl/>
        </w:rPr>
        <w:t xml:space="preserve">يکي از حوزه هاي که </w:t>
      </w:r>
      <w:r>
        <w:rPr>
          <w:rFonts w:cs="B Nazanin"/>
          <w:sz w:val="28"/>
          <w:szCs w:val="28"/>
        </w:rPr>
        <w:t>MTA EK</w:t>
      </w:r>
      <w:r>
        <w:rPr>
          <w:rFonts w:cs="B Nazanin" w:hint="cs"/>
          <w:sz w:val="28"/>
          <w:szCs w:val="28"/>
          <w:rtl/>
        </w:rPr>
        <w:t xml:space="preserve"> فعاليت مي نمايد در ارتباط با برنامه هاي توسعه و تحقيقات مي باشد.اين امر خود در سه حوزه اصلي زير تقسيم بندي شده و در مجموع 20 تا 30 نفر سال در حوزه هاي مذکور فعاليت دارند:</w:t>
      </w:r>
    </w:p>
    <w:p w:rsidR="00954170" w:rsidRDefault="00954170" w:rsidP="00954170">
      <w:pPr>
        <w:pStyle w:val="ListParagraph"/>
        <w:numPr>
          <w:ilvl w:val="0"/>
          <w:numId w:val="27"/>
        </w:numPr>
        <w:rPr>
          <w:rFonts w:cs="B Nazanin"/>
          <w:sz w:val="28"/>
          <w:szCs w:val="28"/>
        </w:rPr>
      </w:pPr>
      <w:r>
        <w:rPr>
          <w:rFonts w:cs="B Nazanin" w:hint="cs"/>
          <w:sz w:val="28"/>
          <w:szCs w:val="28"/>
          <w:rtl/>
        </w:rPr>
        <w:t>طول عمر متريال راکتور در اثر اشعه هاي راديو اکتيو</w:t>
      </w:r>
    </w:p>
    <w:p w:rsidR="00954170" w:rsidRDefault="00954170" w:rsidP="00954170">
      <w:pPr>
        <w:pStyle w:val="ListParagraph"/>
        <w:numPr>
          <w:ilvl w:val="0"/>
          <w:numId w:val="27"/>
        </w:numPr>
        <w:rPr>
          <w:rFonts w:cs="B Nazanin"/>
          <w:sz w:val="28"/>
          <w:szCs w:val="28"/>
        </w:rPr>
      </w:pPr>
      <w:r>
        <w:rPr>
          <w:rFonts w:cs="B Nazanin" w:hint="cs"/>
          <w:sz w:val="28"/>
          <w:szCs w:val="28"/>
          <w:rtl/>
        </w:rPr>
        <w:t>سوخت مصرفي و مديريت پسماند هاي هسته اي</w:t>
      </w:r>
    </w:p>
    <w:p w:rsidR="00954170" w:rsidRDefault="00954170" w:rsidP="00954170">
      <w:pPr>
        <w:pStyle w:val="ListParagraph"/>
        <w:numPr>
          <w:ilvl w:val="0"/>
          <w:numId w:val="27"/>
        </w:numPr>
        <w:rPr>
          <w:rFonts w:cs="B Nazanin"/>
          <w:sz w:val="28"/>
          <w:szCs w:val="28"/>
        </w:rPr>
      </w:pPr>
      <w:r>
        <w:rPr>
          <w:rFonts w:cs="B Nazanin" w:hint="cs"/>
          <w:sz w:val="28"/>
          <w:szCs w:val="28"/>
          <w:rtl/>
        </w:rPr>
        <w:t>مدول پيشرفته و سيمولاتورهاي راکتورهاي فيزيک هسته اي.</w:t>
      </w:r>
    </w:p>
    <w:p w:rsidR="00954170" w:rsidRDefault="00954170" w:rsidP="00215302">
      <w:pPr>
        <w:jc w:val="both"/>
        <w:rPr>
          <w:rFonts w:cs="B Nazanin"/>
          <w:sz w:val="28"/>
          <w:szCs w:val="28"/>
          <w:rtl/>
        </w:rPr>
      </w:pPr>
      <w:r>
        <w:rPr>
          <w:rFonts w:cs="B Nazanin" w:hint="cs"/>
          <w:sz w:val="28"/>
          <w:szCs w:val="28"/>
          <w:rtl/>
        </w:rPr>
        <w:lastRenderedPageBreak/>
        <w:t xml:space="preserve">يکي ديگر از مراکز معتبر هسته اي زير مجموعه </w:t>
      </w:r>
      <w:r>
        <w:rPr>
          <w:rFonts w:cs="B Nazanin"/>
          <w:sz w:val="28"/>
          <w:szCs w:val="28"/>
        </w:rPr>
        <w:t>MTA EK</w:t>
      </w:r>
      <w:r>
        <w:rPr>
          <w:rFonts w:cs="B Nazanin" w:hint="cs"/>
          <w:sz w:val="28"/>
          <w:szCs w:val="28"/>
          <w:rtl/>
        </w:rPr>
        <w:t xml:space="preserve"> انستيتو مرکز تحقيقات فيزيک مجارستان يا </w:t>
      </w:r>
      <w:r>
        <w:rPr>
          <w:rFonts w:cs="B Nazanin"/>
          <w:sz w:val="28"/>
          <w:szCs w:val="28"/>
        </w:rPr>
        <w:t>KFKI</w:t>
      </w:r>
      <w:r>
        <w:rPr>
          <w:rFonts w:cs="B Nazanin" w:hint="cs"/>
          <w:sz w:val="28"/>
          <w:szCs w:val="28"/>
          <w:rtl/>
        </w:rPr>
        <w:t xml:space="preserve"> مي باشد.اين انستيتو تا قبل از فروپاشي اتحاد جماهير شوروي و در طول سالهاي 1949 لغايت 1991 بعنوان يکي از معتبرترين مراکز تحقيقاتي فيزيک هسته اي کشور مجارستان فعاليت مي نموده.</w:t>
      </w:r>
    </w:p>
    <w:p w:rsidR="00954170" w:rsidRDefault="00954170" w:rsidP="00954170">
      <w:pPr>
        <w:ind w:firstLine="720"/>
        <w:jc w:val="both"/>
        <w:rPr>
          <w:rFonts w:cs="B Nazanin"/>
          <w:sz w:val="28"/>
          <w:szCs w:val="28"/>
          <w:rtl/>
        </w:rPr>
      </w:pPr>
      <w:r>
        <w:rPr>
          <w:rFonts w:cs="B Nazanin" w:hint="cs"/>
          <w:sz w:val="28"/>
          <w:szCs w:val="28"/>
          <w:rtl/>
        </w:rPr>
        <w:t xml:space="preserve">از جمله تاسيسات موجود در </w:t>
      </w:r>
      <w:r>
        <w:rPr>
          <w:rFonts w:cs="B Nazanin"/>
          <w:sz w:val="28"/>
          <w:szCs w:val="28"/>
        </w:rPr>
        <w:t>MTA EK</w:t>
      </w:r>
      <w:r>
        <w:rPr>
          <w:rFonts w:cs="B Nazanin" w:hint="cs"/>
          <w:sz w:val="28"/>
          <w:szCs w:val="28"/>
          <w:rtl/>
        </w:rPr>
        <w:t xml:space="preserve"> يک حلقه کامل ترمو هيدروليک مدار اول راکتور مي باشد که در آن به مطالعه و تحقيق  در خصوص رفتار سيال و انتقال حرارت در طول يک لوپ هسته اي پرداخته مي شود.توزيع هيدروليک و شار دمايي و نحوه انتقال حرارت سيال در نقاط مختلف مسيرهاي حرکت از جمله امکانات اين لوپ هيدروليک مي باشد.</w:t>
      </w:r>
    </w:p>
    <w:p w:rsidR="00954170" w:rsidRDefault="00954170" w:rsidP="00954170">
      <w:pPr>
        <w:ind w:firstLine="720"/>
        <w:jc w:val="both"/>
        <w:rPr>
          <w:rFonts w:cs="B Nazanin"/>
          <w:sz w:val="28"/>
          <w:szCs w:val="28"/>
          <w:rtl/>
        </w:rPr>
      </w:pPr>
      <w:r>
        <w:rPr>
          <w:rFonts w:cs="B Nazanin" w:hint="cs"/>
          <w:sz w:val="28"/>
          <w:szCs w:val="28"/>
          <w:rtl/>
        </w:rPr>
        <w:t>از جمله مسائل مهم و در دست بررسي اين مرکز تحقيقاتي موضوع تامين سوخت هسته اي تازه براي راکتورهاي تحقيقاتي و قدرت و همچنين احياء و بازيابي  سوخت هاي مصرف شده مي باشد.استفاده از راکتورهاي سريع مي تواند يکي از راهکارهاي پيش رو براي بر طرف شدن مشکلات منابع انرژي در  اواخر قرن جاري باشد.</w:t>
      </w:r>
    </w:p>
    <w:p w:rsidR="00954170" w:rsidRDefault="00954170" w:rsidP="00954170">
      <w:pPr>
        <w:rPr>
          <w:rFonts w:cs="B Nazanin"/>
          <w:sz w:val="28"/>
          <w:szCs w:val="28"/>
        </w:rPr>
      </w:pPr>
      <w:r>
        <w:rPr>
          <w:rFonts w:cs="B Nazanin" w:hint="cs"/>
          <w:sz w:val="28"/>
          <w:szCs w:val="28"/>
          <w:rtl/>
        </w:rPr>
        <w:t>يکي ديگر از پروژه هاي که توسط اين مرکز در دست اجراء مي باشد پروژه توليد انرژي از طريق راکتورهاي سريع با خنک کنندگي گاز مي باشد</w:t>
      </w:r>
      <w:r>
        <w:rPr>
          <w:rFonts w:cs="B Nazanin"/>
          <w:sz w:val="28"/>
          <w:szCs w:val="28"/>
        </w:rPr>
        <w:t>Gas- cooled Fast Reactor Technology (GFR)</w:t>
      </w:r>
      <w:r>
        <w:rPr>
          <w:rFonts w:cs="B Nazanin" w:hint="cs"/>
          <w:sz w:val="28"/>
          <w:szCs w:val="28"/>
          <w:rtl/>
        </w:rPr>
        <w:t xml:space="preserve"> .پيش بيني مي شود اين راکتور</w:t>
      </w:r>
      <w:bookmarkStart w:id="4" w:name="_GoBack"/>
      <w:bookmarkEnd w:id="4"/>
      <w:r>
        <w:rPr>
          <w:rFonts w:cs="B Nazanin" w:hint="cs"/>
          <w:sz w:val="28"/>
          <w:szCs w:val="28"/>
          <w:rtl/>
        </w:rPr>
        <w:t>ها در سالهاي 2030 تا 2045 مورد بهره برداري قرار گيرند.</w:t>
      </w:r>
      <w:r>
        <w:rPr>
          <w:rFonts w:cs="B Nazanin"/>
          <w:sz w:val="28"/>
          <w:szCs w:val="28"/>
        </w:rPr>
        <w:t xml:space="preserve"> </w:t>
      </w:r>
    </w:p>
    <w:p w:rsidR="00954170" w:rsidRDefault="00954170" w:rsidP="00954170">
      <w:pPr>
        <w:rPr>
          <w:rFonts w:cs="B Nazanin"/>
          <w:sz w:val="28"/>
          <w:szCs w:val="28"/>
          <w:rtl/>
        </w:rPr>
      </w:pPr>
      <w:r>
        <w:rPr>
          <w:rFonts w:cs="B Nazanin" w:hint="cs"/>
          <w:sz w:val="28"/>
          <w:szCs w:val="28"/>
          <w:rtl/>
        </w:rPr>
        <w:t xml:space="preserve"> هم اکنون يک راکتور ده مگا واتي مدل </w:t>
      </w:r>
      <w:r>
        <w:rPr>
          <w:rFonts w:cs="B Nazanin"/>
          <w:sz w:val="28"/>
          <w:szCs w:val="28"/>
        </w:rPr>
        <w:t>VVR-M2</w:t>
      </w:r>
      <w:r>
        <w:rPr>
          <w:rFonts w:cs="B Nazanin" w:hint="cs"/>
          <w:sz w:val="28"/>
          <w:szCs w:val="28"/>
          <w:rtl/>
        </w:rPr>
        <w:t xml:space="preserve"> در اين انستيتو موجود مي باشد و آزمايشات و تحقيقات هسته اي توسط اين راکتور تحقيقاتي در حال انجام مي باشد.</w:t>
      </w:r>
    </w:p>
    <w:p w:rsidR="0064753B" w:rsidRDefault="0064753B" w:rsidP="00954170">
      <w:pPr>
        <w:rPr>
          <w:rFonts w:cs="B Nazanin"/>
          <w:sz w:val="28"/>
          <w:szCs w:val="28"/>
          <w:rtl/>
        </w:rPr>
      </w:pPr>
    </w:p>
    <w:p w:rsidR="0064753B" w:rsidRDefault="0064753B" w:rsidP="00954170">
      <w:pPr>
        <w:rPr>
          <w:rFonts w:cs="B Nazanin"/>
          <w:sz w:val="28"/>
          <w:szCs w:val="28"/>
          <w:rtl/>
        </w:rPr>
      </w:pPr>
    </w:p>
    <w:p w:rsidR="0064753B" w:rsidRDefault="0064753B" w:rsidP="00954170">
      <w:pPr>
        <w:rPr>
          <w:rFonts w:cs="B Nazanin"/>
          <w:sz w:val="28"/>
          <w:szCs w:val="28"/>
          <w:rtl/>
        </w:rPr>
      </w:pPr>
    </w:p>
    <w:p w:rsidR="0064753B" w:rsidRDefault="0064753B" w:rsidP="00954170">
      <w:pPr>
        <w:rPr>
          <w:rFonts w:cs="B Nazanin"/>
          <w:sz w:val="28"/>
          <w:szCs w:val="28"/>
          <w:rtl/>
        </w:rPr>
      </w:pPr>
    </w:p>
    <w:p w:rsidR="0064753B" w:rsidRDefault="0064753B" w:rsidP="00954170">
      <w:pPr>
        <w:rPr>
          <w:rFonts w:cs="B Nazanin"/>
          <w:sz w:val="28"/>
          <w:szCs w:val="28"/>
          <w:rtl/>
        </w:rPr>
      </w:pPr>
    </w:p>
    <w:p w:rsidR="0064753B" w:rsidRDefault="0064753B" w:rsidP="00954170">
      <w:pPr>
        <w:rPr>
          <w:rFonts w:cs="B Nazanin"/>
          <w:sz w:val="28"/>
          <w:szCs w:val="28"/>
          <w:rtl/>
        </w:rPr>
      </w:pPr>
    </w:p>
    <w:p w:rsidR="0064753B" w:rsidRDefault="0064753B" w:rsidP="00954170">
      <w:pPr>
        <w:rPr>
          <w:rFonts w:cs="B Nazanin"/>
          <w:sz w:val="28"/>
          <w:szCs w:val="28"/>
          <w:rtl/>
        </w:rPr>
      </w:pPr>
    </w:p>
    <w:p w:rsidR="00954170" w:rsidRPr="0013668B" w:rsidRDefault="00954170" w:rsidP="00954170">
      <w:pPr>
        <w:pStyle w:val="ListParagraph"/>
        <w:numPr>
          <w:ilvl w:val="0"/>
          <w:numId w:val="22"/>
        </w:numPr>
        <w:rPr>
          <w:rFonts w:cs="B Nazanin"/>
          <w:b/>
          <w:bCs/>
          <w:sz w:val="28"/>
          <w:szCs w:val="28"/>
          <w:u w:val="single"/>
        </w:rPr>
      </w:pPr>
      <w:r w:rsidRPr="0013668B">
        <w:rPr>
          <w:rFonts w:cs="B Nazanin" w:hint="cs"/>
          <w:b/>
          <w:bCs/>
          <w:sz w:val="28"/>
          <w:szCs w:val="28"/>
          <w:u w:val="single"/>
          <w:rtl/>
        </w:rPr>
        <w:lastRenderedPageBreak/>
        <w:t>نشست و بازدید از نيروگاه اتمي پاکش</w:t>
      </w:r>
    </w:p>
    <w:p w:rsidR="00954170" w:rsidRDefault="00954170" w:rsidP="00954170">
      <w:pPr>
        <w:spacing w:after="0"/>
        <w:ind w:left="720" w:firstLine="360"/>
        <w:jc w:val="both"/>
        <w:rPr>
          <w:rFonts w:cs="B Nazanin"/>
          <w:sz w:val="28"/>
          <w:szCs w:val="28"/>
          <w:rtl/>
        </w:rPr>
      </w:pPr>
      <w:r>
        <w:rPr>
          <w:rFonts w:cs="B Nazanin" w:hint="cs"/>
          <w:sz w:val="28"/>
          <w:szCs w:val="28"/>
          <w:rtl/>
        </w:rPr>
        <w:t xml:space="preserve">نيروگاه پاکش 40 تا 50 درصد برق کشور را تامين مي نمايد.ضريب آمادگي و يا ضريب بار </w:t>
      </w:r>
      <w:r>
        <w:rPr>
          <w:rFonts w:cs="B Nazanin"/>
          <w:sz w:val="28"/>
          <w:szCs w:val="28"/>
        </w:rPr>
        <w:t>Load Factor</w:t>
      </w:r>
      <w:r>
        <w:rPr>
          <w:rFonts w:cs="B Nazanin" w:hint="cs"/>
          <w:sz w:val="28"/>
          <w:szCs w:val="28"/>
          <w:rtl/>
        </w:rPr>
        <w:t xml:space="preserve"> متوسط نيروگاه اتمي پاکش 87.7% مي باشد.اين نيروگاه در مقابل زلزله مقاوم بوده و خطر طغيان رودخانه و افزايش سطح آب</w:t>
      </w:r>
      <w:r w:rsidR="00215302">
        <w:rPr>
          <w:rFonts w:cs="Times New Roman" w:hint="cs"/>
          <w:sz w:val="28"/>
          <w:szCs w:val="28"/>
          <w:rtl/>
        </w:rPr>
        <w:t>؛</w:t>
      </w:r>
      <w:r>
        <w:rPr>
          <w:rFonts w:cs="B Nazanin" w:hint="cs"/>
          <w:sz w:val="28"/>
          <w:szCs w:val="28"/>
          <w:rtl/>
        </w:rPr>
        <w:t xml:space="preserve"> کارکرد نيروگاه را تهديد نمي نمايد.آب خنک کننده اين نيروگاه از طريق رودخانه دانوب تامين مي شود و اگر کاهش سطح آب در اين نيروگاه رخ دهد به کمک سيستم هاي تکنولوژيک خللي در کارکرد نيروگاه بروز نمي نمايد.از سال 1988 تاکنون بيش از ده بازرسي فني همانند بازرسي هاي </w:t>
      </w:r>
      <w:r>
        <w:rPr>
          <w:rFonts w:cs="B Nazanin"/>
          <w:sz w:val="28"/>
          <w:szCs w:val="28"/>
        </w:rPr>
        <w:t>WANO, OSART</w:t>
      </w:r>
      <w:r>
        <w:rPr>
          <w:rFonts w:cs="B Nazanin" w:hint="cs"/>
          <w:sz w:val="28"/>
          <w:szCs w:val="28"/>
          <w:rtl/>
        </w:rPr>
        <w:t xml:space="preserve"> از نيروگاه پاکش بعمل آمده و در امسال (سال 2014) نيز يک برنامه بازرسي وانو و </w:t>
      </w:r>
      <w:r>
        <w:rPr>
          <w:rFonts w:cs="B Nazanin"/>
          <w:sz w:val="28"/>
          <w:szCs w:val="28"/>
        </w:rPr>
        <w:t>OSART</w:t>
      </w:r>
      <w:r>
        <w:rPr>
          <w:rFonts w:cs="B Nazanin" w:hint="cs"/>
          <w:sz w:val="28"/>
          <w:szCs w:val="28"/>
          <w:rtl/>
        </w:rPr>
        <w:t xml:space="preserve"> در نيروگاه پاکش انجام خواهد شد.نيروگاه پاکش در زمينه آموزش نيروهاي توليد و نيروهاي تعميرات بصورت بسيار موثر عمل نموده است و داراي يک مرکز سيمولاتور و يک مرکز آموزش پرسنل تعميرات مي باشد.اين مراکز آموزشي به تجهيزات و کلاس هاي آموزشي مدرن تجهيز شده اند.مجلس مجارستان مجوز احداث دو واحد جديد در نيروگاه پاکش را در ژوئن 2014 صادر نموده است.در ساختار نيروگاه قسمت هاي اصلي زير نظر مدير عامل نيروگاه فعاليت مي نمايند:</w:t>
      </w:r>
    </w:p>
    <w:p w:rsidR="00954170" w:rsidRDefault="00954170" w:rsidP="00954170">
      <w:pPr>
        <w:pStyle w:val="ListParagraph"/>
        <w:numPr>
          <w:ilvl w:val="0"/>
          <w:numId w:val="28"/>
        </w:numPr>
        <w:spacing w:after="0"/>
        <w:rPr>
          <w:rFonts w:cs="B Nazanin"/>
          <w:sz w:val="28"/>
          <w:szCs w:val="28"/>
        </w:rPr>
      </w:pPr>
      <w:r>
        <w:rPr>
          <w:rFonts w:cs="B Nazanin" w:hint="cs"/>
          <w:sz w:val="28"/>
          <w:szCs w:val="28"/>
          <w:rtl/>
        </w:rPr>
        <w:t>قسمت بهره برداري</w:t>
      </w:r>
    </w:p>
    <w:p w:rsidR="00954170" w:rsidRDefault="00954170" w:rsidP="00954170">
      <w:pPr>
        <w:pStyle w:val="ListParagraph"/>
        <w:numPr>
          <w:ilvl w:val="0"/>
          <w:numId w:val="28"/>
        </w:numPr>
        <w:spacing w:after="0"/>
        <w:rPr>
          <w:rFonts w:cs="B Nazanin"/>
          <w:sz w:val="28"/>
          <w:szCs w:val="28"/>
        </w:rPr>
      </w:pPr>
      <w:r>
        <w:rPr>
          <w:rFonts w:cs="B Nazanin" w:hint="cs"/>
          <w:sz w:val="28"/>
          <w:szCs w:val="28"/>
          <w:rtl/>
        </w:rPr>
        <w:t>قسمت پشتيباني فني</w:t>
      </w:r>
    </w:p>
    <w:p w:rsidR="00954170" w:rsidRDefault="00954170" w:rsidP="00954170">
      <w:pPr>
        <w:pStyle w:val="ListParagraph"/>
        <w:numPr>
          <w:ilvl w:val="0"/>
          <w:numId w:val="28"/>
        </w:numPr>
        <w:spacing w:after="0"/>
        <w:rPr>
          <w:rFonts w:cs="B Nazanin"/>
          <w:sz w:val="28"/>
          <w:szCs w:val="28"/>
        </w:rPr>
      </w:pPr>
      <w:r>
        <w:rPr>
          <w:rFonts w:cs="B Nazanin" w:hint="cs"/>
          <w:sz w:val="28"/>
          <w:szCs w:val="28"/>
          <w:rtl/>
        </w:rPr>
        <w:t>قسمت پشتيباني پروژه ها</w:t>
      </w:r>
    </w:p>
    <w:p w:rsidR="00954170" w:rsidRDefault="00954170" w:rsidP="00954170">
      <w:pPr>
        <w:pStyle w:val="ListParagraph"/>
        <w:numPr>
          <w:ilvl w:val="0"/>
          <w:numId w:val="28"/>
        </w:numPr>
        <w:spacing w:after="0"/>
        <w:rPr>
          <w:rFonts w:cs="B Nazanin"/>
          <w:sz w:val="28"/>
          <w:szCs w:val="28"/>
        </w:rPr>
      </w:pPr>
      <w:r>
        <w:rPr>
          <w:rFonts w:cs="B Nazanin" w:hint="cs"/>
          <w:sz w:val="28"/>
          <w:szCs w:val="28"/>
          <w:rtl/>
        </w:rPr>
        <w:t>قسمت ايمني هسته اي و امنيتي</w:t>
      </w:r>
    </w:p>
    <w:p w:rsidR="00954170" w:rsidRDefault="00954170" w:rsidP="00954170">
      <w:pPr>
        <w:pStyle w:val="ListParagraph"/>
        <w:numPr>
          <w:ilvl w:val="0"/>
          <w:numId w:val="28"/>
        </w:numPr>
        <w:spacing w:after="0"/>
        <w:rPr>
          <w:rFonts w:cs="B Nazanin"/>
          <w:sz w:val="28"/>
          <w:szCs w:val="28"/>
        </w:rPr>
      </w:pPr>
      <w:r>
        <w:rPr>
          <w:rFonts w:cs="B Nazanin" w:hint="cs"/>
          <w:sz w:val="28"/>
          <w:szCs w:val="28"/>
          <w:rtl/>
        </w:rPr>
        <w:t>قسمت مالي</w:t>
      </w:r>
    </w:p>
    <w:p w:rsidR="00954170" w:rsidRDefault="00954170" w:rsidP="00954170">
      <w:pPr>
        <w:pStyle w:val="ListParagraph"/>
        <w:numPr>
          <w:ilvl w:val="0"/>
          <w:numId w:val="28"/>
        </w:numPr>
        <w:spacing w:after="0"/>
        <w:rPr>
          <w:rFonts w:cs="B Nazanin"/>
          <w:sz w:val="28"/>
          <w:szCs w:val="28"/>
        </w:rPr>
      </w:pPr>
      <w:r>
        <w:rPr>
          <w:rFonts w:cs="B Nazanin" w:hint="cs"/>
          <w:sz w:val="28"/>
          <w:szCs w:val="28"/>
          <w:rtl/>
        </w:rPr>
        <w:t>قسمت منابع انساني</w:t>
      </w:r>
    </w:p>
    <w:p w:rsidR="00954170" w:rsidRDefault="00954170" w:rsidP="00215302">
      <w:pPr>
        <w:spacing w:after="0"/>
        <w:jc w:val="both"/>
        <w:rPr>
          <w:rFonts w:cs="B Nazanin"/>
          <w:sz w:val="28"/>
          <w:szCs w:val="28"/>
          <w:rtl/>
        </w:rPr>
      </w:pPr>
      <w:r>
        <w:rPr>
          <w:rFonts w:cs="B Nazanin" w:hint="cs"/>
          <w:sz w:val="28"/>
          <w:szCs w:val="28"/>
          <w:rtl/>
        </w:rPr>
        <w:t xml:space="preserve">از جمله مشخصه هاي نيروگاه پاکش نبود کانتينمنت و پوشش بيروني محاظ مدار اول مي باشد.نوع راکتورهاي مورد استفاده درون </w:t>
      </w:r>
      <w:r w:rsidR="00215302">
        <w:rPr>
          <w:rFonts w:cs="B Nazanin" w:hint="cs"/>
          <w:sz w:val="28"/>
          <w:szCs w:val="28"/>
          <w:rtl/>
        </w:rPr>
        <w:t>غ</w:t>
      </w:r>
      <w:r>
        <w:rPr>
          <w:rFonts w:cs="B Nazanin" w:hint="cs"/>
          <w:sz w:val="28"/>
          <w:szCs w:val="28"/>
          <w:rtl/>
        </w:rPr>
        <w:t>لاف</w:t>
      </w:r>
      <w:r w:rsidR="005A0362">
        <w:rPr>
          <w:rFonts w:cs="B Nazanin" w:hint="cs"/>
          <w:sz w:val="28"/>
          <w:szCs w:val="28"/>
          <w:rtl/>
        </w:rPr>
        <w:t xml:space="preserve"> و پوشش</w:t>
      </w:r>
      <w:r>
        <w:rPr>
          <w:rFonts w:cs="B Nazanin" w:hint="cs"/>
          <w:sz w:val="28"/>
          <w:szCs w:val="28"/>
          <w:rtl/>
        </w:rPr>
        <w:t xml:space="preserve"> بتوني قرار گرفته است و در هنگاميکه راکتور در حال کار مي باشد امکان تردد کارکنان در سالن مرکزي راکتور وجود دارد.زمان تعويض سوخت راکتورها و تعميرات اين نيروگاه به سه گروه تقسيم شده است:</w:t>
      </w:r>
    </w:p>
    <w:p w:rsidR="00954170" w:rsidRDefault="00954170" w:rsidP="00954170">
      <w:pPr>
        <w:spacing w:after="0"/>
        <w:rPr>
          <w:rFonts w:cs="B Nazanin"/>
          <w:sz w:val="28"/>
          <w:szCs w:val="28"/>
          <w:rtl/>
        </w:rPr>
      </w:pPr>
      <w:r>
        <w:rPr>
          <w:rFonts w:cs="B Nazanin" w:hint="cs"/>
          <w:sz w:val="28"/>
          <w:szCs w:val="28"/>
          <w:rtl/>
        </w:rPr>
        <w:t>تعميرات کوتاه مدت 25 روزه</w:t>
      </w:r>
    </w:p>
    <w:p w:rsidR="00954170" w:rsidRDefault="00954170" w:rsidP="00954170">
      <w:pPr>
        <w:spacing w:after="0"/>
        <w:rPr>
          <w:rFonts w:cs="B Nazanin"/>
          <w:sz w:val="28"/>
          <w:szCs w:val="28"/>
          <w:rtl/>
        </w:rPr>
      </w:pPr>
      <w:r>
        <w:rPr>
          <w:rFonts w:cs="B Nazanin" w:hint="cs"/>
          <w:sz w:val="28"/>
          <w:szCs w:val="28"/>
          <w:rtl/>
        </w:rPr>
        <w:t xml:space="preserve">تعميرات متوسط 45 روزه </w:t>
      </w:r>
    </w:p>
    <w:p w:rsidR="00954170" w:rsidRDefault="00954170" w:rsidP="00954170">
      <w:pPr>
        <w:spacing w:after="0"/>
        <w:rPr>
          <w:rFonts w:cs="B Nazanin"/>
          <w:sz w:val="28"/>
          <w:szCs w:val="28"/>
          <w:rtl/>
        </w:rPr>
      </w:pPr>
      <w:r>
        <w:rPr>
          <w:rFonts w:cs="B Nazanin" w:hint="cs"/>
          <w:sz w:val="28"/>
          <w:szCs w:val="28"/>
          <w:rtl/>
        </w:rPr>
        <w:t>تعميرات اساسي 55 روزه</w:t>
      </w:r>
    </w:p>
    <w:p w:rsidR="00954170" w:rsidRDefault="00954170" w:rsidP="005A0362">
      <w:pPr>
        <w:spacing w:after="0"/>
        <w:ind w:firstLine="720"/>
        <w:jc w:val="both"/>
        <w:rPr>
          <w:rFonts w:cs="B Nazanin" w:hint="cs"/>
          <w:sz w:val="28"/>
          <w:szCs w:val="28"/>
          <w:rtl/>
        </w:rPr>
      </w:pPr>
      <w:r>
        <w:rPr>
          <w:rFonts w:cs="B Nazanin" w:hint="cs"/>
          <w:sz w:val="28"/>
          <w:szCs w:val="28"/>
          <w:rtl/>
        </w:rPr>
        <w:lastRenderedPageBreak/>
        <w:t xml:space="preserve">مدار اول اين نيروگاه داراي 6 حلقه مي باشد و ماشين تعويض سوخت در هر دو واحد بصورت مشترک استفاده مي شود.(ماشين تعويض سوخت توسط جرثقيل ساختمان مرکزي جابجا مي شود).350 کاست سوخت در قلب راکتور وجود دارد و در هر مرحله تعويض سوخت يک سوم آن </w:t>
      </w:r>
      <w:r w:rsidR="005A0362">
        <w:rPr>
          <w:rFonts w:cs="B Nazanin" w:hint="cs"/>
          <w:sz w:val="28"/>
          <w:szCs w:val="28"/>
          <w:rtl/>
        </w:rPr>
        <w:t xml:space="preserve">معادل با 115 كاست سوخت كار كرده ظرف مدت 10 روز </w:t>
      </w:r>
      <w:r>
        <w:rPr>
          <w:rFonts w:cs="B Nazanin" w:hint="cs"/>
          <w:sz w:val="28"/>
          <w:szCs w:val="28"/>
          <w:rtl/>
        </w:rPr>
        <w:t xml:space="preserve">تعويض مي شود.سوخت نيروگاه پاکش از ابتداي راه اندازي تاکنون توسط کارخانه </w:t>
      </w:r>
      <w:r>
        <w:rPr>
          <w:rFonts w:cs="B Nazanin"/>
          <w:sz w:val="28"/>
          <w:szCs w:val="28"/>
        </w:rPr>
        <w:t>TVEL</w:t>
      </w:r>
      <w:r>
        <w:rPr>
          <w:rFonts w:cs="B Nazanin" w:hint="cs"/>
          <w:sz w:val="28"/>
          <w:szCs w:val="28"/>
          <w:rtl/>
        </w:rPr>
        <w:t xml:space="preserve"> تامين مي شود و تاکنون حتي يک مورد سوخت معيوب از اين کارخانه روسي دريافت ننموده اند.اين نيروگاه داراي 2500 نفر کارمند ثابت مي باشد و کارکنان تعميرات آن در دو گروه نيروهاي نيروگاه (حدود 300 نفر ) و کارکنان شرکت هاي پيمانکاري حدود 600</w:t>
      </w:r>
      <w:r w:rsidR="005A0362">
        <w:rPr>
          <w:rFonts w:cs="B Nazanin" w:hint="cs"/>
          <w:sz w:val="28"/>
          <w:szCs w:val="28"/>
          <w:rtl/>
        </w:rPr>
        <w:t xml:space="preserve"> تا 700</w:t>
      </w:r>
      <w:r>
        <w:rPr>
          <w:rFonts w:cs="B Nazanin" w:hint="cs"/>
          <w:sz w:val="28"/>
          <w:szCs w:val="28"/>
          <w:rtl/>
        </w:rPr>
        <w:t xml:space="preserve"> نفر </w:t>
      </w:r>
      <w:r w:rsidR="005A0362">
        <w:rPr>
          <w:rFonts w:cs="B Nazanin" w:hint="cs"/>
          <w:sz w:val="28"/>
          <w:szCs w:val="28"/>
          <w:rtl/>
        </w:rPr>
        <w:t xml:space="preserve">در حوزه تعميرات تجهيزات تكنولوژيك و مكانيك </w:t>
      </w:r>
      <w:r>
        <w:rPr>
          <w:rFonts w:cs="B Nazanin" w:hint="cs"/>
          <w:sz w:val="28"/>
          <w:szCs w:val="28"/>
          <w:rtl/>
        </w:rPr>
        <w:t>تقسيم شده اند.تقريبا در طول سال هزار نفر نيروهاي تعميراتي در نيروگاه حاضر مي باشند.توربين نيروگاه 500 مگا واتي (440 مگا واتي ارتقاء يافته ) توسط کارخانه خارکوف اوکراين ساخته شده است و ژنراتور و تحريک آن محصول کشور مجارستان مي باشد.با بازديدي که از نيروگاه بعمل آمد مشخص شد که علي رغم طول عمر 30 ساله ؛تجهيزات نيروگاه داراي وضعيت مطلوب و مناسبي مي باشند.ميزان خوردگي فلزات در اين منطقه بسيار پايين بوده و منطقه سر سبز اطراف نيروگاه احتمال بروز گرد و خاک بروي تجهيزات و درون ساختمانها را کاهش داده بود.</w:t>
      </w:r>
      <w:r w:rsidR="00A537F5">
        <w:rPr>
          <w:rFonts w:cs="B Nazanin" w:hint="cs"/>
          <w:sz w:val="28"/>
          <w:szCs w:val="28"/>
          <w:rtl/>
        </w:rPr>
        <w:t>وجود نيروهاي مجرب و آموزش ديده در نيروگاه مشهود مي باشد و كاركنان اين نيروگاه به زبانهاي روسي و انگليسي آشنا هستند.</w:t>
      </w:r>
    </w:p>
    <w:p w:rsidR="00BB6960" w:rsidRDefault="00BB6960" w:rsidP="005A0362">
      <w:pPr>
        <w:spacing w:after="0"/>
        <w:ind w:firstLine="720"/>
        <w:jc w:val="both"/>
        <w:rPr>
          <w:rFonts w:cs="B Nazanin" w:hint="cs"/>
          <w:sz w:val="28"/>
          <w:szCs w:val="28"/>
          <w:rtl/>
        </w:rPr>
      </w:pPr>
    </w:p>
    <w:p w:rsidR="00BB6960" w:rsidRDefault="00BB6960" w:rsidP="005A0362">
      <w:pPr>
        <w:spacing w:after="0"/>
        <w:ind w:firstLine="720"/>
        <w:jc w:val="both"/>
        <w:rPr>
          <w:rFonts w:cs="B Nazanin" w:hint="cs"/>
          <w:sz w:val="28"/>
          <w:szCs w:val="28"/>
          <w:rtl/>
        </w:rPr>
      </w:pPr>
    </w:p>
    <w:p w:rsidR="00BB6960" w:rsidRDefault="00BB6960" w:rsidP="005A0362">
      <w:pPr>
        <w:spacing w:after="0"/>
        <w:ind w:firstLine="720"/>
        <w:jc w:val="both"/>
        <w:rPr>
          <w:rFonts w:cs="B Nazanin" w:hint="cs"/>
          <w:sz w:val="28"/>
          <w:szCs w:val="28"/>
          <w:rtl/>
        </w:rPr>
      </w:pPr>
    </w:p>
    <w:p w:rsidR="00BB6960" w:rsidRDefault="00BB6960" w:rsidP="005A0362">
      <w:pPr>
        <w:spacing w:after="0"/>
        <w:ind w:firstLine="720"/>
        <w:jc w:val="both"/>
        <w:rPr>
          <w:rFonts w:cs="B Nazanin" w:hint="cs"/>
          <w:sz w:val="28"/>
          <w:szCs w:val="28"/>
          <w:rtl/>
        </w:rPr>
      </w:pPr>
    </w:p>
    <w:p w:rsidR="00BB6960" w:rsidRDefault="00BB6960" w:rsidP="005A0362">
      <w:pPr>
        <w:spacing w:after="0"/>
        <w:ind w:firstLine="720"/>
        <w:jc w:val="both"/>
        <w:rPr>
          <w:rFonts w:cs="B Nazanin" w:hint="cs"/>
          <w:sz w:val="28"/>
          <w:szCs w:val="28"/>
          <w:rtl/>
        </w:rPr>
      </w:pPr>
    </w:p>
    <w:p w:rsidR="00BB6960" w:rsidRDefault="00BB6960" w:rsidP="005A0362">
      <w:pPr>
        <w:spacing w:after="0"/>
        <w:ind w:firstLine="720"/>
        <w:jc w:val="both"/>
        <w:rPr>
          <w:rFonts w:cs="B Nazanin" w:hint="cs"/>
          <w:sz w:val="28"/>
          <w:szCs w:val="28"/>
          <w:rtl/>
        </w:rPr>
      </w:pPr>
    </w:p>
    <w:p w:rsidR="00BB6960" w:rsidRDefault="00BB6960" w:rsidP="005A0362">
      <w:pPr>
        <w:spacing w:after="0"/>
        <w:ind w:firstLine="720"/>
        <w:jc w:val="both"/>
        <w:rPr>
          <w:rFonts w:cs="B Nazanin" w:hint="cs"/>
          <w:sz w:val="28"/>
          <w:szCs w:val="28"/>
          <w:rtl/>
        </w:rPr>
      </w:pPr>
    </w:p>
    <w:p w:rsidR="00BB6960" w:rsidRDefault="00BB6960" w:rsidP="005A0362">
      <w:pPr>
        <w:spacing w:after="0"/>
        <w:ind w:firstLine="720"/>
        <w:jc w:val="both"/>
        <w:rPr>
          <w:rFonts w:cs="B Nazanin" w:hint="cs"/>
          <w:sz w:val="28"/>
          <w:szCs w:val="28"/>
          <w:rtl/>
        </w:rPr>
      </w:pPr>
    </w:p>
    <w:p w:rsidR="00BB6960" w:rsidRDefault="00BB6960" w:rsidP="005A0362">
      <w:pPr>
        <w:spacing w:after="0"/>
        <w:ind w:firstLine="720"/>
        <w:jc w:val="both"/>
        <w:rPr>
          <w:rFonts w:cs="B Nazanin" w:hint="cs"/>
          <w:sz w:val="28"/>
          <w:szCs w:val="28"/>
          <w:rtl/>
        </w:rPr>
      </w:pPr>
    </w:p>
    <w:p w:rsidR="00BB6960" w:rsidRDefault="00BB6960" w:rsidP="005A0362">
      <w:pPr>
        <w:spacing w:after="0"/>
        <w:ind w:firstLine="720"/>
        <w:jc w:val="both"/>
        <w:rPr>
          <w:rFonts w:cs="B Nazanin" w:hint="cs"/>
          <w:sz w:val="28"/>
          <w:szCs w:val="28"/>
          <w:rtl/>
        </w:rPr>
      </w:pPr>
    </w:p>
    <w:p w:rsidR="00BB6960" w:rsidRDefault="00BB6960" w:rsidP="005A0362">
      <w:pPr>
        <w:spacing w:after="0"/>
        <w:ind w:firstLine="720"/>
        <w:jc w:val="both"/>
        <w:rPr>
          <w:rFonts w:cs="B Nazanin" w:hint="cs"/>
          <w:sz w:val="28"/>
          <w:szCs w:val="28"/>
          <w:rtl/>
        </w:rPr>
      </w:pPr>
    </w:p>
    <w:p w:rsidR="00BB6960" w:rsidRDefault="00BB6960" w:rsidP="005A0362">
      <w:pPr>
        <w:spacing w:after="0"/>
        <w:ind w:firstLine="720"/>
        <w:jc w:val="both"/>
        <w:rPr>
          <w:rFonts w:cs="B Nazanin" w:hint="cs"/>
          <w:sz w:val="28"/>
          <w:szCs w:val="28"/>
          <w:rtl/>
        </w:rPr>
      </w:pPr>
    </w:p>
    <w:p w:rsidR="00BB6960" w:rsidRPr="000653E1" w:rsidRDefault="00BB6960" w:rsidP="005A0362">
      <w:pPr>
        <w:spacing w:after="0"/>
        <w:ind w:firstLine="720"/>
        <w:jc w:val="both"/>
        <w:rPr>
          <w:rFonts w:cs="B Nazanin"/>
          <w:sz w:val="28"/>
          <w:szCs w:val="28"/>
          <w:rtl/>
        </w:rPr>
      </w:pPr>
    </w:p>
    <w:p w:rsidR="00BB6960" w:rsidRPr="00BB6960" w:rsidRDefault="00954170" w:rsidP="0013668B">
      <w:pPr>
        <w:pStyle w:val="ListParagraph"/>
        <w:numPr>
          <w:ilvl w:val="0"/>
          <w:numId w:val="22"/>
        </w:numPr>
        <w:rPr>
          <w:rFonts w:hint="cs"/>
        </w:rPr>
      </w:pPr>
      <w:r w:rsidRPr="00BB6960">
        <w:rPr>
          <w:rFonts w:cs="B Nazanin" w:hint="cs"/>
          <w:b/>
          <w:bCs/>
          <w:sz w:val="28"/>
          <w:szCs w:val="28"/>
          <w:u w:val="single"/>
          <w:rtl/>
        </w:rPr>
        <w:lastRenderedPageBreak/>
        <w:t xml:space="preserve">نشست و بازدید از مرکز آموزش نيروهاي </w:t>
      </w:r>
      <w:r w:rsidR="00A537F5" w:rsidRPr="00BB6960">
        <w:rPr>
          <w:rFonts w:cs="B Nazanin" w:hint="cs"/>
          <w:b/>
          <w:bCs/>
          <w:sz w:val="28"/>
          <w:szCs w:val="28"/>
          <w:u w:val="single"/>
          <w:rtl/>
        </w:rPr>
        <w:t>تعميرات و بحث و بررسي با مسئولين</w:t>
      </w:r>
      <w:r w:rsidRPr="00BB6960">
        <w:rPr>
          <w:rFonts w:cs="B Nazanin" w:hint="cs"/>
          <w:b/>
          <w:bCs/>
          <w:sz w:val="28"/>
          <w:szCs w:val="28"/>
          <w:u w:val="single"/>
          <w:rtl/>
        </w:rPr>
        <w:t xml:space="preserve"> تعميرات نيروگاه پاکش</w:t>
      </w:r>
    </w:p>
    <w:p w:rsidR="00954170" w:rsidRDefault="00954170" w:rsidP="00BB6960">
      <w:pPr>
        <w:pStyle w:val="ListParagraph"/>
        <w:rPr>
          <w:rtl/>
        </w:rPr>
      </w:pPr>
      <w:r w:rsidRPr="00BB6960">
        <w:rPr>
          <w:rFonts w:cs="B Nazanin" w:hint="cs"/>
          <w:sz w:val="28"/>
          <w:szCs w:val="28"/>
          <w:rtl/>
        </w:rPr>
        <w:t xml:space="preserve">در نيروگاه پاکش سه قسمت در خصوص نگهداري و تعميرات تجهيزات و سيستم هاي نيروگاه فعاليت مي نمايند و هر سه قسمت داراي وظايف و مسئوليت هاي مختص خود مي باشند.اين سهقسمت عبارتند از:                   </w:t>
      </w:r>
      <w:r>
        <w:object w:dxaOrig="6235" w:dyaOrig="5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11.65pt;height:265.45pt" o:ole="">
            <v:imagedata r:id="rId9" o:title=""/>
          </v:shape>
          <o:OLEObject Type="Embed" ProgID="Visio.Drawing.11" ShapeID="_x0000_i1034" DrawAspect="Content" ObjectID="_1466423014" r:id="rId10"/>
        </w:object>
      </w:r>
    </w:p>
    <w:p w:rsidR="00954170" w:rsidRPr="00AE6E1A" w:rsidRDefault="00954170" w:rsidP="00954170">
      <w:pPr>
        <w:rPr>
          <w:rFonts w:cs="B Nazanin"/>
          <w:sz w:val="28"/>
          <w:szCs w:val="28"/>
          <w:rtl/>
        </w:rPr>
      </w:pPr>
      <w:r w:rsidRPr="00AE6E1A">
        <w:rPr>
          <w:rFonts w:cs="B Nazanin" w:hint="cs"/>
          <w:sz w:val="28"/>
          <w:szCs w:val="28"/>
          <w:rtl/>
        </w:rPr>
        <w:t>وظايف مديريت نگهداري:</w:t>
      </w:r>
    </w:p>
    <w:p w:rsidR="00954170" w:rsidRPr="00AE6E1A" w:rsidRDefault="00954170" w:rsidP="00954170">
      <w:pPr>
        <w:pStyle w:val="ListParagraph"/>
        <w:numPr>
          <w:ilvl w:val="0"/>
          <w:numId w:val="29"/>
        </w:numPr>
        <w:rPr>
          <w:rFonts w:cs="B Nazanin"/>
          <w:sz w:val="28"/>
          <w:szCs w:val="28"/>
        </w:rPr>
      </w:pPr>
      <w:r w:rsidRPr="00AE6E1A">
        <w:rPr>
          <w:rFonts w:ascii="Tahoma" w:hAnsi="Tahoma" w:cs="B Nazanin" w:hint="cs"/>
          <w:sz w:val="28"/>
          <w:szCs w:val="28"/>
          <w:rtl/>
        </w:rPr>
        <w:t>برنا</w:t>
      </w:r>
      <w:r>
        <w:rPr>
          <w:rFonts w:ascii="Tahoma" w:hAnsi="Tahoma" w:cs="B Nazanin" w:hint="cs"/>
          <w:sz w:val="28"/>
          <w:szCs w:val="28"/>
          <w:rtl/>
        </w:rPr>
        <w:t>مه ريزي کلان تعميرات و مديريت فعاليت ها</w:t>
      </w:r>
    </w:p>
    <w:p w:rsidR="00954170" w:rsidRPr="00AE6E1A" w:rsidRDefault="00954170" w:rsidP="00954170">
      <w:pPr>
        <w:pStyle w:val="ListParagraph"/>
        <w:numPr>
          <w:ilvl w:val="0"/>
          <w:numId w:val="29"/>
        </w:numPr>
        <w:rPr>
          <w:rFonts w:cs="B Nazanin"/>
          <w:sz w:val="28"/>
          <w:szCs w:val="28"/>
        </w:rPr>
      </w:pPr>
      <w:r>
        <w:rPr>
          <w:rFonts w:ascii="Tahoma" w:hAnsi="Tahoma" w:cs="B Nazanin" w:hint="cs"/>
          <w:sz w:val="28"/>
          <w:szCs w:val="28"/>
          <w:rtl/>
        </w:rPr>
        <w:t>آماده سازي تعميرات نيمه اساسي و اساسي</w:t>
      </w:r>
    </w:p>
    <w:p w:rsidR="00954170" w:rsidRPr="00AE6E1A" w:rsidRDefault="00954170" w:rsidP="00954170">
      <w:pPr>
        <w:pStyle w:val="ListParagraph"/>
        <w:numPr>
          <w:ilvl w:val="0"/>
          <w:numId w:val="29"/>
        </w:numPr>
        <w:rPr>
          <w:rFonts w:cs="B Nazanin"/>
          <w:sz w:val="28"/>
          <w:szCs w:val="28"/>
        </w:rPr>
      </w:pPr>
      <w:r>
        <w:rPr>
          <w:rFonts w:ascii="Tahoma" w:hAnsi="Tahoma" w:cs="B Nazanin" w:hint="cs"/>
          <w:sz w:val="28"/>
          <w:szCs w:val="28"/>
          <w:rtl/>
        </w:rPr>
        <w:t>برنامه ريزي تعميرات جاري</w:t>
      </w:r>
    </w:p>
    <w:p w:rsidR="00954170" w:rsidRPr="00AE6E1A" w:rsidRDefault="00954170" w:rsidP="00954170">
      <w:pPr>
        <w:pStyle w:val="ListParagraph"/>
        <w:numPr>
          <w:ilvl w:val="0"/>
          <w:numId w:val="29"/>
        </w:numPr>
        <w:rPr>
          <w:rFonts w:cs="B Nazanin"/>
          <w:sz w:val="28"/>
          <w:szCs w:val="28"/>
        </w:rPr>
      </w:pPr>
      <w:r>
        <w:rPr>
          <w:rFonts w:ascii="Tahoma" w:hAnsi="Tahoma" w:cs="B Nazanin" w:hint="cs"/>
          <w:sz w:val="28"/>
          <w:szCs w:val="28"/>
          <w:rtl/>
        </w:rPr>
        <w:t>بهره برداري از مرکز کنترل تعميرات و نگهداري</w:t>
      </w:r>
    </w:p>
    <w:p w:rsidR="00954170" w:rsidRDefault="00954170" w:rsidP="00954170">
      <w:pPr>
        <w:rPr>
          <w:rFonts w:cs="B Nazanin"/>
          <w:sz w:val="28"/>
          <w:szCs w:val="28"/>
          <w:rtl/>
        </w:rPr>
      </w:pPr>
      <w:r>
        <w:rPr>
          <w:rFonts w:cs="B Nazanin" w:hint="cs"/>
          <w:sz w:val="28"/>
          <w:szCs w:val="28"/>
          <w:rtl/>
        </w:rPr>
        <w:t>وظايف فني در حوزه تعميرات:</w:t>
      </w:r>
    </w:p>
    <w:p w:rsidR="00954170" w:rsidRDefault="00954170" w:rsidP="00400963">
      <w:pPr>
        <w:pStyle w:val="ListParagraph"/>
        <w:numPr>
          <w:ilvl w:val="0"/>
          <w:numId w:val="30"/>
        </w:numPr>
        <w:rPr>
          <w:rFonts w:cs="B Nazanin"/>
          <w:sz w:val="28"/>
          <w:szCs w:val="28"/>
        </w:rPr>
      </w:pPr>
      <w:r>
        <w:rPr>
          <w:rFonts w:cs="B Nazanin" w:hint="cs"/>
          <w:sz w:val="28"/>
          <w:szCs w:val="28"/>
          <w:rtl/>
        </w:rPr>
        <w:t>برنامه ريزي احجام تعميرات براي تجهيزات مکانيک و برق و ا</w:t>
      </w:r>
      <w:r w:rsidR="00400963">
        <w:rPr>
          <w:rFonts w:cs="B Nazanin" w:hint="cs"/>
          <w:sz w:val="28"/>
          <w:szCs w:val="28"/>
          <w:rtl/>
        </w:rPr>
        <w:t>ب</w:t>
      </w:r>
      <w:r>
        <w:rPr>
          <w:rFonts w:cs="B Nazanin" w:hint="cs"/>
          <w:sz w:val="28"/>
          <w:szCs w:val="28"/>
          <w:rtl/>
        </w:rPr>
        <w:t>زار دقيق</w:t>
      </w:r>
    </w:p>
    <w:p w:rsidR="00954170" w:rsidRDefault="00954170" w:rsidP="00954170">
      <w:pPr>
        <w:pStyle w:val="ListParagraph"/>
        <w:numPr>
          <w:ilvl w:val="0"/>
          <w:numId w:val="30"/>
        </w:numPr>
        <w:rPr>
          <w:rFonts w:cs="B Nazanin"/>
          <w:sz w:val="28"/>
          <w:szCs w:val="28"/>
        </w:rPr>
      </w:pPr>
      <w:r>
        <w:rPr>
          <w:rFonts w:cs="B Nazanin" w:hint="cs"/>
          <w:sz w:val="28"/>
          <w:szCs w:val="28"/>
          <w:rtl/>
        </w:rPr>
        <w:t>تامين مدارک فني مورد نياز تعميرات شامل دستورالعمل ها و نقشه ها و پرميت ها و غيره</w:t>
      </w:r>
    </w:p>
    <w:p w:rsidR="00954170" w:rsidRDefault="00954170" w:rsidP="00954170">
      <w:pPr>
        <w:pStyle w:val="ListParagraph"/>
        <w:numPr>
          <w:ilvl w:val="0"/>
          <w:numId w:val="30"/>
        </w:numPr>
        <w:rPr>
          <w:rFonts w:cs="B Nazanin"/>
          <w:sz w:val="28"/>
          <w:szCs w:val="28"/>
        </w:rPr>
      </w:pPr>
      <w:r>
        <w:rPr>
          <w:rFonts w:cs="B Nazanin" w:hint="cs"/>
          <w:sz w:val="28"/>
          <w:szCs w:val="28"/>
          <w:rtl/>
        </w:rPr>
        <w:t xml:space="preserve">پايش و مونيتورينگ تجهيزات </w:t>
      </w:r>
    </w:p>
    <w:p w:rsidR="00954170" w:rsidRDefault="00954170" w:rsidP="00954170">
      <w:pPr>
        <w:rPr>
          <w:rFonts w:cs="B Nazanin"/>
          <w:sz w:val="28"/>
          <w:szCs w:val="28"/>
          <w:rtl/>
        </w:rPr>
      </w:pPr>
      <w:r>
        <w:rPr>
          <w:rFonts w:cs="B Nazanin" w:hint="cs"/>
          <w:sz w:val="28"/>
          <w:szCs w:val="28"/>
          <w:rtl/>
        </w:rPr>
        <w:lastRenderedPageBreak/>
        <w:t>وظايف نگهداري و تعميرات</w:t>
      </w:r>
    </w:p>
    <w:p w:rsidR="00954170" w:rsidRDefault="00954170" w:rsidP="00954170">
      <w:pPr>
        <w:pStyle w:val="ListParagraph"/>
        <w:numPr>
          <w:ilvl w:val="0"/>
          <w:numId w:val="31"/>
        </w:numPr>
        <w:rPr>
          <w:rFonts w:cs="B Nazanin"/>
          <w:sz w:val="28"/>
          <w:szCs w:val="28"/>
        </w:rPr>
      </w:pPr>
      <w:r>
        <w:rPr>
          <w:rFonts w:cs="B Nazanin" w:hint="cs"/>
          <w:sz w:val="28"/>
          <w:szCs w:val="28"/>
          <w:rtl/>
        </w:rPr>
        <w:t>سازماندهي،هماهنگي؛مديريت و اجراء نگهداري و تعميرات تجهيزات نيروگاه اتمي شامل تجهيزات مکانيک و برق و ابزار دقيق</w:t>
      </w:r>
    </w:p>
    <w:p w:rsidR="00954170" w:rsidRDefault="00954170" w:rsidP="00954170">
      <w:pPr>
        <w:pStyle w:val="ListParagraph"/>
        <w:numPr>
          <w:ilvl w:val="0"/>
          <w:numId w:val="31"/>
        </w:numPr>
        <w:rPr>
          <w:rFonts w:cs="B Nazanin"/>
          <w:sz w:val="28"/>
          <w:szCs w:val="28"/>
        </w:rPr>
      </w:pPr>
      <w:r>
        <w:rPr>
          <w:rFonts w:cs="B Nazanin" w:hint="cs"/>
          <w:sz w:val="28"/>
          <w:szCs w:val="28"/>
          <w:rtl/>
        </w:rPr>
        <w:t>مشارکت در بازرسي و مدرنيزيشن و بهينه سازي تجهيزات.</w:t>
      </w:r>
    </w:p>
    <w:p w:rsidR="00954170" w:rsidRDefault="00954170" w:rsidP="00954170">
      <w:pPr>
        <w:rPr>
          <w:rFonts w:cs="B Nazanin"/>
          <w:sz w:val="28"/>
          <w:szCs w:val="28"/>
          <w:rtl/>
        </w:rPr>
      </w:pPr>
      <w:r>
        <w:rPr>
          <w:rFonts w:cs="B Nazanin" w:hint="cs"/>
          <w:sz w:val="28"/>
          <w:szCs w:val="28"/>
          <w:rtl/>
        </w:rPr>
        <w:t>در نيروگاه اتمي پاکش فعاليت هاي اصلي تعميرات توسط چهار منبع زير تعيين مي شود</w:t>
      </w:r>
    </w:p>
    <w:p w:rsidR="00954170" w:rsidRDefault="00954170" w:rsidP="00954170">
      <w:pPr>
        <w:pStyle w:val="ListParagraph"/>
        <w:numPr>
          <w:ilvl w:val="0"/>
          <w:numId w:val="32"/>
        </w:numPr>
        <w:rPr>
          <w:rFonts w:cs="B Nazanin"/>
          <w:sz w:val="28"/>
          <w:szCs w:val="28"/>
        </w:rPr>
      </w:pPr>
      <w:r>
        <w:rPr>
          <w:rFonts w:cs="B Nazanin" w:hint="cs"/>
          <w:sz w:val="28"/>
          <w:szCs w:val="28"/>
          <w:rtl/>
        </w:rPr>
        <w:t>درخواست کار</w:t>
      </w:r>
    </w:p>
    <w:p w:rsidR="00954170" w:rsidRDefault="00954170" w:rsidP="00954170">
      <w:pPr>
        <w:pStyle w:val="ListParagraph"/>
        <w:numPr>
          <w:ilvl w:val="0"/>
          <w:numId w:val="32"/>
        </w:numPr>
        <w:rPr>
          <w:rFonts w:cs="B Nazanin"/>
          <w:sz w:val="28"/>
          <w:szCs w:val="28"/>
        </w:rPr>
      </w:pPr>
      <w:r>
        <w:rPr>
          <w:rFonts w:cs="B Nazanin" w:hint="cs"/>
          <w:sz w:val="28"/>
          <w:szCs w:val="28"/>
          <w:rtl/>
        </w:rPr>
        <w:t xml:space="preserve">نگهداري پيش بينانه </w:t>
      </w:r>
    </w:p>
    <w:p w:rsidR="00954170" w:rsidRDefault="00954170" w:rsidP="00954170">
      <w:pPr>
        <w:pStyle w:val="ListParagraph"/>
        <w:numPr>
          <w:ilvl w:val="0"/>
          <w:numId w:val="32"/>
        </w:numPr>
        <w:rPr>
          <w:rFonts w:cs="B Nazanin"/>
          <w:sz w:val="28"/>
          <w:szCs w:val="28"/>
        </w:rPr>
      </w:pPr>
      <w:r>
        <w:rPr>
          <w:rFonts w:cs="B Nazanin" w:hint="cs"/>
          <w:sz w:val="28"/>
          <w:szCs w:val="28"/>
          <w:rtl/>
        </w:rPr>
        <w:t>مدرنيزيشن تجهيزات با درخواست مهندسي</w:t>
      </w:r>
    </w:p>
    <w:p w:rsidR="00954170" w:rsidRDefault="00954170" w:rsidP="00954170">
      <w:pPr>
        <w:pStyle w:val="ListParagraph"/>
        <w:numPr>
          <w:ilvl w:val="0"/>
          <w:numId w:val="32"/>
        </w:numPr>
        <w:rPr>
          <w:rFonts w:cs="B Nazanin"/>
          <w:sz w:val="28"/>
          <w:szCs w:val="28"/>
        </w:rPr>
      </w:pPr>
      <w:r>
        <w:rPr>
          <w:rFonts w:cs="B Nazanin" w:hint="cs"/>
          <w:sz w:val="28"/>
          <w:szCs w:val="28"/>
          <w:rtl/>
        </w:rPr>
        <w:t>پايش وضعيت تجهيزات و اقدامات اصلاحي</w:t>
      </w:r>
    </w:p>
    <w:p w:rsidR="00954170" w:rsidRDefault="00954170" w:rsidP="00954170">
      <w:pPr>
        <w:rPr>
          <w:rFonts w:cs="B Nazanin"/>
          <w:sz w:val="28"/>
          <w:szCs w:val="28"/>
          <w:rtl/>
        </w:rPr>
      </w:pPr>
      <w:r>
        <w:rPr>
          <w:rFonts w:cs="B Nazanin" w:hint="cs"/>
          <w:sz w:val="28"/>
          <w:szCs w:val="28"/>
          <w:rtl/>
        </w:rPr>
        <w:t>تقسيم بندي تعميرات بر اساس مدت زمان و امکان رفع عيب در نيروگاه پاکش به گروه هاي زير تقسيم بندي مي شود:</w:t>
      </w:r>
    </w:p>
    <w:p w:rsidR="00954170" w:rsidRDefault="00954170" w:rsidP="00954170">
      <w:pPr>
        <w:pStyle w:val="ListParagraph"/>
        <w:numPr>
          <w:ilvl w:val="0"/>
          <w:numId w:val="33"/>
        </w:numPr>
        <w:rPr>
          <w:rFonts w:cs="B Nazanin"/>
          <w:sz w:val="28"/>
          <w:szCs w:val="28"/>
        </w:rPr>
      </w:pPr>
      <w:r>
        <w:rPr>
          <w:rFonts w:cs="B Nazanin" w:hint="cs"/>
          <w:sz w:val="28"/>
          <w:szCs w:val="28"/>
          <w:rtl/>
        </w:rPr>
        <w:t>قابليت رفع عيب در زمان بهره برداري وجود دارد</w:t>
      </w:r>
    </w:p>
    <w:p w:rsidR="00954170" w:rsidRDefault="00954170" w:rsidP="00954170">
      <w:pPr>
        <w:pStyle w:val="ListParagraph"/>
        <w:numPr>
          <w:ilvl w:val="0"/>
          <w:numId w:val="33"/>
        </w:numPr>
        <w:rPr>
          <w:rFonts w:cs="B Nazanin"/>
          <w:sz w:val="28"/>
          <w:szCs w:val="28"/>
        </w:rPr>
      </w:pPr>
      <w:r>
        <w:rPr>
          <w:rFonts w:cs="B Nazanin" w:hint="cs"/>
          <w:sz w:val="28"/>
          <w:szCs w:val="28"/>
          <w:rtl/>
        </w:rPr>
        <w:t>در طول هفته مي توان دفکت را رفع نمود</w:t>
      </w:r>
    </w:p>
    <w:p w:rsidR="00954170" w:rsidRDefault="00954170" w:rsidP="00954170">
      <w:pPr>
        <w:pStyle w:val="ListParagraph"/>
        <w:numPr>
          <w:ilvl w:val="0"/>
          <w:numId w:val="33"/>
        </w:numPr>
        <w:rPr>
          <w:rFonts w:cs="B Nazanin"/>
          <w:sz w:val="28"/>
          <w:szCs w:val="28"/>
        </w:rPr>
      </w:pPr>
      <w:r>
        <w:rPr>
          <w:rFonts w:cs="B Nazanin" w:hint="cs"/>
          <w:sz w:val="28"/>
          <w:szCs w:val="28"/>
          <w:rtl/>
        </w:rPr>
        <w:t>براي رفع دفکت نياز به کاهش قدرت واحد و يا توقف واحد وجود دارد.</w:t>
      </w:r>
    </w:p>
    <w:p w:rsidR="00954170" w:rsidRDefault="00954170" w:rsidP="00954170">
      <w:pPr>
        <w:rPr>
          <w:rFonts w:cs="B Nazanin"/>
          <w:sz w:val="28"/>
          <w:szCs w:val="28"/>
          <w:rtl/>
        </w:rPr>
      </w:pPr>
      <w:r>
        <w:rPr>
          <w:rFonts w:cs="B Nazanin" w:hint="cs"/>
          <w:sz w:val="28"/>
          <w:szCs w:val="28"/>
          <w:rtl/>
        </w:rPr>
        <w:t>تعميرات نيروگاه پاکش به سه نوع تقسيم شده است</w:t>
      </w:r>
    </w:p>
    <w:p w:rsidR="00954170" w:rsidRDefault="00954170" w:rsidP="00954170">
      <w:pPr>
        <w:pStyle w:val="ListParagraph"/>
        <w:numPr>
          <w:ilvl w:val="0"/>
          <w:numId w:val="34"/>
        </w:numPr>
        <w:rPr>
          <w:rFonts w:cs="B Nazanin"/>
          <w:sz w:val="28"/>
          <w:szCs w:val="28"/>
        </w:rPr>
      </w:pPr>
      <w:r>
        <w:rPr>
          <w:rFonts w:cs="B Nazanin" w:hint="cs"/>
          <w:sz w:val="28"/>
          <w:szCs w:val="28"/>
          <w:rtl/>
        </w:rPr>
        <w:t>طولاني مدت (هر 12 سال) براي تجهيزات اصلي مثل راکتور و مولد بخار و غيره 55 روز توقف واحد</w:t>
      </w:r>
    </w:p>
    <w:p w:rsidR="00954170" w:rsidRDefault="00954170" w:rsidP="00954170">
      <w:pPr>
        <w:pStyle w:val="ListParagraph"/>
        <w:numPr>
          <w:ilvl w:val="0"/>
          <w:numId w:val="34"/>
        </w:numPr>
        <w:rPr>
          <w:rFonts w:cs="B Nazanin"/>
          <w:sz w:val="28"/>
          <w:szCs w:val="28"/>
        </w:rPr>
      </w:pPr>
      <w:r>
        <w:rPr>
          <w:rFonts w:cs="B Nazanin" w:hint="cs"/>
          <w:sz w:val="28"/>
          <w:szCs w:val="28"/>
          <w:rtl/>
        </w:rPr>
        <w:t>ميان مدت(هر 4 سال ) 45 روز توقف واحد</w:t>
      </w:r>
    </w:p>
    <w:p w:rsidR="00954170" w:rsidRDefault="00954170" w:rsidP="00954170">
      <w:pPr>
        <w:pStyle w:val="ListParagraph"/>
        <w:numPr>
          <w:ilvl w:val="0"/>
          <w:numId w:val="34"/>
        </w:numPr>
        <w:rPr>
          <w:rFonts w:cs="B Nazanin"/>
          <w:sz w:val="28"/>
          <w:szCs w:val="28"/>
        </w:rPr>
      </w:pPr>
      <w:r>
        <w:rPr>
          <w:rFonts w:cs="B Nazanin" w:hint="cs"/>
          <w:sz w:val="28"/>
          <w:szCs w:val="28"/>
          <w:rtl/>
        </w:rPr>
        <w:t>ساليانه (جهت تعويض سوخت) 25 روز توقف واحد</w:t>
      </w:r>
    </w:p>
    <w:p w:rsidR="00954170" w:rsidRDefault="00954170" w:rsidP="00954170">
      <w:pPr>
        <w:rPr>
          <w:rFonts w:cs="B Nazanin"/>
          <w:sz w:val="28"/>
          <w:szCs w:val="28"/>
          <w:rtl/>
        </w:rPr>
      </w:pPr>
      <w:r>
        <w:rPr>
          <w:rFonts w:cs="B Nazanin" w:hint="cs"/>
          <w:sz w:val="28"/>
          <w:szCs w:val="28"/>
          <w:rtl/>
        </w:rPr>
        <w:t>در نيروگاه پاکش نرم افزارهاي کامپيوتري زير مورد استفاده قرار مي گيرند:</w:t>
      </w:r>
    </w:p>
    <w:p w:rsidR="00954170" w:rsidRPr="00AD0B1E" w:rsidRDefault="00954170" w:rsidP="00954170">
      <w:pPr>
        <w:pStyle w:val="ListParagraph"/>
        <w:numPr>
          <w:ilvl w:val="0"/>
          <w:numId w:val="35"/>
        </w:numPr>
        <w:rPr>
          <w:rFonts w:cs="B Nazanin"/>
          <w:sz w:val="28"/>
          <w:szCs w:val="28"/>
        </w:rPr>
      </w:pPr>
      <w:r w:rsidRPr="00AD0B1E">
        <w:rPr>
          <w:rFonts w:cs="B Nazanin"/>
          <w:sz w:val="28"/>
          <w:szCs w:val="28"/>
        </w:rPr>
        <w:t>VENTYX AS6</w:t>
      </w:r>
    </w:p>
    <w:p w:rsidR="00954170" w:rsidRDefault="00954170" w:rsidP="00954170">
      <w:pPr>
        <w:pStyle w:val="ListParagraph"/>
        <w:numPr>
          <w:ilvl w:val="1"/>
          <w:numId w:val="22"/>
        </w:numPr>
        <w:rPr>
          <w:rFonts w:cs="B Nazanin"/>
          <w:sz w:val="28"/>
          <w:szCs w:val="28"/>
        </w:rPr>
      </w:pPr>
      <w:r>
        <w:rPr>
          <w:rFonts w:cs="B Nazanin" w:hint="cs"/>
          <w:sz w:val="28"/>
          <w:szCs w:val="28"/>
          <w:rtl/>
        </w:rPr>
        <w:t>مديريت فعاليت ها</w:t>
      </w:r>
    </w:p>
    <w:p w:rsidR="00954170" w:rsidRDefault="00954170" w:rsidP="00954170">
      <w:pPr>
        <w:pStyle w:val="ListParagraph"/>
        <w:numPr>
          <w:ilvl w:val="1"/>
          <w:numId w:val="22"/>
        </w:numPr>
        <w:rPr>
          <w:rFonts w:cs="B Nazanin"/>
          <w:sz w:val="28"/>
          <w:szCs w:val="28"/>
        </w:rPr>
      </w:pPr>
      <w:r>
        <w:rPr>
          <w:rFonts w:cs="B Nazanin" w:hint="cs"/>
          <w:sz w:val="28"/>
          <w:szCs w:val="28"/>
          <w:rtl/>
        </w:rPr>
        <w:t>مديريت پروژه</w:t>
      </w:r>
    </w:p>
    <w:p w:rsidR="00954170" w:rsidRDefault="00954170" w:rsidP="00954170">
      <w:pPr>
        <w:pStyle w:val="ListParagraph"/>
        <w:numPr>
          <w:ilvl w:val="1"/>
          <w:numId w:val="22"/>
        </w:numPr>
        <w:rPr>
          <w:rFonts w:cs="B Nazanin"/>
          <w:sz w:val="28"/>
          <w:szCs w:val="28"/>
        </w:rPr>
      </w:pPr>
      <w:r>
        <w:rPr>
          <w:rFonts w:cs="B Nazanin" w:hint="cs"/>
          <w:sz w:val="28"/>
          <w:szCs w:val="28"/>
          <w:rtl/>
        </w:rPr>
        <w:t>مديريت مسير بحراني</w:t>
      </w:r>
    </w:p>
    <w:p w:rsidR="00954170" w:rsidRDefault="00954170" w:rsidP="00954170">
      <w:pPr>
        <w:pStyle w:val="ListParagraph"/>
        <w:numPr>
          <w:ilvl w:val="1"/>
          <w:numId w:val="22"/>
        </w:numPr>
        <w:rPr>
          <w:rFonts w:cs="B Nazanin"/>
          <w:sz w:val="28"/>
          <w:szCs w:val="28"/>
        </w:rPr>
      </w:pPr>
      <w:r>
        <w:rPr>
          <w:rFonts w:cs="B Nazanin" w:hint="cs"/>
          <w:sz w:val="28"/>
          <w:szCs w:val="28"/>
          <w:rtl/>
        </w:rPr>
        <w:t>مديريت مدرنيزيشن</w:t>
      </w:r>
    </w:p>
    <w:p w:rsidR="00954170" w:rsidRDefault="00954170" w:rsidP="00954170">
      <w:pPr>
        <w:pStyle w:val="ListParagraph"/>
        <w:numPr>
          <w:ilvl w:val="1"/>
          <w:numId w:val="22"/>
        </w:numPr>
        <w:rPr>
          <w:rFonts w:cs="B Nazanin"/>
          <w:sz w:val="28"/>
          <w:szCs w:val="28"/>
        </w:rPr>
      </w:pPr>
      <w:r>
        <w:rPr>
          <w:rFonts w:cs="B Nazanin" w:hint="cs"/>
          <w:sz w:val="28"/>
          <w:szCs w:val="28"/>
          <w:rtl/>
        </w:rPr>
        <w:lastRenderedPageBreak/>
        <w:t>مديريت اطلاعات بهداشت هسته اي</w:t>
      </w:r>
    </w:p>
    <w:p w:rsidR="00954170" w:rsidRDefault="00954170" w:rsidP="00954170">
      <w:pPr>
        <w:pStyle w:val="ListParagraph"/>
        <w:numPr>
          <w:ilvl w:val="0"/>
          <w:numId w:val="35"/>
        </w:numPr>
        <w:rPr>
          <w:rFonts w:cs="B Nazanin"/>
          <w:sz w:val="28"/>
          <w:szCs w:val="28"/>
        </w:rPr>
      </w:pPr>
      <w:r>
        <w:rPr>
          <w:rFonts w:cs="B Nazanin"/>
          <w:sz w:val="28"/>
          <w:szCs w:val="28"/>
        </w:rPr>
        <w:t>SAP</w:t>
      </w:r>
    </w:p>
    <w:p w:rsidR="00954170" w:rsidRPr="00AD0B1E" w:rsidRDefault="00954170" w:rsidP="00954170">
      <w:pPr>
        <w:pStyle w:val="ListParagraph"/>
        <w:numPr>
          <w:ilvl w:val="0"/>
          <w:numId w:val="36"/>
        </w:numPr>
        <w:rPr>
          <w:rFonts w:cs="B Nazanin"/>
          <w:sz w:val="28"/>
          <w:szCs w:val="28"/>
        </w:rPr>
      </w:pPr>
      <w:r w:rsidRPr="00AD0B1E">
        <w:rPr>
          <w:rFonts w:cs="B Nazanin" w:hint="cs"/>
          <w:sz w:val="28"/>
          <w:szCs w:val="28"/>
          <w:rtl/>
        </w:rPr>
        <w:t>مديريت خريد و تامين</w:t>
      </w:r>
    </w:p>
    <w:p w:rsidR="00954170" w:rsidRDefault="00954170" w:rsidP="00954170">
      <w:pPr>
        <w:pStyle w:val="ListParagraph"/>
        <w:numPr>
          <w:ilvl w:val="0"/>
          <w:numId w:val="36"/>
        </w:numPr>
        <w:rPr>
          <w:rFonts w:cs="B Nazanin"/>
          <w:sz w:val="28"/>
          <w:szCs w:val="28"/>
        </w:rPr>
      </w:pPr>
      <w:r>
        <w:rPr>
          <w:rFonts w:cs="B Nazanin" w:hint="cs"/>
          <w:sz w:val="28"/>
          <w:szCs w:val="28"/>
          <w:rtl/>
        </w:rPr>
        <w:t>مديريت مالي و هزينه</w:t>
      </w:r>
    </w:p>
    <w:p w:rsidR="00954170" w:rsidRPr="00AD0B1E" w:rsidRDefault="00954170" w:rsidP="00954170">
      <w:pPr>
        <w:pStyle w:val="ListParagraph"/>
        <w:numPr>
          <w:ilvl w:val="0"/>
          <w:numId w:val="35"/>
        </w:numPr>
        <w:rPr>
          <w:rFonts w:cs="B Nazanin"/>
          <w:sz w:val="28"/>
          <w:szCs w:val="28"/>
        </w:rPr>
      </w:pPr>
      <w:r>
        <w:rPr>
          <w:rFonts w:cs="B Nazanin"/>
          <w:sz w:val="28"/>
          <w:szCs w:val="28"/>
        </w:rPr>
        <w:t>EPMS</w:t>
      </w:r>
    </w:p>
    <w:p w:rsidR="00954170" w:rsidRDefault="00954170" w:rsidP="00954170">
      <w:pPr>
        <w:pStyle w:val="ListParagraph"/>
        <w:numPr>
          <w:ilvl w:val="0"/>
          <w:numId w:val="37"/>
        </w:numPr>
        <w:rPr>
          <w:rFonts w:cs="B Nazanin"/>
          <w:sz w:val="28"/>
          <w:szCs w:val="28"/>
        </w:rPr>
      </w:pPr>
      <w:r>
        <w:rPr>
          <w:rFonts w:cs="B Nazanin" w:hint="cs"/>
          <w:sz w:val="28"/>
          <w:szCs w:val="28"/>
          <w:rtl/>
        </w:rPr>
        <w:t>مديريت مدارک فني</w:t>
      </w:r>
    </w:p>
    <w:p w:rsidR="00954170" w:rsidRDefault="00954170" w:rsidP="00954170">
      <w:pPr>
        <w:jc w:val="both"/>
        <w:rPr>
          <w:rFonts w:cs="B Nazanin"/>
          <w:sz w:val="28"/>
          <w:szCs w:val="28"/>
          <w:rtl/>
        </w:rPr>
      </w:pPr>
      <w:r>
        <w:rPr>
          <w:rFonts w:cs="B Nazanin" w:hint="cs"/>
          <w:sz w:val="28"/>
          <w:szCs w:val="28"/>
          <w:rtl/>
        </w:rPr>
        <w:t>با توجه به اينکه اين نرم افزارها از ابتداي راه اندازي واحدها استقرار نيافته بودند در زمان استقرار آنها که از سال 2005 به بعد مي باشد نيروگاه با دشواري هاي همراه بوده است لذا در طي جلسه پيشنهاد نمودند که اين نرم افزارها در نيروگاه اتمي بوشهر نيز از ابتداي ره اندازي استفاده شود تا در خصوص جمع آوري و بارگذاري اطلاعات در نرم افزارها نيروگاه با دشواري هاي مشابه مواجه نشود.</w:t>
      </w:r>
    </w:p>
    <w:p w:rsidR="00954170" w:rsidRPr="0013668B" w:rsidRDefault="00954170" w:rsidP="00954170">
      <w:pPr>
        <w:pStyle w:val="ListParagraph"/>
        <w:numPr>
          <w:ilvl w:val="0"/>
          <w:numId w:val="22"/>
        </w:numPr>
        <w:rPr>
          <w:rFonts w:cs="B Nazanin"/>
          <w:b/>
          <w:bCs/>
          <w:sz w:val="28"/>
          <w:szCs w:val="28"/>
          <w:u w:val="single"/>
        </w:rPr>
      </w:pPr>
      <w:r w:rsidRPr="0013668B">
        <w:rPr>
          <w:rFonts w:cs="B Nazanin" w:hint="cs"/>
          <w:b/>
          <w:bCs/>
          <w:sz w:val="28"/>
          <w:szCs w:val="28"/>
          <w:u w:val="single"/>
          <w:rtl/>
        </w:rPr>
        <w:t>بازديد از مرکز آموزش نيروگاه اتمي پاکش</w:t>
      </w:r>
    </w:p>
    <w:p w:rsidR="00954170" w:rsidRDefault="00954170" w:rsidP="00400963">
      <w:pPr>
        <w:pStyle w:val="ListParagraph"/>
        <w:jc w:val="both"/>
        <w:rPr>
          <w:rFonts w:cs="B Nazanin"/>
          <w:sz w:val="28"/>
          <w:szCs w:val="28"/>
          <w:rtl/>
        </w:rPr>
      </w:pPr>
      <w:r>
        <w:rPr>
          <w:rFonts w:cs="B Nazanin" w:hint="cs"/>
          <w:sz w:val="28"/>
          <w:szCs w:val="28"/>
          <w:rtl/>
        </w:rPr>
        <w:t>نيروگاه اتمي پاکش داراي مرکز آموزش تربيت نيروهاي تعميرات م</w:t>
      </w:r>
      <w:r w:rsidR="0013668B">
        <w:rPr>
          <w:rFonts w:cs="B Nazanin" w:hint="cs"/>
          <w:sz w:val="28"/>
          <w:szCs w:val="28"/>
          <w:rtl/>
        </w:rPr>
        <w:t>ي باشد.اين مرکز آموزش بسيار مجه</w:t>
      </w:r>
      <w:r>
        <w:rPr>
          <w:rFonts w:cs="B Nazanin" w:hint="cs"/>
          <w:sz w:val="28"/>
          <w:szCs w:val="28"/>
          <w:rtl/>
        </w:rPr>
        <w:t>ز بود</w:t>
      </w:r>
      <w:r w:rsidR="0013668B">
        <w:rPr>
          <w:rFonts w:cs="B Nazanin" w:hint="cs"/>
          <w:sz w:val="28"/>
          <w:szCs w:val="28"/>
          <w:rtl/>
        </w:rPr>
        <w:t>ه</w:t>
      </w:r>
      <w:r>
        <w:rPr>
          <w:rFonts w:cs="B Nazanin" w:hint="cs"/>
          <w:sz w:val="28"/>
          <w:szCs w:val="28"/>
          <w:rtl/>
        </w:rPr>
        <w:t xml:space="preserve"> و داراي يک راکتور و استيم ژنراتور و پمپ مدار اول بصورت واقعي مي باشد.اين تجهيزات را کشور مجارستان از کشور لهستان خريداري نموده است.کشور لهستان پس از واقعه چرنوبيل</w:t>
      </w:r>
      <w:r w:rsidR="0013668B">
        <w:rPr>
          <w:rFonts w:cs="B Nazanin" w:hint="cs"/>
          <w:sz w:val="28"/>
          <w:szCs w:val="28"/>
          <w:rtl/>
        </w:rPr>
        <w:t xml:space="preserve"> و فروپاشي اتحاد جماهير شوروي</w:t>
      </w:r>
      <w:r>
        <w:rPr>
          <w:rFonts w:cs="B Nazanin" w:hint="cs"/>
          <w:sz w:val="28"/>
          <w:szCs w:val="28"/>
          <w:rtl/>
        </w:rPr>
        <w:t xml:space="preserve"> قرارداد خود با کشور روسيه را در خصوص احداث واحد هسته اي 440 مگا واتي کنسل نمود و تجهيزات دريافت شده خود را به قيمت نازلي در اختيار مجارستان قرار داد</w:t>
      </w:r>
      <w:r w:rsidR="00400963">
        <w:rPr>
          <w:rFonts w:cs="B Nazanin" w:hint="cs"/>
          <w:sz w:val="28"/>
          <w:szCs w:val="28"/>
          <w:rtl/>
        </w:rPr>
        <w:t>ه است</w:t>
      </w:r>
      <w:r>
        <w:rPr>
          <w:rFonts w:cs="B Nazanin" w:hint="cs"/>
          <w:sz w:val="28"/>
          <w:szCs w:val="28"/>
          <w:rtl/>
        </w:rPr>
        <w:t>.کارگاه تعمير شير آلات و تجهيزات دوار اين مرکز آموزشي داراي تجهيزات و ماکت هاي واقعي مي باشد که فرايند آشنايي کار آموزان تعميرات را تسهيل مي نمايد.نرم افزارهاي آموزشي و همچنين کلاس هاي مجهز به سيستم هاي کامپيوتري از جمله مزاياي اين مرکز آموزشي مي باشند.اين مرکز قابليت مناسبي براي برگزاري دوره هاي زير را دارد:</w:t>
      </w:r>
    </w:p>
    <w:p w:rsidR="00954170" w:rsidRDefault="00954170" w:rsidP="00954170">
      <w:pPr>
        <w:pStyle w:val="ListParagraph"/>
        <w:numPr>
          <w:ilvl w:val="0"/>
          <w:numId w:val="35"/>
        </w:numPr>
        <w:jc w:val="both"/>
        <w:rPr>
          <w:rFonts w:cs="B Nazanin"/>
          <w:sz w:val="28"/>
          <w:szCs w:val="28"/>
        </w:rPr>
      </w:pPr>
      <w:r>
        <w:rPr>
          <w:rFonts w:cs="B Nazanin" w:hint="cs"/>
          <w:sz w:val="28"/>
          <w:szCs w:val="28"/>
          <w:rtl/>
        </w:rPr>
        <w:t xml:space="preserve">آموزش کارکنان جابجايي تجهيزات مدار اول يا </w:t>
      </w:r>
      <w:r>
        <w:rPr>
          <w:rFonts w:cs="B Nazanin"/>
          <w:sz w:val="28"/>
          <w:szCs w:val="28"/>
        </w:rPr>
        <w:t>TTO</w:t>
      </w:r>
    </w:p>
    <w:p w:rsidR="00954170" w:rsidRDefault="00954170" w:rsidP="00954170">
      <w:pPr>
        <w:pStyle w:val="ListParagraph"/>
        <w:numPr>
          <w:ilvl w:val="0"/>
          <w:numId w:val="35"/>
        </w:numPr>
        <w:jc w:val="both"/>
        <w:rPr>
          <w:rFonts w:cs="B Nazanin"/>
          <w:sz w:val="28"/>
          <w:szCs w:val="28"/>
        </w:rPr>
      </w:pPr>
      <w:r>
        <w:rPr>
          <w:rFonts w:cs="B Nazanin" w:hint="cs"/>
          <w:sz w:val="28"/>
          <w:szCs w:val="28"/>
          <w:rtl/>
        </w:rPr>
        <w:t>آموزش کارکنان در زمينه تعمير شيرآلات ؛رگولاتورها و شير آلات ايمني</w:t>
      </w:r>
      <w:r>
        <w:rPr>
          <w:rFonts w:cs="B Nazanin"/>
          <w:sz w:val="28"/>
          <w:szCs w:val="28"/>
        </w:rPr>
        <w:t>Safety Valve</w:t>
      </w:r>
    </w:p>
    <w:p w:rsidR="00954170" w:rsidRDefault="00954170" w:rsidP="00954170">
      <w:pPr>
        <w:pStyle w:val="ListParagraph"/>
        <w:numPr>
          <w:ilvl w:val="0"/>
          <w:numId w:val="35"/>
        </w:numPr>
        <w:jc w:val="both"/>
        <w:rPr>
          <w:rFonts w:cs="B Nazanin"/>
          <w:sz w:val="28"/>
          <w:szCs w:val="28"/>
        </w:rPr>
      </w:pPr>
      <w:r>
        <w:rPr>
          <w:rFonts w:cs="B Nazanin" w:hint="cs"/>
          <w:sz w:val="28"/>
          <w:szCs w:val="28"/>
          <w:rtl/>
        </w:rPr>
        <w:t xml:space="preserve">آموزش تعميرات تجهيزات دوار </w:t>
      </w:r>
    </w:p>
    <w:p w:rsidR="00954170" w:rsidRDefault="00954170" w:rsidP="00954170">
      <w:pPr>
        <w:pStyle w:val="ListParagraph"/>
        <w:numPr>
          <w:ilvl w:val="0"/>
          <w:numId w:val="35"/>
        </w:numPr>
        <w:jc w:val="both"/>
        <w:rPr>
          <w:rFonts w:cs="B Nazanin"/>
          <w:sz w:val="28"/>
          <w:szCs w:val="28"/>
        </w:rPr>
      </w:pPr>
      <w:r>
        <w:rPr>
          <w:rFonts w:cs="B Nazanin" w:hint="cs"/>
          <w:sz w:val="28"/>
          <w:szCs w:val="28"/>
          <w:rtl/>
        </w:rPr>
        <w:t>اموزش کارکنان براي تعميرات و نگهداري مولدهاي بخار</w:t>
      </w:r>
    </w:p>
    <w:p w:rsidR="00954170" w:rsidRDefault="00954170" w:rsidP="00954170">
      <w:pPr>
        <w:pStyle w:val="ListParagraph"/>
        <w:numPr>
          <w:ilvl w:val="0"/>
          <w:numId w:val="35"/>
        </w:numPr>
        <w:jc w:val="both"/>
        <w:rPr>
          <w:rFonts w:cs="B Nazanin"/>
          <w:sz w:val="28"/>
          <w:szCs w:val="28"/>
        </w:rPr>
      </w:pPr>
      <w:r>
        <w:rPr>
          <w:rFonts w:cs="B Nazanin" w:hint="cs"/>
          <w:sz w:val="28"/>
          <w:szCs w:val="28"/>
          <w:rtl/>
        </w:rPr>
        <w:t>آموزش کارکنان در زمينه تعمير پمپ اصلي مدار اول</w:t>
      </w:r>
    </w:p>
    <w:p w:rsidR="00954170" w:rsidRDefault="00954170" w:rsidP="00954170">
      <w:pPr>
        <w:pStyle w:val="ListParagraph"/>
        <w:numPr>
          <w:ilvl w:val="0"/>
          <w:numId w:val="35"/>
        </w:numPr>
        <w:jc w:val="both"/>
        <w:rPr>
          <w:rFonts w:cs="B Nazanin"/>
          <w:sz w:val="28"/>
          <w:szCs w:val="28"/>
        </w:rPr>
      </w:pPr>
      <w:r>
        <w:rPr>
          <w:rFonts w:cs="B Nazanin" w:hint="cs"/>
          <w:sz w:val="28"/>
          <w:szCs w:val="28"/>
          <w:rtl/>
        </w:rPr>
        <w:t>آموزش نرم ها و استانداردهاي تعميرات</w:t>
      </w:r>
    </w:p>
    <w:p w:rsidR="00954170" w:rsidRDefault="00954170" w:rsidP="00954170">
      <w:pPr>
        <w:pStyle w:val="ListParagraph"/>
        <w:numPr>
          <w:ilvl w:val="0"/>
          <w:numId w:val="35"/>
        </w:numPr>
        <w:jc w:val="both"/>
        <w:rPr>
          <w:rFonts w:cs="B Nazanin"/>
          <w:sz w:val="28"/>
          <w:szCs w:val="28"/>
        </w:rPr>
      </w:pPr>
      <w:r>
        <w:rPr>
          <w:rFonts w:cs="B Nazanin" w:hint="cs"/>
          <w:sz w:val="28"/>
          <w:szCs w:val="28"/>
          <w:rtl/>
        </w:rPr>
        <w:t>آموزش برنامه ريزي و سازماندهي تعميرات</w:t>
      </w:r>
    </w:p>
    <w:p w:rsidR="00954170" w:rsidRDefault="00954170" w:rsidP="00954170">
      <w:pPr>
        <w:jc w:val="both"/>
        <w:rPr>
          <w:rFonts w:cs="B Nazanin"/>
          <w:sz w:val="28"/>
          <w:szCs w:val="28"/>
          <w:rtl/>
        </w:rPr>
      </w:pPr>
      <w:r>
        <w:rPr>
          <w:rFonts w:cs="B Nazanin" w:hint="cs"/>
          <w:sz w:val="28"/>
          <w:szCs w:val="28"/>
          <w:rtl/>
        </w:rPr>
        <w:lastRenderedPageBreak/>
        <w:t>با توجه به اينکه تجهيزات تامين شده براي مرکز آموزش داراي آلودگي هسته اي نمي باشند کار آموزان تعميرات با داشتن فرصت و شرايط مناسب مي توانند قبل از انجام عملي وظايف واگذار شده در واحد در مرکز آموزش فعاليت ها ي تخصصي خود را مرور نمايند و اين فرصت بسيار مناسبي را براي تعليم و ياد گيري در اختيار کار آموز قرار مي دهد.</w:t>
      </w:r>
    </w:p>
    <w:p w:rsidR="00954170" w:rsidRDefault="00954170" w:rsidP="00954170">
      <w:pPr>
        <w:jc w:val="both"/>
        <w:rPr>
          <w:rFonts w:cs="B Nazanin"/>
          <w:sz w:val="28"/>
          <w:szCs w:val="28"/>
          <w:rtl/>
        </w:rPr>
      </w:pPr>
      <w:r>
        <w:rPr>
          <w:rFonts w:cs="B Nazanin" w:hint="cs"/>
          <w:sz w:val="28"/>
          <w:szCs w:val="28"/>
          <w:rtl/>
        </w:rPr>
        <w:t>انواع آموزش در مرکز آموزش تعميرات پاکش و درصد وزني هر دوره آموزشي مطابق است با:</w:t>
      </w:r>
    </w:p>
    <w:p w:rsidR="00954170" w:rsidRPr="0014758C" w:rsidRDefault="00954170" w:rsidP="00954170">
      <w:pPr>
        <w:jc w:val="both"/>
        <w:rPr>
          <w:rFonts w:cs="B Nazanin"/>
          <w:b/>
          <w:bCs/>
          <w:sz w:val="28"/>
          <w:szCs w:val="28"/>
          <w:rtl/>
        </w:rPr>
      </w:pPr>
      <w:r>
        <w:rPr>
          <w:rFonts w:cs="B Nazanin" w:hint="cs"/>
          <w:sz w:val="28"/>
          <w:szCs w:val="28"/>
          <w:rtl/>
        </w:rPr>
        <w:tab/>
      </w:r>
      <w:r w:rsidRPr="0014758C">
        <w:rPr>
          <w:rFonts w:cs="B Nazanin" w:hint="cs"/>
          <w:b/>
          <w:bCs/>
          <w:sz w:val="28"/>
          <w:szCs w:val="28"/>
          <w:rtl/>
        </w:rPr>
        <w:t>نوع آموزش</w:t>
      </w:r>
      <w:r w:rsidRPr="0014758C">
        <w:rPr>
          <w:rFonts w:cs="B Nazanin" w:hint="cs"/>
          <w:b/>
          <w:bCs/>
          <w:sz w:val="28"/>
          <w:szCs w:val="28"/>
          <w:rtl/>
        </w:rPr>
        <w:tab/>
      </w:r>
      <w:r w:rsidRPr="0014758C">
        <w:rPr>
          <w:rFonts w:cs="B Nazanin" w:hint="cs"/>
          <w:b/>
          <w:bCs/>
          <w:sz w:val="28"/>
          <w:szCs w:val="28"/>
          <w:rtl/>
        </w:rPr>
        <w:tab/>
      </w:r>
      <w:r>
        <w:rPr>
          <w:rFonts w:cs="B Nazanin" w:hint="cs"/>
          <w:b/>
          <w:bCs/>
          <w:sz w:val="28"/>
          <w:szCs w:val="28"/>
          <w:rtl/>
        </w:rPr>
        <w:tab/>
      </w:r>
      <w:r w:rsidRPr="0014758C">
        <w:rPr>
          <w:rFonts w:cs="B Nazanin" w:hint="cs"/>
          <w:b/>
          <w:bCs/>
          <w:sz w:val="28"/>
          <w:szCs w:val="28"/>
          <w:rtl/>
        </w:rPr>
        <w:tab/>
        <w:t>درصد</w:t>
      </w:r>
    </w:p>
    <w:p w:rsidR="00954170" w:rsidRDefault="00954170" w:rsidP="00954170">
      <w:pPr>
        <w:pStyle w:val="ListParagraph"/>
        <w:numPr>
          <w:ilvl w:val="0"/>
          <w:numId w:val="44"/>
        </w:numPr>
        <w:jc w:val="both"/>
        <w:rPr>
          <w:rFonts w:cs="B Nazanin"/>
          <w:sz w:val="28"/>
          <w:szCs w:val="28"/>
        </w:rPr>
      </w:pPr>
      <w:r>
        <w:rPr>
          <w:rFonts w:cs="B Nazanin" w:hint="cs"/>
          <w:sz w:val="28"/>
          <w:szCs w:val="28"/>
          <w:rtl/>
        </w:rPr>
        <w:t xml:space="preserve">آموزش هاي تخصصي </w:t>
      </w:r>
      <w:r>
        <w:rPr>
          <w:rFonts w:cs="B Nazanin" w:hint="cs"/>
          <w:sz w:val="28"/>
          <w:szCs w:val="28"/>
          <w:rtl/>
        </w:rPr>
        <w:tab/>
      </w:r>
      <w:r>
        <w:rPr>
          <w:rFonts w:cs="B Nazanin" w:hint="cs"/>
          <w:sz w:val="28"/>
          <w:szCs w:val="28"/>
          <w:rtl/>
        </w:rPr>
        <w:tab/>
      </w:r>
      <w:r>
        <w:rPr>
          <w:rFonts w:cs="B Nazanin" w:hint="cs"/>
          <w:sz w:val="28"/>
          <w:szCs w:val="28"/>
          <w:rtl/>
        </w:rPr>
        <w:tab/>
        <w:t>53%</w:t>
      </w:r>
    </w:p>
    <w:p w:rsidR="00954170" w:rsidRDefault="00954170" w:rsidP="00954170">
      <w:pPr>
        <w:pStyle w:val="ListParagraph"/>
        <w:numPr>
          <w:ilvl w:val="0"/>
          <w:numId w:val="44"/>
        </w:numPr>
        <w:jc w:val="both"/>
        <w:rPr>
          <w:rFonts w:cs="B Nazanin"/>
          <w:sz w:val="28"/>
          <w:szCs w:val="28"/>
        </w:rPr>
      </w:pPr>
      <w:r>
        <w:rPr>
          <w:rFonts w:cs="B Nazanin" w:hint="cs"/>
          <w:sz w:val="28"/>
          <w:szCs w:val="28"/>
          <w:rtl/>
        </w:rPr>
        <w:t>سازماندهي آموزش گروهي پرسنل</w:t>
      </w:r>
      <w:r>
        <w:rPr>
          <w:rFonts w:cs="B Nazanin" w:hint="cs"/>
          <w:sz w:val="28"/>
          <w:szCs w:val="28"/>
          <w:rtl/>
        </w:rPr>
        <w:tab/>
      </w:r>
      <w:r>
        <w:rPr>
          <w:rFonts w:cs="B Nazanin" w:hint="cs"/>
          <w:sz w:val="28"/>
          <w:szCs w:val="28"/>
          <w:rtl/>
        </w:rPr>
        <w:tab/>
        <w:t>3%</w:t>
      </w:r>
    </w:p>
    <w:p w:rsidR="00954170" w:rsidRDefault="00954170" w:rsidP="00954170">
      <w:pPr>
        <w:pStyle w:val="ListParagraph"/>
        <w:numPr>
          <w:ilvl w:val="0"/>
          <w:numId w:val="44"/>
        </w:numPr>
        <w:jc w:val="both"/>
        <w:rPr>
          <w:rFonts w:cs="B Nazanin"/>
          <w:sz w:val="28"/>
          <w:szCs w:val="28"/>
        </w:rPr>
      </w:pPr>
      <w:r>
        <w:rPr>
          <w:rFonts w:cs="B Nazanin" w:hint="cs"/>
          <w:sz w:val="28"/>
          <w:szCs w:val="28"/>
          <w:rtl/>
        </w:rPr>
        <w:t>آموزش زبان هاي خارجي</w:t>
      </w:r>
      <w:r>
        <w:rPr>
          <w:rFonts w:cs="B Nazanin" w:hint="cs"/>
          <w:sz w:val="28"/>
          <w:szCs w:val="28"/>
          <w:rtl/>
        </w:rPr>
        <w:tab/>
      </w:r>
      <w:r>
        <w:rPr>
          <w:rFonts w:cs="B Nazanin" w:hint="cs"/>
          <w:sz w:val="28"/>
          <w:szCs w:val="28"/>
          <w:rtl/>
        </w:rPr>
        <w:tab/>
      </w:r>
      <w:r>
        <w:rPr>
          <w:rFonts w:cs="B Nazanin" w:hint="cs"/>
          <w:sz w:val="28"/>
          <w:szCs w:val="28"/>
          <w:rtl/>
        </w:rPr>
        <w:tab/>
        <w:t>4%</w:t>
      </w:r>
    </w:p>
    <w:p w:rsidR="00954170" w:rsidRDefault="00954170" w:rsidP="00954170">
      <w:pPr>
        <w:pStyle w:val="ListParagraph"/>
        <w:numPr>
          <w:ilvl w:val="0"/>
          <w:numId w:val="44"/>
        </w:numPr>
        <w:jc w:val="both"/>
        <w:rPr>
          <w:rFonts w:cs="B Nazanin"/>
          <w:sz w:val="28"/>
          <w:szCs w:val="28"/>
        </w:rPr>
      </w:pPr>
      <w:r>
        <w:rPr>
          <w:rFonts w:cs="B Nazanin" w:hint="cs"/>
          <w:sz w:val="28"/>
          <w:szCs w:val="28"/>
          <w:rtl/>
        </w:rPr>
        <w:t>اطلاعات پايه اي</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6%</w:t>
      </w:r>
    </w:p>
    <w:p w:rsidR="00954170" w:rsidRDefault="00954170" w:rsidP="00954170">
      <w:pPr>
        <w:pStyle w:val="ListParagraph"/>
        <w:numPr>
          <w:ilvl w:val="0"/>
          <w:numId w:val="44"/>
        </w:numPr>
        <w:jc w:val="both"/>
        <w:rPr>
          <w:rFonts w:cs="B Nazanin"/>
          <w:sz w:val="28"/>
          <w:szCs w:val="28"/>
        </w:rPr>
      </w:pPr>
      <w:r>
        <w:rPr>
          <w:rFonts w:cs="B Nazanin" w:hint="cs"/>
          <w:sz w:val="28"/>
          <w:szCs w:val="28"/>
          <w:rtl/>
        </w:rPr>
        <w:t>ارتقاء سطح مديران</w:t>
      </w:r>
      <w:r>
        <w:rPr>
          <w:rFonts w:cs="B Nazanin" w:hint="cs"/>
          <w:sz w:val="28"/>
          <w:szCs w:val="28"/>
          <w:rtl/>
        </w:rPr>
        <w:tab/>
      </w:r>
      <w:r>
        <w:rPr>
          <w:rFonts w:cs="B Nazanin" w:hint="cs"/>
          <w:sz w:val="28"/>
          <w:szCs w:val="28"/>
          <w:rtl/>
        </w:rPr>
        <w:tab/>
      </w:r>
      <w:r>
        <w:rPr>
          <w:rFonts w:cs="B Nazanin" w:hint="cs"/>
          <w:sz w:val="28"/>
          <w:szCs w:val="28"/>
          <w:rtl/>
        </w:rPr>
        <w:tab/>
        <w:t>6%</w:t>
      </w:r>
    </w:p>
    <w:p w:rsidR="00954170" w:rsidRDefault="00954170" w:rsidP="00954170">
      <w:pPr>
        <w:pStyle w:val="ListParagraph"/>
        <w:numPr>
          <w:ilvl w:val="0"/>
          <w:numId w:val="44"/>
        </w:numPr>
        <w:jc w:val="both"/>
        <w:rPr>
          <w:rFonts w:cs="B Nazanin"/>
          <w:sz w:val="28"/>
          <w:szCs w:val="28"/>
        </w:rPr>
      </w:pPr>
      <w:r>
        <w:rPr>
          <w:rFonts w:cs="B Nazanin" w:hint="cs"/>
          <w:sz w:val="28"/>
          <w:szCs w:val="28"/>
          <w:rtl/>
        </w:rPr>
        <w:t>دانش و معلومات عمومي</w:t>
      </w:r>
      <w:r>
        <w:rPr>
          <w:rFonts w:cs="B Nazanin" w:hint="cs"/>
          <w:sz w:val="28"/>
          <w:szCs w:val="28"/>
          <w:rtl/>
        </w:rPr>
        <w:tab/>
      </w:r>
      <w:r>
        <w:rPr>
          <w:rFonts w:cs="B Nazanin" w:hint="cs"/>
          <w:sz w:val="28"/>
          <w:szCs w:val="28"/>
          <w:rtl/>
        </w:rPr>
        <w:tab/>
      </w:r>
      <w:r>
        <w:rPr>
          <w:rFonts w:cs="B Nazanin" w:hint="cs"/>
          <w:sz w:val="28"/>
          <w:szCs w:val="28"/>
          <w:rtl/>
        </w:rPr>
        <w:tab/>
        <w:t>10%</w:t>
      </w:r>
    </w:p>
    <w:p w:rsidR="00954170" w:rsidRDefault="00954170" w:rsidP="00954170">
      <w:pPr>
        <w:pStyle w:val="ListParagraph"/>
        <w:numPr>
          <w:ilvl w:val="0"/>
          <w:numId w:val="44"/>
        </w:numPr>
        <w:jc w:val="both"/>
        <w:rPr>
          <w:rFonts w:cs="B Nazanin"/>
          <w:sz w:val="28"/>
          <w:szCs w:val="28"/>
        </w:rPr>
      </w:pPr>
      <w:r>
        <w:rPr>
          <w:rFonts w:cs="B Nazanin" w:hint="cs"/>
          <w:sz w:val="28"/>
          <w:szCs w:val="28"/>
          <w:rtl/>
        </w:rPr>
        <w:t>کنفرانس ها و دوره هاي ارتقاء دانش</w:t>
      </w:r>
      <w:r>
        <w:rPr>
          <w:rFonts w:cs="B Nazanin" w:hint="cs"/>
          <w:sz w:val="28"/>
          <w:szCs w:val="28"/>
          <w:rtl/>
        </w:rPr>
        <w:tab/>
        <w:t>14%</w:t>
      </w:r>
    </w:p>
    <w:p w:rsidR="00954170" w:rsidRDefault="00954170" w:rsidP="00954170">
      <w:pPr>
        <w:pStyle w:val="ListParagraph"/>
        <w:numPr>
          <w:ilvl w:val="0"/>
          <w:numId w:val="44"/>
        </w:numPr>
        <w:jc w:val="both"/>
        <w:rPr>
          <w:rFonts w:cs="B Nazanin"/>
          <w:sz w:val="28"/>
          <w:szCs w:val="28"/>
        </w:rPr>
      </w:pPr>
      <w:r>
        <w:rPr>
          <w:rFonts w:cs="B Nazanin" w:hint="cs"/>
          <w:sz w:val="28"/>
          <w:szCs w:val="28"/>
          <w:rtl/>
        </w:rPr>
        <w:t>ساير آموزش ها</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4%</w:t>
      </w:r>
    </w:p>
    <w:p w:rsidR="00954170" w:rsidRDefault="00954170" w:rsidP="00400963">
      <w:pPr>
        <w:jc w:val="both"/>
        <w:rPr>
          <w:rFonts w:cs="B Nazanin"/>
          <w:sz w:val="28"/>
          <w:szCs w:val="28"/>
          <w:rtl/>
        </w:rPr>
      </w:pPr>
      <w:r>
        <w:rPr>
          <w:rFonts w:cs="B Nazanin" w:hint="cs"/>
          <w:sz w:val="28"/>
          <w:szCs w:val="28"/>
          <w:rtl/>
        </w:rPr>
        <w:t xml:space="preserve">از جمله ويژگي هاي مورد تاکيد مديران مرکز آموزش پرسنل تعميرات در نيروگاه پاکش اين بود که اساتيد و نيروهاي انساني آموزش دهنده از بين نيروهاي بهره بردار مشارکت کننده در دوره احداث و راه اندازي و سالهاي مقدماتي بهره برداري نيروگاه پاکش </w:t>
      </w:r>
      <w:r w:rsidR="00400963">
        <w:rPr>
          <w:rFonts w:cs="B Nazanin" w:hint="cs"/>
          <w:sz w:val="28"/>
          <w:szCs w:val="28"/>
          <w:rtl/>
        </w:rPr>
        <w:t xml:space="preserve">انتخاب و </w:t>
      </w:r>
      <w:r>
        <w:rPr>
          <w:rFonts w:cs="B Nazanin" w:hint="cs"/>
          <w:sz w:val="28"/>
          <w:szCs w:val="28"/>
          <w:rtl/>
        </w:rPr>
        <w:t xml:space="preserve"> استفاده </w:t>
      </w:r>
      <w:r w:rsidR="00400963">
        <w:rPr>
          <w:rFonts w:cs="B Nazanin" w:hint="cs"/>
          <w:sz w:val="28"/>
          <w:szCs w:val="28"/>
          <w:rtl/>
        </w:rPr>
        <w:t>شده اند</w:t>
      </w:r>
      <w:r>
        <w:rPr>
          <w:rFonts w:cs="B Nazanin" w:hint="cs"/>
          <w:sz w:val="28"/>
          <w:szCs w:val="28"/>
          <w:rtl/>
        </w:rPr>
        <w:t xml:space="preserve"> و اين موضوع باعث گرديده اطلاعات و دانش مجموعه از نسل قبلي به نسل اخير منتقل گردد.تصميم احداث مرکز آموزش نيروهاي تعميرات نيروگاه پاکش در سال 1992 اتخاذ گرديد و اين مهم با همکاري تنگاتنگ با آژانس بين المللي انرژي اتمي محقق شد.هماهنگي و تطابق بين متدولوژي آموزش و زير ساخت هاي مورد نياز تعميرات از جمله ويژگي هاي مرکز آموزش مجارستان مي باشد.مرکز آموزش امکانات ويژه اي براي همزماني برگزاري دروس تئوري و دروس عملي و کار آموزي را در اختيار دارد.جمع آوري تجهيزات يک لوپ مدار اول در اين مرکز آموزش فرصت مناسبي را براي تربيت نيروهاي انساني کشور مجارستان فراهم نموده است.آشنايي با متدهاي تست تجهيزات و شيوه هاي تعميرات و نگهداري شير آلات و پمپ و مخازن و ساير تجهيزات مکانيکي در اين مرکز آموزش تدريس مي شود.سيستم آموزش اين مرکز بر اساس مدل </w:t>
      </w:r>
      <w:r>
        <w:rPr>
          <w:rFonts w:cs="B Nazanin"/>
          <w:sz w:val="28"/>
          <w:szCs w:val="28"/>
        </w:rPr>
        <w:t>SAT</w:t>
      </w:r>
      <w:r>
        <w:rPr>
          <w:rFonts w:cs="B Nazanin" w:hint="cs"/>
          <w:sz w:val="28"/>
          <w:szCs w:val="28"/>
          <w:rtl/>
        </w:rPr>
        <w:t xml:space="preserve"> </w:t>
      </w:r>
      <w:r w:rsidR="00400963">
        <w:rPr>
          <w:rFonts w:cs="B Nazanin" w:hint="cs"/>
          <w:sz w:val="28"/>
          <w:szCs w:val="28"/>
          <w:rtl/>
        </w:rPr>
        <w:t xml:space="preserve">آژانس </w:t>
      </w:r>
      <w:r>
        <w:rPr>
          <w:rFonts w:cs="B Nazanin" w:hint="cs"/>
          <w:sz w:val="28"/>
          <w:szCs w:val="28"/>
          <w:rtl/>
        </w:rPr>
        <w:t>مي باشد.</w:t>
      </w:r>
    </w:p>
    <w:p w:rsidR="00954170" w:rsidRPr="005353DE" w:rsidRDefault="00954170" w:rsidP="00954170">
      <w:pPr>
        <w:pStyle w:val="ListParagraph"/>
        <w:numPr>
          <w:ilvl w:val="0"/>
          <w:numId w:val="22"/>
        </w:numPr>
        <w:rPr>
          <w:rFonts w:cs="B Nazanin"/>
          <w:b/>
          <w:bCs/>
          <w:sz w:val="28"/>
          <w:szCs w:val="28"/>
          <w:u w:val="single"/>
        </w:rPr>
      </w:pPr>
      <w:r w:rsidRPr="005353DE">
        <w:rPr>
          <w:rFonts w:cs="B Nazanin" w:hint="cs"/>
          <w:b/>
          <w:bCs/>
          <w:sz w:val="28"/>
          <w:szCs w:val="28"/>
          <w:u w:val="single"/>
          <w:rtl/>
        </w:rPr>
        <w:lastRenderedPageBreak/>
        <w:t>بازديد از محل نگهداري پسماندهاي هسته اي درجه پايين و متوسط</w:t>
      </w:r>
    </w:p>
    <w:p w:rsidR="00954170" w:rsidRPr="00571710" w:rsidRDefault="00954170" w:rsidP="00954170">
      <w:pPr>
        <w:ind w:firstLine="360"/>
        <w:jc w:val="both"/>
        <w:rPr>
          <w:rFonts w:cs="B Nazanin"/>
          <w:sz w:val="28"/>
          <w:szCs w:val="28"/>
        </w:rPr>
      </w:pPr>
      <w:r>
        <w:rPr>
          <w:rFonts w:cs="B Nazanin" w:hint="cs"/>
          <w:sz w:val="28"/>
          <w:szCs w:val="28"/>
          <w:rtl/>
        </w:rPr>
        <w:t xml:space="preserve">شرکت مديريت پسمانداري مجارستان يا </w:t>
      </w:r>
      <w:r>
        <w:rPr>
          <w:rFonts w:cs="B Nazanin"/>
          <w:sz w:val="28"/>
          <w:szCs w:val="28"/>
        </w:rPr>
        <w:t>Radioactive Waste Management company(PURAM)</w:t>
      </w:r>
      <w:r>
        <w:rPr>
          <w:rFonts w:cs="B Nazanin" w:hint="cs"/>
          <w:sz w:val="28"/>
          <w:szCs w:val="28"/>
          <w:rtl/>
        </w:rPr>
        <w:t xml:space="preserve"> وظيفه نگهداري پسماندهاي هسته اي توليدي توسط نيروگاه اتمي پاکش و ساير مراکز هسته اي کشور مجارستان همانند پسماندهاي مراکز تحقيقاتي را عهده دار مي باشد.از ويژه گي هاي چنين مراکزي مسئوليتهاي دراز مدت و بسيار طولاني در خصوص پسماند هاي هسته اي و تامين امنيت و حفاظت از اين پسماندها در زمانهاي طولاني مي باشد.در کشور مجارستان آژانس غير انتفاعي نگهداري از پسماندهاي هسته اي در سال 1998 تاسيس شده است.تاسيسات نگهداري پسماندهاي مجارستان در منطقه اي با نام باتاپاتي</w:t>
      </w:r>
      <w:r>
        <w:rPr>
          <w:rFonts w:cs="B Nazanin"/>
          <w:sz w:val="28"/>
          <w:szCs w:val="28"/>
        </w:rPr>
        <w:t>(</w:t>
      </w:r>
      <w:proofErr w:type="spellStart"/>
      <w:r>
        <w:rPr>
          <w:rFonts w:cs="B Nazanin"/>
          <w:sz w:val="28"/>
          <w:szCs w:val="28"/>
        </w:rPr>
        <w:t>Bataapati</w:t>
      </w:r>
      <w:proofErr w:type="spellEnd"/>
      <w:r>
        <w:rPr>
          <w:rFonts w:cs="B Nazanin"/>
          <w:sz w:val="28"/>
          <w:szCs w:val="28"/>
        </w:rPr>
        <w:t>)</w:t>
      </w:r>
      <w:r>
        <w:rPr>
          <w:rFonts w:cs="B Nazanin" w:hint="cs"/>
          <w:sz w:val="28"/>
          <w:szCs w:val="28"/>
          <w:rtl/>
        </w:rPr>
        <w:t xml:space="preserve"> در زير زمين و در عمق 250 متري زمين توسط يک کانال زير زميني به طول 1700 متر نگهداري مي شوند.اين مرکز در سال 2085 به ظرفيت نهايي خود مي رسد و درب هاي آن بسته خواهد شد.وجود سنگ هاي گرانيتي زير زميني در منطقه وسترن ميسسک</w:t>
      </w:r>
      <w:r>
        <w:rPr>
          <w:rFonts w:cs="B Nazanin"/>
          <w:sz w:val="28"/>
          <w:szCs w:val="28"/>
        </w:rPr>
        <w:t>(Western-</w:t>
      </w:r>
      <w:proofErr w:type="spellStart"/>
      <w:r>
        <w:rPr>
          <w:rFonts w:cs="B Nazanin"/>
          <w:sz w:val="28"/>
          <w:szCs w:val="28"/>
        </w:rPr>
        <w:t>mecsek</w:t>
      </w:r>
      <w:proofErr w:type="spellEnd"/>
      <w:r>
        <w:rPr>
          <w:rFonts w:cs="B Nazanin"/>
          <w:sz w:val="28"/>
          <w:szCs w:val="28"/>
        </w:rPr>
        <w:t>)</w:t>
      </w:r>
      <w:r>
        <w:rPr>
          <w:rFonts w:cs="B Nazanin" w:hint="cs"/>
          <w:sz w:val="28"/>
          <w:szCs w:val="28"/>
          <w:rtl/>
        </w:rPr>
        <w:t xml:space="preserve"> باعث گرديده محل مناسبي براي نگهداري پسماندهاي راديواکتيو  فراهم گردد.شرکت </w:t>
      </w:r>
      <w:r>
        <w:rPr>
          <w:rFonts w:cs="B Nazanin"/>
          <w:sz w:val="28"/>
          <w:szCs w:val="28"/>
        </w:rPr>
        <w:t>PURAM</w:t>
      </w:r>
      <w:r>
        <w:rPr>
          <w:rFonts w:cs="B Nazanin" w:hint="cs"/>
          <w:sz w:val="28"/>
          <w:szCs w:val="28"/>
          <w:rtl/>
        </w:rPr>
        <w:t xml:space="preserve"> داراي چهار زير مجموعه حوزه رياست؛قسمت هماهنگي و اقتصادي؛قسمت بهره برداري و قسمت سرمايه گذاري مي باشد.فرايند جمع آوري و انتقال پسماندها بصورت ساده عبارت است از اينکه هر  محموله بار هسته اي توسط تريلي مخصوص با کانتينر حفاظ دار بشکه هاي پسماند را وارد سايت نگهداري مي نمايد.هر سبد پسماند شامل شش عدد بشکه پسماند مي باشد.سبد در محل نگهداري پسماندها وارد محفظه هاي مکعبي بتوني مي شود و در</w:t>
      </w:r>
      <w:r w:rsidR="00400963">
        <w:rPr>
          <w:rFonts w:cs="B Nazanin" w:hint="cs"/>
          <w:sz w:val="28"/>
          <w:szCs w:val="28"/>
          <w:rtl/>
        </w:rPr>
        <w:t>ب</w:t>
      </w:r>
      <w:r>
        <w:rPr>
          <w:rFonts w:cs="B Nazanin" w:hint="cs"/>
          <w:sz w:val="28"/>
          <w:szCs w:val="28"/>
          <w:rtl/>
        </w:rPr>
        <w:t xml:space="preserve"> اين محفظه بتوني نيز بسته مي شود.توسط دريچه اي که روي در</w:t>
      </w:r>
      <w:r w:rsidR="00C51788">
        <w:rPr>
          <w:rFonts w:cs="B Nazanin" w:hint="cs"/>
          <w:sz w:val="28"/>
          <w:szCs w:val="28"/>
          <w:rtl/>
        </w:rPr>
        <w:t>ب</w:t>
      </w:r>
      <w:r>
        <w:rPr>
          <w:rFonts w:cs="B Nazanin" w:hint="cs"/>
          <w:sz w:val="28"/>
          <w:szCs w:val="28"/>
          <w:rtl/>
        </w:rPr>
        <w:t xml:space="preserve"> محفظه بتوني قرار دارد بتون با فشار وارد محفظه شده و فضاي خالي بين بشکه هاي بتوني و محفظه بتوني را پر مي نمايد.اين محفظه ها توسط ماشين مخصوص به درون تونل زير زميني منتقل شده و در محل مناسب قرار مي گيرند.در زير زمين يک تونل اصلي به طول 1700 متر وجود دارد که تونل هاي جانبي به طول حدودي 60 متر به تونل اصلي متصل مي شوند. </w:t>
      </w:r>
    </w:p>
    <w:p w:rsidR="00954170" w:rsidRPr="005353DE" w:rsidRDefault="00954170" w:rsidP="00954170">
      <w:pPr>
        <w:pStyle w:val="ListParagraph"/>
        <w:numPr>
          <w:ilvl w:val="0"/>
          <w:numId w:val="22"/>
        </w:numPr>
        <w:rPr>
          <w:rFonts w:cs="B Nazanin"/>
          <w:b/>
          <w:bCs/>
          <w:sz w:val="28"/>
          <w:szCs w:val="28"/>
          <w:u w:val="single"/>
        </w:rPr>
      </w:pPr>
      <w:r w:rsidRPr="005353DE">
        <w:rPr>
          <w:rFonts w:cs="B Nazanin" w:hint="cs"/>
          <w:b/>
          <w:bCs/>
          <w:sz w:val="28"/>
          <w:szCs w:val="28"/>
          <w:u w:val="single"/>
          <w:rtl/>
        </w:rPr>
        <w:t>بازديد از محل نگهداري سوخت هاي کار کرده نيروگاه اتمي پاکش</w:t>
      </w:r>
    </w:p>
    <w:p w:rsidR="00954170" w:rsidRDefault="00954170" w:rsidP="00954170">
      <w:pPr>
        <w:ind w:firstLine="360"/>
        <w:jc w:val="both"/>
        <w:rPr>
          <w:rFonts w:cs="B Nazanin"/>
          <w:sz w:val="28"/>
          <w:szCs w:val="28"/>
          <w:rtl/>
        </w:rPr>
      </w:pPr>
      <w:r>
        <w:rPr>
          <w:rFonts w:cs="B Nazanin" w:hint="cs"/>
          <w:sz w:val="28"/>
          <w:szCs w:val="28"/>
          <w:rtl/>
        </w:rPr>
        <w:t xml:space="preserve">در کشور مجارستان محل نگهداري موقت سوخت هاي کارکرده راکتور در سايت نيروگاه اتمي پاکش نگهداري مي شوند.ساختمان محل نگهداري سوخت هاي کارکرده توسط فنس از محدوده سايت نيروگاه اتمي پاکش مجزا شده است.هر واحد 500 مگا واتي نيروگاه پاکش در سال </w:t>
      </w:r>
      <w:r w:rsidRPr="00694219">
        <w:rPr>
          <w:rFonts w:cs="B Nazanin" w:hint="cs"/>
          <w:b/>
          <w:bCs/>
          <w:sz w:val="28"/>
          <w:szCs w:val="28"/>
          <w:u w:val="single"/>
          <w:rtl/>
        </w:rPr>
        <w:t>115</w:t>
      </w:r>
      <w:r>
        <w:rPr>
          <w:rFonts w:cs="B Nazanin" w:hint="cs"/>
          <w:sz w:val="28"/>
          <w:szCs w:val="28"/>
          <w:rtl/>
        </w:rPr>
        <w:t xml:space="preserve"> سوخت کارکرده داشته و در مجموع چهار واحد هر سال </w:t>
      </w:r>
      <w:r w:rsidRPr="00694219">
        <w:rPr>
          <w:rFonts w:cs="B Nazanin" w:hint="cs"/>
          <w:b/>
          <w:bCs/>
          <w:sz w:val="28"/>
          <w:szCs w:val="28"/>
          <w:u w:val="single"/>
          <w:rtl/>
        </w:rPr>
        <w:t>460</w:t>
      </w:r>
      <w:r>
        <w:rPr>
          <w:rFonts w:cs="B Nazanin" w:hint="cs"/>
          <w:sz w:val="28"/>
          <w:szCs w:val="28"/>
          <w:rtl/>
        </w:rPr>
        <w:t xml:space="preserve"> عدد کاست سوخت مصرف شده در اين نيروگاه از قلب راکتور خارج مي گردد.اين سوخت مي بايد حداقل سه سال در استخر سوخت نيروگاه نگهداري شده و سپس قابليت حمل و </w:t>
      </w:r>
      <w:r>
        <w:rPr>
          <w:rFonts w:cs="B Nazanin" w:hint="cs"/>
          <w:sz w:val="28"/>
          <w:szCs w:val="28"/>
          <w:rtl/>
        </w:rPr>
        <w:lastRenderedPageBreak/>
        <w:t xml:space="preserve">نقل و انتقال به محل نگهداري سوخت هاي کار کرده را خواهد داشت.وزن مجموع سوخت هاي تخليه شده از قلب راکتور حدود 14 تن مي باشد.براي نگهداري سوخت هاي کارکرد در طول عمر پنجاه ساله نيروگاه نياز به محلي با ظرفيت 17900 کاست سوخت مي باشد.مطابق با قرارداد کشور مجارستان سوخت مصرف شده بايد به کشور شوروي سابق ارسال مي شد و اين امر تا سال 1998 ادامه داشت و تا آن لحظه حدود 2331 سوخت مصرف شده به اين کشور برگشت نمود.عمليات انتقال سوخت به کشور روسيه بدليل مشکلات سياسي بين دو کشور در سال 1998 متوقف گرديد.کشور مجارستان در سال 1990 طراحي و ساخت يک محل نگهداري موقت سوخت کار کرده در سايت نيروگاه پاکش را آغاز نمود.اين تاسيسات با همکاري شرکت انگليسي </w:t>
      </w:r>
      <w:r>
        <w:rPr>
          <w:rFonts w:cs="B Nazanin"/>
          <w:sz w:val="28"/>
          <w:szCs w:val="28"/>
        </w:rPr>
        <w:t>GES ALSTHOM</w:t>
      </w:r>
      <w:r>
        <w:rPr>
          <w:rFonts w:cs="B Nazanin" w:hint="cs"/>
          <w:sz w:val="28"/>
          <w:szCs w:val="28"/>
          <w:rtl/>
        </w:rPr>
        <w:t xml:space="preserve"> انجام پذيرفت.سيستم نگهداري سوخت کارکرده بصورت سيستم خشک مي باشد(سوختها درون آب بر دار غوطه ور نيستند).يکي از مزاياي اين روش اين است که ظرفيت سوختها را مي توان در هر مرحله متناسب با نياز افزايش داد.حداکثر طول عمر نگهداري سوخت در اين انبار مياني حدود 50 سال مي باشد.در حال حاضر محل نگهداري سوختهاي کارکرده در کشور مجارستان حدود 7200 کاست سوخت مي باشد.اين مرکز داراي يک ماشين جابجايي سوخت ساخت کشور انگلستان مي باشد.سوخت هاي ارکرده در مدت نگهداري توسط گاز نيتروژن نگهداري مي شوند.</w:t>
      </w:r>
    </w:p>
    <w:p w:rsidR="00954170" w:rsidRPr="005353DE" w:rsidRDefault="00954170" w:rsidP="00954170">
      <w:pPr>
        <w:pStyle w:val="ListParagraph"/>
        <w:numPr>
          <w:ilvl w:val="0"/>
          <w:numId w:val="22"/>
        </w:numPr>
        <w:rPr>
          <w:rFonts w:cs="B Nazanin"/>
          <w:b/>
          <w:bCs/>
          <w:sz w:val="28"/>
          <w:szCs w:val="28"/>
          <w:u w:val="single"/>
        </w:rPr>
      </w:pPr>
      <w:r w:rsidRPr="005353DE">
        <w:rPr>
          <w:rFonts w:cs="B Nazanin" w:hint="cs"/>
          <w:b/>
          <w:bCs/>
          <w:sz w:val="28"/>
          <w:szCs w:val="28"/>
          <w:u w:val="single"/>
          <w:rtl/>
        </w:rPr>
        <w:t>نشست در ارتباط با احداث واحدهاي جديد در کشور مجارستان:</w:t>
      </w:r>
    </w:p>
    <w:p w:rsidR="00954170" w:rsidRDefault="00954170" w:rsidP="00954170">
      <w:pPr>
        <w:ind w:left="720"/>
        <w:jc w:val="both"/>
        <w:rPr>
          <w:rFonts w:cs="B Nazanin"/>
          <w:sz w:val="28"/>
          <w:szCs w:val="28"/>
          <w:rtl/>
        </w:rPr>
      </w:pPr>
      <w:r>
        <w:rPr>
          <w:rFonts w:cs="B Nazanin" w:hint="cs"/>
          <w:sz w:val="28"/>
          <w:szCs w:val="28"/>
          <w:rtl/>
        </w:rPr>
        <w:t xml:space="preserve">در تاريخ 14 ژانويه 2014 توافقنامه دولتي بين دو کشور روسيه و مجارستان در خصوص استفاده صلح آميز از انرژي هسته اي به امضاء رسيد و در 28 مارس 2014 توافقنامه دريافت وام از کشور روسيه بين اين دو دولت تاييد و امضاء شد.در تاريخ 23 ژوئن 2014 پارلمان مجارستان با دريافت وام جهت احداث دو نيروگاه اتمي در شهر پاکش مجارستان را تاييد و امضاء نمود.نمايندگان شرکت </w:t>
      </w:r>
      <w:r>
        <w:rPr>
          <w:rFonts w:cs="B Nazanin"/>
          <w:sz w:val="28"/>
          <w:szCs w:val="28"/>
        </w:rPr>
        <w:t>MVM</w:t>
      </w:r>
      <w:r>
        <w:rPr>
          <w:rFonts w:cs="B Nazanin" w:hint="cs"/>
          <w:sz w:val="28"/>
          <w:szCs w:val="28"/>
          <w:rtl/>
        </w:rPr>
        <w:t xml:space="preserve"> مجارستان هم اکنون در خصوص شرايط قرارداد و تهيه متن قرارداد در حال مذاکره با نمايندگان شرکت روس انرگو اتم مي باشند.روسيه مبلغ 10 ميليارد دلار در زمينه احداث دو واحد هسته اي در شهر پاکش به دولت مجارستان وام خواهد داد و بهنگام توليد برق از سهم فروش برق اقساط وام خود را از مجارستان دريافت خواهد نمود.مجارستان بازپرداخت وام ها را پس از راه اندازي نيروگاه پاکش آغاز خواهد نمود و مطابق با توافقات زمان راه اندازي واحد و آغاز بازپرداخت نبايد از مارس 2026 طولاني تر شود.</w:t>
      </w:r>
    </w:p>
    <w:p w:rsidR="00954170" w:rsidRDefault="00954170" w:rsidP="00C51788">
      <w:pPr>
        <w:ind w:left="720"/>
        <w:jc w:val="both"/>
        <w:rPr>
          <w:rFonts w:cs="B Nazanin"/>
          <w:sz w:val="28"/>
          <w:szCs w:val="28"/>
          <w:rtl/>
        </w:rPr>
      </w:pPr>
      <w:r>
        <w:rPr>
          <w:rFonts w:cs="B Nazanin" w:hint="cs"/>
          <w:sz w:val="28"/>
          <w:szCs w:val="28"/>
          <w:rtl/>
        </w:rPr>
        <w:t xml:space="preserve">در قسمت قبلي گزارش در خصوص مسائل و الزامات فني مورد نظر مجارستان مطالبي اشاره گرديد.از نقطه نظر مسائل و مخاطرات خارجي و تاثير گذار بر بهره برداري نيروگاه موارد زير مورد </w:t>
      </w:r>
      <w:r>
        <w:rPr>
          <w:rFonts w:cs="B Nazanin" w:hint="cs"/>
          <w:sz w:val="28"/>
          <w:szCs w:val="28"/>
          <w:rtl/>
        </w:rPr>
        <w:lastRenderedPageBreak/>
        <w:t xml:space="preserve">مذاکره قرار گرفته است و کشور مجارستان در نظر داشتن مسائل </w:t>
      </w:r>
      <w:r w:rsidR="00C51788">
        <w:rPr>
          <w:rFonts w:cs="B Nazanin" w:hint="cs"/>
          <w:sz w:val="28"/>
          <w:szCs w:val="28"/>
          <w:rtl/>
        </w:rPr>
        <w:t>م</w:t>
      </w:r>
      <w:r>
        <w:rPr>
          <w:rFonts w:cs="B Nazanin" w:hint="cs"/>
          <w:sz w:val="28"/>
          <w:szCs w:val="28"/>
          <w:rtl/>
        </w:rPr>
        <w:t>رتبط با موارد زير را از طرف روسي خود درخواست نموده است:</w:t>
      </w:r>
    </w:p>
    <w:p w:rsidR="00954170" w:rsidRDefault="00954170" w:rsidP="00954170">
      <w:pPr>
        <w:pStyle w:val="ListParagraph"/>
        <w:numPr>
          <w:ilvl w:val="0"/>
          <w:numId w:val="38"/>
        </w:numPr>
        <w:jc w:val="both"/>
        <w:rPr>
          <w:rFonts w:cs="B Nazanin"/>
          <w:sz w:val="28"/>
          <w:szCs w:val="28"/>
        </w:rPr>
      </w:pPr>
      <w:r>
        <w:rPr>
          <w:rFonts w:cs="B Nazanin" w:hint="cs"/>
          <w:sz w:val="28"/>
          <w:szCs w:val="28"/>
          <w:rtl/>
        </w:rPr>
        <w:t>مقاومت در برابر زلزله</w:t>
      </w:r>
    </w:p>
    <w:p w:rsidR="00954170" w:rsidRDefault="00954170" w:rsidP="00954170">
      <w:pPr>
        <w:pStyle w:val="ListParagraph"/>
        <w:numPr>
          <w:ilvl w:val="0"/>
          <w:numId w:val="38"/>
        </w:numPr>
        <w:jc w:val="both"/>
        <w:rPr>
          <w:rFonts w:cs="B Nazanin"/>
          <w:sz w:val="28"/>
          <w:szCs w:val="28"/>
        </w:rPr>
      </w:pPr>
      <w:r>
        <w:rPr>
          <w:rFonts w:cs="B Nazanin" w:hint="cs"/>
          <w:sz w:val="28"/>
          <w:szCs w:val="28"/>
          <w:rtl/>
        </w:rPr>
        <w:t>تحمل تغييرات شرايط آب و هوايي</w:t>
      </w:r>
    </w:p>
    <w:p w:rsidR="00954170" w:rsidRDefault="00954170" w:rsidP="00954170">
      <w:pPr>
        <w:pStyle w:val="ListParagraph"/>
        <w:numPr>
          <w:ilvl w:val="0"/>
          <w:numId w:val="38"/>
        </w:numPr>
        <w:jc w:val="both"/>
        <w:rPr>
          <w:rFonts w:cs="B Nazanin"/>
          <w:sz w:val="28"/>
          <w:szCs w:val="28"/>
        </w:rPr>
      </w:pPr>
      <w:r>
        <w:rPr>
          <w:rFonts w:cs="B Nazanin" w:hint="cs"/>
          <w:sz w:val="28"/>
          <w:szCs w:val="28"/>
          <w:rtl/>
        </w:rPr>
        <w:t>خشک سالي هاي احتمالي</w:t>
      </w:r>
    </w:p>
    <w:p w:rsidR="00954170" w:rsidRDefault="00954170" w:rsidP="00954170">
      <w:pPr>
        <w:pStyle w:val="ListParagraph"/>
        <w:numPr>
          <w:ilvl w:val="0"/>
          <w:numId w:val="38"/>
        </w:numPr>
        <w:jc w:val="both"/>
        <w:rPr>
          <w:rFonts w:cs="B Nazanin"/>
          <w:sz w:val="28"/>
          <w:szCs w:val="28"/>
        </w:rPr>
      </w:pPr>
      <w:r>
        <w:rPr>
          <w:rFonts w:cs="B Nazanin" w:hint="cs"/>
          <w:sz w:val="28"/>
          <w:szCs w:val="28"/>
          <w:rtl/>
        </w:rPr>
        <w:t>طوفان و رعد و برق</w:t>
      </w:r>
    </w:p>
    <w:p w:rsidR="00954170" w:rsidRDefault="00954170" w:rsidP="00954170">
      <w:pPr>
        <w:pStyle w:val="ListParagraph"/>
        <w:numPr>
          <w:ilvl w:val="0"/>
          <w:numId w:val="38"/>
        </w:numPr>
        <w:jc w:val="both"/>
        <w:rPr>
          <w:rFonts w:cs="B Nazanin"/>
          <w:sz w:val="28"/>
          <w:szCs w:val="28"/>
        </w:rPr>
      </w:pPr>
      <w:r>
        <w:rPr>
          <w:rFonts w:cs="B Nazanin" w:hint="cs"/>
          <w:sz w:val="28"/>
          <w:szCs w:val="28"/>
          <w:rtl/>
        </w:rPr>
        <w:t>سقوط هواپيما و تصادفات هوايي</w:t>
      </w:r>
    </w:p>
    <w:p w:rsidR="00954170" w:rsidRDefault="00954170" w:rsidP="00954170">
      <w:pPr>
        <w:pStyle w:val="ListParagraph"/>
        <w:numPr>
          <w:ilvl w:val="0"/>
          <w:numId w:val="38"/>
        </w:numPr>
        <w:jc w:val="both"/>
        <w:rPr>
          <w:rFonts w:cs="B Nazanin"/>
          <w:sz w:val="28"/>
          <w:szCs w:val="28"/>
        </w:rPr>
      </w:pPr>
      <w:r>
        <w:rPr>
          <w:rFonts w:cs="B Nazanin" w:hint="cs"/>
          <w:sz w:val="28"/>
          <w:szCs w:val="28"/>
          <w:rtl/>
        </w:rPr>
        <w:t xml:space="preserve">حوادث ناشي از حوادث ساير صنايع </w:t>
      </w:r>
    </w:p>
    <w:p w:rsidR="00954170" w:rsidRDefault="00954170" w:rsidP="00954170">
      <w:pPr>
        <w:pStyle w:val="ListParagraph"/>
        <w:numPr>
          <w:ilvl w:val="0"/>
          <w:numId w:val="38"/>
        </w:numPr>
        <w:jc w:val="both"/>
        <w:rPr>
          <w:rFonts w:cs="B Nazanin"/>
          <w:sz w:val="28"/>
          <w:szCs w:val="28"/>
        </w:rPr>
      </w:pPr>
      <w:r>
        <w:rPr>
          <w:rFonts w:cs="B Nazanin" w:hint="cs"/>
          <w:sz w:val="28"/>
          <w:szCs w:val="28"/>
          <w:rtl/>
        </w:rPr>
        <w:t>تداخل امواج الکترومگنتيک</w:t>
      </w:r>
    </w:p>
    <w:p w:rsidR="00954170" w:rsidRDefault="00954170" w:rsidP="00954170">
      <w:pPr>
        <w:jc w:val="both"/>
        <w:rPr>
          <w:rFonts w:cs="B Nazanin"/>
          <w:sz w:val="28"/>
          <w:szCs w:val="28"/>
          <w:rtl/>
        </w:rPr>
      </w:pPr>
      <w:r>
        <w:rPr>
          <w:rFonts w:cs="B Nazanin" w:hint="cs"/>
          <w:sz w:val="28"/>
          <w:szCs w:val="28"/>
          <w:rtl/>
        </w:rPr>
        <w:t>در خصوص موارد ايمني فني نيز مواردي مورد تاکيد مجارستان مي باشد و لحاظ نمودن آن در طراحي مورد تاکيد است:</w:t>
      </w:r>
    </w:p>
    <w:p w:rsidR="00954170" w:rsidRDefault="00954170" w:rsidP="00954170">
      <w:pPr>
        <w:pStyle w:val="ListParagraph"/>
        <w:numPr>
          <w:ilvl w:val="0"/>
          <w:numId w:val="39"/>
        </w:numPr>
        <w:jc w:val="both"/>
        <w:rPr>
          <w:rFonts w:cs="B Nazanin"/>
          <w:sz w:val="28"/>
          <w:szCs w:val="28"/>
        </w:rPr>
      </w:pPr>
      <w:r>
        <w:rPr>
          <w:rFonts w:cs="B Nazanin" w:hint="cs"/>
          <w:sz w:val="28"/>
          <w:szCs w:val="28"/>
          <w:rtl/>
        </w:rPr>
        <w:t>وجود پوشش بتوني کانتينمنت</w:t>
      </w:r>
    </w:p>
    <w:p w:rsidR="00954170" w:rsidRDefault="00954170" w:rsidP="00954170">
      <w:pPr>
        <w:pStyle w:val="ListParagraph"/>
        <w:numPr>
          <w:ilvl w:val="0"/>
          <w:numId w:val="39"/>
        </w:numPr>
        <w:jc w:val="both"/>
        <w:rPr>
          <w:rFonts w:cs="B Nazanin"/>
          <w:sz w:val="28"/>
          <w:szCs w:val="28"/>
        </w:rPr>
      </w:pPr>
      <w:r>
        <w:rPr>
          <w:rFonts w:cs="B Nazanin" w:hint="cs"/>
          <w:sz w:val="28"/>
          <w:szCs w:val="28"/>
          <w:rtl/>
        </w:rPr>
        <w:t>سيستم حذف هيدروژن</w:t>
      </w:r>
    </w:p>
    <w:p w:rsidR="00954170" w:rsidRDefault="00954170" w:rsidP="00954170">
      <w:pPr>
        <w:pStyle w:val="ListParagraph"/>
        <w:numPr>
          <w:ilvl w:val="0"/>
          <w:numId w:val="39"/>
        </w:numPr>
        <w:jc w:val="both"/>
        <w:rPr>
          <w:rFonts w:cs="B Nazanin"/>
          <w:sz w:val="28"/>
          <w:szCs w:val="28"/>
        </w:rPr>
      </w:pPr>
      <w:r>
        <w:rPr>
          <w:rFonts w:cs="B Nazanin" w:hint="cs"/>
          <w:sz w:val="28"/>
          <w:szCs w:val="28"/>
          <w:rtl/>
        </w:rPr>
        <w:t xml:space="preserve">خنک کاري قلب </w:t>
      </w:r>
    </w:p>
    <w:p w:rsidR="00954170" w:rsidRDefault="00954170" w:rsidP="00954170">
      <w:pPr>
        <w:pStyle w:val="ListParagraph"/>
        <w:numPr>
          <w:ilvl w:val="0"/>
          <w:numId w:val="39"/>
        </w:numPr>
        <w:jc w:val="both"/>
        <w:rPr>
          <w:rFonts w:cs="B Nazanin"/>
          <w:sz w:val="28"/>
          <w:szCs w:val="28"/>
        </w:rPr>
      </w:pPr>
      <w:r>
        <w:rPr>
          <w:rFonts w:cs="B Nazanin" w:hint="cs"/>
          <w:sz w:val="28"/>
          <w:szCs w:val="28"/>
          <w:rtl/>
        </w:rPr>
        <w:t>خنک کاري طولاني مدت کانتينمنت</w:t>
      </w:r>
    </w:p>
    <w:p w:rsidR="00954170" w:rsidRDefault="00954170" w:rsidP="00954170">
      <w:pPr>
        <w:pStyle w:val="ListParagraph"/>
        <w:numPr>
          <w:ilvl w:val="0"/>
          <w:numId w:val="39"/>
        </w:numPr>
        <w:jc w:val="both"/>
        <w:rPr>
          <w:rFonts w:cs="B Nazanin"/>
          <w:sz w:val="28"/>
          <w:szCs w:val="28"/>
        </w:rPr>
      </w:pPr>
      <w:r>
        <w:rPr>
          <w:rFonts w:cs="B Nazanin" w:hint="cs"/>
          <w:sz w:val="28"/>
          <w:szCs w:val="28"/>
          <w:rtl/>
        </w:rPr>
        <w:t xml:space="preserve">وجود سيستم هاي ايمني مستقل و غير وابسته و امکان تامين مستقل انرژي الکتريکي </w:t>
      </w:r>
    </w:p>
    <w:p w:rsidR="00954170" w:rsidRDefault="00954170" w:rsidP="00954170">
      <w:pPr>
        <w:jc w:val="both"/>
        <w:rPr>
          <w:rFonts w:cs="B Nazanin"/>
          <w:sz w:val="28"/>
          <w:szCs w:val="28"/>
          <w:rtl/>
        </w:rPr>
      </w:pPr>
      <w:r>
        <w:rPr>
          <w:rFonts w:cs="B Nazanin" w:hint="cs"/>
          <w:sz w:val="28"/>
          <w:szCs w:val="28"/>
          <w:rtl/>
        </w:rPr>
        <w:t xml:space="preserve">در ارتباط با واحدهاي جديد مدارکي توسط شرکت </w:t>
      </w:r>
      <w:r>
        <w:rPr>
          <w:rFonts w:cs="B Nazanin"/>
          <w:sz w:val="28"/>
          <w:szCs w:val="28"/>
        </w:rPr>
        <w:t>MVM</w:t>
      </w:r>
      <w:r>
        <w:rPr>
          <w:rFonts w:cs="B Nazanin" w:hint="cs"/>
          <w:sz w:val="28"/>
          <w:szCs w:val="28"/>
          <w:rtl/>
        </w:rPr>
        <w:t xml:space="preserve"> تهيه شده است و موضوعات اصلي مورد توجه در اين مشخصات فني عبارتند از:</w:t>
      </w:r>
    </w:p>
    <w:p w:rsidR="00954170" w:rsidRDefault="00954170" w:rsidP="00954170">
      <w:pPr>
        <w:pStyle w:val="ListParagraph"/>
        <w:numPr>
          <w:ilvl w:val="0"/>
          <w:numId w:val="40"/>
        </w:numPr>
        <w:jc w:val="both"/>
        <w:rPr>
          <w:rFonts w:cs="B Nazanin"/>
          <w:sz w:val="28"/>
          <w:szCs w:val="28"/>
        </w:rPr>
      </w:pPr>
      <w:r>
        <w:rPr>
          <w:rFonts w:cs="B Nazanin" w:hint="cs"/>
          <w:sz w:val="28"/>
          <w:szCs w:val="28"/>
          <w:rtl/>
        </w:rPr>
        <w:t>تشريح وضعيت نيروگاه</w:t>
      </w:r>
    </w:p>
    <w:p w:rsidR="00954170" w:rsidRDefault="00954170" w:rsidP="00954170">
      <w:pPr>
        <w:pStyle w:val="ListParagraph"/>
        <w:numPr>
          <w:ilvl w:val="0"/>
          <w:numId w:val="40"/>
        </w:numPr>
        <w:jc w:val="both"/>
        <w:rPr>
          <w:rFonts w:cs="B Nazanin"/>
          <w:sz w:val="28"/>
          <w:szCs w:val="28"/>
        </w:rPr>
      </w:pPr>
      <w:r>
        <w:rPr>
          <w:rFonts w:cs="B Nazanin" w:hint="cs"/>
          <w:sz w:val="28"/>
          <w:szCs w:val="28"/>
          <w:rtl/>
        </w:rPr>
        <w:t>تشريح قوانين و استانداردها</w:t>
      </w:r>
    </w:p>
    <w:p w:rsidR="00954170" w:rsidRPr="00B92FC8" w:rsidRDefault="00954170" w:rsidP="00954170">
      <w:pPr>
        <w:pStyle w:val="ListParagraph"/>
        <w:numPr>
          <w:ilvl w:val="0"/>
          <w:numId w:val="40"/>
        </w:numPr>
        <w:jc w:val="both"/>
        <w:rPr>
          <w:rFonts w:cs="B Nazanin"/>
          <w:sz w:val="28"/>
          <w:szCs w:val="28"/>
        </w:rPr>
      </w:pPr>
      <w:r>
        <w:rPr>
          <w:rFonts w:cs="B Nazanin" w:hint="cs"/>
          <w:sz w:val="28"/>
          <w:szCs w:val="28"/>
          <w:rtl/>
        </w:rPr>
        <w:t xml:space="preserve">تعيين الزامات فني و مهندسي و ايمني هسته اي بر گرفته از استانداردهاي بين المللي شامل </w:t>
      </w:r>
      <w:r w:rsidRPr="00B92FC8">
        <w:rPr>
          <w:rFonts w:cs="B Nazanin"/>
          <w:sz w:val="28"/>
          <w:szCs w:val="28"/>
        </w:rPr>
        <w:t>Hungarian Nuclear Safety Codes, International Atomic Energy Agency, Western European Nuclear Regulator’s Association, European Utility Requirements</w:t>
      </w:r>
    </w:p>
    <w:p w:rsidR="00954170" w:rsidRDefault="00954170" w:rsidP="00954170">
      <w:pPr>
        <w:pStyle w:val="ListParagraph"/>
        <w:numPr>
          <w:ilvl w:val="0"/>
          <w:numId w:val="40"/>
        </w:numPr>
        <w:jc w:val="both"/>
        <w:rPr>
          <w:rFonts w:cs="B Nazanin"/>
          <w:sz w:val="28"/>
          <w:szCs w:val="28"/>
        </w:rPr>
      </w:pPr>
      <w:r w:rsidRPr="00B92FC8">
        <w:rPr>
          <w:rFonts w:cs="B Nazanin" w:hint="cs"/>
          <w:sz w:val="28"/>
          <w:szCs w:val="28"/>
          <w:rtl/>
        </w:rPr>
        <w:t>تامين تجهيزات با توجه به استفاده حداکثري از توانمنديها و زير ساختهاي داخلي کشور مجارستان</w:t>
      </w:r>
    </w:p>
    <w:p w:rsidR="00954170" w:rsidRDefault="00954170" w:rsidP="00954170">
      <w:pPr>
        <w:jc w:val="both"/>
        <w:rPr>
          <w:rFonts w:cs="B Nazanin"/>
          <w:sz w:val="28"/>
          <w:szCs w:val="28"/>
          <w:rtl/>
        </w:rPr>
      </w:pPr>
      <w:r>
        <w:rPr>
          <w:rFonts w:cs="B Nazanin" w:hint="cs"/>
          <w:sz w:val="28"/>
          <w:szCs w:val="28"/>
          <w:rtl/>
        </w:rPr>
        <w:lastRenderedPageBreak/>
        <w:t>بر اساس برنامه ريزي هاي بعمل آمده پيش بيني مي شود درصد مصرف منابع انرژي در کشور مجارستان در سال 2030 بصورت زير باشد</w:t>
      </w:r>
    </w:p>
    <w:p w:rsidR="00954170" w:rsidRDefault="00954170" w:rsidP="00954170">
      <w:pPr>
        <w:pStyle w:val="ListParagraph"/>
        <w:numPr>
          <w:ilvl w:val="0"/>
          <w:numId w:val="41"/>
        </w:numPr>
        <w:jc w:val="both"/>
        <w:rPr>
          <w:rFonts w:cs="B Nazanin"/>
          <w:sz w:val="28"/>
          <w:szCs w:val="28"/>
        </w:rPr>
      </w:pPr>
      <w:r>
        <w:rPr>
          <w:rFonts w:cs="B Nazanin" w:hint="cs"/>
          <w:sz w:val="28"/>
          <w:szCs w:val="28"/>
          <w:rtl/>
        </w:rPr>
        <w:t>گاز طبيعي 30 %</w:t>
      </w:r>
    </w:p>
    <w:p w:rsidR="00954170" w:rsidRDefault="00954170" w:rsidP="00954170">
      <w:pPr>
        <w:pStyle w:val="ListParagraph"/>
        <w:numPr>
          <w:ilvl w:val="0"/>
          <w:numId w:val="41"/>
        </w:numPr>
        <w:jc w:val="both"/>
        <w:rPr>
          <w:rFonts w:cs="B Nazanin"/>
          <w:sz w:val="28"/>
          <w:szCs w:val="28"/>
        </w:rPr>
      </w:pPr>
      <w:r>
        <w:rPr>
          <w:rFonts w:cs="B Nazanin" w:hint="cs"/>
          <w:sz w:val="28"/>
          <w:szCs w:val="28"/>
          <w:rtl/>
        </w:rPr>
        <w:t>زغال سنگ 5%</w:t>
      </w:r>
    </w:p>
    <w:p w:rsidR="00954170" w:rsidRDefault="00954170" w:rsidP="00954170">
      <w:pPr>
        <w:pStyle w:val="ListParagraph"/>
        <w:numPr>
          <w:ilvl w:val="0"/>
          <w:numId w:val="41"/>
        </w:numPr>
        <w:jc w:val="both"/>
        <w:rPr>
          <w:rFonts w:cs="B Nazanin"/>
          <w:sz w:val="28"/>
          <w:szCs w:val="28"/>
        </w:rPr>
      </w:pPr>
      <w:r>
        <w:rPr>
          <w:rFonts w:cs="B Nazanin" w:hint="cs"/>
          <w:sz w:val="28"/>
          <w:szCs w:val="28"/>
          <w:rtl/>
        </w:rPr>
        <w:t>انرژي هسته اي 54%</w:t>
      </w:r>
    </w:p>
    <w:p w:rsidR="00954170" w:rsidRDefault="00954170" w:rsidP="00954170">
      <w:pPr>
        <w:pStyle w:val="ListParagraph"/>
        <w:numPr>
          <w:ilvl w:val="0"/>
          <w:numId w:val="41"/>
        </w:numPr>
        <w:jc w:val="both"/>
        <w:rPr>
          <w:rFonts w:cs="B Nazanin"/>
          <w:sz w:val="28"/>
          <w:szCs w:val="28"/>
        </w:rPr>
      </w:pPr>
      <w:r>
        <w:rPr>
          <w:rFonts w:cs="B Nazanin" w:hint="cs"/>
          <w:sz w:val="28"/>
          <w:szCs w:val="28"/>
          <w:rtl/>
        </w:rPr>
        <w:t>انرژي هاي قابل تجديد 16%</w:t>
      </w:r>
    </w:p>
    <w:p w:rsidR="00954170" w:rsidRDefault="00954170" w:rsidP="00954170">
      <w:pPr>
        <w:jc w:val="both"/>
        <w:rPr>
          <w:rFonts w:cs="B Nazanin"/>
          <w:sz w:val="28"/>
          <w:szCs w:val="28"/>
          <w:rtl/>
        </w:rPr>
      </w:pPr>
      <w:r>
        <w:rPr>
          <w:rFonts w:cs="B Nazanin" w:hint="cs"/>
          <w:sz w:val="28"/>
          <w:szCs w:val="28"/>
          <w:rtl/>
        </w:rPr>
        <w:t xml:space="preserve">شرکت </w:t>
      </w:r>
      <w:r>
        <w:rPr>
          <w:rFonts w:cs="B Nazanin"/>
          <w:sz w:val="28"/>
          <w:szCs w:val="28"/>
        </w:rPr>
        <w:t>MVM</w:t>
      </w:r>
      <w:r>
        <w:rPr>
          <w:rFonts w:cs="B Nazanin" w:hint="cs"/>
          <w:sz w:val="28"/>
          <w:szCs w:val="28"/>
          <w:rtl/>
        </w:rPr>
        <w:t xml:space="preserve"> مجارستان در حال بررسي و شناسا</w:t>
      </w:r>
      <w:r w:rsidR="00C51788">
        <w:rPr>
          <w:rFonts w:cs="B Nazanin" w:hint="cs"/>
          <w:sz w:val="28"/>
          <w:szCs w:val="28"/>
          <w:rtl/>
        </w:rPr>
        <w:t>ي</w:t>
      </w:r>
      <w:r>
        <w:rPr>
          <w:rFonts w:cs="B Nazanin" w:hint="cs"/>
          <w:sz w:val="28"/>
          <w:szCs w:val="28"/>
          <w:rtl/>
        </w:rPr>
        <w:t>ي شرکت هاي توانمند مجاري براي مشارکت در احداث واحدهاي جديد مي باشد .از تعداد 158 شرکت شناسايي شده در اين حوزه جدول توزيع شرکت ها با توجه به زمينه کاري مطابق با جدول زير مي باشد</w:t>
      </w:r>
    </w:p>
    <w:p w:rsidR="00954170" w:rsidRDefault="00954170" w:rsidP="00954170">
      <w:pPr>
        <w:pStyle w:val="ListParagraph"/>
        <w:numPr>
          <w:ilvl w:val="0"/>
          <w:numId w:val="42"/>
        </w:numPr>
        <w:jc w:val="both"/>
        <w:rPr>
          <w:rFonts w:cs="B Nazanin"/>
          <w:sz w:val="28"/>
          <w:szCs w:val="28"/>
        </w:rPr>
      </w:pPr>
      <w:r>
        <w:rPr>
          <w:rFonts w:cs="B Nazanin" w:hint="cs"/>
          <w:sz w:val="28"/>
          <w:szCs w:val="28"/>
          <w:rtl/>
        </w:rPr>
        <w:t>46 شرکت در حوزه مکانيک</w:t>
      </w:r>
    </w:p>
    <w:p w:rsidR="00954170" w:rsidRDefault="00954170" w:rsidP="00954170">
      <w:pPr>
        <w:pStyle w:val="ListParagraph"/>
        <w:numPr>
          <w:ilvl w:val="0"/>
          <w:numId w:val="42"/>
        </w:numPr>
        <w:jc w:val="both"/>
        <w:rPr>
          <w:rFonts w:cs="B Nazanin"/>
          <w:sz w:val="28"/>
          <w:szCs w:val="28"/>
        </w:rPr>
      </w:pPr>
      <w:r>
        <w:rPr>
          <w:rFonts w:cs="B Nazanin" w:hint="cs"/>
          <w:sz w:val="28"/>
          <w:szCs w:val="28"/>
          <w:rtl/>
        </w:rPr>
        <w:t>34 شرکت در حوزه برق و ابزار دقيق و اندازه گيري</w:t>
      </w:r>
    </w:p>
    <w:p w:rsidR="00954170" w:rsidRDefault="00954170" w:rsidP="00954170">
      <w:pPr>
        <w:pStyle w:val="ListParagraph"/>
        <w:numPr>
          <w:ilvl w:val="0"/>
          <w:numId w:val="42"/>
        </w:numPr>
        <w:jc w:val="both"/>
        <w:rPr>
          <w:rFonts w:cs="B Nazanin"/>
          <w:sz w:val="28"/>
          <w:szCs w:val="28"/>
        </w:rPr>
      </w:pPr>
      <w:r>
        <w:rPr>
          <w:rFonts w:cs="B Nazanin" w:hint="cs"/>
          <w:sz w:val="28"/>
          <w:szCs w:val="28"/>
          <w:rtl/>
        </w:rPr>
        <w:t>34 شرکت در حوزه طراحي و مهندسي و مشاوره و تحقيقيات</w:t>
      </w:r>
    </w:p>
    <w:p w:rsidR="00954170" w:rsidRDefault="00954170" w:rsidP="00954170">
      <w:pPr>
        <w:pStyle w:val="ListParagraph"/>
        <w:numPr>
          <w:ilvl w:val="0"/>
          <w:numId w:val="42"/>
        </w:numPr>
        <w:jc w:val="both"/>
        <w:rPr>
          <w:rFonts w:cs="B Nazanin"/>
          <w:sz w:val="28"/>
          <w:szCs w:val="28"/>
        </w:rPr>
      </w:pPr>
      <w:r>
        <w:rPr>
          <w:rFonts w:cs="B Nazanin" w:hint="cs"/>
          <w:sz w:val="28"/>
          <w:szCs w:val="28"/>
          <w:rtl/>
        </w:rPr>
        <w:t>44 شرکت در حوزه معماري و عمران و ساختمان.</w:t>
      </w:r>
    </w:p>
    <w:p w:rsidR="00954170" w:rsidRPr="00D95E36" w:rsidRDefault="00954170" w:rsidP="00954170">
      <w:pPr>
        <w:jc w:val="both"/>
        <w:rPr>
          <w:rFonts w:cs="B Nazanin"/>
          <w:b/>
          <w:bCs/>
          <w:i/>
          <w:iCs/>
          <w:sz w:val="40"/>
          <w:szCs w:val="40"/>
          <w:u w:val="single"/>
          <w:rtl/>
        </w:rPr>
      </w:pPr>
      <w:r w:rsidRPr="00D95E36">
        <w:rPr>
          <w:rFonts w:cs="B Nazanin" w:hint="cs"/>
          <w:b/>
          <w:bCs/>
          <w:i/>
          <w:iCs/>
          <w:sz w:val="40"/>
          <w:szCs w:val="40"/>
          <w:u w:val="single"/>
          <w:rtl/>
        </w:rPr>
        <w:t>جمع بندي:</w:t>
      </w:r>
    </w:p>
    <w:p w:rsidR="00954170" w:rsidRDefault="00954170" w:rsidP="005F49B3">
      <w:pPr>
        <w:pStyle w:val="ListParagraph"/>
        <w:ind w:firstLine="720"/>
        <w:jc w:val="both"/>
        <w:rPr>
          <w:rFonts w:cs="B Nazanin"/>
          <w:sz w:val="28"/>
          <w:szCs w:val="28"/>
          <w:rtl/>
        </w:rPr>
      </w:pPr>
      <w:r>
        <w:rPr>
          <w:rFonts w:cs="B Nazanin" w:hint="cs"/>
          <w:sz w:val="28"/>
          <w:szCs w:val="28"/>
          <w:rtl/>
        </w:rPr>
        <w:t xml:space="preserve">کشور مجارستان همکاري هاي هسته اي خود را از دهه 60 و 70 ميلادي آغاز نموده است و در طول اين سالها عليرغم آشفتگي هاي سياسي و اقتصادي متفاوت از جمله فروپاشي اتحاد جماهير شوروي و عضويت مجارستان در اتحاديه اروپا بهره برداري 4 نيروگاه هسته اي اين کشور با همراهي و پشتيباني روسها همراه بوده است.مجارها عليرغم امکان تامين سوخت نيروگاه هاي خود از کشورهاي غربي اروپا، سوخت روسي را ترجيح داده و روابط و همکاري هاي هسته اي خود را همواره در سطح مطلوبي حفظ نموده اند.مجارستان در عين اين همکاري مطلوب توانسته است نسبت به </w:t>
      </w:r>
      <w:r w:rsidR="005F49B3">
        <w:rPr>
          <w:rFonts w:cs="B Nazanin" w:hint="cs"/>
          <w:sz w:val="28"/>
          <w:szCs w:val="28"/>
          <w:rtl/>
        </w:rPr>
        <w:t>ايجاد</w:t>
      </w:r>
      <w:r>
        <w:rPr>
          <w:rFonts w:cs="B Nazanin" w:hint="cs"/>
          <w:sz w:val="28"/>
          <w:szCs w:val="28"/>
          <w:rtl/>
        </w:rPr>
        <w:t xml:space="preserve"> زير بناهاي لازم و بومي سازي صنعت هسته اي در کشور خود گام هاي اساسي و مهمي را برداشته و از جمله اين گام ها مي توان به بهره برداري مستقل از نيروگاه اتمي پاکش و تمديد عمر اين</w:t>
      </w:r>
      <w:r w:rsidR="005F49B3">
        <w:rPr>
          <w:rFonts w:cs="B Nazanin" w:hint="cs"/>
          <w:sz w:val="28"/>
          <w:szCs w:val="28"/>
          <w:rtl/>
        </w:rPr>
        <w:t xml:space="preserve"> </w:t>
      </w:r>
      <w:r>
        <w:rPr>
          <w:rFonts w:cs="B Nazanin" w:hint="cs"/>
          <w:sz w:val="28"/>
          <w:szCs w:val="28"/>
          <w:rtl/>
        </w:rPr>
        <w:t xml:space="preserve">نيروگاه از 30 سال به 50 سال اشاره نمود.کدها و استانداردها و محاسبات مرتبط با تمديد طول عمر واحد </w:t>
      </w:r>
      <w:r w:rsidR="005F49B3">
        <w:rPr>
          <w:rFonts w:cs="B Nazanin" w:hint="cs"/>
          <w:sz w:val="28"/>
          <w:szCs w:val="28"/>
          <w:rtl/>
        </w:rPr>
        <w:t xml:space="preserve">از طريق روس ها و شرکتهاي روسي تامين و تهيه نگرديده </w:t>
      </w:r>
      <w:r>
        <w:rPr>
          <w:rFonts w:cs="B Nazanin" w:hint="cs"/>
          <w:sz w:val="28"/>
          <w:szCs w:val="28"/>
          <w:rtl/>
        </w:rPr>
        <w:t xml:space="preserve">و با استفاده از کدها و استانداردهاي مجارستان و شرکت هاي مجاري تحقق يافته است .عليرغم اينکه مجارستان </w:t>
      </w:r>
      <w:r>
        <w:rPr>
          <w:rFonts w:cs="B Nazanin" w:hint="cs"/>
          <w:sz w:val="28"/>
          <w:szCs w:val="28"/>
          <w:rtl/>
        </w:rPr>
        <w:lastRenderedPageBreak/>
        <w:t xml:space="preserve">کشور </w:t>
      </w:r>
      <w:r w:rsidR="005F49B3">
        <w:rPr>
          <w:rFonts w:cs="B Nazanin" w:hint="cs"/>
          <w:sz w:val="28"/>
          <w:szCs w:val="28"/>
          <w:rtl/>
        </w:rPr>
        <w:t>بزرگي</w:t>
      </w:r>
      <w:r>
        <w:rPr>
          <w:rFonts w:cs="B Nazanin" w:hint="cs"/>
          <w:sz w:val="28"/>
          <w:szCs w:val="28"/>
          <w:rtl/>
        </w:rPr>
        <w:t xml:space="preserve"> نمي باشد با استفاده از تجارب کشورهاي غربي نسبت به احداث پسماند گورها و محل نگهداري پسماندهاي ضعيف و متوسط اقدام نموده است و محل نگهداري سوخت هاي مصرف شده خود را نيز با همکاري </w:t>
      </w:r>
      <w:r w:rsidR="005F49B3">
        <w:rPr>
          <w:rFonts w:cs="B Nazanin" w:hint="cs"/>
          <w:sz w:val="28"/>
          <w:szCs w:val="28"/>
          <w:rtl/>
        </w:rPr>
        <w:t>کشوور انگلستان</w:t>
      </w:r>
      <w:r>
        <w:rPr>
          <w:rFonts w:cs="B Nazanin" w:hint="cs"/>
          <w:sz w:val="28"/>
          <w:szCs w:val="28"/>
          <w:rtl/>
        </w:rPr>
        <w:t xml:space="preserve"> احداث نموده است.نيروي انساني کارآمد،مراکز متعدد علمي و صنعتي و همچنين کارخانه هاي توليد کننده تجهيزات مکانيکي و صنعتي از توان بالاي اين کشور در حوزه صنعت حکايت دارد.مجارستان حدود 50 سال پيش نسبت به ساخت ژنراتور و تحريک نيروگاه اقدام نموده و ژنراتور توليدي آنان بيش از 3</w:t>
      </w:r>
      <w:r w:rsidR="005F49B3">
        <w:rPr>
          <w:rFonts w:cs="B Nazanin" w:hint="cs"/>
          <w:sz w:val="28"/>
          <w:szCs w:val="28"/>
          <w:rtl/>
        </w:rPr>
        <w:t>5</w:t>
      </w:r>
      <w:r>
        <w:rPr>
          <w:rFonts w:cs="B Nazanin" w:hint="cs"/>
          <w:sz w:val="28"/>
          <w:szCs w:val="28"/>
          <w:rtl/>
        </w:rPr>
        <w:t xml:space="preserve"> سال برق نيروگاه اتمي پاکش را توليد مي نمايد.با توجه به اينکه ما نيز هم اکنون در مسيري قرار گرفته ايم که کشور مجارستان در سال 1982 و پس از راه اندازي اولين واحد هسته اي خود قرار داشته است و اين کشور تمايل دارد با کشور ايران همکاري هاي هسته اي در زمينه آموزش نيروي انساني و تامين تجهيزات و غيره را آغاز نمايد و به نظر مي رسد با تبادل تجربه و در اختيار گذاشتن دانسته هاي خود در حوزه صنعت هسته اي با سازمان انرژي اتمي کشور موافق مي باشد مي توان از اين فرصت فراهم شده استفاده کرد و نسبت به بکارگيري توانايي ها و تجارب متخصصين مجارستان در پربارتر شدن برنامه هاي هسته اي کشورمان استفاده نمود.با توجه به اينکه عمده برنامه هاي هسته اي ما در زمينه توليد انرژي و بهره برداري از نيروگاه اتمي و احداث واحد هاي جديد با همکاري کشور روسيه انجام مي شود استفاده از مشاوره و تجارب متخصصين مستقل ديگر کشورهاي صاحب تاسيسات هسته اي همانند مجارستان که تجربه طولاني همکاري با روسيه را نيز داشته اند مي تواند بعنوان يک فرصت مغتنم </w:t>
      </w:r>
      <w:r w:rsidR="005F49B3">
        <w:rPr>
          <w:rFonts w:cs="B Nazanin" w:hint="cs"/>
          <w:sz w:val="28"/>
          <w:szCs w:val="28"/>
          <w:rtl/>
        </w:rPr>
        <w:t>محسوب شده</w:t>
      </w:r>
      <w:r>
        <w:rPr>
          <w:rFonts w:cs="B Nazanin" w:hint="cs"/>
          <w:sz w:val="28"/>
          <w:szCs w:val="28"/>
          <w:rtl/>
        </w:rPr>
        <w:t xml:space="preserve"> و نبايد به سادگي از کنار اين فرصت عبور نمود.وجود مشاور صاحب تجربه که در مواردي خود مي تواند نه تنها نقش يک ناظر بي طرف و يا مشاور معمولي بلکه نقش رقيب را براي پيمانکار اصلي ما ايفاء نمايد حائز اهميت است.روسها با ديدن مجارها در کنار ايران نسبت به تنظيم دقيق تر و واقع بينانه تر پيشنهادات خود اقدام خواهند نمود و ضمنا در مواردي نيز مي توان از توانايي صنعت مجارستان براي تامين مواد مصرفي و قطعات يدکي و يا تجهيزات عمومي صنعت هسته اي همچون شيرآلات و پمپ ها و غيره استفاده نمود.به عبارت ديگر هنگاميکه تامين کننده اصلي رقيبي را در کنار خود مشاهده نمايد براي تجهيزات جانبي و فرعي نيروگاه اتمي همانند اقلام شمرده شده با دقت و منطق بهتري فعاليت مينمايد.البته همانگونه که استحضار دارند مجارها در خصوص تامين تجهيزات اصلي مدار اول و نيروگاه همانند راکتور و مولدهاي بخار و پمپ اصلي مدار اول و همچنين توربين هزار مگاواتي کمک و مساعدت قابل توجه اي را نمي توانند انجام دهند اما در حوزه مشاوره فني و تهيه مدارک و تاييد بررسي نقشه ها و پيشنهادات فني مي توانند بعنوان مشاوري صاحب تجربه در کنار شرکت توليد و توسعه قرار گيرند. محيط و فرصت مناسبي هم </w:t>
      </w:r>
      <w:r>
        <w:rPr>
          <w:rFonts w:cs="B Nazanin" w:hint="cs"/>
          <w:sz w:val="28"/>
          <w:szCs w:val="28"/>
          <w:rtl/>
        </w:rPr>
        <w:lastRenderedPageBreak/>
        <w:t xml:space="preserve">اکنون فراهم است و حفظ اين فرصت مناسب و برقراري ارتباط موثر با کشور مجارستان در ارتقاء صنعت هسته اي کشور مي تواند موثر و با فايده باشد.از جمله زمينه هاي همکاري </w:t>
      </w:r>
      <w:r w:rsidR="005F49B3">
        <w:rPr>
          <w:rFonts w:cs="B Nazanin" w:hint="cs"/>
          <w:sz w:val="28"/>
          <w:szCs w:val="28"/>
          <w:rtl/>
        </w:rPr>
        <w:t xml:space="preserve">در حوزه تعميرات و نگهداري </w:t>
      </w:r>
      <w:r>
        <w:rPr>
          <w:rFonts w:cs="B Nazanin" w:hint="cs"/>
          <w:sz w:val="28"/>
          <w:szCs w:val="28"/>
          <w:rtl/>
        </w:rPr>
        <w:t>مي توان به موارد زير اشاره نمود:</w:t>
      </w:r>
    </w:p>
    <w:p w:rsidR="00954170" w:rsidRDefault="00954170" w:rsidP="00954170">
      <w:pPr>
        <w:pStyle w:val="ListParagraph"/>
        <w:numPr>
          <w:ilvl w:val="0"/>
          <w:numId w:val="43"/>
        </w:numPr>
        <w:jc w:val="both"/>
        <w:rPr>
          <w:rFonts w:cs="B Nazanin"/>
          <w:sz w:val="28"/>
          <w:szCs w:val="28"/>
        </w:rPr>
      </w:pPr>
      <w:r>
        <w:rPr>
          <w:rFonts w:cs="B Nazanin" w:hint="cs"/>
          <w:sz w:val="28"/>
          <w:szCs w:val="28"/>
          <w:rtl/>
        </w:rPr>
        <w:t xml:space="preserve">آموزش نيروهاي تعميرات </w:t>
      </w:r>
    </w:p>
    <w:p w:rsidR="00954170" w:rsidRDefault="00954170" w:rsidP="00954170">
      <w:pPr>
        <w:pStyle w:val="ListParagraph"/>
        <w:numPr>
          <w:ilvl w:val="0"/>
          <w:numId w:val="43"/>
        </w:numPr>
        <w:jc w:val="both"/>
        <w:rPr>
          <w:rFonts w:cs="B Nazanin"/>
          <w:sz w:val="28"/>
          <w:szCs w:val="28"/>
        </w:rPr>
      </w:pPr>
      <w:r>
        <w:rPr>
          <w:rFonts w:cs="B Nazanin" w:hint="cs"/>
          <w:sz w:val="28"/>
          <w:szCs w:val="28"/>
          <w:rtl/>
        </w:rPr>
        <w:t>طراحي و آماده سازي مرکز آموزش تعميرات و نگهداري نيروگاه اتمي بوشهر</w:t>
      </w:r>
    </w:p>
    <w:p w:rsidR="00954170" w:rsidRDefault="00954170" w:rsidP="00954170">
      <w:pPr>
        <w:pStyle w:val="ListParagraph"/>
        <w:numPr>
          <w:ilvl w:val="0"/>
          <w:numId w:val="43"/>
        </w:numPr>
        <w:jc w:val="both"/>
        <w:rPr>
          <w:rFonts w:cs="B Nazanin" w:hint="cs"/>
          <w:sz w:val="28"/>
          <w:szCs w:val="28"/>
        </w:rPr>
      </w:pPr>
      <w:r>
        <w:rPr>
          <w:rFonts w:cs="B Nazanin" w:hint="cs"/>
          <w:sz w:val="28"/>
          <w:szCs w:val="28"/>
          <w:rtl/>
        </w:rPr>
        <w:t>تامين تجهيزات مکانيکي و الکتريکي و ابزار دقيق(از جمله قطعات پمپ ها و تجهيزات آلماني)</w:t>
      </w:r>
    </w:p>
    <w:p w:rsidR="00C51788" w:rsidRDefault="00C51788" w:rsidP="00954170">
      <w:pPr>
        <w:pStyle w:val="ListParagraph"/>
        <w:numPr>
          <w:ilvl w:val="0"/>
          <w:numId w:val="43"/>
        </w:numPr>
        <w:jc w:val="both"/>
        <w:rPr>
          <w:rFonts w:cs="B Nazanin"/>
          <w:sz w:val="28"/>
          <w:szCs w:val="28"/>
        </w:rPr>
      </w:pPr>
      <w:r>
        <w:rPr>
          <w:rFonts w:cs="B Nazanin" w:hint="cs"/>
          <w:sz w:val="28"/>
          <w:szCs w:val="28"/>
          <w:rtl/>
        </w:rPr>
        <w:t xml:space="preserve">استفاده از تجارب مجارستان براي استقرار نرم افزارهاي تعميرات و نگهداري در حوزه مدارك و برنامه ريزي و كنترل پروژه </w:t>
      </w:r>
      <w:r w:rsidR="00D6507F">
        <w:rPr>
          <w:rFonts w:cs="B Nazanin" w:hint="cs"/>
          <w:sz w:val="28"/>
          <w:szCs w:val="28"/>
          <w:rtl/>
        </w:rPr>
        <w:t>تعميرات و نگهداري</w:t>
      </w:r>
    </w:p>
    <w:p w:rsidR="00954170" w:rsidRDefault="00954170" w:rsidP="00954170">
      <w:pPr>
        <w:pStyle w:val="ListParagraph"/>
        <w:numPr>
          <w:ilvl w:val="0"/>
          <w:numId w:val="43"/>
        </w:numPr>
        <w:jc w:val="both"/>
        <w:rPr>
          <w:rFonts w:cs="B Nazanin"/>
          <w:sz w:val="28"/>
          <w:szCs w:val="28"/>
        </w:rPr>
      </w:pPr>
      <w:r>
        <w:rPr>
          <w:rFonts w:cs="B Nazanin" w:hint="cs"/>
          <w:sz w:val="28"/>
          <w:szCs w:val="28"/>
          <w:rtl/>
        </w:rPr>
        <w:t>استفاده از مشاوره و پشتيباني فني در حوزه تعميرات و استقرار سيستم هاي مديريت تعميرات</w:t>
      </w:r>
    </w:p>
    <w:p w:rsidR="00954170" w:rsidRDefault="00954170" w:rsidP="00954170">
      <w:pPr>
        <w:pStyle w:val="ListParagraph"/>
        <w:numPr>
          <w:ilvl w:val="0"/>
          <w:numId w:val="43"/>
        </w:numPr>
        <w:jc w:val="both"/>
        <w:rPr>
          <w:rFonts w:cs="B Nazanin"/>
          <w:sz w:val="28"/>
          <w:szCs w:val="28"/>
        </w:rPr>
      </w:pPr>
      <w:r>
        <w:rPr>
          <w:rFonts w:cs="B Nazanin" w:hint="cs"/>
          <w:sz w:val="28"/>
          <w:szCs w:val="28"/>
          <w:rtl/>
        </w:rPr>
        <w:t>استفاده از خدمات مشاوره اي در مواقع مورد نياز از جمله ارسال مدارک دريافتي از روسها به منظور بازبيني و ارائه کامنت هاي تصحيحي</w:t>
      </w:r>
    </w:p>
    <w:p w:rsidR="00954170" w:rsidRDefault="00954170" w:rsidP="00954170">
      <w:pPr>
        <w:pStyle w:val="ListParagraph"/>
        <w:numPr>
          <w:ilvl w:val="0"/>
          <w:numId w:val="43"/>
        </w:numPr>
        <w:jc w:val="both"/>
        <w:rPr>
          <w:rFonts w:cs="B Nazanin"/>
          <w:sz w:val="28"/>
          <w:szCs w:val="28"/>
        </w:rPr>
      </w:pPr>
      <w:r>
        <w:rPr>
          <w:rFonts w:cs="B Nazanin" w:hint="cs"/>
          <w:sz w:val="28"/>
          <w:szCs w:val="28"/>
          <w:rtl/>
        </w:rPr>
        <w:t>بکارگيري کامنت ها و پيشنهادات مرتبط با قرارداد احداث واحدهاي جديد(با توجه به تشابه شرايط ايران و مجارستان در زمينه احداث واحدهاي جديد با همکاري کشور روسيه)</w:t>
      </w:r>
    </w:p>
    <w:p w:rsidR="00954170" w:rsidRDefault="00954170" w:rsidP="00954170">
      <w:pPr>
        <w:pStyle w:val="ListParagraph"/>
        <w:numPr>
          <w:ilvl w:val="0"/>
          <w:numId w:val="43"/>
        </w:numPr>
        <w:jc w:val="both"/>
        <w:rPr>
          <w:rFonts w:cs="B Nazanin"/>
          <w:sz w:val="28"/>
          <w:szCs w:val="28"/>
        </w:rPr>
      </w:pPr>
      <w:r>
        <w:rPr>
          <w:rFonts w:cs="B Nazanin" w:hint="cs"/>
          <w:sz w:val="28"/>
          <w:szCs w:val="28"/>
          <w:rtl/>
        </w:rPr>
        <w:t>طراحي و احداث محل هاي نگهداري پسماندهاي هسته اي و ساختمان نگهداري موقت سوخت هاي کار کرده.</w:t>
      </w:r>
    </w:p>
    <w:p w:rsidR="00954170" w:rsidRPr="00B92FC8" w:rsidRDefault="00954170" w:rsidP="00954170">
      <w:pPr>
        <w:rPr>
          <w:rFonts w:cs="B Nazanin"/>
          <w:sz w:val="28"/>
          <w:szCs w:val="28"/>
          <w:rtl/>
        </w:rPr>
      </w:pPr>
    </w:p>
    <w:p w:rsidR="00954170" w:rsidRPr="000676E9" w:rsidRDefault="00954170" w:rsidP="00954170">
      <w:pPr>
        <w:jc w:val="both"/>
        <w:rPr>
          <w:rFonts w:cs="B Nazanin"/>
          <w:sz w:val="28"/>
          <w:szCs w:val="28"/>
          <w:rtl/>
        </w:rPr>
      </w:pPr>
    </w:p>
    <w:p w:rsidR="00954170" w:rsidRPr="006826D3" w:rsidRDefault="00954170" w:rsidP="00954170">
      <w:pPr>
        <w:jc w:val="both"/>
        <w:rPr>
          <w:rFonts w:cs="B Nazanin"/>
          <w:sz w:val="28"/>
          <w:szCs w:val="28"/>
          <w:rtl/>
        </w:rPr>
      </w:pPr>
    </w:p>
    <w:p w:rsidR="00954170" w:rsidRPr="00057ED4" w:rsidRDefault="00954170" w:rsidP="00954170">
      <w:pPr>
        <w:jc w:val="both"/>
        <w:rPr>
          <w:rFonts w:cs="B Nazanin"/>
          <w:sz w:val="28"/>
          <w:szCs w:val="28"/>
        </w:rPr>
      </w:pPr>
      <w:r>
        <w:rPr>
          <w:rFonts w:cs="B Nazanin" w:hint="cs"/>
          <w:sz w:val="28"/>
          <w:szCs w:val="28"/>
          <w:rtl/>
        </w:rPr>
        <w:t xml:space="preserve"> </w:t>
      </w:r>
    </w:p>
    <w:p w:rsidR="00472982" w:rsidRDefault="00472982">
      <w:pPr>
        <w:rPr>
          <w:rtl/>
        </w:rPr>
      </w:pPr>
    </w:p>
    <w:p w:rsidR="00605E94" w:rsidRDefault="00605E94">
      <w:pPr>
        <w:rPr>
          <w:rtl/>
        </w:rPr>
      </w:pPr>
    </w:p>
    <w:p w:rsidR="00605E94" w:rsidRDefault="00605E94">
      <w:pPr>
        <w:rPr>
          <w:rtl/>
        </w:rPr>
      </w:pPr>
    </w:p>
    <w:p w:rsidR="00D84EF3" w:rsidRDefault="00D84EF3">
      <w:pPr>
        <w:rPr>
          <w:rtl/>
        </w:rPr>
      </w:pPr>
    </w:p>
    <w:p w:rsidR="00D84EF3" w:rsidRDefault="00D84EF3">
      <w:pPr>
        <w:rPr>
          <w:rtl/>
        </w:rPr>
      </w:pPr>
    </w:p>
    <w:p w:rsidR="00D84EF3" w:rsidRDefault="00D84EF3">
      <w:pPr>
        <w:rPr>
          <w:rtl/>
        </w:rPr>
      </w:pPr>
    </w:p>
    <w:sectPr w:rsidR="00D84EF3" w:rsidSect="004D467F">
      <w:headerReference w:type="default" r:id="rId11"/>
      <w:footerReference w:type="default" r:id="rId12"/>
      <w:pgSz w:w="11906" w:h="16838"/>
      <w:pgMar w:top="1440" w:right="1440" w:bottom="1440" w:left="144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DE7" w:rsidRDefault="00765DE7" w:rsidP="004D467F">
      <w:pPr>
        <w:spacing w:after="0" w:line="240" w:lineRule="auto"/>
      </w:pPr>
      <w:r>
        <w:separator/>
      </w:r>
    </w:p>
  </w:endnote>
  <w:endnote w:type="continuationSeparator" w:id="0">
    <w:p w:rsidR="00765DE7" w:rsidRDefault="00765DE7" w:rsidP="004D4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altName w:val="Arial Unicode MS"/>
    <w:panose1 w:val="02010000000000000000"/>
    <w:charset w:val="B2"/>
    <w:family w:val="auto"/>
    <w:pitch w:val="variable"/>
    <w:sig w:usb0="00002000"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Nazanin">
    <w:panose1 w:val="00000400000000000000"/>
    <w:charset w:val="B2"/>
    <w:family w:val="auto"/>
    <w:pitch w:val="variable"/>
    <w:sig w:usb0="00002001" w:usb1="00000000" w:usb2="00000000" w:usb3="00000000" w:csb0="00000040"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4"/>
    </w:tblGrid>
    <w:tr w:rsidR="006706A2" w:rsidRPr="000C167F" w:rsidTr="006706A2">
      <w:tc>
        <w:tcPr>
          <w:tcW w:w="3195" w:type="dxa"/>
        </w:tcPr>
        <w:p w:rsidR="006706A2" w:rsidRPr="000C167F" w:rsidRDefault="006706A2" w:rsidP="006706A2">
          <w:pPr>
            <w:pStyle w:val="Footer"/>
            <w:tabs>
              <w:tab w:val="left" w:pos="187"/>
              <w:tab w:val="right" w:pos="10846"/>
            </w:tabs>
            <w:jc w:val="both"/>
            <w:rPr>
              <w:rFonts w:cs="B Nazanin"/>
              <w:sz w:val="20"/>
              <w:szCs w:val="20"/>
              <w:rtl/>
            </w:rPr>
          </w:pPr>
          <w:r w:rsidRPr="000C167F">
            <w:rPr>
              <w:rFonts w:cs="B Nazanin" w:hint="cs"/>
              <w:sz w:val="20"/>
              <w:szCs w:val="20"/>
              <w:rtl/>
            </w:rPr>
            <w:t>شماره تجديد نظر: 00</w:t>
          </w:r>
        </w:p>
      </w:tc>
    </w:tr>
    <w:tr w:rsidR="006706A2" w:rsidRPr="000C167F" w:rsidTr="006706A2">
      <w:tc>
        <w:tcPr>
          <w:tcW w:w="3195" w:type="dxa"/>
        </w:tcPr>
        <w:p w:rsidR="006706A2" w:rsidRPr="000C167F" w:rsidRDefault="006706A2" w:rsidP="00501EF9">
          <w:pPr>
            <w:pStyle w:val="Footer"/>
            <w:tabs>
              <w:tab w:val="left" w:pos="187"/>
              <w:tab w:val="right" w:pos="10846"/>
            </w:tabs>
            <w:jc w:val="both"/>
            <w:rPr>
              <w:rFonts w:cs="B Nazanin"/>
              <w:sz w:val="20"/>
              <w:szCs w:val="20"/>
              <w:rtl/>
            </w:rPr>
          </w:pPr>
          <w:r w:rsidRPr="000C167F">
            <w:rPr>
              <w:rFonts w:cs="B Nazanin" w:hint="cs"/>
              <w:sz w:val="20"/>
              <w:szCs w:val="20"/>
              <w:rtl/>
            </w:rPr>
            <w:t xml:space="preserve">تاريخ تجديد نظر: </w:t>
          </w:r>
          <w:r w:rsidR="00501EF9" w:rsidRPr="00B764E1">
            <w:rPr>
              <w:rFonts w:cs="B Nazanin" w:hint="cs"/>
              <w:sz w:val="20"/>
              <w:szCs w:val="20"/>
              <w:rtl/>
            </w:rPr>
            <w:t>تيرماه</w:t>
          </w:r>
          <w:r w:rsidRPr="00B764E1">
            <w:rPr>
              <w:rFonts w:cs="B Nazanin" w:hint="cs"/>
              <w:sz w:val="20"/>
              <w:szCs w:val="20"/>
              <w:rtl/>
            </w:rPr>
            <w:t xml:space="preserve"> 93</w:t>
          </w:r>
        </w:p>
      </w:tc>
    </w:tr>
  </w:tbl>
  <w:p w:rsidR="006706A2" w:rsidRDefault="006706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DE7" w:rsidRDefault="00765DE7" w:rsidP="004D467F">
      <w:pPr>
        <w:spacing w:after="0" w:line="240" w:lineRule="auto"/>
      </w:pPr>
      <w:r>
        <w:separator/>
      </w:r>
    </w:p>
  </w:footnote>
  <w:footnote w:type="continuationSeparator" w:id="0">
    <w:p w:rsidR="00765DE7" w:rsidRDefault="00765DE7" w:rsidP="004D4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4"/>
      <w:gridCol w:w="3051"/>
      <w:gridCol w:w="3177"/>
    </w:tblGrid>
    <w:tr w:rsidR="006706A2" w:rsidRPr="00B84CE9" w:rsidTr="004D467F">
      <w:tc>
        <w:tcPr>
          <w:tcW w:w="3015" w:type="dxa"/>
          <w:vAlign w:val="center"/>
        </w:tcPr>
        <w:p w:rsidR="006706A2" w:rsidRPr="00B84CE9" w:rsidRDefault="006706A2" w:rsidP="006706A2">
          <w:pPr>
            <w:pStyle w:val="Footer"/>
            <w:tabs>
              <w:tab w:val="left" w:pos="187"/>
              <w:tab w:val="right" w:pos="10846"/>
            </w:tabs>
            <w:jc w:val="both"/>
            <w:rPr>
              <w:rFonts w:cs="Nazanin"/>
              <w:sz w:val="20"/>
              <w:szCs w:val="20"/>
              <w:rtl/>
              <w:lang w:val="ru-RU"/>
            </w:rPr>
          </w:pPr>
          <w:r w:rsidRPr="00B84CE9">
            <w:rPr>
              <w:rFonts w:cs="Nazanin" w:hint="cs"/>
              <w:sz w:val="20"/>
              <w:szCs w:val="20"/>
              <w:rtl/>
              <w:lang w:val="ru-RU"/>
            </w:rPr>
            <w:t>شركت تعميرات و پشتيباني نيروگاه</w:t>
          </w:r>
          <w:r w:rsidRPr="00B84CE9">
            <w:rPr>
              <w:rFonts w:cs="Nazanin" w:hint="cs"/>
              <w:sz w:val="20"/>
              <w:szCs w:val="20"/>
              <w:rtl/>
              <w:lang w:val="ru-RU"/>
            </w:rPr>
            <w:softHyphen/>
            <w:t>هاي اتمي</w:t>
          </w:r>
        </w:p>
      </w:tc>
      <w:tc>
        <w:tcPr>
          <w:tcW w:w="3051" w:type="dxa"/>
          <w:vMerge w:val="restart"/>
          <w:vAlign w:val="center"/>
        </w:tcPr>
        <w:p w:rsidR="006706A2" w:rsidRPr="00B764E1" w:rsidRDefault="00B764E1" w:rsidP="00501EF9">
          <w:pPr>
            <w:pStyle w:val="Header"/>
            <w:tabs>
              <w:tab w:val="center" w:pos="1496"/>
              <w:tab w:val="center" w:pos="5610"/>
              <w:tab w:val="right" w:pos="10659"/>
            </w:tabs>
            <w:spacing w:after="200"/>
            <w:jc w:val="center"/>
            <w:rPr>
              <w:rFonts w:cs="Nazanin"/>
              <w:sz w:val="20"/>
              <w:szCs w:val="20"/>
              <w:highlight w:val="cyan"/>
              <w:rtl/>
            </w:rPr>
          </w:pPr>
          <w:r w:rsidRPr="00B764E1">
            <w:rPr>
              <w:rFonts w:cs="Nazanin" w:hint="cs"/>
              <w:sz w:val="20"/>
              <w:szCs w:val="20"/>
              <w:rtl/>
            </w:rPr>
            <w:t>بازديد از نيروگاه پاکش و تاسيسات هسته اي مجارستان</w:t>
          </w:r>
        </w:p>
      </w:tc>
      <w:tc>
        <w:tcPr>
          <w:tcW w:w="3177" w:type="dxa"/>
          <w:vAlign w:val="center"/>
        </w:tcPr>
        <w:p w:rsidR="006706A2" w:rsidRPr="00B81C76" w:rsidRDefault="006706A2" w:rsidP="001E7D64">
          <w:pPr>
            <w:pStyle w:val="Footer"/>
            <w:tabs>
              <w:tab w:val="left" w:pos="187"/>
              <w:tab w:val="right" w:pos="10846"/>
            </w:tabs>
            <w:jc w:val="center"/>
            <w:rPr>
              <w:rFonts w:cs="Nazanin"/>
              <w:sz w:val="20"/>
              <w:szCs w:val="20"/>
            </w:rPr>
          </w:pPr>
          <w:r w:rsidRPr="00044486">
            <w:rPr>
              <w:rFonts w:cs="B Nazanin" w:hint="cs"/>
              <w:sz w:val="20"/>
              <w:szCs w:val="20"/>
              <w:rtl/>
            </w:rPr>
            <w:t>كد</w:t>
          </w:r>
          <w:r w:rsidRPr="008C34B7">
            <w:rPr>
              <w:rFonts w:cs="B Nazanin" w:hint="cs"/>
              <w:sz w:val="20"/>
              <w:szCs w:val="20"/>
              <w:rtl/>
            </w:rPr>
            <w:t xml:space="preserve"> مدرك: </w:t>
          </w:r>
          <w:r w:rsidR="007F2A9F" w:rsidRPr="008C34B7">
            <w:rPr>
              <w:rFonts w:cs="Times New Roman"/>
              <w:sz w:val="20"/>
              <w:szCs w:val="20"/>
            </w:rPr>
            <w:t>REP</w:t>
          </w:r>
          <w:r w:rsidRPr="008C34B7">
            <w:rPr>
              <w:rFonts w:cs="Times New Roman"/>
              <w:sz w:val="20"/>
              <w:szCs w:val="20"/>
            </w:rPr>
            <w:t>-</w:t>
          </w:r>
          <w:r w:rsidR="001E7D64">
            <w:rPr>
              <w:rFonts w:cs="Times New Roman"/>
              <w:sz w:val="20"/>
              <w:szCs w:val="20"/>
            </w:rPr>
            <w:t>3000</w:t>
          </w:r>
          <w:r w:rsidRPr="008C34B7">
            <w:rPr>
              <w:rFonts w:cs="Times New Roman"/>
              <w:sz w:val="20"/>
              <w:szCs w:val="20"/>
            </w:rPr>
            <w:t>-</w:t>
          </w:r>
          <w:r w:rsidR="00501EF9" w:rsidRPr="008C34B7">
            <w:rPr>
              <w:rFonts w:cs="Times New Roman"/>
              <w:sz w:val="20"/>
              <w:szCs w:val="20"/>
            </w:rPr>
            <w:t>1</w:t>
          </w:r>
        </w:p>
      </w:tc>
    </w:tr>
    <w:tr w:rsidR="006706A2" w:rsidRPr="00B84CE9" w:rsidTr="00501EF9">
      <w:trPr>
        <w:trHeight w:val="482"/>
      </w:trPr>
      <w:tc>
        <w:tcPr>
          <w:tcW w:w="3015" w:type="dxa"/>
          <w:vAlign w:val="center"/>
        </w:tcPr>
        <w:p w:rsidR="006706A2" w:rsidRPr="00B764E1" w:rsidRDefault="00B764E1" w:rsidP="006706A2">
          <w:pPr>
            <w:pStyle w:val="Header"/>
            <w:tabs>
              <w:tab w:val="center" w:pos="1496"/>
              <w:tab w:val="center" w:pos="5610"/>
              <w:tab w:val="right" w:pos="10659"/>
            </w:tabs>
            <w:spacing w:after="200"/>
            <w:jc w:val="center"/>
            <w:rPr>
              <w:rFonts w:cs="Nazanin"/>
              <w:sz w:val="20"/>
              <w:szCs w:val="20"/>
              <w:highlight w:val="cyan"/>
              <w:rtl/>
            </w:rPr>
          </w:pPr>
          <w:r w:rsidRPr="00B764E1">
            <w:rPr>
              <w:rFonts w:cs="Nazanin" w:hint="cs"/>
              <w:sz w:val="20"/>
              <w:szCs w:val="20"/>
              <w:rtl/>
            </w:rPr>
            <w:t>حوزه مدير عامل</w:t>
          </w:r>
        </w:p>
      </w:tc>
      <w:tc>
        <w:tcPr>
          <w:tcW w:w="3051" w:type="dxa"/>
          <w:vMerge/>
          <w:vAlign w:val="center"/>
        </w:tcPr>
        <w:p w:rsidR="006706A2" w:rsidRPr="00B84CE9" w:rsidRDefault="006706A2" w:rsidP="006706A2">
          <w:pPr>
            <w:pStyle w:val="Header"/>
            <w:tabs>
              <w:tab w:val="center" w:pos="1496"/>
              <w:tab w:val="center" w:pos="5610"/>
              <w:tab w:val="right" w:pos="10659"/>
            </w:tabs>
            <w:spacing w:after="200"/>
            <w:jc w:val="center"/>
            <w:rPr>
              <w:rFonts w:cs="Nazanin"/>
              <w:sz w:val="20"/>
              <w:szCs w:val="20"/>
              <w:rtl/>
            </w:rPr>
          </w:pPr>
        </w:p>
      </w:tc>
      <w:tc>
        <w:tcPr>
          <w:tcW w:w="3177" w:type="dxa"/>
          <w:vAlign w:val="center"/>
        </w:tcPr>
        <w:p w:rsidR="006706A2" w:rsidRPr="00B64749" w:rsidRDefault="006706A2" w:rsidP="006706A2">
          <w:pPr>
            <w:jc w:val="center"/>
            <w:rPr>
              <w:rFonts w:cs="Nazanin"/>
              <w:sz w:val="20"/>
              <w:szCs w:val="20"/>
              <w:rtl/>
              <w:lang w:val="ru-RU"/>
            </w:rPr>
          </w:pPr>
          <w:r w:rsidRPr="00B84CE9">
            <w:rPr>
              <w:rFonts w:cs="Nazanin" w:hint="cs"/>
              <w:sz w:val="20"/>
              <w:szCs w:val="20"/>
              <w:rtl/>
              <w:lang w:val="ru-RU"/>
            </w:rPr>
            <w:t xml:space="preserve">شماره صفحه: </w:t>
          </w:r>
          <w:r w:rsidR="00DC138D" w:rsidRPr="00B84CE9">
            <w:rPr>
              <w:rFonts w:cs="Nazanin"/>
              <w:sz w:val="20"/>
              <w:szCs w:val="20"/>
              <w:lang w:val="ru-RU"/>
            </w:rPr>
            <w:fldChar w:fldCharType="begin"/>
          </w:r>
          <w:r w:rsidRPr="008E11B1">
            <w:rPr>
              <w:rFonts w:cs="Nazanin"/>
              <w:sz w:val="20"/>
              <w:szCs w:val="20"/>
            </w:rPr>
            <w:instrText xml:space="preserve"> PAGE   \* MERGEFORMAT </w:instrText>
          </w:r>
          <w:r w:rsidR="00DC138D" w:rsidRPr="00B84CE9">
            <w:rPr>
              <w:rFonts w:cs="Nazanin"/>
              <w:sz w:val="20"/>
              <w:szCs w:val="20"/>
              <w:lang w:val="ru-RU"/>
            </w:rPr>
            <w:fldChar w:fldCharType="separate"/>
          </w:r>
          <w:r w:rsidR="00C46B35" w:rsidRPr="00C46B35">
            <w:rPr>
              <w:rFonts w:cs="Nazanin"/>
              <w:noProof/>
              <w:sz w:val="20"/>
              <w:szCs w:val="20"/>
              <w:rtl/>
              <w:lang w:val="ru-RU"/>
            </w:rPr>
            <w:t>25</w:t>
          </w:r>
          <w:r w:rsidR="00DC138D" w:rsidRPr="00B84CE9">
            <w:rPr>
              <w:rFonts w:cs="Nazanin"/>
              <w:sz w:val="20"/>
              <w:szCs w:val="20"/>
              <w:lang w:val="ru-RU"/>
            </w:rPr>
            <w:fldChar w:fldCharType="end"/>
          </w:r>
          <w:r w:rsidRPr="00B84CE9">
            <w:rPr>
              <w:rFonts w:cs="Nazanin" w:hint="cs"/>
              <w:sz w:val="20"/>
              <w:szCs w:val="20"/>
              <w:rtl/>
              <w:lang w:val="ru-RU"/>
            </w:rPr>
            <w:t xml:space="preserve"> از </w:t>
          </w:r>
          <w:r w:rsidR="00DC138D" w:rsidRPr="00B64749">
            <w:rPr>
              <w:rFonts w:cs="Nazanin"/>
              <w:sz w:val="20"/>
              <w:szCs w:val="20"/>
              <w:lang w:val="ru-RU"/>
            </w:rPr>
            <w:fldChar w:fldCharType="begin"/>
          </w:r>
          <w:r w:rsidRPr="008E11B1">
            <w:rPr>
              <w:rFonts w:cs="Nazanin"/>
              <w:sz w:val="20"/>
              <w:szCs w:val="20"/>
            </w:rPr>
            <w:instrText xml:space="preserve"> NUMPAGES  </w:instrText>
          </w:r>
          <w:r w:rsidR="00DC138D" w:rsidRPr="00B64749">
            <w:rPr>
              <w:rFonts w:cs="Nazanin"/>
              <w:sz w:val="20"/>
              <w:szCs w:val="20"/>
              <w:lang w:val="ru-RU"/>
            </w:rPr>
            <w:fldChar w:fldCharType="separate"/>
          </w:r>
          <w:r w:rsidR="00C46B35">
            <w:rPr>
              <w:rFonts w:cs="Nazanin"/>
              <w:noProof/>
              <w:sz w:val="20"/>
              <w:szCs w:val="20"/>
              <w:rtl/>
            </w:rPr>
            <w:t>25</w:t>
          </w:r>
          <w:r w:rsidR="00DC138D" w:rsidRPr="00B64749">
            <w:rPr>
              <w:rFonts w:cs="Nazanin"/>
              <w:sz w:val="20"/>
              <w:szCs w:val="20"/>
              <w:lang w:val="ru-RU"/>
            </w:rPr>
            <w:fldChar w:fldCharType="end"/>
          </w:r>
        </w:p>
      </w:tc>
    </w:tr>
  </w:tbl>
  <w:p w:rsidR="006706A2" w:rsidRDefault="006706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0594"/>
    <w:multiLevelType w:val="hybridMultilevel"/>
    <w:tmpl w:val="9A287BBC"/>
    <w:lvl w:ilvl="0" w:tplc="59A442CA">
      <w:start w:val="1"/>
      <w:numFmt w:val="bullet"/>
      <w:lvlText w:val=""/>
      <w:lvlJc w:val="left"/>
      <w:pPr>
        <w:ind w:left="1200" w:hanging="360"/>
      </w:pPr>
      <w:rPr>
        <w:rFonts w:ascii="Symbol" w:hAnsi="Symbol" w:hint="default"/>
        <w:color w:val="auto"/>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53867A1"/>
    <w:multiLevelType w:val="hybridMultilevel"/>
    <w:tmpl w:val="D2F467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1529A1"/>
    <w:multiLevelType w:val="hybridMultilevel"/>
    <w:tmpl w:val="447215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B7572"/>
    <w:multiLevelType w:val="hybridMultilevel"/>
    <w:tmpl w:val="EC52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12732"/>
    <w:multiLevelType w:val="hybridMultilevel"/>
    <w:tmpl w:val="2950482A"/>
    <w:lvl w:ilvl="0" w:tplc="BFBE6FA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84D16"/>
    <w:multiLevelType w:val="hybridMultilevel"/>
    <w:tmpl w:val="FC00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57F9A"/>
    <w:multiLevelType w:val="multilevel"/>
    <w:tmpl w:val="20106B66"/>
    <w:lvl w:ilvl="0">
      <w:start w:val="3"/>
      <w:numFmt w:val="decimal"/>
      <w:lvlText w:val="%1"/>
      <w:lvlJc w:val="left"/>
      <w:pPr>
        <w:ind w:left="375" w:hanging="375"/>
      </w:pPr>
      <w:rPr>
        <w:rFonts w:hint="default"/>
        <w:color w:val="auto"/>
      </w:rPr>
    </w:lvl>
    <w:lvl w:ilvl="1">
      <w:start w:val="2"/>
      <w:numFmt w:val="decimal"/>
      <w:lvlText w:val="%1-%2"/>
      <w:lvlJc w:val="left"/>
      <w:pPr>
        <w:ind w:left="720" w:hanging="720"/>
      </w:pPr>
      <w:rPr>
        <w:rFonts w:cs="B Titr" w:hint="default"/>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nsid w:val="10454EA2"/>
    <w:multiLevelType w:val="hybridMultilevel"/>
    <w:tmpl w:val="AFEA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82249"/>
    <w:multiLevelType w:val="hybridMultilevel"/>
    <w:tmpl w:val="0F64A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22FE4"/>
    <w:multiLevelType w:val="hybridMultilevel"/>
    <w:tmpl w:val="FBC6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733BB"/>
    <w:multiLevelType w:val="hybridMultilevel"/>
    <w:tmpl w:val="88F4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316CA6"/>
    <w:multiLevelType w:val="hybridMultilevel"/>
    <w:tmpl w:val="7F5EAEAE"/>
    <w:lvl w:ilvl="0" w:tplc="5EE6035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E654810"/>
    <w:multiLevelType w:val="hybridMultilevel"/>
    <w:tmpl w:val="80BC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B85C0A"/>
    <w:multiLevelType w:val="hybridMultilevel"/>
    <w:tmpl w:val="586231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2BC4039"/>
    <w:multiLevelType w:val="hybridMultilevel"/>
    <w:tmpl w:val="68E45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AF653F"/>
    <w:multiLevelType w:val="hybridMultilevel"/>
    <w:tmpl w:val="F7D68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D51BBC"/>
    <w:multiLevelType w:val="hybridMultilevel"/>
    <w:tmpl w:val="2950482A"/>
    <w:lvl w:ilvl="0" w:tplc="BFBE6FA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D32600"/>
    <w:multiLevelType w:val="hybridMultilevel"/>
    <w:tmpl w:val="F2B46A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EA353E0"/>
    <w:multiLevelType w:val="hybridMultilevel"/>
    <w:tmpl w:val="C07CD4C0"/>
    <w:lvl w:ilvl="0" w:tplc="37DC3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760ADE"/>
    <w:multiLevelType w:val="hybridMultilevel"/>
    <w:tmpl w:val="350A5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335483"/>
    <w:multiLevelType w:val="hybridMultilevel"/>
    <w:tmpl w:val="B3602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4585A7F"/>
    <w:multiLevelType w:val="hybridMultilevel"/>
    <w:tmpl w:val="666A8E4E"/>
    <w:lvl w:ilvl="0" w:tplc="86862F92">
      <w:start w:val="70"/>
      <w:numFmt w:val="bullet"/>
      <w:lvlText w:val=""/>
      <w:lvlJc w:val="left"/>
      <w:pPr>
        <w:ind w:left="1080" w:hanging="360"/>
      </w:pPr>
      <w:rPr>
        <w:rFonts w:ascii="Symbol" w:eastAsiaTheme="minorEastAsia" w:hAnsi="Symbol"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4DD4A9F"/>
    <w:multiLevelType w:val="hybridMultilevel"/>
    <w:tmpl w:val="E7D0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6B3A11"/>
    <w:multiLevelType w:val="hybridMultilevel"/>
    <w:tmpl w:val="D168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63D10"/>
    <w:multiLevelType w:val="hybridMultilevel"/>
    <w:tmpl w:val="19F8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DE0EBB"/>
    <w:multiLevelType w:val="hybridMultilevel"/>
    <w:tmpl w:val="89B2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375C70"/>
    <w:multiLevelType w:val="hybridMultilevel"/>
    <w:tmpl w:val="DC3A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6C611E"/>
    <w:multiLevelType w:val="hybridMultilevel"/>
    <w:tmpl w:val="C352C1BC"/>
    <w:lvl w:ilvl="0" w:tplc="C3D8D3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34425E"/>
    <w:multiLevelType w:val="hybridMultilevel"/>
    <w:tmpl w:val="85266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962148"/>
    <w:multiLevelType w:val="hybridMultilevel"/>
    <w:tmpl w:val="E560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333563"/>
    <w:multiLevelType w:val="hybridMultilevel"/>
    <w:tmpl w:val="8506B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B1622B6"/>
    <w:multiLevelType w:val="hybridMultilevel"/>
    <w:tmpl w:val="CD3ACBB4"/>
    <w:lvl w:ilvl="0" w:tplc="04090009">
      <w:start w:val="1"/>
      <w:numFmt w:val="bullet"/>
      <w:lvlText w:val=""/>
      <w:lvlJc w:val="left"/>
      <w:pPr>
        <w:ind w:left="2055" w:hanging="360"/>
      </w:pPr>
      <w:rPr>
        <w:rFonts w:ascii="Wingdings" w:hAnsi="Wingdings"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32">
    <w:nsid w:val="5B964B91"/>
    <w:multiLevelType w:val="hybridMultilevel"/>
    <w:tmpl w:val="83F8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5B27A4"/>
    <w:multiLevelType w:val="hybridMultilevel"/>
    <w:tmpl w:val="0DC6E6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B7471"/>
    <w:multiLevelType w:val="hybridMultilevel"/>
    <w:tmpl w:val="B4F6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268B1"/>
    <w:multiLevelType w:val="hybridMultilevel"/>
    <w:tmpl w:val="4B5A1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3C67E72"/>
    <w:multiLevelType w:val="multilevel"/>
    <w:tmpl w:val="46FA558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3.5"/>
      <w:lvlJc w:val="left"/>
      <w:pPr>
        <w:ind w:left="1224" w:hanging="504"/>
      </w:pPr>
      <w:rPr>
        <w:rFonts w:hint="default"/>
        <w:b w:val="0"/>
        <w:bCs w:val="0"/>
        <w:color w:val="auto"/>
      </w:rPr>
    </w:lvl>
    <w:lvl w:ilvl="3">
      <w:start w:val="1"/>
      <w:numFmt w:val="decimal"/>
      <w:lvlText w:val="%1.%2.%3.%4."/>
      <w:lvlJc w:val="left"/>
      <w:pPr>
        <w:ind w:left="1728" w:hanging="648"/>
      </w:pPr>
      <w:rPr>
        <w:b w:val="0"/>
        <w:bCs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98F6ED2"/>
    <w:multiLevelType w:val="hybridMultilevel"/>
    <w:tmpl w:val="8554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540D4"/>
    <w:multiLevelType w:val="hybridMultilevel"/>
    <w:tmpl w:val="834459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0B6F39"/>
    <w:multiLevelType w:val="hybridMultilevel"/>
    <w:tmpl w:val="586231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43326D1"/>
    <w:multiLevelType w:val="hybridMultilevel"/>
    <w:tmpl w:val="F27C2236"/>
    <w:lvl w:ilvl="0" w:tplc="0409000F">
      <w:start w:val="1"/>
      <w:numFmt w:val="decimal"/>
      <w:lvlText w:val="%1."/>
      <w:lvlJc w:val="left"/>
      <w:pPr>
        <w:ind w:left="720" w:hanging="360"/>
      </w:pPr>
      <w:rPr>
        <w:rFonts w:hint="default"/>
        <w:b/>
        <w:bCs/>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877FEE"/>
    <w:multiLevelType w:val="hybridMultilevel"/>
    <w:tmpl w:val="42EA5D8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A7816E5"/>
    <w:multiLevelType w:val="hybridMultilevel"/>
    <w:tmpl w:val="09BC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927500"/>
    <w:multiLevelType w:val="hybridMultilevel"/>
    <w:tmpl w:val="9F2AA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27"/>
  </w:num>
  <w:num w:numId="4">
    <w:abstractNumId w:val="33"/>
  </w:num>
  <w:num w:numId="5">
    <w:abstractNumId w:val="8"/>
  </w:num>
  <w:num w:numId="6">
    <w:abstractNumId w:val="36"/>
  </w:num>
  <w:num w:numId="7">
    <w:abstractNumId w:val="4"/>
  </w:num>
  <w:num w:numId="8">
    <w:abstractNumId w:val="38"/>
  </w:num>
  <w:num w:numId="9">
    <w:abstractNumId w:val="1"/>
  </w:num>
  <w:num w:numId="10">
    <w:abstractNumId w:val="11"/>
  </w:num>
  <w:num w:numId="11">
    <w:abstractNumId w:val="14"/>
  </w:num>
  <w:num w:numId="12">
    <w:abstractNumId w:val="18"/>
  </w:num>
  <w:num w:numId="13">
    <w:abstractNumId w:val="20"/>
  </w:num>
  <w:num w:numId="14">
    <w:abstractNumId w:val="6"/>
  </w:num>
  <w:num w:numId="15">
    <w:abstractNumId w:val="19"/>
  </w:num>
  <w:num w:numId="16">
    <w:abstractNumId w:val="43"/>
  </w:num>
  <w:num w:numId="17">
    <w:abstractNumId w:val="2"/>
  </w:num>
  <w:num w:numId="18">
    <w:abstractNumId w:val="16"/>
  </w:num>
  <w:num w:numId="19">
    <w:abstractNumId w:val="41"/>
  </w:num>
  <w:num w:numId="20">
    <w:abstractNumId w:val="21"/>
  </w:num>
  <w:num w:numId="21">
    <w:abstractNumId w:val="28"/>
  </w:num>
  <w:num w:numId="22">
    <w:abstractNumId w:val="40"/>
  </w:num>
  <w:num w:numId="23">
    <w:abstractNumId w:val="23"/>
  </w:num>
  <w:num w:numId="24">
    <w:abstractNumId w:val="30"/>
  </w:num>
  <w:num w:numId="25">
    <w:abstractNumId w:val="7"/>
  </w:num>
  <w:num w:numId="26">
    <w:abstractNumId w:val="34"/>
  </w:num>
  <w:num w:numId="27">
    <w:abstractNumId w:val="3"/>
  </w:num>
  <w:num w:numId="28">
    <w:abstractNumId w:val="35"/>
  </w:num>
  <w:num w:numId="29">
    <w:abstractNumId w:val="42"/>
  </w:num>
  <w:num w:numId="30">
    <w:abstractNumId w:val="9"/>
  </w:num>
  <w:num w:numId="31">
    <w:abstractNumId w:val="10"/>
  </w:num>
  <w:num w:numId="32">
    <w:abstractNumId w:val="37"/>
  </w:num>
  <w:num w:numId="33">
    <w:abstractNumId w:val="12"/>
  </w:num>
  <w:num w:numId="34">
    <w:abstractNumId w:val="25"/>
  </w:num>
  <w:num w:numId="35">
    <w:abstractNumId w:val="24"/>
  </w:num>
  <w:num w:numId="36">
    <w:abstractNumId w:val="13"/>
  </w:num>
  <w:num w:numId="37">
    <w:abstractNumId w:val="39"/>
  </w:num>
  <w:num w:numId="38">
    <w:abstractNumId w:val="15"/>
  </w:num>
  <w:num w:numId="39">
    <w:abstractNumId w:val="5"/>
  </w:num>
  <w:num w:numId="40">
    <w:abstractNumId w:val="22"/>
  </w:num>
  <w:num w:numId="41">
    <w:abstractNumId w:val="29"/>
  </w:num>
  <w:num w:numId="42">
    <w:abstractNumId w:val="32"/>
  </w:num>
  <w:num w:numId="43">
    <w:abstractNumId w:val="17"/>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B23F9"/>
    <w:rsid w:val="0000171F"/>
    <w:rsid w:val="000209E2"/>
    <w:rsid w:val="00037A9D"/>
    <w:rsid w:val="00047F1A"/>
    <w:rsid w:val="000533D4"/>
    <w:rsid w:val="00056B39"/>
    <w:rsid w:val="0007289D"/>
    <w:rsid w:val="000B31B9"/>
    <w:rsid w:val="000E7211"/>
    <w:rsid w:val="000F2B51"/>
    <w:rsid w:val="001113B2"/>
    <w:rsid w:val="0013668B"/>
    <w:rsid w:val="00146261"/>
    <w:rsid w:val="0015770F"/>
    <w:rsid w:val="001E3837"/>
    <w:rsid w:val="001E569E"/>
    <w:rsid w:val="001E72F0"/>
    <w:rsid w:val="001E7D64"/>
    <w:rsid w:val="001F24E6"/>
    <w:rsid w:val="00200EDA"/>
    <w:rsid w:val="00212FD5"/>
    <w:rsid w:val="00215302"/>
    <w:rsid w:val="002A1F82"/>
    <w:rsid w:val="002A2D83"/>
    <w:rsid w:val="002A420E"/>
    <w:rsid w:val="002B4693"/>
    <w:rsid w:val="002C187A"/>
    <w:rsid w:val="002C630C"/>
    <w:rsid w:val="003142B8"/>
    <w:rsid w:val="0032194D"/>
    <w:rsid w:val="00325842"/>
    <w:rsid w:val="00343AD7"/>
    <w:rsid w:val="003813DA"/>
    <w:rsid w:val="0038457F"/>
    <w:rsid w:val="0038512E"/>
    <w:rsid w:val="003857F6"/>
    <w:rsid w:val="003A3DC5"/>
    <w:rsid w:val="003B7B6D"/>
    <w:rsid w:val="003F2FE8"/>
    <w:rsid w:val="00400963"/>
    <w:rsid w:val="004315F8"/>
    <w:rsid w:val="00435460"/>
    <w:rsid w:val="0046333D"/>
    <w:rsid w:val="00464C04"/>
    <w:rsid w:val="0046523D"/>
    <w:rsid w:val="00472982"/>
    <w:rsid w:val="004B10B6"/>
    <w:rsid w:val="004D467F"/>
    <w:rsid w:val="004E5D8E"/>
    <w:rsid w:val="004F14BC"/>
    <w:rsid w:val="004F6549"/>
    <w:rsid w:val="00501EF9"/>
    <w:rsid w:val="00521539"/>
    <w:rsid w:val="005341DE"/>
    <w:rsid w:val="005353DE"/>
    <w:rsid w:val="00543CB6"/>
    <w:rsid w:val="00543F32"/>
    <w:rsid w:val="00564E4D"/>
    <w:rsid w:val="00585CBB"/>
    <w:rsid w:val="005A0362"/>
    <w:rsid w:val="005C393A"/>
    <w:rsid w:val="005F49B3"/>
    <w:rsid w:val="006000C6"/>
    <w:rsid w:val="00605590"/>
    <w:rsid w:val="00605E94"/>
    <w:rsid w:val="0063032B"/>
    <w:rsid w:val="00642864"/>
    <w:rsid w:val="0064753B"/>
    <w:rsid w:val="0065014B"/>
    <w:rsid w:val="006506CF"/>
    <w:rsid w:val="006706A2"/>
    <w:rsid w:val="00671B31"/>
    <w:rsid w:val="00681F81"/>
    <w:rsid w:val="006821B4"/>
    <w:rsid w:val="006A75CB"/>
    <w:rsid w:val="006D1530"/>
    <w:rsid w:val="006D240A"/>
    <w:rsid w:val="006F0CCF"/>
    <w:rsid w:val="00707832"/>
    <w:rsid w:val="00711279"/>
    <w:rsid w:val="00730AB0"/>
    <w:rsid w:val="00737661"/>
    <w:rsid w:val="00747B33"/>
    <w:rsid w:val="00753C1A"/>
    <w:rsid w:val="00765DE7"/>
    <w:rsid w:val="007B7938"/>
    <w:rsid w:val="007C14B3"/>
    <w:rsid w:val="007F2A9F"/>
    <w:rsid w:val="007F6FDA"/>
    <w:rsid w:val="00811B85"/>
    <w:rsid w:val="008510F8"/>
    <w:rsid w:val="00870750"/>
    <w:rsid w:val="008A73CF"/>
    <w:rsid w:val="008C34B7"/>
    <w:rsid w:val="008D002E"/>
    <w:rsid w:val="008D7AFA"/>
    <w:rsid w:val="00915831"/>
    <w:rsid w:val="00923125"/>
    <w:rsid w:val="009334F6"/>
    <w:rsid w:val="00954170"/>
    <w:rsid w:val="00956735"/>
    <w:rsid w:val="00985BEC"/>
    <w:rsid w:val="00990060"/>
    <w:rsid w:val="009A7CDF"/>
    <w:rsid w:val="009C5BBD"/>
    <w:rsid w:val="009E3F9A"/>
    <w:rsid w:val="00A00485"/>
    <w:rsid w:val="00A01FCC"/>
    <w:rsid w:val="00A17F8D"/>
    <w:rsid w:val="00A537F5"/>
    <w:rsid w:val="00A654CE"/>
    <w:rsid w:val="00AB341E"/>
    <w:rsid w:val="00B03494"/>
    <w:rsid w:val="00B06589"/>
    <w:rsid w:val="00B34447"/>
    <w:rsid w:val="00B364BA"/>
    <w:rsid w:val="00B41238"/>
    <w:rsid w:val="00B66938"/>
    <w:rsid w:val="00B705C7"/>
    <w:rsid w:val="00B75D43"/>
    <w:rsid w:val="00B764E1"/>
    <w:rsid w:val="00B85D44"/>
    <w:rsid w:val="00BB2A7A"/>
    <w:rsid w:val="00BB6960"/>
    <w:rsid w:val="00BC432E"/>
    <w:rsid w:val="00BE5B1B"/>
    <w:rsid w:val="00BF3BDB"/>
    <w:rsid w:val="00C15572"/>
    <w:rsid w:val="00C277F0"/>
    <w:rsid w:val="00C308DC"/>
    <w:rsid w:val="00C46B35"/>
    <w:rsid w:val="00C46F3C"/>
    <w:rsid w:val="00C51788"/>
    <w:rsid w:val="00C66642"/>
    <w:rsid w:val="00C80E5B"/>
    <w:rsid w:val="00C92564"/>
    <w:rsid w:val="00C94CB5"/>
    <w:rsid w:val="00CA0EDC"/>
    <w:rsid w:val="00CB08F3"/>
    <w:rsid w:val="00CB4BF8"/>
    <w:rsid w:val="00CB742A"/>
    <w:rsid w:val="00CE42A2"/>
    <w:rsid w:val="00D34D99"/>
    <w:rsid w:val="00D511FE"/>
    <w:rsid w:val="00D6507F"/>
    <w:rsid w:val="00D652E3"/>
    <w:rsid w:val="00D75BC7"/>
    <w:rsid w:val="00D80E75"/>
    <w:rsid w:val="00D84EF3"/>
    <w:rsid w:val="00D927A0"/>
    <w:rsid w:val="00D95687"/>
    <w:rsid w:val="00D96496"/>
    <w:rsid w:val="00DA351F"/>
    <w:rsid w:val="00DB23F9"/>
    <w:rsid w:val="00DB2570"/>
    <w:rsid w:val="00DC138D"/>
    <w:rsid w:val="00DD3D31"/>
    <w:rsid w:val="00DE5990"/>
    <w:rsid w:val="00E13B6A"/>
    <w:rsid w:val="00E30759"/>
    <w:rsid w:val="00E37CAB"/>
    <w:rsid w:val="00E537E2"/>
    <w:rsid w:val="00E53BDC"/>
    <w:rsid w:val="00EA56F8"/>
    <w:rsid w:val="00EA6154"/>
    <w:rsid w:val="00EE389F"/>
    <w:rsid w:val="00EE52B2"/>
    <w:rsid w:val="00EE5EE5"/>
    <w:rsid w:val="00EF5518"/>
    <w:rsid w:val="00EF58D6"/>
    <w:rsid w:val="00F41C47"/>
    <w:rsid w:val="00F73CD6"/>
    <w:rsid w:val="00F73DA1"/>
    <w:rsid w:val="00FA6ED2"/>
    <w:rsid w:val="00FB58D9"/>
    <w:rsid w:val="00FC06CE"/>
    <w:rsid w:val="00FC1392"/>
    <w:rsid w:val="00FF4C6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3F9"/>
    <w:pPr>
      <w:bidi/>
    </w:pPr>
    <w:rPr>
      <w:rFonts w:eastAsiaTheme="minorEastAsia"/>
    </w:rPr>
  </w:style>
  <w:style w:type="paragraph" w:styleId="Heading1">
    <w:name w:val="heading 1"/>
    <w:basedOn w:val="Normal"/>
    <w:next w:val="Normal"/>
    <w:link w:val="Heading1Char"/>
    <w:qFormat/>
    <w:rsid w:val="001E72F0"/>
    <w:pPr>
      <w:keepNext/>
      <w:bidi w:val="0"/>
      <w:spacing w:after="0" w:line="240" w:lineRule="auto"/>
      <w:ind w:left="126" w:hanging="126"/>
      <w:jc w:val="center"/>
      <w:outlineLvl w:val="0"/>
    </w:pPr>
    <w:rPr>
      <w:rFonts w:ascii="Times New Roman" w:eastAsia="Times New Roman" w:hAnsi="Times New Roman" w:cs="Traditional Arabic"/>
      <w:b/>
      <w:bCs/>
      <w:i/>
      <w:iCs/>
      <w:noProof/>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3F9"/>
    <w:rPr>
      <w:rFonts w:ascii="Tahoma" w:eastAsiaTheme="minorEastAsia" w:hAnsi="Tahoma" w:cs="Tahoma"/>
      <w:sz w:val="16"/>
      <w:szCs w:val="16"/>
    </w:rPr>
  </w:style>
  <w:style w:type="character" w:customStyle="1" w:styleId="Heading1Char">
    <w:name w:val="Heading 1 Char"/>
    <w:basedOn w:val="DefaultParagraphFont"/>
    <w:link w:val="Heading1"/>
    <w:rsid w:val="001E72F0"/>
    <w:rPr>
      <w:rFonts w:ascii="Times New Roman" w:eastAsia="Times New Roman" w:hAnsi="Times New Roman" w:cs="Traditional Arabic"/>
      <w:b/>
      <w:bCs/>
      <w:i/>
      <w:iCs/>
      <w:noProof/>
      <w:sz w:val="20"/>
      <w:szCs w:val="24"/>
      <w:lang w:bidi="ar-SA"/>
    </w:rPr>
  </w:style>
  <w:style w:type="paragraph" w:styleId="Header">
    <w:name w:val="header"/>
    <w:basedOn w:val="Normal"/>
    <w:link w:val="HeaderChar"/>
    <w:unhideWhenUsed/>
    <w:rsid w:val="004D46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467F"/>
    <w:rPr>
      <w:rFonts w:eastAsiaTheme="minorEastAsia"/>
    </w:rPr>
  </w:style>
  <w:style w:type="paragraph" w:styleId="Footer">
    <w:name w:val="footer"/>
    <w:basedOn w:val="Normal"/>
    <w:link w:val="FooterChar"/>
    <w:unhideWhenUsed/>
    <w:rsid w:val="004D46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467F"/>
    <w:rPr>
      <w:rFonts w:eastAsiaTheme="minorEastAsia"/>
    </w:rPr>
  </w:style>
  <w:style w:type="paragraph" w:styleId="ListParagraph">
    <w:name w:val="List Paragraph"/>
    <w:basedOn w:val="Normal"/>
    <w:uiPriority w:val="34"/>
    <w:qFormat/>
    <w:rsid w:val="00464C04"/>
    <w:pPr>
      <w:ind w:left="720"/>
      <w:contextualSpacing/>
    </w:pPr>
  </w:style>
  <w:style w:type="table" w:styleId="TableGrid">
    <w:name w:val="Table Grid"/>
    <w:basedOn w:val="TableNormal"/>
    <w:uiPriority w:val="59"/>
    <w:rsid w:val="00EF55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54170"/>
    <w:pPr>
      <w:autoSpaceDE w:val="0"/>
      <w:autoSpaceDN w:val="0"/>
      <w:adjustRightInd w:val="0"/>
      <w:spacing w:after="0" w:line="240" w:lineRule="auto"/>
    </w:pPr>
    <w:rPr>
      <w:rFonts w:ascii="Calibri" w:hAnsi="Calibri" w:cs="Calibri"/>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3F9"/>
    <w:pPr>
      <w:bidi/>
    </w:pPr>
    <w:rPr>
      <w:rFonts w:eastAsiaTheme="minorEastAsia"/>
    </w:rPr>
  </w:style>
  <w:style w:type="paragraph" w:styleId="Heading1">
    <w:name w:val="heading 1"/>
    <w:basedOn w:val="Normal"/>
    <w:next w:val="Normal"/>
    <w:link w:val="Heading1Char"/>
    <w:qFormat/>
    <w:rsid w:val="001E72F0"/>
    <w:pPr>
      <w:keepNext/>
      <w:bidi w:val="0"/>
      <w:spacing w:after="0" w:line="240" w:lineRule="auto"/>
      <w:ind w:left="126" w:hanging="126"/>
      <w:jc w:val="center"/>
      <w:outlineLvl w:val="0"/>
    </w:pPr>
    <w:rPr>
      <w:rFonts w:ascii="Times New Roman" w:eastAsia="Times New Roman" w:hAnsi="Times New Roman" w:cs="Traditional Arabic"/>
      <w:b/>
      <w:bCs/>
      <w:i/>
      <w:iCs/>
      <w:noProof/>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3F9"/>
    <w:rPr>
      <w:rFonts w:ascii="Tahoma" w:eastAsiaTheme="minorEastAsia" w:hAnsi="Tahoma" w:cs="Tahoma"/>
      <w:sz w:val="16"/>
      <w:szCs w:val="16"/>
    </w:rPr>
  </w:style>
  <w:style w:type="character" w:customStyle="1" w:styleId="Heading1Char">
    <w:name w:val="Heading 1 Char"/>
    <w:basedOn w:val="DefaultParagraphFont"/>
    <w:link w:val="Heading1"/>
    <w:rsid w:val="001E72F0"/>
    <w:rPr>
      <w:rFonts w:ascii="Times New Roman" w:eastAsia="Times New Roman" w:hAnsi="Times New Roman" w:cs="Traditional Arabic"/>
      <w:b/>
      <w:bCs/>
      <w:i/>
      <w:iCs/>
      <w:noProof/>
      <w:sz w:val="20"/>
      <w:szCs w:val="24"/>
      <w:lang w:bidi="ar-SA"/>
    </w:rPr>
  </w:style>
  <w:style w:type="paragraph" w:styleId="Header">
    <w:name w:val="header"/>
    <w:basedOn w:val="Normal"/>
    <w:link w:val="HeaderChar"/>
    <w:unhideWhenUsed/>
    <w:rsid w:val="004D46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467F"/>
    <w:rPr>
      <w:rFonts w:eastAsiaTheme="minorEastAsia"/>
    </w:rPr>
  </w:style>
  <w:style w:type="paragraph" w:styleId="Footer">
    <w:name w:val="footer"/>
    <w:basedOn w:val="Normal"/>
    <w:link w:val="FooterChar"/>
    <w:unhideWhenUsed/>
    <w:rsid w:val="004D46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467F"/>
    <w:rPr>
      <w:rFonts w:eastAsiaTheme="minorEastAsia"/>
    </w:rPr>
  </w:style>
  <w:style w:type="paragraph" w:styleId="ListParagraph">
    <w:name w:val="List Paragraph"/>
    <w:basedOn w:val="Normal"/>
    <w:uiPriority w:val="34"/>
    <w:qFormat/>
    <w:rsid w:val="00464C04"/>
    <w:pPr>
      <w:ind w:left="720"/>
      <w:contextualSpacing/>
    </w:pPr>
  </w:style>
  <w:style w:type="table" w:styleId="TableGrid">
    <w:name w:val="Table Grid"/>
    <w:basedOn w:val="TableNormal"/>
    <w:uiPriority w:val="59"/>
    <w:rsid w:val="00EF55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54170"/>
    <w:pPr>
      <w:autoSpaceDE w:val="0"/>
      <w:autoSpaceDN w:val="0"/>
      <w:adjustRightInd w:val="0"/>
      <w:spacing w:after="0" w:line="240" w:lineRule="auto"/>
    </w:pPr>
    <w:rPr>
      <w:rFonts w:ascii="Calibri" w:hAnsi="Calibri" w:cs="Calibri"/>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311370962">
      <w:bodyDiv w:val="1"/>
      <w:marLeft w:val="0"/>
      <w:marRight w:val="0"/>
      <w:marTop w:val="0"/>
      <w:marBottom w:val="0"/>
      <w:divBdr>
        <w:top w:val="none" w:sz="0" w:space="0" w:color="auto"/>
        <w:left w:val="none" w:sz="0" w:space="0" w:color="auto"/>
        <w:bottom w:val="none" w:sz="0" w:space="0" w:color="auto"/>
        <w:right w:val="none" w:sz="0" w:space="0" w:color="auto"/>
      </w:divBdr>
    </w:div>
    <w:div w:id="730232978">
      <w:bodyDiv w:val="1"/>
      <w:marLeft w:val="0"/>
      <w:marRight w:val="0"/>
      <w:marTop w:val="0"/>
      <w:marBottom w:val="0"/>
      <w:divBdr>
        <w:top w:val="none" w:sz="0" w:space="0" w:color="auto"/>
        <w:left w:val="none" w:sz="0" w:space="0" w:color="auto"/>
        <w:bottom w:val="none" w:sz="0" w:space="0" w:color="auto"/>
        <w:right w:val="none" w:sz="0" w:space="0" w:color="auto"/>
      </w:divBdr>
    </w:div>
    <w:div w:id="11898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0FF2C-AC2F-4DE3-B2E5-D98D42A8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4539</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hajijalili</dc:creator>
  <cp:keywords/>
  <dc:description/>
  <cp:lastModifiedBy>nirogah1</cp:lastModifiedBy>
  <cp:revision>5</cp:revision>
  <cp:lastPrinted>2014-06-01T10:26:00Z</cp:lastPrinted>
  <dcterms:created xsi:type="dcterms:W3CDTF">2014-07-09T10:27:00Z</dcterms:created>
  <dcterms:modified xsi:type="dcterms:W3CDTF">2014-07-09T10:27:00Z</dcterms:modified>
</cp:coreProperties>
</file>