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71A" w:rsidRPr="00630C37" w:rsidRDefault="0003471A" w:rsidP="00034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677"/>
        <w:gridCol w:w="4963"/>
      </w:tblGrid>
      <w:tr w:rsidR="0003471A" w:rsidRPr="00EF4FDD" w:rsidTr="000B540B">
        <w:trPr>
          <w:trHeight w:val="1834"/>
        </w:trPr>
        <w:tc>
          <w:tcPr>
            <w:tcW w:w="467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3471A" w:rsidRPr="00EF4FDD" w:rsidRDefault="0003471A" w:rsidP="000B540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14CD952" wp14:editId="4C39DDF4">
                  <wp:simplePos x="0" y="0"/>
                  <wp:positionH relativeFrom="column">
                    <wp:posOffset>-110311</wp:posOffset>
                  </wp:positionH>
                  <wp:positionV relativeFrom="paragraph">
                    <wp:posOffset>6021</wp:posOffset>
                  </wp:positionV>
                  <wp:extent cx="2209190" cy="921646"/>
                  <wp:effectExtent l="0" t="0" r="635" b="0"/>
                  <wp:wrapNone/>
                  <wp:docPr id="19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768" cy="92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3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3471A" w:rsidRPr="00EF4FDD" w:rsidRDefault="0003471A" w:rsidP="000B540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 xml:space="preserve">Московский Центр </w:t>
            </w:r>
          </w:p>
          <w:p w:rsidR="0003471A" w:rsidRPr="00EF4FDD" w:rsidRDefault="0003471A" w:rsidP="000B540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Всемирная Ассоциация Организаций,</w:t>
            </w:r>
          </w:p>
          <w:p w:rsidR="0003471A" w:rsidRPr="00EF4FDD" w:rsidRDefault="0003471A" w:rsidP="000B540B">
            <w:pPr>
              <w:keepNext/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эксплуатирующих Атомные Электростанции</w:t>
            </w:r>
          </w:p>
          <w:p w:rsidR="0003471A" w:rsidRPr="00EF4FDD" w:rsidRDefault="0003471A" w:rsidP="000B540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ВАО АЭС – МЦ</w:t>
            </w:r>
          </w:p>
          <w:p w:rsidR="0003471A" w:rsidRPr="00EF4FDD" w:rsidRDefault="0003471A" w:rsidP="000B540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Россия, 109507, Москва, Ферганская ул., 25</w:t>
            </w:r>
          </w:p>
          <w:p w:rsidR="0003471A" w:rsidRPr="00EF4FDD" w:rsidRDefault="0003471A" w:rsidP="000B540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 +7 495 376 15 87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 xml:space="preserve">    Факс: +7 495 376 08 97</w:t>
            </w:r>
          </w:p>
          <w:p w:rsidR="0003471A" w:rsidRPr="00EF4FDD" w:rsidRDefault="0003471A" w:rsidP="000B540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info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@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wanomc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.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ru</w:t>
            </w:r>
          </w:p>
        </w:tc>
      </w:tr>
    </w:tbl>
    <w:p w:rsidR="00BF3D1B" w:rsidRPr="00EF4FDD" w:rsidRDefault="00B04871" w:rsidP="00BF3D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BF3D1B"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Анкета обратной связи </w:t>
      </w:r>
    </w:p>
    <w:p w:rsidR="00BF3D1B" w:rsidRPr="00EF4FDD" w:rsidRDefault="00BF3D1B" w:rsidP="00BF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Московский Центр ВАО АЭС</w:t>
      </w:r>
    </w:p>
    <w:p w:rsidR="00BF3D1B" w:rsidRPr="00EF4FDD" w:rsidRDefault="00BF3D1B" w:rsidP="00BF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«ОТРАСЛЕВОЕ ОБУЧЕНИЕ И РАЗВИТИЕ (ООиР)»</w:t>
      </w:r>
    </w:p>
    <w:p w:rsidR="00C51B2B" w:rsidRPr="00584DEB" w:rsidRDefault="000B540B" w:rsidP="00E066A5">
      <w:pPr>
        <w:spacing w:before="120" w:after="0" w:line="240" w:lineRule="auto"/>
        <w:ind w:right="-426"/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П</w:t>
      </w:r>
      <w:r w:rsidRPr="001610CA">
        <w:rPr>
          <w:rFonts w:ascii="Times New Roman" w:eastAsia="Times New Roman" w:hAnsi="Times New Roman" w:cs="Times New Roman"/>
          <w:szCs w:val="24"/>
          <w:lang w:eastAsia="ru-RU"/>
        </w:rPr>
        <w:t xml:space="preserve">ожалуйста, направьте </w:t>
      </w:r>
      <w:r w:rsidR="00F8502F" w:rsidRPr="005F1661">
        <w:rPr>
          <w:rFonts w:ascii="Times New Roman" w:eastAsia="Times New Roman" w:hAnsi="Times New Roman" w:cs="Times New Roman"/>
          <w:szCs w:val="24"/>
          <w:lang w:eastAsia="ru-RU"/>
        </w:rPr>
        <w:t>по эл. почте:</w:t>
      </w:r>
      <w:r w:rsidR="00F8502F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F8502F" w:rsidRPr="00401CB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hyperlink r:id="rId8" w:history="1">
        <w:r w:rsidR="00F8502F" w:rsidRPr="00C51B2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val="en-US" w:eastAsia="ru-RU"/>
          </w:rPr>
          <w:t>lesin</w:t>
        </w:r>
        <w:r w:rsidR="00F8502F" w:rsidRPr="00C51B2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@</w:t>
        </w:r>
        <w:r w:rsidR="00F8502F" w:rsidRPr="00C51B2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val="en-US" w:eastAsia="ru-RU"/>
          </w:rPr>
          <w:t>wanomc</w:t>
        </w:r>
        <w:r w:rsidR="00F8502F" w:rsidRPr="00C51B2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.</w:t>
        </w:r>
        <w:r w:rsidR="00F8502F" w:rsidRPr="00C51B2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val="en-US" w:eastAsia="ru-RU"/>
          </w:rPr>
          <w:t>ru</w:t>
        </w:r>
      </w:hyperlink>
      <w:r w:rsidR="00F8502F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 </w:t>
      </w:r>
      <w:r w:rsidR="00CB07C7">
        <w:rPr>
          <w:rFonts w:ascii="Times New Roman" w:eastAsia="Times New Roman" w:hAnsi="Times New Roman" w:cs="Times New Roman"/>
          <w:szCs w:val="24"/>
          <w:lang w:eastAsia="ru-RU"/>
        </w:rPr>
        <w:t>з</w:t>
      </w:r>
      <w:r w:rsidR="00317A24">
        <w:rPr>
          <w:rFonts w:ascii="Times New Roman" w:eastAsia="Times New Roman" w:hAnsi="Times New Roman" w:cs="Times New Roman"/>
          <w:szCs w:val="24"/>
          <w:lang w:eastAsia="ru-RU"/>
        </w:rPr>
        <w:t>аполненную анкету</w:t>
      </w:r>
      <w:r w:rsidR="00F8502F" w:rsidRPr="00F8502F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F8502F" w:rsidRPr="00F8502F">
        <w:rPr>
          <w:rFonts w:ascii="Times New Roman" w:eastAsia="Times New Roman" w:hAnsi="Times New Roman" w:cs="Times New Roman"/>
          <w:lang w:eastAsia="ru-RU"/>
        </w:rPr>
        <w:t>(</w:t>
      </w:r>
      <w:r w:rsidR="00F8502F">
        <w:rPr>
          <w:rFonts w:ascii="Times New Roman" w:eastAsia="Times New Roman" w:hAnsi="Times New Roman" w:cs="Times New Roman"/>
          <w:lang w:eastAsia="ru-RU"/>
        </w:rPr>
        <w:t>в</w:t>
      </w:r>
      <w:r w:rsidR="00F8502F" w:rsidRPr="00F850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502F">
        <w:rPr>
          <w:rFonts w:ascii="Times New Roman" w:eastAsia="Times New Roman" w:hAnsi="Times New Roman" w:cs="Times New Roman"/>
          <w:lang w:val="en-US" w:eastAsia="ru-RU"/>
        </w:rPr>
        <w:t>MS</w:t>
      </w:r>
      <w:r w:rsidR="00F8502F" w:rsidRPr="00F850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F8502F" w:rsidRPr="00584DEB">
        <w:rPr>
          <w:rFonts w:ascii="Times New Roman" w:eastAsia="Times New Roman" w:hAnsi="Times New Roman" w:cs="Times New Roman"/>
          <w:highlight w:val="yellow"/>
          <w:lang w:val="en-US" w:eastAsia="ru-RU"/>
        </w:rPr>
        <w:t>W</w:t>
      </w:r>
      <w:r w:rsidR="00584DEB" w:rsidRPr="00584DEB">
        <w:rPr>
          <w:rFonts w:ascii="Times New Roman" w:eastAsia="Times New Roman" w:hAnsi="Times New Roman" w:cs="Times New Roman"/>
          <w:highlight w:val="yellow"/>
          <w:lang w:val="en-US" w:eastAsia="ru-RU"/>
        </w:rPr>
        <w:t>inw</w:t>
      </w:r>
      <w:r w:rsidR="00F8502F" w:rsidRPr="00584DEB">
        <w:rPr>
          <w:rFonts w:ascii="Times New Roman" w:eastAsia="Times New Roman" w:hAnsi="Times New Roman" w:cs="Times New Roman"/>
          <w:highlight w:val="yellow"/>
          <w:lang w:val="en-US" w:eastAsia="ru-RU"/>
        </w:rPr>
        <w:t>ord</w:t>
      </w:r>
      <w:proofErr w:type="spellEnd"/>
      <w:r w:rsidR="00F8502F" w:rsidRPr="00F8502F">
        <w:rPr>
          <w:rFonts w:ascii="Times New Roman" w:eastAsia="Times New Roman" w:hAnsi="Times New Roman" w:cs="Times New Roman"/>
          <w:lang w:eastAsia="ru-RU"/>
        </w:rPr>
        <w:t>)</w:t>
      </w:r>
      <w:r w:rsidR="00317A24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r w:rsidR="00F8502F"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0C5048">
        <w:rPr>
          <w:rFonts w:ascii="Times New Roman" w:eastAsia="Times New Roman" w:hAnsi="Times New Roman" w:cs="Times New Roman"/>
          <w:b/>
          <w:lang w:eastAsia="ru-RU"/>
        </w:rPr>
        <w:t xml:space="preserve">с </w:t>
      </w:r>
      <w:r w:rsidR="000C5048" w:rsidRPr="000C5048">
        <w:rPr>
          <w:rFonts w:ascii="Times New Roman" w:eastAsia="Times New Roman" w:hAnsi="Times New Roman" w:cs="Times New Roman"/>
          <w:b/>
          <w:lang w:eastAsia="ru-RU"/>
        </w:rPr>
        <w:t>6</w:t>
      </w:r>
      <w:r w:rsidR="009E4B8B">
        <w:rPr>
          <w:rFonts w:ascii="Times New Roman" w:eastAsia="Times New Roman" w:hAnsi="Times New Roman" w:cs="Times New Roman"/>
          <w:b/>
          <w:lang w:eastAsia="ru-RU"/>
        </w:rPr>
        <w:t xml:space="preserve"> октября </w:t>
      </w:r>
      <w:r w:rsidR="000C5048" w:rsidRPr="000C504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C5048" w:rsidRPr="000C5048">
        <w:rPr>
          <w:rFonts w:ascii="Times New Roman" w:eastAsia="Times New Roman" w:hAnsi="Times New Roman" w:cs="Times New Roman"/>
          <w:b/>
          <w:highlight w:val="yellow"/>
          <w:lang w:eastAsia="ru-RU"/>
        </w:rPr>
        <w:t xml:space="preserve">не позже 12 </w:t>
      </w:r>
      <w:r w:rsidR="000C5048" w:rsidRPr="000C5048">
        <w:rPr>
          <w:rFonts w:ascii="Times New Roman" w:eastAsia="Times New Roman" w:hAnsi="Times New Roman" w:cs="Times New Roman"/>
          <w:b/>
          <w:highlight w:val="yellow"/>
          <w:lang w:eastAsia="ru-RU"/>
        </w:rPr>
        <w:t>октября</w:t>
      </w:r>
      <w:r w:rsidR="000C5048" w:rsidRPr="005F166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84DEB" w:rsidRPr="00584DEB">
        <w:rPr>
          <w:rFonts w:ascii="Times New Roman" w:eastAsia="Times New Roman" w:hAnsi="Times New Roman" w:cs="Times New Roman"/>
          <w:szCs w:val="24"/>
          <w:lang w:eastAsia="ru-RU"/>
        </w:rPr>
        <w:t>2022</w:t>
      </w:r>
      <w:r w:rsidR="00584DEB">
        <w:rPr>
          <w:rFonts w:ascii="Times New Roman" w:eastAsia="Times New Roman" w:hAnsi="Times New Roman" w:cs="Times New Roman"/>
          <w:szCs w:val="24"/>
          <w:lang w:eastAsia="ru-RU"/>
        </w:rPr>
        <w:t xml:space="preserve"> г.</w:t>
      </w:r>
    </w:p>
    <w:p w:rsidR="00BF3D1B" w:rsidRPr="006F23F6" w:rsidRDefault="00BF3D1B" w:rsidP="00BF3D1B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  <w:r w:rsidRPr="005F1661">
        <w:rPr>
          <w:rFonts w:ascii="Times New Roman" w:eastAsia="Times New Roman" w:hAnsi="Times New Roman" w:cs="Times New Roman"/>
          <w:lang w:eastAsia="ru-RU"/>
        </w:rPr>
        <w:t>АЭС/</w:t>
      </w:r>
      <w:r w:rsidRPr="005F1661">
        <w:rPr>
          <w:rFonts w:ascii="Times New Roman" w:eastAsia="Times New Roman" w:hAnsi="Times New Roman" w:cs="Times New Roman"/>
          <w:color w:val="000000"/>
          <w:lang w:eastAsia="ru-RU"/>
        </w:rPr>
        <w:t>организация</w:t>
      </w:r>
      <w:r w:rsidR="00754FCF">
        <w:rPr>
          <w:rFonts w:ascii="Times New Roman" w:eastAsia="Times New Roman" w:hAnsi="Times New Roman" w:cs="Times New Roman"/>
          <w:b/>
          <w:lang w:eastAsia="ru-RU"/>
        </w:rPr>
        <w:t>: О</w:t>
      </w:r>
      <w:r w:rsidRPr="006F23F6">
        <w:rPr>
          <w:rFonts w:ascii="Times New Roman" w:eastAsia="Times New Roman" w:hAnsi="Times New Roman" w:cs="Times New Roman"/>
          <w:b/>
          <w:lang w:eastAsia="ru-RU"/>
        </w:rPr>
        <w:t>фис ВАО АЭС-МЦ</w:t>
      </w:r>
      <w:r w:rsidR="002833AC">
        <w:rPr>
          <w:rFonts w:ascii="Times New Roman" w:eastAsia="Times New Roman" w:hAnsi="Times New Roman" w:cs="Times New Roman"/>
          <w:b/>
          <w:lang w:eastAsia="ru-RU"/>
        </w:rPr>
        <w:t xml:space="preserve"> совместно </w:t>
      </w:r>
      <w:r w:rsidR="000C5048">
        <w:rPr>
          <w:rFonts w:ascii="Times New Roman" w:eastAsia="Times New Roman" w:hAnsi="Times New Roman" w:cs="Times New Roman"/>
          <w:b/>
          <w:lang w:eastAsia="ru-RU"/>
        </w:rPr>
        <w:t xml:space="preserve">с </w:t>
      </w:r>
      <w:proofErr w:type="gramStart"/>
      <w:r w:rsidR="000C5048">
        <w:rPr>
          <w:rFonts w:ascii="Times New Roman" w:eastAsia="Times New Roman" w:hAnsi="Times New Roman" w:cs="Times New Roman"/>
          <w:b/>
          <w:lang w:eastAsia="ru-RU"/>
        </w:rPr>
        <w:t xml:space="preserve">Белорусской </w:t>
      </w:r>
      <w:r w:rsidR="002833AC">
        <w:rPr>
          <w:rFonts w:ascii="Times New Roman" w:eastAsia="Times New Roman" w:hAnsi="Times New Roman" w:cs="Times New Roman"/>
          <w:b/>
          <w:lang w:eastAsia="ru-RU"/>
        </w:rPr>
        <w:t xml:space="preserve"> АЭС</w:t>
      </w:r>
      <w:proofErr w:type="gramEnd"/>
      <w:r w:rsidR="002833AC" w:rsidRPr="002833AC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6F23F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76CB4" w:rsidRPr="006F23F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36AE0" w:rsidRPr="006F23F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F23F6">
        <w:rPr>
          <w:rFonts w:ascii="Calibri" w:hAnsi="Calibri" w:cs="Calibri"/>
          <w:b/>
          <w:i/>
        </w:rPr>
        <w:t xml:space="preserve">        </w:t>
      </w:r>
      <w:r w:rsidRPr="006F23F6">
        <w:rPr>
          <w:rFonts w:ascii="Times New Roman" w:eastAsia="Times New Roman" w:hAnsi="Times New Roman" w:cs="Times New Roman"/>
          <w:lang w:eastAsia="ru-RU"/>
        </w:rPr>
        <w:t xml:space="preserve">            </w:t>
      </w:r>
    </w:p>
    <w:p w:rsidR="00CD731D" w:rsidRDefault="00BF3D1B" w:rsidP="00CD731D">
      <w:pPr>
        <w:ind w:left="1843" w:hanging="1843"/>
        <w:rPr>
          <w:rFonts w:ascii="Calibri Light" w:hAnsi="Calibri Light" w:cs="Calibri Light"/>
          <w:b/>
          <w:i/>
          <w:szCs w:val="32"/>
        </w:rPr>
      </w:pPr>
      <w:r w:rsidRPr="005F1661">
        <w:rPr>
          <w:rFonts w:ascii="Times New Roman" w:eastAsia="Times New Roman" w:hAnsi="Times New Roman" w:cs="Times New Roman"/>
          <w:lang w:eastAsia="ru-RU"/>
        </w:rPr>
        <w:t>Даты мероприятия:</w:t>
      </w:r>
      <w:r w:rsidRPr="006F23F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C5048">
        <w:rPr>
          <w:rFonts w:ascii="Times New Roman" w:eastAsia="Times New Roman" w:hAnsi="Times New Roman" w:cs="Times New Roman"/>
          <w:b/>
          <w:lang w:val="en-US" w:eastAsia="ru-RU"/>
        </w:rPr>
        <w:t xml:space="preserve">4-6 </w:t>
      </w:r>
      <w:r w:rsidR="000C5048">
        <w:rPr>
          <w:rFonts w:ascii="Times New Roman" w:eastAsia="Times New Roman" w:hAnsi="Times New Roman" w:cs="Times New Roman"/>
          <w:b/>
          <w:lang w:eastAsia="ru-RU"/>
        </w:rPr>
        <w:t>октября</w:t>
      </w:r>
      <w:r w:rsidR="005F1661" w:rsidRPr="005F1661">
        <w:rPr>
          <w:rFonts w:ascii="Times New Roman" w:eastAsia="Times New Roman" w:hAnsi="Times New Roman" w:cs="Times New Roman"/>
          <w:b/>
          <w:lang w:eastAsia="ru-RU"/>
        </w:rPr>
        <w:t xml:space="preserve"> 2022</w:t>
      </w:r>
      <w:r w:rsidR="00CB07C7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  <w:r w:rsidR="005F1661" w:rsidRPr="00C65E9C">
        <w:rPr>
          <w:rFonts w:ascii="Calibri Light" w:hAnsi="Calibri Light" w:cs="Calibri Light"/>
          <w:b/>
          <w:i/>
          <w:szCs w:val="32"/>
        </w:rPr>
        <w:t xml:space="preserve"> </w:t>
      </w:r>
    </w:p>
    <w:p w:rsidR="00BF3D1B" w:rsidRPr="000C5048" w:rsidRDefault="00BF3D1B" w:rsidP="000C5048">
      <w:pPr>
        <w:ind w:left="1843" w:hanging="1843"/>
        <w:rPr>
          <w:rFonts w:ascii="Times New Roman" w:eastAsia="Times New Roman" w:hAnsi="Times New Roman" w:cs="Times New Roman"/>
          <w:i/>
          <w:lang w:eastAsia="ru-RU"/>
        </w:rPr>
      </w:pPr>
      <w:r w:rsidRPr="005F1661">
        <w:rPr>
          <w:rFonts w:ascii="Times New Roman" w:eastAsia="Times New Roman" w:hAnsi="Times New Roman" w:cs="Times New Roman"/>
          <w:lang w:eastAsia="ru-RU"/>
        </w:rPr>
        <w:t xml:space="preserve">Тип </w:t>
      </w:r>
      <w:proofErr w:type="gramStart"/>
      <w:r w:rsidRPr="005F1661">
        <w:rPr>
          <w:rFonts w:ascii="Times New Roman" w:eastAsia="Times New Roman" w:hAnsi="Times New Roman" w:cs="Times New Roman"/>
          <w:lang w:eastAsia="ru-RU"/>
        </w:rPr>
        <w:t>мероприятия:</w:t>
      </w:r>
      <w:r w:rsidR="00401CBF" w:rsidRPr="006F23F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84DEB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proofErr w:type="gramEnd"/>
      <w:r w:rsidR="00584DEB" w:rsidRPr="002833AC">
        <w:rPr>
          <w:rFonts w:ascii="Times New Roman" w:eastAsia="Times New Roman" w:hAnsi="Times New Roman" w:cs="Times New Roman"/>
          <w:b/>
          <w:lang w:eastAsia="ru-RU"/>
        </w:rPr>
        <w:t>Рабочая встреча</w:t>
      </w:r>
      <w:r w:rsidRPr="00584D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33AC" w:rsidRPr="006F23F6">
        <w:rPr>
          <w:rFonts w:ascii="Times New Roman" w:eastAsia="Times New Roman" w:hAnsi="Times New Roman" w:cs="Times New Roman"/>
          <w:b/>
          <w:lang w:eastAsia="ru-RU"/>
        </w:rPr>
        <w:t>(ВКС</w:t>
      </w:r>
      <w:r w:rsidR="002833AC">
        <w:rPr>
          <w:rFonts w:ascii="Times New Roman" w:eastAsia="Times New Roman" w:hAnsi="Times New Roman" w:cs="Times New Roman"/>
          <w:b/>
          <w:lang w:eastAsia="ru-RU"/>
        </w:rPr>
        <w:t xml:space="preserve"> «Телемост»</w:t>
      </w:r>
      <w:r w:rsidR="002833AC" w:rsidRPr="006F23F6">
        <w:rPr>
          <w:rFonts w:ascii="Times New Roman" w:eastAsia="Times New Roman" w:hAnsi="Times New Roman" w:cs="Times New Roman"/>
          <w:b/>
          <w:lang w:eastAsia="ru-RU"/>
        </w:rPr>
        <w:t>)</w:t>
      </w:r>
      <w:r w:rsidR="002833AC" w:rsidRPr="00584D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84DEB">
        <w:rPr>
          <w:rFonts w:ascii="Times New Roman" w:eastAsia="Times New Roman" w:hAnsi="Times New Roman" w:cs="Times New Roman"/>
          <w:lang w:eastAsia="ru-RU"/>
        </w:rPr>
        <w:t>«</w:t>
      </w:r>
      <w:r w:rsidR="000C5048" w:rsidRPr="000C5048">
        <w:rPr>
          <w:rFonts w:ascii="Times New Roman" w:eastAsia="Times New Roman" w:hAnsi="Times New Roman" w:cs="Times New Roman"/>
          <w:i/>
          <w:lang w:eastAsia="ru-RU"/>
        </w:rPr>
        <w:t>Процессный подход при функционировании и повышении результативности интегрированной системы управления</w:t>
      </w:r>
      <w:r w:rsidRPr="00584DEB">
        <w:rPr>
          <w:rFonts w:ascii="Times New Roman" w:eastAsia="Times New Roman" w:hAnsi="Times New Roman" w:cs="Times New Roman"/>
          <w:lang w:eastAsia="ru-RU"/>
        </w:rPr>
        <w:t>»</w:t>
      </w:r>
    </w:p>
    <w:p w:rsidR="005F1661" w:rsidRDefault="00BF3D1B" w:rsidP="005F1661">
      <w:r w:rsidRPr="00CB07C7">
        <w:rPr>
          <w:rFonts w:ascii="Times New Roman" w:eastAsia="Times New Roman" w:hAnsi="Times New Roman" w:cs="Times New Roman"/>
          <w:lang w:eastAsia="ru-RU"/>
        </w:rPr>
        <w:t>Дата</w:t>
      </w:r>
      <w:r w:rsidRPr="006F23F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C5048">
        <w:rPr>
          <w:rFonts w:ascii="Times New Roman" w:eastAsia="Times New Roman" w:hAnsi="Times New Roman" w:cs="Times New Roman"/>
          <w:lang w:eastAsia="ru-RU"/>
        </w:rPr>
        <w:t>предоставления обратной связи</w:t>
      </w:r>
      <w:r w:rsidRPr="006F23F6">
        <w:rPr>
          <w:rFonts w:ascii="Times New Roman" w:eastAsia="Times New Roman" w:hAnsi="Times New Roman" w:cs="Times New Roman"/>
          <w:b/>
          <w:lang w:eastAsia="ru-RU"/>
        </w:rPr>
        <w:t>:</w:t>
      </w:r>
      <w:r w:rsidRPr="006F23F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5048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0C5048" w:rsidRPr="000C5048">
        <w:rPr>
          <w:rFonts w:ascii="Times New Roman" w:eastAsia="Times New Roman" w:hAnsi="Times New Roman" w:cs="Times New Roman"/>
          <w:b/>
          <w:lang w:eastAsia="ru-RU"/>
        </w:rPr>
        <w:t>6</w:t>
      </w:r>
      <w:r w:rsidR="000C5048">
        <w:rPr>
          <w:rFonts w:ascii="Times New Roman" w:eastAsia="Times New Roman" w:hAnsi="Times New Roman" w:cs="Times New Roman"/>
          <w:b/>
          <w:lang w:eastAsia="ru-RU"/>
        </w:rPr>
        <w:t xml:space="preserve"> по 12 </w:t>
      </w:r>
      <w:r w:rsidR="000C5048">
        <w:rPr>
          <w:rFonts w:ascii="Times New Roman" w:eastAsia="Times New Roman" w:hAnsi="Times New Roman" w:cs="Times New Roman"/>
          <w:b/>
          <w:lang w:eastAsia="ru-RU"/>
        </w:rPr>
        <w:t>октября</w:t>
      </w:r>
      <w:r w:rsidR="000C5048" w:rsidRPr="005F166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F1661" w:rsidRPr="00584DEB">
        <w:rPr>
          <w:rFonts w:ascii="Times New Roman" w:eastAsia="Times New Roman" w:hAnsi="Times New Roman" w:cs="Times New Roman"/>
          <w:szCs w:val="24"/>
          <w:lang w:eastAsia="ru-RU"/>
        </w:rPr>
        <w:t xml:space="preserve">2022 </w:t>
      </w:r>
      <w:r w:rsidR="00CB07C7" w:rsidRPr="00584DEB">
        <w:rPr>
          <w:rFonts w:ascii="Times New Roman" w:eastAsia="Times New Roman" w:hAnsi="Times New Roman" w:cs="Times New Roman"/>
          <w:szCs w:val="24"/>
          <w:lang w:eastAsia="ru-RU"/>
        </w:rPr>
        <w:t>г.</w:t>
      </w:r>
    </w:p>
    <w:p w:rsidR="00BF3D1B" w:rsidRDefault="00BF3D1B" w:rsidP="005F1661">
      <w:pPr>
        <w:tabs>
          <w:tab w:val="left" w:pos="4536"/>
        </w:tabs>
        <w:spacing w:before="120" w:after="0" w:line="240" w:lineRule="auto"/>
        <w:ind w:right="-143"/>
        <w:rPr>
          <w:rFonts w:ascii="Times New Roman" w:eastAsia="Times New Roman" w:hAnsi="Times New Roman" w:cs="Times New Roman"/>
          <w:color w:val="000000"/>
          <w:lang w:eastAsia="ru-RU"/>
        </w:rPr>
      </w:pPr>
      <w:r w:rsidRPr="006F23F6">
        <w:rPr>
          <w:rFonts w:ascii="Times New Roman" w:eastAsia="Times New Roman" w:hAnsi="Times New Roman" w:cs="Times New Roman"/>
          <w:color w:val="000000"/>
          <w:lang w:eastAsia="ru-RU"/>
        </w:rPr>
        <w:t xml:space="preserve">Для каждого утверждения проставьте оценку от 0 до </w:t>
      </w:r>
      <w:r w:rsidRPr="006F23F6"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Pr="006F23F6">
        <w:rPr>
          <w:rFonts w:ascii="Times New Roman" w:eastAsia="Times New Roman" w:hAnsi="Times New Roman" w:cs="Times New Roman"/>
          <w:color w:val="000000"/>
          <w:lang w:eastAsia="ru-RU"/>
        </w:rPr>
        <w:t xml:space="preserve">, который по вашему мнению наиболее полно соответствует данному утверждению. Если ваша оценка соответствует уровню 3 и менее, укажите, пожалуйста, в строке "Комментарии" причины, способствующие такой оценке. </w:t>
      </w:r>
    </w:p>
    <w:p w:rsidR="006F23F6" w:rsidRPr="006F23F6" w:rsidRDefault="006F23F6" w:rsidP="00BF3D1B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5"/>
        <w:gridCol w:w="1950"/>
      </w:tblGrid>
      <w:tr w:rsidR="0003471A" w:rsidRPr="00630C37" w:rsidTr="00BF3D1B">
        <w:trPr>
          <w:trHeight w:val="194"/>
        </w:trPr>
        <w:tc>
          <w:tcPr>
            <w:tcW w:w="7405" w:type="dxa"/>
            <w:vMerge w:val="restart"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E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Достигло ли мероприятие заявленной цели?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0B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BF3D1B">
        <w:trPr>
          <w:trHeight w:val="200"/>
        </w:trPr>
        <w:tc>
          <w:tcPr>
            <w:tcW w:w="7405" w:type="dxa"/>
            <w:vMerge/>
          </w:tcPr>
          <w:p w:rsidR="0003471A" w:rsidRPr="00630C37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0B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1A" w:rsidRPr="00630C37" w:rsidTr="00BF3D1B">
        <w:tc>
          <w:tcPr>
            <w:tcW w:w="9355" w:type="dxa"/>
            <w:gridSpan w:val="2"/>
          </w:tcPr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Pr="00630C37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3471A" w:rsidRPr="00630C37" w:rsidTr="00BF3D1B">
        <w:trPr>
          <w:trHeight w:val="200"/>
        </w:trPr>
        <w:tc>
          <w:tcPr>
            <w:tcW w:w="7405" w:type="dxa"/>
            <w:vMerge w:val="restart"/>
          </w:tcPr>
          <w:p w:rsidR="0003471A" w:rsidRPr="00630C37" w:rsidRDefault="00721C6D" w:rsidP="004064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Соответствовали ли обсуждаемые темы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рабочей </w:t>
            </w:r>
            <w:r w:rsidR="00584D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встречи </w:t>
            </w:r>
            <w:r w:rsidRPr="00721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внимани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</w:t>
            </w:r>
            <w:r w:rsidRPr="00721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 вашей АЭС</w:t>
            </w:r>
            <w:r w:rsidR="00FC45D9" w:rsidRPr="00FC4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r w:rsidR="00584D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45D9" w:rsidRPr="00FC4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Вашей организации</w:t>
            </w:r>
            <w:r w:rsidR="0003471A" w:rsidRPr="00630C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0B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BF3D1B">
        <w:trPr>
          <w:trHeight w:val="229"/>
        </w:trPr>
        <w:tc>
          <w:tcPr>
            <w:tcW w:w="7405" w:type="dxa"/>
            <w:vMerge/>
          </w:tcPr>
          <w:p w:rsidR="0003471A" w:rsidRPr="00630C37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0B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1A" w:rsidRPr="00630C37" w:rsidTr="00BF3D1B">
        <w:tc>
          <w:tcPr>
            <w:tcW w:w="9355" w:type="dxa"/>
            <w:gridSpan w:val="2"/>
          </w:tcPr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630C37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3471A" w:rsidRPr="00630C37" w:rsidTr="00BF3D1B">
        <w:trPr>
          <w:trHeight w:val="205"/>
        </w:trPr>
        <w:tc>
          <w:tcPr>
            <w:tcW w:w="7405" w:type="dxa"/>
            <w:vMerge w:val="restart"/>
          </w:tcPr>
          <w:p w:rsidR="0003471A" w:rsidRPr="0003471A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Были ли сделанные сообщения информативными и дающими пищу для размышления?</w:t>
            </w:r>
          </w:p>
          <w:p w:rsidR="0003471A" w:rsidRPr="00630C37" w:rsidRDefault="0003471A" w:rsidP="00034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0B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BF3D1B">
        <w:trPr>
          <w:trHeight w:val="295"/>
        </w:trPr>
        <w:tc>
          <w:tcPr>
            <w:tcW w:w="7405" w:type="dxa"/>
            <w:vMerge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0B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1A" w:rsidRPr="00630C37" w:rsidTr="00BF3D1B">
        <w:tc>
          <w:tcPr>
            <w:tcW w:w="9355" w:type="dxa"/>
            <w:gridSpan w:val="2"/>
          </w:tcPr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630C37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03471A" w:rsidRDefault="0003471A">
      <w:r>
        <w:br w:type="page"/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5"/>
        <w:gridCol w:w="1950"/>
      </w:tblGrid>
      <w:tr w:rsidR="0003471A" w:rsidRPr="00630C37" w:rsidTr="0003471A">
        <w:trPr>
          <w:trHeight w:val="172"/>
        </w:trPr>
        <w:tc>
          <w:tcPr>
            <w:tcW w:w="7405" w:type="dxa"/>
            <w:vMerge w:val="restart"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Были ли эксперты / докладчики авторитетными специалистами в своей области?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0B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48"/>
        </w:trPr>
        <w:tc>
          <w:tcPr>
            <w:tcW w:w="7405" w:type="dxa"/>
            <w:vMerge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0B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397"/>
        </w:trPr>
        <w:tc>
          <w:tcPr>
            <w:tcW w:w="9355" w:type="dxa"/>
            <w:gridSpan w:val="2"/>
          </w:tcPr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630C37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174"/>
        </w:trPr>
        <w:tc>
          <w:tcPr>
            <w:tcW w:w="7405" w:type="dxa"/>
            <w:vMerge w:val="restart"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9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Способствовало ли состоявшееся обсуждение взаимодействию участников и обмену опытом между ними?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0B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52"/>
        </w:trPr>
        <w:tc>
          <w:tcPr>
            <w:tcW w:w="7405" w:type="dxa"/>
            <w:vMerge/>
          </w:tcPr>
          <w:p w:rsidR="0003471A" w:rsidRPr="0018290A" w:rsidRDefault="0003471A" w:rsidP="000B54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0B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397"/>
        </w:trPr>
        <w:tc>
          <w:tcPr>
            <w:tcW w:w="7405" w:type="dxa"/>
          </w:tcPr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18290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0B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161"/>
        </w:trPr>
        <w:tc>
          <w:tcPr>
            <w:tcW w:w="7405" w:type="dxa"/>
            <w:vMerge w:val="restart"/>
          </w:tcPr>
          <w:p w:rsidR="0003471A" w:rsidRPr="0018290A" w:rsidRDefault="0003471A" w:rsidP="0003471A">
            <w:pPr>
              <w:pStyle w:val="a3"/>
              <w:numPr>
                <w:ilvl w:val="0"/>
                <w:numId w:val="1"/>
              </w:numPr>
              <w:tabs>
                <w:tab w:val="left" w:pos="720"/>
                <w:tab w:val="left" w:pos="1080"/>
              </w:tabs>
              <w:rPr>
                <w:b/>
              </w:rPr>
            </w:pPr>
            <w:r w:rsidRPr="0018290A">
              <w:rPr>
                <w:b/>
              </w:rPr>
              <w:t>Будет ли участие в данном мероприятии способствовать улучшению работы Вашего предприятия?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0B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161"/>
        </w:trPr>
        <w:tc>
          <w:tcPr>
            <w:tcW w:w="7405" w:type="dxa"/>
            <w:vMerge/>
          </w:tcPr>
          <w:p w:rsidR="0003471A" w:rsidRPr="0018290A" w:rsidRDefault="0003471A" w:rsidP="000B540B">
            <w:pPr>
              <w:pStyle w:val="a3"/>
              <w:tabs>
                <w:tab w:val="left" w:pos="720"/>
                <w:tab w:val="left" w:pos="1080"/>
              </w:tabs>
              <w:ind w:left="360"/>
              <w:rPr>
                <w:b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0B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161"/>
        </w:trPr>
        <w:tc>
          <w:tcPr>
            <w:tcW w:w="9355" w:type="dxa"/>
            <w:gridSpan w:val="2"/>
          </w:tcPr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Pr="00630C37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48"/>
        </w:trPr>
        <w:tc>
          <w:tcPr>
            <w:tcW w:w="7405" w:type="dxa"/>
            <w:vMerge w:val="restart"/>
          </w:tcPr>
          <w:p w:rsidR="0003471A" w:rsidRPr="0003471A" w:rsidRDefault="0003471A" w:rsidP="0003471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950" w:type="dxa"/>
            <w:vAlign w:val="center"/>
          </w:tcPr>
          <w:p w:rsidR="0003471A" w:rsidRPr="0003471A" w:rsidRDefault="0003471A" w:rsidP="000B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48"/>
        </w:trPr>
        <w:tc>
          <w:tcPr>
            <w:tcW w:w="7405" w:type="dxa"/>
            <w:vMerge/>
          </w:tcPr>
          <w:p w:rsidR="0003471A" w:rsidRP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03471A" w:rsidRDefault="0003471A" w:rsidP="000B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c>
          <w:tcPr>
            <w:tcW w:w="9355" w:type="dxa"/>
            <w:gridSpan w:val="2"/>
          </w:tcPr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03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48"/>
        </w:trPr>
        <w:tc>
          <w:tcPr>
            <w:tcW w:w="9355" w:type="dxa"/>
            <w:gridSpan w:val="2"/>
          </w:tcPr>
          <w:p w:rsidR="0003471A" w:rsidRPr="00BB762F" w:rsidRDefault="0003471A" w:rsidP="00233DD3">
            <w:pPr>
              <w:pStyle w:val="a3"/>
              <w:ind w:left="360"/>
              <w:rPr>
                <w:b/>
              </w:rPr>
            </w:pPr>
            <w:r w:rsidRPr="00BB762F">
              <w:rPr>
                <w:b/>
              </w:rPr>
              <w:t>Дополнительные комментарии/предложения:</w:t>
            </w:r>
          </w:p>
          <w:p w:rsidR="0003471A" w:rsidRDefault="0003471A" w:rsidP="00BB762F">
            <w:pPr>
              <w:pStyle w:val="a3"/>
              <w:ind w:left="360"/>
              <w:rPr>
                <w:b/>
              </w:rPr>
            </w:pPr>
          </w:p>
          <w:p w:rsidR="00BB762F" w:rsidRPr="00BB762F" w:rsidRDefault="00BB762F" w:rsidP="00BB762F">
            <w:pPr>
              <w:pStyle w:val="a3"/>
              <w:ind w:left="360"/>
              <w:rPr>
                <w:b/>
              </w:rPr>
            </w:pPr>
          </w:p>
          <w:p w:rsidR="00BB762F" w:rsidRPr="00401CBF" w:rsidRDefault="00BB762F" w:rsidP="00BB762F">
            <w:pPr>
              <w:pStyle w:val="a3"/>
              <w:numPr>
                <w:ilvl w:val="0"/>
                <w:numId w:val="1"/>
              </w:numPr>
              <w:rPr>
                <w:sz w:val="22"/>
              </w:rPr>
            </w:pPr>
            <w:r w:rsidRPr="00401CBF">
              <w:rPr>
                <w:sz w:val="22"/>
              </w:rPr>
              <w:t>Укажите, пожалуйста, одну или две презентации, которые вы считаете особенно ценными / содержащими информацию положительной практике</w:t>
            </w:r>
            <w:r w:rsidR="000C5048">
              <w:rPr>
                <w:sz w:val="22"/>
              </w:rPr>
              <w:t xml:space="preserve">, полученную </w:t>
            </w:r>
            <w:proofErr w:type="gramStart"/>
            <w:r w:rsidR="000C5048">
              <w:rPr>
                <w:sz w:val="22"/>
              </w:rPr>
              <w:t>во время</w:t>
            </w:r>
            <w:proofErr w:type="gramEnd"/>
            <w:r w:rsidR="000C5048">
              <w:rPr>
                <w:sz w:val="22"/>
              </w:rPr>
              <w:t xml:space="preserve"> ВКС</w:t>
            </w:r>
            <w:r w:rsidRPr="00401CBF">
              <w:rPr>
                <w:sz w:val="22"/>
              </w:rPr>
              <w:t>.</w:t>
            </w:r>
          </w:p>
          <w:p w:rsidR="00BB762F" w:rsidRPr="00401CBF" w:rsidRDefault="00BB762F" w:rsidP="00BB762F">
            <w:pPr>
              <w:pStyle w:val="a3"/>
              <w:ind w:left="360"/>
              <w:rPr>
                <w:sz w:val="22"/>
              </w:rPr>
            </w:pPr>
          </w:p>
          <w:p w:rsidR="00401CBF" w:rsidRPr="00401CBF" w:rsidRDefault="00401CBF" w:rsidP="00BB762F">
            <w:pPr>
              <w:pStyle w:val="a3"/>
              <w:ind w:left="360"/>
              <w:rPr>
                <w:sz w:val="22"/>
              </w:rPr>
            </w:pPr>
          </w:p>
          <w:p w:rsidR="00BB762F" w:rsidRDefault="00BB762F" w:rsidP="00BB762F">
            <w:pPr>
              <w:pStyle w:val="a3"/>
              <w:ind w:left="360"/>
              <w:rPr>
                <w:sz w:val="22"/>
              </w:rPr>
            </w:pPr>
          </w:p>
          <w:p w:rsidR="00401CBF" w:rsidRPr="00401CBF" w:rsidRDefault="00401CBF" w:rsidP="00BB762F">
            <w:pPr>
              <w:pStyle w:val="a3"/>
              <w:ind w:left="360"/>
              <w:rPr>
                <w:sz w:val="22"/>
              </w:rPr>
            </w:pPr>
          </w:p>
          <w:p w:rsidR="00BB762F" w:rsidRPr="00401CBF" w:rsidRDefault="00BB762F" w:rsidP="00BB762F">
            <w:pPr>
              <w:pStyle w:val="a3"/>
              <w:numPr>
                <w:ilvl w:val="0"/>
                <w:numId w:val="1"/>
              </w:numPr>
              <w:rPr>
                <w:sz w:val="22"/>
              </w:rPr>
            </w:pPr>
            <w:r w:rsidRPr="00401CBF">
              <w:rPr>
                <w:sz w:val="22"/>
              </w:rPr>
              <w:t xml:space="preserve">Какие </w:t>
            </w:r>
            <w:proofErr w:type="gramStart"/>
            <w:r w:rsidRPr="00401CBF">
              <w:rPr>
                <w:sz w:val="22"/>
              </w:rPr>
              <w:t>т</w:t>
            </w:r>
            <w:r w:rsidR="00233DD3" w:rsidRPr="00401CBF">
              <w:rPr>
                <w:sz w:val="22"/>
              </w:rPr>
              <w:t>емы по Вашему мнению</w:t>
            </w:r>
            <w:proofErr w:type="gramEnd"/>
            <w:r w:rsidR="00233DD3" w:rsidRPr="00401CBF">
              <w:rPr>
                <w:sz w:val="22"/>
              </w:rPr>
              <w:t xml:space="preserve"> могут быть наиболее актуальны для </w:t>
            </w:r>
            <w:r w:rsidR="000C5048">
              <w:rPr>
                <w:sz w:val="22"/>
              </w:rPr>
              <w:t xml:space="preserve">представления </w:t>
            </w:r>
            <w:r w:rsidR="009E4B8B">
              <w:rPr>
                <w:sz w:val="22"/>
              </w:rPr>
              <w:t>их</w:t>
            </w:r>
            <w:bookmarkStart w:id="0" w:name="_GoBack"/>
            <w:bookmarkEnd w:id="0"/>
            <w:r w:rsidR="000C5048">
              <w:rPr>
                <w:sz w:val="22"/>
              </w:rPr>
              <w:t xml:space="preserve"> </w:t>
            </w:r>
            <w:r w:rsidR="00233DD3" w:rsidRPr="00401CBF">
              <w:rPr>
                <w:sz w:val="22"/>
              </w:rPr>
              <w:t>В</w:t>
            </w:r>
            <w:r w:rsidRPr="00401CBF">
              <w:rPr>
                <w:sz w:val="22"/>
              </w:rPr>
              <w:t>а</w:t>
            </w:r>
            <w:r w:rsidR="00233DD3" w:rsidRPr="00401CBF">
              <w:rPr>
                <w:sz w:val="22"/>
              </w:rPr>
              <w:t>ше</w:t>
            </w:r>
            <w:r w:rsidR="000C5048">
              <w:rPr>
                <w:sz w:val="22"/>
              </w:rPr>
              <w:t>му</w:t>
            </w:r>
            <w:r w:rsidR="00233DD3" w:rsidRPr="00401CBF">
              <w:rPr>
                <w:sz w:val="22"/>
              </w:rPr>
              <w:t xml:space="preserve"> руководств</w:t>
            </w:r>
            <w:r w:rsidR="000C5048">
              <w:rPr>
                <w:sz w:val="22"/>
              </w:rPr>
              <w:t>у</w:t>
            </w:r>
            <w:r w:rsidR="00233DD3" w:rsidRPr="00401CBF">
              <w:rPr>
                <w:sz w:val="22"/>
              </w:rPr>
              <w:t>, какие из них В</w:t>
            </w:r>
            <w:r w:rsidRPr="00401CBF">
              <w:rPr>
                <w:sz w:val="22"/>
              </w:rPr>
              <w:t>ы сможете применить в вашей работе? Почему?</w:t>
            </w:r>
          </w:p>
          <w:p w:rsidR="00BB762F" w:rsidRPr="00401CBF" w:rsidRDefault="00BB762F" w:rsidP="00BB762F">
            <w:pPr>
              <w:pStyle w:val="a3"/>
              <w:ind w:left="360"/>
              <w:rPr>
                <w:sz w:val="22"/>
              </w:rPr>
            </w:pPr>
          </w:p>
          <w:p w:rsidR="00401CBF" w:rsidRPr="00401CBF" w:rsidRDefault="00401CBF" w:rsidP="00BB762F">
            <w:pPr>
              <w:pStyle w:val="a3"/>
              <w:ind w:left="360"/>
              <w:rPr>
                <w:sz w:val="22"/>
              </w:rPr>
            </w:pPr>
          </w:p>
          <w:p w:rsidR="00401CBF" w:rsidRPr="00401CBF" w:rsidRDefault="00401CBF" w:rsidP="00BB762F">
            <w:pPr>
              <w:pStyle w:val="a3"/>
              <w:ind w:left="360"/>
              <w:rPr>
                <w:sz w:val="22"/>
              </w:rPr>
            </w:pPr>
          </w:p>
          <w:p w:rsidR="00BB762F" w:rsidRPr="00401CBF" w:rsidRDefault="00BB762F" w:rsidP="00BB762F">
            <w:pPr>
              <w:pStyle w:val="a3"/>
              <w:numPr>
                <w:ilvl w:val="0"/>
                <w:numId w:val="1"/>
              </w:numPr>
              <w:rPr>
                <w:sz w:val="22"/>
              </w:rPr>
            </w:pPr>
            <w:r w:rsidRPr="00401CBF">
              <w:rPr>
                <w:sz w:val="22"/>
              </w:rPr>
              <w:t>Укажи</w:t>
            </w:r>
            <w:r w:rsidR="00233DD3" w:rsidRPr="00401CBF">
              <w:rPr>
                <w:sz w:val="22"/>
              </w:rPr>
              <w:t>те, пожалуйста, актуальные для В</w:t>
            </w:r>
            <w:r w:rsidRPr="00401CBF">
              <w:rPr>
                <w:sz w:val="22"/>
              </w:rPr>
              <w:t xml:space="preserve">ас темы будущих </w:t>
            </w:r>
            <w:r w:rsidR="00233DD3" w:rsidRPr="00401CBF">
              <w:rPr>
                <w:sz w:val="22"/>
              </w:rPr>
              <w:t xml:space="preserve">рабочих встреч и семинаров </w:t>
            </w:r>
            <w:r w:rsidRPr="00401CBF">
              <w:rPr>
                <w:sz w:val="22"/>
              </w:rPr>
              <w:t>Московского центра ВАО АЭС</w:t>
            </w: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Pr="0003471A" w:rsidRDefault="0003471A" w:rsidP="000B5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66642" w:rsidRPr="00223E91" w:rsidRDefault="00584DEB" w:rsidP="00E066A5">
      <w:pPr>
        <w:tabs>
          <w:tab w:val="left" w:pos="851"/>
          <w:tab w:val="left" w:pos="4962"/>
        </w:tabs>
        <w:spacing w:before="240" w:after="0" w:line="240" w:lineRule="auto"/>
        <w:rPr>
          <w:b/>
          <w:i/>
          <w:color w:val="000000" w:themeColor="text1"/>
          <w:sz w:val="20"/>
        </w:rPr>
      </w:pPr>
      <w:r w:rsidRPr="00223E91">
        <w:rPr>
          <w:rFonts w:ascii="Times New Roman" w:eastAsia="Times New Roman" w:hAnsi="Times New Roman" w:cs="Times New Roman"/>
          <w:b/>
          <w:bCs/>
          <w:i/>
          <w:color w:val="000000" w:themeColor="text1"/>
          <w:szCs w:val="24"/>
          <w:lang w:eastAsia="ru-RU"/>
        </w:rPr>
        <w:t>Фамилия Имя (АЭС/Организация)</w:t>
      </w:r>
      <w:r w:rsidR="0003471A" w:rsidRPr="00223E91">
        <w:rPr>
          <w:rFonts w:ascii="Times New Roman" w:eastAsia="Times New Roman" w:hAnsi="Times New Roman" w:cs="Times New Roman"/>
          <w:b/>
          <w:i/>
          <w:color w:val="000000" w:themeColor="text1"/>
          <w:szCs w:val="24"/>
          <w:lang w:eastAsia="ru-RU"/>
        </w:rPr>
        <w:t>, …………………………………...…</w:t>
      </w:r>
      <w:proofErr w:type="gramStart"/>
      <w:r w:rsidR="0003471A" w:rsidRPr="00223E91">
        <w:rPr>
          <w:rFonts w:ascii="Times New Roman" w:eastAsia="Times New Roman" w:hAnsi="Times New Roman" w:cs="Times New Roman"/>
          <w:b/>
          <w:i/>
          <w:color w:val="000000" w:themeColor="text1"/>
          <w:szCs w:val="24"/>
          <w:lang w:eastAsia="ru-RU"/>
        </w:rPr>
        <w:t>…….</w:t>
      </w:r>
      <w:proofErr w:type="gramEnd"/>
      <w:r w:rsidR="0003471A" w:rsidRPr="00223E91">
        <w:rPr>
          <w:rFonts w:ascii="Times New Roman" w:eastAsia="Times New Roman" w:hAnsi="Times New Roman" w:cs="Times New Roman"/>
          <w:b/>
          <w:i/>
          <w:color w:val="000000" w:themeColor="text1"/>
          <w:szCs w:val="24"/>
          <w:lang w:eastAsia="ru-RU"/>
        </w:rPr>
        <w:t>.…………</w:t>
      </w:r>
    </w:p>
    <w:sectPr w:rsidR="00866642" w:rsidRPr="00223E91" w:rsidSect="0076621D">
      <w:footerReference w:type="default" r:id="rId9"/>
      <w:pgSz w:w="11906" w:h="16838"/>
      <w:pgMar w:top="567" w:right="850" w:bottom="709" w:left="1701" w:header="708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DA2" w:rsidRDefault="00733DA2" w:rsidP="00401CBF">
      <w:pPr>
        <w:spacing w:after="0" w:line="240" w:lineRule="auto"/>
      </w:pPr>
      <w:r>
        <w:separator/>
      </w:r>
    </w:p>
  </w:endnote>
  <w:endnote w:type="continuationSeparator" w:id="0">
    <w:p w:rsidR="00733DA2" w:rsidRDefault="00733DA2" w:rsidP="00401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color w:val="0033CC"/>
        <w:sz w:val="18"/>
        <w:szCs w:val="18"/>
      </w:rPr>
      <w:id w:val="-397291988"/>
      <w:docPartObj>
        <w:docPartGallery w:val="Page Numbers (Bottom of Page)"/>
        <w:docPartUnique/>
      </w:docPartObj>
    </w:sdtPr>
    <w:sdtEndPr/>
    <w:sdtContent>
      <w:p w:rsidR="000B540B" w:rsidRPr="00167944" w:rsidRDefault="000B540B" w:rsidP="00317A24">
        <w:pPr>
          <w:ind w:left="142" w:hanging="142"/>
          <w:jc w:val="center"/>
          <w:rPr>
            <w:i/>
            <w:color w:val="0033CC"/>
            <w:sz w:val="18"/>
            <w:szCs w:val="18"/>
          </w:rPr>
        </w:pPr>
        <w:r w:rsidRPr="00601832">
          <w:rPr>
            <w:i/>
            <w:color w:val="0033CC"/>
            <w:sz w:val="18"/>
            <w:szCs w:val="18"/>
          </w:rPr>
          <w:fldChar w:fldCharType="begin"/>
        </w:r>
        <w:r w:rsidRPr="00601832">
          <w:rPr>
            <w:i/>
            <w:color w:val="0033CC"/>
            <w:sz w:val="18"/>
            <w:szCs w:val="18"/>
          </w:rPr>
          <w:instrText>PAGE</w:instrText>
        </w:r>
        <w:r w:rsidRPr="00167944">
          <w:rPr>
            <w:i/>
            <w:color w:val="0033CC"/>
            <w:sz w:val="18"/>
            <w:szCs w:val="18"/>
          </w:rPr>
          <w:instrText xml:space="preserve">   \* </w:instrText>
        </w:r>
        <w:r w:rsidRPr="00601832">
          <w:rPr>
            <w:i/>
            <w:color w:val="0033CC"/>
            <w:sz w:val="18"/>
            <w:szCs w:val="18"/>
          </w:rPr>
          <w:instrText>MERGEFORMAT</w:instrText>
        </w:r>
        <w:r w:rsidRPr="00601832">
          <w:rPr>
            <w:i/>
            <w:color w:val="0033CC"/>
            <w:sz w:val="18"/>
            <w:szCs w:val="18"/>
          </w:rPr>
          <w:fldChar w:fldCharType="separate"/>
        </w:r>
        <w:r w:rsidR="009E4B8B">
          <w:rPr>
            <w:i/>
            <w:noProof/>
            <w:color w:val="0033CC"/>
            <w:sz w:val="18"/>
            <w:szCs w:val="18"/>
          </w:rPr>
          <w:t>2</w:t>
        </w:r>
        <w:r w:rsidRPr="00601832">
          <w:rPr>
            <w:i/>
            <w:color w:val="0033CC"/>
            <w:sz w:val="18"/>
            <w:szCs w:val="18"/>
          </w:rPr>
          <w:fldChar w:fldCharType="end"/>
        </w:r>
        <w:r w:rsidR="00317A24">
          <w:rPr>
            <w:i/>
            <w:color w:val="0033CC"/>
            <w:sz w:val="18"/>
            <w:szCs w:val="18"/>
          </w:rPr>
          <w:t xml:space="preserve"> (2) </w:t>
        </w:r>
        <w:r w:rsidR="00317A24" w:rsidRPr="00317A24">
          <w:rPr>
            <w:i/>
            <w:color w:val="0033CC"/>
            <w:sz w:val="18"/>
            <w:szCs w:val="18"/>
          </w:rPr>
          <w:t xml:space="preserve">  </w:t>
        </w:r>
        <w:r w:rsidR="0076621D">
          <w:rPr>
            <w:i/>
            <w:color w:val="0033CC"/>
            <w:sz w:val="18"/>
            <w:szCs w:val="18"/>
          </w:rPr>
          <w:br/>
        </w:r>
        <w:r w:rsidRPr="00167944">
          <w:rPr>
            <w:i/>
            <w:color w:val="0033CC"/>
            <w:sz w:val="18"/>
            <w:szCs w:val="18"/>
          </w:rPr>
          <w:t>Анкета</w:t>
        </w:r>
        <w:r w:rsidR="00317A24">
          <w:rPr>
            <w:i/>
            <w:color w:val="0033CC"/>
            <w:sz w:val="18"/>
            <w:szCs w:val="18"/>
          </w:rPr>
          <w:t xml:space="preserve"> обратной связи. </w:t>
        </w:r>
        <w:r w:rsidR="00584DEB">
          <w:rPr>
            <w:i/>
            <w:color w:val="0033CC"/>
            <w:sz w:val="18"/>
            <w:szCs w:val="18"/>
          </w:rPr>
          <w:t>Рабочая встреча</w:t>
        </w:r>
        <w:r w:rsidR="00317A24" w:rsidRPr="00317A24">
          <w:rPr>
            <w:i/>
            <w:color w:val="0033CC"/>
            <w:sz w:val="18"/>
            <w:szCs w:val="18"/>
          </w:rPr>
          <w:t xml:space="preserve"> «</w:t>
        </w:r>
        <w:r w:rsidR="000C5048" w:rsidRPr="000C5048">
          <w:rPr>
            <w:i/>
            <w:color w:val="0033CC"/>
            <w:sz w:val="18"/>
            <w:szCs w:val="18"/>
          </w:rPr>
          <w:t>Процессный подход при функционировании и повышении результативности интегрированной системы управления</w:t>
        </w:r>
        <w:r w:rsidR="00317A24" w:rsidRPr="00317A24">
          <w:rPr>
            <w:i/>
            <w:color w:val="0033CC"/>
            <w:sz w:val="18"/>
            <w:szCs w:val="18"/>
          </w:rPr>
          <w:t>»</w:t>
        </w:r>
      </w:p>
    </w:sdtContent>
  </w:sdt>
  <w:p w:rsidR="000B540B" w:rsidRPr="00167944" w:rsidRDefault="000B540B" w:rsidP="00401CBF">
    <w:pPr>
      <w:pStyle w:val="a7"/>
      <w:jc w:val="center"/>
      <w:rPr>
        <w:i/>
        <w:color w:val="0033C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DA2" w:rsidRDefault="00733DA2" w:rsidP="00401CBF">
      <w:pPr>
        <w:spacing w:after="0" w:line="240" w:lineRule="auto"/>
      </w:pPr>
      <w:r>
        <w:separator/>
      </w:r>
    </w:p>
  </w:footnote>
  <w:footnote w:type="continuationSeparator" w:id="0">
    <w:p w:rsidR="00733DA2" w:rsidRDefault="00733DA2" w:rsidP="00401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85D8F"/>
    <w:multiLevelType w:val="hybridMultilevel"/>
    <w:tmpl w:val="A1220D5C"/>
    <w:lvl w:ilvl="0" w:tplc="C9CE9E7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1A"/>
    <w:rsid w:val="00024FC9"/>
    <w:rsid w:val="0003471A"/>
    <w:rsid w:val="000569FC"/>
    <w:rsid w:val="000B540B"/>
    <w:rsid w:val="000C1F25"/>
    <w:rsid w:val="000C5048"/>
    <w:rsid w:val="00114DF0"/>
    <w:rsid w:val="001610CA"/>
    <w:rsid w:val="00167944"/>
    <w:rsid w:val="001758C4"/>
    <w:rsid w:val="00223E91"/>
    <w:rsid w:val="00233DD3"/>
    <w:rsid w:val="002833AC"/>
    <w:rsid w:val="002A19DE"/>
    <w:rsid w:val="00317A24"/>
    <w:rsid w:val="00401CBF"/>
    <w:rsid w:val="00406453"/>
    <w:rsid w:val="00475D18"/>
    <w:rsid w:val="00551FD0"/>
    <w:rsid w:val="00584DEB"/>
    <w:rsid w:val="005F1661"/>
    <w:rsid w:val="00601832"/>
    <w:rsid w:val="006544FA"/>
    <w:rsid w:val="006C06CE"/>
    <w:rsid w:val="006F23F6"/>
    <w:rsid w:val="00710198"/>
    <w:rsid w:val="00721C6D"/>
    <w:rsid w:val="00733DA2"/>
    <w:rsid w:val="00754FCF"/>
    <w:rsid w:val="0076621D"/>
    <w:rsid w:val="00772854"/>
    <w:rsid w:val="00776CB4"/>
    <w:rsid w:val="00866642"/>
    <w:rsid w:val="009D6BEA"/>
    <w:rsid w:val="009E4B8B"/>
    <w:rsid w:val="00A33D4F"/>
    <w:rsid w:val="00B04871"/>
    <w:rsid w:val="00BA6F36"/>
    <w:rsid w:val="00BB762F"/>
    <w:rsid w:val="00BF3D1B"/>
    <w:rsid w:val="00C51B2B"/>
    <w:rsid w:val="00C725BB"/>
    <w:rsid w:val="00CB07C7"/>
    <w:rsid w:val="00CD731D"/>
    <w:rsid w:val="00D26188"/>
    <w:rsid w:val="00D36AE0"/>
    <w:rsid w:val="00E066A5"/>
    <w:rsid w:val="00E56F7C"/>
    <w:rsid w:val="00ED27F8"/>
    <w:rsid w:val="00EF4FDD"/>
    <w:rsid w:val="00F37639"/>
    <w:rsid w:val="00F5466B"/>
    <w:rsid w:val="00F8502F"/>
    <w:rsid w:val="00FC45D9"/>
    <w:rsid w:val="00FE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5B902D"/>
  <w15:chartTrackingRefBased/>
  <w15:docId w15:val="{67C83777-8443-4C0B-836C-994833AC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47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034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01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1CBF"/>
  </w:style>
  <w:style w:type="paragraph" w:styleId="a7">
    <w:name w:val="footer"/>
    <w:basedOn w:val="a"/>
    <w:link w:val="a8"/>
    <w:uiPriority w:val="99"/>
    <w:unhideWhenUsed/>
    <w:rsid w:val="00401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1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1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in@wanom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lesin@wanomc.ru</dc:creator>
  <cp:keywords/>
  <dc:description/>
  <cp:lastModifiedBy>Лесин Сергей Александрович (Sergey Lesin)</cp:lastModifiedBy>
  <cp:revision>9</cp:revision>
  <cp:lastPrinted>2022-10-04T16:25:00Z</cp:lastPrinted>
  <dcterms:created xsi:type="dcterms:W3CDTF">2022-05-29T09:24:00Z</dcterms:created>
  <dcterms:modified xsi:type="dcterms:W3CDTF">2022-10-04T16:29:00Z</dcterms:modified>
</cp:coreProperties>
</file>