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4" w:rsidRPr="00DC2AAF" w:rsidRDefault="005B2E77" w:rsidP="003E3D2A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 w:hint="cs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 xml:space="preserve">مأموريت </w:t>
      </w:r>
      <w:r w:rsidR="003E3D2A" w:rsidRPr="003E3D2A">
        <w:rPr>
          <w:rFonts w:cs="Mitra" w:hint="cs"/>
          <w:b/>
          <w:bCs/>
          <w:sz w:val="24"/>
          <w:szCs w:val="24"/>
          <w:rtl/>
          <w:lang w:bidi="fa-IR"/>
        </w:rPr>
        <w:t>طراحي و مهندسي  شبيه</w:t>
      </w:r>
      <w:r w:rsidR="003E3D2A">
        <w:rPr>
          <w:rFonts w:cs="Mitra" w:hint="cs"/>
          <w:b/>
          <w:bCs/>
          <w:sz w:val="24"/>
          <w:szCs w:val="24"/>
          <w:rtl/>
          <w:lang w:bidi="fa-IR"/>
        </w:rPr>
        <w:t>‌</w:t>
      </w:r>
      <w:r w:rsidR="003E3D2A" w:rsidRPr="003E3D2A">
        <w:rPr>
          <w:rFonts w:cs="Mitra" w:hint="cs"/>
          <w:b/>
          <w:bCs/>
          <w:sz w:val="24"/>
          <w:szCs w:val="24"/>
          <w:rtl/>
          <w:lang w:bidi="fa-IR"/>
        </w:rPr>
        <w:t>سازهاي صنعتي ايران (</w:t>
      </w:r>
      <w:r w:rsidR="003E3D2A" w:rsidRPr="003E3D2A">
        <w:rPr>
          <w:rFonts w:cs="Mitra"/>
          <w:b/>
          <w:bCs/>
          <w:sz w:val="24"/>
          <w:szCs w:val="24"/>
          <w:rtl/>
          <w:lang w:bidi="fa-IR"/>
        </w:rPr>
        <w:t>اديس</w:t>
      </w:r>
      <w:r w:rsidR="003E3D2A" w:rsidRPr="003E3D2A">
        <w:rPr>
          <w:rFonts w:cs="Mitra" w:hint="cs"/>
          <w:b/>
          <w:bCs/>
          <w:sz w:val="24"/>
          <w:szCs w:val="24"/>
          <w:rtl/>
          <w:lang w:bidi="fa-IR"/>
        </w:rPr>
        <w:t>)</w:t>
      </w:r>
    </w:p>
    <w:p w:rsidR="00A62CCA" w:rsidRDefault="009521B2" w:rsidP="009521B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9521B2">
        <w:rPr>
          <w:rFonts w:cs="Mitra" w:hint="cs"/>
          <w:sz w:val="28"/>
          <w:szCs w:val="28"/>
          <w:rtl/>
          <w:lang w:bidi="fa-IR"/>
        </w:rPr>
        <w:t xml:space="preserve">طراحي، ساخت و راه‌اندازي شبيه‌ساز تمام عيار نيروگاه‌هاي هسته‌اي </w:t>
      </w:r>
      <w:r w:rsidRPr="009521B2">
        <w:rPr>
          <w:rFonts w:cs="Mitra" w:hint="cs"/>
          <w:sz w:val="28"/>
          <w:szCs w:val="28"/>
          <w:u w:val="single"/>
          <w:rtl/>
          <w:lang w:bidi="fa-IR"/>
        </w:rPr>
        <w:t>و فسيلي</w:t>
      </w:r>
      <w:r w:rsidRPr="009521B2">
        <w:rPr>
          <w:rFonts w:cs="Mitra" w:hint="cs"/>
          <w:sz w:val="28"/>
          <w:szCs w:val="28"/>
          <w:rtl/>
          <w:lang w:bidi="fa-IR"/>
        </w:rPr>
        <w:t>،</w:t>
      </w:r>
    </w:p>
    <w:p w:rsidR="009521B2" w:rsidRPr="00BA1586" w:rsidRDefault="00BA1586" w:rsidP="009521B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BA1586">
        <w:rPr>
          <w:rFonts w:cs="Mitra" w:hint="cs"/>
          <w:sz w:val="28"/>
          <w:szCs w:val="28"/>
          <w:rtl/>
          <w:lang w:bidi="fa-IR"/>
        </w:rPr>
        <w:t>ساخت و راه‌اندازي شبيه‌ساز رآكتور آموزشي مورد استفاده جهت كارآموزان بهره‌برداري راكتور و دانشجويان و متخصصان حوزه‌هاي مرتبط،</w:t>
      </w:r>
    </w:p>
    <w:p w:rsidR="00BA1586" w:rsidRPr="00BA1586" w:rsidRDefault="00FC364C" w:rsidP="00BA1586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توليد و </w:t>
      </w:r>
      <w:r w:rsidR="00BA1586" w:rsidRPr="00BA1586">
        <w:rPr>
          <w:rFonts w:cs="Mitra" w:hint="cs"/>
          <w:sz w:val="28"/>
          <w:szCs w:val="28"/>
          <w:rtl/>
          <w:lang w:bidi="fa-IR"/>
        </w:rPr>
        <w:t>ارائه بسته‌هاي علمي و آموزشي مورد نياز دانشگاه‌ها و مراكز تحقيقاتي،</w:t>
      </w:r>
    </w:p>
    <w:p w:rsidR="00BA1586" w:rsidRPr="00BA1586" w:rsidRDefault="00BA1586" w:rsidP="00BA1586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BA1586">
        <w:rPr>
          <w:rFonts w:cs="Mitra" w:hint="cs"/>
          <w:sz w:val="28"/>
          <w:szCs w:val="28"/>
          <w:rtl/>
          <w:lang w:bidi="fa-IR"/>
        </w:rPr>
        <w:t>توسعه كدهاي هسته‌اي و ارتقاي نرم‌افزارهاي مهندسي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BA1586" w:rsidRPr="009521B2" w:rsidRDefault="00BA1586" w:rsidP="00BA1586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rtl/>
          <w:lang w:bidi="fa-IR"/>
        </w:rPr>
      </w:pPr>
      <w:r w:rsidRPr="00BA1586">
        <w:rPr>
          <w:rFonts w:cs="Mitra" w:hint="cs"/>
          <w:sz w:val="28"/>
          <w:szCs w:val="28"/>
          <w:rtl/>
          <w:lang w:bidi="fa-IR"/>
        </w:rPr>
        <w:t>طراحي و اجراي سيستم كنترل و پردازش اتوماتيك (</w:t>
      </w:r>
      <w:r w:rsidRPr="00BA1586">
        <w:rPr>
          <w:rFonts w:asciiTheme="majorBidi" w:hAnsiTheme="majorBidi" w:cstheme="majorBidi"/>
          <w:sz w:val="24"/>
          <w:szCs w:val="24"/>
          <w:lang w:bidi="fa-IR"/>
        </w:rPr>
        <w:t>APCS</w:t>
      </w:r>
      <w:r w:rsidRPr="00BA1586">
        <w:rPr>
          <w:rFonts w:cs="Mitra" w:hint="cs"/>
          <w:sz w:val="28"/>
          <w:szCs w:val="28"/>
          <w:rtl/>
          <w:lang w:bidi="fa-IR"/>
        </w:rPr>
        <w:t>) در پروژه‌هاي راكتور‌هاي هسته‌اي</w:t>
      </w:r>
      <w:r>
        <w:rPr>
          <w:rFonts w:cs="Mitra" w:hint="cs"/>
          <w:sz w:val="28"/>
          <w:szCs w:val="28"/>
          <w:rtl/>
          <w:lang w:bidi="fa-IR"/>
        </w:rPr>
        <w:t>.</w:t>
      </w:r>
    </w:p>
    <w:p w:rsidR="009521B2" w:rsidRDefault="009521B2" w:rsidP="009521B2">
      <w:pPr>
        <w:pStyle w:val="ListParagraph"/>
        <w:bidi/>
        <w:ind w:left="429"/>
        <w:jc w:val="lowKashida"/>
        <w:rPr>
          <w:rFonts w:cs="Mitra" w:hint="cs"/>
          <w:sz w:val="28"/>
          <w:szCs w:val="28"/>
          <w:lang w:bidi="fa-IR"/>
        </w:rPr>
      </w:pPr>
    </w:p>
    <w:p w:rsidR="005B2E77" w:rsidRPr="00DC2AAF" w:rsidRDefault="005B2E77" w:rsidP="00A62CCA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 w:hint="cs"/>
          <w:b/>
          <w:bCs/>
          <w:sz w:val="24"/>
          <w:szCs w:val="24"/>
          <w:rtl/>
          <w:lang w:bidi="fa-IR"/>
        </w:rPr>
      </w:pPr>
      <w:r w:rsidRPr="00DC2AAF">
        <w:rPr>
          <w:rFonts w:cs="Mitra" w:hint="cs"/>
          <w:b/>
          <w:bCs/>
          <w:sz w:val="24"/>
          <w:szCs w:val="24"/>
          <w:rtl/>
          <w:lang w:bidi="fa-IR"/>
        </w:rPr>
        <w:t xml:space="preserve">اهداف </w:t>
      </w:r>
    </w:p>
    <w:p w:rsidR="005B1CF2" w:rsidRDefault="00FC364C" w:rsidP="00466FC3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طراحي و ساخت شبيه‌ساز تمام عيار نيروگاه </w:t>
      </w:r>
      <w:r w:rsidRPr="00FC364C">
        <w:rPr>
          <w:rFonts w:asciiTheme="majorBidi" w:hAnsiTheme="majorBidi" w:cstheme="majorBidi"/>
          <w:sz w:val="24"/>
          <w:szCs w:val="24"/>
          <w:lang w:bidi="fa-IR"/>
        </w:rPr>
        <w:t>IR-360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FC364C" w:rsidRDefault="00167F65" w:rsidP="00167F65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توليد نرم‌افزار،‌</w:t>
      </w:r>
      <w:r w:rsidR="00E408E4">
        <w:rPr>
          <w:rFonts w:cs="Mitra" w:hint="cs"/>
          <w:sz w:val="28"/>
          <w:szCs w:val="28"/>
          <w:rtl/>
          <w:lang w:bidi="fa-IR"/>
        </w:rPr>
        <w:t xml:space="preserve"> </w:t>
      </w:r>
      <w:r>
        <w:rPr>
          <w:rFonts w:cs="Mitra" w:hint="cs"/>
          <w:sz w:val="28"/>
          <w:szCs w:val="28"/>
          <w:rtl/>
          <w:lang w:bidi="fa-IR"/>
        </w:rPr>
        <w:t>ساخت و راه‌اندازي پانل‌هاي آموزشي</w:t>
      </w:r>
      <w:r w:rsidR="00FC364C">
        <w:rPr>
          <w:rFonts w:cs="Mitra" w:hint="cs"/>
          <w:sz w:val="28"/>
          <w:szCs w:val="28"/>
          <w:rtl/>
          <w:lang w:bidi="fa-IR"/>
        </w:rPr>
        <w:t xml:space="preserve"> شبيه‌ساز نيروگاه </w:t>
      </w:r>
      <w:r w:rsidR="00FC364C" w:rsidRPr="00FC364C">
        <w:rPr>
          <w:rFonts w:asciiTheme="majorBidi" w:hAnsiTheme="majorBidi" w:cstheme="majorBidi"/>
          <w:sz w:val="24"/>
          <w:szCs w:val="24"/>
          <w:lang w:bidi="fa-IR"/>
        </w:rPr>
        <w:t>IR-</w:t>
      </w:r>
      <w:r w:rsidR="00FC364C">
        <w:rPr>
          <w:rFonts w:asciiTheme="majorBidi" w:hAnsiTheme="majorBidi" w:cstheme="majorBidi"/>
          <w:sz w:val="24"/>
          <w:szCs w:val="24"/>
          <w:lang w:bidi="fa-IR"/>
        </w:rPr>
        <w:t>40</w:t>
      </w:r>
      <w:r w:rsidR="00FC364C">
        <w:rPr>
          <w:rFonts w:cs="Mitra" w:hint="cs"/>
          <w:sz w:val="28"/>
          <w:szCs w:val="28"/>
          <w:rtl/>
          <w:lang w:bidi="fa-IR"/>
        </w:rPr>
        <w:t>،</w:t>
      </w:r>
    </w:p>
    <w:p w:rsidR="00167F65" w:rsidRDefault="00167F65" w:rsidP="00FC364C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تأمين تجهيزات، ساخت و راه‌اندازي شبيه‌ساز راكتورهاي آموزشي دانشگاه‌ها </w:t>
      </w:r>
      <w:r w:rsidRPr="00BA1586">
        <w:rPr>
          <w:rFonts w:cs="Mitra" w:hint="cs"/>
          <w:sz w:val="28"/>
          <w:szCs w:val="28"/>
          <w:rtl/>
          <w:lang w:bidi="fa-IR"/>
        </w:rPr>
        <w:t>و مراكز تحقيقاتي</w:t>
      </w:r>
      <w:r>
        <w:rPr>
          <w:rFonts w:cs="Mitra" w:hint="cs"/>
          <w:sz w:val="28"/>
          <w:szCs w:val="28"/>
          <w:rtl/>
          <w:lang w:bidi="fa-IR"/>
        </w:rPr>
        <w:t xml:space="preserve"> كشور،</w:t>
      </w:r>
    </w:p>
    <w:p w:rsidR="00FC364C" w:rsidRDefault="00FC364C" w:rsidP="00167F65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توليد و </w:t>
      </w:r>
      <w:r w:rsidRPr="00BA1586">
        <w:rPr>
          <w:rFonts w:cs="Mitra" w:hint="cs"/>
          <w:sz w:val="28"/>
          <w:szCs w:val="28"/>
          <w:rtl/>
          <w:lang w:bidi="fa-IR"/>
        </w:rPr>
        <w:t>ارائه بسته‌هاي علمي و آموزشي مورد نياز دانشگاه‌ها و مراكز تحقيقاتي</w:t>
      </w:r>
      <w:r>
        <w:rPr>
          <w:rFonts w:cs="Mitra" w:hint="cs"/>
          <w:sz w:val="28"/>
          <w:szCs w:val="28"/>
          <w:rtl/>
          <w:lang w:bidi="fa-IR"/>
        </w:rPr>
        <w:t xml:space="preserve"> كشور</w:t>
      </w:r>
      <w:r w:rsidRPr="00BA1586">
        <w:rPr>
          <w:rFonts w:cs="Mitra" w:hint="cs"/>
          <w:sz w:val="28"/>
          <w:szCs w:val="28"/>
          <w:rtl/>
          <w:lang w:bidi="fa-IR"/>
        </w:rPr>
        <w:t>،</w:t>
      </w:r>
    </w:p>
    <w:p w:rsidR="00FC364C" w:rsidRDefault="00FC364C" w:rsidP="00FC364C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 w:rsidRPr="00FC364C">
        <w:rPr>
          <w:rFonts w:cs="Mitra" w:hint="cs"/>
          <w:sz w:val="28"/>
          <w:szCs w:val="28"/>
          <w:rtl/>
          <w:lang w:bidi="fa-IR"/>
        </w:rPr>
        <w:t>طراحي، ساخت و راه‌اندازي تابلوهاي كنترل كننده هيترهاي الكترونيكي در راستاي بومي‌سازي اين فناوري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8E5498" w:rsidRDefault="008E5498" w:rsidP="008E5498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طراحي و اجراي سيستم‌هاي </w:t>
      </w:r>
      <w:r w:rsidRPr="00BA1586">
        <w:rPr>
          <w:rFonts w:cs="Mitra" w:hint="cs"/>
          <w:sz w:val="28"/>
          <w:szCs w:val="28"/>
          <w:rtl/>
          <w:lang w:bidi="fa-IR"/>
        </w:rPr>
        <w:t>كنترل و پردازش اتوماتيك (</w:t>
      </w:r>
      <w:r w:rsidRPr="00BA1586">
        <w:rPr>
          <w:rFonts w:asciiTheme="majorBidi" w:hAnsiTheme="majorBidi" w:cstheme="majorBidi"/>
          <w:sz w:val="24"/>
          <w:szCs w:val="24"/>
          <w:lang w:bidi="fa-IR"/>
        </w:rPr>
        <w:t>APCS</w:t>
      </w:r>
      <w:r w:rsidRPr="00BA1586">
        <w:rPr>
          <w:rFonts w:cs="Mitra" w:hint="cs"/>
          <w:sz w:val="28"/>
          <w:szCs w:val="28"/>
          <w:rtl/>
          <w:lang w:bidi="fa-IR"/>
        </w:rPr>
        <w:t>)</w:t>
      </w:r>
      <w:r>
        <w:rPr>
          <w:rFonts w:cs="Mitra" w:hint="cs"/>
          <w:sz w:val="28"/>
          <w:szCs w:val="28"/>
          <w:rtl/>
          <w:lang w:bidi="fa-IR"/>
        </w:rPr>
        <w:t xml:space="preserve"> </w:t>
      </w:r>
      <w:r w:rsidRPr="00BA1586">
        <w:rPr>
          <w:rFonts w:cs="Mitra" w:hint="cs"/>
          <w:sz w:val="28"/>
          <w:szCs w:val="28"/>
          <w:rtl/>
          <w:lang w:bidi="fa-IR"/>
        </w:rPr>
        <w:t>پروژه‌هاي</w:t>
      </w:r>
      <w:r>
        <w:rPr>
          <w:rFonts w:cs="Mitra" w:hint="cs"/>
          <w:sz w:val="28"/>
          <w:szCs w:val="28"/>
          <w:rtl/>
          <w:lang w:bidi="fa-IR"/>
        </w:rPr>
        <w:t xml:space="preserve"> </w:t>
      </w:r>
      <w:r w:rsidRPr="00FC364C">
        <w:rPr>
          <w:rFonts w:asciiTheme="majorBidi" w:hAnsiTheme="majorBidi" w:cstheme="majorBidi"/>
          <w:sz w:val="24"/>
          <w:szCs w:val="24"/>
          <w:lang w:bidi="fa-IR"/>
        </w:rPr>
        <w:t>IR-</w:t>
      </w:r>
      <w:r>
        <w:rPr>
          <w:rFonts w:asciiTheme="majorBidi" w:hAnsiTheme="majorBidi" w:cstheme="majorBidi"/>
          <w:sz w:val="24"/>
          <w:szCs w:val="24"/>
          <w:lang w:bidi="fa-IR"/>
        </w:rPr>
        <w:t>40</w:t>
      </w:r>
      <w:r>
        <w:rPr>
          <w:rFonts w:asciiTheme="majorBidi" w:hAnsiTheme="majorBidi" w:cs="Mitra" w:hint="cs"/>
          <w:sz w:val="28"/>
          <w:szCs w:val="28"/>
          <w:rtl/>
          <w:lang w:bidi="fa-IR"/>
        </w:rPr>
        <w:t xml:space="preserve">، </w:t>
      </w:r>
      <w:r w:rsidRPr="00FC364C">
        <w:rPr>
          <w:rFonts w:asciiTheme="majorBidi" w:hAnsiTheme="majorBidi" w:cstheme="majorBidi"/>
          <w:sz w:val="24"/>
          <w:szCs w:val="24"/>
          <w:lang w:bidi="fa-IR"/>
        </w:rPr>
        <w:t>IR-360</w:t>
      </w:r>
      <w:r>
        <w:rPr>
          <w:rFonts w:asciiTheme="majorBidi" w:hAnsiTheme="majorBidi" w:cs="Mitra" w:hint="cs"/>
          <w:sz w:val="28"/>
          <w:szCs w:val="28"/>
          <w:rtl/>
          <w:lang w:bidi="fa-IR"/>
        </w:rPr>
        <w:t>،</w:t>
      </w:r>
      <w:r>
        <w:rPr>
          <w:rFonts w:cs="Mitra" w:hint="cs"/>
          <w:sz w:val="28"/>
          <w:szCs w:val="28"/>
          <w:rtl/>
          <w:lang w:bidi="fa-IR"/>
        </w:rPr>
        <w:t xml:space="preserve"> و راكتور تحقيقاتي 10 مگاواتي شيراز.</w:t>
      </w:r>
    </w:p>
    <w:p w:rsidR="00DC2AAF" w:rsidRPr="00DC2AAF" w:rsidRDefault="00DC2AAF" w:rsidP="00DC2AAF">
      <w:pPr>
        <w:bidi/>
        <w:jc w:val="lowKashida"/>
        <w:rPr>
          <w:rFonts w:cs="Mitra" w:hint="cs"/>
          <w:sz w:val="28"/>
          <w:szCs w:val="28"/>
          <w:rtl/>
          <w:lang w:bidi="fa-IR"/>
        </w:rPr>
      </w:pPr>
    </w:p>
    <w:p w:rsidR="005B2E77" w:rsidRDefault="00173672" w:rsidP="00DC2AAF">
      <w:pPr>
        <w:pStyle w:val="ListParagraph"/>
        <w:numPr>
          <w:ilvl w:val="0"/>
          <w:numId w:val="2"/>
        </w:numPr>
        <w:bidi/>
        <w:ind w:left="4"/>
        <w:jc w:val="lowKashida"/>
        <w:rPr>
          <w:rFonts w:cs="Mitra" w:hint="cs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 انتظار دارد به منظور تحقق مأموريت‌هاي يادشده و دستيابي به اهداف مصوب، محورهاي زير مورد توجه قرار گيرد:</w:t>
      </w:r>
    </w:p>
    <w:p w:rsidR="00173672" w:rsidRDefault="00BA1E92" w:rsidP="0017367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 xml:space="preserve">رعايت دقيق قوانين، مقررات و مصوبات كشور به‌ويژه شركت انرژي نوين و همكاري و هماهنگي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نزديك</w:t>
      </w:r>
      <w:r>
        <w:rPr>
          <w:rFonts w:cs="Mitra" w:hint="cs"/>
          <w:sz w:val="28"/>
          <w:szCs w:val="28"/>
          <w:rtl/>
          <w:lang w:bidi="fa-IR"/>
        </w:rPr>
        <w:t xml:space="preserve"> با </w:t>
      </w:r>
      <w:r w:rsidRPr="00BA1E92">
        <w:rPr>
          <w:rFonts w:cs="Mitra" w:hint="cs"/>
          <w:sz w:val="28"/>
          <w:szCs w:val="28"/>
          <w:u w:val="single"/>
          <w:rtl/>
          <w:lang w:bidi="fa-IR"/>
        </w:rPr>
        <w:t>كليه واحدهاي سازمان انرژي اتمي</w:t>
      </w:r>
      <w:r>
        <w:rPr>
          <w:rFonts w:cs="Mitra" w:hint="cs"/>
          <w:sz w:val="28"/>
          <w:szCs w:val="28"/>
          <w:rtl/>
          <w:lang w:bidi="fa-IR"/>
        </w:rPr>
        <w:t>،</w:t>
      </w:r>
    </w:p>
    <w:p w:rsidR="00BA1E92" w:rsidRDefault="00F71591" w:rsidP="00BA1E92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پويايي اقتصادي و تعادل هزينه‌ها با درآمدها به گونه‌اي كه علاوه بر اداره شركت بدون اتكا به منابع مالي شركت انرژي نوين، سود سهام اين شركت در حد متعارف پرداخت شود،</w:t>
      </w:r>
    </w:p>
    <w:p w:rsidR="00F71591" w:rsidRDefault="004B44C9" w:rsidP="00F71591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ترويج فرهنگ ايمني و سرلوحه قرار گرفتن ايمني در تمام فعاليت‌هاي شركت،</w:t>
      </w:r>
    </w:p>
    <w:p w:rsidR="004B44C9" w:rsidRDefault="00AB1289" w:rsidP="004B44C9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حراكثر بهره‌مندي از توانمندي پيمانكاران، مشاوران و سازندگان دارلاي صلاحيت داخلي در اجراي پروژه‌ها،</w:t>
      </w:r>
    </w:p>
    <w:p w:rsidR="00AB1289" w:rsidRDefault="00AB1289" w:rsidP="00AB1289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و به‌كارگيري سيستم‌هاي مديريتي بر اساس استانداردهاي بين‌المللي و اخذ اعتبار از نهادهاي مربوطه،</w:t>
      </w:r>
    </w:p>
    <w:p w:rsidR="00AB1289" w:rsidRDefault="00225FB0" w:rsidP="00AB1289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استقرار مديريت دانش،</w:t>
      </w:r>
    </w:p>
    <w:p w:rsidR="00225FB0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مديريت منابع انساني و به‌كارگيري سازوكارهاي مؤثر براي جذب، آموزش، نگهداشت و ارزيابي عملكرد نيروي انساني،</w:t>
      </w:r>
    </w:p>
    <w:p w:rsidR="00225FB0" w:rsidRPr="00173672" w:rsidRDefault="00225FB0" w:rsidP="00225FB0">
      <w:pPr>
        <w:pStyle w:val="ListParagraph"/>
        <w:numPr>
          <w:ilvl w:val="0"/>
          <w:numId w:val="1"/>
        </w:numPr>
        <w:bidi/>
        <w:jc w:val="lowKashida"/>
        <w:rPr>
          <w:rFonts w:cs="Mitra" w:hint="cs"/>
          <w:sz w:val="28"/>
          <w:szCs w:val="28"/>
          <w:rtl/>
          <w:lang w:bidi="fa-IR"/>
        </w:rPr>
      </w:pPr>
      <w:r>
        <w:rPr>
          <w:rFonts w:cs="Mitra" w:hint="cs"/>
          <w:sz w:val="28"/>
          <w:szCs w:val="28"/>
          <w:rtl/>
          <w:lang w:bidi="fa-IR"/>
        </w:rPr>
        <w:t>استفاده از ظرفيت‌هاي پژوهشگاه علوم و فنون هسته‌اي، دانشگاه‌ها ئ مؤسسات پژوهشي داخلي براي ارتقاي سطح و رفع مشكلات فني در حوزه فعاليت شركت.</w:t>
      </w:r>
    </w:p>
    <w:sectPr w:rsidR="00225FB0" w:rsidRPr="00173672" w:rsidSect="008E5498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257"/>
    <w:multiLevelType w:val="hybridMultilevel"/>
    <w:tmpl w:val="1EF627C2"/>
    <w:lvl w:ilvl="0" w:tplc="2DD6F5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0FB0"/>
    <w:multiLevelType w:val="hybridMultilevel"/>
    <w:tmpl w:val="F974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B2E77"/>
    <w:rsid w:val="000311E4"/>
    <w:rsid w:val="000D3E42"/>
    <w:rsid w:val="00167F65"/>
    <w:rsid w:val="00173672"/>
    <w:rsid w:val="00225FB0"/>
    <w:rsid w:val="0027433F"/>
    <w:rsid w:val="002809D2"/>
    <w:rsid w:val="002A70F7"/>
    <w:rsid w:val="003E3D2A"/>
    <w:rsid w:val="00466FC3"/>
    <w:rsid w:val="004B44C9"/>
    <w:rsid w:val="00587074"/>
    <w:rsid w:val="005B1CF2"/>
    <w:rsid w:val="005B2E77"/>
    <w:rsid w:val="005D1B00"/>
    <w:rsid w:val="00737584"/>
    <w:rsid w:val="007C2307"/>
    <w:rsid w:val="007E193F"/>
    <w:rsid w:val="008E5498"/>
    <w:rsid w:val="009521B2"/>
    <w:rsid w:val="00953BF4"/>
    <w:rsid w:val="0099649B"/>
    <w:rsid w:val="00A62CCA"/>
    <w:rsid w:val="00AB1289"/>
    <w:rsid w:val="00BA1586"/>
    <w:rsid w:val="00BA1E92"/>
    <w:rsid w:val="00C5077A"/>
    <w:rsid w:val="00C76BDC"/>
    <w:rsid w:val="00D54FBF"/>
    <w:rsid w:val="00DC2AAF"/>
    <w:rsid w:val="00E408E4"/>
    <w:rsid w:val="00F71591"/>
    <w:rsid w:val="00FC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1623</Characters>
  <Application>Microsoft Office Word</Application>
  <DocSecurity>0</DocSecurity>
  <Lines>13</Lines>
  <Paragraphs>3</Paragraphs>
  <ScaleCrop>false</ScaleCrop>
  <Company>nppd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Salimpour , Mohammad</dc:creator>
  <cp:keywords/>
  <dc:description/>
  <cp:lastModifiedBy>Salimpour , Mohammad</cp:lastModifiedBy>
  <cp:revision>10</cp:revision>
  <dcterms:created xsi:type="dcterms:W3CDTF">2013-10-13T09:33:00Z</dcterms:created>
  <dcterms:modified xsi:type="dcterms:W3CDTF">2013-10-13T10:31:00Z</dcterms:modified>
</cp:coreProperties>
</file>