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6D" w:rsidRDefault="005A57E8" w:rsidP="005A57E8">
      <w:pPr>
        <w:ind w:left="-307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6AEF6B2A" wp14:editId="3E8E3551">
            <wp:extent cx="9306560" cy="4511040"/>
            <wp:effectExtent l="0" t="0" r="889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8606D" w:rsidSect="005A57E8">
      <w:pgSz w:w="16838" w:h="11906" w:orient="landscape"/>
      <w:pgMar w:top="567" w:right="1440" w:bottom="99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E8"/>
    <w:rsid w:val="0046586D"/>
    <w:rsid w:val="005A57E8"/>
    <w:rsid w:val="00A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C3EA41-F7CC-4637-B491-967AA11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S\&#1605;&#1583;&#1575;&#1585;&#1603;\&#1711;&#1586;&#1575;&#1585;&#1588;&#1575;&#1578;%20&#1662;&#1610;&#1588;&#1585;&#1601;&#1578;\&#1603;&#1604;&#1610;\ES-95\95.10.31\&#1711;&#1586;&#1575;&#1585;&#1588;%20&#1662;&#1740;&#1588;&#1585;&#1601;&#1578;%20&#1580;&#1583;&#1740;&#1583;\&#1576;&#1585;&#1606;&#1575;&#1605;&#1607;%20&#1580;&#1583;&#1740;&#1583;%2010-4-97\CURVE%20%20TOTAL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219544238778268E-2"/>
          <c:y val="0.13573774820172629"/>
          <c:w val="0.90970807220526007"/>
          <c:h val="0.68927664293006541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  Plan</c:v>
                </c:pt>
              </c:strCache>
            </c:strRef>
          </c:tx>
          <c:dLbls>
            <c:dLbl>
              <c:idx val="0"/>
              <c:layout>
                <c:manualLayout>
                  <c:x val="-2.9653613298337711E-2"/>
                  <c:y val="-5.4740904422520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CC-4AE2-B660-0E48B33684A5}"/>
                </c:ext>
              </c:extLst>
            </c:dLbl>
            <c:dLbl>
              <c:idx val="1"/>
              <c:layout>
                <c:manualLayout>
                  <c:x val="-3.8497987751531057E-2"/>
                  <c:y val="-4.1765688379861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CC-4AE2-B660-0E48B33684A5}"/>
                </c:ext>
              </c:extLst>
            </c:dLbl>
            <c:dLbl>
              <c:idx val="2"/>
              <c:layout>
                <c:manualLayout>
                  <c:x val="-5.0124234470691163E-2"/>
                  <c:y val="-2.7200522859543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CC-4AE2-B660-0E48B33684A5}"/>
                </c:ext>
              </c:extLst>
            </c:dLbl>
            <c:dLbl>
              <c:idx val="3"/>
              <c:layout>
                <c:manualLayout>
                  <c:x val="-3.8278215223097184E-2"/>
                  <c:y val="-2.2504538711317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CC-4AE2-B660-0E48B33684A5}"/>
                </c:ext>
              </c:extLst>
            </c:dLbl>
            <c:dLbl>
              <c:idx val="4"/>
              <c:layout>
                <c:manualLayout>
                  <c:x val="-4.5733313826805337E-2"/>
                  <c:y val="-2.5408433141259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CC-4AE2-B660-0E48B33684A5}"/>
                </c:ext>
              </c:extLst>
            </c:dLbl>
            <c:dLbl>
              <c:idx val="5"/>
              <c:layout>
                <c:manualLayout>
                  <c:x val="-6.0731016944903432E-2"/>
                  <c:y val="-3.495761305698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CC-4AE2-B660-0E48B33684A5}"/>
                </c:ext>
              </c:extLst>
            </c:dLbl>
            <c:dLbl>
              <c:idx val="6"/>
              <c:layout>
                <c:manualLayout>
                  <c:x val="-5.0927103453608812E-2"/>
                  <c:y val="-2.1057913737794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CC-4AE2-B660-0E48B33684A5}"/>
                </c:ext>
              </c:extLst>
            </c:dLbl>
            <c:dLbl>
              <c:idx val="7"/>
              <c:layout>
                <c:manualLayout>
                  <c:x val="-3.6764724409448821E-2"/>
                  <c:y val="-4.3211602064680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CC-4AE2-B660-0E48B33684A5}"/>
                </c:ext>
              </c:extLst>
            </c:dLbl>
            <c:dLbl>
              <c:idx val="8"/>
              <c:layout>
                <c:manualLayout>
                  <c:x val="-2.941172353455819E-2"/>
                  <c:y val="-3.2301269898380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CC-4AE2-B660-0E48B33684A5}"/>
                </c:ext>
              </c:extLst>
            </c:dLbl>
            <c:dLbl>
              <c:idx val="9"/>
              <c:layout>
                <c:manualLayout>
                  <c:x val="-3.5228696412948381E-2"/>
                  <c:y val="-3.9331146875533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CCC-4AE2-B660-0E48B33684A5}"/>
                </c:ext>
              </c:extLst>
            </c:dLbl>
            <c:dLbl>
              <c:idx val="10"/>
              <c:layout>
                <c:manualLayout>
                  <c:x val="-3.2588206474190827E-2"/>
                  <c:y val="-3.468201799906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CCC-4AE2-B660-0E48B33684A5}"/>
                </c:ext>
              </c:extLst>
            </c:dLbl>
            <c:dLbl>
              <c:idx val="11"/>
              <c:layout>
                <c:manualLayout>
                  <c:x val="-3.5925529308836378E-2"/>
                  <c:y val="-2.460032566228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CCC-4AE2-B660-0E48B33684A5}"/>
                </c:ext>
              </c:extLst>
            </c:dLbl>
            <c:dLbl>
              <c:idx val="12"/>
              <c:layout>
                <c:manualLayout>
                  <c:x val="-3.5555555555555556E-2"/>
                  <c:y val="-3.9360869365013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CCC-4AE2-B660-0E48B33684A5}"/>
                </c:ext>
              </c:extLst>
            </c:dLbl>
            <c:dLbl>
              <c:idx val="13"/>
              <c:layout>
                <c:manualLayout>
                  <c:x val="-3.2000000000000042E-2"/>
                  <c:y val="-3.7735887217250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CCC-4AE2-B660-0E48B33684A5}"/>
                </c:ext>
              </c:extLst>
            </c:dLbl>
            <c:dLbl>
              <c:idx val="14"/>
              <c:layout>
                <c:manualLayout>
                  <c:x val="-2.6302478502781994E-2"/>
                  <c:y val="-3.0379746835443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CCC-4AE2-B660-0E48B33684A5}"/>
                </c:ext>
              </c:extLst>
            </c:dLbl>
            <c:dLbl>
              <c:idx val="15"/>
              <c:layout>
                <c:manualLayout>
                  <c:x val="-2.6666666666666668E-2"/>
                  <c:y val="-3.6387264457439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CCC-4AE2-B660-0E48B33684A5}"/>
                </c:ext>
              </c:extLst>
            </c:dLbl>
            <c:dLbl>
              <c:idx val="16"/>
              <c:layout>
                <c:manualLayout>
                  <c:x val="-2.1333333333333333E-2"/>
                  <c:y val="-3.1189083820662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CCC-4AE2-B660-0E48B33684A5}"/>
                </c:ext>
              </c:extLst>
            </c:dLbl>
            <c:dLbl>
              <c:idx val="17"/>
              <c:layout>
                <c:manualLayout>
                  <c:x val="-3.0138401374526981E-2"/>
                  <c:y val="-3.0651542120453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CCC-4AE2-B660-0E48B33684A5}"/>
                </c:ext>
              </c:extLst>
            </c:dLbl>
            <c:dLbl>
              <c:idx val="18"/>
              <c:layout>
                <c:manualLayout>
                  <c:x val="-3.3913431503792953E-2"/>
                  <c:y val="-3.065134099616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CCC-4AE2-B660-0E48B33684A5}"/>
                </c:ext>
              </c:extLst>
            </c:dLbl>
            <c:dLbl>
              <c:idx val="19"/>
              <c:layout>
                <c:manualLayout>
                  <c:x val="-3.3913431503792953E-2"/>
                  <c:y val="-3.065134099616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CCC-4AE2-B660-0E48B33684A5}"/>
                </c:ext>
              </c:extLst>
            </c:dLbl>
            <c:dLbl>
              <c:idx val="20"/>
              <c:layout>
                <c:manualLayout>
                  <c:x val="-3.2128514056224897E-2"/>
                  <c:y val="-2.809706257982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CCC-4AE2-B660-0E48B33684A5}"/>
                </c:ext>
              </c:extLst>
            </c:dLbl>
            <c:dLbl>
              <c:idx val="21"/>
              <c:layout>
                <c:manualLayout>
                  <c:x val="-2.8558679161088799E-2"/>
                  <c:y val="-3.065134099616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CCC-4AE2-B660-0E48B33684A5}"/>
                </c:ext>
              </c:extLst>
            </c:dLbl>
            <c:dLbl>
              <c:idx val="22"/>
              <c:layout>
                <c:manualLayout>
                  <c:x val="-2.677376171352075E-2"/>
                  <c:y val="-3.065134099616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CCC-4AE2-B660-0E48B33684A5}"/>
                </c:ext>
              </c:extLst>
            </c:dLbl>
            <c:dLbl>
              <c:idx val="23"/>
              <c:layout>
                <c:manualLayout>
                  <c:x val="1.9168341611249414E-3"/>
                  <c:y val="-3.0651340996168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CCC-4AE2-B660-0E48B33684A5}"/>
                </c:ext>
              </c:extLst>
            </c:dLbl>
            <c:dLbl>
              <c:idx val="24"/>
              <c:layout>
                <c:manualLayout>
                  <c:x val="-8.6622386487403363E-2"/>
                  <c:y val="-5.0353412369729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CCC-4AE2-B660-0E48B33684A5}"/>
                </c:ext>
              </c:extLst>
            </c:dLbl>
            <c:dLbl>
              <c:idx val="25"/>
              <c:layout>
                <c:manualLayout>
                  <c:x val="-6.0851084090679256E-2"/>
                  <c:y val="-5.4274186381329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CCC-4AE2-B660-0E48B33684A5}"/>
                </c:ext>
              </c:extLst>
            </c:dLbl>
            <c:dLbl>
              <c:idx val="26"/>
              <c:layout>
                <c:manualLayout>
                  <c:x val="-2.2675736961451247E-2"/>
                  <c:y val="2.7088036117381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CCC-4AE2-B660-0E48B33684A5}"/>
                </c:ext>
              </c:extLst>
            </c:dLbl>
            <c:dLbl>
              <c:idx val="27"/>
              <c:layout>
                <c:manualLayout>
                  <c:x val="-3.804488724623719E-2"/>
                  <c:y val="-5.0206715131263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CCC-4AE2-B660-0E48B33684A5}"/>
                </c:ext>
              </c:extLst>
            </c:dLbl>
            <c:dLbl>
              <c:idx val="28"/>
              <c:layout>
                <c:manualLayout>
                  <c:x val="-2.1164021164021295E-2"/>
                  <c:y val="-5.797101449275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CCC-4AE2-B660-0E48B33684A5}"/>
                </c:ext>
              </c:extLst>
            </c:dLbl>
            <c:dLbl>
              <c:idx val="29"/>
              <c:layout>
                <c:manualLayout>
                  <c:x val="-1.7636684303350969E-3"/>
                  <c:y val="-4.4168391994478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CCC-4AE2-B660-0E48B33684A5}"/>
                </c:ext>
              </c:extLst>
            </c:dLbl>
            <c:dLbl>
              <c:idx val="30"/>
              <c:layout>
                <c:manualLayout>
                  <c:x val="-1.1085787783854144E-16"/>
                  <c:y val="3.611738148984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CCC-4AE2-B660-0E48B33684A5}"/>
                </c:ext>
              </c:extLst>
            </c:dLbl>
            <c:dLbl>
              <c:idx val="31"/>
              <c:layout>
                <c:manualLayout>
                  <c:x val="-1.5117157974300832E-2"/>
                  <c:y val="-6.9224981188863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CCC-4AE2-B660-0E48B33684A5}"/>
                </c:ext>
              </c:extLst>
            </c:dLbl>
            <c:dLbl>
              <c:idx val="32"/>
              <c:layout>
                <c:manualLayout>
                  <c:x val="-1.1085787783854144E-16"/>
                  <c:y val="-5.4176072234762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CCC-4AE2-B660-0E48B33684A5}"/>
                </c:ext>
              </c:extLst>
            </c:dLbl>
            <c:dLbl>
              <c:idx val="34"/>
              <c:layout>
                <c:manualLayout>
                  <c:x val="-3.6281179138322107E-2"/>
                  <c:y val="1.5048908954100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CCC-4AE2-B660-0E48B33684A5}"/>
                </c:ext>
              </c:extLst>
            </c:dLbl>
            <c:dLbl>
              <c:idx val="35"/>
              <c:layout>
                <c:manualLayout>
                  <c:x val="-2.872260015117158E-2"/>
                  <c:y val="-4.213694507148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CCC-4AE2-B660-0E48B33684A5}"/>
                </c:ext>
              </c:extLst>
            </c:dLbl>
            <c:dLbl>
              <c:idx val="36"/>
              <c:layout>
                <c:manualLayout>
                  <c:x val="-2.1164021164021163E-2"/>
                  <c:y val="-6.320541760722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CCC-4AE2-B660-0E48B33684A5}"/>
                </c:ext>
              </c:extLst>
            </c:dLbl>
            <c:dLbl>
              <c:idx val="38"/>
              <c:layout>
                <c:manualLayout>
                  <c:x val="-1.058201058201047E-2"/>
                  <c:y val="-3.0365769496204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CCC-4AE2-B660-0E48B33684A5}"/>
                </c:ext>
              </c:extLst>
            </c:dLbl>
            <c:dLbl>
              <c:idx val="39"/>
              <c:layout>
                <c:manualLayout>
                  <c:x val="-1.1085787783854144E-16"/>
                  <c:y val="-4.692891649413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CCC-4AE2-B660-0E48B33684A5}"/>
                </c:ext>
              </c:extLst>
            </c:dLbl>
            <c:dLbl>
              <c:idx val="40"/>
              <c:layout>
                <c:manualLayout>
                  <c:x val="-4.5351473922901385E-3"/>
                  <c:y val="-5.244996549344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CCC-4AE2-B660-0E48B33684A5}"/>
                </c:ext>
              </c:extLst>
            </c:dLbl>
            <c:dLbl>
              <c:idx val="41"/>
              <c:layout>
                <c:manualLayout>
                  <c:x val="-2.2171575567708287E-16"/>
                  <c:y val="-3.312629399585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CCC-4AE2-B660-0E48B33684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Sheet1!$A$3:$A$39</c:f>
              <c:numCache>
                <c:formatCode>mmm\-yy</c:formatCode>
                <c:ptCount val="37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42695</c:v>
                </c:pt>
                <c:pt idx="21">
                  <c:v>42725</c:v>
                </c:pt>
                <c:pt idx="22">
                  <c:v>42756</c:v>
                </c:pt>
                <c:pt idx="23">
                  <c:v>42787</c:v>
                </c:pt>
                <c:pt idx="24">
                  <c:v>42907</c:v>
                </c:pt>
                <c:pt idx="25">
                  <c:v>42937</c:v>
                </c:pt>
                <c:pt idx="26">
                  <c:v>42968</c:v>
                </c:pt>
                <c:pt idx="27">
                  <c:v>42999</c:v>
                </c:pt>
                <c:pt idx="28">
                  <c:v>43029</c:v>
                </c:pt>
                <c:pt idx="29">
                  <c:v>43060</c:v>
                </c:pt>
                <c:pt idx="30">
                  <c:v>43090</c:v>
                </c:pt>
                <c:pt idx="31">
                  <c:v>43121</c:v>
                </c:pt>
                <c:pt idx="32">
                  <c:v>43152</c:v>
                </c:pt>
                <c:pt idx="33">
                  <c:v>43180</c:v>
                </c:pt>
                <c:pt idx="34">
                  <c:v>43211</c:v>
                </c:pt>
                <c:pt idx="35">
                  <c:v>43241</c:v>
                </c:pt>
                <c:pt idx="36">
                  <c:v>43272</c:v>
                </c:pt>
              </c:numCache>
            </c:numRef>
          </c:cat>
          <c:val>
            <c:numRef>
              <c:f>Sheet1!$F$3:$F$39</c:f>
              <c:numCache>
                <c:formatCode>General</c:formatCode>
                <c:ptCount val="37"/>
                <c:pt idx="0">
                  <c:v>0</c:v>
                </c:pt>
                <c:pt idx="1">
                  <c:v>9.7999999999999989</c:v>
                </c:pt>
                <c:pt idx="2">
                  <c:v>20.299999999999997</c:v>
                </c:pt>
                <c:pt idx="3">
                  <c:v>30.799999999999997</c:v>
                </c:pt>
                <c:pt idx="4">
                  <c:v>39.9</c:v>
                </c:pt>
                <c:pt idx="5">
                  <c:v>48.3</c:v>
                </c:pt>
                <c:pt idx="6">
                  <c:v>53.9</c:v>
                </c:pt>
                <c:pt idx="7">
                  <c:v>57.4</c:v>
                </c:pt>
                <c:pt idx="8">
                  <c:v>60.199999999999996</c:v>
                </c:pt>
                <c:pt idx="9">
                  <c:v>63.699999999999996</c:v>
                </c:pt>
                <c:pt idx="10">
                  <c:v>66.5</c:v>
                </c:pt>
                <c:pt idx="11">
                  <c:v>68.599999999999994</c:v>
                </c:pt>
                <c:pt idx="12">
                  <c:v>70</c:v>
                </c:pt>
                <c:pt idx="13">
                  <c:v>70</c:v>
                </c:pt>
                <c:pt idx="14">
                  <c:v>70</c:v>
                </c:pt>
                <c:pt idx="15">
                  <c:v>70</c:v>
                </c:pt>
                <c:pt idx="16">
                  <c:v>70</c:v>
                </c:pt>
                <c:pt idx="17">
                  <c:v>70</c:v>
                </c:pt>
                <c:pt idx="18">
                  <c:v>70</c:v>
                </c:pt>
                <c:pt idx="19">
                  <c:v>70</c:v>
                </c:pt>
                <c:pt idx="20">
                  <c:v>70</c:v>
                </c:pt>
                <c:pt idx="21">
                  <c:v>70</c:v>
                </c:pt>
                <c:pt idx="22">
                  <c:v>70</c:v>
                </c:pt>
                <c:pt idx="23">
                  <c:v>71.83</c:v>
                </c:pt>
                <c:pt idx="24">
                  <c:v>77.150000000000006</c:v>
                </c:pt>
                <c:pt idx="25">
                  <c:v>80.28</c:v>
                </c:pt>
                <c:pt idx="26">
                  <c:v>83.93</c:v>
                </c:pt>
                <c:pt idx="27">
                  <c:v>85.82</c:v>
                </c:pt>
                <c:pt idx="28">
                  <c:v>87</c:v>
                </c:pt>
                <c:pt idx="29">
                  <c:v>88.23</c:v>
                </c:pt>
                <c:pt idx="30">
                  <c:v>89.43</c:v>
                </c:pt>
                <c:pt idx="31">
                  <c:v>90.96</c:v>
                </c:pt>
                <c:pt idx="32">
                  <c:v>91.93</c:v>
                </c:pt>
                <c:pt idx="33">
                  <c:v>92.7</c:v>
                </c:pt>
                <c:pt idx="34">
                  <c:v>77</c:v>
                </c:pt>
                <c:pt idx="35">
                  <c:v>78.5</c:v>
                </c:pt>
                <c:pt idx="36">
                  <c:v>79.75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1CCC-4AE2-B660-0E48B33684A5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Actual</c:v>
                </c:pt>
              </c:strCache>
            </c:strRef>
          </c:tx>
          <c:dLbls>
            <c:dLbl>
              <c:idx val="0"/>
              <c:layout>
                <c:manualLayout>
                  <c:x val="4.9019607843139475E-3"/>
                  <c:y val="1.564027370478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CCC-4AE2-B660-0E48B33684A5}"/>
                </c:ext>
              </c:extLst>
            </c:dLbl>
            <c:dLbl>
              <c:idx val="1"/>
              <c:layout>
                <c:manualLayout>
                  <c:x val="-1.9157223820917984E-2"/>
                  <c:y val="-2.1825001759837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CCC-4AE2-B660-0E48B33684A5}"/>
                </c:ext>
              </c:extLst>
            </c:dLbl>
            <c:dLbl>
              <c:idx val="2"/>
              <c:layout>
                <c:manualLayout>
                  <c:x val="-2.9037936522994866E-3"/>
                  <c:y val="4.029122796432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CCC-4AE2-B660-0E48B33684A5}"/>
                </c:ext>
              </c:extLst>
            </c:dLbl>
            <c:dLbl>
              <c:idx val="3"/>
              <c:layout>
                <c:manualLayout>
                  <c:x val="-1.6280664916885425E-2"/>
                  <c:y val="4.3322855394063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CCC-4AE2-B660-0E48B33684A5}"/>
                </c:ext>
              </c:extLst>
            </c:dLbl>
            <c:dLbl>
              <c:idx val="4"/>
              <c:layout>
                <c:manualLayout>
                  <c:x val="-4.0393350831146322E-3"/>
                  <c:y val="5.0250744348656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CCC-4AE2-B660-0E48B33684A5}"/>
                </c:ext>
              </c:extLst>
            </c:dLbl>
            <c:dLbl>
              <c:idx val="5"/>
              <c:layout>
                <c:manualLayout>
                  <c:x val="-2.2058867641544851E-2"/>
                  <c:y val="3.639061481677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1CCC-4AE2-B660-0E48B33684A5}"/>
                </c:ext>
              </c:extLst>
            </c:dLbl>
            <c:dLbl>
              <c:idx val="6"/>
              <c:layout>
                <c:manualLayout>
                  <c:x val="-3.132421979871005E-2"/>
                  <c:y val="2.8720748986836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1CCC-4AE2-B660-0E48B33684A5}"/>
                </c:ext>
              </c:extLst>
            </c:dLbl>
            <c:dLbl>
              <c:idx val="7"/>
              <c:layout>
                <c:manualLayout>
                  <c:x val="-2.3432667933963262E-2"/>
                  <c:y val="3.25614183284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1CCC-4AE2-B660-0E48B33684A5}"/>
                </c:ext>
              </c:extLst>
            </c:dLbl>
            <c:dLbl>
              <c:idx val="8"/>
              <c:layout>
                <c:manualLayout>
                  <c:x val="-2.4092131387529702E-2"/>
                  <c:y val="1.9723454108466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1CCC-4AE2-B660-0E48B33684A5}"/>
                </c:ext>
              </c:extLst>
            </c:dLbl>
            <c:dLbl>
              <c:idx val="9"/>
              <c:layout>
                <c:manualLayout>
                  <c:x val="-2.2058775930843315E-2"/>
                  <c:y val="2.4832010941161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1CCC-4AE2-B660-0E48B33684A5}"/>
                </c:ext>
              </c:extLst>
            </c:dLbl>
            <c:dLbl>
              <c:idx val="10"/>
              <c:layout>
                <c:manualLayout>
                  <c:x val="-1.7574589224181206E-2"/>
                  <c:y val="3.3604247744893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1CCC-4AE2-B660-0E48B33684A5}"/>
                </c:ext>
              </c:extLst>
            </c:dLbl>
            <c:dLbl>
              <c:idx val="11"/>
              <c:layout>
                <c:manualLayout>
                  <c:x val="-1.8497109826589711E-2"/>
                  <c:y val="4.9200492004920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1CCC-4AE2-B660-0E48B33684A5}"/>
                </c:ext>
              </c:extLst>
            </c:dLbl>
            <c:dLbl>
              <c:idx val="12"/>
              <c:layout>
                <c:manualLayout>
                  <c:x val="-2.1333283743125389E-2"/>
                  <c:y val="3.6646252551764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1CCC-4AE2-B660-0E48B33684A5}"/>
                </c:ext>
              </c:extLst>
            </c:dLbl>
            <c:dLbl>
              <c:idx val="13"/>
              <c:layout>
                <c:manualLayout>
                  <c:x val="-1.6000000000000021E-2"/>
                  <c:y val="5.0314465408805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1CCC-4AE2-B660-0E48B33684A5}"/>
                </c:ext>
              </c:extLst>
            </c:dLbl>
            <c:dLbl>
              <c:idx val="14"/>
              <c:layout>
                <c:manualLayout>
                  <c:x val="-2.6905826429642735E-2"/>
                  <c:y val="3.4624752365724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1CCC-4AE2-B660-0E48B33684A5}"/>
                </c:ext>
              </c:extLst>
            </c:dLbl>
            <c:dLbl>
              <c:idx val="15"/>
              <c:layout>
                <c:manualLayout>
                  <c:x val="-2.7206898625648974E-2"/>
                  <c:y val="4.0638971852656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1CCC-4AE2-B660-0E48B33684A5}"/>
                </c:ext>
              </c:extLst>
            </c:dLbl>
            <c:dLbl>
              <c:idx val="16"/>
              <c:layout>
                <c:manualLayout>
                  <c:x val="-2.5778630017933686E-2"/>
                  <c:y val="4.8727587212517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1CCC-4AE2-B660-0E48B33684A5}"/>
                </c:ext>
              </c:extLst>
            </c:dLbl>
            <c:dLbl>
              <c:idx val="17"/>
              <c:layout>
                <c:manualLayout>
                  <c:x val="-2.5870670071599395E-2"/>
                  <c:y val="5.3639846743295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1CCC-4AE2-B660-0E48B33684A5}"/>
                </c:ext>
              </c:extLst>
            </c:dLbl>
            <c:dLbl>
              <c:idx val="18"/>
              <c:layout>
                <c:manualLayout>
                  <c:x val="-2.3880597014925373E-2"/>
                  <c:y val="3.8314176245210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1CCC-4AE2-B660-0E48B33684A5}"/>
                </c:ext>
              </c:extLst>
            </c:dLbl>
            <c:dLbl>
              <c:idx val="19"/>
              <c:layout>
                <c:manualLayout>
                  <c:x val="-2.3203926818384651E-2"/>
                  <c:y val="3.320561941251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1CCC-4AE2-B660-0E48B33684A5}"/>
                </c:ext>
              </c:extLst>
            </c:dLbl>
            <c:dLbl>
              <c:idx val="20"/>
              <c:layout>
                <c:manualLayout>
                  <c:x val="-2.3203926818384651E-2"/>
                  <c:y val="3.0651340996168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1CCC-4AE2-B660-0E48B33684A5}"/>
                </c:ext>
              </c:extLst>
            </c:dLbl>
            <c:dLbl>
              <c:idx val="21"/>
              <c:layout>
                <c:manualLayout>
                  <c:x val="-2.1419009370816599E-2"/>
                  <c:y val="3.0651340996168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1CCC-4AE2-B660-0E48B33684A5}"/>
                </c:ext>
              </c:extLst>
            </c:dLbl>
            <c:dLbl>
              <c:idx val="22"/>
              <c:layout>
                <c:manualLayout>
                  <c:x val="-2.1419009370816599E-2"/>
                  <c:y val="3.0651340996168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1CCC-4AE2-B660-0E48B33684A5}"/>
                </c:ext>
              </c:extLst>
            </c:dLbl>
            <c:dLbl>
              <c:idx val="23"/>
              <c:layout>
                <c:manualLayout>
                  <c:x val="-2.0636627633601964E-2"/>
                  <c:y val="3.5759897828863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1CCC-4AE2-B660-0E48B33684A5}"/>
                </c:ext>
              </c:extLst>
            </c:dLbl>
            <c:dLbl>
              <c:idx val="24"/>
              <c:layout>
                <c:manualLayout>
                  <c:x val="-5.6132269180638131E-3"/>
                  <c:y val="4.0591765758399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1CCC-4AE2-B660-0E48B33684A5}"/>
                </c:ext>
              </c:extLst>
            </c:dLbl>
            <c:dLbl>
              <c:idx val="25"/>
              <c:layout>
                <c:manualLayout>
                  <c:x val="-6.7462638598746696E-2"/>
                  <c:y val="3.5304503415628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1CCC-4AE2-B660-0E48B33684A5}"/>
                </c:ext>
              </c:extLst>
            </c:dLbl>
            <c:dLbl>
              <c:idx val="26"/>
              <c:layout>
                <c:manualLayout>
                  <c:x val="-2.5447176245826413E-2"/>
                  <c:y val="3.5139083912479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1CCC-4AE2-B660-0E48B33684A5}"/>
                </c:ext>
              </c:extLst>
            </c:dLbl>
            <c:dLbl>
              <c:idx val="27"/>
              <c:layout>
                <c:manualLayout>
                  <c:x val="1.5873015873015872E-2"/>
                  <c:y val="3.3145044228387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1CCC-4AE2-B660-0E48B33684A5}"/>
                </c:ext>
              </c:extLst>
            </c:dLbl>
            <c:dLbl>
              <c:idx val="28"/>
              <c:layout>
                <c:manualLayout>
                  <c:x val="-3.7289029347522033E-2"/>
                  <c:y val="2.7605149807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1CCC-4AE2-B660-0E48B33684A5}"/>
                </c:ext>
              </c:extLst>
            </c:dLbl>
            <c:dLbl>
              <c:idx val="29"/>
              <c:layout>
                <c:manualLayout>
                  <c:x val="7.0546737213403876E-3"/>
                  <c:y val="3.588681849551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1CCC-4AE2-B660-0E48B33684A5}"/>
                </c:ext>
              </c:extLst>
            </c:dLbl>
            <c:dLbl>
              <c:idx val="30"/>
              <c:layout>
                <c:manualLayout>
                  <c:x val="-1.6628873771730914E-2"/>
                  <c:y val="7.7294685990338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1CCC-4AE2-B660-0E48B33684A5}"/>
                </c:ext>
              </c:extLst>
            </c:dLbl>
            <c:dLbl>
              <c:idx val="31"/>
              <c:layout>
                <c:manualLayout>
                  <c:x val="-1.3605442176870859E-2"/>
                  <c:y val="6.6252587991718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1CCC-4AE2-B660-0E48B33684A5}"/>
                </c:ext>
              </c:extLst>
            </c:dLbl>
            <c:dLbl>
              <c:idx val="32"/>
              <c:layout>
                <c:manualLayout>
                  <c:x val="-1.9652305366591193E-2"/>
                  <c:y val="4.5184171391668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1CCC-4AE2-B660-0E48B33684A5}"/>
                </c:ext>
              </c:extLst>
            </c:dLbl>
            <c:dLbl>
              <c:idx val="33"/>
              <c:layout>
                <c:manualLayout>
                  <c:x val="-1.6628873771730914E-2"/>
                  <c:y val="3.5905511811023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1CCC-4AE2-B660-0E48B33684A5}"/>
                </c:ext>
              </c:extLst>
            </c:dLbl>
            <c:dLbl>
              <c:idx val="34"/>
              <c:layout>
                <c:manualLayout>
                  <c:x val="-2.7210884353741607E-2"/>
                  <c:y val="3.0633653863244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1CCC-4AE2-B660-0E48B33684A5}"/>
                </c:ext>
              </c:extLst>
            </c:dLbl>
            <c:dLbl>
              <c:idx val="35"/>
              <c:layout>
                <c:manualLayout>
                  <c:x val="-1.6816847471031186E-2"/>
                  <c:y val="8.6288527700929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1CCC-4AE2-B660-0E48B33684A5}"/>
                </c:ext>
              </c:extLst>
            </c:dLbl>
            <c:dLbl>
              <c:idx val="36"/>
              <c:layout>
                <c:manualLayout>
                  <c:x val="1.5117157974300832E-3"/>
                  <c:y val="4.692891649413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D-1CCC-4AE2-B660-0E48B33684A5}"/>
                </c:ext>
              </c:extLst>
            </c:dLbl>
            <c:dLbl>
              <c:idx val="37"/>
              <c:layout>
                <c:manualLayout>
                  <c:x val="1.3605442176870748E-2"/>
                  <c:y val="4.692891649413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1CCC-4AE2-B660-0E48B33684A5}"/>
                </c:ext>
              </c:extLst>
            </c:dLbl>
            <c:dLbl>
              <c:idx val="39"/>
              <c:layout>
                <c:manualLayout>
                  <c:x val="-4.6863189720332689E-2"/>
                  <c:y val="-1.9323671497584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1CCC-4AE2-B660-0E48B33684A5}"/>
                </c:ext>
              </c:extLst>
            </c:dLbl>
            <c:dLbl>
              <c:idx val="40"/>
              <c:layout>
                <c:manualLayout>
                  <c:x val="2.418745275888122E-2"/>
                  <c:y val="-2.2084195997239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1CCC-4AE2-B660-0E48B33684A5}"/>
                </c:ext>
              </c:extLst>
            </c:dLbl>
            <c:dLbl>
              <c:idx val="41"/>
              <c:layout>
                <c:manualLayout>
                  <c:x val="-2.872260015117158E-2"/>
                  <c:y val="4.1407867494824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1CCC-4AE2-B660-0E48B33684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0000"/>
                    </a:solidFill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Sheet1!$A$3:$A$39</c:f>
              <c:numCache>
                <c:formatCode>mmm\-yy</c:formatCode>
                <c:ptCount val="37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42695</c:v>
                </c:pt>
                <c:pt idx="21">
                  <c:v>42725</c:v>
                </c:pt>
                <c:pt idx="22">
                  <c:v>42756</c:v>
                </c:pt>
                <c:pt idx="23">
                  <c:v>42787</c:v>
                </c:pt>
                <c:pt idx="24">
                  <c:v>42907</c:v>
                </c:pt>
                <c:pt idx="25">
                  <c:v>42937</c:v>
                </c:pt>
                <c:pt idx="26">
                  <c:v>42968</c:v>
                </c:pt>
                <c:pt idx="27">
                  <c:v>42999</c:v>
                </c:pt>
                <c:pt idx="28">
                  <c:v>43029</c:v>
                </c:pt>
                <c:pt idx="29">
                  <c:v>43060</c:v>
                </c:pt>
                <c:pt idx="30">
                  <c:v>43090</c:v>
                </c:pt>
                <c:pt idx="31">
                  <c:v>43121</c:v>
                </c:pt>
                <c:pt idx="32">
                  <c:v>43152</c:v>
                </c:pt>
                <c:pt idx="33">
                  <c:v>43180</c:v>
                </c:pt>
                <c:pt idx="34">
                  <c:v>43211</c:v>
                </c:pt>
                <c:pt idx="35">
                  <c:v>43241</c:v>
                </c:pt>
                <c:pt idx="36">
                  <c:v>43272</c:v>
                </c:pt>
              </c:numCache>
            </c:numRef>
          </c:cat>
          <c:val>
            <c:numRef>
              <c:f>Sheet1!$G$3:$G$39</c:f>
              <c:numCache>
                <c:formatCode>General</c:formatCode>
                <c:ptCount val="37"/>
                <c:pt idx="0">
                  <c:v>0</c:v>
                </c:pt>
                <c:pt idx="1">
                  <c:v>1.4</c:v>
                </c:pt>
                <c:pt idx="2">
                  <c:v>4.1999999999999993</c:v>
                </c:pt>
                <c:pt idx="3">
                  <c:v>12.6</c:v>
                </c:pt>
                <c:pt idx="4">
                  <c:v>27.299999999999997</c:v>
                </c:pt>
                <c:pt idx="5">
                  <c:v>42</c:v>
                </c:pt>
                <c:pt idx="6">
                  <c:v>46.199999999999996</c:v>
                </c:pt>
                <c:pt idx="7">
                  <c:v>49</c:v>
                </c:pt>
                <c:pt idx="8">
                  <c:v>51.099999999999994</c:v>
                </c:pt>
                <c:pt idx="9">
                  <c:v>53.9</c:v>
                </c:pt>
                <c:pt idx="10">
                  <c:v>56</c:v>
                </c:pt>
                <c:pt idx="11">
                  <c:v>62.3</c:v>
                </c:pt>
                <c:pt idx="12">
                  <c:v>63.699999999999996</c:v>
                </c:pt>
                <c:pt idx="13">
                  <c:v>65.099999999999994</c:v>
                </c:pt>
                <c:pt idx="14">
                  <c:v>66.5</c:v>
                </c:pt>
                <c:pt idx="15">
                  <c:v>66.5</c:v>
                </c:pt>
                <c:pt idx="16">
                  <c:v>67.199999999999989</c:v>
                </c:pt>
                <c:pt idx="17">
                  <c:v>67.899999999999991</c:v>
                </c:pt>
                <c:pt idx="18">
                  <c:v>68.599999999999994</c:v>
                </c:pt>
                <c:pt idx="19">
                  <c:v>68.599999999999994</c:v>
                </c:pt>
                <c:pt idx="20">
                  <c:v>68.599999999999994</c:v>
                </c:pt>
                <c:pt idx="21">
                  <c:v>69.3</c:v>
                </c:pt>
                <c:pt idx="22">
                  <c:v>70</c:v>
                </c:pt>
                <c:pt idx="23">
                  <c:v>70.5</c:v>
                </c:pt>
                <c:pt idx="24">
                  <c:v>70.5</c:v>
                </c:pt>
                <c:pt idx="25">
                  <c:v>70.5</c:v>
                </c:pt>
                <c:pt idx="26">
                  <c:v>70.5</c:v>
                </c:pt>
                <c:pt idx="27">
                  <c:v>70.5</c:v>
                </c:pt>
                <c:pt idx="28">
                  <c:v>70.5</c:v>
                </c:pt>
                <c:pt idx="29">
                  <c:v>70.5</c:v>
                </c:pt>
                <c:pt idx="30">
                  <c:v>70.5</c:v>
                </c:pt>
                <c:pt idx="31">
                  <c:v>70.5</c:v>
                </c:pt>
                <c:pt idx="32">
                  <c:v>70.5</c:v>
                </c:pt>
                <c:pt idx="33">
                  <c:v>70.5</c:v>
                </c:pt>
                <c:pt idx="34">
                  <c:v>76.25</c:v>
                </c:pt>
                <c:pt idx="35">
                  <c:v>77.5</c:v>
                </c:pt>
                <c:pt idx="36">
                  <c:v>78.75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52-1CCC-4AE2-B660-0E48B3368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301184"/>
        <c:axId val="119260288"/>
      </c:lineChart>
      <c:dateAx>
        <c:axId val="116301184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crossAx val="119260288"/>
        <c:crosses val="autoZero"/>
        <c:auto val="1"/>
        <c:lblOffset val="100"/>
        <c:baseTimeUnit val="months"/>
        <c:majorUnit val="1"/>
        <c:majorTimeUnit val="months"/>
      </c:dateAx>
      <c:valAx>
        <c:axId val="1192602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0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28983325613712"/>
          <c:y val="0.93507196543613869"/>
          <c:w val="0.42668689934244503"/>
          <c:h val="6.492782152230970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  <a:cs typeface="Times New Roman" pitchFamily="18" charset="0"/>
        </a:defRPr>
      </a:pPr>
      <a:endParaRPr lang="fa-I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sheikhi , majid</dc:creator>
  <cp:keywords/>
  <dc:description/>
  <cp:lastModifiedBy>sheikhi , majid</cp:lastModifiedBy>
  <cp:revision>1</cp:revision>
  <dcterms:created xsi:type="dcterms:W3CDTF">2018-07-01T10:03:00Z</dcterms:created>
  <dcterms:modified xsi:type="dcterms:W3CDTF">2018-07-01T10:07:00Z</dcterms:modified>
</cp:coreProperties>
</file>