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9A" w:rsidRDefault="00D17F9A" w:rsidP="00B12231">
      <w:pPr>
        <w:bidi/>
      </w:pPr>
    </w:p>
    <w:p w:rsidR="00B12231" w:rsidRDefault="00B12231" w:rsidP="00B12231">
      <w:pPr>
        <w:bidi/>
      </w:pPr>
    </w:p>
    <w:p w:rsidR="00B12231" w:rsidRDefault="00B12231" w:rsidP="00B12231">
      <w:pPr>
        <w:bidi/>
        <w:rPr>
          <w:rFonts w:hint="cs"/>
          <w:rtl/>
          <w:lang w:bidi="fa-IR"/>
        </w:rPr>
      </w:pPr>
      <w:r>
        <w:rPr>
          <w:rFonts w:hint="cs"/>
          <w:rtl/>
          <w:lang w:bidi="fa-IR"/>
        </w:rPr>
        <w:t>احتراما"</w:t>
      </w:r>
    </w:p>
    <w:p w:rsidR="00B12231" w:rsidRDefault="00B12231" w:rsidP="00B12231">
      <w:pPr>
        <w:bidi/>
        <w:rPr>
          <w:rFonts w:hint="cs"/>
          <w:rtl/>
          <w:lang w:bidi="fa-IR"/>
        </w:rPr>
      </w:pPr>
      <w:r>
        <w:rPr>
          <w:rFonts w:hint="cs"/>
          <w:rtl/>
          <w:lang w:bidi="fa-IR"/>
        </w:rPr>
        <w:t xml:space="preserve"> در ذیل پاره ای از نیازهای سیستم جهت به روز رسانی و استفاده بهینه از تجهیزات ویدئو کنفرانس را اعلام می نمایم.و در صورت عدم به روز رسانی با موارد ذیل برخورد خواهید نمود:</w:t>
      </w:r>
    </w:p>
    <w:p w:rsidR="00B12231" w:rsidRDefault="00B12231" w:rsidP="00B12231">
      <w:pPr>
        <w:pStyle w:val="ListParagraph"/>
        <w:numPr>
          <w:ilvl w:val="0"/>
          <w:numId w:val="2"/>
        </w:numPr>
        <w:bidi/>
        <w:rPr>
          <w:lang w:bidi="fa-IR"/>
        </w:rPr>
      </w:pPr>
      <w:r>
        <w:rPr>
          <w:rFonts w:hint="cs"/>
          <w:rtl/>
          <w:lang w:bidi="fa-IR"/>
        </w:rPr>
        <w:t xml:space="preserve">عدم به کارگیری سیستم پخش تصویر در کیفیت های </w:t>
      </w:r>
      <w:r>
        <w:rPr>
          <w:lang w:bidi="fa-IR"/>
        </w:rPr>
        <w:t>HD, SD720p</w:t>
      </w:r>
    </w:p>
    <w:p w:rsidR="00B12231" w:rsidRDefault="00B12231" w:rsidP="00B12231">
      <w:pPr>
        <w:pStyle w:val="ListParagraph"/>
        <w:numPr>
          <w:ilvl w:val="0"/>
          <w:numId w:val="2"/>
        </w:numPr>
        <w:bidi/>
        <w:rPr>
          <w:rFonts w:hint="cs"/>
          <w:lang w:bidi="fa-IR"/>
        </w:rPr>
      </w:pPr>
      <w:r>
        <w:rPr>
          <w:rFonts w:hint="cs"/>
          <w:rtl/>
          <w:lang w:bidi="fa-IR"/>
        </w:rPr>
        <w:t>عدم به کارگیری دایرکتوری یا دفترچه تلفن سیستم</w:t>
      </w:r>
    </w:p>
    <w:p w:rsidR="00B12231" w:rsidRDefault="00B12231" w:rsidP="00B12231">
      <w:pPr>
        <w:pStyle w:val="ListParagraph"/>
        <w:numPr>
          <w:ilvl w:val="0"/>
          <w:numId w:val="2"/>
        </w:numPr>
        <w:bidi/>
        <w:rPr>
          <w:rFonts w:hint="cs"/>
          <w:lang w:bidi="fa-IR"/>
        </w:rPr>
      </w:pPr>
      <w:r>
        <w:rPr>
          <w:rFonts w:hint="cs"/>
          <w:rtl/>
          <w:lang w:bidi="fa-IR"/>
        </w:rPr>
        <w:t xml:space="preserve">قطع شدن ارتباط </w:t>
      </w:r>
      <w:r>
        <w:rPr>
          <w:lang w:bidi="fa-IR"/>
        </w:rPr>
        <w:t>Web Base</w:t>
      </w:r>
      <w:r>
        <w:rPr>
          <w:rFonts w:hint="cs"/>
          <w:rtl/>
          <w:lang w:bidi="fa-IR"/>
        </w:rPr>
        <w:t xml:space="preserve"> در مورد سیستم های ویدئو کنفرانس</w:t>
      </w:r>
    </w:p>
    <w:p w:rsidR="00B12231" w:rsidRDefault="00BE61FE" w:rsidP="00B12231">
      <w:pPr>
        <w:pStyle w:val="ListParagraph"/>
        <w:numPr>
          <w:ilvl w:val="0"/>
          <w:numId w:val="2"/>
        </w:numPr>
        <w:bidi/>
        <w:rPr>
          <w:rFonts w:hint="cs"/>
          <w:lang w:bidi="fa-IR"/>
        </w:rPr>
      </w:pPr>
      <w:r>
        <w:rPr>
          <w:rFonts w:hint="cs"/>
          <w:rtl/>
          <w:lang w:bidi="fa-IR"/>
        </w:rPr>
        <w:t xml:space="preserve">عدم انتقال تصویرهای مکمل </w:t>
      </w:r>
      <w:r>
        <w:rPr>
          <w:lang w:bidi="fa-IR"/>
        </w:rPr>
        <w:t xml:space="preserve">(Presentation) </w:t>
      </w:r>
      <w:r w:rsidR="00B12231">
        <w:rPr>
          <w:rFonts w:hint="cs"/>
          <w:rtl/>
          <w:lang w:bidi="fa-IR"/>
        </w:rPr>
        <w:t xml:space="preserve"> </w:t>
      </w:r>
      <w:r>
        <w:rPr>
          <w:rFonts w:hint="cs"/>
          <w:rtl/>
          <w:lang w:bidi="fa-IR"/>
        </w:rPr>
        <w:t xml:space="preserve"> با کیفیت بالا</w:t>
      </w:r>
    </w:p>
    <w:p w:rsidR="00BE61FE" w:rsidRDefault="00BE61FE" w:rsidP="00BE61FE">
      <w:pPr>
        <w:bidi/>
        <w:ind w:left="165"/>
        <w:rPr>
          <w:rFonts w:hint="cs"/>
          <w:rtl/>
          <w:lang w:bidi="fa-IR"/>
        </w:rPr>
      </w:pPr>
      <w:r>
        <w:rPr>
          <w:rFonts w:hint="cs"/>
          <w:rtl/>
          <w:lang w:bidi="fa-IR"/>
        </w:rPr>
        <w:t>و در صورت به روز رسانی می توان علاوه بر برطرف شدن مشکلات فوق از سرویس های جدید ویدئو کنفرانس استفاده نمود مانند:</w:t>
      </w:r>
    </w:p>
    <w:p w:rsidR="00BE61FE" w:rsidRDefault="00BE61FE" w:rsidP="00BE61FE">
      <w:pPr>
        <w:pStyle w:val="ListParagraph"/>
        <w:numPr>
          <w:ilvl w:val="0"/>
          <w:numId w:val="3"/>
        </w:numPr>
        <w:bidi/>
        <w:rPr>
          <w:rFonts w:hint="cs"/>
          <w:lang w:bidi="fa-IR"/>
        </w:rPr>
      </w:pPr>
      <w:r>
        <w:rPr>
          <w:rFonts w:hint="cs"/>
          <w:rtl/>
          <w:lang w:bidi="fa-IR"/>
        </w:rPr>
        <w:t xml:space="preserve">بالا بردن کیفیت تصاویر ورودی </w:t>
      </w:r>
    </w:p>
    <w:p w:rsidR="00BE61FE" w:rsidRDefault="00BE61FE" w:rsidP="00BE61FE">
      <w:pPr>
        <w:pStyle w:val="ListParagraph"/>
        <w:numPr>
          <w:ilvl w:val="0"/>
          <w:numId w:val="3"/>
        </w:numPr>
        <w:bidi/>
        <w:rPr>
          <w:rFonts w:hint="cs"/>
          <w:lang w:bidi="fa-IR"/>
        </w:rPr>
      </w:pPr>
      <w:r>
        <w:rPr>
          <w:rFonts w:hint="cs"/>
          <w:rtl/>
          <w:lang w:bidi="fa-IR"/>
        </w:rPr>
        <w:t xml:space="preserve">بالابردن تصاویر خروجی </w:t>
      </w:r>
    </w:p>
    <w:p w:rsidR="00BE61FE" w:rsidRDefault="00BE61FE" w:rsidP="00BE61FE">
      <w:pPr>
        <w:pStyle w:val="ListParagraph"/>
        <w:numPr>
          <w:ilvl w:val="0"/>
          <w:numId w:val="3"/>
        </w:numPr>
        <w:bidi/>
        <w:rPr>
          <w:rFonts w:hint="cs"/>
          <w:lang w:bidi="fa-IR"/>
        </w:rPr>
      </w:pPr>
      <w:r>
        <w:rPr>
          <w:rFonts w:hint="cs"/>
          <w:rtl/>
          <w:lang w:bidi="fa-IR"/>
        </w:rPr>
        <w:t>به روز رسانی دفترچه تلفن دستگاه و قابلیت برنامه ریزی نمودن جلسات ویدئو کنفرانس و اطلاع رسانی آن از طریق ایمیل</w:t>
      </w:r>
    </w:p>
    <w:p w:rsidR="00BE61FE" w:rsidRDefault="00BE61FE" w:rsidP="00BE61FE">
      <w:pPr>
        <w:pStyle w:val="ListParagraph"/>
        <w:numPr>
          <w:ilvl w:val="0"/>
          <w:numId w:val="3"/>
        </w:numPr>
        <w:bidi/>
        <w:rPr>
          <w:rFonts w:hint="cs"/>
          <w:lang w:bidi="fa-IR"/>
        </w:rPr>
      </w:pPr>
      <w:r>
        <w:rPr>
          <w:rFonts w:hint="cs"/>
          <w:rtl/>
          <w:lang w:bidi="fa-IR"/>
        </w:rPr>
        <w:t xml:space="preserve">امکان استفاده از پروتکل های جدید ویدئو کنفرانس جهت برقراری ارتباطات تصویری با حداقل ترین پهنای باند مانند پروتکل </w:t>
      </w:r>
      <w:r>
        <w:rPr>
          <w:lang w:bidi="fa-IR"/>
        </w:rPr>
        <w:t xml:space="preserve">H.H264 </w:t>
      </w:r>
      <w:r>
        <w:rPr>
          <w:rFonts w:hint="cs"/>
          <w:rtl/>
          <w:lang w:bidi="fa-IR"/>
        </w:rPr>
        <w:t xml:space="preserve">که به این پروتکل </w:t>
      </w:r>
      <w:r>
        <w:rPr>
          <w:lang w:bidi="fa-IR"/>
        </w:rPr>
        <w:t>High profile</w:t>
      </w:r>
      <w:r>
        <w:rPr>
          <w:rFonts w:hint="cs"/>
          <w:rtl/>
          <w:lang w:bidi="fa-IR"/>
        </w:rPr>
        <w:t xml:space="preserve"> نیز می گویند.</w:t>
      </w:r>
    </w:p>
    <w:p w:rsidR="00BE61FE" w:rsidRDefault="00BE61FE" w:rsidP="00BE61FE">
      <w:pPr>
        <w:pStyle w:val="ListParagraph"/>
        <w:numPr>
          <w:ilvl w:val="0"/>
          <w:numId w:val="3"/>
        </w:numPr>
        <w:bidi/>
        <w:rPr>
          <w:rFonts w:hint="cs"/>
          <w:lang w:bidi="fa-IR"/>
        </w:rPr>
      </w:pPr>
      <w:r>
        <w:rPr>
          <w:rFonts w:hint="cs"/>
          <w:rtl/>
          <w:lang w:bidi="fa-IR"/>
        </w:rPr>
        <w:t xml:space="preserve">قابلیت برنامه ریزی مجدد از طریق درگاههای </w:t>
      </w:r>
      <w:r>
        <w:rPr>
          <w:lang w:bidi="fa-IR"/>
        </w:rPr>
        <w:t xml:space="preserve">Web Browser </w:t>
      </w:r>
      <w:r>
        <w:rPr>
          <w:rFonts w:hint="cs"/>
          <w:rtl/>
          <w:lang w:bidi="fa-IR"/>
        </w:rPr>
        <w:t xml:space="preserve"> و امکان برقراری تماس و کنترل نمودن تجهیزات سایت مقابل از طریق این درگاهها.</w:t>
      </w:r>
    </w:p>
    <w:p w:rsidR="00BE61FE" w:rsidRDefault="00BE61FE" w:rsidP="00BE61FE">
      <w:pPr>
        <w:pStyle w:val="ListParagraph"/>
        <w:numPr>
          <w:ilvl w:val="0"/>
          <w:numId w:val="3"/>
        </w:numPr>
        <w:bidi/>
        <w:rPr>
          <w:lang w:bidi="fa-IR"/>
        </w:rPr>
      </w:pPr>
      <w:r>
        <w:rPr>
          <w:rFonts w:hint="cs"/>
          <w:rtl/>
          <w:lang w:bidi="fa-IR"/>
        </w:rPr>
        <w:t xml:space="preserve">اضافه شدن امکان برقراری تماس با دیگر نرم افزارهای یکپارچه مانند </w:t>
      </w:r>
      <w:r>
        <w:rPr>
          <w:lang w:bidi="fa-IR"/>
        </w:rPr>
        <w:t xml:space="preserve">Microsoft Lync </w:t>
      </w:r>
      <w:r>
        <w:rPr>
          <w:rFonts w:hint="cs"/>
          <w:rtl/>
          <w:lang w:bidi="fa-IR"/>
        </w:rPr>
        <w:t xml:space="preserve"> </w:t>
      </w:r>
      <w:r>
        <w:rPr>
          <w:lang w:bidi="fa-IR"/>
        </w:rPr>
        <w:t>.</w:t>
      </w:r>
    </w:p>
    <w:p w:rsidR="00BF77F8" w:rsidRDefault="00BF77F8" w:rsidP="00BF77F8">
      <w:pPr>
        <w:bidi/>
        <w:rPr>
          <w:lang w:bidi="fa-IR"/>
        </w:rPr>
      </w:pPr>
    </w:p>
    <w:p w:rsidR="00BF77F8" w:rsidRDefault="00BF77F8" w:rsidP="00BF77F8">
      <w:pPr>
        <w:bidi/>
        <w:rPr>
          <w:rtl/>
          <w:lang w:bidi="fa-IR"/>
        </w:rPr>
      </w:pPr>
      <w:r>
        <w:rPr>
          <w:rFonts w:hint="cs"/>
          <w:rtl/>
          <w:lang w:bidi="fa-IR"/>
        </w:rPr>
        <w:t>در ضمن یادآور می شوم جهت استفاده بهینه از تجهیزات و افزایش عمر مفید آن باید از تجهیزات برق اظطراری حتما" استفاده شود و در صورت عدم استفاده از تجهیزات برق اظطراری و به وجود آمدن نوسانات برقی ابتدا منبع تغذیه دستگاه و پس از آن برد مدیا که مغز دستگاه میباشد از کار خواهد افتاد به همین منظور پیشنهاد می شود حتما" از تجهیزات برق اظطراری استفاده گردد.در یل پاور دستگاه جهت سهولت در انتخاب تجهیزات برق اظطراری خدمت شما ارسال می گردد.</w:t>
      </w:r>
    </w:p>
    <w:p w:rsidR="00BF77F8" w:rsidRDefault="00BF77F8" w:rsidP="00BF77F8">
      <w:pPr>
        <w:bidi/>
        <w:jc w:val="right"/>
        <w:rPr>
          <w:rtl/>
        </w:rPr>
      </w:pPr>
      <w:r w:rsidRPr="00B12231">
        <w:t>Electrical • Auto sensing power supply •</w:t>
      </w:r>
    </w:p>
    <w:p w:rsidR="00BF77F8" w:rsidRDefault="00BF77F8" w:rsidP="00BF77F8">
      <w:pPr>
        <w:bidi/>
        <w:jc w:val="right"/>
        <w:rPr>
          <w:rtl/>
        </w:rPr>
      </w:pPr>
      <w:r w:rsidRPr="00B12231">
        <w:t xml:space="preserve">  Typical operating voltage/</w:t>
      </w:r>
      <w:r w:rsidRPr="00B12231">
        <w:t>power -</w:t>
      </w:r>
      <w:r w:rsidRPr="00B12231">
        <w:t xml:space="preserve"> 189VA @ 115V @ 60 Hz @ .67 </w:t>
      </w:r>
      <w:r w:rsidRPr="00B12231">
        <w:t>PF -</w:t>
      </w:r>
    </w:p>
    <w:p w:rsidR="00BF77F8" w:rsidRDefault="00BF77F8" w:rsidP="00BF77F8">
      <w:pPr>
        <w:bidi/>
        <w:jc w:val="right"/>
        <w:rPr>
          <w:rtl/>
        </w:rPr>
      </w:pPr>
      <w:r w:rsidRPr="00B12231">
        <w:t xml:space="preserve"> 192VA @ 230V @ 60 Hz @ .66 PF  </w:t>
      </w:r>
    </w:p>
    <w:p w:rsidR="00BF77F8" w:rsidRDefault="00BF77F8" w:rsidP="00BF77F8">
      <w:pPr>
        <w:bidi/>
        <w:jc w:val="right"/>
        <w:rPr>
          <w:rtl/>
        </w:rPr>
      </w:pPr>
      <w:r w:rsidRPr="00B12231">
        <w:t>- 196VA @ 230V @ 50 Hz @ .65 PF</w:t>
      </w:r>
    </w:p>
    <w:p w:rsidR="00BF77F8" w:rsidRDefault="00BF77F8" w:rsidP="00BF77F8">
      <w:pPr>
        <w:bidi/>
        <w:rPr>
          <w:rtl/>
        </w:rPr>
      </w:pPr>
    </w:p>
    <w:p w:rsidR="00BF77F8" w:rsidRDefault="00BF77F8" w:rsidP="00BF77F8">
      <w:pPr>
        <w:bidi/>
        <w:jc w:val="center"/>
        <w:rPr>
          <w:rFonts w:hint="cs"/>
          <w:rtl/>
          <w:lang w:bidi="fa-IR"/>
        </w:rPr>
      </w:pPr>
      <w:r>
        <w:rPr>
          <w:rFonts w:hint="cs"/>
          <w:rtl/>
        </w:rPr>
        <w:t xml:space="preserve">                                                                                              </w:t>
      </w:r>
      <w:bookmarkStart w:id="0" w:name="_GoBack"/>
      <w:bookmarkEnd w:id="0"/>
      <w:r>
        <w:rPr>
          <w:rFonts w:hint="cs"/>
          <w:rtl/>
        </w:rPr>
        <w:t xml:space="preserve">با تشکر و قدردانی </w:t>
      </w:r>
    </w:p>
    <w:sectPr w:rsidR="00BF7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3159D"/>
    <w:multiLevelType w:val="hybridMultilevel"/>
    <w:tmpl w:val="A47E122C"/>
    <w:lvl w:ilvl="0" w:tplc="5A76B28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3C5A136C"/>
    <w:multiLevelType w:val="hybridMultilevel"/>
    <w:tmpl w:val="58A876DE"/>
    <w:lvl w:ilvl="0" w:tplc="B8007EB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5B976F07"/>
    <w:multiLevelType w:val="hybridMultilevel"/>
    <w:tmpl w:val="3E72EF3C"/>
    <w:lvl w:ilvl="0" w:tplc="20D02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31"/>
    <w:rsid w:val="00B12231"/>
    <w:rsid w:val="00BE61FE"/>
    <w:rsid w:val="00BF77F8"/>
    <w:rsid w:val="00D1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15269-35A5-4933-8AEC-A2BB7F0D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POLYCOM</dc:creator>
  <cp:keywords/>
  <dc:description/>
  <cp:lastModifiedBy>POLYCOM</cp:lastModifiedBy>
  <cp:revision>1</cp:revision>
  <dcterms:created xsi:type="dcterms:W3CDTF">2016-12-18T09:56:00Z</dcterms:created>
  <dcterms:modified xsi:type="dcterms:W3CDTF">2016-12-18T10:23:00Z</dcterms:modified>
</cp:coreProperties>
</file>