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5A" w:rsidRDefault="007E5D5A" w:rsidP="007E5D5A">
      <w:pPr>
        <w:numPr>
          <w:ilvl w:val="0"/>
          <w:numId w:val="1"/>
        </w:numPr>
        <w:spacing w:line="276" w:lineRule="auto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ابلاغیه شماره 9578831-4100 مورخ 23/3/95 : </w:t>
      </w:r>
    </w:p>
    <w:p w:rsidR="007E5D5A" w:rsidRPr="00B21CF2" w:rsidRDefault="007E5D5A" w:rsidP="007E5D5A">
      <w:pPr>
        <w:numPr>
          <w:ilvl w:val="0"/>
          <w:numId w:val="2"/>
        </w:numPr>
        <w:spacing w:line="276" w:lineRule="auto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بند 2 به اینصورت تصحیح گردد : </w:t>
      </w:r>
      <w:r w:rsidRPr="001F3D41">
        <w:rPr>
          <w:rFonts w:hint="cs"/>
          <w:rtl/>
          <w:lang w:bidi="fa-IR"/>
        </w:rPr>
        <w:t>تشخیص استفاده از خدمات موضوع</w:t>
      </w:r>
      <w:r>
        <w:rPr>
          <w:rFonts w:hint="cs"/>
          <w:rtl/>
          <w:lang w:bidi="fa-IR"/>
        </w:rPr>
        <w:t xml:space="preserve"> قرارداد</w:t>
      </w:r>
      <w:r w:rsidRPr="001F3D41">
        <w:rPr>
          <w:rFonts w:hint="cs"/>
          <w:rtl/>
          <w:lang w:bidi="fa-IR"/>
        </w:rPr>
        <w:t xml:space="preserve"> یاد شده با مدیر عامل شرکت توانا</w:t>
      </w:r>
      <w:r>
        <w:rPr>
          <w:rFonts w:hint="cs"/>
          <w:rtl/>
          <w:lang w:bidi="fa-IR"/>
        </w:rPr>
        <w:t xml:space="preserve"> و رئيس نيروگاه (بسته به مورد)</w:t>
      </w:r>
      <w:r w:rsidRPr="001F3D41">
        <w:rPr>
          <w:rFonts w:hint="cs"/>
          <w:rtl/>
          <w:lang w:bidi="fa-IR"/>
        </w:rPr>
        <w:t xml:space="preserve"> پس از بررسی و حصول اطمینان از عدم امکان اخذ خدمات م</w:t>
      </w:r>
      <w:r>
        <w:rPr>
          <w:rFonts w:hint="cs"/>
          <w:rtl/>
          <w:lang w:bidi="fa-IR"/>
        </w:rPr>
        <w:t>ذکور از شرکت های تخصصی داخلی می</w:t>
      </w:r>
      <w:r>
        <w:rPr>
          <w:rFonts w:ascii="Tahoma" w:hAnsi="Tahoma"/>
          <w:rtl/>
          <w:lang w:bidi="fa-IR"/>
        </w:rPr>
        <w:t>‏</w:t>
      </w:r>
      <w:r w:rsidRPr="001F3D41">
        <w:rPr>
          <w:rFonts w:hint="cs"/>
          <w:rtl/>
          <w:lang w:bidi="fa-IR"/>
        </w:rPr>
        <w:t xml:space="preserve">باشد. </w:t>
      </w:r>
      <w:r>
        <w:rPr>
          <w:rFonts w:hint="cs"/>
          <w:rtl/>
          <w:lang w:bidi="fa-IR"/>
        </w:rPr>
        <w:t>اين تشخيص براي هماهنگي لازم و حفظ الويت</w:t>
      </w:r>
      <w:r>
        <w:rPr>
          <w:rFonts w:ascii="Tahoma" w:hAnsi="Tahoma"/>
          <w:rtl/>
          <w:lang w:bidi="fa-IR"/>
        </w:rPr>
        <w:t>‏</w:t>
      </w:r>
      <w:r>
        <w:rPr>
          <w:rFonts w:hint="cs"/>
          <w:rtl/>
          <w:lang w:bidi="fa-IR"/>
        </w:rPr>
        <w:t xml:space="preserve">ها بايد به تاييد معاونت فني و مهندسي شركت توليد و توسعه انرژي اتمي ايران برسد. </w:t>
      </w:r>
      <w:r w:rsidRPr="001F3D41">
        <w:rPr>
          <w:rFonts w:hint="cs"/>
          <w:rtl/>
          <w:lang w:bidi="fa-IR"/>
        </w:rPr>
        <w:t xml:space="preserve">معاونت فنی و مهندسی شرکت طی ابلاغی جداگانه، مواردی را که شرکت توانا </w:t>
      </w:r>
      <w:r>
        <w:rPr>
          <w:rFonts w:hint="cs"/>
          <w:rtl/>
          <w:lang w:bidi="fa-IR"/>
        </w:rPr>
        <w:t>می</w:t>
      </w:r>
      <w:r>
        <w:rPr>
          <w:rFonts w:ascii="Tahoma" w:hAnsi="Tahoma"/>
          <w:rtl/>
          <w:lang w:bidi="fa-IR"/>
        </w:rPr>
        <w:t>‏</w:t>
      </w:r>
      <w:r w:rsidRPr="001F3D41">
        <w:rPr>
          <w:rFonts w:hint="cs"/>
          <w:rtl/>
          <w:lang w:bidi="fa-IR"/>
        </w:rPr>
        <w:t>تواند</w:t>
      </w:r>
      <w:r>
        <w:rPr>
          <w:rFonts w:hint="cs"/>
          <w:rtl/>
          <w:lang w:bidi="fa-IR"/>
        </w:rPr>
        <w:t xml:space="preserve"> با تاييديه رييس نيروگاه</w:t>
      </w:r>
      <w:r w:rsidRPr="001F3D41">
        <w:rPr>
          <w:rFonts w:hint="cs"/>
          <w:rtl/>
          <w:lang w:bidi="fa-IR"/>
        </w:rPr>
        <w:t xml:space="preserve"> انجام داده و مواردی </w:t>
      </w:r>
      <w:r>
        <w:rPr>
          <w:rFonts w:hint="cs"/>
          <w:rtl/>
          <w:lang w:bidi="fa-IR"/>
        </w:rPr>
        <w:t>را که برای اجرا می</w:t>
      </w:r>
      <w:r>
        <w:rPr>
          <w:rFonts w:ascii="Tahoma" w:hAnsi="Tahoma"/>
          <w:rtl/>
          <w:lang w:bidi="fa-IR"/>
        </w:rPr>
        <w:t>‏</w:t>
      </w:r>
      <w:r>
        <w:rPr>
          <w:rFonts w:hint="cs"/>
          <w:rtl/>
          <w:lang w:bidi="fa-IR"/>
        </w:rPr>
        <w:t>بایست تائید آ</w:t>
      </w:r>
      <w:r w:rsidRPr="001F3D41">
        <w:rPr>
          <w:rFonts w:hint="cs"/>
          <w:rtl/>
          <w:lang w:bidi="fa-IR"/>
        </w:rPr>
        <w:t>ن معاونت را اخذ نماید، به شرکت توانا اعلام می نماید.</w:t>
      </w:r>
    </w:p>
    <w:p w:rsidR="007E5D5A" w:rsidRPr="0025173F" w:rsidRDefault="007E5D5A" w:rsidP="007E5D5A">
      <w:pPr>
        <w:spacing w:line="276" w:lineRule="auto"/>
        <w:ind w:left="1440"/>
        <w:jc w:val="both"/>
        <w:rPr>
          <w:lang w:bidi="fa-IR"/>
        </w:rPr>
      </w:pPr>
    </w:p>
    <w:p w:rsidR="007E5D5A" w:rsidRPr="001F3D41" w:rsidRDefault="007E5D5A" w:rsidP="007E5D5A">
      <w:pPr>
        <w:numPr>
          <w:ilvl w:val="0"/>
          <w:numId w:val="2"/>
        </w:numPr>
        <w:spacing w:line="276" w:lineRule="auto"/>
        <w:jc w:val="both"/>
        <w:rPr>
          <w:rtl/>
          <w:lang w:bidi="fa-IR"/>
        </w:rPr>
      </w:pPr>
      <w:r w:rsidRPr="001F3D41">
        <w:rPr>
          <w:rFonts w:hint="cs"/>
          <w:rtl/>
          <w:lang w:bidi="fa-IR"/>
        </w:rPr>
        <w:t xml:space="preserve">تصحیحات بند 3 : پس از اخذ تائیدیه تکلیف فنی از معاونت فنی و مهندسی شرکت برای موارد مورد نیاز، مدیر عامل شرکت توانا دستور کار </w:t>
      </w:r>
      <w:r>
        <w:rPr>
          <w:rFonts w:hint="cs"/>
          <w:rtl/>
          <w:lang w:bidi="fa-IR"/>
        </w:rPr>
        <w:t xml:space="preserve">ها </w:t>
      </w:r>
      <w:r w:rsidRPr="001F3D41">
        <w:rPr>
          <w:rFonts w:hint="cs"/>
          <w:rtl/>
          <w:lang w:bidi="fa-IR"/>
        </w:rPr>
        <w:t xml:space="preserve">را با هماهنگی با مدیریت حقوقی و قراردادهای شرکت بررسی و تائید می نماید. </w:t>
      </w:r>
    </w:p>
    <w:p w:rsidR="007E5D5A" w:rsidRPr="001F3D41" w:rsidRDefault="007E5D5A" w:rsidP="007E5D5A">
      <w:pPr>
        <w:spacing w:line="276" w:lineRule="auto"/>
        <w:ind w:left="720"/>
        <w:jc w:val="both"/>
        <w:rPr>
          <w:rtl/>
          <w:lang w:bidi="fa-IR"/>
        </w:rPr>
      </w:pPr>
    </w:p>
    <w:p w:rsidR="007E5D5A" w:rsidRPr="001F3D41" w:rsidRDefault="007E5D5A" w:rsidP="007E5D5A">
      <w:pPr>
        <w:numPr>
          <w:ilvl w:val="0"/>
          <w:numId w:val="2"/>
        </w:numPr>
        <w:spacing w:line="276" w:lineRule="auto"/>
        <w:jc w:val="both"/>
        <w:rPr>
          <w:lang w:bidi="fa-IR"/>
        </w:rPr>
      </w:pPr>
      <w:r w:rsidRPr="001F3D41">
        <w:rPr>
          <w:rFonts w:hint="cs"/>
          <w:rtl/>
          <w:lang w:bidi="fa-IR"/>
        </w:rPr>
        <w:t xml:space="preserve">بند 4 اضافه گردد: مدیر عامل توانا مستندات اخذ تائیدیه دستور کار از مدیریت حقوقی و قراردادهای شرکت را برای مدیر عامل شرکت بهره برداری جهت انعکاس به پیمانکار ارسال می نماید. </w:t>
      </w:r>
    </w:p>
    <w:p w:rsidR="007E5D5A" w:rsidRPr="001F3D41" w:rsidRDefault="007E5D5A" w:rsidP="007E5D5A">
      <w:pPr>
        <w:spacing w:line="276" w:lineRule="auto"/>
        <w:jc w:val="both"/>
        <w:rPr>
          <w:rtl/>
          <w:lang w:bidi="fa-IR"/>
        </w:rPr>
      </w:pPr>
    </w:p>
    <w:p w:rsidR="007E5D5A" w:rsidRPr="001F3D41" w:rsidRDefault="007E5D5A" w:rsidP="007E5D5A">
      <w:pPr>
        <w:numPr>
          <w:ilvl w:val="0"/>
          <w:numId w:val="2"/>
        </w:numPr>
        <w:spacing w:line="276" w:lineRule="auto"/>
        <w:jc w:val="both"/>
        <w:rPr>
          <w:rtl/>
          <w:lang w:bidi="fa-IR"/>
        </w:rPr>
      </w:pPr>
      <w:r w:rsidRPr="001F3D41">
        <w:rPr>
          <w:rFonts w:hint="cs"/>
          <w:rtl/>
          <w:lang w:bidi="fa-IR"/>
        </w:rPr>
        <w:t>تصحیحات بند 5 (بند 4 ابلاغیه قبلی) : پرانتز (بسته به مورد) حذف گردد.</w:t>
      </w:r>
    </w:p>
    <w:p w:rsidR="007E5D5A" w:rsidRPr="001F3D41" w:rsidRDefault="007E5D5A" w:rsidP="007E5D5A">
      <w:pPr>
        <w:spacing w:line="276" w:lineRule="auto"/>
        <w:ind w:left="720"/>
        <w:jc w:val="both"/>
        <w:rPr>
          <w:rtl/>
          <w:lang w:bidi="fa-IR"/>
        </w:rPr>
      </w:pPr>
    </w:p>
    <w:p w:rsidR="007E5D5A" w:rsidRPr="001F3D41" w:rsidRDefault="007E5D5A" w:rsidP="007E5D5A">
      <w:pPr>
        <w:numPr>
          <w:ilvl w:val="0"/>
          <w:numId w:val="2"/>
        </w:numPr>
        <w:spacing w:line="276" w:lineRule="auto"/>
        <w:jc w:val="both"/>
        <w:rPr>
          <w:lang w:bidi="fa-IR"/>
        </w:rPr>
      </w:pPr>
      <w:r w:rsidRPr="001F3D41">
        <w:rPr>
          <w:rFonts w:hint="cs"/>
          <w:rtl/>
          <w:lang w:bidi="fa-IR"/>
        </w:rPr>
        <w:t xml:space="preserve">بند 5 ابلاغیه قبلی، با توجه به اینکه در بند 6 ابلاغیه شماره 9791712 مورخ 24/11/97 به صراحت معاون اجرایی و هماهنگی شرکت توانا به عنوان </w:t>
      </w:r>
      <w:r w:rsidRPr="001F3D41">
        <w:rPr>
          <w:lang w:bidi="fa-IR"/>
        </w:rPr>
        <w:t>Authorize technical representative</w:t>
      </w:r>
      <w:r w:rsidRPr="001F3D41">
        <w:rPr>
          <w:rFonts w:hint="cs"/>
          <w:rtl/>
          <w:lang w:bidi="fa-IR"/>
        </w:rPr>
        <w:t xml:space="preserve"> معرفی شده، لذا این بند می بایست حذف گردد. </w:t>
      </w:r>
    </w:p>
    <w:p w:rsidR="007E5D5A" w:rsidRPr="001F3D41" w:rsidRDefault="007E5D5A" w:rsidP="007E5D5A">
      <w:pPr>
        <w:pStyle w:val="ListParagraph"/>
        <w:rPr>
          <w:rtl/>
          <w:lang w:bidi="fa-IR"/>
        </w:rPr>
      </w:pPr>
    </w:p>
    <w:p w:rsidR="007E5D5A" w:rsidRPr="001F3D41" w:rsidRDefault="007E5D5A" w:rsidP="007E5D5A">
      <w:pPr>
        <w:pStyle w:val="ListParagraph"/>
        <w:numPr>
          <w:ilvl w:val="0"/>
          <w:numId w:val="1"/>
        </w:numPr>
        <w:rPr>
          <w:rtl/>
          <w:lang w:bidi="fa-IR"/>
        </w:rPr>
      </w:pPr>
      <w:r w:rsidRPr="001F3D41">
        <w:rPr>
          <w:rFonts w:hint="cs"/>
          <w:rtl/>
          <w:lang w:bidi="fa-IR"/>
        </w:rPr>
        <w:t>ابلاغیه مورخ 9613151-4900 مورخ 30/12/96 :</w:t>
      </w:r>
    </w:p>
    <w:p w:rsidR="007E5D5A" w:rsidRPr="001F3D41" w:rsidRDefault="007E5D5A" w:rsidP="007E5D5A">
      <w:pPr>
        <w:pStyle w:val="ListParagraph"/>
        <w:spacing w:line="276" w:lineRule="auto"/>
        <w:jc w:val="both"/>
        <w:rPr>
          <w:rtl/>
          <w:lang w:bidi="fa-IR"/>
        </w:rPr>
      </w:pPr>
      <w:r w:rsidRPr="001F3D41">
        <w:rPr>
          <w:rFonts w:hint="cs"/>
          <w:rtl/>
          <w:lang w:bidi="fa-IR"/>
        </w:rPr>
        <w:t>بدیهی است با عنایت به اینکه من بعد شرکت بهره برداری کلیه درخواست های خود را به شرکت توانا ارائه می دهد و شرکت توانا واحد مسئول در برابر پیمانکار خواهد بود، لذا متناسب با آن می بایست موا</w:t>
      </w:r>
      <w:r>
        <w:rPr>
          <w:rFonts w:hint="cs"/>
          <w:rtl/>
          <w:lang w:bidi="fa-IR"/>
        </w:rPr>
        <w:t>ر</w:t>
      </w:r>
      <w:r w:rsidRPr="001F3D41">
        <w:rPr>
          <w:rFonts w:hint="cs"/>
          <w:rtl/>
          <w:lang w:bidi="fa-IR"/>
        </w:rPr>
        <w:t>دی که در این ابلاغیه نیروگاه مخاطب بوده به شرکت توانا تغییر یابد. البته می بایست موا</w:t>
      </w:r>
      <w:r>
        <w:rPr>
          <w:rFonts w:hint="cs"/>
          <w:rtl/>
          <w:lang w:bidi="fa-IR"/>
        </w:rPr>
        <w:t>ر</w:t>
      </w:r>
      <w:r w:rsidRPr="001F3D41">
        <w:rPr>
          <w:rFonts w:hint="cs"/>
          <w:rtl/>
          <w:lang w:bidi="fa-IR"/>
        </w:rPr>
        <w:t>دی که در تبصره بند</w:t>
      </w:r>
      <w:r>
        <w:rPr>
          <w:rFonts w:hint="cs"/>
          <w:rtl/>
          <w:lang w:bidi="fa-IR"/>
        </w:rPr>
        <w:t xml:space="preserve"> 1</w:t>
      </w:r>
      <w:r w:rsidRPr="001F3D41">
        <w:rPr>
          <w:rFonts w:hint="cs"/>
          <w:rtl/>
          <w:lang w:bidi="fa-IR"/>
        </w:rPr>
        <w:t xml:space="preserve"> ابلاغیه شماره 9791712 مورخ 24/11/97 مستثنی شده اند را در تنظیم ابلاغیه جدید در نظر گرفت. </w:t>
      </w:r>
    </w:p>
    <w:p w:rsidR="007E5D5A" w:rsidRPr="001F3D41" w:rsidRDefault="007E5D5A" w:rsidP="007E5D5A">
      <w:pPr>
        <w:pStyle w:val="ListParagraph"/>
        <w:spacing w:line="276" w:lineRule="auto"/>
        <w:jc w:val="both"/>
        <w:rPr>
          <w:rtl/>
          <w:lang w:bidi="fa-IR"/>
        </w:rPr>
      </w:pPr>
    </w:p>
    <w:p w:rsidR="007E5D5A" w:rsidRPr="001F3D41" w:rsidRDefault="007E5D5A" w:rsidP="007E5D5A">
      <w:pPr>
        <w:pStyle w:val="ListParagraph"/>
        <w:numPr>
          <w:ilvl w:val="0"/>
          <w:numId w:val="1"/>
        </w:numPr>
        <w:spacing w:line="276" w:lineRule="auto"/>
        <w:jc w:val="both"/>
        <w:rPr>
          <w:rtl/>
          <w:lang w:bidi="fa-IR"/>
        </w:rPr>
      </w:pPr>
      <w:r w:rsidRPr="001F3D41">
        <w:rPr>
          <w:rFonts w:hint="cs"/>
          <w:rtl/>
          <w:lang w:bidi="fa-IR"/>
        </w:rPr>
        <w:t xml:space="preserve"> نامه شماره 9591710-4100 مورخ 19.04.2019 :</w:t>
      </w:r>
    </w:p>
    <w:p w:rsidR="007E5D5A" w:rsidRPr="006100E5" w:rsidRDefault="007E5D5A" w:rsidP="007E5D5A">
      <w:pPr>
        <w:pStyle w:val="ListParagraph"/>
        <w:spacing w:line="276" w:lineRule="auto"/>
        <w:jc w:val="both"/>
        <w:rPr>
          <w:rtl/>
          <w:lang w:bidi="fa-IR"/>
        </w:rPr>
      </w:pPr>
      <w:r w:rsidRPr="001F3D41">
        <w:rPr>
          <w:rFonts w:hint="cs"/>
          <w:rtl/>
          <w:lang w:bidi="fa-IR"/>
        </w:rPr>
        <w:t xml:space="preserve">بر اساس بند 6 ابلاغیه شماره 9791712 مورخ 24/11/97  بجای معاون فنی و مهندسی شرکت بهره برداری، معاون اجرایی و هماهنگی شرکت توانا به عنوان </w:t>
      </w:r>
      <w:r w:rsidRPr="001F3D41">
        <w:rPr>
          <w:lang w:bidi="fa-IR"/>
        </w:rPr>
        <w:t>Authorize technical representative</w:t>
      </w:r>
      <w:r w:rsidRPr="001F3D41">
        <w:rPr>
          <w:rFonts w:hint="cs"/>
          <w:rtl/>
          <w:lang w:bidi="fa-IR"/>
        </w:rPr>
        <w:t xml:space="preserve"> به پیمانکار معرفی گردد. </w:t>
      </w:r>
    </w:p>
    <w:p w:rsidR="005A1458" w:rsidRDefault="005A1458">
      <w:pPr>
        <w:rPr>
          <w:rFonts w:hint="cs"/>
          <w:lang w:bidi="fa-IR"/>
        </w:rPr>
      </w:pPr>
      <w:bookmarkStart w:id="0" w:name="_GoBack"/>
      <w:bookmarkEnd w:id="0"/>
    </w:p>
    <w:sectPr w:rsidR="005A1458" w:rsidSect="00330185">
      <w:pgSz w:w="11907" w:h="16840" w:code="9"/>
      <w:pgMar w:top="1440" w:right="1134" w:bottom="63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40902020509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3FA"/>
    <w:multiLevelType w:val="hybridMultilevel"/>
    <w:tmpl w:val="543AB53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A339E0"/>
    <w:multiLevelType w:val="hybridMultilevel"/>
    <w:tmpl w:val="FF3EA070"/>
    <w:lvl w:ilvl="0" w:tplc="BBE0F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5A"/>
    <w:rsid w:val="005A1458"/>
    <w:rsid w:val="007E5D5A"/>
    <w:rsid w:val="00D243EF"/>
    <w:rsid w:val="00F8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D5A"/>
    <w:pPr>
      <w:bidi/>
      <w:spacing w:after="0" w:line="240" w:lineRule="auto"/>
    </w:pPr>
    <w:rPr>
      <w:rFonts w:ascii="Arial" w:eastAsia="Times New Roman" w:hAnsi="Arial" w:cs="B Mitr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E5D5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D5A"/>
    <w:pPr>
      <w:bidi/>
      <w:spacing w:after="0" w:line="240" w:lineRule="auto"/>
    </w:pPr>
    <w:rPr>
      <w:rFonts w:ascii="Arial" w:eastAsia="Times New Roman" w:hAnsi="Arial" w:cs="B Mitr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E5D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Abbaspour , Hedayat</dc:creator>
  <cp:lastModifiedBy>Abbaspour , Hedayat</cp:lastModifiedBy>
  <cp:revision>1</cp:revision>
  <dcterms:created xsi:type="dcterms:W3CDTF">2019-03-12T13:37:00Z</dcterms:created>
  <dcterms:modified xsi:type="dcterms:W3CDTF">2019-03-12T13:38:00Z</dcterms:modified>
</cp:coreProperties>
</file>