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05" w:rsidRDefault="004E5305" w:rsidP="00051981">
      <w:pPr>
        <w:spacing w:after="120" w:line="240" w:lineRule="atLeast"/>
        <w:jc w:val="center"/>
        <w:rPr>
          <w:rFonts w:cs="Zar"/>
          <w:b/>
          <w:bCs/>
          <w:noProof/>
          <w:sz w:val="26"/>
          <w:szCs w:val="26"/>
        </w:rPr>
      </w:pPr>
      <w:r>
        <w:rPr>
          <w:rFonts w:cs="Zar"/>
          <w:b/>
          <w:bCs/>
          <w:noProof/>
          <w:sz w:val="26"/>
          <w:szCs w:val="26"/>
          <w:lang w:bidi="ar-SA"/>
        </w:rPr>
        <w:drawing>
          <wp:inline distT="0" distB="0" distL="0" distR="0">
            <wp:extent cx="695727" cy="329294"/>
            <wp:effectExtent l="19050" t="0" r="9123" b="0"/>
            <wp:docPr id="1" name="Picture 0" descr="NPP-Symbo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P-Symbol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60" cy="32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305" w:rsidRPr="004E5305" w:rsidRDefault="004E5305" w:rsidP="00051981">
      <w:pPr>
        <w:spacing w:after="120" w:line="240" w:lineRule="atLeast"/>
        <w:jc w:val="center"/>
        <w:rPr>
          <w:rFonts w:cs="Zar"/>
          <w:noProof/>
          <w:sz w:val="20"/>
          <w:szCs w:val="20"/>
        </w:rPr>
      </w:pPr>
      <w:r w:rsidRPr="004E5305">
        <w:rPr>
          <w:rFonts w:cs="Zar" w:hint="cs"/>
          <w:sz w:val="20"/>
          <w:szCs w:val="20"/>
          <w:rtl/>
        </w:rPr>
        <w:t>سازمان انرژي اتمي ايران</w:t>
      </w:r>
      <w:r w:rsidRPr="004E5305">
        <w:rPr>
          <w:rFonts w:cs="Zar" w:hint="cs"/>
          <w:noProof/>
          <w:sz w:val="20"/>
          <w:szCs w:val="20"/>
          <w:rtl/>
        </w:rPr>
        <w:t xml:space="preserve"> </w:t>
      </w:r>
    </w:p>
    <w:p w:rsidR="00C325AE" w:rsidRDefault="00C325AE" w:rsidP="00051981">
      <w:pPr>
        <w:spacing w:after="120" w:line="240" w:lineRule="atLeast"/>
        <w:jc w:val="center"/>
        <w:rPr>
          <w:rFonts w:cs="Zar"/>
          <w:b/>
          <w:bCs/>
          <w:noProof/>
          <w:sz w:val="26"/>
          <w:szCs w:val="26"/>
        </w:rPr>
      </w:pPr>
      <w:r w:rsidRPr="00A12E12">
        <w:rPr>
          <w:rFonts w:cs="Zar" w:hint="cs"/>
          <w:b/>
          <w:bCs/>
          <w:noProof/>
          <w:sz w:val="26"/>
          <w:szCs w:val="26"/>
          <w:rtl/>
        </w:rPr>
        <w:t xml:space="preserve">فرم </w:t>
      </w:r>
      <w:r>
        <w:rPr>
          <w:rFonts w:cs="Zar" w:hint="cs"/>
          <w:b/>
          <w:bCs/>
          <w:noProof/>
          <w:sz w:val="26"/>
          <w:szCs w:val="26"/>
          <w:rtl/>
        </w:rPr>
        <w:t>معرفي به كميسيون اعزام به</w:t>
      </w:r>
      <w:r w:rsidRPr="00A12E12">
        <w:rPr>
          <w:rFonts w:cs="Zar" w:hint="cs"/>
          <w:b/>
          <w:bCs/>
          <w:noProof/>
          <w:sz w:val="26"/>
          <w:szCs w:val="26"/>
          <w:rtl/>
        </w:rPr>
        <w:t xml:space="preserve"> خارج از كشور</w:t>
      </w:r>
    </w:p>
    <w:tbl>
      <w:tblPr>
        <w:tblStyle w:val="TableGrid"/>
        <w:bidiVisual/>
        <w:tblW w:w="10774" w:type="dxa"/>
        <w:tblInd w:w="-78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/>
      </w:tblPr>
      <w:tblGrid>
        <w:gridCol w:w="567"/>
        <w:gridCol w:w="1346"/>
        <w:gridCol w:w="1064"/>
        <w:gridCol w:w="141"/>
        <w:gridCol w:w="1418"/>
        <w:gridCol w:w="992"/>
        <w:gridCol w:w="1134"/>
        <w:gridCol w:w="993"/>
        <w:gridCol w:w="283"/>
        <w:gridCol w:w="992"/>
        <w:gridCol w:w="851"/>
        <w:gridCol w:w="993"/>
      </w:tblGrid>
      <w:tr w:rsidR="007B791C" w:rsidRPr="004E5305" w:rsidTr="00FB5A3E">
        <w:trPr>
          <w:trHeight w:val="130"/>
        </w:trPr>
        <w:tc>
          <w:tcPr>
            <w:tcW w:w="10774" w:type="dxa"/>
            <w:gridSpan w:val="12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7B791C" w:rsidRPr="004E5305" w:rsidRDefault="0047591C" w:rsidP="00332209">
            <w:pPr>
              <w:spacing w:line="0" w:lineRule="atLeast"/>
              <w:jc w:val="center"/>
              <w:rPr>
                <w:rFonts w:cs="Zar"/>
                <w:b/>
                <w:bCs/>
                <w:rtl/>
              </w:rPr>
            </w:pPr>
            <w:r w:rsidRPr="004E5305">
              <w:rPr>
                <w:rFonts w:cs="Zar" w:hint="cs"/>
                <w:b/>
                <w:bCs/>
                <w:sz w:val="24"/>
                <w:szCs w:val="24"/>
                <w:rtl/>
              </w:rPr>
              <w:t>مشخصات مأمور</w:t>
            </w:r>
          </w:p>
        </w:tc>
      </w:tr>
      <w:tr w:rsidR="0047591C" w:rsidRPr="004E5305" w:rsidTr="00651317">
        <w:trPr>
          <w:trHeight w:val="532"/>
        </w:trPr>
        <w:tc>
          <w:tcPr>
            <w:tcW w:w="567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47591C" w:rsidRPr="004E5305" w:rsidRDefault="0047591C" w:rsidP="00651317">
            <w:pPr>
              <w:spacing w:after="120" w:line="0" w:lineRule="atLeast"/>
              <w:ind w:left="113" w:right="113"/>
              <w:jc w:val="center"/>
              <w:rPr>
                <w:rFonts w:cs="Zar"/>
                <w:sz w:val="16"/>
                <w:szCs w:val="16"/>
                <w:rtl/>
              </w:rPr>
            </w:pPr>
            <w:r w:rsidRPr="004E5305">
              <w:rPr>
                <w:rFonts w:cs="Zar" w:hint="cs"/>
                <w:sz w:val="16"/>
                <w:szCs w:val="16"/>
                <w:rtl/>
              </w:rPr>
              <w:t>توسط مأمور تكميل گردد.</w:t>
            </w:r>
          </w:p>
        </w:tc>
        <w:tc>
          <w:tcPr>
            <w:tcW w:w="396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7591C" w:rsidRPr="004E5305" w:rsidRDefault="0047591C" w:rsidP="007229F4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نام و نام خانوادگي:</w:t>
            </w:r>
            <w:r w:rsidR="00681F46">
              <w:rPr>
                <w:rFonts w:cs="B Homa" w:hint="cs"/>
                <w:rtl/>
              </w:rPr>
              <w:t xml:space="preserve"> عباس آهنگريان</w:t>
            </w:r>
          </w:p>
        </w:tc>
        <w:tc>
          <w:tcPr>
            <w:tcW w:w="6238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47591C" w:rsidRPr="004E5305" w:rsidRDefault="0047591C" w:rsidP="00C22CE0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وضعيت استخدامي:</w:t>
            </w:r>
            <w:r w:rsidR="00681F46">
              <w:rPr>
                <w:rFonts w:cs="B Homa" w:hint="cs"/>
                <w:rtl/>
              </w:rPr>
              <w:t xml:space="preserve"> </w:t>
            </w:r>
            <w:r w:rsidR="00C22CE0">
              <w:rPr>
                <w:rFonts w:cs="B Homa" w:hint="cs"/>
                <w:rtl/>
              </w:rPr>
              <w:t>دائم</w:t>
            </w:r>
          </w:p>
        </w:tc>
      </w:tr>
      <w:tr w:rsidR="0047591C" w:rsidRPr="004E5305" w:rsidTr="00651317">
        <w:trPr>
          <w:trHeight w:val="530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</w:tcPr>
          <w:p w:rsidR="0047591C" w:rsidRPr="004E5305" w:rsidRDefault="0047591C" w:rsidP="00C325AE">
            <w:pPr>
              <w:spacing w:before="120" w:after="240"/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7591C" w:rsidRPr="004E5305" w:rsidRDefault="0047591C" w:rsidP="007229F4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محل اشتغال:</w:t>
            </w:r>
            <w:r w:rsidR="00681F46">
              <w:rPr>
                <w:rFonts w:cs="B Homa" w:hint="cs"/>
                <w:rtl/>
              </w:rPr>
              <w:t xml:space="preserve"> شركت توليد و توسعه انرژي اتمي</w:t>
            </w:r>
          </w:p>
        </w:tc>
        <w:tc>
          <w:tcPr>
            <w:tcW w:w="6238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47591C" w:rsidRPr="004E5305" w:rsidRDefault="0047591C" w:rsidP="007229F4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پست سازماني</w:t>
            </w:r>
            <w:r w:rsidR="004C4E60" w:rsidRPr="004E5305">
              <w:rPr>
                <w:rFonts w:cs="B Homa" w:hint="cs"/>
                <w:rtl/>
              </w:rPr>
              <w:t>:</w:t>
            </w:r>
            <w:r w:rsidR="00681F46">
              <w:rPr>
                <w:rFonts w:cs="B Homa" w:hint="cs"/>
                <w:rtl/>
              </w:rPr>
              <w:t xml:space="preserve"> كارشناس نظارت و بازرسي</w:t>
            </w:r>
          </w:p>
        </w:tc>
      </w:tr>
      <w:tr w:rsidR="0047591C" w:rsidRPr="004E5305" w:rsidTr="00651317">
        <w:trPr>
          <w:trHeight w:val="530"/>
        </w:trPr>
        <w:tc>
          <w:tcPr>
            <w:tcW w:w="567" w:type="dxa"/>
            <w:vMerge/>
            <w:tcBorders>
              <w:bottom w:val="thinThickSmallGap" w:sz="18" w:space="0" w:color="auto"/>
              <w:right w:val="single" w:sz="8" w:space="0" w:color="000000" w:themeColor="text1"/>
            </w:tcBorders>
          </w:tcPr>
          <w:p w:rsidR="0047591C" w:rsidRPr="004E5305" w:rsidRDefault="0047591C" w:rsidP="00C325AE">
            <w:pPr>
              <w:spacing w:before="120" w:after="240"/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6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47591C" w:rsidRPr="004E5305" w:rsidRDefault="0047591C" w:rsidP="007229F4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آخرين مدرك تحصيلي:</w:t>
            </w:r>
            <w:r w:rsidR="00681F46">
              <w:rPr>
                <w:rFonts w:cs="B Homa" w:hint="cs"/>
                <w:rtl/>
              </w:rPr>
              <w:t xml:space="preserve"> ليسانس</w:t>
            </w:r>
          </w:p>
        </w:tc>
        <w:tc>
          <w:tcPr>
            <w:tcW w:w="340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47591C" w:rsidRPr="004E5305" w:rsidRDefault="0047591C" w:rsidP="007229F4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رشته تحصيلي:</w:t>
            </w:r>
            <w:r w:rsidR="00681F46">
              <w:rPr>
                <w:rFonts w:cs="B Homa" w:hint="cs"/>
                <w:rtl/>
              </w:rPr>
              <w:t xml:space="preserve"> مهندسي برق- الكترونيك</w:t>
            </w:r>
          </w:p>
        </w:tc>
        <w:tc>
          <w:tcPr>
            <w:tcW w:w="283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thinThickSmallGap" w:sz="18" w:space="0" w:color="auto"/>
            </w:tcBorders>
            <w:vAlign w:val="center"/>
          </w:tcPr>
          <w:p w:rsidR="0047591C" w:rsidRPr="004E5305" w:rsidRDefault="0047591C" w:rsidP="00681F46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سابقه كار:</w:t>
            </w:r>
            <w:r w:rsidR="00681F46">
              <w:rPr>
                <w:rFonts w:cs="B Homa" w:hint="cs"/>
                <w:rtl/>
              </w:rPr>
              <w:t xml:space="preserve"> </w:t>
            </w:r>
            <w:r w:rsidR="004E5305">
              <w:rPr>
                <w:rFonts w:cs="B Homa" w:hint="cs"/>
                <w:rtl/>
              </w:rPr>
              <w:t xml:space="preserve">  </w:t>
            </w:r>
            <w:r w:rsidR="00681F46">
              <w:rPr>
                <w:rFonts w:cs="B Homa" w:hint="cs"/>
                <w:rtl/>
              </w:rPr>
              <w:t>15</w:t>
            </w:r>
            <w:r w:rsidR="004E5305">
              <w:rPr>
                <w:rFonts w:cs="B Homa" w:hint="cs"/>
                <w:rtl/>
              </w:rPr>
              <w:t xml:space="preserve">  سال</w:t>
            </w:r>
          </w:p>
        </w:tc>
      </w:tr>
      <w:tr w:rsidR="0015112A" w:rsidRPr="004E5305" w:rsidTr="00651317">
        <w:trPr>
          <w:trHeight w:val="130"/>
        </w:trPr>
        <w:tc>
          <w:tcPr>
            <w:tcW w:w="567" w:type="dxa"/>
            <w:vMerge w:val="restart"/>
            <w:tcBorders>
              <w:right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15112A" w:rsidRPr="004E5305" w:rsidRDefault="0015112A" w:rsidP="00651317">
            <w:pPr>
              <w:spacing w:after="120" w:line="0" w:lineRule="atLeast"/>
              <w:ind w:left="113" w:right="113"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 w:rsidRPr="004E5305">
              <w:rPr>
                <w:rFonts w:cs="Zar" w:hint="cs"/>
                <w:sz w:val="16"/>
                <w:szCs w:val="16"/>
                <w:rtl/>
              </w:rPr>
              <w:t>توسط مديريت تكميل گردد.</w:t>
            </w:r>
          </w:p>
        </w:tc>
        <w:tc>
          <w:tcPr>
            <w:tcW w:w="10207" w:type="dxa"/>
            <w:gridSpan w:val="11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5112A" w:rsidRPr="004E5305" w:rsidRDefault="009A23B7" w:rsidP="009A23B7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واحد معرفي كننده:</w:t>
            </w:r>
            <w:r w:rsidR="00C91B69">
              <w:rPr>
                <w:rFonts w:cs="B Homa" w:hint="cs"/>
                <w:rtl/>
              </w:rPr>
              <w:t xml:space="preserve"> معاونت فني و مهندسي</w:t>
            </w:r>
            <w:r w:rsidR="00A267C9">
              <w:rPr>
                <w:rFonts w:cs="B Homa" w:hint="cs"/>
                <w:rtl/>
              </w:rPr>
              <w:t xml:space="preserve"> شركت توليد و توسعه</w:t>
            </w:r>
          </w:p>
        </w:tc>
      </w:tr>
      <w:tr w:rsidR="009A23B7" w:rsidRPr="004E5305" w:rsidTr="00651317">
        <w:trPr>
          <w:trHeight w:val="532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shd w:val="clear" w:color="auto" w:fill="auto"/>
            <w:textDirection w:val="btLr"/>
            <w:vAlign w:val="center"/>
          </w:tcPr>
          <w:p w:rsidR="009A23B7" w:rsidRPr="004E5305" w:rsidRDefault="009A23B7" w:rsidP="0086773A">
            <w:pPr>
              <w:spacing w:before="120" w:after="240"/>
              <w:ind w:left="113" w:right="113"/>
              <w:jc w:val="center"/>
              <w:rPr>
                <w:rFonts w:cs="B Homa"/>
                <w:rtl/>
              </w:rPr>
            </w:pPr>
          </w:p>
        </w:tc>
        <w:tc>
          <w:tcPr>
            <w:tcW w:w="10207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9A23B7" w:rsidRPr="004E5305" w:rsidRDefault="00947A41" w:rsidP="00C22CE0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موضوع مأموريت</w:t>
            </w:r>
            <w:r w:rsidR="009A23B7" w:rsidRPr="004E5305">
              <w:rPr>
                <w:rFonts w:cs="B Homa" w:hint="cs"/>
                <w:rtl/>
              </w:rPr>
              <w:t>:</w:t>
            </w:r>
            <w:r w:rsidR="00C22CE0" w:rsidRPr="00C22CE0">
              <w:rPr>
                <w:rFonts w:cs="B Homa" w:hint="cs"/>
                <w:rtl/>
              </w:rPr>
              <w:t xml:space="preserve"> كارگاه آموزشي با موضوع روش‌هاي نوين نگهداري و تعميرات تجهيزات دوار</w:t>
            </w:r>
          </w:p>
        </w:tc>
      </w:tr>
      <w:tr w:rsidR="00947A41" w:rsidRPr="004E5305" w:rsidTr="00651317">
        <w:trPr>
          <w:trHeight w:val="530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shd w:val="clear" w:color="auto" w:fill="auto"/>
          </w:tcPr>
          <w:p w:rsidR="00947A41" w:rsidRPr="004E5305" w:rsidRDefault="00947A41" w:rsidP="0086773A">
            <w:pPr>
              <w:spacing w:before="120" w:after="240"/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10207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947A41" w:rsidRPr="004E5305" w:rsidRDefault="00947A41" w:rsidP="00C22CE0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هدف مأموريت:</w:t>
            </w:r>
            <w:r w:rsidR="00C22CE0">
              <w:rPr>
                <w:rFonts w:cs="B Homa" w:hint="cs"/>
                <w:rtl/>
              </w:rPr>
              <w:t xml:space="preserve"> آشنائي با سازماندهي و كنترل كار نگهداري و تعميرات و همچنين روشهاي نظارت بر كارهاي نگهداري و تعميرات</w:t>
            </w:r>
          </w:p>
        </w:tc>
      </w:tr>
      <w:tr w:rsidR="002C5DE9" w:rsidRPr="004E5305" w:rsidTr="00651317">
        <w:trPr>
          <w:trHeight w:val="530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shd w:val="clear" w:color="auto" w:fill="auto"/>
          </w:tcPr>
          <w:p w:rsidR="002C5DE9" w:rsidRPr="004E5305" w:rsidRDefault="002C5DE9" w:rsidP="0086773A">
            <w:pPr>
              <w:spacing w:before="120" w:after="240"/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396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5DE9" w:rsidRPr="004E5305" w:rsidRDefault="002C5DE9" w:rsidP="009A23B7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كشور:</w:t>
            </w:r>
            <w:r w:rsidR="00C91B69">
              <w:rPr>
                <w:rFonts w:cs="B Homa" w:hint="cs"/>
                <w:rtl/>
              </w:rPr>
              <w:t xml:space="preserve"> مجارستان</w:t>
            </w:r>
          </w:p>
        </w:tc>
        <w:tc>
          <w:tcPr>
            <w:tcW w:w="6238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C5DE9" w:rsidRPr="004E5305" w:rsidRDefault="002C5DE9" w:rsidP="009A23B7">
            <w:pPr>
              <w:spacing w:before="120" w:line="24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شهر:</w:t>
            </w:r>
            <w:r w:rsidR="00C91B69">
              <w:rPr>
                <w:rFonts w:cs="B Homa" w:hint="cs"/>
                <w:rtl/>
              </w:rPr>
              <w:t xml:space="preserve"> پاكس</w:t>
            </w:r>
          </w:p>
        </w:tc>
      </w:tr>
      <w:tr w:rsidR="002C5DE9" w:rsidRPr="004E5305" w:rsidTr="004E5305">
        <w:trPr>
          <w:trHeight w:val="336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shd w:val="clear" w:color="auto" w:fill="auto"/>
          </w:tcPr>
          <w:p w:rsidR="002C5DE9" w:rsidRPr="004E5305" w:rsidRDefault="002C5DE9" w:rsidP="0086773A">
            <w:pPr>
              <w:spacing w:before="120" w:after="240"/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396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5DE9" w:rsidRPr="004E5305" w:rsidRDefault="002C5DE9" w:rsidP="00C22CE0">
            <w:pPr>
              <w:spacing w:line="6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مدت:   </w:t>
            </w:r>
            <w:r w:rsidR="00C91B69">
              <w:rPr>
                <w:rFonts w:cs="B Homa" w:hint="cs"/>
                <w:rtl/>
              </w:rPr>
              <w:t xml:space="preserve">7 </w:t>
            </w:r>
            <w:r w:rsidRPr="004E5305">
              <w:rPr>
                <w:rFonts w:cs="B Homa" w:hint="cs"/>
                <w:rtl/>
              </w:rPr>
              <w:t>روز</w:t>
            </w:r>
            <w:r w:rsidR="00F82819">
              <w:rPr>
                <w:rFonts w:cs="B Homa" w:hint="cs"/>
                <w:rtl/>
              </w:rPr>
              <w:t xml:space="preserve"> </w:t>
            </w:r>
            <w:r w:rsidR="00F82819" w:rsidRPr="00F82819">
              <w:rPr>
                <w:rFonts w:cs="B Homa" w:hint="cs"/>
                <w:sz w:val="20"/>
                <w:szCs w:val="20"/>
                <w:rtl/>
              </w:rPr>
              <w:t>(با احتساب زمان رفت و برگشت)</w:t>
            </w:r>
          </w:p>
        </w:tc>
        <w:tc>
          <w:tcPr>
            <w:tcW w:w="311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C5DE9" w:rsidRPr="004E5305" w:rsidRDefault="002C5DE9" w:rsidP="004E5305">
            <w:pPr>
              <w:spacing w:line="6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تاريخ دقيق شروع سفر:</w:t>
            </w:r>
            <w:r w:rsidR="00C22CE0">
              <w:rPr>
                <w:rFonts w:cs="B Homa" w:hint="cs"/>
                <w:rtl/>
              </w:rPr>
              <w:t xml:space="preserve"> 19/08/1392</w:t>
            </w:r>
          </w:p>
        </w:tc>
        <w:tc>
          <w:tcPr>
            <w:tcW w:w="311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2C5DE9" w:rsidRPr="004E5305" w:rsidRDefault="002C5DE9" w:rsidP="004E5305">
            <w:pPr>
              <w:spacing w:line="6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تاريخ دقيق پايان سفر:</w:t>
            </w:r>
            <w:r w:rsidR="00C22CE0">
              <w:rPr>
                <w:rFonts w:cs="B Homa" w:hint="cs"/>
                <w:rtl/>
              </w:rPr>
              <w:t xml:space="preserve"> 25/08/1392</w:t>
            </w:r>
          </w:p>
        </w:tc>
      </w:tr>
      <w:tr w:rsidR="007B0C54" w:rsidRPr="004E5305" w:rsidTr="0086773A">
        <w:trPr>
          <w:trHeight w:val="130"/>
        </w:trPr>
        <w:tc>
          <w:tcPr>
            <w:tcW w:w="10774" w:type="dxa"/>
            <w:gridSpan w:val="12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7B0C54" w:rsidRPr="004E5305" w:rsidRDefault="007B0C54" w:rsidP="00332209">
            <w:pPr>
              <w:spacing w:line="0" w:lineRule="atLeast"/>
              <w:jc w:val="center"/>
              <w:rPr>
                <w:rFonts w:cs="Zar"/>
                <w:b/>
                <w:bCs/>
                <w:rtl/>
              </w:rPr>
            </w:pPr>
            <w:r w:rsidRPr="004E5305">
              <w:rPr>
                <w:rFonts w:cs="Zar" w:hint="cs"/>
                <w:b/>
                <w:bCs/>
                <w:sz w:val="24"/>
                <w:szCs w:val="24"/>
                <w:rtl/>
              </w:rPr>
              <w:t>ارتباط مأموريت با وظيفه كنوني</w:t>
            </w:r>
          </w:p>
        </w:tc>
      </w:tr>
      <w:tr w:rsidR="00AE28C7" w:rsidRPr="004E5305" w:rsidTr="004E5305">
        <w:trPr>
          <w:trHeight w:val="758"/>
        </w:trPr>
        <w:tc>
          <w:tcPr>
            <w:tcW w:w="567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AE28C7" w:rsidRPr="004E5305" w:rsidRDefault="00AE28C7" w:rsidP="00651317">
            <w:pPr>
              <w:spacing w:after="120" w:line="0" w:lineRule="atLeast"/>
              <w:ind w:left="113" w:right="113"/>
              <w:jc w:val="center"/>
              <w:rPr>
                <w:rFonts w:cs="Zar"/>
                <w:sz w:val="16"/>
                <w:szCs w:val="16"/>
                <w:rtl/>
              </w:rPr>
            </w:pPr>
            <w:r w:rsidRPr="004E5305">
              <w:rPr>
                <w:rFonts w:cs="Zar" w:hint="cs"/>
                <w:sz w:val="16"/>
                <w:szCs w:val="16"/>
                <w:rtl/>
              </w:rPr>
              <w:t>توسط مديريت تكميل گردد.</w:t>
            </w:r>
          </w:p>
        </w:tc>
        <w:tc>
          <w:tcPr>
            <w:tcW w:w="24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E28C7" w:rsidRPr="004E5305" w:rsidRDefault="00AE28C7" w:rsidP="004E5305">
            <w:pPr>
              <w:spacing w:line="8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شرح وظيفه كنوني</w:t>
            </w:r>
          </w:p>
        </w:tc>
        <w:tc>
          <w:tcPr>
            <w:tcW w:w="7797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E28C7" w:rsidRPr="004E5305" w:rsidRDefault="00C91B69" w:rsidP="002C7F88">
            <w:pPr>
              <w:spacing w:line="80" w:lineRule="atLeast"/>
              <w:jc w:val="both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نظارت و بازرسي از كاركرد ايمن و اقتصادي نيروگاه بعنوان سازمان بهره‌دار</w:t>
            </w:r>
            <w:r w:rsidR="00C22CE0">
              <w:rPr>
                <w:rFonts w:cs="B Homa" w:hint="cs"/>
                <w:rtl/>
              </w:rPr>
              <w:t xml:space="preserve"> و همچنين نظارت بر انجام عمليات نگهداري و تعميرات اساسي و نيمه اساسي نيروگاه اتمي بوشهر</w:t>
            </w:r>
          </w:p>
        </w:tc>
      </w:tr>
      <w:tr w:rsidR="00AE28C7" w:rsidRPr="004E5305" w:rsidTr="004E5305">
        <w:trPr>
          <w:trHeight w:val="1081"/>
        </w:trPr>
        <w:tc>
          <w:tcPr>
            <w:tcW w:w="567" w:type="dxa"/>
            <w:vMerge/>
            <w:tcBorders>
              <w:bottom w:val="thinThickSmallGap" w:sz="18" w:space="0" w:color="auto"/>
              <w:right w:val="single" w:sz="8" w:space="0" w:color="000000" w:themeColor="text1"/>
            </w:tcBorders>
          </w:tcPr>
          <w:p w:rsidR="00AE28C7" w:rsidRPr="004E5305" w:rsidRDefault="00AE28C7" w:rsidP="0086773A">
            <w:pPr>
              <w:spacing w:before="120" w:after="240"/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AE28C7" w:rsidRPr="004E5305" w:rsidRDefault="00AE28C7" w:rsidP="004E5305">
            <w:pPr>
              <w:spacing w:line="8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>انتظار شغلي بعد از مأموريت</w:t>
            </w:r>
          </w:p>
        </w:tc>
        <w:tc>
          <w:tcPr>
            <w:tcW w:w="7797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thinThickSmallGap" w:sz="18" w:space="0" w:color="auto"/>
            </w:tcBorders>
            <w:vAlign w:val="center"/>
          </w:tcPr>
          <w:p w:rsidR="00AE28C7" w:rsidRPr="004E5305" w:rsidRDefault="00C91B69" w:rsidP="002C7F88">
            <w:pPr>
              <w:spacing w:line="80" w:lineRule="atLeast"/>
              <w:jc w:val="both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كسب تجربه مفيد و آشنايي با روشهاي جديد و مدرن  و كاركرد صحيح تجهيزات دوار نيروگاهي و بكارگيري آنها در انجام نظارت و بازرسي از تجهيزات دوار نيروگاه</w:t>
            </w:r>
          </w:p>
        </w:tc>
      </w:tr>
      <w:tr w:rsidR="00B268CA" w:rsidRPr="004E5305" w:rsidTr="0086773A">
        <w:trPr>
          <w:trHeight w:val="130"/>
        </w:trPr>
        <w:tc>
          <w:tcPr>
            <w:tcW w:w="10774" w:type="dxa"/>
            <w:gridSpan w:val="12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B268CA" w:rsidRPr="004E5305" w:rsidRDefault="00051981" w:rsidP="00332209">
            <w:pPr>
              <w:spacing w:line="0" w:lineRule="atLeast"/>
              <w:jc w:val="center"/>
              <w:rPr>
                <w:rFonts w:cs="Zar"/>
                <w:b/>
                <w:bCs/>
                <w:rtl/>
              </w:rPr>
            </w:pPr>
            <w:r w:rsidRPr="004E5305">
              <w:rPr>
                <w:rFonts w:cs="Zar" w:hint="cs"/>
                <w:b/>
                <w:bCs/>
                <w:sz w:val="24"/>
                <w:szCs w:val="24"/>
                <w:rtl/>
              </w:rPr>
              <w:t>نحوه تأمين هزينه‌ها</w:t>
            </w:r>
          </w:p>
        </w:tc>
      </w:tr>
      <w:tr w:rsidR="00651317" w:rsidRPr="004E5305" w:rsidTr="00651317">
        <w:trPr>
          <w:trHeight w:val="350"/>
        </w:trPr>
        <w:tc>
          <w:tcPr>
            <w:tcW w:w="567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FE7811" w:rsidRPr="00EC0804" w:rsidRDefault="00FE7811" w:rsidP="00651317">
            <w:pPr>
              <w:spacing w:after="120" w:line="0" w:lineRule="atLeast"/>
              <w:ind w:left="113" w:right="113"/>
              <w:jc w:val="center"/>
              <w:rPr>
                <w:rFonts w:cs="Zar"/>
                <w:sz w:val="16"/>
                <w:szCs w:val="16"/>
                <w:rtl/>
              </w:rPr>
            </w:pPr>
            <w:r w:rsidRPr="00EC0804">
              <w:rPr>
                <w:rFonts w:cs="Zar" w:hint="cs"/>
                <w:sz w:val="16"/>
                <w:szCs w:val="16"/>
                <w:rtl/>
              </w:rPr>
              <w:t>توسط مديريت تكميل گردد.</w:t>
            </w:r>
          </w:p>
        </w:tc>
        <w:tc>
          <w:tcPr>
            <w:tcW w:w="496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FE7811" w:rsidRPr="004E5305" w:rsidRDefault="00FE7811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b/>
                <w:bCs/>
                <w:rtl/>
              </w:rPr>
              <w:t>هزينه رفت و برگشت:</w:t>
            </w:r>
            <w:r w:rsidRPr="004E5305">
              <w:rPr>
                <w:rFonts w:cs="B Homa" w:hint="cs"/>
                <w:rtl/>
              </w:rPr>
              <w:t xml:space="preserve"> </w:t>
            </w:r>
            <w:r w:rsidRPr="004E5305">
              <w:rPr>
                <w:rFonts w:cs="B Homa" w:hint="cs"/>
                <w:sz w:val="18"/>
                <w:szCs w:val="18"/>
                <w:rtl/>
              </w:rPr>
              <w:t>ساير ذكر شود</w:t>
            </w:r>
            <w:r w:rsidRPr="004E5305">
              <w:rPr>
                <w:rFonts w:cs="B Homa" w:hint="cs"/>
                <w:rtl/>
              </w:rPr>
              <w:t>:.............................</w:t>
            </w:r>
          </w:p>
        </w:tc>
        <w:tc>
          <w:tcPr>
            <w:tcW w:w="524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FE7811" w:rsidRPr="004E5305" w:rsidRDefault="00FE7811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b/>
                <w:bCs/>
                <w:rtl/>
              </w:rPr>
              <w:t xml:space="preserve">هزينه </w:t>
            </w:r>
            <w:r w:rsidR="00A961DA" w:rsidRPr="004E5305">
              <w:rPr>
                <w:rFonts w:cs="B Homa" w:hint="cs"/>
                <w:b/>
                <w:bCs/>
                <w:rtl/>
              </w:rPr>
              <w:t>اقامت</w:t>
            </w:r>
            <w:r w:rsidRPr="004E5305">
              <w:rPr>
                <w:rFonts w:cs="B Homa" w:hint="cs"/>
                <w:b/>
                <w:bCs/>
                <w:rtl/>
              </w:rPr>
              <w:t>:</w:t>
            </w:r>
            <w:r w:rsidRPr="004E5305">
              <w:rPr>
                <w:rFonts w:cs="B Homa" w:hint="cs"/>
                <w:rtl/>
              </w:rPr>
              <w:t xml:space="preserve"> </w:t>
            </w:r>
            <w:r w:rsidRPr="004E5305">
              <w:rPr>
                <w:rFonts w:cs="B Homa" w:hint="cs"/>
                <w:sz w:val="18"/>
                <w:szCs w:val="18"/>
                <w:rtl/>
              </w:rPr>
              <w:t>ساير ذكر شود</w:t>
            </w:r>
            <w:r w:rsidRPr="004E5305">
              <w:rPr>
                <w:rFonts w:cs="B Homa" w:hint="cs"/>
                <w:rtl/>
              </w:rPr>
              <w:t>:..............................</w:t>
            </w:r>
          </w:p>
        </w:tc>
      </w:tr>
      <w:tr w:rsidR="00BD0F70" w:rsidRPr="004E5305" w:rsidTr="00651317">
        <w:trPr>
          <w:trHeight w:val="350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FE7811" w:rsidRPr="004E5305" w:rsidRDefault="00FE7811" w:rsidP="00051981">
            <w:pPr>
              <w:spacing w:after="120" w:line="240" w:lineRule="atLeast"/>
              <w:ind w:left="113" w:right="113"/>
              <w:jc w:val="center"/>
              <w:rPr>
                <w:rFonts w:cs="B Homa"/>
                <w:rtl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FE7811" w:rsidRPr="004E5305" w:rsidRDefault="00FE7811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سازمان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FE7811" w:rsidRPr="004E5305" w:rsidRDefault="00FE7811" w:rsidP="008C3C20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آژانس </w:t>
            </w:r>
            <w:r w:rsidR="00C22CE0">
              <w:rPr>
                <w:rFonts w:cs="B Homa" w:hint="cs"/>
              </w:rPr>
              <w:sym w:font="Wingdings" w:char="F06C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FE7811" w:rsidRPr="004E5305" w:rsidRDefault="00FE7811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پژوهشگاه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E7811" w:rsidRPr="004E5305" w:rsidRDefault="00FE7811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ساير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1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FE7811" w:rsidRPr="004E5305" w:rsidRDefault="00FE7811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سازمان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FE7811" w:rsidRPr="004E5305" w:rsidRDefault="00FE7811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آژانس </w:t>
            </w:r>
            <w:r w:rsidR="00C22CE0">
              <w:rPr>
                <w:rFonts w:cs="B Homa" w:hint="cs"/>
              </w:rPr>
              <w:sym w:font="Wingdings" w:char="F06C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FE7811" w:rsidRPr="004E5305" w:rsidRDefault="00FE7811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پژوهشگاه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FE7811" w:rsidRPr="004E5305" w:rsidRDefault="00FE7811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ساير </w:t>
            </w:r>
            <w:r w:rsidRPr="004E5305">
              <w:rPr>
                <w:rFonts w:cs="B Homa" w:hint="cs"/>
              </w:rPr>
              <w:sym w:font="Wingdings" w:char="F0A1"/>
            </w:r>
          </w:p>
        </w:tc>
      </w:tr>
      <w:tr w:rsidR="00D45CC7" w:rsidRPr="004E5305" w:rsidTr="00651317">
        <w:trPr>
          <w:trHeight w:val="178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</w:tcPr>
          <w:p w:rsidR="00A961DA" w:rsidRPr="004E5305" w:rsidRDefault="00A961DA" w:rsidP="00051981">
            <w:pPr>
              <w:spacing w:after="120" w:line="240" w:lineRule="atLeast"/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496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961DA" w:rsidRPr="004E5305" w:rsidRDefault="00A961DA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b/>
                <w:bCs/>
                <w:rtl/>
              </w:rPr>
              <w:t>هزينه غذا:</w:t>
            </w:r>
            <w:r w:rsidRPr="004E5305">
              <w:rPr>
                <w:rFonts w:cs="B Homa" w:hint="cs"/>
                <w:rtl/>
              </w:rPr>
              <w:t xml:space="preserve"> </w:t>
            </w:r>
            <w:r w:rsidR="004E5305" w:rsidRPr="004E5305">
              <w:rPr>
                <w:rFonts w:cs="B Homa" w:hint="cs"/>
                <w:sz w:val="18"/>
                <w:szCs w:val="18"/>
                <w:rtl/>
              </w:rPr>
              <w:t>ساير ذكر شود</w:t>
            </w:r>
            <w:r w:rsidRPr="004E5305">
              <w:rPr>
                <w:rFonts w:cs="B Homa" w:hint="cs"/>
                <w:rtl/>
              </w:rPr>
              <w:t>:..............................</w:t>
            </w:r>
          </w:p>
        </w:tc>
        <w:tc>
          <w:tcPr>
            <w:tcW w:w="524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A961DA" w:rsidRPr="004E5305" w:rsidRDefault="00A961DA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b/>
                <w:bCs/>
                <w:rtl/>
              </w:rPr>
              <w:t>هزينه ثبت‌نام:</w:t>
            </w:r>
            <w:r w:rsidRPr="004E5305">
              <w:rPr>
                <w:rFonts w:cs="B Homa" w:hint="cs"/>
                <w:rtl/>
              </w:rPr>
              <w:t xml:space="preserve"> </w:t>
            </w:r>
            <w:r w:rsidR="004E5305" w:rsidRPr="004E5305">
              <w:rPr>
                <w:rFonts w:cs="B Homa" w:hint="cs"/>
                <w:sz w:val="18"/>
                <w:szCs w:val="18"/>
                <w:rtl/>
              </w:rPr>
              <w:t>ساير ذكر شود</w:t>
            </w:r>
            <w:r w:rsidRPr="004E5305">
              <w:rPr>
                <w:rFonts w:cs="B Homa" w:hint="cs"/>
                <w:rtl/>
              </w:rPr>
              <w:t>:..............................</w:t>
            </w:r>
          </w:p>
        </w:tc>
      </w:tr>
      <w:tr w:rsidR="00E80F1A" w:rsidRPr="004E5305" w:rsidTr="00651317">
        <w:trPr>
          <w:trHeight w:val="177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</w:tcPr>
          <w:p w:rsidR="002E6044" w:rsidRPr="004E5305" w:rsidRDefault="002E6044" w:rsidP="00051981">
            <w:pPr>
              <w:spacing w:after="120" w:line="240" w:lineRule="atLeast"/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سازمان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8C3C20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آژانس </w:t>
            </w:r>
            <w:r w:rsidR="00C22CE0">
              <w:rPr>
                <w:rFonts w:cs="B Homa" w:hint="cs"/>
              </w:rPr>
              <w:sym w:font="Wingdings" w:char="F06C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پژوهشگاه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ساير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1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سازمان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آژانس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پژوهشگاه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ساير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ندارد </w:t>
            </w:r>
            <w:r w:rsidR="00C22CE0">
              <w:rPr>
                <w:rFonts w:cs="B Homa" w:hint="cs"/>
              </w:rPr>
              <w:sym w:font="Wingdings" w:char="F06C"/>
            </w:r>
          </w:p>
        </w:tc>
      </w:tr>
      <w:tr w:rsidR="00D45CC7" w:rsidRPr="004E5305" w:rsidTr="00651317">
        <w:trPr>
          <w:trHeight w:val="178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</w:tcPr>
          <w:p w:rsidR="005240D9" w:rsidRPr="004E5305" w:rsidRDefault="005240D9" w:rsidP="00051981">
            <w:pPr>
              <w:spacing w:after="120" w:line="240" w:lineRule="atLeast"/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496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5240D9" w:rsidRPr="004E5305" w:rsidRDefault="005240D9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b/>
                <w:bCs/>
                <w:rtl/>
              </w:rPr>
              <w:t>هزينه رفت و آمد فرودگاه:</w:t>
            </w:r>
            <w:r w:rsidRPr="004E5305">
              <w:rPr>
                <w:rFonts w:cs="B Homa" w:hint="cs"/>
                <w:rtl/>
              </w:rPr>
              <w:t xml:space="preserve"> </w:t>
            </w:r>
            <w:r w:rsidR="004E5305" w:rsidRPr="004E5305">
              <w:rPr>
                <w:rFonts w:cs="B Homa" w:hint="cs"/>
                <w:sz w:val="18"/>
                <w:szCs w:val="18"/>
                <w:rtl/>
              </w:rPr>
              <w:t>ساير ذكر شود</w:t>
            </w:r>
            <w:r w:rsidR="00E80F1A" w:rsidRPr="004E5305">
              <w:rPr>
                <w:rFonts w:cs="B Homa" w:hint="cs"/>
                <w:rtl/>
              </w:rPr>
              <w:t>:.................</w:t>
            </w:r>
            <w:r w:rsidRPr="004E5305">
              <w:rPr>
                <w:rFonts w:cs="B Homa" w:hint="cs"/>
                <w:rtl/>
              </w:rPr>
              <w:t>.</w:t>
            </w:r>
          </w:p>
        </w:tc>
        <w:tc>
          <w:tcPr>
            <w:tcW w:w="524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5240D9" w:rsidRPr="004E5305" w:rsidRDefault="005240D9" w:rsidP="000C0E25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b/>
                <w:bCs/>
                <w:rtl/>
              </w:rPr>
              <w:t xml:space="preserve">هزينه </w:t>
            </w:r>
            <w:r w:rsidR="000C0E25" w:rsidRPr="004E5305">
              <w:rPr>
                <w:rFonts w:cs="B Homa" w:hint="cs"/>
                <w:b/>
                <w:bCs/>
                <w:rtl/>
              </w:rPr>
              <w:t>ماليات فرودگاهي</w:t>
            </w:r>
            <w:r w:rsidRPr="004E5305">
              <w:rPr>
                <w:rFonts w:cs="B Homa" w:hint="cs"/>
                <w:b/>
                <w:bCs/>
                <w:rtl/>
              </w:rPr>
              <w:t>:</w:t>
            </w:r>
            <w:r w:rsidRPr="004E5305">
              <w:rPr>
                <w:rFonts w:cs="B Homa" w:hint="cs"/>
                <w:rtl/>
              </w:rPr>
              <w:t xml:space="preserve"> </w:t>
            </w:r>
            <w:r w:rsidR="004E5305" w:rsidRPr="004E5305">
              <w:rPr>
                <w:rFonts w:cs="B Homa" w:hint="cs"/>
                <w:sz w:val="18"/>
                <w:szCs w:val="18"/>
                <w:rtl/>
              </w:rPr>
              <w:t>ساير ذكر شود</w:t>
            </w:r>
            <w:r w:rsidRPr="004E5305">
              <w:rPr>
                <w:rFonts w:cs="B Homa" w:hint="cs"/>
                <w:rtl/>
              </w:rPr>
              <w:t>:..............................</w:t>
            </w:r>
          </w:p>
        </w:tc>
      </w:tr>
      <w:tr w:rsidR="00BD0F70" w:rsidRPr="004E5305" w:rsidTr="006457BD">
        <w:trPr>
          <w:trHeight w:val="177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</w:tcPr>
          <w:p w:rsidR="002E6044" w:rsidRPr="004E5305" w:rsidRDefault="002E6044" w:rsidP="00051981">
            <w:pPr>
              <w:spacing w:after="120" w:line="240" w:lineRule="atLeast"/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سازمان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8C3C20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آژانس </w:t>
            </w:r>
            <w:r w:rsidR="00C22CE0">
              <w:rPr>
                <w:rFonts w:cs="B Homa" w:hint="cs"/>
              </w:rPr>
              <w:sym w:font="Wingdings" w:char="F06C"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پژوهشگاه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ساير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1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سازمان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آژانس </w:t>
            </w:r>
            <w:r w:rsidR="00C22CE0">
              <w:rPr>
                <w:rFonts w:cs="B Homa" w:hint="cs"/>
              </w:rPr>
              <w:sym w:font="Wingdings" w:char="F06C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پژوهشگاه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ساير </w:t>
            </w:r>
            <w:r w:rsidRPr="004E5305">
              <w:rPr>
                <w:rFonts w:cs="B Homa" w:hint="cs"/>
              </w:rPr>
              <w:sym w:font="Wingdings" w:char="F0A1"/>
            </w:r>
          </w:p>
        </w:tc>
      </w:tr>
      <w:tr w:rsidR="00651317" w:rsidRPr="004E5305" w:rsidTr="006457BD">
        <w:trPr>
          <w:trHeight w:val="178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</w:tcPr>
          <w:p w:rsidR="008A4434" w:rsidRPr="004E5305" w:rsidRDefault="008A4434" w:rsidP="00051981">
            <w:pPr>
              <w:spacing w:after="120" w:line="240" w:lineRule="atLeast"/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496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8A4434" w:rsidRPr="004E5305" w:rsidRDefault="008A443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b/>
                <w:bCs/>
                <w:rtl/>
              </w:rPr>
              <w:t>هزينه صدور ويزا:</w:t>
            </w:r>
            <w:r w:rsidRPr="004E5305">
              <w:rPr>
                <w:rFonts w:cs="B Homa" w:hint="cs"/>
                <w:rtl/>
              </w:rPr>
              <w:t xml:space="preserve"> </w:t>
            </w:r>
            <w:r w:rsidR="004E5305" w:rsidRPr="004E5305">
              <w:rPr>
                <w:rFonts w:cs="B Homa" w:hint="cs"/>
                <w:sz w:val="18"/>
                <w:szCs w:val="18"/>
                <w:rtl/>
              </w:rPr>
              <w:t>ساير ذكر شود</w:t>
            </w:r>
            <w:r w:rsidRPr="004E5305">
              <w:rPr>
                <w:rFonts w:cs="B Homa" w:hint="cs"/>
                <w:rtl/>
              </w:rPr>
              <w:t>:..............................</w:t>
            </w:r>
          </w:p>
        </w:tc>
        <w:tc>
          <w:tcPr>
            <w:tcW w:w="524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8A4434" w:rsidRPr="004E5305" w:rsidRDefault="008A443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b/>
                <w:bCs/>
                <w:rtl/>
              </w:rPr>
              <w:t>هزينه عوارض خروج:</w:t>
            </w:r>
            <w:r w:rsidRPr="004E5305">
              <w:rPr>
                <w:rFonts w:cs="B Homa" w:hint="cs"/>
                <w:rtl/>
              </w:rPr>
              <w:t xml:space="preserve"> </w:t>
            </w:r>
            <w:r w:rsidR="004E5305" w:rsidRPr="004E5305">
              <w:rPr>
                <w:rFonts w:cs="B Homa" w:hint="cs"/>
                <w:sz w:val="18"/>
                <w:szCs w:val="18"/>
                <w:rtl/>
              </w:rPr>
              <w:t>ساير ذكر شود</w:t>
            </w:r>
            <w:r w:rsidRPr="004E5305">
              <w:rPr>
                <w:rFonts w:cs="B Homa" w:hint="cs"/>
                <w:rtl/>
              </w:rPr>
              <w:t>:..............................</w:t>
            </w:r>
          </w:p>
        </w:tc>
      </w:tr>
      <w:tr w:rsidR="00BD0F70" w:rsidRPr="004E5305" w:rsidTr="006457BD">
        <w:trPr>
          <w:trHeight w:val="177"/>
        </w:trPr>
        <w:tc>
          <w:tcPr>
            <w:tcW w:w="567" w:type="dxa"/>
            <w:vMerge/>
            <w:tcBorders>
              <w:bottom w:val="thinThickSmallGap" w:sz="18" w:space="0" w:color="auto"/>
              <w:right w:val="single" w:sz="8" w:space="0" w:color="000000" w:themeColor="text1"/>
            </w:tcBorders>
          </w:tcPr>
          <w:p w:rsidR="002E6044" w:rsidRPr="004E5305" w:rsidRDefault="002E6044" w:rsidP="00051981">
            <w:pPr>
              <w:spacing w:after="120" w:line="240" w:lineRule="atLeast"/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000000" w:themeColor="text1"/>
              <w:bottom w:val="thinThickSmallGap" w:sz="18" w:space="0" w:color="auto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سازمان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آژانس </w:t>
            </w:r>
            <w:r w:rsidR="00C22CE0">
              <w:rPr>
                <w:rFonts w:cs="B Homa" w:hint="cs"/>
              </w:rPr>
              <w:sym w:font="Wingdings" w:char="F06C"/>
            </w:r>
          </w:p>
        </w:tc>
        <w:tc>
          <w:tcPr>
            <w:tcW w:w="1418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پژوهشگاه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992" w:type="dxa"/>
            <w:tcBorders>
              <w:top w:val="nil"/>
              <w:left w:val="nil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ساير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1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سازمان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آژانس </w:t>
            </w:r>
            <w:r w:rsidR="00C22CE0">
              <w:rPr>
                <w:rFonts w:cs="B Homa" w:hint="cs"/>
              </w:rPr>
              <w:sym w:font="Wingdings" w:char="F06C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پژوهشگاه </w:t>
            </w:r>
            <w:r w:rsidRPr="004E5305">
              <w:rPr>
                <w:rFonts w:cs="B Homa" w:hint="cs"/>
              </w:rPr>
              <w:sym w:font="Wingdings" w:char="F0A1"/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2E6044" w:rsidRPr="004E5305" w:rsidRDefault="002E6044" w:rsidP="00651317">
            <w:pPr>
              <w:spacing w:line="120" w:lineRule="atLeast"/>
              <w:rPr>
                <w:rFonts w:cs="B Homa"/>
                <w:rtl/>
              </w:rPr>
            </w:pPr>
            <w:r w:rsidRPr="004E5305">
              <w:rPr>
                <w:rFonts w:cs="B Homa" w:hint="cs"/>
                <w:rtl/>
              </w:rPr>
              <w:t xml:space="preserve">ساير </w:t>
            </w:r>
            <w:r w:rsidRPr="004E5305">
              <w:rPr>
                <w:rFonts w:cs="B Homa" w:hint="cs"/>
              </w:rPr>
              <w:sym w:font="Wingdings" w:char="F0A1"/>
            </w:r>
          </w:p>
        </w:tc>
      </w:tr>
      <w:tr w:rsidR="00D45CC7" w:rsidRPr="004E5305" w:rsidTr="0086773A">
        <w:trPr>
          <w:trHeight w:val="130"/>
        </w:trPr>
        <w:tc>
          <w:tcPr>
            <w:tcW w:w="10774" w:type="dxa"/>
            <w:gridSpan w:val="12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D45CC7" w:rsidRPr="00EC0804" w:rsidRDefault="00D45CC7" w:rsidP="00332209">
            <w:pPr>
              <w:spacing w:line="0" w:lineRule="atLeast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EC0804">
              <w:rPr>
                <w:rFonts w:cs="Zar" w:hint="cs"/>
                <w:b/>
                <w:bCs/>
                <w:sz w:val="24"/>
                <w:szCs w:val="24"/>
                <w:rtl/>
              </w:rPr>
              <w:t>درصورت درخواست سفر پنجم دلايل توجيهي تشريح گردد</w:t>
            </w:r>
          </w:p>
        </w:tc>
      </w:tr>
      <w:tr w:rsidR="00D45CC7" w:rsidRPr="004E5305" w:rsidTr="00651317">
        <w:trPr>
          <w:trHeight w:val="1319"/>
        </w:trPr>
        <w:tc>
          <w:tcPr>
            <w:tcW w:w="567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D45CC7" w:rsidRPr="00EC0804" w:rsidRDefault="00D45CC7" w:rsidP="00EC0804">
            <w:pPr>
              <w:spacing w:after="120" w:line="0" w:lineRule="atLeast"/>
              <w:ind w:left="113" w:right="113"/>
              <w:jc w:val="center"/>
              <w:rPr>
                <w:rFonts w:cs="Zar"/>
                <w:sz w:val="16"/>
                <w:szCs w:val="16"/>
                <w:rtl/>
              </w:rPr>
            </w:pPr>
            <w:r w:rsidRPr="00EC0804">
              <w:rPr>
                <w:rFonts w:cs="Zar" w:hint="cs"/>
                <w:sz w:val="16"/>
                <w:szCs w:val="16"/>
                <w:rtl/>
              </w:rPr>
              <w:t xml:space="preserve">توسط </w:t>
            </w:r>
            <w:r w:rsidR="00651317" w:rsidRPr="00EC0804">
              <w:rPr>
                <w:rFonts w:cs="Zar" w:hint="cs"/>
                <w:sz w:val="16"/>
                <w:szCs w:val="16"/>
                <w:rtl/>
              </w:rPr>
              <w:t>مديريت</w:t>
            </w:r>
            <w:r w:rsidRPr="00EC0804">
              <w:rPr>
                <w:rFonts w:cs="Zar" w:hint="cs"/>
                <w:sz w:val="16"/>
                <w:szCs w:val="16"/>
                <w:rtl/>
              </w:rPr>
              <w:t xml:space="preserve"> تكميل گردد.</w:t>
            </w:r>
          </w:p>
        </w:tc>
        <w:tc>
          <w:tcPr>
            <w:tcW w:w="10207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D45CC7" w:rsidRPr="004E5305" w:rsidRDefault="00D45CC7" w:rsidP="0086773A">
            <w:pPr>
              <w:spacing w:before="120" w:line="240" w:lineRule="atLeast"/>
              <w:rPr>
                <w:rFonts w:cs="B Homa"/>
                <w:sz w:val="16"/>
                <w:szCs w:val="16"/>
                <w:rtl/>
              </w:rPr>
            </w:pPr>
          </w:p>
          <w:p w:rsidR="00651317" w:rsidRPr="004E5305" w:rsidRDefault="00651317" w:rsidP="0086773A">
            <w:pPr>
              <w:spacing w:before="120" w:line="240" w:lineRule="atLeast"/>
              <w:rPr>
                <w:rFonts w:cs="B Homa"/>
                <w:sz w:val="16"/>
                <w:szCs w:val="16"/>
                <w:rtl/>
              </w:rPr>
            </w:pPr>
          </w:p>
          <w:p w:rsidR="00651317" w:rsidRPr="004E5305" w:rsidRDefault="00651317" w:rsidP="0086773A">
            <w:pPr>
              <w:spacing w:before="120" w:line="240" w:lineRule="atLeast"/>
              <w:rPr>
                <w:rFonts w:cs="B Homa"/>
                <w:sz w:val="16"/>
                <w:szCs w:val="16"/>
                <w:rtl/>
              </w:rPr>
            </w:pPr>
          </w:p>
        </w:tc>
      </w:tr>
    </w:tbl>
    <w:p w:rsidR="00332209" w:rsidRDefault="003C6D28" w:rsidP="00651317">
      <w:pPr>
        <w:spacing w:before="120" w:after="240" w:line="240" w:lineRule="auto"/>
        <w:jc w:val="center"/>
        <w:rPr>
          <w:sz w:val="24"/>
          <w:rtl/>
        </w:rPr>
      </w:pPr>
      <w:r w:rsidRPr="003C6D28">
        <w:rPr>
          <w:rFonts w:cs="Zar"/>
          <w:b/>
          <w:bCs/>
          <w:noProof/>
          <w:sz w:val="26"/>
          <w:szCs w:val="26"/>
          <w:rtl/>
          <w:lang w:bidi="ar-SA"/>
        </w:rPr>
        <w:pict>
          <v:rect id="_x0000_s1048" style="position:absolute;left:0;text-align:left;margin-left:-42.8pt;margin-top:5.95pt;width:544.05pt;height:46.05pt;z-index:251658240;mso-position-horizontal-relative:text;mso-position-vertical-relative:text" stroked="f">
            <v:textbox>
              <w:txbxContent>
                <w:p w:rsidR="00651317" w:rsidRPr="00651317" w:rsidRDefault="00651317" w:rsidP="00463634">
                  <w:pPr>
                    <w:spacing w:after="0" w:line="240" w:lineRule="atLeast"/>
                    <w:rPr>
                      <w:rFonts w:cs="Traffic"/>
                      <w:b/>
                      <w:bCs/>
                      <w:sz w:val="18"/>
                      <w:szCs w:val="18"/>
                      <w:rtl/>
                    </w:rPr>
                  </w:pPr>
                  <w:r w:rsidRPr="00463634">
                    <w:rPr>
                      <w:rFonts w:cs="Traffic" w:hint="cs"/>
                      <w:b/>
                      <w:bCs/>
                      <w:rtl/>
                    </w:rPr>
                    <w:t>نام و نام خانوادگي مسئول واحد مربوطه:</w:t>
                  </w: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</w:t>
                  </w: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</w:t>
                  </w: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</w:t>
                  </w:r>
                  <w:r w:rsidRPr="00463634">
                    <w:rPr>
                      <w:rFonts w:cs="Traffic" w:hint="cs"/>
                      <w:b/>
                      <w:bCs/>
                      <w:rtl/>
                    </w:rPr>
                    <w:t>امضاء</w:t>
                  </w:r>
                  <w:r w:rsidR="00EC0804">
                    <w:rPr>
                      <w:rFonts w:cs="Traffic" w:hint="cs"/>
                      <w:b/>
                      <w:bCs/>
                      <w:rtl/>
                    </w:rPr>
                    <w:t xml:space="preserve"> مسئول</w:t>
                  </w:r>
                </w:p>
                <w:p w:rsidR="00651317" w:rsidRPr="00651317" w:rsidRDefault="00651317" w:rsidP="00651317">
                  <w:pPr>
                    <w:spacing w:after="0" w:line="240" w:lineRule="atLeast"/>
                    <w:rPr>
                      <w:rFonts w:cs="Traffic"/>
                      <w:b/>
                      <w:bCs/>
                      <w:sz w:val="18"/>
                      <w:szCs w:val="18"/>
                    </w:rPr>
                  </w:pP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</w:t>
                  </w:r>
                  <w:r w:rsidRPr="00651317">
                    <w:rPr>
                      <w:rFonts w:cs="Traffic" w:hint="cs"/>
                      <w:b/>
                      <w:bCs/>
                      <w:sz w:val="18"/>
                      <w:szCs w:val="18"/>
                      <w:rtl/>
                    </w:rPr>
                    <w:t xml:space="preserve">       </w:t>
                  </w:r>
                  <w:r w:rsidRPr="00463634">
                    <w:rPr>
                      <w:rFonts w:cs="Traffic" w:hint="cs"/>
                      <w:b/>
                      <w:bCs/>
                      <w:rtl/>
                    </w:rPr>
                    <w:t>تاريخ:</w:t>
                  </w:r>
                  <w:r w:rsidR="00EC0804">
                    <w:rPr>
                      <w:rFonts w:cs="Traffic" w:hint="cs"/>
                      <w:b/>
                      <w:bCs/>
                      <w:rtl/>
                    </w:rPr>
                    <w:t xml:space="preserve">     /     /     13</w:t>
                  </w:r>
                </w:p>
              </w:txbxContent>
            </v:textbox>
          </v:rect>
        </w:pict>
      </w:r>
    </w:p>
    <w:p w:rsidR="00332209" w:rsidRDefault="00332209" w:rsidP="00651317">
      <w:pPr>
        <w:spacing w:before="120" w:after="240" w:line="240" w:lineRule="auto"/>
        <w:jc w:val="center"/>
        <w:rPr>
          <w:sz w:val="24"/>
          <w:rtl/>
        </w:rPr>
      </w:pPr>
    </w:p>
    <w:p w:rsidR="00651317" w:rsidRDefault="00651317" w:rsidP="00651317">
      <w:pPr>
        <w:spacing w:before="120" w:after="240" w:line="240" w:lineRule="auto"/>
        <w:jc w:val="center"/>
        <w:rPr>
          <w:sz w:val="24"/>
          <w:rtl/>
        </w:rPr>
      </w:pPr>
    </w:p>
    <w:tbl>
      <w:tblPr>
        <w:tblStyle w:val="TableGrid"/>
        <w:tblpPr w:leftFromText="180" w:rightFromText="180" w:vertAnchor="text" w:horzAnchor="margin" w:tblpXSpec="center" w:tblpY="42"/>
        <w:tblOverlap w:val="never"/>
        <w:bidiVisual/>
        <w:tblW w:w="1077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/>
      </w:tblPr>
      <w:tblGrid>
        <w:gridCol w:w="1276"/>
        <w:gridCol w:w="2835"/>
        <w:gridCol w:w="1843"/>
        <w:gridCol w:w="2126"/>
        <w:gridCol w:w="2694"/>
      </w:tblGrid>
      <w:tr w:rsidR="00BD5C66" w:rsidRPr="00D45CC7" w:rsidTr="00C969FA">
        <w:trPr>
          <w:trHeight w:val="130"/>
        </w:trPr>
        <w:tc>
          <w:tcPr>
            <w:tcW w:w="8080" w:type="dxa"/>
            <w:gridSpan w:val="4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BD5C66" w:rsidRPr="00C969FA" w:rsidRDefault="00BD5C66" w:rsidP="00332209">
            <w:pPr>
              <w:spacing w:line="0" w:lineRule="atLeast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C969FA">
              <w:rPr>
                <w:rFonts w:cs="Zar" w:hint="cs"/>
                <w:b/>
                <w:bCs/>
                <w:sz w:val="24"/>
                <w:szCs w:val="24"/>
                <w:rtl/>
              </w:rPr>
              <w:t>مأموريت‌هاي انجام شده از ابتداي سال‌جاري</w:t>
            </w:r>
            <w:r w:rsidR="00C969FA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69FA" w:rsidRPr="00C969FA">
              <w:rPr>
                <w:rFonts w:cs="Zar" w:hint="cs"/>
                <w:b/>
                <w:bCs/>
                <w:sz w:val="20"/>
                <w:szCs w:val="20"/>
                <w:rtl/>
              </w:rPr>
              <w:t>(توسط مأمور تكميل گردد)</w:t>
            </w:r>
          </w:p>
        </w:tc>
        <w:tc>
          <w:tcPr>
            <w:tcW w:w="2694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BD5C66" w:rsidRPr="00C969FA" w:rsidRDefault="00C969FA" w:rsidP="00332209">
            <w:pPr>
              <w:spacing w:line="0" w:lineRule="atLeast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C969FA">
              <w:rPr>
                <w:rFonts w:cs="Zar" w:hint="cs"/>
                <w:b/>
                <w:bCs/>
                <w:sz w:val="20"/>
                <w:szCs w:val="20"/>
                <w:rtl/>
              </w:rPr>
              <w:t>توسط دبير كميسيون تكميل گردد</w:t>
            </w:r>
          </w:p>
        </w:tc>
      </w:tr>
      <w:tr w:rsidR="00C969FA" w:rsidRPr="00D45CC7" w:rsidTr="00C969FA">
        <w:trPr>
          <w:trHeight w:val="109"/>
        </w:trPr>
        <w:tc>
          <w:tcPr>
            <w:tcW w:w="127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C969FA">
            <w:pPr>
              <w:spacing w:after="120" w:line="240" w:lineRule="atLeast"/>
              <w:jc w:val="center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سفر اول</w:t>
            </w:r>
          </w:p>
        </w:tc>
        <w:tc>
          <w:tcPr>
            <w:tcW w:w="283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عنوان:</w:t>
            </w:r>
          </w:p>
        </w:tc>
        <w:tc>
          <w:tcPr>
            <w:tcW w:w="184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كشور مقصد: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660DFB">
            <w:pPr>
              <w:spacing w:after="120" w:line="240" w:lineRule="atLeast"/>
              <w:jc w:val="center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تاريخ و مدت مأموريت: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گزارش حفاظت پرسنلي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C969FA" w:rsidRPr="00D45CC7" w:rsidTr="00C969FA">
        <w:trPr>
          <w:trHeight w:val="108"/>
        </w:trPr>
        <w:tc>
          <w:tcPr>
            <w:tcW w:w="1276" w:type="dxa"/>
            <w:vMerge/>
            <w:tcBorders>
              <w:top w:val="thinThickSmallGap" w:sz="1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660DFB">
            <w:pPr>
              <w:spacing w:after="120" w:line="240" w:lineRule="atLeast"/>
              <w:jc w:val="center"/>
              <w:rPr>
                <w:rFonts w:cs="B Homa"/>
                <w:rtl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گزارش مأموريت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C969FA" w:rsidRPr="00D45CC7" w:rsidTr="00C969FA">
        <w:trPr>
          <w:trHeight w:val="108"/>
        </w:trPr>
        <w:tc>
          <w:tcPr>
            <w:tcW w:w="1276" w:type="dxa"/>
            <w:vMerge/>
            <w:tcBorders>
              <w:top w:val="thinThickSmallGap" w:sz="1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660DFB">
            <w:pPr>
              <w:spacing w:after="120" w:line="240" w:lineRule="atLeast"/>
              <w:jc w:val="center"/>
              <w:rPr>
                <w:rFonts w:cs="B Homa"/>
                <w:rtl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تسويه مالي سفر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C969FA" w:rsidRPr="00D45CC7" w:rsidTr="00C969FA">
        <w:trPr>
          <w:trHeight w:val="109"/>
        </w:trPr>
        <w:tc>
          <w:tcPr>
            <w:tcW w:w="127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C969FA">
            <w:pPr>
              <w:spacing w:after="120" w:line="240" w:lineRule="atLeast"/>
              <w:jc w:val="center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سفر دوم</w:t>
            </w:r>
          </w:p>
        </w:tc>
        <w:tc>
          <w:tcPr>
            <w:tcW w:w="283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عنوان:</w:t>
            </w:r>
          </w:p>
        </w:tc>
        <w:tc>
          <w:tcPr>
            <w:tcW w:w="184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كشور مقصد: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660DFB">
            <w:pPr>
              <w:spacing w:after="120" w:line="240" w:lineRule="atLeast"/>
              <w:jc w:val="center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تاريخ و مدت مأموريت: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گزارش حفاظت پرسنلي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C969FA" w:rsidRPr="00D45CC7" w:rsidTr="00C969FA">
        <w:trPr>
          <w:trHeight w:val="108"/>
        </w:trPr>
        <w:tc>
          <w:tcPr>
            <w:tcW w:w="1276" w:type="dxa"/>
            <w:vMerge/>
            <w:tcBorders>
              <w:top w:val="thinThickSmallGap" w:sz="1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C969FA">
            <w:pPr>
              <w:spacing w:after="120" w:line="240" w:lineRule="atLeast"/>
              <w:jc w:val="center"/>
              <w:rPr>
                <w:rFonts w:cs="B Homa"/>
                <w:rtl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660DFB">
            <w:pPr>
              <w:spacing w:after="120" w:line="240" w:lineRule="atLeast"/>
              <w:jc w:val="center"/>
              <w:rPr>
                <w:rFonts w:cs="B Homa"/>
                <w:rtl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گزارش مأموريت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C969FA" w:rsidRPr="00D45CC7" w:rsidTr="00C969FA">
        <w:trPr>
          <w:trHeight w:val="108"/>
        </w:trPr>
        <w:tc>
          <w:tcPr>
            <w:tcW w:w="1276" w:type="dxa"/>
            <w:vMerge/>
            <w:tcBorders>
              <w:top w:val="thinThickSmallGap" w:sz="1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C969FA">
            <w:pPr>
              <w:spacing w:after="120" w:line="240" w:lineRule="atLeast"/>
              <w:jc w:val="center"/>
              <w:rPr>
                <w:rFonts w:cs="B Homa"/>
                <w:rtl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660DFB">
            <w:pPr>
              <w:spacing w:after="120" w:line="240" w:lineRule="atLeast"/>
              <w:jc w:val="center"/>
              <w:rPr>
                <w:rFonts w:cs="B Homa"/>
                <w:rtl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تسويه مالي سفر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C969FA" w:rsidRPr="00D45CC7" w:rsidTr="00C969FA">
        <w:trPr>
          <w:trHeight w:val="109"/>
        </w:trPr>
        <w:tc>
          <w:tcPr>
            <w:tcW w:w="1276" w:type="dxa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C969FA">
            <w:pPr>
              <w:spacing w:after="120" w:line="240" w:lineRule="atLeast"/>
              <w:jc w:val="center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سفر سوم</w:t>
            </w:r>
          </w:p>
        </w:tc>
        <w:tc>
          <w:tcPr>
            <w:tcW w:w="283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عنوان:</w:t>
            </w:r>
          </w:p>
        </w:tc>
        <w:tc>
          <w:tcPr>
            <w:tcW w:w="184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كشور مقصد: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660DFB">
            <w:pPr>
              <w:spacing w:after="120" w:line="240" w:lineRule="atLeast"/>
              <w:jc w:val="center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تاريخ و مدت مأموريت: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گزارش حفاظت پرسنلي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C969FA" w:rsidRPr="00D45CC7" w:rsidTr="00C969FA">
        <w:trPr>
          <w:trHeight w:val="108"/>
        </w:trPr>
        <w:tc>
          <w:tcPr>
            <w:tcW w:w="1276" w:type="dxa"/>
            <w:vMerge/>
            <w:tcBorders>
              <w:top w:val="thinThickSmallGap" w:sz="1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C969FA">
            <w:pPr>
              <w:spacing w:after="120" w:line="240" w:lineRule="atLeast"/>
              <w:jc w:val="center"/>
              <w:rPr>
                <w:rFonts w:cs="B Homa"/>
                <w:rtl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660DFB">
            <w:pPr>
              <w:spacing w:after="120" w:line="240" w:lineRule="atLeast"/>
              <w:jc w:val="center"/>
              <w:rPr>
                <w:rFonts w:cs="B Homa"/>
                <w:rtl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گزارش مأموريت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C969FA" w:rsidRPr="00D45CC7" w:rsidTr="00C969FA">
        <w:trPr>
          <w:trHeight w:val="108"/>
        </w:trPr>
        <w:tc>
          <w:tcPr>
            <w:tcW w:w="1276" w:type="dxa"/>
            <w:vMerge/>
            <w:tcBorders>
              <w:top w:val="thinThickSmallGap" w:sz="1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C969FA">
            <w:pPr>
              <w:spacing w:after="120" w:line="240" w:lineRule="atLeast"/>
              <w:jc w:val="center"/>
              <w:rPr>
                <w:rFonts w:cs="B Homa"/>
                <w:rtl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660DFB">
            <w:pPr>
              <w:spacing w:after="120" w:line="240" w:lineRule="atLeast"/>
              <w:jc w:val="center"/>
              <w:rPr>
                <w:rFonts w:cs="B Homa"/>
                <w:rtl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تسويه مالي سفر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C969FA" w:rsidRPr="00D45CC7" w:rsidTr="00C969FA">
        <w:trPr>
          <w:trHeight w:val="109"/>
        </w:trPr>
        <w:tc>
          <w:tcPr>
            <w:tcW w:w="1276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C969FA">
            <w:pPr>
              <w:spacing w:after="120" w:line="240" w:lineRule="atLeast"/>
              <w:jc w:val="center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سفر چهارم</w:t>
            </w:r>
          </w:p>
        </w:tc>
        <w:tc>
          <w:tcPr>
            <w:tcW w:w="283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عنوان:</w:t>
            </w:r>
          </w:p>
        </w:tc>
        <w:tc>
          <w:tcPr>
            <w:tcW w:w="184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332209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كشور مقصد:</w:t>
            </w:r>
          </w:p>
        </w:tc>
        <w:tc>
          <w:tcPr>
            <w:tcW w:w="21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969FA" w:rsidRPr="00C969FA" w:rsidRDefault="00C969FA" w:rsidP="00660DFB">
            <w:pPr>
              <w:spacing w:after="120" w:line="240" w:lineRule="atLeast"/>
              <w:jc w:val="center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تاريخ و مدت مأموريت: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گزارش حفاظت پرسنلي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C969FA" w:rsidRPr="00D45CC7" w:rsidTr="00C969FA">
        <w:trPr>
          <w:trHeight w:val="108"/>
        </w:trPr>
        <w:tc>
          <w:tcPr>
            <w:tcW w:w="1276" w:type="dxa"/>
            <w:vMerge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 w:themeColor="text1"/>
              <w:bottom w:val="nil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گزارش مأموريت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C969FA" w:rsidRPr="00D45CC7" w:rsidTr="00C969FA">
        <w:trPr>
          <w:trHeight w:val="108"/>
        </w:trPr>
        <w:tc>
          <w:tcPr>
            <w:tcW w:w="1276" w:type="dxa"/>
            <w:vMerge/>
            <w:tcBorders>
              <w:top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textDirection w:val="btLr"/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 w:themeColor="text1"/>
              <w:bottom w:val="thinThickSmallGap" w:sz="18" w:space="0" w:color="auto"/>
              <w:right w:val="single" w:sz="8" w:space="0" w:color="000000" w:themeColor="text1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0" w:themeColor="text1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969FA" w:rsidRPr="00C969FA" w:rsidRDefault="00C969FA" w:rsidP="00660DFB">
            <w:pPr>
              <w:spacing w:after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تسويه مالي سفر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</w:tbl>
    <w:p w:rsidR="00651317" w:rsidRDefault="00651317" w:rsidP="00651317">
      <w:pPr>
        <w:spacing w:before="120" w:after="240" w:line="240" w:lineRule="auto"/>
        <w:jc w:val="center"/>
        <w:rPr>
          <w:sz w:val="24"/>
          <w:rtl/>
        </w:rPr>
      </w:pPr>
    </w:p>
    <w:tbl>
      <w:tblPr>
        <w:tblStyle w:val="TableGrid"/>
        <w:bidiVisual/>
        <w:tblW w:w="10774" w:type="dxa"/>
        <w:tblInd w:w="-789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/>
      </w:tblPr>
      <w:tblGrid>
        <w:gridCol w:w="567"/>
        <w:gridCol w:w="2693"/>
        <w:gridCol w:w="2552"/>
        <w:gridCol w:w="4962"/>
      </w:tblGrid>
      <w:tr w:rsidR="00153EC0" w:rsidRPr="00D45CC7" w:rsidTr="0086773A">
        <w:trPr>
          <w:trHeight w:val="130"/>
        </w:trPr>
        <w:tc>
          <w:tcPr>
            <w:tcW w:w="10774" w:type="dxa"/>
            <w:gridSpan w:val="4"/>
            <w:tcBorders>
              <w:bottom w:val="single" w:sz="8" w:space="0" w:color="000000" w:themeColor="text1"/>
            </w:tcBorders>
            <w:shd w:val="clear" w:color="auto" w:fill="DBE5F1" w:themeFill="accent1" w:themeFillTint="33"/>
            <w:vAlign w:val="center"/>
          </w:tcPr>
          <w:p w:rsidR="00153EC0" w:rsidRPr="00C969FA" w:rsidRDefault="00153EC0" w:rsidP="00332209">
            <w:pPr>
              <w:spacing w:line="0" w:lineRule="atLeast"/>
              <w:jc w:val="center"/>
              <w:rPr>
                <w:rFonts w:cs="Zar"/>
                <w:b/>
                <w:bCs/>
                <w:rtl/>
              </w:rPr>
            </w:pPr>
            <w:r w:rsidRPr="00C969FA">
              <w:rPr>
                <w:rFonts w:cs="Zar" w:hint="cs"/>
                <w:b/>
                <w:bCs/>
                <w:sz w:val="24"/>
                <w:szCs w:val="24"/>
                <w:rtl/>
              </w:rPr>
              <w:t>تصميم كميسيون</w:t>
            </w:r>
            <w:r w:rsidR="00C969FA" w:rsidRPr="00C969FA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اعزام به خارج</w:t>
            </w:r>
          </w:p>
        </w:tc>
      </w:tr>
      <w:tr w:rsidR="00AB381F" w:rsidRPr="00D45CC7" w:rsidTr="00F0733E">
        <w:trPr>
          <w:trHeight w:val="532"/>
        </w:trPr>
        <w:tc>
          <w:tcPr>
            <w:tcW w:w="567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extDirection w:val="btLr"/>
            <w:vAlign w:val="center"/>
          </w:tcPr>
          <w:p w:rsidR="00AB381F" w:rsidRPr="00C969FA" w:rsidRDefault="00B308F6" w:rsidP="0086773A">
            <w:pPr>
              <w:spacing w:after="120" w:line="0" w:lineRule="atLeast"/>
              <w:ind w:left="113" w:right="113"/>
              <w:jc w:val="center"/>
              <w:rPr>
                <w:rFonts w:cs="Zar"/>
                <w:sz w:val="16"/>
                <w:szCs w:val="16"/>
                <w:rtl/>
              </w:rPr>
            </w:pPr>
            <w:r w:rsidRPr="00C969FA">
              <w:rPr>
                <w:rFonts w:cs="Zar" w:hint="cs"/>
                <w:sz w:val="16"/>
                <w:szCs w:val="16"/>
                <w:rtl/>
              </w:rPr>
              <w:t>توسط دبير كميسيون تكميل گردد.</w:t>
            </w:r>
          </w:p>
        </w:tc>
        <w:tc>
          <w:tcPr>
            <w:tcW w:w="1020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  <w:vAlign w:val="center"/>
          </w:tcPr>
          <w:p w:rsidR="00AB381F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درخواست فوق در جلسه شماره ............................... مورخ .......................... مطرح و</w:t>
            </w:r>
          </w:p>
        </w:tc>
      </w:tr>
      <w:tr w:rsidR="00597341" w:rsidRPr="00D45CC7" w:rsidTr="00F0733E">
        <w:trPr>
          <w:trHeight w:val="530"/>
        </w:trPr>
        <w:tc>
          <w:tcPr>
            <w:tcW w:w="567" w:type="dxa"/>
            <w:vMerge/>
            <w:tcBorders>
              <w:right w:val="single" w:sz="8" w:space="0" w:color="000000" w:themeColor="text1"/>
            </w:tcBorders>
          </w:tcPr>
          <w:p w:rsidR="00597341" w:rsidRPr="00D45CC7" w:rsidRDefault="00597341" w:rsidP="0086773A">
            <w:pPr>
              <w:spacing w:before="120" w:after="240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vAlign w:val="center"/>
          </w:tcPr>
          <w:p w:rsidR="00597341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مورد موافقت قرار گرفت </w:t>
            </w:r>
            <w:r w:rsidRPr="00C969FA">
              <w:rPr>
                <w:rFonts w:cs="B Homa" w:hint="cs"/>
              </w:rPr>
              <w:sym w:font="Wingdings" w:char="F0A1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341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مورد مخالفت قرار گرفت </w:t>
            </w:r>
            <w:r w:rsidRPr="00C969FA">
              <w:rPr>
                <w:rFonts w:cs="B Homa" w:hint="cs"/>
              </w:rPr>
              <w:sym w:font="Wingdings" w:char="F0A1"/>
            </w:r>
            <w:r w:rsidRPr="00C969FA">
              <w:rPr>
                <w:rFonts w:cs="B Homa" w:hint="cs"/>
                <w:rtl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thinThickSmallGap" w:sz="18" w:space="0" w:color="auto"/>
            </w:tcBorders>
            <w:vAlign w:val="center"/>
          </w:tcPr>
          <w:p w:rsidR="00597341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 xml:space="preserve">بايد جايگزين معرفي گردد </w:t>
            </w:r>
            <w:r w:rsidRPr="00C969FA">
              <w:rPr>
                <w:rFonts w:cs="B Homa" w:hint="cs"/>
              </w:rPr>
              <w:sym w:font="Wingdings" w:char="F0A1"/>
            </w:r>
          </w:p>
        </w:tc>
      </w:tr>
      <w:tr w:rsidR="00597341" w:rsidRPr="00D45CC7" w:rsidTr="00F0733E">
        <w:trPr>
          <w:trHeight w:val="530"/>
        </w:trPr>
        <w:tc>
          <w:tcPr>
            <w:tcW w:w="567" w:type="dxa"/>
            <w:vMerge/>
            <w:tcBorders>
              <w:bottom w:val="thinThickSmallGap" w:sz="18" w:space="0" w:color="auto"/>
              <w:right w:val="single" w:sz="8" w:space="0" w:color="000000" w:themeColor="text1"/>
            </w:tcBorders>
          </w:tcPr>
          <w:p w:rsidR="00597341" w:rsidRPr="00D45CC7" w:rsidRDefault="00597341" w:rsidP="0086773A">
            <w:pPr>
              <w:spacing w:before="120" w:after="240"/>
              <w:jc w:val="center"/>
              <w:rPr>
                <w:rFonts w:cs="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07" w:type="dxa"/>
            <w:gridSpan w:val="3"/>
            <w:tcBorders>
              <w:top w:val="nil"/>
              <w:left w:val="single" w:sz="8" w:space="0" w:color="000000" w:themeColor="text1"/>
              <w:bottom w:val="thinThickSmallGap" w:sz="18" w:space="0" w:color="auto"/>
            </w:tcBorders>
            <w:vAlign w:val="center"/>
          </w:tcPr>
          <w:p w:rsidR="00597341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  <w:r w:rsidRPr="00C969FA">
              <w:rPr>
                <w:rFonts w:cs="B Homa" w:hint="cs"/>
                <w:rtl/>
              </w:rPr>
              <w:t>توضيحات:</w:t>
            </w:r>
          </w:p>
          <w:p w:rsidR="00597341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</w:p>
          <w:p w:rsidR="00597341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</w:p>
          <w:p w:rsidR="00597341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</w:p>
          <w:p w:rsidR="00597341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</w:p>
          <w:p w:rsidR="00597341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</w:p>
          <w:p w:rsidR="00597341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</w:p>
          <w:p w:rsidR="00597341" w:rsidRPr="00C969FA" w:rsidRDefault="00597341" w:rsidP="0086773A">
            <w:pPr>
              <w:spacing w:before="120" w:line="240" w:lineRule="atLeast"/>
              <w:rPr>
                <w:rFonts w:cs="B Homa"/>
                <w:rtl/>
              </w:rPr>
            </w:pPr>
          </w:p>
        </w:tc>
      </w:tr>
    </w:tbl>
    <w:p w:rsidR="00DF3B60" w:rsidRPr="00C969FA" w:rsidRDefault="00DF3B60" w:rsidP="00C969FA">
      <w:pPr>
        <w:spacing w:after="0" w:line="0" w:lineRule="atLeast"/>
        <w:jc w:val="center"/>
        <w:rPr>
          <w:rFonts w:cs="Zar"/>
          <w:b/>
          <w:bCs/>
          <w:sz w:val="24"/>
          <w:szCs w:val="24"/>
          <w:rtl/>
        </w:rPr>
      </w:pPr>
    </w:p>
    <w:p w:rsidR="00DF3B60" w:rsidRPr="00C969FA" w:rsidRDefault="003C6D28" w:rsidP="00C969FA">
      <w:pPr>
        <w:spacing w:after="0" w:line="0" w:lineRule="atLeast"/>
        <w:jc w:val="center"/>
        <w:rPr>
          <w:rFonts w:cs="Zar"/>
          <w:b/>
          <w:bCs/>
          <w:sz w:val="24"/>
          <w:szCs w:val="24"/>
          <w:rtl/>
        </w:rPr>
      </w:pPr>
      <w:r>
        <w:rPr>
          <w:rFonts w:cs="Zar"/>
          <w:b/>
          <w:bCs/>
          <w:sz w:val="24"/>
          <w:szCs w:val="24"/>
          <w:rtl/>
        </w:rPr>
        <w:pict>
          <v:rect id="_x0000_s1049" style="position:absolute;left:0;text-align:left;margin-left:-40.45pt;margin-top:10.65pt;width:544.05pt;height:55.15pt;z-index:251659264" stroked="f">
            <v:textbox>
              <w:txbxContent>
                <w:p w:rsidR="00597341" w:rsidRDefault="00C969FA" w:rsidP="00C969FA">
                  <w:pPr>
                    <w:spacing w:after="0" w:line="240" w:lineRule="atLeast"/>
                    <w:ind w:right="567"/>
                    <w:jc w:val="right"/>
                    <w:rPr>
                      <w:rFonts w:cs="Zar"/>
                      <w:b/>
                      <w:bCs/>
                      <w:rtl/>
                    </w:rPr>
                  </w:pPr>
                  <w:r>
                    <w:rPr>
                      <w:rFonts w:cs="Zar" w:hint="cs"/>
                      <w:b/>
                      <w:bCs/>
                      <w:rtl/>
                    </w:rPr>
                    <w:t>سيد حبيب‌ عبدالمنافي</w:t>
                  </w:r>
                </w:p>
                <w:p w:rsidR="00C969FA" w:rsidRPr="00C969FA" w:rsidRDefault="00C969FA" w:rsidP="00C969FA">
                  <w:pPr>
                    <w:spacing w:after="0" w:line="240" w:lineRule="atLeast"/>
                    <w:jc w:val="right"/>
                    <w:rPr>
                      <w:rFonts w:cs="Za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Zar" w:hint="cs"/>
                      <w:b/>
                      <w:bCs/>
                      <w:rtl/>
                    </w:rPr>
                    <w:t>دبير كميسيون اعزام به خارج سازمان</w:t>
                  </w:r>
                </w:p>
              </w:txbxContent>
            </v:textbox>
          </v:rect>
        </w:pict>
      </w:r>
    </w:p>
    <w:p w:rsidR="00651317" w:rsidRDefault="00651317" w:rsidP="00651317">
      <w:pPr>
        <w:spacing w:before="120" w:after="240" w:line="240" w:lineRule="auto"/>
        <w:jc w:val="center"/>
        <w:rPr>
          <w:sz w:val="24"/>
          <w:rtl/>
        </w:rPr>
      </w:pPr>
    </w:p>
    <w:p w:rsidR="0047591C" w:rsidRPr="00C325AE" w:rsidRDefault="0047591C" w:rsidP="00651317">
      <w:pPr>
        <w:spacing w:before="120" w:after="240" w:line="240" w:lineRule="auto"/>
        <w:jc w:val="center"/>
        <w:rPr>
          <w:sz w:val="24"/>
          <w:rtl/>
        </w:rPr>
      </w:pPr>
    </w:p>
    <w:sectPr w:rsidR="0047591C" w:rsidRPr="00C325AE" w:rsidSect="00D45CC7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10F"/>
    <w:multiLevelType w:val="hybridMultilevel"/>
    <w:tmpl w:val="77405D40"/>
    <w:lvl w:ilvl="0" w:tplc="CE788E3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92310"/>
    <w:multiLevelType w:val="hybridMultilevel"/>
    <w:tmpl w:val="F884964A"/>
    <w:lvl w:ilvl="0" w:tplc="AF54C77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76572"/>
    <w:multiLevelType w:val="hybridMultilevel"/>
    <w:tmpl w:val="2472B490"/>
    <w:lvl w:ilvl="0" w:tplc="8EBA1F9A">
      <w:start w:val="1"/>
      <w:numFmt w:val="decimal"/>
      <w:lvlText w:val="%1-"/>
      <w:lvlJc w:val="left"/>
      <w:pPr>
        <w:ind w:left="720" w:hanging="360"/>
      </w:pPr>
      <w:rPr>
        <w:rFonts w:cs="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4F51"/>
    <w:multiLevelType w:val="hybridMultilevel"/>
    <w:tmpl w:val="1632E9FE"/>
    <w:lvl w:ilvl="0" w:tplc="EC123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A0226"/>
    <w:multiLevelType w:val="hybridMultilevel"/>
    <w:tmpl w:val="0320538A"/>
    <w:lvl w:ilvl="0" w:tplc="BAD872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15B38"/>
    <w:multiLevelType w:val="hybridMultilevel"/>
    <w:tmpl w:val="67D27ABE"/>
    <w:lvl w:ilvl="0" w:tplc="196A3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>
    <w:useFELayout/>
  </w:compat>
  <w:rsids>
    <w:rsidRoot w:val="008509CA"/>
    <w:rsid w:val="00031D02"/>
    <w:rsid w:val="00051981"/>
    <w:rsid w:val="000C0E25"/>
    <w:rsid w:val="000C6913"/>
    <w:rsid w:val="00110C97"/>
    <w:rsid w:val="0015112A"/>
    <w:rsid w:val="00153EC0"/>
    <w:rsid w:val="00154A07"/>
    <w:rsid w:val="00164565"/>
    <w:rsid w:val="00167952"/>
    <w:rsid w:val="001905E9"/>
    <w:rsid w:val="00197028"/>
    <w:rsid w:val="001B0B86"/>
    <w:rsid w:val="001C7282"/>
    <w:rsid w:val="001F754F"/>
    <w:rsid w:val="00200CDE"/>
    <w:rsid w:val="00202D89"/>
    <w:rsid w:val="0020372B"/>
    <w:rsid w:val="002405D6"/>
    <w:rsid w:val="002730D5"/>
    <w:rsid w:val="002857A0"/>
    <w:rsid w:val="002941ED"/>
    <w:rsid w:val="002B07FC"/>
    <w:rsid w:val="002C5DE9"/>
    <w:rsid w:val="002C7F88"/>
    <w:rsid w:val="002E6044"/>
    <w:rsid w:val="002F76C0"/>
    <w:rsid w:val="003211FA"/>
    <w:rsid w:val="00332209"/>
    <w:rsid w:val="003566C8"/>
    <w:rsid w:val="003C56BE"/>
    <w:rsid w:val="003C6D28"/>
    <w:rsid w:val="003F116F"/>
    <w:rsid w:val="00406694"/>
    <w:rsid w:val="00463634"/>
    <w:rsid w:val="0047591C"/>
    <w:rsid w:val="004C4E60"/>
    <w:rsid w:val="004E5305"/>
    <w:rsid w:val="00500E94"/>
    <w:rsid w:val="00501BD6"/>
    <w:rsid w:val="005174D6"/>
    <w:rsid w:val="005240D9"/>
    <w:rsid w:val="0054598D"/>
    <w:rsid w:val="0056319F"/>
    <w:rsid w:val="00597341"/>
    <w:rsid w:val="005A6C6A"/>
    <w:rsid w:val="005C779A"/>
    <w:rsid w:val="00602D97"/>
    <w:rsid w:val="00635CED"/>
    <w:rsid w:val="0064291D"/>
    <w:rsid w:val="006457BD"/>
    <w:rsid w:val="00650084"/>
    <w:rsid w:val="00651317"/>
    <w:rsid w:val="00660DFB"/>
    <w:rsid w:val="00673937"/>
    <w:rsid w:val="0067482B"/>
    <w:rsid w:val="00681F46"/>
    <w:rsid w:val="00694318"/>
    <w:rsid w:val="00710C2B"/>
    <w:rsid w:val="0071775C"/>
    <w:rsid w:val="007229F4"/>
    <w:rsid w:val="00766779"/>
    <w:rsid w:val="007A197B"/>
    <w:rsid w:val="007B0C54"/>
    <w:rsid w:val="007B791C"/>
    <w:rsid w:val="007C4AA6"/>
    <w:rsid w:val="00834562"/>
    <w:rsid w:val="008509CA"/>
    <w:rsid w:val="008A4434"/>
    <w:rsid w:val="008B08AE"/>
    <w:rsid w:val="008C09C1"/>
    <w:rsid w:val="008C3639"/>
    <w:rsid w:val="008C3C20"/>
    <w:rsid w:val="0090391C"/>
    <w:rsid w:val="00941A3A"/>
    <w:rsid w:val="00947A41"/>
    <w:rsid w:val="009A23B7"/>
    <w:rsid w:val="00A014C9"/>
    <w:rsid w:val="00A12E12"/>
    <w:rsid w:val="00A267C9"/>
    <w:rsid w:val="00A961DA"/>
    <w:rsid w:val="00AB381F"/>
    <w:rsid w:val="00AE28C7"/>
    <w:rsid w:val="00AE4326"/>
    <w:rsid w:val="00B24A49"/>
    <w:rsid w:val="00B268CA"/>
    <w:rsid w:val="00B308F6"/>
    <w:rsid w:val="00B84D6F"/>
    <w:rsid w:val="00BD0F70"/>
    <w:rsid w:val="00BD5C66"/>
    <w:rsid w:val="00C11BE1"/>
    <w:rsid w:val="00C15122"/>
    <w:rsid w:val="00C22CE0"/>
    <w:rsid w:val="00C325AE"/>
    <w:rsid w:val="00C52151"/>
    <w:rsid w:val="00C544E2"/>
    <w:rsid w:val="00C91B69"/>
    <w:rsid w:val="00C969FA"/>
    <w:rsid w:val="00D332B9"/>
    <w:rsid w:val="00D45CC7"/>
    <w:rsid w:val="00D64965"/>
    <w:rsid w:val="00D70F8A"/>
    <w:rsid w:val="00DC0F79"/>
    <w:rsid w:val="00DF1A2C"/>
    <w:rsid w:val="00DF3B60"/>
    <w:rsid w:val="00E369B1"/>
    <w:rsid w:val="00E730D7"/>
    <w:rsid w:val="00E80F1A"/>
    <w:rsid w:val="00E96BC3"/>
    <w:rsid w:val="00EC0804"/>
    <w:rsid w:val="00EE10D1"/>
    <w:rsid w:val="00EE5164"/>
    <w:rsid w:val="00F0733E"/>
    <w:rsid w:val="00F17C6E"/>
    <w:rsid w:val="00F6370B"/>
    <w:rsid w:val="00F82819"/>
    <w:rsid w:val="00FA2676"/>
    <w:rsid w:val="00FB5A3E"/>
    <w:rsid w:val="00FC7615"/>
    <w:rsid w:val="00FE7811"/>
    <w:rsid w:val="00FF3E56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22"/>
    <w:pPr>
      <w:ind w:left="720"/>
      <w:contextualSpacing/>
    </w:pPr>
  </w:style>
  <w:style w:type="table" w:styleId="TableGrid">
    <w:name w:val="Table Grid"/>
    <w:basedOn w:val="TableNormal"/>
    <w:uiPriority w:val="59"/>
    <w:rsid w:val="00C15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B072-4223-4175-B957-DF156108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 ARGHAM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Shareghi</dc:creator>
  <cp:keywords/>
  <dc:description/>
  <cp:lastModifiedBy>Abbas Ahangarian</cp:lastModifiedBy>
  <cp:revision>9</cp:revision>
  <cp:lastPrinted>2013-08-21T06:06:00Z</cp:lastPrinted>
  <dcterms:created xsi:type="dcterms:W3CDTF">2013-08-21T06:03:00Z</dcterms:created>
  <dcterms:modified xsi:type="dcterms:W3CDTF">2013-08-21T11:08:00Z</dcterms:modified>
</cp:coreProperties>
</file>