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71" w:rsidRDefault="00962FA9" w:rsidP="00CE2D2F">
      <w:pPr>
        <w:pStyle w:val="NoSpacing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pt;height:62.3pt">
            <v:imagedata r:id="rId7" o:title="Untitled-1"/>
          </v:shape>
        </w:pict>
      </w:r>
    </w:p>
    <w:p w:rsidR="00F32DEF" w:rsidRPr="00962FA9" w:rsidRDefault="00F32DEF" w:rsidP="00CE2D2F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412314" w:rsidRPr="005649E8" w:rsidRDefault="00412314" w:rsidP="00CE2D2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49E8">
        <w:rPr>
          <w:rFonts w:ascii="Times New Roman" w:hAnsi="Times New Roman"/>
          <w:b/>
          <w:sz w:val="24"/>
          <w:szCs w:val="24"/>
        </w:rPr>
        <w:t>TM/WS ON TOPICAL ISSUES ON INFRASTRUCTUE DEVELOPMENT:</w:t>
      </w:r>
    </w:p>
    <w:p w:rsidR="007C564A" w:rsidRPr="005649E8" w:rsidRDefault="007C564A" w:rsidP="007C564A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5649E8">
        <w:rPr>
          <w:rFonts w:ascii="Times New Roman" w:hAnsi="Times New Roman"/>
          <w:b/>
          <w:sz w:val="24"/>
          <w:szCs w:val="24"/>
          <w:lang w:val="ro-RO" w:eastAsia="ro-RO"/>
        </w:rPr>
        <w:t>Development and Management of National Capacity for Nuclear Power Program</w:t>
      </w:r>
    </w:p>
    <w:p w:rsidR="006F63A3" w:rsidRPr="005649E8" w:rsidRDefault="006F63A3" w:rsidP="006F63A3">
      <w:pPr>
        <w:pStyle w:val="NoSpacing"/>
        <w:jc w:val="center"/>
        <w:rPr>
          <w:rFonts w:ascii="Times New Roman" w:hAnsi="Times New Roman"/>
          <w:sz w:val="24"/>
          <w:szCs w:val="24"/>
          <w:lang w:eastAsia="ro-RO"/>
        </w:rPr>
      </w:pPr>
      <w:r w:rsidRPr="005649E8">
        <w:rPr>
          <w:rFonts w:ascii="Times New Roman" w:hAnsi="Times New Roman"/>
          <w:sz w:val="24"/>
          <w:szCs w:val="24"/>
          <w:lang w:eastAsia="ro-RO"/>
        </w:rPr>
        <w:t>11-14 February 2013</w:t>
      </w:r>
    </w:p>
    <w:p w:rsidR="00130472" w:rsidRPr="00962FA9" w:rsidRDefault="00130472" w:rsidP="003F3E8D">
      <w:pPr>
        <w:pStyle w:val="NoSpacing"/>
        <w:jc w:val="center"/>
        <w:rPr>
          <w:rFonts w:ascii="Times New Roman" w:hAnsi="Times New Roman"/>
          <w:b/>
          <w:lang w:eastAsia="ro-RO"/>
        </w:rPr>
      </w:pPr>
    </w:p>
    <w:p w:rsidR="00F563B9" w:rsidRPr="00962FA9" w:rsidRDefault="00412314" w:rsidP="00412314">
      <w:pPr>
        <w:jc w:val="center"/>
        <w:rPr>
          <w:b/>
          <w:sz w:val="22"/>
          <w:szCs w:val="22"/>
        </w:rPr>
      </w:pPr>
      <w:r w:rsidRPr="00962FA9">
        <w:rPr>
          <w:b/>
          <w:sz w:val="22"/>
          <w:szCs w:val="22"/>
        </w:rPr>
        <w:t xml:space="preserve">GUIDE </w:t>
      </w:r>
    </w:p>
    <w:p w:rsidR="00866D08" w:rsidRPr="00962FA9" w:rsidRDefault="00412314" w:rsidP="007C564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proofErr w:type="gramStart"/>
      <w:r w:rsidRPr="00962FA9">
        <w:rPr>
          <w:b/>
          <w:sz w:val="22"/>
          <w:szCs w:val="22"/>
        </w:rPr>
        <w:t>for</w:t>
      </w:r>
      <w:proofErr w:type="gramEnd"/>
      <w:r w:rsidRPr="00962FA9">
        <w:rPr>
          <w:b/>
          <w:sz w:val="22"/>
          <w:szCs w:val="22"/>
        </w:rPr>
        <w:t xml:space="preserve"> </w:t>
      </w:r>
      <w:r w:rsidR="00C66A73" w:rsidRPr="00962FA9">
        <w:rPr>
          <w:b/>
          <w:sz w:val="22"/>
          <w:szCs w:val="22"/>
        </w:rPr>
        <w:t xml:space="preserve">break-out session on </w:t>
      </w:r>
    </w:p>
    <w:p w:rsidR="002B6ABD" w:rsidRPr="00962FA9" w:rsidRDefault="007C564A" w:rsidP="007C564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  <w:lang w:val="ro-RO"/>
        </w:rPr>
      </w:pPr>
      <w:r w:rsidRPr="00962FA9">
        <w:rPr>
          <w:b/>
          <w:bCs/>
          <w:sz w:val="22"/>
          <w:szCs w:val="22"/>
          <w:lang w:val="ro-RO"/>
        </w:rPr>
        <w:t xml:space="preserve">the </w:t>
      </w:r>
      <w:r w:rsidR="00B055EE" w:rsidRPr="00962FA9">
        <w:rPr>
          <w:b/>
          <w:bCs/>
          <w:sz w:val="22"/>
          <w:szCs w:val="22"/>
          <w:lang w:val="ro-RO"/>
        </w:rPr>
        <w:t>development of a</w:t>
      </w:r>
      <w:r w:rsidR="00477142" w:rsidRPr="00962FA9">
        <w:rPr>
          <w:b/>
          <w:bCs/>
          <w:sz w:val="22"/>
          <w:szCs w:val="22"/>
          <w:lang w:val="ro-RO"/>
        </w:rPr>
        <w:t xml:space="preserve"> knowledgeable NPP Owner/Operator</w:t>
      </w:r>
    </w:p>
    <w:p w:rsidR="00866D08" w:rsidRPr="00962FA9" w:rsidRDefault="00866D08" w:rsidP="007C564A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172E71" w:rsidRPr="00962FA9" w:rsidRDefault="00412314" w:rsidP="00866D08">
      <w:pPr>
        <w:numPr>
          <w:ilvl w:val="0"/>
          <w:numId w:val="4"/>
        </w:numPr>
        <w:tabs>
          <w:tab w:val="left" w:pos="450"/>
          <w:tab w:val="left" w:pos="1440"/>
          <w:tab w:val="left" w:pos="2160"/>
        </w:tabs>
        <w:rPr>
          <w:sz w:val="20"/>
          <w:szCs w:val="20"/>
        </w:rPr>
      </w:pPr>
      <w:r w:rsidRPr="00962FA9">
        <w:rPr>
          <w:b/>
          <w:sz w:val="20"/>
          <w:szCs w:val="20"/>
        </w:rPr>
        <w:t>Date:</w:t>
      </w:r>
      <w:r w:rsidRPr="00962FA9">
        <w:rPr>
          <w:sz w:val="20"/>
          <w:szCs w:val="20"/>
        </w:rPr>
        <w:t xml:space="preserve"> </w:t>
      </w:r>
      <w:r w:rsidR="00663FEB" w:rsidRPr="00962FA9">
        <w:rPr>
          <w:sz w:val="20"/>
          <w:szCs w:val="20"/>
        </w:rPr>
        <w:tab/>
      </w:r>
      <w:r w:rsidR="00244C38" w:rsidRPr="00962FA9">
        <w:rPr>
          <w:sz w:val="20"/>
          <w:szCs w:val="20"/>
        </w:rPr>
        <w:tab/>
      </w:r>
      <w:r w:rsidR="00477142" w:rsidRPr="00962FA9">
        <w:rPr>
          <w:sz w:val="20"/>
          <w:szCs w:val="20"/>
        </w:rPr>
        <w:t>2013 February 12</w:t>
      </w:r>
    </w:p>
    <w:p w:rsidR="00AC3DED" w:rsidRPr="00962FA9" w:rsidRDefault="00AC3DED" w:rsidP="00AC3DED">
      <w:pPr>
        <w:tabs>
          <w:tab w:val="left" w:pos="450"/>
          <w:tab w:val="left" w:pos="1440"/>
          <w:tab w:val="left" w:pos="2160"/>
        </w:tabs>
        <w:ind w:left="284"/>
        <w:rPr>
          <w:sz w:val="20"/>
          <w:szCs w:val="20"/>
        </w:rPr>
      </w:pPr>
    </w:p>
    <w:p w:rsidR="00AC3DED" w:rsidRPr="00962FA9" w:rsidRDefault="00412314" w:rsidP="00866D08">
      <w:pPr>
        <w:numPr>
          <w:ilvl w:val="0"/>
          <w:numId w:val="4"/>
        </w:numPr>
        <w:tabs>
          <w:tab w:val="left" w:pos="450"/>
          <w:tab w:val="left" w:pos="1440"/>
          <w:tab w:val="left" w:pos="2160"/>
        </w:tabs>
        <w:rPr>
          <w:sz w:val="20"/>
          <w:szCs w:val="20"/>
        </w:rPr>
      </w:pPr>
      <w:r w:rsidRPr="00962FA9">
        <w:rPr>
          <w:b/>
          <w:sz w:val="20"/>
          <w:szCs w:val="20"/>
        </w:rPr>
        <w:t>Time:</w:t>
      </w:r>
      <w:r w:rsidR="00477142" w:rsidRPr="00962FA9">
        <w:rPr>
          <w:sz w:val="20"/>
          <w:szCs w:val="20"/>
        </w:rPr>
        <w:tab/>
      </w:r>
      <w:r w:rsidR="00477142" w:rsidRPr="00962FA9">
        <w:rPr>
          <w:sz w:val="20"/>
          <w:szCs w:val="20"/>
        </w:rPr>
        <w:tab/>
        <w:t>15.</w:t>
      </w:r>
      <w:r w:rsidR="00985B61" w:rsidRPr="00962FA9">
        <w:rPr>
          <w:sz w:val="20"/>
          <w:szCs w:val="20"/>
        </w:rPr>
        <w:t>0</w:t>
      </w:r>
      <w:r w:rsidR="003F3E8D" w:rsidRPr="00962FA9">
        <w:rPr>
          <w:sz w:val="20"/>
          <w:szCs w:val="20"/>
        </w:rPr>
        <w:t>0</w:t>
      </w:r>
      <w:r w:rsidR="00203F44" w:rsidRPr="00962FA9">
        <w:rPr>
          <w:sz w:val="20"/>
          <w:szCs w:val="20"/>
        </w:rPr>
        <w:tab/>
      </w:r>
    </w:p>
    <w:p w:rsidR="00203F44" w:rsidRPr="00962FA9" w:rsidRDefault="00203F44" w:rsidP="00AC3DED">
      <w:pPr>
        <w:tabs>
          <w:tab w:val="left" w:pos="450"/>
          <w:tab w:val="left" w:pos="1440"/>
          <w:tab w:val="left" w:pos="2160"/>
        </w:tabs>
        <w:rPr>
          <w:sz w:val="20"/>
          <w:szCs w:val="20"/>
        </w:rPr>
      </w:pPr>
      <w:r w:rsidRPr="00962FA9">
        <w:rPr>
          <w:sz w:val="20"/>
          <w:szCs w:val="20"/>
        </w:rPr>
        <w:tab/>
      </w:r>
    </w:p>
    <w:p w:rsidR="00AC3DED" w:rsidRPr="00962FA9" w:rsidRDefault="00412314" w:rsidP="00866D08">
      <w:pPr>
        <w:numPr>
          <w:ilvl w:val="0"/>
          <w:numId w:val="4"/>
        </w:numPr>
        <w:tabs>
          <w:tab w:val="left" w:pos="450"/>
          <w:tab w:val="left" w:pos="2160"/>
        </w:tabs>
        <w:rPr>
          <w:sz w:val="20"/>
          <w:szCs w:val="20"/>
        </w:rPr>
      </w:pPr>
      <w:r w:rsidRPr="00962FA9">
        <w:rPr>
          <w:b/>
          <w:sz w:val="20"/>
          <w:szCs w:val="20"/>
        </w:rPr>
        <w:t>Duration:</w:t>
      </w:r>
      <w:r w:rsidRPr="00962FA9">
        <w:rPr>
          <w:sz w:val="20"/>
          <w:szCs w:val="20"/>
        </w:rPr>
        <w:tab/>
      </w:r>
      <w:r w:rsidR="00985B61" w:rsidRPr="00962FA9">
        <w:rPr>
          <w:sz w:val="20"/>
          <w:szCs w:val="20"/>
        </w:rPr>
        <w:t>2</w:t>
      </w:r>
      <w:r w:rsidR="007729B7" w:rsidRPr="00962FA9">
        <w:rPr>
          <w:sz w:val="20"/>
          <w:szCs w:val="20"/>
        </w:rPr>
        <w:t xml:space="preserve"> hours</w:t>
      </w:r>
    </w:p>
    <w:p w:rsidR="00412314" w:rsidRPr="00962FA9" w:rsidRDefault="003F3E8D" w:rsidP="00AC3DED">
      <w:pPr>
        <w:tabs>
          <w:tab w:val="left" w:pos="450"/>
          <w:tab w:val="left" w:pos="2160"/>
        </w:tabs>
        <w:rPr>
          <w:sz w:val="20"/>
          <w:szCs w:val="20"/>
        </w:rPr>
      </w:pPr>
      <w:r w:rsidRPr="00962FA9">
        <w:rPr>
          <w:sz w:val="20"/>
          <w:szCs w:val="20"/>
        </w:rPr>
        <w:t xml:space="preserve"> </w:t>
      </w:r>
    </w:p>
    <w:p w:rsidR="00203F44" w:rsidRPr="00962FA9" w:rsidRDefault="00203F44" w:rsidP="00CB651B">
      <w:pPr>
        <w:numPr>
          <w:ilvl w:val="0"/>
          <w:numId w:val="4"/>
        </w:numPr>
        <w:tabs>
          <w:tab w:val="left" w:pos="426"/>
        </w:tabs>
        <w:rPr>
          <w:sz w:val="20"/>
          <w:szCs w:val="20"/>
        </w:rPr>
      </w:pPr>
      <w:r w:rsidRPr="00962FA9">
        <w:rPr>
          <w:b/>
          <w:sz w:val="20"/>
          <w:szCs w:val="20"/>
        </w:rPr>
        <w:t>Description of the work to be performed:</w:t>
      </w:r>
    </w:p>
    <w:p w:rsidR="00985B61" w:rsidRPr="00962FA9" w:rsidRDefault="00412314" w:rsidP="00C63CD0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r w:rsidRPr="00962FA9">
        <w:rPr>
          <w:sz w:val="20"/>
          <w:szCs w:val="20"/>
        </w:rPr>
        <w:t xml:space="preserve">The </w:t>
      </w:r>
      <w:r w:rsidR="00663FEB" w:rsidRPr="00962FA9">
        <w:rPr>
          <w:sz w:val="20"/>
          <w:szCs w:val="20"/>
        </w:rPr>
        <w:t xml:space="preserve">TM/WS </w:t>
      </w:r>
      <w:r w:rsidR="00203F44" w:rsidRPr="00962FA9">
        <w:rPr>
          <w:sz w:val="20"/>
          <w:szCs w:val="20"/>
        </w:rPr>
        <w:t>participants will</w:t>
      </w:r>
      <w:r w:rsidR="00DB3A7D" w:rsidRPr="00962FA9">
        <w:rPr>
          <w:sz w:val="20"/>
          <w:szCs w:val="20"/>
        </w:rPr>
        <w:t xml:space="preserve"> be split in </w:t>
      </w:r>
      <w:r w:rsidR="003F3E8D" w:rsidRPr="00962FA9">
        <w:rPr>
          <w:sz w:val="20"/>
          <w:szCs w:val="20"/>
        </w:rPr>
        <w:t>3</w:t>
      </w:r>
      <w:r w:rsidRPr="00962FA9">
        <w:rPr>
          <w:sz w:val="20"/>
          <w:szCs w:val="20"/>
        </w:rPr>
        <w:t xml:space="preserve"> groups</w:t>
      </w:r>
      <w:r w:rsidR="00663FEB" w:rsidRPr="00962FA9">
        <w:rPr>
          <w:sz w:val="20"/>
          <w:szCs w:val="20"/>
        </w:rPr>
        <w:t xml:space="preserve">, each group </w:t>
      </w:r>
      <w:r w:rsidR="0050652D" w:rsidRPr="00962FA9">
        <w:rPr>
          <w:sz w:val="20"/>
          <w:szCs w:val="20"/>
        </w:rPr>
        <w:t>working</w:t>
      </w:r>
      <w:r w:rsidR="00663FEB" w:rsidRPr="00962FA9">
        <w:rPr>
          <w:sz w:val="20"/>
          <w:szCs w:val="20"/>
        </w:rPr>
        <w:t xml:space="preserve"> in a separate room</w:t>
      </w:r>
      <w:r w:rsidR="0050652D" w:rsidRPr="00962FA9">
        <w:rPr>
          <w:sz w:val="20"/>
          <w:szCs w:val="20"/>
        </w:rPr>
        <w:t>, indicated below</w:t>
      </w:r>
      <w:r w:rsidR="00663FEB" w:rsidRPr="00962FA9">
        <w:rPr>
          <w:sz w:val="20"/>
          <w:szCs w:val="20"/>
        </w:rPr>
        <w:t xml:space="preserve">. </w:t>
      </w:r>
      <w:r w:rsidR="00203F44" w:rsidRPr="00962FA9">
        <w:rPr>
          <w:sz w:val="20"/>
          <w:szCs w:val="20"/>
        </w:rPr>
        <w:t>Under the coordination of the group moderator, the participant</w:t>
      </w:r>
      <w:r w:rsidR="007729B7" w:rsidRPr="00962FA9">
        <w:rPr>
          <w:sz w:val="20"/>
          <w:szCs w:val="20"/>
        </w:rPr>
        <w:t>s of the group</w:t>
      </w:r>
      <w:r w:rsidR="00985B61" w:rsidRPr="00962FA9">
        <w:rPr>
          <w:sz w:val="20"/>
          <w:szCs w:val="20"/>
        </w:rPr>
        <w:t>s</w:t>
      </w:r>
      <w:r w:rsidR="007729B7" w:rsidRPr="00962FA9">
        <w:rPr>
          <w:sz w:val="20"/>
          <w:szCs w:val="20"/>
        </w:rPr>
        <w:t xml:space="preserve"> should </w:t>
      </w:r>
      <w:r w:rsidR="00203F44" w:rsidRPr="00962FA9">
        <w:rPr>
          <w:sz w:val="20"/>
          <w:szCs w:val="20"/>
        </w:rPr>
        <w:t xml:space="preserve">discuss the </w:t>
      </w:r>
      <w:r w:rsidR="00831B8A" w:rsidRPr="00962FA9">
        <w:rPr>
          <w:sz w:val="20"/>
          <w:szCs w:val="20"/>
        </w:rPr>
        <w:t xml:space="preserve">experiences </w:t>
      </w:r>
      <w:r w:rsidR="00244C38" w:rsidRPr="00962FA9">
        <w:rPr>
          <w:sz w:val="20"/>
          <w:szCs w:val="20"/>
        </w:rPr>
        <w:t xml:space="preserve">in development of </w:t>
      </w:r>
      <w:r w:rsidR="00477142" w:rsidRPr="00962FA9">
        <w:rPr>
          <w:sz w:val="20"/>
          <w:szCs w:val="20"/>
        </w:rPr>
        <w:t>a</w:t>
      </w:r>
      <w:r w:rsidR="007729B7" w:rsidRPr="00962FA9">
        <w:rPr>
          <w:sz w:val="20"/>
          <w:szCs w:val="20"/>
        </w:rPr>
        <w:t xml:space="preserve"> </w:t>
      </w:r>
      <w:r w:rsidR="00477142" w:rsidRPr="00962FA9">
        <w:rPr>
          <w:bCs/>
          <w:sz w:val="20"/>
          <w:szCs w:val="20"/>
          <w:lang w:val="ro-RO"/>
        </w:rPr>
        <w:t>knowledgeable NPP Owner/Operator</w:t>
      </w:r>
      <w:r w:rsidR="00477142" w:rsidRPr="00962FA9">
        <w:rPr>
          <w:b/>
          <w:bCs/>
          <w:sz w:val="20"/>
          <w:szCs w:val="20"/>
          <w:lang w:val="ro-RO"/>
        </w:rPr>
        <w:t xml:space="preserve"> </w:t>
      </w:r>
      <w:r w:rsidR="007729B7" w:rsidRPr="00962FA9">
        <w:rPr>
          <w:sz w:val="20"/>
          <w:szCs w:val="20"/>
        </w:rPr>
        <w:t>f</w:t>
      </w:r>
      <w:r w:rsidR="00477142" w:rsidRPr="00962FA9">
        <w:rPr>
          <w:sz w:val="20"/>
          <w:szCs w:val="20"/>
        </w:rPr>
        <w:t>or</w:t>
      </w:r>
      <w:r w:rsidR="007729B7" w:rsidRPr="00962FA9">
        <w:rPr>
          <w:sz w:val="20"/>
          <w:szCs w:val="20"/>
        </w:rPr>
        <w:t xml:space="preserve"> the first Nuclear P</w:t>
      </w:r>
      <w:r w:rsidR="009C1E7F" w:rsidRPr="00962FA9">
        <w:rPr>
          <w:sz w:val="20"/>
          <w:szCs w:val="20"/>
        </w:rPr>
        <w:t xml:space="preserve">ower </w:t>
      </w:r>
      <w:r w:rsidR="007729B7" w:rsidRPr="00962FA9">
        <w:rPr>
          <w:sz w:val="20"/>
          <w:szCs w:val="20"/>
        </w:rPr>
        <w:t>Plant</w:t>
      </w:r>
      <w:r w:rsidR="00985B61" w:rsidRPr="00962FA9">
        <w:rPr>
          <w:sz w:val="20"/>
          <w:szCs w:val="20"/>
        </w:rPr>
        <w:t xml:space="preserve"> in the following specific area:</w:t>
      </w:r>
    </w:p>
    <w:p w:rsidR="00985B61" w:rsidRPr="00962FA9" w:rsidRDefault="00985B61" w:rsidP="00985B61">
      <w:pPr>
        <w:numPr>
          <w:ilvl w:val="1"/>
          <w:numId w:val="6"/>
        </w:numPr>
        <w:jc w:val="both"/>
        <w:rPr>
          <w:sz w:val="20"/>
          <w:szCs w:val="20"/>
          <w:lang w:val="ro-RO"/>
        </w:rPr>
      </w:pPr>
      <w:r w:rsidRPr="00962FA9">
        <w:rPr>
          <w:sz w:val="20"/>
          <w:szCs w:val="20"/>
        </w:rPr>
        <w:t>Group 1: Financial risk</w:t>
      </w:r>
    </w:p>
    <w:p w:rsidR="00985B61" w:rsidRPr="00962FA9" w:rsidRDefault="00985B61" w:rsidP="00985B61">
      <w:pPr>
        <w:numPr>
          <w:ilvl w:val="1"/>
          <w:numId w:val="6"/>
        </w:numPr>
        <w:jc w:val="both"/>
        <w:rPr>
          <w:sz w:val="20"/>
          <w:szCs w:val="20"/>
          <w:lang w:val="ro-RO"/>
        </w:rPr>
      </w:pPr>
      <w:r w:rsidRPr="00962FA9">
        <w:rPr>
          <w:sz w:val="20"/>
          <w:szCs w:val="20"/>
        </w:rPr>
        <w:t>Group 2: Vendors’ expectation from States</w:t>
      </w:r>
    </w:p>
    <w:p w:rsidR="003F3E8D" w:rsidRPr="00962FA9" w:rsidRDefault="00985B61" w:rsidP="00985B61">
      <w:pPr>
        <w:numPr>
          <w:ilvl w:val="1"/>
          <w:numId w:val="6"/>
        </w:numPr>
        <w:jc w:val="both"/>
        <w:rPr>
          <w:sz w:val="20"/>
          <w:szCs w:val="20"/>
          <w:lang w:val="ro-RO"/>
        </w:rPr>
      </w:pPr>
      <w:r w:rsidRPr="00962FA9">
        <w:rPr>
          <w:sz w:val="20"/>
          <w:szCs w:val="20"/>
        </w:rPr>
        <w:t>Group 3:</w:t>
      </w:r>
      <w:r w:rsidR="002E4FD0" w:rsidRPr="00962FA9">
        <w:rPr>
          <w:sz w:val="20"/>
          <w:szCs w:val="20"/>
        </w:rPr>
        <w:t xml:space="preserve"> </w:t>
      </w:r>
      <w:r w:rsidRPr="00962FA9">
        <w:rPr>
          <w:bCs/>
          <w:sz w:val="20"/>
          <w:szCs w:val="20"/>
        </w:rPr>
        <w:t xml:space="preserve">TSO Support / </w:t>
      </w:r>
      <w:r w:rsidRPr="00962FA9">
        <w:rPr>
          <w:sz w:val="20"/>
          <w:szCs w:val="20"/>
        </w:rPr>
        <w:t>R&amp;D infrastructures in support to NPP</w:t>
      </w:r>
    </w:p>
    <w:p w:rsidR="002A1BD2" w:rsidRPr="00962FA9" w:rsidRDefault="002A1BD2" w:rsidP="00203F44">
      <w:pPr>
        <w:numPr>
          <w:ilvl w:val="0"/>
          <w:numId w:val="6"/>
        </w:numPr>
        <w:jc w:val="both"/>
        <w:rPr>
          <w:sz w:val="20"/>
          <w:szCs w:val="20"/>
        </w:rPr>
      </w:pPr>
      <w:r w:rsidRPr="00962FA9">
        <w:rPr>
          <w:sz w:val="20"/>
          <w:szCs w:val="20"/>
        </w:rPr>
        <w:t xml:space="preserve">During the group discussions, the </w:t>
      </w:r>
      <w:r w:rsidR="007729B7" w:rsidRPr="00962FA9">
        <w:rPr>
          <w:sz w:val="20"/>
          <w:szCs w:val="20"/>
        </w:rPr>
        <w:t xml:space="preserve">experiences, </w:t>
      </w:r>
      <w:r w:rsidR="002E4E34" w:rsidRPr="00962FA9">
        <w:rPr>
          <w:sz w:val="20"/>
          <w:szCs w:val="20"/>
        </w:rPr>
        <w:t xml:space="preserve">difficulties/challenges, </w:t>
      </w:r>
      <w:r w:rsidRPr="00962FA9">
        <w:rPr>
          <w:sz w:val="20"/>
          <w:szCs w:val="20"/>
        </w:rPr>
        <w:t xml:space="preserve">identified good practices, learned lessons and recommendations should be recorded by the group reporter on the attached template </w:t>
      </w:r>
      <w:r w:rsidR="007648B9" w:rsidRPr="00962FA9">
        <w:rPr>
          <w:sz w:val="20"/>
          <w:szCs w:val="20"/>
        </w:rPr>
        <w:t xml:space="preserve">(Attachment 2) </w:t>
      </w:r>
      <w:r w:rsidRPr="00962FA9">
        <w:rPr>
          <w:sz w:val="20"/>
          <w:szCs w:val="20"/>
        </w:rPr>
        <w:t xml:space="preserve">and </w:t>
      </w:r>
      <w:r w:rsidR="007729B7" w:rsidRPr="00962FA9">
        <w:rPr>
          <w:sz w:val="20"/>
          <w:szCs w:val="20"/>
        </w:rPr>
        <w:t xml:space="preserve">finally </w:t>
      </w:r>
      <w:r w:rsidRPr="00962FA9">
        <w:rPr>
          <w:sz w:val="20"/>
          <w:szCs w:val="20"/>
        </w:rPr>
        <w:t>agreed with the participants of the group.</w:t>
      </w:r>
    </w:p>
    <w:p w:rsidR="00863C85" w:rsidRPr="00962FA9" w:rsidRDefault="005173F6" w:rsidP="005649E8">
      <w:pPr>
        <w:numPr>
          <w:ilvl w:val="0"/>
          <w:numId w:val="6"/>
        </w:numPr>
        <w:spacing w:after="240"/>
        <w:jc w:val="both"/>
        <w:rPr>
          <w:sz w:val="20"/>
          <w:szCs w:val="20"/>
        </w:rPr>
      </w:pPr>
      <w:r w:rsidRPr="00962FA9">
        <w:rPr>
          <w:sz w:val="20"/>
          <w:szCs w:val="20"/>
        </w:rPr>
        <w:t xml:space="preserve">The </w:t>
      </w:r>
      <w:r w:rsidR="00863C85" w:rsidRPr="00962FA9">
        <w:rPr>
          <w:sz w:val="20"/>
          <w:szCs w:val="20"/>
        </w:rPr>
        <w:t>reporter</w:t>
      </w:r>
      <w:r w:rsidRPr="00962FA9">
        <w:rPr>
          <w:sz w:val="20"/>
          <w:szCs w:val="20"/>
        </w:rPr>
        <w:t>s</w:t>
      </w:r>
      <w:r w:rsidR="00863C85" w:rsidRPr="00962FA9">
        <w:rPr>
          <w:sz w:val="20"/>
          <w:szCs w:val="20"/>
        </w:rPr>
        <w:t xml:space="preserve"> should make the presentation </w:t>
      </w:r>
      <w:r w:rsidR="00A7768A" w:rsidRPr="00962FA9">
        <w:rPr>
          <w:sz w:val="20"/>
          <w:szCs w:val="20"/>
        </w:rPr>
        <w:t xml:space="preserve">of the group conclusions </w:t>
      </w:r>
      <w:r w:rsidR="00863C85" w:rsidRPr="00962FA9">
        <w:rPr>
          <w:sz w:val="20"/>
          <w:szCs w:val="20"/>
        </w:rPr>
        <w:t>in the T</w:t>
      </w:r>
      <w:r w:rsidR="00F9088E" w:rsidRPr="00962FA9">
        <w:rPr>
          <w:sz w:val="20"/>
          <w:szCs w:val="20"/>
        </w:rPr>
        <w:t xml:space="preserve">M/WS plenary to be held on </w:t>
      </w:r>
      <w:r w:rsidR="007729B7" w:rsidRPr="00962FA9">
        <w:rPr>
          <w:sz w:val="20"/>
          <w:szCs w:val="20"/>
        </w:rPr>
        <w:t>2013</w:t>
      </w:r>
      <w:r w:rsidR="003F3E8D" w:rsidRPr="00962FA9">
        <w:rPr>
          <w:sz w:val="20"/>
          <w:szCs w:val="20"/>
        </w:rPr>
        <w:t xml:space="preserve"> </w:t>
      </w:r>
      <w:r w:rsidR="00B055EE" w:rsidRPr="00962FA9">
        <w:rPr>
          <w:sz w:val="20"/>
          <w:szCs w:val="20"/>
        </w:rPr>
        <w:t>February 13</w:t>
      </w:r>
      <w:r w:rsidR="00F32A90" w:rsidRPr="00962FA9">
        <w:rPr>
          <w:sz w:val="20"/>
          <w:szCs w:val="20"/>
        </w:rPr>
        <w:t xml:space="preserve">, in the </w:t>
      </w:r>
      <w:r w:rsidR="007729B7" w:rsidRPr="00962FA9">
        <w:rPr>
          <w:sz w:val="20"/>
          <w:szCs w:val="20"/>
        </w:rPr>
        <w:t>morning, as it is indicated in the TM/WS agenda.</w:t>
      </w:r>
    </w:p>
    <w:p w:rsidR="00863C85" w:rsidRPr="00962FA9" w:rsidRDefault="00CB651B" w:rsidP="00863C85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962FA9">
        <w:rPr>
          <w:b/>
          <w:sz w:val="20"/>
          <w:szCs w:val="20"/>
        </w:rPr>
        <w:t xml:space="preserve"> </w:t>
      </w:r>
      <w:r w:rsidR="00863C85" w:rsidRPr="00962FA9">
        <w:rPr>
          <w:b/>
          <w:sz w:val="20"/>
          <w:szCs w:val="20"/>
        </w:rPr>
        <w:t>Work to be performed by participants in advance of the TM/WS:</w:t>
      </w:r>
    </w:p>
    <w:p w:rsidR="0050652D" w:rsidRPr="00962FA9" w:rsidRDefault="00863C85" w:rsidP="00B055EE">
      <w:pPr>
        <w:numPr>
          <w:ilvl w:val="0"/>
          <w:numId w:val="6"/>
        </w:numPr>
        <w:jc w:val="both"/>
        <w:rPr>
          <w:sz w:val="20"/>
          <w:szCs w:val="20"/>
          <w:lang w:val="ro-RO"/>
        </w:rPr>
      </w:pPr>
      <w:r w:rsidRPr="00962FA9">
        <w:rPr>
          <w:sz w:val="20"/>
          <w:szCs w:val="20"/>
        </w:rPr>
        <w:t xml:space="preserve">The participants are </w:t>
      </w:r>
      <w:r w:rsidR="00C53AC8" w:rsidRPr="00962FA9">
        <w:rPr>
          <w:sz w:val="20"/>
          <w:szCs w:val="20"/>
        </w:rPr>
        <w:t xml:space="preserve">requested to prepare in advance </w:t>
      </w:r>
      <w:r w:rsidRPr="00962FA9">
        <w:rPr>
          <w:sz w:val="20"/>
          <w:szCs w:val="20"/>
        </w:rPr>
        <w:t xml:space="preserve">of the </w:t>
      </w:r>
      <w:r w:rsidR="0050652D" w:rsidRPr="00962FA9">
        <w:rPr>
          <w:sz w:val="20"/>
          <w:szCs w:val="20"/>
        </w:rPr>
        <w:t>TM/WS</w:t>
      </w:r>
      <w:r w:rsidRPr="00962FA9">
        <w:rPr>
          <w:sz w:val="20"/>
          <w:szCs w:val="20"/>
        </w:rPr>
        <w:t xml:space="preserve"> their intervention in the group discussions</w:t>
      </w:r>
      <w:r w:rsidR="00C53AC8" w:rsidRPr="00962FA9">
        <w:rPr>
          <w:sz w:val="20"/>
          <w:szCs w:val="20"/>
        </w:rPr>
        <w:t>. These</w:t>
      </w:r>
      <w:r w:rsidR="005B3C21" w:rsidRPr="00962FA9">
        <w:rPr>
          <w:sz w:val="20"/>
          <w:szCs w:val="20"/>
        </w:rPr>
        <w:t xml:space="preserve"> intervention</w:t>
      </w:r>
      <w:r w:rsidR="008D02FE" w:rsidRPr="00962FA9">
        <w:rPr>
          <w:sz w:val="20"/>
          <w:szCs w:val="20"/>
        </w:rPr>
        <w:t>s</w:t>
      </w:r>
      <w:r w:rsidR="005B3C21" w:rsidRPr="00962FA9">
        <w:rPr>
          <w:sz w:val="20"/>
          <w:szCs w:val="20"/>
        </w:rPr>
        <w:t xml:space="preserve"> will be based on the answers to the </w:t>
      </w:r>
      <w:r w:rsidR="00BA22F5" w:rsidRPr="00962FA9">
        <w:rPr>
          <w:sz w:val="20"/>
          <w:szCs w:val="20"/>
        </w:rPr>
        <w:t>questionnaire</w:t>
      </w:r>
      <w:r w:rsidR="000A337E" w:rsidRPr="00962FA9">
        <w:rPr>
          <w:sz w:val="20"/>
          <w:szCs w:val="20"/>
        </w:rPr>
        <w:t xml:space="preserve"> related to </w:t>
      </w:r>
      <w:r w:rsidR="0050652D" w:rsidRPr="00962FA9">
        <w:rPr>
          <w:sz w:val="20"/>
          <w:szCs w:val="20"/>
        </w:rPr>
        <w:t xml:space="preserve">the </w:t>
      </w:r>
      <w:r w:rsidR="00866D08" w:rsidRPr="00962FA9">
        <w:rPr>
          <w:sz w:val="20"/>
          <w:szCs w:val="20"/>
        </w:rPr>
        <w:t xml:space="preserve">area of discussions on the </w:t>
      </w:r>
      <w:r w:rsidR="0050652D" w:rsidRPr="00962FA9">
        <w:rPr>
          <w:sz w:val="20"/>
          <w:szCs w:val="20"/>
        </w:rPr>
        <w:t xml:space="preserve">development of </w:t>
      </w:r>
      <w:r w:rsidR="00B055EE" w:rsidRPr="00962FA9">
        <w:rPr>
          <w:sz w:val="20"/>
          <w:szCs w:val="20"/>
        </w:rPr>
        <w:t xml:space="preserve">a </w:t>
      </w:r>
      <w:r w:rsidR="00B055EE" w:rsidRPr="00962FA9">
        <w:rPr>
          <w:bCs/>
          <w:sz w:val="20"/>
          <w:szCs w:val="20"/>
          <w:lang w:val="ro-RO"/>
        </w:rPr>
        <w:t>knowledgeable NPP Owner/Operator</w:t>
      </w:r>
      <w:r w:rsidR="00B055EE" w:rsidRPr="00962FA9">
        <w:rPr>
          <w:b/>
          <w:bCs/>
          <w:sz w:val="20"/>
          <w:szCs w:val="20"/>
          <w:lang w:val="ro-RO"/>
        </w:rPr>
        <w:t xml:space="preserve"> </w:t>
      </w:r>
      <w:r w:rsidR="00B055EE" w:rsidRPr="00962FA9">
        <w:rPr>
          <w:sz w:val="20"/>
          <w:szCs w:val="20"/>
        </w:rPr>
        <w:t>for the first Nuclear Power Plant</w:t>
      </w:r>
      <w:r w:rsidR="00A07D5D" w:rsidRPr="00962FA9">
        <w:rPr>
          <w:sz w:val="20"/>
          <w:szCs w:val="20"/>
        </w:rPr>
        <w:t>,</w:t>
      </w:r>
      <w:r w:rsidR="00BA22F5" w:rsidRPr="00962FA9">
        <w:rPr>
          <w:sz w:val="20"/>
          <w:szCs w:val="20"/>
        </w:rPr>
        <w:t xml:space="preserve"> </w:t>
      </w:r>
      <w:r w:rsidR="008D02FE" w:rsidRPr="00962FA9">
        <w:rPr>
          <w:sz w:val="20"/>
          <w:szCs w:val="20"/>
        </w:rPr>
        <w:t>included herein</w:t>
      </w:r>
      <w:r w:rsidR="005B3C21" w:rsidRPr="00962FA9">
        <w:rPr>
          <w:sz w:val="20"/>
          <w:szCs w:val="20"/>
        </w:rPr>
        <w:t xml:space="preserve"> in the </w:t>
      </w:r>
      <w:r w:rsidR="008D02FE" w:rsidRPr="00962FA9">
        <w:rPr>
          <w:sz w:val="20"/>
          <w:szCs w:val="20"/>
        </w:rPr>
        <w:t>Attachment 1</w:t>
      </w:r>
      <w:r w:rsidR="005B3C21" w:rsidRPr="00962FA9">
        <w:rPr>
          <w:sz w:val="20"/>
          <w:szCs w:val="20"/>
        </w:rPr>
        <w:t>.</w:t>
      </w:r>
      <w:r w:rsidR="00486399" w:rsidRPr="00962FA9">
        <w:rPr>
          <w:sz w:val="20"/>
          <w:szCs w:val="20"/>
        </w:rPr>
        <w:t xml:space="preserve"> </w:t>
      </w:r>
    </w:p>
    <w:p w:rsidR="00915FD9" w:rsidRPr="00962FA9" w:rsidRDefault="0050652D" w:rsidP="005649E8">
      <w:pPr>
        <w:numPr>
          <w:ilvl w:val="0"/>
          <w:numId w:val="20"/>
        </w:numPr>
        <w:spacing w:after="240"/>
        <w:ind w:left="180" w:hanging="180"/>
        <w:jc w:val="both"/>
        <w:rPr>
          <w:sz w:val="20"/>
          <w:szCs w:val="20"/>
        </w:rPr>
      </w:pPr>
      <w:r w:rsidRPr="00962FA9">
        <w:rPr>
          <w:sz w:val="20"/>
          <w:szCs w:val="20"/>
        </w:rPr>
        <w:t xml:space="preserve">The specific IAEA documents and guides should be used also and these will be found on the IAEA website (see </w:t>
      </w:r>
      <w:hyperlink r:id="rId8" w:history="1">
        <w:r w:rsidRPr="00962FA9">
          <w:rPr>
            <w:rStyle w:val="Hyperlink"/>
            <w:sz w:val="20"/>
            <w:szCs w:val="20"/>
          </w:rPr>
          <w:t>http://www.iaea.org/</w:t>
        </w:r>
        <w:r w:rsidRPr="00962FA9">
          <w:rPr>
            <w:rStyle w:val="Hyperlink"/>
            <w:sz w:val="20"/>
            <w:szCs w:val="20"/>
          </w:rPr>
          <w:t>N</w:t>
        </w:r>
        <w:r w:rsidRPr="00962FA9">
          <w:rPr>
            <w:rStyle w:val="Hyperlink"/>
            <w:sz w:val="20"/>
            <w:szCs w:val="20"/>
          </w:rPr>
          <w:t>uclearPower/Infrastructure/Bibliography/index.html</w:t>
        </w:r>
      </w:hyperlink>
      <w:r w:rsidRPr="00962FA9">
        <w:rPr>
          <w:sz w:val="20"/>
          <w:szCs w:val="20"/>
        </w:rPr>
        <w:t>).</w:t>
      </w:r>
    </w:p>
    <w:p w:rsidR="007729B7" w:rsidRPr="00962FA9" w:rsidRDefault="007729B7" w:rsidP="007729B7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962FA9">
        <w:rPr>
          <w:b/>
          <w:sz w:val="20"/>
          <w:szCs w:val="20"/>
        </w:rPr>
        <w:t>Groups, moderators, reporters and meeting rooms:</w:t>
      </w:r>
    </w:p>
    <w:p w:rsidR="00915FD9" w:rsidRPr="00962FA9" w:rsidRDefault="00915FD9" w:rsidP="00915FD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62FA9">
        <w:rPr>
          <w:rFonts w:ascii="Times New Roman" w:hAnsi="Times New Roman"/>
          <w:b/>
          <w:sz w:val="20"/>
          <w:szCs w:val="20"/>
          <w:u w:val="single"/>
        </w:rPr>
        <w:t>Group 1</w:t>
      </w:r>
      <w:r w:rsidRPr="00962FA9">
        <w:rPr>
          <w:rFonts w:ascii="Times New Roman" w:hAnsi="Times New Roman"/>
          <w:b/>
          <w:sz w:val="20"/>
          <w:szCs w:val="20"/>
        </w:rPr>
        <w:t>:</w:t>
      </w:r>
      <w:r w:rsidRPr="00962FA9">
        <w:rPr>
          <w:rFonts w:ascii="Times New Roman" w:hAnsi="Times New Roman"/>
          <w:sz w:val="20"/>
          <w:szCs w:val="20"/>
        </w:rPr>
        <w:t xml:space="preserve"> </w:t>
      </w:r>
      <w:r w:rsidR="008869C7" w:rsidRPr="00962FA9">
        <w:rPr>
          <w:rFonts w:ascii="Times New Roman" w:hAnsi="Times New Roman"/>
          <w:b/>
          <w:bCs/>
          <w:sz w:val="20"/>
          <w:szCs w:val="20"/>
          <w:lang w:val="ro-RO" w:eastAsia="ro-RO"/>
        </w:rPr>
        <w:t xml:space="preserve">Financial </w:t>
      </w:r>
      <w:r w:rsidR="00866D08" w:rsidRPr="00962FA9">
        <w:rPr>
          <w:rFonts w:ascii="Times New Roman" w:hAnsi="Times New Roman"/>
          <w:b/>
          <w:bCs/>
          <w:sz w:val="20"/>
          <w:szCs w:val="20"/>
          <w:lang w:val="ro-RO" w:eastAsia="ro-RO"/>
        </w:rPr>
        <w:t>Risks (</w:t>
      </w:r>
      <w:r w:rsidR="00B11A01" w:rsidRPr="00962FA9">
        <w:rPr>
          <w:rFonts w:ascii="Times New Roman" w:hAnsi="Times New Roman"/>
          <w:sz w:val="20"/>
          <w:szCs w:val="20"/>
        </w:rPr>
        <w:t>Armenia</w:t>
      </w:r>
      <w:r w:rsidRPr="00962FA9">
        <w:rPr>
          <w:rFonts w:ascii="Times New Roman" w:hAnsi="Times New Roman"/>
          <w:sz w:val="20"/>
          <w:szCs w:val="20"/>
        </w:rPr>
        <w:t xml:space="preserve">, </w:t>
      </w:r>
      <w:r w:rsidR="00B11A01" w:rsidRPr="00962FA9">
        <w:rPr>
          <w:rFonts w:ascii="Times New Roman" w:hAnsi="Times New Roman"/>
          <w:sz w:val="20"/>
          <w:szCs w:val="20"/>
        </w:rPr>
        <w:t xml:space="preserve">Croatia, Egypt, Georgia, Iran, </w:t>
      </w:r>
      <w:r w:rsidR="00AA0E87" w:rsidRPr="00962FA9">
        <w:rPr>
          <w:rFonts w:ascii="Times New Roman" w:hAnsi="Times New Roman"/>
          <w:sz w:val="20"/>
          <w:szCs w:val="20"/>
        </w:rPr>
        <w:t xml:space="preserve">Kenya, </w:t>
      </w:r>
      <w:r w:rsidRPr="00962FA9">
        <w:rPr>
          <w:rFonts w:ascii="Times New Roman" w:hAnsi="Times New Roman"/>
          <w:sz w:val="20"/>
          <w:szCs w:val="20"/>
        </w:rPr>
        <w:t xml:space="preserve">Morocco, </w:t>
      </w:r>
      <w:r w:rsidR="00B11A01" w:rsidRPr="00962FA9">
        <w:rPr>
          <w:rFonts w:ascii="Times New Roman" w:hAnsi="Times New Roman"/>
          <w:sz w:val="20"/>
          <w:szCs w:val="20"/>
        </w:rPr>
        <w:t xml:space="preserve">Mongolia, </w:t>
      </w:r>
      <w:r w:rsidR="00AA0E87" w:rsidRPr="00962FA9">
        <w:rPr>
          <w:rFonts w:ascii="Times New Roman" w:hAnsi="Times New Roman"/>
          <w:sz w:val="20"/>
          <w:szCs w:val="20"/>
        </w:rPr>
        <w:t xml:space="preserve">Syria, </w:t>
      </w:r>
      <w:r w:rsidR="00B11A01" w:rsidRPr="00962FA9">
        <w:rPr>
          <w:rFonts w:ascii="Times New Roman" w:hAnsi="Times New Roman"/>
          <w:sz w:val="20"/>
          <w:szCs w:val="20"/>
        </w:rPr>
        <w:t>Th</w:t>
      </w:r>
      <w:r w:rsidR="00985B61" w:rsidRPr="00962FA9">
        <w:rPr>
          <w:rFonts w:ascii="Times New Roman" w:hAnsi="Times New Roman"/>
          <w:sz w:val="20"/>
          <w:szCs w:val="20"/>
        </w:rPr>
        <w:t>ailand, Belgium, China, Finland</w:t>
      </w:r>
      <w:r w:rsidR="00B11A01" w:rsidRPr="00962FA9">
        <w:rPr>
          <w:rFonts w:ascii="Times New Roman" w:hAnsi="Times New Roman"/>
          <w:sz w:val="20"/>
          <w:szCs w:val="20"/>
        </w:rPr>
        <w:t xml:space="preserve"> and Romania</w:t>
      </w:r>
      <w:r w:rsidR="00F32DEF" w:rsidRPr="00962FA9">
        <w:rPr>
          <w:rFonts w:ascii="Times New Roman" w:hAnsi="Times New Roman"/>
          <w:sz w:val="20"/>
          <w:szCs w:val="20"/>
        </w:rPr>
        <w:t>)</w:t>
      </w:r>
      <w:r w:rsidR="00B11A01" w:rsidRPr="00962FA9">
        <w:rPr>
          <w:rFonts w:ascii="Times New Roman" w:hAnsi="Times New Roman"/>
          <w:sz w:val="20"/>
          <w:szCs w:val="20"/>
        </w:rPr>
        <w:t>.</w:t>
      </w:r>
    </w:p>
    <w:p w:rsidR="00866D08" w:rsidRPr="00962FA9" w:rsidRDefault="00866D08" w:rsidP="00866D08">
      <w:pPr>
        <w:ind w:left="720"/>
        <w:rPr>
          <w:b/>
          <w:sz w:val="20"/>
          <w:szCs w:val="20"/>
          <w:lang w:val="ro-RO"/>
        </w:rPr>
      </w:pPr>
      <w:r w:rsidRPr="00962FA9">
        <w:rPr>
          <w:b/>
          <w:bCs/>
          <w:sz w:val="20"/>
          <w:szCs w:val="20"/>
        </w:rPr>
        <w:t>Moderator:</w:t>
      </w:r>
      <w:r w:rsidRPr="00962FA9">
        <w:rPr>
          <w:bCs/>
          <w:sz w:val="20"/>
          <w:szCs w:val="20"/>
        </w:rPr>
        <w:t xml:space="preserve"> </w:t>
      </w:r>
      <w:r w:rsidRPr="00962FA9">
        <w:rPr>
          <w:bCs/>
          <w:sz w:val="20"/>
          <w:szCs w:val="20"/>
        </w:rPr>
        <w:tab/>
      </w:r>
      <w:r w:rsidRPr="00962FA9">
        <w:rPr>
          <w:bCs/>
          <w:sz w:val="20"/>
          <w:szCs w:val="20"/>
        </w:rPr>
        <w:tab/>
      </w:r>
      <w:r w:rsidRPr="00962FA9">
        <w:rPr>
          <w:b/>
          <w:sz w:val="20"/>
          <w:szCs w:val="20"/>
          <w:lang w:val="ro-RO"/>
        </w:rPr>
        <w:t>Mr. Donald HOFFMAN - EXCEL</w:t>
      </w:r>
    </w:p>
    <w:p w:rsidR="00866D08" w:rsidRPr="00962FA9" w:rsidRDefault="00866D08" w:rsidP="00866D08">
      <w:pPr>
        <w:ind w:left="720"/>
        <w:rPr>
          <w:b/>
          <w:sz w:val="20"/>
          <w:szCs w:val="20"/>
        </w:rPr>
      </w:pPr>
      <w:r w:rsidRPr="00962FA9">
        <w:rPr>
          <w:b/>
          <w:bCs/>
          <w:sz w:val="20"/>
          <w:szCs w:val="20"/>
        </w:rPr>
        <w:t xml:space="preserve">Reporter: </w:t>
      </w:r>
      <w:r w:rsidRPr="00962FA9">
        <w:rPr>
          <w:b/>
          <w:bCs/>
          <w:sz w:val="20"/>
          <w:szCs w:val="20"/>
          <w:lang w:val="en-GB"/>
        </w:rPr>
        <w:t xml:space="preserve"> </w:t>
      </w:r>
      <w:r w:rsidRPr="00962FA9">
        <w:rPr>
          <w:b/>
          <w:bCs/>
          <w:sz w:val="20"/>
          <w:szCs w:val="20"/>
          <w:lang w:val="en-GB"/>
        </w:rPr>
        <w:tab/>
      </w:r>
      <w:r w:rsidRPr="00962FA9">
        <w:rPr>
          <w:b/>
          <w:bCs/>
          <w:sz w:val="20"/>
          <w:szCs w:val="20"/>
          <w:lang w:val="en-GB"/>
        </w:rPr>
        <w:tab/>
        <w:t>Paul WARREN- IAEA</w:t>
      </w:r>
      <w:r w:rsidRPr="00962FA9">
        <w:rPr>
          <w:b/>
          <w:sz w:val="20"/>
          <w:szCs w:val="20"/>
        </w:rPr>
        <w:t xml:space="preserve"> </w:t>
      </w:r>
    </w:p>
    <w:p w:rsidR="00915FD9" w:rsidRPr="00962FA9" w:rsidRDefault="00915FD9" w:rsidP="00866D08">
      <w:pPr>
        <w:ind w:left="720"/>
        <w:rPr>
          <w:b/>
          <w:sz w:val="20"/>
          <w:szCs w:val="20"/>
        </w:rPr>
      </w:pPr>
      <w:r w:rsidRPr="00962FA9">
        <w:rPr>
          <w:b/>
          <w:sz w:val="20"/>
          <w:szCs w:val="20"/>
        </w:rPr>
        <w:t xml:space="preserve">Meeting room:     </w:t>
      </w:r>
      <w:r w:rsidRPr="00962FA9">
        <w:rPr>
          <w:b/>
          <w:sz w:val="20"/>
          <w:szCs w:val="20"/>
        </w:rPr>
        <w:tab/>
      </w:r>
      <w:r w:rsidR="005649E8" w:rsidRPr="00962FA9">
        <w:rPr>
          <w:b/>
          <w:sz w:val="20"/>
          <w:szCs w:val="20"/>
        </w:rPr>
        <w:t>MOE58</w:t>
      </w:r>
    </w:p>
    <w:p w:rsidR="007729B7" w:rsidRPr="00962FA9" w:rsidRDefault="007729B7" w:rsidP="00915FD9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2FA9">
        <w:rPr>
          <w:rFonts w:ascii="Times New Roman" w:hAnsi="Times New Roman"/>
          <w:b/>
          <w:sz w:val="20"/>
          <w:szCs w:val="20"/>
          <w:u w:val="single"/>
        </w:rPr>
        <w:t>Group 2</w:t>
      </w:r>
      <w:r w:rsidRPr="00962FA9">
        <w:rPr>
          <w:rFonts w:ascii="Times New Roman" w:hAnsi="Times New Roman"/>
          <w:b/>
          <w:sz w:val="20"/>
          <w:szCs w:val="20"/>
        </w:rPr>
        <w:t>:</w:t>
      </w:r>
      <w:r w:rsidRPr="00962FA9">
        <w:rPr>
          <w:rFonts w:ascii="Times New Roman" w:hAnsi="Times New Roman"/>
          <w:sz w:val="20"/>
          <w:szCs w:val="20"/>
        </w:rPr>
        <w:t xml:space="preserve"> </w:t>
      </w:r>
      <w:r w:rsidR="008869C7" w:rsidRPr="00962FA9">
        <w:rPr>
          <w:rFonts w:ascii="Times New Roman" w:hAnsi="Times New Roman"/>
          <w:b/>
          <w:bCs/>
          <w:sz w:val="20"/>
          <w:szCs w:val="20"/>
          <w:lang w:val="ro-RO" w:eastAsia="ro-RO"/>
        </w:rPr>
        <w:t>Vendors’ expectations from States</w:t>
      </w:r>
      <w:r w:rsidR="00F32DEF" w:rsidRPr="00962FA9">
        <w:rPr>
          <w:rFonts w:ascii="Times New Roman" w:hAnsi="Times New Roman"/>
          <w:b/>
          <w:bCs/>
          <w:sz w:val="20"/>
          <w:szCs w:val="20"/>
          <w:lang w:val="ro-RO" w:eastAsia="ro-RO"/>
        </w:rPr>
        <w:t xml:space="preserve"> (</w:t>
      </w:r>
      <w:r w:rsidR="00B11A01" w:rsidRPr="00962FA9">
        <w:rPr>
          <w:rFonts w:ascii="Times New Roman" w:hAnsi="Times New Roman"/>
          <w:sz w:val="20"/>
          <w:szCs w:val="20"/>
        </w:rPr>
        <w:t xml:space="preserve">Bangladesh, Belarus, </w:t>
      </w:r>
      <w:r w:rsidR="00AA0E87" w:rsidRPr="00962FA9">
        <w:rPr>
          <w:rFonts w:ascii="Times New Roman" w:hAnsi="Times New Roman"/>
          <w:sz w:val="20"/>
          <w:szCs w:val="20"/>
        </w:rPr>
        <w:t xml:space="preserve">Ghana, </w:t>
      </w:r>
      <w:r w:rsidR="00B11A01" w:rsidRPr="00962FA9">
        <w:rPr>
          <w:rFonts w:ascii="Times New Roman" w:hAnsi="Times New Roman"/>
          <w:sz w:val="20"/>
          <w:szCs w:val="20"/>
        </w:rPr>
        <w:t>Jordan, Poland, Turkey, Vietnam, European Commission, France, US</w:t>
      </w:r>
      <w:r w:rsidR="00866D08" w:rsidRPr="00962FA9">
        <w:rPr>
          <w:rFonts w:ascii="Times New Roman" w:hAnsi="Times New Roman"/>
          <w:sz w:val="20"/>
          <w:szCs w:val="20"/>
        </w:rPr>
        <w:t>A</w:t>
      </w:r>
      <w:r w:rsidR="00985B61" w:rsidRPr="00962FA9">
        <w:rPr>
          <w:rFonts w:ascii="Times New Roman" w:hAnsi="Times New Roman"/>
          <w:sz w:val="20"/>
          <w:szCs w:val="20"/>
        </w:rPr>
        <w:t>,</w:t>
      </w:r>
      <w:r w:rsidR="00B11A01" w:rsidRPr="00962FA9">
        <w:rPr>
          <w:rFonts w:ascii="Times New Roman" w:hAnsi="Times New Roman"/>
          <w:sz w:val="20"/>
          <w:szCs w:val="20"/>
        </w:rPr>
        <w:t xml:space="preserve"> </w:t>
      </w:r>
      <w:r w:rsidR="00985B61" w:rsidRPr="00962FA9">
        <w:rPr>
          <w:rFonts w:ascii="Times New Roman" w:hAnsi="Times New Roman"/>
          <w:sz w:val="20"/>
          <w:szCs w:val="20"/>
        </w:rPr>
        <w:t xml:space="preserve">Japan, Republic of Korea </w:t>
      </w:r>
      <w:r w:rsidRPr="00962FA9">
        <w:rPr>
          <w:rFonts w:ascii="Times New Roman" w:hAnsi="Times New Roman"/>
          <w:sz w:val="20"/>
          <w:szCs w:val="20"/>
        </w:rPr>
        <w:t xml:space="preserve">and </w:t>
      </w:r>
      <w:r w:rsidR="00B11A01" w:rsidRPr="00962FA9">
        <w:rPr>
          <w:rFonts w:ascii="Times New Roman" w:hAnsi="Times New Roman"/>
          <w:sz w:val="20"/>
          <w:szCs w:val="20"/>
        </w:rPr>
        <w:t>Russian Federation</w:t>
      </w:r>
      <w:r w:rsidR="00F32DEF" w:rsidRPr="00962FA9">
        <w:rPr>
          <w:rFonts w:ascii="Times New Roman" w:hAnsi="Times New Roman"/>
          <w:sz w:val="20"/>
          <w:szCs w:val="20"/>
        </w:rPr>
        <w:t>)</w:t>
      </w:r>
      <w:r w:rsidRPr="00962FA9">
        <w:rPr>
          <w:rFonts w:ascii="Times New Roman" w:hAnsi="Times New Roman"/>
          <w:sz w:val="20"/>
          <w:szCs w:val="20"/>
        </w:rPr>
        <w:t>.</w:t>
      </w:r>
      <w:proofErr w:type="gramEnd"/>
      <w:r w:rsidRPr="00962FA9">
        <w:rPr>
          <w:rFonts w:ascii="Times New Roman" w:hAnsi="Times New Roman"/>
          <w:sz w:val="20"/>
          <w:szCs w:val="20"/>
        </w:rPr>
        <w:t xml:space="preserve"> </w:t>
      </w:r>
    </w:p>
    <w:p w:rsidR="00AC3DED" w:rsidRPr="00962FA9" w:rsidRDefault="00AC3DED" w:rsidP="00AC3DED">
      <w:pPr>
        <w:ind w:left="720"/>
        <w:rPr>
          <w:b/>
          <w:sz w:val="20"/>
          <w:szCs w:val="20"/>
          <w:lang w:val="ro-RO"/>
        </w:rPr>
      </w:pPr>
      <w:r w:rsidRPr="00962FA9">
        <w:rPr>
          <w:b/>
          <w:bCs/>
          <w:sz w:val="20"/>
          <w:szCs w:val="20"/>
        </w:rPr>
        <w:t xml:space="preserve">Moderator:  </w:t>
      </w:r>
      <w:r w:rsidRPr="00962FA9">
        <w:rPr>
          <w:b/>
          <w:bCs/>
          <w:sz w:val="20"/>
          <w:szCs w:val="20"/>
        </w:rPr>
        <w:tab/>
      </w:r>
      <w:r w:rsidRPr="00962FA9">
        <w:rPr>
          <w:b/>
          <w:bCs/>
          <w:sz w:val="20"/>
          <w:szCs w:val="20"/>
        </w:rPr>
        <w:tab/>
      </w:r>
      <w:r w:rsidRPr="00962FA9">
        <w:rPr>
          <w:b/>
          <w:sz w:val="20"/>
          <w:szCs w:val="20"/>
          <w:lang w:val="ro-RO"/>
        </w:rPr>
        <w:t>Mr. Olivier LOUBIERE-AREVA</w:t>
      </w:r>
    </w:p>
    <w:p w:rsidR="007729B7" w:rsidRPr="00962FA9" w:rsidRDefault="00AC3DED" w:rsidP="00AC3DED">
      <w:pPr>
        <w:ind w:left="720"/>
        <w:rPr>
          <w:b/>
          <w:sz w:val="20"/>
          <w:szCs w:val="20"/>
        </w:rPr>
      </w:pPr>
      <w:r w:rsidRPr="00962FA9">
        <w:rPr>
          <w:b/>
          <w:bCs/>
          <w:sz w:val="20"/>
          <w:szCs w:val="20"/>
        </w:rPr>
        <w:t xml:space="preserve">Reporter: </w:t>
      </w:r>
      <w:r w:rsidRPr="00962FA9">
        <w:rPr>
          <w:b/>
          <w:bCs/>
          <w:sz w:val="20"/>
          <w:szCs w:val="20"/>
          <w:lang w:val="en-GB"/>
        </w:rPr>
        <w:t xml:space="preserve"> </w:t>
      </w:r>
      <w:r w:rsidRPr="00962FA9">
        <w:rPr>
          <w:b/>
          <w:bCs/>
          <w:sz w:val="20"/>
          <w:szCs w:val="20"/>
          <w:lang w:val="en-GB"/>
        </w:rPr>
        <w:tab/>
      </w:r>
      <w:r w:rsidRPr="00962FA9">
        <w:rPr>
          <w:b/>
          <w:bCs/>
          <w:sz w:val="20"/>
          <w:szCs w:val="20"/>
          <w:lang w:val="en-GB"/>
        </w:rPr>
        <w:tab/>
        <w:t>K-S. KANG - IAEA</w:t>
      </w:r>
      <w:r w:rsidR="007729B7" w:rsidRPr="00962FA9">
        <w:rPr>
          <w:sz w:val="20"/>
          <w:szCs w:val="20"/>
        </w:rPr>
        <w:tab/>
        <w:t xml:space="preserve"> </w:t>
      </w:r>
    </w:p>
    <w:p w:rsidR="007729B7" w:rsidRPr="00962FA9" w:rsidRDefault="007729B7" w:rsidP="00F32DEF">
      <w:pPr>
        <w:pStyle w:val="NoSpacing"/>
        <w:spacing w:after="240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962FA9">
        <w:rPr>
          <w:rFonts w:ascii="Times New Roman" w:hAnsi="Times New Roman"/>
          <w:b/>
          <w:sz w:val="20"/>
          <w:szCs w:val="20"/>
        </w:rPr>
        <w:t xml:space="preserve">Meeting room:     </w:t>
      </w:r>
      <w:r w:rsidRPr="00962FA9">
        <w:rPr>
          <w:rFonts w:ascii="Times New Roman" w:hAnsi="Times New Roman"/>
          <w:b/>
          <w:sz w:val="20"/>
          <w:szCs w:val="20"/>
        </w:rPr>
        <w:tab/>
      </w:r>
      <w:r w:rsidR="005649E8" w:rsidRPr="00962FA9">
        <w:rPr>
          <w:rFonts w:ascii="Times New Roman" w:hAnsi="Times New Roman"/>
          <w:b/>
          <w:sz w:val="20"/>
          <w:szCs w:val="20"/>
        </w:rPr>
        <w:t>MOE59</w:t>
      </w:r>
    </w:p>
    <w:p w:rsidR="007729B7" w:rsidRPr="00962FA9" w:rsidRDefault="007729B7" w:rsidP="00985B61">
      <w:pPr>
        <w:jc w:val="both"/>
        <w:rPr>
          <w:b/>
          <w:sz w:val="20"/>
          <w:szCs w:val="20"/>
          <w:lang w:val="ro-RO"/>
        </w:rPr>
      </w:pPr>
      <w:proofErr w:type="gramStart"/>
      <w:r w:rsidRPr="00962FA9">
        <w:rPr>
          <w:b/>
          <w:sz w:val="20"/>
          <w:szCs w:val="20"/>
          <w:u w:val="single"/>
        </w:rPr>
        <w:t>Group 3</w:t>
      </w:r>
      <w:r w:rsidRPr="00962FA9">
        <w:rPr>
          <w:b/>
          <w:sz w:val="20"/>
          <w:szCs w:val="20"/>
        </w:rPr>
        <w:t xml:space="preserve">: </w:t>
      </w:r>
      <w:r w:rsidR="00416548" w:rsidRPr="00962FA9">
        <w:rPr>
          <w:b/>
          <w:bCs/>
          <w:sz w:val="20"/>
          <w:szCs w:val="20"/>
          <w:lang w:val="ro-RO" w:eastAsia="ro-RO"/>
        </w:rPr>
        <w:t xml:space="preserve">TSOs </w:t>
      </w:r>
      <w:r w:rsidR="00985B61" w:rsidRPr="00962FA9">
        <w:rPr>
          <w:b/>
          <w:bCs/>
          <w:sz w:val="20"/>
          <w:szCs w:val="20"/>
        </w:rPr>
        <w:t xml:space="preserve">/ </w:t>
      </w:r>
      <w:r w:rsidR="00985B61" w:rsidRPr="00962FA9">
        <w:rPr>
          <w:b/>
          <w:sz w:val="20"/>
          <w:szCs w:val="20"/>
        </w:rPr>
        <w:t>R&amp;D infrastructures in support to NPP</w:t>
      </w:r>
      <w:r w:rsidR="00985B61" w:rsidRPr="00962FA9">
        <w:rPr>
          <w:b/>
          <w:bCs/>
          <w:sz w:val="20"/>
          <w:szCs w:val="20"/>
          <w:lang w:val="ro-RO" w:eastAsia="ro-RO"/>
        </w:rPr>
        <w:t xml:space="preserve"> </w:t>
      </w:r>
      <w:r w:rsidR="00F32DEF" w:rsidRPr="00962FA9">
        <w:rPr>
          <w:b/>
          <w:bCs/>
          <w:sz w:val="20"/>
          <w:szCs w:val="20"/>
          <w:lang w:val="ro-RO" w:eastAsia="ro-RO"/>
        </w:rPr>
        <w:t>(</w:t>
      </w:r>
      <w:r w:rsidRPr="00962FA9">
        <w:rPr>
          <w:sz w:val="20"/>
          <w:szCs w:val="20"/>
        </w:rPr>
        <w:t xml:space="preserve">Cambodia, </w:t>
      </w:r>
      <w:r w:rsidR="00B11A01" w:rsidRPr="00962FA9">
        <w:rPr>
          <w:sz w:val="20"/>
          <w:szCs w:val="20"/>
        </w:rPr>
        <w:t xml:space="preserve">Indonesia, </w:t>
      </w:r>
      <w:r w:rsidR="00AA0E87" w:rsidRPr="00962FA9">
        <w:rPr>
          <w:sz w:val="20"/>
          <w:szCs w:val="20"/>
        </w:rPr>
        <w:t xml:space="preserve">Malaysia, </w:t>
      </w:r>
      <w:r w:rsidR="00B11A01" w:rsidRPr="00962FA9">
        <w:rPr>
          <w:sz w:val="20"/>
          <w:szCs w:val="20"/>
        </w:rPr>
        <w:t>Nigeria, Senegal, Sudan, Bulgaria,</w:t>
      </w:r>
      <w:r w:rsidRPr="00962FA9">
        <w:rPr>
          <w:sz w:val="20"/>
          <w:szCs w:val="20"/>
        </w:rPr>
        <w:t xml:space="preserve"> </w:t>
      </w:r>
      <w:r w:rsidR="00985B61" w:rsidRPr="00962FA9">
        <w:rPr>
          <w:sz w:val="20"/>
          <w:szCs w:val="20"/>
        </w:rPr>
        <w:t>Mexico</w:t>
      </w:r>
      <w:r w:rsidR="00B11A01" w:rsidRPr="00962FA9">
        <w:rPr>
          <w:sz w:val="20"/>
          <w:szCs w:val="20"/>
        </w:rPr>
        <w:t xml:space="preserve"> and South Africa</w:t>
      </w:r>
      <w:r w:rsidR="00F32DEF" w:rsidRPr="00962FA9">
        <w:rPr>
          <w:sz w:val="20"/>
          <w:szCs w:val="20"/>
        </w:rPr>
        <w:t>)</w:t>
      </w:r>
      <w:r w:rsidRPr="00962FA9">
        <w:rPr>
          <w:sz w:val="20"/>
          <w:szCs w:val="20"/>
        </w:rPr>
        <w:t>.</w:t>
      </w:r>
      <w:proofErr w:type="gramEnd"/>
      <w:r w:rsidRPr="00962FA9">
        <w:rPr>
          <w:b/>
          <w:sz w:val="20"/>
          <w:szCs w:val="20"/>
        </w:rPr>
        <w:t xml:space="preserve"> </w:t>
      </w:r>
    </w:p>
    <w:p w:rsidR="00BC1B26" w:rsidRPr="00962FA9" w:rsidRDefault="00BC1B26" w:rsidP="00BC1B26">
      <w:pPr>
        <w:ind w:left="720"/>
        <w:rPr>
          <w:b/>
          <w:bCs/>
          <w:sz w:val="20"/>
          <w:szCs w:val="20"/>
        </w:rPr>
      </w:pPr>
      <w:r w:rsidRPr="00962FA9">
        <w:rPr>
          <w:b/>
          <w:bCs/>
          <w:sz w:val="20"/>
          <w:szCs w:val="20"/>
        </w:rPr>
        <w:t xml:space="preserve">Moderator:  </w:t>
      </w:r>
      <w:r w:rsidRPr="00962FA9">
        <w:rPr>
          <w:b/>
          <w:bCs/>
          <w:sz w:val="20"/>
          <w:szCs w:val="20"/>
        </w:rPr>
        <w:tab/>
      </w:r>
      <w:r w:rsidRPr="00962FA9">
        <w:rPr>
          <w:b/>
          <w:bCs/>
          <w:sz w:val="20"/>
          <w:szCs w:val="20"/>
        </w:rPr>
        <w:tab/>
      </w:r>
      <w:r w:rsidRPr="00962FA9">
        <w:rPr>
          <w:b/>
          <w:sz w:val="20"/>
          <w:szCs w:val="20"/>
        </w:rPr>
        <w:t xml:space="preserve">Mr. </w:t>
      </w:r>
      <w:proofErr w:type="spellStart"/>
      <w:r w:rsidRPr="00962FA9">
        <w:rPr>
          <w:b/>
          <w:sz w:val="20"/>
          <w:szCs w:val="20"/>
        </w:rPr>
        <w:t>Lyuben</w:t>
      </w:r>
      <w:proofErr w:type="spellEnd"/>
      <w:r w:rsidRPr="00962FA9">
        <w:rPr>
          <w:b/>
          <w:sz w:val="20"/>
          <w:szCs w:val="20"/>
        </w:rPr>
        <w:t xml:space="preserve"> MARINOV -Bulgaria</w:t>
      </w:r>
    </w:p>
    <w:p w:rsidR="00BC1B26" w:rsidRPr="00962FA9" w:rsidRDefault="00BC1B26" w:rsidP="00BC1B26">
      <w:pPr>
        <w:ind w:left="720"/>
        <w:rPr>
          <w:b/>
          <w:sz w:val="20"/>
          <w:szCs w:val="20"/>
        </w:rPr>
      </w:pPr>
      <w:r w:rsidRPr="00962FA9">
        <w:rPr>
          <w:b/>
          <w:bCs/>
          <w:sz w:val="20"/>
          <w:szCs w:val="20"/>
        </w:rPr>
        <w:t xml:space="preserve">Reporter: </w:t>
      </w:r>
      <w:r w:rsidRPr="00962FA9">
        <w:rPr>
          <w:b/>
          <w:bCs/>
          <w:sz w:val="20"/>
          <w:szCs w:val="20"/>
        </w:rPr>
        <w:tab/>
      </w:r>
      <w:r w:rsidRPr="00962FA9">
        <w:rPr>
          <w:b/>
          <w:bCs/>
          <w:sz w:val="20"/>
          <w:szCs w:val="20"/>
        </w:rPr>
        <w:tab/>
        <w:t>Mr. Mihai MURAFA - IAEA</w:t>
      </w:r>
      <w:r w:rsidRPr="00962FA9">
        <w:rPr>
          <w:b/>
          <w:sz w:val="20"/>
          <w:szCs w:val="20"/>
        </w:rPr>
        <w:t xml:space="preserve"> </w:t>
      </w:r>
    </w:p>
    <w:p w:rsidR="007729B7" w:rsidRPr="00962FA9" w:rsidRDefault="007729B7" w:rsidP="00BC1B26">
      <w:pPr>
        <w:ind w:left="720"/>
        <w:rPr>
          <w:b/>
          <w:sz w:val="20"/>
          <w:szCs w:val="20"/>
          <w:lang w:val="en-GB"/>
        </w:rPr>
      </w:pPr>
      <w:r w:rsidRPr="00962FA9">
        <w:rPr>
          <w:b/>
          <w:sz w:val="20"/>
          <w:szCs w:val="20"/>
        </w:rPr>
        <w:t>Meeting room:</w:t>
      </w:r>
      <w:r w:rsidRPr="00962FA9">
        <w:rPr>
          <w:b/>
          <w:sz w:val="20"/>
          <w:szCs w:val="20"/>
        </w:rPr>
        <w:tab/>
      </w:r>
      <w:r w:rsidR="00AC3DED" w:rsidRPr="00962FA9">
        <w:rPr>
          <w:b/>
          <w:sz w:val="20"/>
          <w:szCs w:val="20"/>
        </w:rPr>
        <w:tab/>
      </w:r>
      <w:r w:rsidR="005649E8" w:rsidRPr="00962FA9">
        <w:rPr>
          <w:b/>
          <w:sz w:val="20"/>
          <w:szCs w:val="20"/>
        </w:rPr>
        <w:t>Board Room</w:t>
      </w:r>
    </w:p>
    <w:p w:rsidR="00962FA9" w:rsidRDefault="00962FA9" w:rsidP="00B055EE">
      <w:pPr>
        <w:ind w:left="1710" w:hanging="1710"/>
        <w:jc w:val="both"/>
        <w:rPr>
          <w:b/>
          <w:sz w:val="18"/>
          <w:szCs w:val="18"/>
        </w:rPr>
      </w:pPr>
    </w:p>
    <w:p w:rsidR="00B055EE" w:rsidRPr="00962FA9" w:rsidRDefault="002B6ABD" w:rsidP="00B055EE">
      <w:pPr>
        <w:ind w:left="1710" w:hanging="1710"/>
        <w:jc w:val="both"/>
        <w:rPr>
          <w:sz w:val="18"/>
          <w:szCs w:val="18"/>
          <w:lang w:val="ro-RO"/>
        </w:rPr>
      </w:pPr>
      <w:r w:rsidRPr="00962FA9">
        <w:rPr>
          <w:b/>
          <w:sz w:val="18"/>
          <w:szCs w:val="18"/>
        </w:rPr>
        <w:t>Attachment 1:</w:t>
      </w:r>
      <w:r w:rsidRPr="00962FA9">
        <w:rPr>
          <w:sz w:val="18"/>
          <w:szCs w:val="18"/>
        </w:rPr>
        <w:t xml:space="preserve">  </w:t>
      </w:r>
      <w:r w:rsidRPr="00962FA9">
        <w:rPr>
          <w:sz w:val="18"/>
          <w:szCs w:val="18"/>
        </w:rPr>
        <w:tab/>
        <w:t xml:space="preserve">Questionnaire related to </w:t>
      </w:r>
      <w:r w:rsidR="00FC19F8" w:rsidRPr="00962FA9">
        <w:rPr>
          <w:sz w:val="18"/>
          <w:szCs w:val="18"/>
        </w:rPr>
        <w:t xml:space="preserve">development of </w:t>
      </w:r>
      <w:r w:rsidR="00B055EE" w:rsidRPr="00962FA9">
        <w:rPr>
          <w:sz w:val="18"/>
          <w:szCs w:val="18"/>
        </w:rPr>
        <w:t xml:space="preserve">a </w:t>
      </w:r>
      <w:r w:rsidR="00B055EE" w:rsidRPr="00962FA9">
        <w:rPr>
          <w:bCs/>
          <w:sz w:val="18"/>
          <w:szCs w:val="18"/>
          <w:lang w:val="ro-RO"/>
        </w:rPr>
        <w:t>knowledgeable NPP Owner/Operator</w:t>
      </w:r>
      <w:r w:rsidR="00B055EE" w:rsidRPr="00962FA9">
        <w:rPr>
          <w:b/>
          <w:bCs/>
          <w:sz w:val="18"/>
          <w:szCs w:val="18"/>
          <w:lang w:val="ro-RO"/>
        </w:rPr>
        <w:t xml:space="preserve"> </w:t>
      </w:r>
      <w:r w:rsidR="00AC3DED" w:rsidRPr="00962FA9">
        <w:rPr>
          <w:sz w:val="18"/>
          <w:szCs w:val="18"/>
        </w:rPr>
        <w:t xml:space="preserve">for </w:t>
      </w:r>
      <w:r w:rsidR="00B055EE" w:rsidRPr="00962FA9">
        <w:rPr>
          <w:sz w:val="18"/>
          <w:szCs w:val="18"/>
        </w:rPr>
        <w:t xml:space="preserve">the first Nuclear Power Plant. </w:t>
      </w:r>
    </w:p>
    <w:p w:rsidR="002B6ABD" w:rsidRDefault="004738E0" w:rsidP="00962FA9">
      <w:pPr>
        <w:pStyle w:val="NoSpacing"/>
        <w:ind w:left="1710" w:hanging="1710"/>
        <w:jc w:val="both"/>
        <w:rPr>
          <w:rFonts w:ascii="Times New Roman" w:hAnsi="Times New Roman"/>
          <w:sz w:val="28"/>
          <w:szCs w:val="28"/>
        </w:rPr>
      </w:pPr>
      <w:r w:rsidRPr="00962FA9">
        <w:rPr>
          <w:rFonts w:ascii="Times New Roman" w:hAnsi="Times New Roman"/>
          <w:b/>
          <w:sz w:val="18"/>
          <w:szCs w:val="18"/>
        </w:rPr>
        <w:t xml:space="preserve">Attachment 2: </w:t>
      </w:r>
      <w:r w:rsidR="00FC19F8" w:rsidRPr="00962FA9">
        <w:rPr>
          <w:rFonts w:ascii="Times New Roman" w:hAnsi="Times New Roman"/>
          <w:b/>
          <w:sz w:val="18"/>
          <w:szCs w:val="18"/>
        </w:rPr>
        <w:t xml:space="preserve">   </w:t>
      </w:r>
      <w:r w:rsidR="00F32DEF" w:rsidRPr="00962FA9">
        <w:rPr>
          <w:rFonts w:ascii="Times New Roman" w:hAnsi="Times New Roman"/>
          <w:b/>
          <w:sz w:val="18"/>
          <w:szCs w:val="18"/>
        </w:rPr>
        <w:tab/>
      </w:r>
      <w:r w:rsidRPr="00962FA9">
        <w:rPr>
          <w:rFonts w:ascii="Times New Roman" w:hAnsi="Times New Roman"/>
          <w:sz w:val="18"/>
          <w:szCs w:val="18"/>
        </w:rPr>
        <w:t>Template for reporting</w:t>
      </w:r>
      <w:r w:rsidR="00962FA9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130472" w:rsidRPr="001D530C" w:rsidRDefault="008869C7" w:rsidP="00CE2D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337E" w:rsidRPr="001D530C" w:rsidRDefault="00BA22F5" w:rsidP="00F40F2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D530C">
        <w:rPr>
          <w:rFonts w:ascii="Times New Roman" w:hAnsi="Times New Roman"/>
          <w:b/>
          <w:sz w:val="28"/>
          <w:szCs w:val="28"/>
        </w:rPr>
        <w:t>QUESTIONNAIRE</w:t>
      </w:r>
    </w:p>
    <w:p w:rsidR="00B055EE" w:rsidRPr="00011EFD" w:rsidRDefault="00F40F2C" w:rsidP="00011EFD">
      <w:pPr>
        <w:overflowPunct w:val="0"/>
        <w:autoSpaceDE w:val="0"/>
        <w:autoSpaceDN w:val="0"/>
        <w:adjustRightInd w:val="0"/>
        <w:ind w:left="170"/>
        <w:jc w:val="center"/>
        <w:textAlignment w:val="baseline"/>
        <w:rPr>
          <w:b/>
          <w:bCs/>
          <w:lang w:val="ro-RO"/>
        </w:rPr>
      </w:pPr>
      <w:proofErr w:type="gramStart"/>
      <w:r w:rsidRPr="00A6231A">
        <w:rPr>
          <w:b/>
        </w:rPr>
        <w:t>related</w:t>
      </w:r>
      <w:proofErr w:type="gramEnd"/>
      <w:r w:rsidRPr="00A6231A">
        <w:rPr>
          <w:b/>
        </w:rPr>
        <w:t xml:space="preserve"> to </w:t>
      </w:r>
      <w:r w:rsidR="00FC19F8" w:rsidRPr="00A6231A">
        <w:rPr>
          <w:b/>
        </w:rPr>
        <w:t xml:space="preserve">development of </w:t>
      </w:r>
      <w:r w:rsidR="00B055EE" w:rsidRPr="00B055EE">
        <w:rPr>
          <w:b/>
        </w:rPr>
        <w:t xml:space="preserve">a </w:t>
      </w:r>
      <w:r w:rsidR="00B055EE" w:rsidRPr="00B055EE">
        <w:rPr>
          <w:b/>
          <w:bCs/>
          <w:lang w:val="ro-RO"/>
        </w:rPr>
        <w:t>knowledgeable NPP Owner/Operator</w:t>
      </w:r>
      <w:r w:rsidR="00011EFD">
        <w:rPr>
          <w:b/>
          <w:bCs/>
          <w:lang w:val="ro-RO"/>
        </w:rPr>
        <w:t xml:space="preserve"> </w:t>
      </w:r>
      <w:r w:rsidR="00B055EE" w:rsidRPr="00B055EE">
        <w:rPr>
          <w:b/>
        </w:rPr>
        <w:t xml:space="preserve">for the first </w:t>
      </w:r>
      <w:r w:rsidR="00011EFD">
        <w:rPr>
          <w:b/>
        </w:rPr>
        <w:t>NPP</w:t>
      </w:r>
    </w:p>
    <w:p w:rsidR="002B6ABD" w:rsidRPr="00011EFD" w:rsidRDefault="002B6ABD" w:rsidP="00B05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BC1B26" w:rsidRPr="00011EFD" w:rsidRDefault="00BC1B26" w:rsidP="00B05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val="ro-RO" w:eastAsia="ro-RO"/>
        </w:rPr>
      </w:pPr>
      <w:r w:rsidRPr="00011EFD">
        <w:rPr>
          <w:b/>
          <w:sz w:val="28"/>
          <w:szCs w:val="28"/>
        </w:rPr>
        <w:t>Group 1:</w:t>
      </w:r>
      <w:r w:rsidRPr="00011EFD">
        <w:rPr>
          <w:sz w:val="28"/>
          <w:szCs w:val="28"/>
        </w:rPr>
        <w:t xml:space="preserve"> </w:t>
      </w:r>
      <w:r w:rsidRPr="00011EFD">
        <w:rPr>
          <w:b/>
          <w:bCs/>
          <w:sz w:val="28"/>
          <w:szCs w:val="28"/>
          <w:lang w:val="ro-RO" w:eastAsia="ro-RO"/>
        </w:rPr>
        <w:t>Financial Risks</w:t>
      </w:r>
    </w:p>
    <w:p w:rsidR="00BC1B26" w:rsidRPr="00011EFD" w:rsidRDefault="00BC1B26" w:rsidP="00B05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78"/>
        <w:gridCol w:w="5580"/>
      </w:tblGrid>
      <w:tr w:rsidR="00EE55D7" w:rsidRPr="00A6231A" w:rsidTr="001D5C46">
        <w:tc>
          <w:tcPr>
            <w:tcW w:w="570" w:type="dxa"/>
          </w:tcPr>
          <w:p w:rsidR="00F40F2C" w:rsidRPr="00F32DEF" w:rsidRDefault="00F40F2C" w:rsidP="00F40F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32DEF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78" w:type="dxa"/>
          </w:tcPr>
          <w:p w:rsidR="00F40F2C" w:rsidRPr="00A6231A" w:rsidRDefault="007A09BC" w:rsidP="00F40F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Requirements</w:t>
            </w:r>
            <w:r w:rsidR="00BA22F5" w:rsidRPr="00A623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40F2C" w:rsidRPr="00A6231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  <w:r w:rsidR="00BA22F5" w:rsidRPr="00A6231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D04B72" w:rsidRPr="00A6231A">
              <w:rPr>
                <w:rFonts w:ascii="Times New Roman" w:hAnsi="Times New Roman"/>
                <w:b/>
                <w:sz w:val="24"/>
                <w:szCs w:val="24"/>
              </w:rPr>
              <w:t>/Issues</w:t>
            </w:r>
          </w:p>
        </w:tc>
        <w:tc>
          <w:tcPr>
            <w:tcW w:w="5580" w:type="dxa"/>
          </w:tcPr>
          <w:p w:rsidR="00F40F2C" w:rsidRPr="00A6231A" w:rsidRDefault="00093060" w:rsidP="00F40F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  <w:r w:rsidR="00D04B72" w:rsidRPr="00A6231A">
              <w:rPr>
                <w:rFonts w:ascii="Times New Roman" w:hAnsi="Times New Roman"/>
                <w:b/>
                <w:sz w:val="24"/>
                <w:szCs w:val="24"/>
              </w:rPr>
              <w:t>/Good practices</w:t>
            </w:r>
            <w:r w:rsidR="00171660" w:rsidRPr="00A6231A">
              <w:rPr>
                <w:rFonts w:ascii="Times New Roman" w:hAnsi="Times New Roman"/>
                <w:b/>
                <w:sz w:val="24"/>
                <w:szCs w:val="24"/>
              </w:rPr>
              <w:t>/Learned lessons</w:t>
            </w:r>
          </w:p>
          <w:p w:rsidR="002B6ABD" w:rsidRPr="00A6231A" w:rsidRDefault="002B6ABD" w:rsidP="00F40F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[to be filled by participants prior to TM/WS]</w:t>
            </w:r>
          </w:p>
        </w:tc>
      </w:tr>
      <w:tr w:rsidR="00B055EE" w:rsidRPr="001D530C" w:rsidTr="001D5C46">
        <w:trPr>
          <w:trHeight w:val="389"/>
        </w:trPr>
        <w:tc>
          <w:tcPr>
            <w:tcW w:w="570" w:type="dxa"/>
          </w:tcPr>
          <w:p w:rsidR="00B055EE" w:rsidRPr="00F32DEF" w:rsidRDefault="00B055EE" w:rsidP="00F746C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32DE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578" w:type="dxa"/>
          </w:tcPr>
          <w:p w:rsidR="00B055EE" w:rsidRPr="00F32DEF" w:rsidRDefault="00B055EE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2DEF">
              <w:rPr>
                <w:sz w:val="22"/>
                <w:szCs w:val="22"/>
              </w:rPr>
              <w:t>What is the NPP Owner/Operator organization currently established and how is it expressly assigned the prime responsibility for safety?</w:t>
            </w:r>
          </w:p>
          <w:p w:rsidR="00C73B56" w:rsidRPr="00F32DEF" w:rsidRDefault="00C73B56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055EE" w:rsidRPr="00F32DEF" w:rsidRDefault="00B055EE" w:rsidP="00C66A73">
            <w:pPr>
              <w:pStyle w:val="NoSpacing"/>
              <w:ind w:left="680"/>
              <w:jc w:val="both"/>
              <w:rPr>
                <w:rFonts w:ascii="Times New Roman" w:hAnsi="Times New Roman"/>
              </w:rPr>
            </w:pPr>
          </w:p>
        </w:tc>
      </w:tr>
      <w:tr w:rsidR="00B055EE" w:rsidRPr="001D530C" w:rsidTr="001D5C46">
        <w:trPr>
          <w:trHeight w:val="389"/>
        </w:trPr>
        <w:tc>
          <w:tcPr>
            <w:tcW w:w="570" w:type="dxa"/>
          </w:tcPr>
          <w:p w:rsidR="00B055EE" w:rsidRPr="00F32DEF" w:rsidRDefault="00B055EE" w:rsidP="00F40F2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32DE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578" w:type="dxa"/>
          </w:tcPr>
          <w:p w:rsidR="00B055EE" w:rsidRDefault="00B055EE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2DEF">
              <w:rPr>
                <w:sz w:val="22"/>
                <w:szCs w:val="22"/>
              </w:rPr>
              <w:t>What consideration has the government given to the financial resources and the necessary competences and staffing that are expected from an organization operating a nuclear power plant so as to ensure long term safety?</w:t>
            </w:r>
          </w:p>
          <w:p w:rsidR="00C73B56" w:rsidRPr="00F32DEF" w:rsidRDefault="00C73B56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055EE" w:rsidRPr="00F32DEF" w:rsidRDefault="00B055EE" w:rsidP="00663FE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055EE" w:rsidRPr="001D530C" w:rsidTr="001D5C46">
        <w:tc>
          <w:tcPr>
            <w:tcW w:w="570" w:type="dxa"/>
          </w:tcPr>
          <w:p w:rsidR="00B055EE" w:rsidRPr="00F32DEF" w:rsidRDefault="00C73B56" w:rsidP="00713E5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055EE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B055EE" w:rsidRDefault="00B055EE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How has the NPP Owner/Operator organization ensured that all the activities conducted are included within the framework of an effective management system</w:t>
            </w:r>
            <w:r w:rsidR="00C73B56">
              <w:rPr>
                <w:sz w:val="22"/>
                <w:szCs w:val="22"/>
                <w:lang w:eastAsia="ro-RO"/>
              </w:rPr>
              <w:t>?</w:t>
            </w:r>
          </w:p>
          <w:p w:rsidR="00C73B56" w:rsidRPr="00F32DEF" w:rsidRDefault="00C73B56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055EE" w:rsidRPr="00F32DEF" w:rsidRDefault="00B055EE" w:rsidP="00663FE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73B56" w:rsidRPr="001D530C" w:rsidTr="00F32DEF">
        <w:tc>
          <w:tcPr>
            <w:tcW w:w="570" w:type="dxa"/>
          </w:tcPr>
          <w:p w:rsidR="00C73B56" w:rsidRDefault="00C73B56" w:rsidP="00F32D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578" w:type="dxa"/>
          </w:tcPr>
          <w:p w:rsidR="00C73B56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Which is the financial plan for the first NPP in the country?</w:t>
            </w:r>
          </w:p>
          <w:p w:rsidR="00C73B56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C73B56" w:rsidRPr="00F32DEF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C73B56" w:rsidRPr="00F32DEF" w:rsidRDefault="00C73B56" w:rsidP="00F32DE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32DEF" w:rsidRPr="001D530C" w:rsidTr="00F32DEF">
        <w:tc>
          <w:tcPr>
            <w:tcW w:w="570" w:type="dxa"/>
          </w:tcPr>
          <w:p w:rsidR="00F32DEF" w:rsidRPr="00F32DEF" w:rsidRDefault="00C73B56" w:rsidP="00F32D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578" w:type="dxa"/>
          </w:tcPr>
          <w:p w:rsidR="00F32DEF" w:rsidRDefault="00F32DEF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 xml:space="preserve">What </w:t>
            </w:r>
            <w:proofErr w:type="gramStart"/>
            <w:r w:rsidRPr="00F32DEF">
              <w:rPr>
                <w:sz w:val="22"/>
                <w:szCs w:val="22"/>
                <w:lang w:eastAsia="ro-RO"/>
              </w:rPr>
              <w:t>is</w:t>
            </w:r>
            <w:proofErr w:type="gramEnd"/>
            <w:r w:rsidRPr="00F32DEF">
              <w:rPr>
                <w:sz w:val="22"/>
                <w:szCs w:val="22"/>
                <w:lang w:eastAsia="ro-RO"/>
              </w:rPr>
              <w:t xml:space="preserve"> the financial risks that need to be overcome for a successful NP project</w:t>
            </w:r>
            <w:r w:rsidR="00C73B56">
              <w:rPr>
                <w:sz w:val="22"/>
                <w:szCs w:val="22"/>
                <w:lang w:eastAsia="ro-RO"/>
              </w:rPr>
              <w:t>?</w:t>
            </w:r>
          </w:p>
          <w:p w:rsidR="00C73B56" w:rsidRPr="00F32DEF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F32DEF" w:rsidRPr="00F32DEF" w:rsidRDefault="00F32DEF" w:rsidP="00F32DE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32DEF" w:rsidRPr="001D530C" w:rsidTr="00F32DEF">
        <w:tc>
          <w:tcPr>
            <w:tcW w:w="570" w:type="dxa"/>
          </w:tcPr>
          <w:p w:rsidR="00F32DEF" w:rsidRPr="00F32DEF" w:rsidRDefault="00C73B56" w:rsidP="00F32D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578" w:type="dxa"/>
          </w:tcPr>
          <w:p w:rsidR="00F32DEF" w:rsidRDefault="00F32DEF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 xml:space="preserve">What financial risks </w:t>
            </w:r>
            <w:r w:rsidR="00C73B56">
              <w:rPr>
                <w:sz w:val="22"/>
                <w:szCs w:val="22"/>
                <w:lang w:eastAsia="ro-RO"/>
              </w:rPr>
              <w:t>NPP V</w:t>
            </w:r>
            <w:r w:rsidRPr="00F32DEF">
              <w:rPr>
                <w:sz w:val="22"/>
                <w:szCs w:val="22"/>
                <w:lang w:eastAsia="ro-RO"/>
              </w:rPr>
              <w:t>endors are able to take</w:t>
            </w:r>
            <w:r w:rsidR="00C73B56">
              <w:rPr>
                <w:sz w:val="22"/>
                <w:szCs w:val="22"/>
                <w:lang w:eastAsia="ro-RO"/>
              </w:rPr>
              <w:t>?</w:t>
            </w:r>
          </w:p>
          <w:p w:rsidR="00C73B56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C73B56" w:rsidRPr="00F32DEF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F32DEF" w:rsidRPr="00F32DEF" w:rsidRDefault="00F32DEF" w:rsidP="00F32DE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32DEF" w:rsidRPr="001D530C" w:rsidTr="00F32DEF">
        <w:tc>
          <w:tcPr>
            <w:tcW w:w="570" w:type="dxa"/>
          </w:tcPr>
          <w:p w:rsidR="00F32DEF" w:rsidRPr="00F32DEF" w:rsidRDefault="00C73B56" w:rsidP="00F32D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578" w:type="dxa"/>
          </w:tcPr>
          <w:p w:rsidR="00F32DEF" w:rsidRDefault="00F32DEF" w:rsidP="00C73B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What financial risks must be taken by Governments</w:t>
            </w:r>
            <w:r w:rsidR="00C73B56">
              <w:rPr>
                <w:sz w:val="22"/>
                <w:szCs w:val="22"/>
                <w:lang w:eastAsia="ro-RO"/>
              </w:rPr>
              <w:t>?</w:t>
            </w:r>
          </w:p>
          <w:p w:rsidR="00C73B56" w:rsidRPr="00F32DEF" w:rsidRDefault="00C73B56" w:rsidP="00C73B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F32DEF" w:rsidRPr="00F32DEF" w:rsidRDefault="00F32DEF" w:rsidP="00F32DE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055EE" w:rsidRPr="001D530C" w:rsidTr="001D5C46">
        <w:tc>
          <w:tcPr>
            <w:tcW w:w="570" w:type="dxa"/>
          </w:tcPr>
          <w:p w:rsidR="00B055EE" w:rsidRPr="00F32DEF" w:rsidRDefault="00C73B56" w:rsidP="00D53E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055EE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1D5C46" w:rsidRDefault="00B055EE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Describe an item/issue of your plan for establishment and development of the NPP Owner/Operator organization already successfully implemented which (in your opinion) may became a good practice for others newcomers.</w:t>
            </w:r>
          </w:p>
          <w:p w:rsidR="00C73B56" w:rsidRPr="00F32DEF" w:rsidRDefault="00C73B56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055EE" w:rsidRPr="00F32DEF" w:rsidRDefault="00B055EE" w:rsidP="00D53EA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9C7" w:rsidRPr="001D530C" w:rsidTr="001D5C46">
        <w:tc>
          <w:tcPr>
            <w:tcW w:w="570" w:type="dxa"/>
          </w:tcPr>
          <w:p w:rsidR="008869C7" w:rsidRPr="00F32DEF" w:rsidRDefault="00C73B56" w:rsidP="00D53E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578" w:type="dxa"/>
          </w:tcPr>
          <w:p w:rsidR="008869C7" w:rsidRDefault="008A35C9" w:rsidP="00F32DE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o-RO" w:eastAsia="ro-RO"/>
              </w:rPr>
            </w:pPr>
            <w:r>
              <w:rPr>
                <w:bCs/>
                <w:sz w:val="22"/>
                <w:szCs w:val="22"/>
                <w:lang w:val="ro-RO" w:eastAsia="ro-RO"/>
              </w:rPr>
              <w:t>Describe some of the important issues that need to be added to the Milestone issues identified in the IAEA Publication</w:t>
            </w:r>
          </w:p>
          <w:p w:rsidR="00C73B56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C73B56" w:rsidRPr="00F32DEF" w:rsidRDefault="00C73B56" w:rsidP="00F32D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8869C7" w:rsidRPr="00F32DEF" w:rsidRDefault="008869C7" w:rsidP="00D53EA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9C7" w:rsidRPr="001D530C" w:rsidTr="001D5C46">
        <w:tc>
          <w:tcPr>
            <w:tcW w:w="570" w:type="dxa"/>
          </w:tcPr>
          <w:p w:rsidR="008869C7" w:rsidRPr="00F32DEF" w:rsidRDefault="008A35C9" w:rsidP="00D53EA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73B56">
              <w:rPr>
                <w:rFonts w:ascii="Times New Roman" w:hAnsi="Times New Roman"/>
                <w:b/>
              </w:rPr>
              <w:t>0.</w:t>
            </w:r>
          </w:p>
        </w:tc>
        <w:tc>
          <w:tcPr>
            <w:tcW w:w="4578" w:type="dxa"/>
          </w:tcPr>
          <w:p w:rsidR="008869C7" w:rsidRDefault="008A35C9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Describe some of the key issue for consideration while evaluating the nuclear power infrastructure during the construction period</w:t>
            </w:r>
            <w:r w:rsidR="00C73B56">
              <w:rPr>
                <w:sz w:val="22"/>
                <w:szCs w:val="22"/>
                <w:lang w:eastAsia="ro-RO"/>
              </w:rPr>
              <w:t>.</w:t>
            </w:r>
          </w:p>
          <w:p w:rsidR="00C73B56" w:rsidRDefault="00C73B56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C73B56" w:rsidRDefault="00C73B56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C73B56" w:rsidRPr="00F32DEF" w:rsidRDefault="00C73B56" w:rsidP="00D53E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8869C7" w:rsidRPr="00F32DEF" w:rsidRDefault="008869C7" w:rsidP="00D53EA7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C73B56" w:rsidRDefault="00C73B56" w:rsidP="00663FE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73B56" w:rsidRDefault="00C73B56" w:rsidP="00663FE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C1B26" w:rsidRPr="00011EFD" w:rsidRDefault="00BC1B26" w:rsidP="00BC1B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11EFD">
        <w:rPr>
          <w:rFonts w:ascii="Times New Roman" w:hAnsi="Times New Roman"/>
          <w:b/>
          <w:sz w:val="28"/>
          <w:szCs w:val="28"/>
        </w:rPr>
        <w:t>Group 2:</w:t>
      </w:r>
      <w:r w:rsidRPr="00011EFD">
        <w:rPr>
          <w:rFonts w:ascii="Times New Roman" w:hAnsi="Times New Roman"/>
          <w:sz w:val="28"/>
          <w:szCs w:val="28"/>
        </w:rPr>
        <w:t xml:space="preserve"> </w:t>
      </w:r>
      <w:r w:rsidR="00416548">
        <w:rPr>
          <w:rFonts w:ascii="Times New Roman" w:hAnsi="Times New Roman"/>
          <w:b/>
          <w:bCs/>
          <w:sz w:val="28"/>
          <w:szCs w:val="28"/>
          <w:lang w:val="ro-RO" w:eastAsia="ro-RO"/>
        </w:rPr>
        <w:t>Vendors’</w:t>
      </w:r>
      <w:r w:rsidRPr="00011EFD">
        <w:rPr>
          <w:rFonts w:ascii="Times New Roman" w:hAnsi="Times New Roman"/>
          <w:b/>
          <w:bCs/>
          <w:sz w:val="28"/>
          <w:szCs w:val="28"/>
          <w:lang w:val="ro-RO" w:eastAsia="ro-RO"/>
        </w:rPr>
        <w:t>expectations from States</w:t>
      </w:r>
    </w:p>
    <w:p w:rsidR="00BC1B26" w:rsidRPr="00BC1B26" w:rsidRDefault="00BC1B26" w:rsidP="00663FE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78"/>
        <w:gridCol w:w="5580"/>
      </w:tblGrid>
      <w:tr w:rsidR="00BC1B26" w:rsidRPr="00A6231A" w:rsidTr="0048300C">
        <w:tc>
          <w:tcPr>
            <w:tcW w:w="570" w:type="dxa"/>
          </w:tcPr>
          <w:p w:rsidR="00BC1B26" w:rsidRPr="00F32DEF" w:rsidRDefault="00BC1B26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32DEF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78" w:type="dxa"/>
          </w:tcPr>
          <w:p w:rsidR="00BC1B26" w:rsidRPr="00A6231A" w:rsidRDefault="00BC1B26" w:rsidP="0048300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Requirements/Questions/Issues</w:t>
            </w:r>
          </w:p>
        </w:tc>
        <w:tc>
          <w:tcPr>
            <w:tcW w:w="5580" w:type="dxa"/>
          </w:tcPr>
          <w:p w:rsidR="00BC1B26" w:rsidRPr="00A6231A" w:rsidRDefault="00BC1B26" w:rsidP="0048300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Experience/Good practices/Learned lessons</w:t>
            </w:r>
          </w:p>
          <w:p w:rsidR="00BC1B26" w:rsidRPr="00A6231A" w:rsidRDefault="00BC1B26" w:rsidP="0048300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[to be filled by participants prior to TM/WS]</w:t>
            </w:r>
          </w:p>
        </w:tc>
      </w:tr>
      <w:tr w:rsidR="00BC1B26" w:rsidRPr="001D530C" w:rsidTr="0048300C">
        <w:trPr>
          <w:trHeight w:val="389"/>
        </w:trPr>
        <w:tc>
          <w:tcPr>
            <w:tcW w:w="570" w:type="dxa"/>
          </w:tcPr>
          <w:p w:rsidR="00BC1B26" w:rsidRPr="00F32DEF" w:rsidRDefault="00BC1B26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32DE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578" w:type="dxa"/>
          </w:tcPr>
          <w:p w:rsidR="00BC1B26" w:rsidRPr="00F32DEF" w:rsidRDefault="00BC1B26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2DEF">
              <w:rPr>
                <w:sz w:val="22"/>
                <w:szCs w:val="22"/>
              </w:rPr>
              <w:t>What is the NPP Owner/Operator organization currently established and how is it expressly assigned the prime responsibility for safety?</w:t>
            </w:r>
          </w:p>
          <w:p w:rsidR="00BC1B26" w:rsidRDefault="00BC1B26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C1B26" w:rsidRPr="00F32DEF" w:rsidRDefault="00BC1B26" w:rsidP="0048300C">
            <w:pPr>
              <w:pStyle w:val="NoSpacing"/>
              <w:ind w:left="680"/>
              <w:jc w:val="both"/>
              <w:rPr>
                <w:rFonts w:ascii="Times New Roman" w:hAnsi="Times New Roman"/>
              </w:rPr>
            </w:pPr>
          </w:p>
        </w:tc>
      </w:tr>
      <w:tr w:rsidR="00BC1B26" w:rsidRPr="001D530C" w:rsidTr="0048300C">
        <w:tc>
          <w:tcPr>
            <w:tcW w:w="570" w:type="dxa"/>
          </w:tcPr>
          <w:p w:rsidR="00BC1B26" w:rsidRPr="00F32DEF" w:rsidRDefault="00BC1B26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BC1B26" w:rsidRDefault="00BC1B26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How has the NPP Owner/Operator organization ensured that all the activities conducted are included within the framework of an effective management system</w:t>
            </w:r>
            <w:r w:rsidR="00011EFD">
              <w:rPr>
                <w:sz w:val="22"/>
                <w:szCs w:val="22"/>
                <w:lang w:eastAsia="ro-RO"/>
              </w:rPr>
              <w:t>?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C1B26" w:rsidRPr="00F32DEF" w:rsidRDefault="00BC1B26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c>
          <w:tcPr>
            <w:tcW w:w="570" w:type="dxa"/>
          </w:tcPr>
          <w:p w:rsidR="00011EFD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Which are the expectations of the country implementing a NPP from the NPP Vendor countries, from point of view of NPP Owner/Operator?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C1B26" w:rsidRPr="001D530C" w:rsidTr="0048300C">
        <w:tc>
          <w:tcPr>
            <w:tcW w:w="570" w:type="dxa"/>
          </w:tcPr>
          <w:p w:rsidR="00BC1B26" w:rsidRPr="00F32DEF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578" w:type="dxa"/>
          </w:tcPr>
          <w:p w:rsidR="00BC1B26" w:rsidRDefault="00BC1B26" w:rsidP="0048300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o-RO" w:eastAsia="ro-RO"/>
              </w:rPr>
            </w:pPr>
            <w:r w:rsidRPr="00F32DEF">
              <w:rPr>
                <w:bCs/>
                <w:sz w:val="22"/>
                <w:szCs w:val="22"/>
                <w:lang w:val="ro-RO" w:eastAsia="ro-RO"/>
              </w:rPr>
              <w:t>What is the minimum infrast</w:t>
            </w:r>
            <w:r w:rsidR="00011EFD">
              <w:rPr>
                <w:bCs/>
                <w:sz w:val="22"/>
                <w:szCs w:val="22"/>
                <w:lang w:val="ro-RO" w:eastAsia="ro-RO"/>
              </w:rPr>
              <w:t>ructure expected by NPP V</w:t>
            </w:r>
            <w:r w:rsidRPr="00F32DEF">
              <w:rPr>
                <w:bCs/>
                <w:sz w:val="22"/>
                <w:szCs w:val="22"/>
                <w:lang w:val="ro-RO" w:eastAsia="ro-RO"/>
              </w:rPr>
              <w:t>endors before signing a contract</w:t>
            </w:r>
            <w:r w:rsidR="00C73B56">
              <w:rPr>
                <w:bCs/>
                <w:sz w:val="22"/>
                <w:szCs w:val="22"/>
                <w:lang w:val="ro-RO" w:eastAsia="ro-RO"/>
              </w:rPr>
              <w:t xml:space="preserve"> for the first NPP</w:t>
            </w:r>
            <w:r w:rsidR="00011EFD">
              <w:rPr>
                <w:bCs/>
                <w:sz w:val="22"/>
                <w:szCs w:val="22"/>
                <w:lang w:val="ro-RO" w:eastAsia="ro-RO"/>
              </w:rPr>
              <w:t>?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C1B26" w:rsidRPr="00F32DEF" w:rsidRDefault="00BC1B26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C1B26" w:rsidRPr="001D530C" w:rsidTr="0048300C">
        <w:trPr>
          <w:trHeight w:val="1196"/>
        </w:trPr>
        <w:tc>
          <w:tcPr>
            <w:tcW w:w="570" w:type="dxa"/>
          </w:tcPr>
          <w:p w:rsidR="00BC1B26" w:rsidRPr="00F32DEF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C1B26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BC1B26" w:rsidRDefault="00BC1B26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Which are the methods for the knowhow transfer to the NPP Owner/Operator organization (NPP Vendor, strategic partnerships, consultancy company)?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C1B26" w:rsidRPr="00F32DEF" w:rsidRDefault="00BC1B26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C1B26" w:rsidRPr="001D530C" w:rsidTr="0048300C">
        <w:tc>
          <w:tcPr>
            <w:tcW w:w="570" w:type="dxa"/>
          </w:tcPr>
          <w:p w:rsidR="00BC1B26" w:rsidRPr="00F32DEF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C1B26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BC1B26" w:rsidRDefault="00BC1B26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Describe an item/issue of your plan for establishment and development of the NPP Owner/Operator organization already successfully implemented which (in your opinion) may became a good practice for others newcomers.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C1B26" w:rsidRPr="00F32DEF" w:rsidRDefault="00BC1B26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C1B26" w:rsidRPr="001D530C" w:rsidTr="0048300C">
        <w:tc>
          <w:tcPr>
            <w:tcW w:w="570" w:type="dxa"/>
          </w:tcPr>
          <w:p w:rsidR="00BC1B26" w:rsidRPr="00F32DEF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578" w:type="dxa"/>
          </w:tcPr>
          <w:p w:rsidR="00BC1B26" w:rsidRDefault="00BC1B26" w:rsidP="0048300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o-RO" w:eastAsia="ro-RO"/>
              </w:rPr>
            </w:pPr>
            <w:r>
              <w:rPr>
                <w:bCs/>
                <w:sz w:val="22"/>
                <w:szCs w:val="22"/>
                <w:lang w:val="ro-RO" w:eastAsia="ro-RO"/>
              </w:rPr>
              <w:t>Describe some of the important issues that need to be added to the Milestone issues identified in the IAEA Publication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C1B26" w:rsidRPr="00F32DEF" w:rsidRDefault="00BC1B26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C1B26" w:rsidRPr="001D530C" w:rsidTr="0048300C">
        <w:tc>
          <w:tcPr>
            <w:tcW w:w="570" w:type="dxa"/>
          </w:tcPr>
          <w:p w:rsidR="00BC1B26" w:rsidRPr="00F32DEF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578" w:type="dxa"/>
          </w:tcPr>
          <w:p w:rsidR="00BC1B26" w:rsidRDefault="00BC1B26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Describe some of the key issue for consideration while evaluating the nuclear power infrastructure during the construction period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BC1B26" w:rsidRPr="00F32DEF" w:rsidRDefault="00BC1B26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BC1B26" w:rsidRDefault="00BC1B26" w:rsidP="00663FE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11EFD" w:rsidRDefault="00011EFD" w:rsidP="00011E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11EFD">
        <w:rPr>
          <w:rFonts w:ascii="Times New Roman" w:hAnsi="Times New Roman"/>
          <w:b/>
          <w:sz w:val="28"/>
          <w:szCs w:val="28"/>
        </w:rPr>
        <w:lastRenderedPageBreak/>
        <w:t xml:space="preserve">Group 3: </w:t>
      </w:r>
      <w:r w:rsidR="00416548">
        <w:rPr>
          <w:rFonts w:ascii="Times New Roman" w:hAnsi="Times New Roman"/>
          <w:b/>
          <w:bCs/>
          <w:sz w:val="28"/>
          <w:szCs w:val="28"/>
          <w:lang w:val="ro-RO"/>
        </w:rPr>
        <w:t xml:space="preserve">TSOs </w:t>
      </w:r>
      <w:r w:rsidRPr="00011EFD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011EFD">
        <w:rPr>
          <w:rFonts w:ascii="Times New Roman" w:hAnsi="Times New Roman"/>
          <w:b/>
          <w:sz w:val="28"/>
          <w:szCs w:val="28"/>
        </w:rPr>
        <w:t>R&amp;D infrastructures in support to NPP</w:t>
      </w:r>
    </w:p>
    <w:p w:rsidR="00011EFD" w:rsidRDefault="00011EFD" w:rsidP="00011E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78"/>
        <w:gridCol w:w="5580"/>
      </w:tblGrid>
      <w:tr w:rsidR="00011EFD" w:rsidRPr="00A6231A" w:rsidTr="0048300C">
        <w:tc>
          <w:tcPr>
            <w:tcW w:w="570" w:type="dxa"/>
          </w:tcPr>
          <w:p w:rsidR="00011EFD" w:rsidRPr="00F32DEF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32DEF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78" w:type="dxa"/>
          </w:tcPr>
          <w:p w:rsidR="00011EFD" w:rsidRPr="00A6231A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Requirements/Questions/Issues</w:t>
            </w:r>
          </w:p>
        </w:tc>
        <w:tc>
          <w:tcPr>
            <w:tcW w:w="5580" w:type="dxa"/>
          </w:tcPr>
          <w:p w:rsidR="00011EFD" w:rsidRPr="00A6231A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Experience/Good practices/Learned lessons</w:t>
            </w:r>
          </w:p>
          <w:p w:rsidR="00011EFD" w:rsidRPr="00A6231A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31A">
              <w:rPr>
                <w:rFonts w:ascii="Times New Roman" w:hAnsi="Times New Roman"/>
                <w:b/>
                <w:sz w:val="24"/>
                <w:szCs w:val="24"/>
              </w:rPr>
              <w:t>[to be filled by participants prior to TM/WS]</w:t>
            </w:r>
          </w:p>
        </w:tc>
      </w:tr>
      <w:tr w:rsidR="00011EFD" w:rsidRPr="001D530C" w:rsidTr="0048300C">
        <w:trPr>
          <w:trHeight w:val="389"/>
        </w:trPr>
        <w:tc>
          <w:tcPr>
            <w:tcW w:w="570" w:type="dxa"/>
          </w:tcPr>
          <w:p w:rsidR="00011EFD" w:rsidRPr="00F32DEF" w:rsidRDefault="00011EFD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32DE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578" w:type="dxa"/>
          </w:tcPr>
          <w:p w:rsidR="00011EFD" w:rsidRPr="00F32DEF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2DEF">
              <w:rPr>
                <w:sz w:val="22"/>
                <w:szCs w:val="22"/>
              </w:rPr>
              <w:t>What is the NPP Owner/Operator organization currently established and how is it expressly assigned the prime responsibility for safety?</w:t>
            </w:r>
          </w:p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ind w:left="680"/>
              <w:jc w:val="both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rPr>
          <w:trHeight w:val="389"/>
        </w:trPr>
        <w:tc>
          <w:tcPr>
            <w:tcW w:w="570" w:type="dxa"/>
          </w:tcPr>
          <w:p w:rsidR="00011EFD" w:rsidRPr="00F32DEF" w:rsidRDefault="00C73B56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11EFD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011EFD" w:rsidRDefault="00011EFD" w:rsidP="0048300C">
            <w:pPr>
              <w:pStyle w:val="NoSpacing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F32DEF">
              <w:rPr>
                <w:rFonts w:ascii="Times New Roman" w:eastAsia="Batang" w:hAnsi="Times New Roman"/>
                <w:lang w:eastAsia="ko-KR"/>
              </w:rPr>
              <w:t>Has the NPP Owner/Operator organization appointed managers and key experts, specified its organizational structure, and established its policy for human resources development for discharging its responsibility for safety?</w:t>
            </w:r>
          </w:p>
          <w:p w:rsidR="00416548" w:rsidRDefault="00416548" w:rsidP="0048300C">
            <w:pPr>
              <w:pStyle w:val="NoSpacing"/>
              <w:jc w:val="both"/>
              <w:rPr>
                <w:rFonts w:ascii="Times New Roman" w:eastAsia="Batang" w:hAnsi="Times New Roman"/>
                <w:lang w:eastAsia="ko-KR"/>
              </w:rPr>
            </w:pPr>
          </w:p>
          <w:p w:rsidR="00416548" w:rsidRPr="00F32DEF" w:rsidRDefault="00416548" w:rsidP="0048300C">
            <w:pPr>
              <w:pStyle w:val="NoSpacing"/>
              <w:jc w:val="both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rPr>
          <w:trHeight w:val="389"/>
        </w:trPr>
        <w:tc>
          <w:tcPr>
            <w:tcW w:w="570" w:type="dxa"/>
          </w:tcPr>
          <w:p w:rsidR="00011EFD" w:rsidRPr="00F32DEF" w:rsidRDefault="00416548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11EFD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Define the interfaces of the NPP Owner/Organization with the local organizations involved in the national Nuclear Power program.</w:t>
            </w:r>
          </w:p>
          <w:p w:rsidR="00416548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c>
          <w:tcPr>
            <w:tcW w:w="570" w:type="dxa"/>
          </w:tcPr>
          <w:p w:rsidR="00011EFD" w:rsidRPr="00F32DEF" w:rsidRDefault="00416548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011EFD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Describe your plan for development of competences and skills in the N</w:t>
            </w:r>
            <w:r w:rsidR="00C73B56">
              <w:rPr>
                <w:sz w:val="22"/>
                <w:szCs w:val="22"/>
                <w:lang w:eastAsia="ro-RO"/>
              </w:rPr>
              <w:t xml:space="preserve">PP Owner/Operators organization using experiences gain in the R&amp;D </w:t>
            </w:r>
            <w:r w:rsidR="00416548">
              <w:rPr>
                <w:sz w:val="22"/>
                <w:szCs w:val="22"/>
                <w:lang w:eastAsia="ro-RO"/>
              </w:rPr>
              <w:t>institutes?</w:t>
            </w:r>
          </w:p>
          <w:p w:rsidR="00416548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c>
          <w:tcPr>
            <w:tcW w:w="570" w:type="dxa"/>
          </w:tcPr>
          <w:p w:rsidR="00011EFD" w:rsidRPr="00F32DEF" w:rsidRDefault="00416548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o-RO" w:eastAsia="ro-RO"/>
              </w:rPr>
            </w:pPr>
            <w:r w:rsidRPr="00F32DEF">
              <w:rPr>
                <w:bCs/>
                <w:sz w:val="22"/>
                <w:szCs w:val="22"/>
                <w:lang w:val="ro-RO" w:eastAsia="ro-RO"/>
              </w:rPr>
              <w:t>What is tha TSOs’ Support added value</w:t>
            </w:r>
            <w:r>
              <w:rPr>
                <w:bCs/>
                <w:sz w:val="22"/>
                <w:szCs w:val="22"/>
                <w:lang w:val="ro-RO" w:eastAsia="ro-RO"/>
              </w:rPr>
              <w:t xml:space="preserve"> and how working with TSOs</w:t>
            </w:r>
            <w:r w:rsidR="00416548">
              <w:rPr>
                <w:bCs/>
                <w:sz w:val="22"/>
                <w:szCs w:val="22"/>
                <w:lang w:val="ro-RO" w:eastAsia="ro-RO"/>
              </w:rPr>
              <w:t>?</w:t>
            </w: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rPr>
          <w:trHeight w:val="1196"/>
        </w:trPr>
        <w:tc>
          <w:tcPr>
            <w:tcW w:w="570" w:type="dxa"/>
          </w:tcPr>
          <w:p w:rsidR="00011EFD" w:rsidRPr="00F32DEF" w:rsidRDefault="00416548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011EFD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How does the NEPIO (Government) take account of leadership capabilities and an attitude emphasizing safety culture when identifying senior managers for the NPP Owner/Operator organization to be established?</w:t>
            </w:r>
          </w:p>
          <w:p w:rsidR="00416548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c>
          <w:tcPr>
            <w:tcW w:w="570" w:type="dxa"/>
          </w:tcPr>
          <w:p w:rsidR="00011EFD" w:rsidRPr="00F32DEF" w:rsidRDefault="00416548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011EFD" w:rsidRPr="00F32D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 w:rsidRPr="00F32DEF">
              <w:rPr>
                <w:sz w:val="22"/>
                <w:szCs w:val="22"/>
                <w:lang w:eastAsia="ro-RO"/>
              </w:rPr>
              <w:t>Describe an item/issue of your plan for establishment and development of the NPP Owner/Operator organization already successfully implemented which (in your opinion) may became a good practice for others newcomers.</w:t>
            </w: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c>
          <w:tcPr>
            <w:tcW w:w="570" w:type="dxa"/>
          </w:tcPr>
          <w:p w:rsidR="00011EFD" w:rsidRPr="00F32DEF" w:rsidRDefault="00416548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o-RO" w:eastAsia="ro-RO"/>
              </w:rPr>
            </w:pPr>
            <w:r>
              <w:rPr>
                <w:bCs/>
                <w:sz w:val="22"/>
                <w:szCs w:val="22"/>
                <w:lang w:val="ro-RO" w:eastAsia="ro-RO"/>
              </w:rPr>
              <w:t>Describe some of the important issues that need to be added to the Milestone issues identified in the IAEA Publication</w:t>
            </w:r>
            <w:r w:rsidR="00C73B56">
              <w:rPr>
                <w:bCs/>
                <w:sz w:val="22"/>
                <w:szCs w:val="22"/>
                <w:lang w:val="ro-RO" w:eastAsia="ro-RO"/>
              </w:rPr>
              <w:t>.</w:t>
            </w: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11EFD" w:rsidRPr="001D530C" w:rsidTr="0048300C">
        <w:tc>
          <w:tcPr>
            <w:tcW w:w="570" w:type="dxa"/>
          </w:tcPr>
          <w:p w:rsidR="00011EFD" w:rsidRPr="00F32DEF" w:rsidRDefault="00416548" w:rsidP="004830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578" w:type="dxa"/>
          </w:tcPr>
          <w:p w:rsidR="00011EFD" w:rsidRDefault="00011EFD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Describe some of the key issue for consideration while evaluating the nuclear power infrastructure during the construction period</w:t>
            </w:r>
            <w:r w:rsidR="00C73B56">
              <w:rPr>
                <w:sz w:val="22"/>
                <w:szCs w:val="22"/>
                <w:lang w:eastAsia="ro-RO"/>
              </w:rPr>
              <w:t>.</w:t>
            </w:r>
          </w:p>
          <w:p w:rsidR="00416548" w:rsidRPr="00F32DEF" w:rsidRDefault="00416548" w:rsidP="004830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o-RO"/>
              </w:rPr>
            </w:pPr>
          </w:p>
        </w:tc>
        <w:tc>
          <w:tcPr>
            <w:tcW w:w="5580" w:type="dxa"/>
          </w:tcPr>
          <w:p w:rsidR="00011EFD" w:rsidRPr="00F32DEF" w:rsidRDefault="00011EFD" w:rsidP="0048300C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011EFD" w:rsidRPr="001D530C" w:rsidRDefault="00011EFD" w:rsidP="00663FEB">
      <w:pPr>
        <w:pStyle w:val="NoSpacing"/>
        <w:rPr>
          <w:rFonts w:ascii="Times New Roman" w:hAnsi="Times New Roman"/>
          <w:b/>
          <w:sz w:val="28"/>
          <w:szCs w:val="28"/>
        </w:rPr>
      </w:pPr>
    </w:p>
    <w:sectPr w:rsidR="00011EFD" w:rsidRPr="001D530C" w:rsidSect="00962FA9">
      <w:footerReference w:type="default" r:id="rId9"/>
      <w:pgSz w:w="12240" w:h="15840" w:code="1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0C" w:rsidRDefault="0048300C" w:rsidP="00CE2D2F">
      <w:r>
        <w:separator/>
      </w:r>
    </w:p>
  </w:endnote>
  <w:endnote w:type="continuationSeparator" w:id="0">
    <w:p w:rsidR="0048300C" w:rsidRDefault="0048300C" w:rsidP="00CE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F" w:rsidRDefault="00F32DEF" w:rsidP="00F32D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F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0C" w:rsidRDefault="0048300C" w:rsidP="00CE2D2F">
      <w:r>
        <w:separator/>
      </w:r>
    </w:p>
  </w:footnote>
  <w:footnote w:type="continuationSeparator" w:id="0">
    <w:p w:rsidR="0048300C" w:rsidRDefault="0048300C" w:rsidP="00CE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920"/>
    <w:multiLevelType w:val="hybridMultilevel"/>
    <w:tmpl w:val="C1A6B23E"/>
    <w:lvl w:ilvl="0" w:tplc="337A23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71EFA"/>
    <w:multiLevelType w:val="hybridMultilevel"/>
    <w:tmpl w:val="0532A120"/>
    <w:lvl w:ilvl="0" w:tplc="337A23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492B"/>
    <w:multiLevelType w:val="multilevel"/>
    <w:tmpl w:val="871E17E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8791D"/>
    <w:multiLevelType w:val="multilevel"/>
    <w:tmpl w:val="18CC95D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E3B5D"/>
    <w:multiLevelType w:val="hybridMultilevel"/>
    <w:tmpl w:val="5D5A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E3381"/>
    <w:multiLevelType w:val="hybridMultilevel"/>
    <w:tmpl w:val="248C6D1A"/>
    <w:lvl w:ilvl="0" w:tplc="04180017">
      <w:start w:val="1"/>
      <w:numFmt w:val="lowerLetter"/>
      <w:lvlText w:val="%1)"/>
      <w:lvlJc w:val="left"/>
      <w:pPr>
        <w:tabs>
          <w:tab w:val="num" w:pos="510"/>
        </w:tabs>
        <w:ind w:left="680" w:hanging="170"/>
      </w:pPr>
      <w:rPr>
        <w:rFonts w:hint="default"/>
        <w:color w:val="auto"/>
      </w:rPr>
    </w:lvl>
    <w:lvl w:ilvl="1" w:tplc="988812FC">
      <w:start w:val="1"/>
      <w:numFmt w:val="bullet"/>
      <w:lvlText w:val=""/>
      <w:lvlJc w:val="left"/>
      <w:pPr>
        <w:tabs>
          <w:tab w:val="num" w:pos="1590"/>
        </w:tabs>
        <w:ind w:left="1760" w:hanging="17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44257162"/>
    <w:multiLevelType w:val="hybridMultilevel"/>
    <w:tmpl w:val="18CC95DA"/>
    <w:lvl w:ilvl="0" w:tplc="337A23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B27EE"/>
    <w:multiLevelType w:val="hybridMultilevel"/>
    <w:tmpl w:val="105CF90A"/>
    <w:lvl w:ilvl="0" w:tplc="9ABED3B0">
      <w:start w:val="1"/>
      <w:numFmt w:val="lowerLetter"/>
      <w:lvlText w:val="%1)"/>
      <w:lvlJc w:val="left"/>
      <w:pPr>
        <w:tabs>
          <w:tab w:val="num" w:pos="568"/>
        </w:tabs>
        <w:ind w:left="852" w:hanging="284"/>
      </w:pPr>
      <w:rPr>
        <w:rFonts w:ascii="Times New Roman" w:hAnsi="Times New Roman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49340CEE"/>
    <w:multiLevelType w:val="hybridMultilevel"/>
    <w:tmpl w:val="5EDEC548"/>
    <w:lvl w:ilvl="0" w:tplc="D0C83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5A215F"/>
    <w:multiLevelType w:val="multilevel"/>
    <w:tmpl w:val="224C24C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A52B3"/>
    <w:multiLevelType w:val="hybridMultilevel"/>
    <w:tmpl w:val="CF72C0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13A24"/>
    <w:multiLevelType w:val="multilevel"/>
    <w:tmpl w:val="BD502586"/>
    <w:lvl w:ilvl="0">
      <w:start w:val="1"/>
      <w:numFmt w:val="lowerLetter"/>
      <w:lvlText w:val="%1)"/>
      <w:lvlJc w:val="left"/>
      <w:pPr>
        <w:tabs>
          <w:tab w:val="num" w:pos="284"/>
        </w:tabs>
        <w:ind w:left="568" w:hanging="284"/>
      </w:pPr>
      <w:rPr>
        <w:rFonts w:ascii="Times New Roman" w:hAnsi="Times New Roman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F447640"/>
    <w:multiLevelType w:val="hybridMultilevel"/>
    <w:tmpl w:val="4AC60970"/>
    <w:lvl w:ilvl="0" w:tplc="988812F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C1BE5"/>
    <w:multiLevelType w:val="hybridMultilevel"/>
    <w:tmpl w:val="BD502586"/>
    <w:lvl w:ilvl="0" w:tplc="1934612A">
      <w:start w:val="1"/>
      <w:numFmt w:val="lowerLetter"/>
      <w:lvlText w:val="%1)"/>
      <w:lvlJc w:val="left"/>
      <w:pPr>
        <w:tabs>
          <w:tab w:val="num" w:pos="284"/>
        </w:tabs>
        <w:ind w:left="568" w:hanging="284"/>
      </w:pPr>
      <w:rPr>
        <w:rFonts w:ascii="Times New Roman" w:hAnsi="Times New Roman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D454892"/>
    <w:multiLevelType w:val="multilevel"/>
    <w:tmpl w:val="D82A4DF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D77957"/>
    <w:multiLevelType w:val="multilevel"/>
    <w:tmpl w:val="30DE0F96"/>
    <w:lvl w:ilvl="0">
      <w:start w:val="1"/>
      <w:numFmt w:val="lowerLetter"/>
      <w:lvlText w:val="%1)"/>
      <w:lvlJc w:val="left"/>
      <w:pPr>
        <w:tabs>
          <w:tab w:val="num" w:pos="720"/>
        </w:tabs>
        <w:ind w:left="1004" w:hanging="284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1C13BED"/>
    <w:multiLevelType w:val="hybridMultilevel"/>
    <w:tmpl w:val="7E04E2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C161A"/>
    <w:multiLevelType w:val="hybridMultilevel"/>
    <w:tmpl w:val="30DE0F96"/>
    <w:lvl w:ilvl="0" w:tplc="96584C52">
      <w:start w:val="1"/>
      <w:numFmt w:val="lowerLetter"/>
      <w:lvlText w:val="%1)"/>
      <w:lvlJc w:val="left"/>
      <w:pPr>
        <w:tabs>
          <w:tab w:val="num" w:pos="720"/>
        </w:tabs>
        <w:ind w:left="1004" w:hanging="284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9F86D09"/>
    <w:multiLevelType w:val="hybridMultilevel"/>
    <w:tmpl w:val="224C24CC"/>
    <w:lvl w:ilvl="0" w:tplc="086A48B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</w:rPr>
    </w:lvl>
    <w:lvl w:ilvl="1" w:tplc="988812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51BB2"/>
    <w:multiLevelType w:val="hybridMultilevel"/>
    <w:tmpl w:val="6F8CEF84"/>
    <w:lvl w:ilvl="0" w:tplc="337A23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8"/>
  </w:num>
  <w:num w:numId="5">
    <w:abstractNumId w:val="14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17"/>
  </w:num>
  <w:num w:numId="11">
    <w:abstractNumId w:val="15"/>
  </w:num>
  <w:num w:numId="12">
    <w:abstractNumId w:val="13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314"/>
    <w:rsid w:val="00011EFD"/>
    <w:rsid w:val="00025411"/>
    <w:rsid w:val="000339EF"/>
    <w:rsid w:val="000501C5"/>
    <w:rsid w:val="000622A4"/>
    <w:rsid w:val="00065289"/>
    <w:rsid w:val="0007350A"/>
    <w:rsid w:val="00073AD5"/>
    <w:rsid w:val="00075B1E"/>
    <w:rsid w:val="000804DE"/>
    <w:rsid w:val="0008429F"/>
    <w:rsid w:val="00093060"/>
    <w:rsid w:val="000A337E"/>
    <w:rsid w:val="000A3382"/>
    <w:rsid w:val="000B7DEB"/>
    <w:rsid w:val="000D6FC4"/>
    <w:rsid w:val="000F3F91"/>
    <w:rsid w:val="00106F82"/>
    <w:rsid w:val="00114FDE"/>
    <w:rsid w:val="001227F8"/>
    <w:rsid w:val="00130472"/>
    <w:rsid w:val="0013640A"/>
    <w:rsid w:val="00154668"/>
    <w:rsid w:val="00171660"/>
    <w:rsid w:val="00172E71"/>
    <w:rsid w:val="001755ED"/>
    <w:rsid w:val="001764D1"/>
    <w:rsid w:val="00183395"/>
    <w:rsid w:val="001C7225"/>
    <w:rsid w:val="001D0531"/>
    <w:rsid w:val="001D530C"/>
    <w:rsid w:val="001D5C46"/>
    <w:rsid w:val="001E3984"/>
    <w:rsid w:val="001E7818"/>
    <w:rsid w:val="00202D75"/>
    <w:rsid w:val="00203F44"/>
    <w:rsid w:val="002051ED"/>
    <w:rsid w:val="00217C53"/>
    <w:rsid w:val="00217DC4"/>
    <w:rsid w:val="002417FA"/>
    <w:rsid w:val="00242B2D"/>
    <w:rsid w:val="00244C38"/>
    <w:rsid w:val="00255313"/>
    <w:rsid w:val="00264872"/>
    <w:rsid w:val="0026488A"/>
    <w:rsid w:val="002768C7"/>
    <w:rsid w:val="00293D3E"/>
    <w:rsid w:val="002A1BD2"/>
    <w:rsid w:val="002A2698"/>
    <w:rsid w:val="002B6ABD"/>
    <w:rsid w:val="002B797C"/>
    <w:rsid w:val="002C59F9"/>
    <w:rsid w:val="002D5E91"/>
    <w:rsid w:val="002E4E34"/>
    <w:rsid w:val="002E4FD0"/>
    <w:rsid w:val="0032119F"/>
    <w:rsid w:val="00341491"/>
    <w:rsid w:val="00343A30"/>
    <w:rsid w:val="00350672"/>
    <w:rsid w:val="003634BB"/>
    <w:rsid w:val="003856DD"/>
    <w:rsid w:val="003A7773"/>
    <w:rsid w:val="003C5E7A"/>
    <w:rsid w:val="003D0380"/>
    <w:rsid w:val="003D19B0"/>
    <w:rsid w:val="003F3E8D"/>
    <w:rsid w:val="003F4F57"/>
    <w:rsid w:val="003F7271"/>
    <w:rsid w:val="00412314"/>
    <w:rsid w:val="00416548"/>
    <w:rsid w:val="00420C43"/>
    <w:rsid w:val="004527CC"/>
    <w:rsid w:val="0046296A"/>
    <w:rsid w:val="004738E0"/>
    <w:rsid w:val="00477142"/>
    <w:rsid w:val="0048300C"/>
    <w:rsid w:val="00486399"/>
    <w:rsid w:val="00497557"/>
    <w:rsid w:val="004A233D"/>
    <w:rsid w:val="004A41EC"/>
    <w:rsid w:val="004B60DA"/>
    <w:rsid w:val="004B6647"/>
    <w:rsid w:val="004E5A08"/>
    <w:rsid w:val="0050652D"/>
    <w:rsid w:val="005173F6"/>
    <w:rsid w:val="0053312A"/>
    <w:rsid w:val="00563ACC"/>
    <w:rsid w:val="005649E8"/>
    <w:rsid w:val="00590D09"/>
    <w:rsid w:val="005A4CEA"/>
    <w:rsid w:val="005B02B3"/>
    <w:rsid w:val="005B32F9"/>
    <w:rsid w:val="005B3C21"/>
    <w:rsid w:val="005B700A"/>
    <w:rsid w:val="005F1795"/>
    <w:rsid w:val="005F4960"/>
    <w:rsid w:val="00600FF3"/>
    <w:rsid w:val="00604131"/>
    <w:rsid w:val="00605720"/>
    <w:rsid w:val="00612E0C"/>
    <w:rsid w:val="00636E13"/>
    <w:rsid w:val="00640167"/>
    <w:rsid w:val="00663FEB"/>
    <w:rsid w:val="00665898"/>
    <w:rsid w:val="00672CA5"/>
    <w:rsid w:val="00674CC5"/>
    <w:rsid w:val="006A08E8"/>
    <w:rsid w:val="006A6460"/>
    <w:rsid w:val="006C3451"/>
    <w:rsid w:val="006D6584"/>
    <w:rsid w:val="006E7D2F"/>
    <w:rsid w:val="006F63A3"/>
    <w:rsid w:val="0070727E"/>
    <w:rsid w:val="00713E5C"/>
    <w:rsid w:val="00715485"/>
    <w:rsid w:val="00716D6A"/>
    <w:rsid w:val="0074694A"/>
    <w:rsid w:val="00762753"/>
    <w:rsid w:val="007648B9"/>
    <w:rsid w:val="00767BB0"/>
    <w:rsid w:val="007729B7"/>
    <w:rsid w:val="0077499D"/>
    <w:rsid w:val="00777B6C"/>
    <w:rsid w:val="007A09BC"/>
    <w:rsid w:val="007A5029"/>
    <w:rsid w:val="007C564A"/>
    <w:rsid w:val="007F5668"/>
    <w:rsid w:val="008229D6"/>
    <w:rsid w:val="008240B4"/>
    <w:rsid w:val="00831B8A"/>
    <w:rsid w:val="008518F1"/>
    <w:rsid w:val="0086115B"/>
    <w:rsid w:val="00863C85"/>
    <w:rsid w:val="008661C1"/>
    <w:rsid w:val="00866D08"/>
    <w:rsid w:val="008869C7"/>
    <w:rsid w:val="008A0DF8"/>
    <w:rsid w:val="008A2590"/>
    <w:rsid w:val="008A35C9"/>
    <w:rsid w:val="008B6BFE"/>
    <w:rsid w:val="008B7DFC"/>
    <w:rsid w:val="008D02FE"/>
    <w:rsid w:val="00900638"/>
    <w:rsid w:val="009028EF"/>
    <w:rsid w:val="0090744E"/>
    <w:rsid w:val="00915FD9"/>
    <w:rsid w:val="00926B06"/>
    <w:rsid w:val="00962FA9"/>
    <w:rsid w:val="009653F4"/>
    <w:rsid w:val="00985B61"/>
    <w:rsid w:val="009A3821"/>
    <w:rsid w:val="009C1E7F"/>
    <w:rsid w:val="009D5BCC"/>
    <w:rsid w:val="009F5B4B"/>
    <w:rsid w:val="00A06081"/>
    <w:rsid w:val="00A07D5D"/>
    <w:rsid w:val="00A42606"/>
    <w:rsid w:val="00A42FDB"/>
    <w:rsid w:val="00A440C2"/>
    <w:rsid w:val="00A46623"/>
    <w:rsid w:val="00A54F11"/>
    <w:rsid w:val="00A6231A"/>
    <w:rsid w:val="00A713A5"/>
    <w:rsid w:val="00A7768A"/>
    <w:rsid w:val="00A77F27"/>
    <w:rsid w:val="00A80D20"/>
    <w:rsid w:val="00A83A18"/>
    <w:rsid w:val="00AA0E87"/>
    <w:rsid w:val="00AA404B"/>
    <w:rsid w:val="00AB0930"/>
    <w:rsid w:val="00AB3807"/>
    <w:rsid w:val="00AC3DED"/>
    <w:rsid w:val="00AD2170"/>
    <w:rsid w:val="00AE2BCE"/>
    <w:rsid w:val="00AF412E"/>
    <w:rsid w:val="00B00280"/>
    <w:rsid w:val="00B055EE"/>
    <w:rsid w:val="00B11A01"/>
    <w:rsid w:val="00B341C2"/>
    <w:rsid w:val="00B45EC2"/>
    <w:rsid w:val="00B63B6E"/>
    <w:rsid w:val="00B81D24"/>
    <w:rsid w:val="00B81F16"/>
    <w:rsid w:val="00BA22F5"/>
    <w:rsid w:val="00BA6F20"/>
    <w:rsid w:val="00BC1B26"/>
    <w:rsid w:val="00BE318F"/>
    <w:rsid w:val="00BE7CD8"/>
    <w:rsid w:val="00C12BCD"/>
    <w:rsid w:val="00C14F50"/>
    <w:rsid w:val="00C229F3"/>
    <w:rsid w:val="00C40272"/>
    <w:rsid w:val="00C53AC8"/>
    <w:rsid w:val="00C543D1"/>
    <w:rsid w:val="00C63B3A"/>
    <w:rsid w:val="00C63CD0"/>
    <w:rsid w:val="00C65D19"/>
    <w:rsid w:val="00C66A73"/>
    <w:rsid w:val="00C73B56"/>
    <w:rsid w:val="00C772A2"/>
    <w:rsid w:val="00C85CF8"/>
    <w:rsid w:val="00C87DC3"/>
    <w:rsid w:val="00C92B2B"/>
    <w:rsid w:val="00CB651B"/>
    <w:rsid w:val="00CC62B9"/>
    <w:rsid w:val="00CC6AAF"/>
    <w:rsid w:val="00CE2D2F"/>
    <w:rsid w:val="00CF3B90"/>
    <w:rsid w:val="00CF4857"/>
    <w:rsid w:val="00D04B72"/>
    <w:rsid w:val="00D44307"/>
    <w:rsid w:val="00D45445"/>
    <w:rsid w:val="00D53D63"/>
    <w:rsid w:val="00D53EA7"/>
    <w:rsid w:val="00D61B49"/>
    <w:rsid w:val="00D638B5"/>
    <w:rsid w:val="00D75E26"/>
    <w:rsid w:val="00D81700"/>
    <w:rsid w:val="00D9270F"/>
    <w:rsid w:val="00DA1EB7"/>
    <w:rsid w:val="00DB3A7D"/>
    <w:rsid w:val="00DC5C60"/>
    <w:rsid w:val="00DE1CBA"/>
    <w:rsid w:val="00DE6900"/>
    <w:rsid w:val="00DE6B61"/>
    <w:rsid w:val="00DF04DF"/>
    <w:rsid w:val="00E0127D"/>
    <w:rsid w:val="00E05A1B"/>
    <w:rsid w:val="00E33B76"/>
    <w:rsid w:val="00E360D1"/>
    <w:rsid w:val="00E55420"/>
    <w:rsid w:val="00E90E68"/>
    <w:rsid w:val="00EA6665"/>
    <w:rsid w:val="00EB34C1"/>
    <w:rsid w:val="00EE22EC"/>
    <w:rsid w:val="00EE2D96"/>
    <w:rsid w:val="00EE55D7"/>
    <w:rsid w:val="00EF224A"/>
    <w:rsid w:val="00EF2719"/>
    <w:rsid w:val="00F03400"/>
    <w:rsid w:val="00F115C1"/>
    <w:rsid w:val="00F14BF7"/>
    <w:rsid w:val="00F1695E"/>
    <w:rsid w:val="00F3047D"/>
    <w:rsid w:val="00F32A90"/>
    <w:rsid w:val="00F32DEF"/>
    <w:rsid w:val="00F33508"/>
    <w:rsid w:val="00F40F2C"/>
    <w:rsid w:val="00F41EAB"/>
    <w:rsid w:val="00F563B9"/>
    <w:rsid w:val="00F746CA"/>
    <w:rsid w:val="00F802CD"/>
    <w:rsid w:val="00F856F1"/>
    <w:rsid w:val="00F9088E"/>
    <w:rsid w:val="00F93EDB"/>
    <w:rsid w:val="00FB12E0"/>
    <w:rsid w:val="00FB25F2"/>
    <w:rsid w:val="00FC19F8"/>
    <w:rsid w:val="00FC2BFD"/>
    <w:rsid w:val="00FD6AAE"/>
    <w:rsid w:val="00FE066B"/>
    <w:rsid w:val="00FE3564"/>
    <w:rsid w:val="00FE5D88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412314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44C3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2D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E2D2F"/>
    <w:rPr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CE2D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E2D2F"/>
    <w:rPr>
      <w:sz w:val="24"/>
      <w:szCs w:val="24"/>
      <w:lang w:val="en-US" w:eastAsia="ko-KR"/>
    </w:rPr>
  </w:style>
  <w:style w:type="paragraph" w:styleId="BodyText">
    <w:name w:val="Body Text"/>
    <w:link w:val="BodyTextChar"/>
    <w:rsid w:val="007A09BC"/>
    <w:pPr>
      <w:spacing w:after="170" w:line="280" w:lineRule="atLeast"/>
      <w:jc w:val="both"/>
    </w:pPr>
    <w:rPr>
      <w:rFonts w:eastAsia="Times New Roman"/>
      <w:sz w:val="22"/>
      <w:lang w:eastAsia="en-US"/>
    </w:rPr>
  </w:style>
  <w:style w:type="character" w:customStyle="1" w:styleId="BodyTextChar">
    <w:name w:val="Body Text Char"/>
    <w:link w:val="BodyText"/>
    <w:rsid w:val="007A09BC"/>
    <w:rPr>
      <w:rFonts w:eastAsia="Times New Roman"/>
      <w:sz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A713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F2719"/>
    <w:rPr>
      <w:rFonts w:ascii="Tahoma" w:hAnsi="Tahoma" w:cs="Tahoma"/>
      <w:sz w:val="16"/>
      <w:szCs w:val="16"/>
      <w:lang w:val="en-US" w:eastAsia="ko-KR"/>
    </w:rPr>
  </w:style>
  <w:style w:type="character" w:styleId="Strong">
    <w:name w:val="Strong"/>
    <w:qFormat/>
    <w:rsid w:val="00915FD9"/>
    <w:rPr>
      <w:rFonts w:cs="Times New Roman"/>
      <w:b/>
      <w:bCs/>
    </w:rPr>
  </w:style>
  <w:style w:type="character" w:styleId="Hyperlink">
    <w:name w:val="Hyperlink"/>
    <w:uiPriority w:val="99"/>
    <w:unhideWhenUsed/>
    <w:rsid w:val="0050652D"/>
    <w:rPr>
      <w:color w:val="0000FF"/>
      <w:u w:val="single"/>
    </w:rPr>
  </w:style>
  <w:style w:type="character" w:styleId="FollowedHyperlink">
    <w:name w:val="FollowedHyperlink"/>
    <w:rsid w:val="005065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C3D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a.org/NuclearPower/Infrastructure/Bibliography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6332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TM/WS ON TOPICAL ISSUES ON INFRASTRUCTUE DEVELOPMENT:</vt:lpstr>
    </vt:vector>
  </TitlesOfParts>
  <Company>ELCOMEX IEA</Company>
  <LinksUpToDate>false</LinksUpToDate>
  <CharactersWithSpaces>7428</CharactersWithSpaces>
  <SharedDoc>false</SharedDoc>
  <HLinks>
    <vt:vector size="6" baseType="variant"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http://www.iaea.org/NuclearPower/Infrastructure/Bibliography/index.html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TM/WS ON TOPICAL ISSUES ON INFRASTRUCTUE DEVELOPMENT:</dc:title>
  <dc:creator>Compaq 6820s</dc:creator>
  <cp:lastModifiedBy>NKONG-NJOCK, Vincent</cp:lastModifiedBy>
  <cp:revision>2</cp:revision>
  <dcterms:created xsi:type="dcterms:W3CDTF">2013-01-28T12:57:00Z</dcterms:created>
  <dcterms:modified xsi:type="dcterms:W3CDTF">2013-01-28T12:57:00Z</dcterms:modified>
</cp:coreProperties>
</file>