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DAA" w:rsidRDefault="00766DAA">
      <w:pPr>
        <w:rPr>
          <w:rFonts w:hint="cs"/>
        </w:rPr>
      </w:pPr>
    </w:p>
    <w:p w:rsidR="00E416C3" w:rsidRDefault="00E416C3"/>
    <w:p w:rsidR="00E416C3" w:rsidRDefault="00E416C3"/>
    <w:p w:rsidR="00E416C3" w:rsidRDefault="00E416C3"/>
    <w:p w:rsidR="00E416C3" w:rsidRDefault="00E416C3"/>
    <w:p w:rsidR="00E416C3" w:rsidRDefault="00E416C3"/>
    <w:p w:rsidR="00E416C3" w:rsidRDefault="00E416C3"/>
    <w:p w:rsidR="00E416C3" w:rsidRDefault="00E416C3"/>
    <w:p w:rsidR="00E416C3" w:rsidRDefault="00E416C3"/>
    <w:p w:rsidR="00E416C3" w:rsidRDefault="00E416C3"/>
    <w:p w:rsidR="00E416C3" w:rsidRDefault="00E416C3"/>
    <w:p w:rsidR="00E416C3" w:rsidRDefault="00E416C3"/>
    <w:p w:rsidR="00E416C3" w:rsidRDefault="00E416C3"/>
    <w:p w:rsidR="00E416C3" w:rsidRDefault="00E416C3" w:rsidP="00E416C3">
      <w:pPr>
        <w:jc w:val="center"/>
        <w:rPr>
          <w:rFonts w:cs="B Nazanin"/>
          <w:b/>
          <w:bCs/>
          <w:sz w:val="48"/>
          <w:szCs w:val="48"/>
          <w:rtl/>
          <w:lang w:val="ru-RU"/>
        </w:rPr>
      </w:pPr>
      <w:r w:rsidRPr="00E416C3">
        <w:rPr>
          <w:rFonts w:cs="B Nazanin" w:hint="cs"/>
          <w:b/>
          <w:bCs/>
          <w:sz w:val="48"/>
          <w:szCs w:val="48"/>
          <w:rtl/>
          <w:lang w:val="ru-RU"/>
        </w:rPr>
        <w:t>پیشنهاد تدوین برنامه جامع کنترل خوردگی</w:t>
      </w:r>
    </w:p>
    <w:p w:rsidR="00E416C3" w:rsidRPr="00E416C3" w:rsidRDefault="00E416C3" w:rsidP="00E416C3">
      <w:pPr>
        <w:jc w:val="center"/>
        <w:rPr>
          <w:rFonts w:cs="B Nazanin"/>
          <w:b/>
          <w:bCs/>
          <w:sz w:val="48"/>
          <w:szCs w:val="48"/>
          <w:rtl/>
          <w:lang w:val="ru-RU"/>
        </w:rPr>
      </w:pPr>
      <w:r w:rsidRPr="00E416C3">
        <w:rPr>
          <w:rFonts w:cs="B Nazanin" w:hint="cs"/>
          <w:b/>
          <w:bCs/>
          <w:sz w:val="48"/>
          <w:szCs w:val="48"/>
          <w:rtl/>
          <w:lang w:val="ru-RU"/>
        </w:rPr>
        <w:t xml:space="preserve"> در نیروگاه اتمی بوشهر</w:t>
      </w:r>
    </w:p>
    <w:p w:rsidR="00E416C3" w:rsidRDefault="00E416C3"/>
    <w:p w:rsidR="00E416C3" w:rsidRDefault="00E416C3"/>
    <w:p w:rsidR="00E416C3" w:rsidRDefault="00E416C3"/>
    <w:p w:rsidR="00E416C3" w:rsidRPr="00E416C3" w:rsidRDefault="00E416C3"/>
    <w:p w:rsidR="00E416C3" w:rsidRDefault="00E416C3"/>
    <w:p w:rsidR="00E416C3" w:rsidRDefault="00E416C3"/>
    <w:p w:rsidR="00E416C3" w:rsidRPr="00E416C3" w:rsidRDefault="00E416C3">
      <w:pPr>
        <w:rPr>
          <w:rFonts w:cs="B Nazanin"/>
        </w:rPr>
      </w:pPr>
    </w:p>
    <w:p w:rsidR="00E416C3" w:rsidRPr="00E416C3" w:rsidRDefault="00E416C3" w:rsidP="00E416C3">
      <w:pPr>
        <w:jc w:val="center"/>
        <w:rPr>
          <w:rFonts w:cs="B Nazanin"/>
          <w:b/>
          <w:bCs/>
          <w:i/>
          <w:iCs/>
          <w:sz w:val="28"/>
          <w:szCs w:val="28"/>
          <w:rtl/>
        </w:rPr>
      </w:pPr>
      <w:r w:rsidRPr="00E416C3">
        <w:rPr>
          <w:rFonts w:cs="B Nazanin" w:hint="cs"/>
          <w:b/>
          <w:bCs/>
          <w:i/>
          <w:iCs/>
          <w:sz w:val="28"/>
          <w:szCs w:val="28"/>
          <w:rtl/>
        </w:rPr>
        <w:t>رضا سرمست</w:t>
      </w:r>
    </w:p>
    <w:p w:rsidR="00E416C3" w:rsidRPr="00E416C3" w:rsidRDefault="00E416C3">
      <w:pPr>
        <w:rPr>
          <w:rFonts w:cs="B Nazanin"/>
          <w:b/>
          <w:bCs/>
          <w:i/>
          <w:iCs/>
          <w:sz w:val="28"/>
          <w:szCs w:val="28"/>
          <w:rtl/>
        </w:rPr>
      </w:pPr>
    </w:p>
    <w:p w:rsidR="00E416C3" w:rsidRPr="00E416C3" w:rsidRDefault="00E416C3">
      <w:pPr>
        <w:rPr>
          <w:rFonts w:cs="B Nazanin"/>
          <w:b/>
          <w:bCs/>
          <w:i/>
          <w:iCs/>
          <w:sz w:val="28"/>
          <w:szCs w:val="28"/>
          <w:rtl/>
        </w:rPr>
      </w:pPr>
    </w:p>
    <w:p w:rsidR="00E416C3" w:rsidRPr="00E416C3" w:rsidRDefault="00A53F4F" w:rsidP="00E416C3">
      <w:pPr>
        <w:jc w:val="center"/>
        <w:rPr>
          <w:rFonts w:cs="B Nazanin"/>
          <w:b/>
          <w:bCs/>
          <w:i/>
          <w:iCs/>
          <w:sz w:val="28"/>
          <w:szCs w:val="28"/>
        </w:rPr>
      </w:pPr>
      <w:r>
        <w:rPr>
          <w:rFonts w:cs="B Nazanin" w:hint="cs"/>
          <w:b/>
          <w:bCs/>
          <w:i/>
          <w:iCs/>
          <w:sz w:val="28"/>
          <w:szCs w:val="28"/>
          <w:rtl/>
        </w:rPr>
        <w:t>شهريور</w:t>
      </w:r>
      <w:r w:rsidR="00E416C3" w:rsidRPr="00E416C3">
        <w:rPr>
          <w:rFonts w:cs="B Nazanin" w:hint="cs"/>
          <w:b/>
          <w:bCs/>
          <w:i/>
          <w:iCs/>
          <w:sz w:val="28"/>
          <w:szCs w:val="28"/>
          <w:rtl/>
        </w:rPr>
        <w:t xml:space="preserve"> 1391</w:t>
      </w:r>
    </w:p>
    <w:p w:rsidR="00E416C3" w:rsidRDefault="00E416C3"/>
    <w:p w:rsidR="00E416C3" w:rsidRDefault="00E416C3"/>
    <w:p w:rsidR="00E416C3" w:rsidRDefault="00E416C3"/>
    <w:p w:rsidR="00E416C3" w:rsidRDefault="00E416C3"/>
    <w:p w:rsidR="00E416C3" w:rsidRDefault="00E416C3"/>
    <w:p w:rsidR="00E416C3" w:rsidRDefault="00E416C3"/>
    <w:p w:rsidR="00E416C3" w:rsidRDefault="00E416C3"/>
    <w:p w:rsidR="00E416C3" w:rsidRDefault="00E416C3"/>
    <w:p w:rsidR="00E416C3" w:rsidRDefault="00E416C3"/>
    <w:p w:rsidR="00E416C3" w:rsidRDefault="00E416C3"/>
    <w:p w:rsidR="00E416C3" w:rsidRDefault="00E416C3"/>
    <w:p w:rsidR="00E416C3" w:rsidRDefault="00E416C3"/>
    <w:p w:rsidR="00E416C3" w:rsidRDefault="00E416C3"/>
    <w:p w:rsidR="00E416C3" w:rsidRDefault="00E416C3"/>
    <w:p w:rsidR="00E416C3" w:rsidRDefault="00E416C3"/>
    <w:p w:rsidR="00E416C3" w:rsidRPr="00E416C3" w:rsidRDefault="00E416C3">
      <w:pPr>
        <w:rPr>
          <w:rFonts w:cs="B Nazanin"/>
          <w:sz w:val="28"/>
          <w:szCs w:val="28"/>
        </w:rPr>
      </w:pPr>
      <w:r w:rsidRPr="00E416C3">
        <w:rPr>
          <w:rFonts w:cs="B Nazanin" w:hint="cs"/>
          <w:sz w:val="28"/>
          <w:szCs w:val="28"/>
          <w:rtl/>
        </w:rPr>
        <w:lastRenderedPageBreak/>
        <w:t>مقدمه:</w:t>
      </w:r>
    </w:p>
    <w:p w:rsidR="00E416C3" w:rsidRDefault="00E416C3" w:rsidP="00E416C3">
      <w:pPr>
        <w:pStyle w:val="ListParagraph"/>
        <w:bidi/>
        <w:ind w:left="0"/>
        <w:jc w:val="both"/>
        <w:rPr>
          <w:rFonts w:cs="B Nazanin"/>
          <w:sz w:val="26"/>
          <w:szCs w:val="26"/>
          <w:rtl/>
          <w:lang w:val="ru-RU" w:bidi="fa-IR"/>
        </w:rPr>
      </w:pPr>
      <w:r w:rsidRPr="00281D89">
        <w:rPr>
          <w:rFonts w:cs="B Nazanin" w:hint="cs"/>
          <w:sz w:val="26"/>
          <w:szCs w:val="26"/>
          <w:rtl/>
          <w:lang w:val="ru-RU" w:bidi="fa-IR"/>
        </w:rPr>
        <w:t>آسیب خوردگی از جمله موارد گریز ناپذیر در تمام صنایع از جمله صنایع نیروگاهی و هسته</w:t>
      </w:r>
      <w:r>
        <w:rPr>
          <w:rFonts w:cs="B Nazanin"/>
          <w:sz w:val="26"/>
          <w:szCs w:val="26"/>
          <w:lang w:bidi="fa-IR"/>
        </w:rPr>
        <w:t xml:space="preserve"> </w:t>
      </w:r>
      <w:r w:rsidRPr="00281D89">
        <w:rPr>
          <w:rFonts w:cs="B Nazanin" w:hint="cs"/>
          <w:sz w:val="26"/>
          <w:szCs w:val="26"/>
          <w:rtl/>
          <w:lang w:val="ru-RU" w:bidi="fa-IR"/>
        </w:rPr>
        <w:t>ای می‌باشد که موجب صرف هزینه‌های تعمیراتی بالایی می‌شود</w:t>
      </w:r>
      <w:r>
        <w:rPr>
          <w:rFonts w:cs="B Nazanin" w:hint="cs"/>
          <w:sz w:val="26"/>
          <w:szCs w:val="26"/>
          <w:rtl/>
          <w:lang w:val="ru-RU" w:bidi="fa-IR"/>
        </w:rPr>
        <w:t xml:space="preserve"> چه بسا</w:t>
      </w:r>
      <w:r>
        <w:rPr>
          <w:rFonts w:cs="B Nazanin"/>
          <w:sz w:val="26"/>
          <w:szCs w:val="26"/>
          <w:lang w:bidi="fa-IR"/>
        </w:rPr>
        <w:t xml:space="preserve"> </w:t>
      </w:r>
      <w:r>
        <w:rPr>
          <w:rFonts w:cs="B Nazanin" w:hint="cs"/>
          <w:sz w:val="26"/>
          <w:szCs w:val="26"/>
          <w:rtl/>
          <w:lang w:bidi="fa-IR"/>
        </w:rPr>
        <w:t>ممکن است</w:t>
      </w:r>
      <w:r>
        <w:rPr>
          <w:rFonts w:cs="B Nazanin" w:hint="cs"/>
          <w:sz w:val="26"/>
          <w:szCs w:val="26"/>
          <w:rtl/>
          <w:lang w:val="ru-RU" w:bidi="fa-IR"/>
        </w:rPr>
        <w:t xml:space="preserve"> این هزینه ها آنقدر بالا باشد که صرفه اقتصادی تولید را تحت‌الشعاع قرار دهد . از نظر تجربی خوردگی تجهیزات را هرگز نمی‌توان به صفر رساند اما با صرف تمهیداتی می‌توان آنرا کنترل نمود به طوریکه طول عمر تجهیز تا سال‌های متمادی حفظ می‌گردد.</w:t>
      </w:r>
    </w:p>
    <w:p w:rsidR="00E416C3" w:rsidRDefault="00E416C3" w:rsidP="00E416C3">
      <w:pPr>
        <w:pStyle w:val="ListParagraph"/>
        <w:bidi/>
        <w:ind w:left="0"/>
        <w:jc w:val="both"/>
        <w:rPr>
          <w:rFonts w:cs="B Nazanin"/>
          <w:sz w:val="26"/>
          <w:szCs w:val="26"/>
          <w:rtl/>
          <w:lang w:val="ru-RU" w:bidi="fa-IR"/>
        </w:rPr>
      </w:pPr>
      <w:r>
        <w:rPr>
          <w:rFonts w:cs="B Nazanin" w:hint="cs"/>
          <w:sz w:val="26"/>
          <w:szCs w:val="26"/>
          <w:rtl/>
          <w:lang w:val="ru-RU" w:bidi="fa-IR"/>
        </w:rPr>
        <w:t>در نیروگاه اتمی بوشهر خوردگی تجهیزات، تاکنون موجب بروز برخی تعمیرات ناگزیر و صرف هزینه‌‌های اضافی توسط پیمانکار شده است در صورتیکه در آینده نیروگاه تحویل شرکت بهره‌‌برداری شود این موضوع می‌تواند خسارت‌های عمده‌ای به شرکت وارد نماید. برخی از دلایلی که موجب شده است خوردگی در بعضی از سیستم‌ها بروز نماید به قرار زیر است:</w:t>
      </w:r>
    </w:p>
    <w:p w:rsidR="00E416C3" w:rsidRDefault="00E416C3" w:rsidP="00E416C3">
      <w:pPr>
        <w:pStyle w:val="ListParagraph"/>
        <w:numPr>
          <w:ilvl w:val="0"/>
          <w:numId w:val="1"/>
        </w:numPr>
        <w:bidi/>
        <w:jc w:val="both"/>
        <w:rPr>
          <w:rFonts w:cs="B Nazanin"/>
          <w:sz w:val="26"/>
          <w:szCs w:val="26"/>
          <w:lang w:val="ru-RU" w:bidi="fa-IR"/>
        </w:rPr>
      </w:pPr>
      <w:r>
        <w:rPr>
          <w:rFonts w:cs="B Nazanin" w:hint="cs"/>
          <w:sz w:val="26"/>
          <w:szCs w:val="26"/>
          <w:rtl/>
          <w:lang w:val="ru-RU" w:bidi="fa-IR"/>
        </w:rPr>
        <w:t>با توجه به ساختار سازماندهی پیمانکار روس (بخصوص طراح)، هیچ گروه متخصص و خبره‌ای که در امر خوردگی تجهیزات صاحب نظر باشد را در نیروگاه مستقر نکرده است از نظر پیمانکار مقابله با خوردگی بیشتر رنگ‌کاری، پوشش کاری و عایق کاری لوله‌ها و تجهیزات است در حالیکه کنترل خوردگی فعالیت‌های بیشتر را می‌طلبد. این موضوع شاید به خاطر شرایط آب و هوایی بسیار متفاوت کشور سازنده نیروگاه (روسیه) نسبت به موقعیت نیروگاه (بوشهر) باشد. اصولاً شرایط آب و هوایی بوشهر بسیار خورنده‌تر از شرایط روسیه است که این موضوع می‌تواند کمبود طراحی جامع کنترل خوردگی توسط پیمانکار را توجیه نماید.</w:t>
      </w:r>
    </w:p>
    <w:p w:rsidR="00E416C3" w:rsidRDefault="00E416C3" w:rsidP="00E416C3">
      <w:pPr>
        <w:pStyle w:val="ListParagraph"/>
        <w:numPr>
          <w:ilvl w:val="0"/>
          <w:numId w:val="1"/>
        </w:numPr>
        <w:bidi/>
        <w:jc w:val="both"/>
        <w:rPr>
          <w:rFonts w:cs="B Nazanin"/>
          <w:sz w:val="26"/>
          <w:szCs w:val="26"/>
          <w:lang w:val="ru-RU" w:bidi="fa-IR"/>
        </w:rPr>
      </w:pPr>
      <w:r>
        <w:rPr>
          <w:rFonts w:cs="B Nazanin" w:hint="cs"/>
          <w:sz w:val="26"/>
          <w:szCs w:val="26"/>
          <w:rtl/>
          <w:lang w:val="ru-RU" w:bidi="fa-IR"/>
        </w:rPr>
        <w:t>زمان طولانی ساخت نیروگاه از جمله مواردی است که باعث خوردگی برخی از تجهیزات گردیده است به طوریکه طول عمر این تجهیزات کمتر از حد قابل قبول شده است.</w:t>
      </w:r>
    </w:p>
    <w:p w:rsidR="00E416C3" w:rsidRDefault="00E416C3" w:rsidP="00E416C3">
      <w:pPr>
        <w:pStyle w:val="ListParagraph"/>
        <w:numPr>
          <w:ilvl w:val="0"/>
          <w:numId w:val="1"/>
        </w:numPr>
        <w:bidi/>
        <w:jc w:val="both"/>
        <w:rPr>
          <w:rFonts w:cs="B Nazanin"/>
          <w:sz w:val="26"/>
          <w:szCs w:val="26"/>
          <w:lang w:val="ru-RU" w:bidi="fa-IR"/>
        </w:rPr>
      </w:pPr>
      <w:r w:rsidRPr="00356F88">
        <w:rPr>
          <w:rFonts w:cs="B Nazanin" w:hint="cs"/>
          <w:sz w:val="26"/>
          <w:szCs w:val="26"/>
          <w:rtl/>
          <w:lang w:val="ru-RU" w:bidi="fa-IR"/>
        </w:rPr>
        <w:t>با توجه به اینکه این نیروگاه در نهایت توسط دو طراح از دو کشور مختلف طراحی شده است احتمالاً عدم سازگاری برخی از تجهیزات با این طراحی‌های مختلف می‌تواند دلیل دیگر بر بروز خوردگی در نیروگاه باشد.</w:t>
      </w:r>
      <w:r>
        <w:rPr>
          <w:rFonts w:cs="B Nazanin" w:hint="cs"/>
          <w:sz w:val="26"/>
          <w:szCs w:val="26"/>
          <w:rtl/>
          <w:lang w:val="ru-RU" w:bidi="fa-IR"/>
        </w:rPr>
        <w:t xml:space="preserve"> </w:t>
      </w:r>
    </w:p>
    <w:p w:rsidR="00E3099B" w:rsidRDefault="00E3099B" w:rsidP="00E3099B">
      <w:pPr>
        <w:pStyle w:val="ListParagraph"/>
        <w:bidi/>
        <w:jc w:val="both"/>
        <w:rPr>
          <w:rFonts w:cs="B Nazanin"/>
          <w:sz w:val="26"/>
          <w:szCs w:val="26"/>
          <w:rtl/>
          <w:lang w:val="ru-RU" w:bidi="fa-IR"/>
        </w:rPr>
      </w:pPr>
    </w:p>
    <w:p w:rsidR="00E3099B" w:rsidRDefault="00E3099B" w:rsidP="00E3099B">
      <w:pPr>
        <w:pStyle w:val="ListParagraph"/>
        <w:bidi/>
        <w:jc w:val="both"/>
        <w:rPr>
          <w:rFonts w:cs="B Nazanin"/>
          <w:sz w:val="26"/>
          <w:szCs w:val="26"/>
          <w:lang w:val="ru-RU" w:bidi="fa-IR"/>
        </w:rPr>
      </w:pPr>
    </w:p>
    <w:p w:rsidR="00E416C3" w:rsidRPr="00356F88" w:rsidRDefault="00E416C3" w:rsidP="00E416C3">
      <w:pPr>
        <w:pStyle w:val="ListParagraph"/>
        <w:bidi/>
        <w:ind w:left="0"/>
        <w:jc w:val="both"/>
        <w:rPr>
          <w:rFonts w:cs="B Nazanin"/>
          <w:sz w:val="26"/>
          <w:szCs w:val="26"/>
          <w:rtl/>
          <w:lang w:val="ru-RU" w:bidi="fa-IR"/>
        </w:rPr>
      </w:pPr>
      <w:r>
        <w:rPr>
          <w:rFonts w:cs="B Nazanin" w:hint="cs"/>
          <w:sz w:val="26"/>
          <w:szCs w:val="26"/>
          <w:rtl/>
          <w:lang w:val="ru-RU" w:bidi="fa-IR"/>
        </w:rPr>
        <w:t>برخی از انواع شایع خوردگی در نیروگاه به قرار زیر است:</w:t>
      </w:r>
    </w:p>
    <w:p w:rsidR="00E416C3" w:rsidRDefault="00E416C3" w:rsidP="00E416C3">
      <w:pPr>
        <w:pStyle w:val="ListParagraph"/>
        <w:numPr>
          <w:ilvl w:val="0"/>
          <w:numId w:val="2"/>
        </w:numPr>
        <w:bidi/>
        <w:jc w:val="both"/>
        <w:rPr>
          <w:rFonts w:cs="B Nazanin"/>
          <w:sz w:val="26"/>
          <w:szCs w:val="26"/>
          <w:lang w:val="ru-RU" w:bidi="fa-IR"/>
        </w:rPr>
      </w:pPr>
      <w:r>
        <w:rPr>
          <w:rFonts w:cs="B Nazanin" w:hint="cs"/>
          <w:sz w:val="26"/>
          <w:szCs w:val="26"/>
          <w:rtl/>
          <w:lang w:val="ru-RU" w:bidi="fa-IR"/>
        </w:rPr>
        <w:t>خوردگی اتمسفری: اتمسفر موجود در نیروگاه علاوه بر وجود رطوبت و دمای بالا دارای یون‌های کلر ناشی از تبخیر آب دریا می‌باشد. این موضوع باعث ایجاد محیط بسیار خورنده در بوشهر شده است.</w:t>
      </w:r>
    </w:p>
    <w:p w:rsidR="00E416C3" w:rsidRDefault="00E416C3" w:rsidP="00E416C3">
      <w:pPr>
        <w:pStyle w:val="ListParagraph"/>
        <w:numPr>
          <w:ilvl w:val="0"/>
          <w:numId w:val="2"/>
        </w:numPr>
        <w:bidi/>
        <w:jc w:val="both"/>
        <w:rPr>
          <w:rFonts w:cs="B Nazanin"/>
          <w:sz w:val="26"/>
          <w:szCs w:val="26"/>
          <w:lang w:val="ru-RU" w:bidi="fa-IR"/>
        </w:rPr>
      </w:pPr>
      <w:r>
        <w:rPr>
          <w:rFonts w:cs="B Nazanin" w:hint="cs"/>
          <w:sz w:val="26"/>
          <w:szCs w:val="26"/>
          <w:rtl/>
          <w:lang w:val="ru-RU" w:bidi="fa-IR"/>
        </w:rPr>
        <w:t>خوردگی شیمیایی توسط آب دریا: آب دریا در محدوده بوشهر دارای شوری بالایی است و وجود یون‌های نمکی محیط بسیار خورنده‌ای برای سیستم‌های انتقال آب دریا ایجاد کرده است.</w:t>
      </w:r>
    </w:p>
    <w:p w:rsidR="00E416C3" w:rsidRPr="00356F88" w:rsidRDefault="00E416C3" w:rsidP="00E416C3">
      <w:pPr>
        <w:pStyle w:val="ListParagraph"/>
        <w:numPr>
          <w:ilvl w:val="0"/>
          <w:numId w:val="2"/>
        </w:numPr>
        <w:bidi/>
        <w:jc w:val="both"/>
        <w:rPr>
          <w:rFonts w:cs="B Nazanin"/>
          <w:sz w:val="26"/>
          <w:szCs w:val="26"/>
          <w:rtl/>
          <w:lang w:val="ru-RU" w:bidi="fa-IR"/>
        </w:rPr>
      </w:pPr>
      <w:r w:rsidRPr="00356F88">
        <w:rPr>
          <w:rFonts w:cs="B Nazanin" w:hint="cs"/>
          <w:sz w:val="26"/>
          <w:szCs w:val="26"/>
          <w:rtl/>
          <w:lang w:val="ru-RU" w:bidi="fa-IR"/>
        </w:rPr>
        <w:lastRenderedPageBreak/>
        <w:t>خوردگی الکتروشیمیایی: وجود لوله‌های انتقال آب دریا در داخل زمین و ارتباط زیاد سیستم ها و تجهیزات با همدیگر همچنین عدم تناسب جنس مواد این تجهیزات با همدیگر این نوع از خوردگی را در نیروگاه بوجود خواهد آورد.</w:t>
      </w:r>
      <w:r>
        <w:rPr>
          <w:rFonts w:cs="B Nazanin" w:hint="cs"/>
          <w:sz w:val="26"/>
          <w:szCs w:val="26"/>
          <w:rtl/>
          <w:lang w:val="ru-RU" w:bidi="fa-IR"/>
        </w:rPr>
        <w:t xml:space="preserve"> </w:t>
      </w:r>
      <w:r w:rsidRPr="00356F88">
        <w:rPr>
          <w:rFonts w:cs="B Nazanin" w:hint="cs"/>
          <w:sz w:val="26"/>
          <w:szCs w:val="26"/>
          <w:rtl/>
          <w:lang w:val="ru-RU" w:bidi="fa-IR"/>
        </w:rPr>
        <w:t xml:space="preserve">برای لوله‌های </w:t>
      </w:r>
      <w:r>
        <w:rPr>
          <w:rFonts w:cs="B Nazanin" w:hint="cs"/>
          <w:sz w:val="26"/>
          <w:szCs w:val="26"/>
          <w:rtl/>
          <w:lang w:val="ru-RU" w:bidi="fa-IR"/>
        </w:rPr>
        <w:t>مدفون</w:t>
      </w:r>
      <w:r w:rsidRPr="00356F88">
        <w:rPr>
          <w:rFonts w:cs="B Nazanin" w:hint="cs"/>
          <w:sz w:val="26"/>
          <w:szCs w:val="26"/>
          <w:rtl/>
          <w:lang w:val="ru-RU" w:bidi="fa-IR"/>
        </w:rPr>
        <w:t xml:space="preserve"> در خاک، پیمانکار از سیستم حفاظت کاتدی استفاده کرده است که این سیستم در تست‌های انجام شده کارایی لازم را نداشته است.</w:t>
      </w:r>
    </w:p>
    <w:p w:rsidR="00E416C3" w:rsidRDefault="00E416C3" w:rsidP="00E416C3">
      <w:pPr>
        <w:pStyle w:val="ListParagraph"/>
        <w:numPr>
          <w:ilvl w:val="0"/>
          <w:numId w:val="2"/>
        </w:numPr>
        <w:bidi/>
        <w:jc w:val="both"/>
        <w:rPr>
          <w:rFonts w:cs="B Nazanin"/>
          <w:sz w:val="26"/>
          <w:szCs w:val="26"/>
          <w:lang w:val="ru-RU" w:bidi="fa-IR"/>
        </w:rPr>
      </w:pPr>
      <w:r>
        <w:rPr>
          <w:rFonts w:cs="B Nazanin" w:hint="cs"/>
          <w:sz w:val="26"/>
          <w:szCs w:val="26"/>
          <w:rtl/>
          <w:lang w:val="ru-RU" w:bidi="fa-IR"/>
        </w:rPr>
        <w:t>انواع پوسیدگی‌ها: منجمله پوسیدگی جوش و دیگر پوسیدگی‌های تجهیزات به جهت وجود رطوبت بالا و تجمع آب‌های سطحی در نواحی زیادی از ساختمان‌ها باعث بروز شایع این پدیده گردیده است.</w:t>
      </w:r>
    </w:p>
    <w:p w:rsidR="00E416C3" w:rsidRDefault="00E416C3" w:rsidP="00E416C3">
      <w:pPr>
        <w:pStyle w:val="ListParagraph"/>
        <w:numPr>
          <w:ilvl w:val="0"/>
          <w:numId w:val="2"/>
        </w:numPr>
        <w:bidi/>
        <w:jc w:val="both"/>
        <w:rPr>
          <w:rFonts w:cs="B Nazanin"/>
          <w:sz w:val="26"/>
          <w:szCs w:val="26"/>
          <w:lang w:val="ru-RU" w:bidi="fa-IR"/>
        </w:rPr>
      </w:pPr>
      <w:r>
        <w:rPr>
          <w:rFonts w:cs="B Nazanin" w:hint="cs"/>
          <w:sz w:val="26"/>
          <w:szCs w:val="26"/>
          <w:rtl/>
          <w:lang w:val="ru-RU" w:bidi="fa-IR"/>
        </w:rPr>
        <w:t>خوردگی‌های ناشی از رسوبات: رسوبات تشکیل شده در داخل لوله‌ها ، سیستم</w:t>
      </w:r>
      <w:r w:rsidRPr="00356F88">
        <w:rPr>
          <w:rFonts w:cs="B Nazanin" w:hint="cs"/>
          <w:sz w:val="26"/>
          <w:szCs w:val="26"/>
          <w:rtl/>
          <w:lang w:val="ru-RU" w:bidi="fa-IR"/>
        </w:rPr>
        <w:t>ها</w:t>
      </w:r>
      <w:r>
        <w:rPr>
          <w:rFonts w:cs="B Nazanin" w:hint="cs"/>
          <w:sz w:val="26"/>
          <w:szCs w:val="26"/>
          <w:rtl/>
          <w:lang w:val="ru-RU" w:bidi="fa-IR"/>
        </w:rPr>
        <w:t xml:space="preserve"> و تجهیزات خود عامل جهت بروز خوردگی در آینده خواهد بود.</w:t>
      </w:r>
    </w:p>
    <w:p w:rsidR="00E416C3" w:rsidRDefault="00E416C3" w:rsidP="00E416C3">
      <w:pPr>
        <w:pStyle w:val="ListParagraph"/>
        <w:numPr>
          <w:ilvl w:val="0"/>
          <w:numId w:val="2"/>
        </w:numPr>
        <w:bidi/>
        <w:jc w:val="both"/>
        <w:rPr>
          <w:rFonts w:cs="B Nazanin"/>
          <w:sz w:val="26"/>
          <w:szCs w:val="26"/>
          <w:lang w:val="ru-RU" w:bidi="fa-IR"/>
        </w:rPr>
      </w:pPr>
      <w:r>
        <w:rPr>
          <w:rFonts w:cs="B Nazanin" w:hint="cs"/>
          <w:sz w:val="26"/>
          <w:szCs w:val="26"/>
          <w:rtl/>
          <w:lang w:val="ru-RU" w:bidi="fa-IR"/>
        </w:rPr>
        <w:t>ترک خوردگی تحت تنش (</w:t>
      </w:r>
      <w:r>
        <w:rPr>
          <w:rFonts w:cs="B Nazanin"/>
          <w:sz w:val="26"/>
          <w:szCs w:val="26"/>
          <w:lang w:bidi="fa-IR"/>
        </w:rPr>
        <w:t>scc</w:t>
      </w:r>
      <w:r>
        <w:rPr>
          <w:rFonts w:cs="B Nazanin" w:hint="cs"/>
          <w:sz w:val="26"/>
          <w:szCs w:val="26"/>
          <w:rtl/>
          <w:lang w:val="ru-RU" w:bidi="fa-IR"/>
        </w:rPr>
        <w:t>): این مسئله در محیطهای خورنده توام با تنش باقیمانده بوجود می‌آید در این مورد در نیروگاه هنوز بررسی خاص  انجام نگرفته است و احتمالاً در آینده این نوع خوردگی بسیار شایع خواهد بود.</w:t>
      </w:r>
    </w:p>
    <w:p w:rsidR="00E416C3" w:rsidRDefault="00E416C3" w:rsidP="00E416C3">
      <w:pPr>
        <w:pStyle w:val="ListParagraph"/>
        <w:bidi/>
        <w:ind w:left="360"/>
        <w:jc w:val="both"/>
        <w:rPr>
          <w:rFonts w:cs="B Nazanin"/>
          <w:sz w:val="26"/>
          <w:szCs w:val="26"/>
          <w:rtl/>
          <w:lang w:val="ru-RU" w:bidi="fa-IR"/>
        </w:rPr>
      </w:pPr>
    </w:p>
    <w:p w:rsidR="00E416C3" w:rsidRDefault="00E416C3" w:rsidP="00E416C3">
      <w:pPr>
        <w:pStyle w:val="ListParagraph"/>
        <w:bidi/>
        <w:ind w:left="360"/>
        <w:jc w:val="both"/>
        <w:rPr>
          <w:rFonts w:cs="B Nazanin"/>
          <w:sz w:val="26"/>
          <w:szCs w:val="26"/>
          <w:rtl/>
          <w:lang w:val="ru-RU" w:bidi="fa-IR"/>
        </w:rPr>
      </w:pPr>
      <w:r w:rsidRPr="00356F88">
        <w:rPr>
          <w:rFonts w:cs="B Nazanin" w:hint="cs"/>
          <w:b/>
          <w:bCs/>
          <w:sz w:val="26"/>
          <w:szCs w:val="26"/>
          <w:rtl/>
          <w:lang w:val="ru-RU" w:bidi="fa-IR"/>
        </w:rPr>
        <w:t>تهیه برنامه جامع کنترل خوردگی در نیروگاه</w:t>
      </w:r>
      <w:r>
        <w:rPr>
          <w:rFonts w:cs="B Nazanin" w:hint="cs"/>
          <w:sz w:val="26"/>
          <w:szCs w:val="26"/>
          <w:rtl/>
          <w:lang w:val="ru-RU" w:bidi="fa-IR"/>
        </w:rPr>
        <w:t>:</w:t>
      </w:r>
    </w:p>
    <w:p w:rsidR="00E416C3" w:rsidRDefault="00E416C3" w:rsidP="00E416C3">
      <w:pPr>
        <w:pStyle w:val="ListParagraph"/>
        <w:bidi/>
        <w:ind w:left="360"/>
        <w:jc w:val="both"/>
        <w:rPr>
          <w:rFonts w:cs="B Nazanin"/>
          <w:sz w:val="26"/>
          <w:szCs w:val="26"/>
          <w:rtl/>
          <w:lang w:val="ru-RU" w:bidi="fa-IR"/>
        </w:rPr>
      </w:pPr>
      <w:r>
        <w:rPr>
          <w:rFonts w:cs="B Nazanin" w:hint="cs"/>
          <w:sz w:val="26"/>
          <w:szCs w:val="26"/>
          <w:rtl/>
          <w:lang w:val="ru-RU" w:bidi="fa-IR"/>
        </w:rPr>
        <w:t xml:space="preserve"> با توجه به موارد مذکور می‌‌توان هر کدام از مشکلات ناشی از خوردگی تجهیزات را جداگانه بررسی کرد اما اگر برنامه‌ای جامع تدوین شود که با یک نگاه همه جانبه به مسئله خوردگی در نیروگاه علاوه بر برطرف نمودن مشکلات و معضلات خوردگی در نیروگاه، می توان بستر مناسبی جهت طراحی نیروگاه های بعدی فراهم نمود.</w:t>
      </w:r>
    </w:p>
    <w:p w:rsidR="00E416C3" w:rsidRDefault="00E416C3" w:rsidP="00E416C3">
      <w:pPr>
        <w:pStyle w:val="ListParagraph"/>
        <w:bidi/>
        <w:ind w:left="360"/>
        <w:jc w:val="both"/>
        <w:rPr>
          <w:rFonts w:cs="B Nazanin"/>
          <w:sz w:val="26"/>
          <w:szCs w:val="26"/>
          <w:rtl/>
          <w:lang w:val="ru-RU" w:bidi="fa-IR"/>
        </w:rPr>
      </w:pPr>
      <w:r>
        <w:rPr>
          <w:rFonts w:cs="B Nazanin" w:hint="cs"/>
          <w:sz w:val="26"/>
          <w:szCs w:val="26"/>
          <w:rtl/>
          <w:lang w:val="ru-RU" w:bidi="fa-IR"/>
        </w:rPr>
        <w:t>انجمن خوردگی ایران بهترین نهادی است که دارای تجربه لازم در تهیه این گونه برنامه ها در زمینه خوردگی می باشد و می تواند جهت مشاوره در کنترل خوردگی نیروگاه مدنظر قرار گیرد.</w:t>
      </w:r>
    </w:p>
    <w:p w:rsidR="00E416C3" w:rsidRDefault="00E416C3" w:rsidP="00E416C3">
      <w:pPr>
        <w:pStyle w:val="ListParagraph"/>
        <w:bidi/>
        <w:ind w:left="360"/>
        <w:jc w:val="both"/>
        <w:rPr>
          <w:rFonts w:cs="B Nazanin"/>
          <w:sz w:val="26"/>
          <w:szCs w:val="26"/>
          <w:rtl/>
          <w:lang w:val="ru-RU" w:bidi="fa-IR"/>
        </w:rPr>
      </w:pPr>
    </w:p>
    <w:p w:rsidR="00E416C3" w:rsidRPr="00725C3A" w:rsidRDefault="00E416C3" w:rsidP="00E416C3">
      <w:pPr>
        <w:pStyle w:val="ListParagraph"/>
        <w:bidi/>
        <w:ind w:left="360"/>
        <w:jc w:val="both"/>
        <w:rPr>
          <w:rFonts w:cs="B Nazanin"/>
          <w:b/>
          <w:bCs/>
          <w:sz w:val="26"/>
          <w:szCs w:val="26"/>
          <w:rtl/>
          <w:lang w:val="ru-RU" w:bidi="fa-IR"/>
        </w:rPr>
      </w:pPr>
      <w:r>
        <w:rPr>
          <w:rFonts w:cs="B Nazanin" w:hint="cs"/>
          <w:sz w:val="26"/>
          <w:szCs w:val="26"/>
          <w:rtl/>
          <w:lang w:val="ru-RU" w:bidi="fa-IR"/>
        </w:rPr>
        <w:t xml:space="preserve"> </w:t>
      </w:r>
      <w:r w:rsidRPr="00725C3A">
        <w:rPr>
          <w:rFonts w:cs="B Nazanin" w:hint="cs"/>
          <w:b/>
          <w:bCs/>
          <w:sz w:val="26"/>
          <w:szCs w:val="26"/>
          <w:rtl/>
          <w:lang w:val="ru-RU" w:bidi="fa-IR"/>
        </w:rPr>
        <w:t>نقاط قوت تهیه برنامه جامع کنترل خوردگی:</w:t>
      </w:r>
    </w:p>
    <w:p w:rsidR="00E416C3" w:rsidRDefault="00E416C3" w:rsidP="00E416C3">
      <w:pPr>
        <w:pStyle w:val="ListParagraph"/>
        <w:numPr>
          <w:ilvl w:val="0"/>
          <w:numId w:val="3"/>
        </w:numPr>
        <w:bidi/>
        <w:jc w:val="both"/>
        <w:rPr>
          <w:rFonts w:cs="B Nazanin"/>
          <w:sz w:val="26"/>
          <w:szCs w:val="26"/>
          <w:lang w:val="ru-RU" w:bidi="fa-IR"/>
        </w:rPr>
      </w:pPr>
      <w:r>
        <w:rPr>
          <w:rFonts w:cs="B Nazanin" w:hint="cs"/>
          <w:sz w:val="26"/>
          <w:szCs w:val="26"/>
          <w:rtl/>
          <w:lang w:val="ru-RU" w:bidi="fa-IR"/>
        </w:rPr>
        <w:t>با تهیه این برنامه می توان از منظر اقتصادی صرفه جویی زیادی در میان مدت و بلندمدت نمود</w:t>
      </w:r>
    </w:p>
    <w:p w:rsidR="00E416C3" w:rsidRDefault="00E416C3" w:rsidP="00E416C3">
      <w:pPr>
        <w:pStyle w:val="ListParagraph"/>
        <w:numPr>
          <w:ilvl w:val="0"/>
          <w:numId w:val="3"/>
        </w:numPr>
        <w:bidi/>
        <w:jc w:val="both"/>
        <w:rPr>
          <w:rFonts w:cs="B Nazanin"/>
          <w:sz w:val="26"/>
          <w:szCs w:val="26"/>
          <w:lang w:val="ru-RU" w:bidi="fa-IR"/>
        </w:rPr>
      </w:pPr>
      <w:r>
        <w:rPr>
          <w:rFonts w:cs="B Nazanin" w:hint="cs"/>
          <w:sz w:val="26"/>
          <w:szCs w:val="26"/>
          <w:rtl/>
          <w:lang w:val="ru-RU" w:bidi="fa-IR"/>
        </w:rPr>
        <w:t>بسیاری از تجهیزات موجود در نیروگاه عمر زیادی دارند و برخی از آنها حتی دیگر تولید نمی شوند بنابراین باید از طرق مختلف این تجهیزات را حفظ نمود. که یکی از این طرق کنترل خوردگی بخصوص در مورد تجهیزات انتگراسیونی می‌باشد.</w:t>
      </w:r>
    </w:p>
    <w:p w:rsidR="00E416C3" w:rsidRDefault="00E416C3" w:rsidP="00E416C3">
      <w:pPr>
        <w:pStyle w:val="ListParagraph"/>
        <w:numPr>
          <w:ilvl w:val="0"/>
          <w:numId w:val="3"/>
        </w:numPr>
        <w:bidi/>
        <w:jc w:val="both"/>
        <w:rPr>
          <w:rFonts w:cs="B Nazanin"/>
          <w:sz w:val="26"/>
          <w:szCs w:val="26"/>
          <w:lang w:val="ru-RU" w:bidi="fa-IR"/>
        </w:rPr>
      </w:pPr>
      <w:r>
        <w:rPr>
          <w:rFonts w:cs="B Nazanin" w:hint="cs"/>
          <w:sz w:val="26"/>
          <w:szCs w:val="26"/>
          <w:rtl/>
          <w:lang w:val="ru-RU" w:bidi="fa-IR"/>
        </w:rPr>
        <w:t xml:space="preserve">این برنامه می تواند پایه ای جهت تدوین برنامه های راهبردی دیگری باشد از جمله مدیریت </w:t>
      </w:r>
      <w:r>
        <w:rPr>
          <w:rFonts w:cs="B Nazanin"/>
          <w:sz w:val="26"/>
          <w:szCs w:val="26"/>
          <w:lang w:bidi="fa-IR"/>
        </w:rPr>
        <w:t>ageing</w:t>
      </w:r>
      <w:r>
        <w:rPr>
          <w:rFonts w:cs="B Nazanin" w:hint="cs"/>
          <w:sz w:val="26"/>
          <w:szCs w:val="26"/>
          <w:rtl/>
          <w:lang w:val="ru-RU" w:bidi="fa-IR"/>
        </w:rPr>
        <w:t xml:space="preserve"> که یکی از برنامه های اصلی و راهبردی در نیروگاه است.</w:t>
      </w:r>
    </w:p>
    <w:p w:rsidR="00E416C3" w:rsidRDefault="00E416C3" w:rsidP="00E416C3">
      <w:pPr>
        <w:pStyle w:val="ListParagraph"/>
        <w:numPr>
          <w:ilvl w:val="0"/>
          <w:numId w:val="3"/>
        </w:numPr>
        <w:bidi/>
        <w:jc w:val="both"/>
        <w:rPr>
          <w:rFonts w:cs="B Nazanin"/>
          <w:sz w:val="26"/>
          <w:szCs w:val="26"/>
          <w:lang w:val="ru-RU" w:bidi="fa-IR"/>
        </w:rPr>
      </w:pPr>
      <w:r>
        <w:rPr>
          <w:rFonts w:cs="B Nazanin" w:hint="cs"/>
          <w:sz w:val="26"/>
          <w:szCs w:val="26"/>
          <w:rtl/>
          <w:lang w:val="ru-RU" w:bidi="fa-IR"/>
        </w:rPr>
        <w:lastRenderedPageBreak/>
        <w:t>این برنامه بستر مناسبی جهت طراحی های آینده و ساخت نیروگاه‌های بعدی در منطقه بوشهر را فراهم می‌آورد.</w:t>
      </w:r>
    </w:p>
    <w:p w:rsidR="002B217C" w:rsidRDefault="002B217C" w:rsidP="002B217C">
      <w:pPr>
        <w:jc w:val="both"/>
        <w:rPr>
          <w:rFonts w:cs="B Nazanin" w:hint="cs"/>
          <w:sz w:val="26"/>
          <w:szCs w:val="26"/>
          <w:rtl/>
          <w:lang w:val="ru-RU"/>
        </w:rPr>
      </w:pPr>
    </w:p>
    <w:p w:rsidR="000836D3" w:rsidRDefault="000836D3" w:rsidP="002B217C">
      <w:pPr>
        <w:jc w:val="both"/>
        <w:rPr>
          <w:rFonts w:cs="B Nazanin"/>
          <w:sz w:val="26"/>
          <w:szCs w:val="26"/>
          <w:rtl/>
          <w:lang w:val="ru-RU"/>
        </w:rPr>
      </w:pPr>
    </w:p>
    <w:p w:rsidR="002B217C" w:rsidRDefault="002B217C" w:rsidP="002B217C">
      <w:pPr>
        <w:jc w:val="center"/>
        <w:rPr>
          <w:rFonts w:cs="B Nazanin"/>
          <w:sz w:val="26"/>
          <w:szCs w:val="26"/>
          <w:rtl/>
          <w:lang w:val="ru-RU"/>
        </w:rPr>
      </w:pPr>
      <w:r>
        <w:rPr>
          <w:rFonts w:cs="B Nazanin" w:hint="cs"/>
          <w:sz w:val="26"/>
          <w:szCs w:val="26"/>
          <w:rtl/>
          <w:lang w:val="ru-RU"/>
        </w:rPr>
        <w:t>مراحل تهيه برنامه جامع كنترل خوردگي در نيروگاه</w:t>
      </w:r>
    </w:p>
    <w:p w:rsidR="00075604" w:rsidRDefault="00075604" w:rsidP="00075604">
      <w:pPr>
        <w:jc w:val="center"/>
        <w:rPr>
          <w:rFonts w:cs="B Nazanin"/>
          <w:sz w:val="26"/>
          <w:szCs w:val="26"/>
          <w:rtl/>
          <w:lang w:val="ru-RU"/>
        </w:rPr>
      </w:pPr>
    </w:p>
    <w:tbl>
      <w:tblPr>
        <w:tblStyle w:val="TableGrid"/>
        <w:bidiVisual/>
        <w:tblW w:w="0" w:type="auto"/>
        <w:tblLook w:val="04A0"/>
      </w:tblPr>
      <w:tblGrid>
        <w:gridCol w:w="738"/>
        <w:gridCol w:w="6480"/>
        <w:gridCol w:w="2358"/>
      </w:tblGrid>
      <w:tr w:rsidR="00075604" w:rsidTr="00A53F4F">
        <w:tc>
          <w:tcPr>
            <w:tcW w:w="738" w:type="dxa"/>
            <w:shd w:val="pct12" w:color="auto" w:fill="auto"/>
          </w:tcPr>
          <w:p w:rsidR="00075604" w:rsidRDefault="00075604" w:rsidP="00075604">
            <w:pPr>
              <w:jc w:val="center"/>
              <w:rPr>
                <w:rFonts w:cs="B Nazanin"/>
                <w:sz w:val="26"/>
                <w:szCs w:val="26"/>
                <w:rtl/>
                <w:lang w:val="ru-RU"/>
              </w:rPr>
            </w:pPr>
            <w:r>
              <w:rPr>
                <w:rFonts w:cs="B Nazanin" w:hint="cs"/>
                <w:sz w:val="26"/>
                <w:szCs w:val="26"/>
                <w:rtl/>
                <w:lang w:val="ru-RU"/>
              </w:rPr>
              <w:t>رديف</w:t>
            </w:r>
          </w:p>
        </w:tc>
        <w:tc>
          <w:tcPr>
            <w:tcW w:w="6480" w:type="dxa"/>
            <w:shd w:val="pct12" w:color="auto" w:fill="auto"/>
          </w:tcPr>
          <w:p w:rsidR="00075604" w:rsidRDefault="00075604" w:rsidP="00075604">
            <w:pPr>
              <w:jc w:val="center"/>
              <w:rPr>
                <w:rFonts w:cs="B Nazanin"/>
                <w:sz w:val="26"/>
                <w:szCs w:val="26"/>
                <w:rtl/>
                <w:lang w:val="ru-RU"/>
              </w:rPr>
            </w:pPr>
            <w:r>
              <w:rPr>
                <w:rFonts w:cs="B Nazanin" w:hint="cs"/>
                <w:sz w:val="26"/>
                <w:szCs w:val="26"/>
                <w:rtl/>
                <w:lang w:val="ru-RU"/>
              </w:rPr>
              <w:t>فعاليت</w:t>
            </w:r>
          </w:p>
        </w:tc>
        <w:tc>
          <w:tcPr>
            <w:tcW w:w="2358" w:type="dxa"/>
            <w:shd w:val="pct12" w:color="auto" w:fill="auto"/>
          </w:tcPr>
          <w:p w:rsidR="00075604" w:rsidRDefault="00075604" w:rsidP="00075604">
            <w:pPr>
              <w:jc w:val="center"/>
              <w:rPr>
                <w:rFonts w:cs="B Nazanin"/>
                <w:sz w:val="26"/>
                <w:szCs w:val="26"/>
                <w:rtl/>
                <w:lang w:val="ru-RU"/>
              </w:rPr>
            </w:pPr>
            <w:r>
              <w:rPr>
                <w:rFonts w:cs="B Nazanin" w:hint="cs"/>
                <w:sz w:val="26"/>
                <w:szCs w:val="26"/>
                <w:rtl/>
                <w:lang w:val="ru-RU"/>
              </w:rPr>
              <w:t>زمان مورد نياز</w:t>
            </w:r>
          </w:p>
        </w:tc>
      </w:tr>
      <w:tr w:rsidR="00075604" w:rsidTr="00A53F4F">
        <w:tc>
          <w:tcPr>
            <w:tcW w:w="738" w:type="dxa"/>
          </w:tcPr>
          <w:p w:rsidR="00075604" w:rsidRDefault="00075604" w:rsidP="00075604">
            <w:pPr>
              <w:jc w:val="center"/>
              <w:rPr>
                <w:rFonts w:cs="B Nazanin"/>
                <w:sz w:val="26"/>
                <w:szCs w:val="26"/>
                <w:rtl/>
                <w:lang w:val="ru-RU"/>
              </w:rPr>
            </w:pPr>
            <w:r>
              <w:rPr>
                <w:rFonts w:cs="B Nazanin" w:hint="cs"/>
                <w:sz w:val="26"/>
                <w:szCs w:val="26"/>
                <w:rtl/>
                <w:lang w:val="ru-RU"/>
              </w:rPr>
              <w:t>1</w:t>
            </w:r>
          </w:p>
        </w:tc>
        <w:tc>
          <w:tcPr>
            <w:tcW w:w="6480" w:type="dxa"/>
          </w:tcPr>
          <w:p w:rsidR="00075604" w:rsidRPr="00075604" w:rsidRDefault="00075604" w:rsidP="00F743CB">
            <w:pPr>
              <w:jc w:val="both"/>
              <w:rPr>
                <w:rFonts w:cs="B Nazanin"/>
                <w:sz w:val="26"/>
                <w:szCs w:val="26"/>
                <w:rtl/>
              </w:rPr>
            </w:pPr>
            <w:r w:rsidRPr="00075604">
              <w:rPr>
                <w:rFonts w:cs="B Nazanin" w:hint="cs"/>
                <w:sz w:val="26"/>
                <w:szCs w:val="26"/>
                <w:rtl/>
              </w:rPr>
              <w:t xml:space="preserve">تشكيل تيم </w:t>
            </w:r>
          </w:p>
        </w:tc>
        <w:tc>
          <w:tcPr>
            <w:tcW w:w="2358" w:type="dxa"/>
          </w:tcPr>
          <w:p w:rsidR="00075604" w:rsidRDefault="00075604" w:rsidP="00075604">
            <w:pPr>
              <w:jc w:val="center"/>
              <w:rPr>
                <w:rFonts w:cs="B Nazanin"/>
                <w:sz w:val="26"/>
                <w:szCs w:val="26"/>
                <w:rtl/>
                <w:lang w:val="ru-RU"/>
              </w:rPr>
            </w:pPr>
            <w:r>
              <w:rPr>
                <w:rFonts w:cs="B Nazanin" w:hint="cs"/>
                <w:sz w:val="26"/>
                <w:szCs w:val="26"/>
                <w:rtl/>
                <w:lang w:val="ru-RU"/>
              </w:rPr>
              <w:t>2 هفته</w:t>
            </w:r>
          </w:p>
        </w:tc>
      </w:tr>
      <w:tr w:rsidR="00075604" w:rsidTr="00A53F4F">
        <w:tc>
          <w:tcPr>
            <w:tcW w:w="738" w:type="dxa"/>
          </w:tcPr>
          <w:p w:rsidR="00075604" w:rsidRDefault="00075604" w:rsidP="00075604">
            <w:pPr>
              <w:jc w:val="center"/>
              <w:rPr>
                <w:rFonts w:cs="B Nazanin"/>
                <w:sz w:val="26"/>
                <w:szCs w:val="26"/>
                <w:rtl/>
                <w:lang w:val="ru-RU"/>
              </w:rPr>
            </w:pPr>
            <w:r>
              <w:rPr>
                <w:rFonts w:cs="B Nazanin" w:hint="cs"/>
                <w:sz w:val="26"/>
                <w:szCs w:val="26"/>
                <w:rtl/>
                <w:lang w:val="ru-RU"/>
              </w:rPr>
              <w:t>2</w:t>
            </w:r>
          </w:p>
        </w:tc>
        <w:tc>
          <w:tcPr>
            <w:tcW w:w="6480" w:type="dxa"/>
          </w:tcPr>
          <w:p w:rsidR="00075604" w:rsidRPr="00075604" w:rsidRDefault="00075604" w:rsidP="00F743CB">
            <w:pPr>
              <w:jc w:val="both"/>
              <w:rPr>
                <w:rFonts w:cs="B Nazanin"/>
                <w:sz w:val="26"/>
                <w:szCs w:val="26"/>
                <w:rtl/>
              </w:rPr>
            </w:pPr>
            <w:r w:rsidRPr="00075604">
              <w:rPr>
                <w:rFonts w:cs="B Nazanin" w:hint="cs"/>
                <w:sz w:val="26"/>
                <w:szCs w:val="26"/>
                <w:rtl/>
              </w:rPr>
              <w:t>انتخاب مشاور</w:t>
            </w:r>
          </w:p>
        </w:tc>
        <w:tc>
          <w:tcPr>
            <w:tcW w:w="2358" w:type="dxa"/>
          </w:tcPr>
          <w:p w:rsidR="00075604" w:rsidRDefault="00075604" w:rsidP="00075604">
            <w:pPr>
              <w:jc w:val="center"/>
              <w:rPr>
                <w:rFonts w:cs="B Nazanin"/>
                <w:sz w:val="26"/>
                <w:szCs w:val="26"/>
                <w:rtl/>
                <w:lang w:val="ru-RU"/>
              </w:rPr>
            </w:pPr>
            <w:r>
              <w:rPr>
                <w:rFonts w:cs="B Nazanin" w:hint="cs"/>
                <w:sz w:val="26"/>
                <w:szCs w:val="26"/>
                <w:rtl/>
                <w:lang w:val="ru-RU"/>
              </w:rPr>
              <w:t>2 هفته</w:t>
            </w:r>
          </w:p>
        </w:tc>
      </w:tr>
      <w:tr w:rsidR="00075604" w:rsidTr="00A53F4F">
        <w:tc>
          <w:tcPr>
            <w:tcW w:w="738" w:type="dxa"/>
          </w:tcPr>
          <w:p w:rsidR="00075604" w:rsidRDefault="00075604" w:rsidP="00075604">
            <w:pPr>
              <w:jc w:val="center"/>
              <w:rPr>
                <w:rFonts w:cs="B Nazanin"/>
                <w:sz w:val="26"/>
                <w:szCs w:val="26"/>
                <w:rtl/>
                <w:lang w:val="ru-RU"/>
              </w:rPr>
            </w:pPr>
            <w:r>
              <w:rPr>
                <w:rFonts w:cs="B Nazanin" w:hint="cs"/>
                <w:sz w:val="26"/>
                <w:szCs w:val="26"/>
                <w:rtl/>
                <w:lang w:val="ru-RU"/>
              </w:rPr>
              <w:t>3</w:t>
            </w:r>
          </w:p>
        </w:tc>
        <w:tc>
          <w:tcPr>
            <w:tcW w:w="6480" w:type="dxa"/>
          </w:tcPr>
          <w:p w:rsidR="00075604" w:rsidRPr="00075604" w:rsidRDefault="00075604" w:rsidP="00F743CB">
            <w:pPr>
              <w:jc w:val="both"/>
              <w:rPr>
                <w:rFonts w:cs="B Nazanin"/>
                <w:sz w:val="26"/>
                <w:szCs w:val="26"/>
                <w:rtl/>
              </w:rPr>
            </w:pPr>
            <w:r w:rsidRPr="00075604">
              <w:rPr>
                <w:rFonts w:cs="B Nazanin" w:hint="cs"/>
                <w:sz w:val="26"/>
                <w:szCs w:val="26"/>
                <w:rtl/>
              </w:rPr>
              <w:t>بررسي اطلاعات طراحي و نصب و راه اندازي</w:t>
            </w:r>
          </w:p>
        </w:tc>
        <w:tc>
          <w:tcPr>
            <w:tcW w:w="2358" w:type="dxa"/>
          </w:tcPr>
          <w:p w:rsidR="00075604" w:rsidRDefault="00075604" w:rsidP="00075604">
            <w:pPr>
              <w:jc w:val="center"/>
              <w:rPr>
                <w:rFonts w:cs="B Nazanin"/>
                <w:sz w:val="26"/>
                <w:szCs w:val="26"/>
                <w:rtl/>
                <w:lang w:val="ru-RU"/>
              </w:rPr>
            </w:pPr>
            <w:r>
              <w:rPr>
                <w:rFonts w:cs="B Nazanin" w:hint="cs"/>
                <w:sz w:val="26"/>
                <w:szCs w:val="26"/>
                <w:rtl/>
                <w:lang w:val="ru-RU"/>
              </w:rPr>
              <w:t>2 هفته</w:t>
            </w:r>
          </w:p>
        </w:tc>
      </w:tr>
      <w:tr w:rsidR="00075604" w:rsidTr="00A53F4F">
        <w:tc>
          <w:tcPr>
            <w:tcW w:w="738" w:type="dxa"/>
          </w:tcPr>
          <w:p w:rsidR="00075604" w:rsidRDefault="00075604" w:rsidP="00075604">
            <w:pPr>
              <w:jc w:val="center"/>
              <w:rPr>
                <w:rFonts w:cs="B Nazanin"/>
                <w:sz w:val="26"/>
                <w:szCs w:val="26"/>
                <w:rtl/>
                <w:lang w:val="ru-RU"/>
              </w:rPr>
            </w:pPr>
            <w:r>
              <w:rPr>
                <w:rFonts w:cs="B Nazanin" w:hint="cs"/>
                <w:sz w:val="26"/>
                <w:szCs w:val="26"/>
                <w:rtl/>
                <w:lang w:val="ru-RU"/>
              </w:rPr>
              <w:t>4</w:t>
            </w:r>
          </w:p>
        </w:tc>
        <w:tc>
          <w:tcPr>
            <w:tcW w:w="6480" w:type="dxa"/>
          </w:tcPr>
          <w:p w:rsidR="00075604" w:rsidRPr="00075604" w:rsidRDefault="00075604" w:rsidP="00F743CB">
            <w:pPr>
              <w:jc w:val="both"/>
              <w:rPr>
                <w:rFonts w:cs="B Nazanin"/>
                <w:sz w:val="26"/>
                <w:szCs w:val="26"/>
                <w:rtl/>
              </w:rPr>
            </w:pPr>
            <w:r w:rsidRPr="00075604">
              <w:rPr>
                <w:rFonts w:cs="B Nazanin" w:hint="cs"/>
                <w:sz w:val="26"/>
                <w:szCs w:val="26"/>
                <w:rtl/>
              </w:rPr>
              <w:t>بررسي وضعيت محيطي و انجام آناليزهاي لازم</w:t>
            </w:r>
          </w:p>
        </w:tc>
        <w:tc>
          <w:tcPr>
            <w:tcW w:w="2358" w:type="dxa"/>
          </w:tcPr>
          <w:p w:rsidR="00075604" w:rsidRDefault="00075604" w:rsidP="00075604">
            <w:pPr>
              <w:jc w:val="center"/>
              <w:rPr>
                <w:rFonts w:cs="B Nazanin"/>
                <w:sz w:val="26"/>
                <w:szCs w:val="26"/>
                <w:rtl/>
                <w:lang w:val="ru-RU"/>
              </w:rPr>
            </w:pPr>
            <w:r>
              <w:rPr>
                <w:rFonts w:cs="B Nazanin" w:hint="cs"/>
                <w:sz w:val="26"/>
                <w:szCs w:val="26"/>
                <w:rtl/>
                <w:lang w:val="ru-RU"/>
              </w:rPr>
              <w:t>2 هفته</w:t>
            </w:r>
          </w:p>
        </w:tc>
      </w:tr>
      <w:tr w:rsidR="00075604" w:rsidTr="00A53F4F">
        <w:tc>
          <w:tcPr>
            <w:tcW w:w="738" w:type="dxa"/>
          </w:tcPr>
          <w:p w:rsidR="00075604" w:rsidRDefault="00075604" w:rsidP="00075604">
            <w:pPr>
              <w:jc w:val="center"/>
              <w:rPr>
                <w:rFonts w:cs="B Nazanin"/>
                <w:sz w:val="26"/>
                <w:szCs w:val="26"/>
                <w:rtl/>
                <w:lang w:val="ru-RU"/>
              </w:rPr>
            </w:pPr>
            <w:r>
              <w:rPr>
                <w:rFonts w:cs="B Nazanin" w:hint="cs"/>
                <w:sz w:val="26"/>
                <w:szCs w:val="26"/>
                <w:rtl/>
                <w:lang w:val="ru-RU"/>
              </w:rPr>
              <w:t>5</w:t>
            </w:r>
          </w:p>
        </w:tc>
        <w:tc>
          <w:tcPr>
            <w:tcW w:w="6480" w:type="dxa"/>
          </w:tcPr>
          <w:p w:rsidR="00075604" w:rsidRPr="00075604" w:rsidRDefault="00075604" w:rsidP="00F743CB">
            <w:pPr>
              <w:jc w:val="both"/>
              <w:rPr>
                <w:rFonts w:cs="B Nazanin"/>
                <w:sz w:val="26"/>
                <w:szCs w:val="26"/>
                <w:rtl/>
              </w:rPr>
            </w:pPr>
            <w:r w:rsidRPr="00075604">
              <w:rPr>
                <w:rFonts w:cs="B Nazanin" w:hint="cs"/>
                <w:sz w:val="26"/>
                <w:szCs w:val="26"/>
                <w:rtl/>
              </w:rPr>
              <w:t xml:space="preserve">تشخيص و بررسي انواع خوردگي موجود </w:t>
            </w:r>
          </w:p>
        </w:tc>
        <w:tc>
          <w:tcPr>
            <w:tcW w:w="2358" w:type="dxa"/>
          </w:tcPr>
          <w:p w:rsidR="00075604" w:rsidRDefault="00C12619" w:rsidP="00075604">
            <w:pPr>
              <w:jc w:val="center"/>
              <w:rPr>
                <w:rFonts w:cs="B Nazanin"/>
                <w:sz w:val="26"/>
                <w:szCs w:val="26"/>
                <w:rtl/>
                <w:lang w:val="ru-RU"/>
              </w:rPr>
            </w:pPr>
            <w:r>
              <w:rPr>
                <w:rFonts w:cs="B Nazanin" w:hint="cs"/>
                <w:sz w:val="26"/>
                <w:szCs w:val="26"/>
                <w:rtl/>
                <w:lang w:val="ru-RU"/>
              </w:rPr>
              <w:t>4</w:t>
            </w:r>
            <w:r w:rsidR="00075604">
              <w:rPr>
                <w:rFonts w:cs="B Nazanin" w:hint="cs"/>
                <w:sz w:val="26"/>
                <w:szCs w:val="26"/>
                <w:rtl/>
                <w:lang w:val="ru-RU"/>
              </w:rPr>
              <w:t xml:space="preserve"> هفته</w:t>
            </w:r>
          </w:p>
        </w:tc>
      </w:tr>
      <w:tr w:rsidR="00075604" w:rsidTr="00A53F4F">
        <w:tc>
          <w:tcPr>
            <w:tcW w:w="738" w:type="dxa"/>
          </w:tcPr>
          <w:p w:rsidR="00075604" w:rsidRDefault="00075604" w:rsidP="00075604">
            <w:pPr>
              <w:jc w:val="center"/>
              <w:rPr>
                <w:rFonts w:cs="B Nazanin"/>
                <w:sz w:val="26"/>
                <w:szCs w:val="26"/>
                <w:rtl/>
                <w:lang w:val="ru-RU"/>
              </w:rPr>
            </w:pPr>
            <w:r>
              <w:rPr>
                <w:rFonts w:cs="B Nazanin" w:hint="cs"/>
                <w:sz w:val="26"/>
                <w:szCs w:val="26"/>
                <w:rtl/>
                <w:lang w:val="ru-RU"/>
              </w:rPr>
              <w:t>6</w:t>
            </w:r>
          </w:p>
        </w:tc>
        <w:tc>
          <w:tcPr>
            <w:tcW w:w="6480" w:type="dxa"/>
          </w:tcPr>
          <w:p w:rsidR="00075604" w:rsidRPr="00075604" w:rsidRDefault="00075604" w:rsidP="00F743CB">
            <w:pPr>
              <w:jc w:val="both"/>
              <w:rPr>
                <w:rFonts w:cs="B Nazanin"/>
                <w:sz w:val="26"/>
                <w:szCs w:val="26"/>
                <w:rtl/>
              </w:rPr>
            </w:pPr>
            <w:r w:rsidRPr="00075604">
              <w:rPr>
                <w:rFonts w:cs="B Nazanin" w:hint="cs"/>
                <w:sz w:val="26"/>
                <w:szCs w:val="26"/>
                <w:rtl/>
              </w:rPr>
              <w:t>آناليز دلايل بروز خوردگي</w:t>
            </w:r>
          </w:p>
        </w:tc>
        <w:tc>
          <w:tcPr>
            <w:tcW w:w="2358" w:type="dxa"/>
          </w:tcPr>
          <w:p w:rsidR="00075604" w:rsidRDefault="00C12619" w:rsidP="00075604">
            <w:pPr>
              <w:jc w:val="center"/>
              <w:rPr>
                <w:rFonts w:cs="B Nazanin"/>
                <w:sz w:val="26"/>
                <w:szCs w:val="26"/>
                <w:rtl/>
                <w:lang w:val="ru-RU"/>
              </w:rPr>
            </w:pPr>
            <w:r>
              <w:rPr>
                <w:rFonts w:cs="B Nazanin" w:hint="cs"/>
                <w:sz w:val="26"/>
                <w:szCs w:val="26"/>
                <w:rtl/>
                <w:lang w:val="ru-RU"/>
              </w:rPr>
              <w:t>3</w:t>
            </w:r>
            <w:r w:rsidR="00075604">
              <w:rPr>
                <w:rFonts w:cs="B Nazanin" w:hint="cs"/>
                <w:sz w:val="26"/>
                <w:szCs w:val="26"/>
                <w:rtl/>
                <w:lang w:val="ru-RU"/>
              </w:rPr>
              <w:t xml:space="preserve"> هفته</w:t>
            </w:r>
          </w:p>
        </w:tc>
      </w:tr>
      <w:tr w:rsidR="00075604" w:rsidTr="00A53F4F">
        <w:tc>
          <w:tcPr>
            <w:tcW w:w="738" w:type="dxa"/>
          </w:tcPr>
          <w:p w:rsidR="00075604" w:rsidRDefault="00075604" w:rsidP="00075604">
            <w:pPr>
              <w:jc w:val="center"/>
              <w:rPr>
                <w:rFonts w:cs="B Nazanin"/>
                <w:sz w:val="26"/>
                <w:szCs w:val="26"/>
                <w:rtl/>
                <w:lang w:val="ru-RU"/>
              </w:rPr>
            </w:pPr>
            <w:r>
              <w:rPr>
                <w:rFonts w:cs="B Nazanin" w:hint="cs"/>
                <w:sz w:val="26"/>
                <w:szCs w:val="26"/>
                <w:rtl/>
                <w:lang w:val="ru-RU"/>
              </w:rPr>
              <w:t>7</w:t>
            </w:r>
          </w:p>
        </w:tc>
        <w:tc>
          <w:tcPr>
            <w:tcW w:w="6480" w:type="dxa"/>
          </w:tcPr>
          <w:p w:rsidR="00075604" w:rsidRPr="00075604" w:rsidRDefault="00075604" w:rsidP="00F743CB">
            <w:pPr>
              <w:jc w:val="both"/>
              <w:rPr>
                <w:rFonts w:cs="B Nazanin"/>
                <w:sz w:val="26"/>
                <w:szCs w:val="26"/>
                <w:rtl/>
              </w:rPr>
            </w:pPr>
            <w:r w:rsidRPr="00075604">
              <w:rPr>
                <w:rFonts w:cs="B Nazanin" w:hint="cs"/>
                <w:sz w:val="26"/>
                <w:szCs w:val="26"/>
                <w:rtl/>
              </w:rPr>
              <w:t>تهيه ليست انواع خوردگي موجود</w:t>
            </w:r>
          </w:p>
        </w:tc>
        <w:tc>
          <w:tcPr>
            <w:tcW w:w="2358" w:type="dxa"/>
          </w:tcPr>
          <w:p w:rsidR="00075604" w:rsidRDefault="00075604" w:rsidP="00075604">
            <w:pPr>
              <w:jc w:val="center"/>
              <w:rPr>
                <w:rFonts w:cs="B Nazanin"/>
                <w:sz w:val="26"/>
                <w:szCs w:val="26"/>
                <w:rtl/>
                <w:lang w:val="ru-RU"/>
              </w:rPr>
            </w:pPr>
            <w:r>
              <w:rPr>
                <w:rFonts w:cs="B Nazanin" w:hint="cs"/>
                <w:sz w:val="26"/>
                <w:szCs w:val="26"/>
                <w:rtl/>
                <w:lang w:val="ru-RU"/>
              </w:rPr>
              <w:t>2 هفته</w:t>
            </w:r>
          </w:p>
        </w:tc>
      </w:tr>
      <w:tr w:rsidR="00075604" w:rsidTr="00A53F4F">
        <w:tc>
          <w:tcPr>
            <w:tcW w:w="738" w:type="dxa"/>
          </w:tcPr>
          <w:p w:rsidR="00075604" w:rsidRDefault="00075604" w:rsidP="00075604">
            <w:pPr>
              <w:jc w:val="center"/>
              <w:rPr>
                <w:rFonts w:cs="B Nazanin"/>
                <w:sz w:val="26"/>
                <w:szCs w:val="26"/>
                <w:rtl/>
                <w:lang w:val="ru-RU"/>
              </w:rPr>
            </w:pPr>
            <w:r>
              <w:rPr>
                <w:rFonts w:cs="B Nazanin" w:hint="cs"/>
                <w:sz w:val="26"/>
                <w:szCs w:val="26"/>
                <w:rtl/>
                <w:lang w:val="ru-RU"/>
              </w:rPr>
              <w:t>8</w:t>
            </w:r>
          </w:p>
        </w:tc>
        <w:tc>
          <w:tcPr>
            <w:tcW w:w="6480" w:type="dxa"/>
          </w:tcPr>
          <w:p w:rsidR="00075604" w:rsidRPr="00075604" w:rsidRDefault="00075604" w:rsidP="00F743CB">
            <w:pPr>
              <w:jc w:val="both"/>
              <w:rPr>
                <w:rFonts w:cs="B Nazanin"/>
                <w:sz w:val="26"/>
                <w:szCs w:val="26"/>
                <w:rtl/>
              </w:rPr>
            </w:pPr>
            <w:r w:rsidRPr="00075604">
              <w:rPr>
                <w:rFonts w:cs="B Nazanin" w:hint="cs"/>
                <w:sz w:val="26"/>
                <w:szCs w:val="26"/>
                <w:rtl/>
              </w:rPr>
              <w:t>تعيين مكانيزمهاي پايش خوردگي</w:t>
            </w:r>
          </w:p>
        </w:tc>
        <w:tc>
          <w:tcPr>
            <w:tcW w:w="2358" w:type="dxa"/>
          </w:tcPr>
          <w:p w:rsidR="00075604" w:rsidRDefault="00647CB1" w:rsidP="00075604">
            <w:pPr>
              <w:jc w:val="center"/>
              <w:rPr>
                <w:rFonts w:cs="B Nazanin"/>
                <w:sz w:val="26"/>
                <w:szCs w:val="26"/>
                <w:rtl/>
                <w:lang w:val="ru-RU"/>
              </w:rPr>
            </w:pPr>
            <w:r>
              <w:rPr>
                <w:rFonts w:cs="B Nazanin" w:hint="cs"/>
                <w:sz w:val="26"/>
                <w:szCs w:val="26"/>
                <w:rtl/>
                <w:lang w:val="ru-RU"/>
              </w:rPr>
              <w:t>4</w:t>
            </w:r>
            <w:r w:rsidR="00075604">
              <w:rPr>
                <w:rFonts w:cs="B Nazanin" w:hint="cs"/>
                <w:sz w:val="26"/>
                <w:szCs w:val="26"/>
                <w:rtl/>
                <w:lang w:val="ru-RU"/>
              </w:rPr>
              <w:t xml:space="preserve"> هفته</w:t>
            </w:r>
          </w:p>
        </w:tc>
      </w:tr>
      <w:tr w:rsidR="00075604" w:rsidTr="00A53F4F">
        <w:tc>
          <w:tcPr>
            <w:tcW w:w="738" w:type="dxa"/>
          </w:tcPr>
          <w:p w:rsidR="00075604" w:rsidRDefault="00075604" w:rsidP="00075604">
            <w:pPr>
              <w:jc w:val="center"/>
              <w:rPr>
                <w:rFonts w:cs="B Nazanin"/>
                <w:sz w:val="26"/>
                <w:szCs w:val="26"/>
                <w:rtl/>
                <w:lang w:val="ru-RU"/>
              </w:rPr>
            </w:pPr>
            <w:r>
              <w:rPr>
                <w:rFonts w:cs="B Nazanin" w:hint="cs"/>
                <w:sz w:val="26"/>
                <w:szCs w:val="26"/>
                <w:rtl/>
                <w:lang w:val="ru-RU"/>
              </w:rPr>
              <w:t>9</w:t>
            </w:r>
          </w:p>
        </w:tc>
        <w:tc>
          <w:tcPr>
            <w:tcW w:w="6480" w:type="dxa"/>
          </w:tcPr>
          <w:p w:rsidR="00075604" w:rsidRPr="00075604" w:rsidRDefault="00075604" w:rsidP="00F743CB">
            <w:pPr>
              <w:jc w:val="both"/>
              <w:rPr>
                <w:rFonts w:cs="B Nazanin"/>
                <w:sz w:val="26"/>
                <w:szCs w:val="26"/>
                <w:rtl/>
              </w:rPr>
            </w:pPr>
            <w:r w:rsidRPr="00075604">
              <w:rPr>
                <w:rFonts w:cs="B Nazanin" w:hint="cs"/>
                <w:sz w:val="26"/>
                <w:szCs w:val="26"/>
                <w:rtl/>
              </w:rPr>
              <w:t>تعيين راههاي جلوگيري يا كاهش خوردگي</w:t>
            </w:r>
          </w:p>
        </w:tc>
        <w:tc>
          <w:tcPr>
            <w:tcW w:w="2358" w:type="dxa"/>
          </w:tcPr>
          <w:p w:rsidR="00075604" w:rsidRDefault="00075604" w:rsidP="00075604">
            <w:pPr>
              <w:jc w:val="center"/>
              <w:rPr>
                <w:rFonts w:cs="B Nazanin"/>
                <w:sz w:val="26"/>
                <w:szCs w:val="26"/>
                <w:rtl/>
                <w:lang w:val="ru-RU"/>
              </w:rPr>
            </w:pPr>
            <w:r>
              <w:rPr>
                <w:rFonts w:cs="B Nazanin" w:hint="cs"/>
                <w:sz w:val="26"/>
                <w:szCs w:val="26"/>
                <w:rtl/>
                <w:lang w:val="ru-RU"/>
              </w:rPr>
              <w:t>3 هفته</w:t>
            </w:r>
          </w:p>
        </w:tc>
      </w:tr>
      <w:tr w:rsidR="00075604" w:rsidTr="00A53F4F">
        <w:tc>
          <w:tcPr>
            <w:tcW w:w="738" w:type="dxa"/>
          </w:tcPr>
          <w:p w:rsidR="00075604" w:rsidRDefault="00075604" w:rsidP="00075604">
            <w:pPr>
              <w:jc w:val="center"/>
              <w:rPr>
                <w:rFonts w:cs="B Nazanin"/>
                <w:sz w:val="26"/>
                <w:szCs w:val="26"/>
                <w:rtl/>
                <w:lang w:val="ru-RU"/>
              </w:rPr>
            </w:pPr>
            <w:r>
              <w:rPr>
                <w:rFonts w:cs="B Nazanin" w:hint="cs"/>
                <w:sz w:val="26"/>
                <w:szCs w:val="26"/>
                <w:rtl/>
                <w:lang w:val="ru-RU"/>
              </w:rPr>
              <w:t>10</w:t>
            </w:r>
          </w:p>
        </w:tc>
        <w:tc>
          <w:tcPr>
            <w:tcW w:w="6480" w:type="dxa"/>
          </w:tcPr>
          <w:p w:rsidR="00075604" w:rsidRPr="00075604" w:rsidRDefault="00075604" w:rsidP="00F743CB">
            <w:pPr>
              <w:jc w:val="both"/>
              <w:rPr>
                <w:rFonts w:cs="B Nazanin"/>
                <w:sz w:val="26"/>
                <w:szCs w:val="26"/>
                <w:rtl/>
              </w:rPr>
            </w:pPr>
            <w:r w:rsidRPr="00075604">
              <w:rPr>
                <w:rFonts w:cs="B Nazanin" w:hint="cs"/>
                <w:sz w:val="26"/>
                <w:szCs w:val="26"/>
                <w:rtl/>
              </w:rPr>
              <w:t>تهيه برنامه زمانبندي بازرسيها و بازديدهاي لازم</w:t>
            </w:r>
          </w:p>
        </w:tc>
        <w:tc>
          <w:tcPr>
            <w:tcW w:w="2358" w:type="dxa"/>
          </w:tcPr>
          <w:p w:rsidR="00075604" w:rsidRDefault="00075604" w:rsidP="00075604">
            <w:pPr>
              <w:jc w:val="center"/>
              <w:rPr>
                <w:rFonts w:cs="B Nazanin"/>
                <w:sz w:val="26"/>
                <w:szCs w:val="26"/>
                <w:rtl/>
                <w:lang w:val="ru-RU"/>
              </w:rPr>
            </w:pPr>
            <w:r>
              <w:rPr>
                <w:rFonts w:cs="B Nazanin" w:hint="cs"/>
                <w:sz w:val="26"/>
                <w:szCs w:val="26"/>
                <w:rtl/>
                <w:lang w:val="ru-RU"/>
              </w:rPr>
              <w:t>2 هفته</w:t>
            </w:r>
          </w:p>
        </w:tc>
      </w:tr>
      <w:tr w:rsidR="00075604" w:rsidTr="00A53F4F">
        <w:tc>
          <w:tcPr>
            <w:tcW w:w="738" w:type="dxa"/>
          </w:tcPr>
          <w:p w:rsidR="00075604" w:rsidRDefault="00075604" w:rsidP="00075604">
            <w:pPr>
              <w:jc w:val="center"/>
              <w:rPr>
                <w:rFonts w:cs="B Nazanin"/>
                <w:sz w:val="26"/>
                <w:szCs w:val="26"/>
                <w:rtl/>
                <w:lang w:val="ru-RU"/>
              </w:rPr>
            </w:pPr>
            <w:r>
              <w:rPr>
                <w:rFonts w:cs="B Nazanin" w:hint="cs"/>
                <w:sz w:val="26"/>
                <w:szCs w:val="26"/>
                <w:rtl/>
                <w:lang w:val="ru-RU"/>
              </w:rPr>
              <w:t>11</w:t>
            </w:r>
          </w:p>
        </w:tc>
        <w:tc>
          <w:tcPr>
            <w:tcW w:w="6480" w:type="dxa"/>
          </w:tcPr>
          <w:p w:rsidR="00075604" w:rsidRPr="00075604" w:rsidRDefault="00075604" w:rsidP="00F743CB">
            <w:pPr>
              <w:jc w:val="both"/>
              <w:rPr>
                <w:rFonts w:cs="B Nazanin"/>
                <w:sz w:val="26"/>
                <w:szCs w:val="26"/>
                <w:rtl/>
              </w:rPr>
            </w:pPr>
            <w:r w:rsidRPr="00075604">
              <w:rPr>
                <w:rFonts w:cs="B Nazanin" w:hint="cs"/>
                <w:sz w:val="26"/>
                <w:szCs w:val="26"/>
                <w:rtl/>
              </w:rPr>
              <w:t>تدوين برنامه كنترل خوردگي در نيروگاه</w:t>
            </w:r>
          </w:p>
        </w:tc>
        <w:tc>
          <w:tcPr>
            <w:tcW w:w="2358" w:type="dxa"/>
          </w:tcPr>
          <w:p w:rsidR="00075604" w:rsidRDefault="00075604" w:rsidP="00075604">
            <w:pPr>
              <w:jc w:val="center"/>
              <w:rPr>
                <w:rFonts w:cs="B Nazanin"/>
                <w:sz w:val="26"/>
                <w:szCs w:val="26"/>
                <w:rtl/>
                <w:lang w:val="ru-RU"/>
              </w:rPr>
            </w:pPr>
            <w:r>
              <w:rPr>
                <w:rFonts w:cs="B Nazanin" w:hint="cs"/>
                <w:sz w:val="26"/>
                <w:szCs w:val="26"/>
                <w:rtl/>
                <w:lang w:val="ru-RU"/>
              </w:rPr>
              <w:t>2 هفته</w:t>
            </w:r>
          </w:p>
        </w:tc>
      </w:tr>
      <w:tr w:rsidR="00075604" w:rsidTr="00A53F4F">
        <w:tc>
          <w:tcPr>
            <w:tcW w:w="738" w:type="dxa"/>
          </w:tcPr>
          <w:p w:rsidR="00075604" w:rsidRDefault="00075604" w:rsidP="00075604">
            <w:pPr>
              <w:jc w:val="center"/>
              <w:rPr>
                <w:rFonts w:cs="B Nazanin"/>
                <w:sz w:val="26"/>
                <w:szCs w:val="26"/>
                <w:rtl/>
                <w:lang w:val="ru-RU"/>
              </w:rPr>
            </w:pPr>
            <w:r>
              <w:rPr>
                <w:rFonts w:cs="B Nazanin" w:hint="cs"/>
                <w:sz w:val="26"/>
                <w:szCs w:val="26"/>
                <w:rtl/>
                <w:lang w:val="ru-RU"/>
              </w:rPr>
              <w:t>12</w:t>
            </w:r>
          </w:p>
        </w:tc>
        <w:tc>
          <w:tcPr>
            <w:tcW w:w="6480" w:type="dxa"/>
          </w:tcPr>
          <w:p w:rsidR="00075604" w:rsidRPr="00075604" w:rsidRDefault="00075604" w:rsidP="00F743CB">
            <w:pPr>
              <w:jc w:val="both"/>
              <w:rPr>
                <w:rFonts w:cs="B Nazanin"/>
                <w:sz w:val="26"/>
                <w:szCs w:val="26"/>
                <w:rtl/>
              </w:rPr>
            </w:pPr>
            <w:r w:rsidRPr="00075604">
              <w:rPr>
                <w:rFonts w:cs="B Nazanin" w:hint="cs"/>
                <w:sz w:val="26"/>
                <w:szCs w:val="26"/>
                <w:rtl/>
              </w:rPr>
              <w:t>اقدامات اصلاحي در صورت نياز</w:t>
            </w:r>
          </w:p>
        </w:tc>
        <w:tc>
          <w:tcPr>
            <w:tcW w:w="2358" w:type="dxa"/>
          </w:tcPr>
          <w:p w:rsidR="00075604" w:rsidRDefault="00075604" w:rsidP="00075604">
            <w:pPr>
              <w:jc w:val="center"/>
              <w:rPr>
                <w:rFonts w:cs="B Nazanin"/>
                <w:sz w:val="26"/>
                <w:szCs w:val="26"/>
                <w:rtl/>
                <w:lang w:val="ru-RU"/>
              </w:rPr>
            </w:pPr>
          </w:p>
        </w:tc>
      </w:tr>
    </w:tbl>
    <w:p w:rsidR="00075604" w:rsidRPr="002B217C" w:rsidRDefault="00075604" w:rsidP="00075604">
      <w:pPr>
        <w:jc w:val="center"/>
        <w:rPr>
          <w:rFonts w:cs="B Nazanin"/>
          <w:sz w:val="26"/>
          <w:szCs w:val="26"/>
          <w:lang w:val="ru-RU"/>
        </w:rPr>
      </w:pPr>
    </w:p>
    <w:p w:rsidR="00E3099B" w:rsidRDefault="00E3099B" w:rsidP="00E3099B">
      <w:pPr>
        <w:jc w:val="both"/>
        <w:rPr>
          <w:rFonts w:cs="B Nazanin"/>
          <w:sz w:val="26"/>
          <w:szCs w:val="26"/>
          <w:rtl/>
          <w:lang w:val="ru-RU"/>
        </w:rPr>
      </w:pPr>
    </w:p>
    <w:p w:rsidR="00E3099B" w:rsidRDefault="00E3099B" w:rsidP="00E3099B">
      <w:pPr>
        <w:jc w:val="both"/>
        <w:rPr>
          <w:rFonts w:cs="B Nazanin"/>
          <w:sz w:val="26"/>
          <w:szCs w:val="26"/>
          <w:rtl/>
          <w:lang w:val="ru-RU"/>
        </w:rPr>
      </w:pPr>
    </w:p>
    <w:p w:rsidR="00E3099B" w:rsidRDefault="00E3099B" w:rsidP="00E3099B">
      <w:pPr>
        <w:jc w:val="both"/>
        <w:rPr>
          <w:rFonts w:cs="B Nazanin"/>
          <w:sz w:val="26"/>
          <w:szCs w:val="26"/>
          <w:rtl/>
          <w:lang w:val="ru-RU"/>
        </w:rPr>
      </w:pPr>
    </w:p>
    <w:p w:rsidR="00E3099B" w:rsidRDefault="00E3099B" w:rsidP="00E3099B">
      <w:pPr>
        <w:jc w:val="both"/>
        <w:rPr>
          <w:rFonts w:cs="B Nazanin"/>
          <w:sz w:val="26"/>
          <w:szCs w:val="26"/>
          <w:rtl/>
          <w:lang w:val="ru-RU"/>
        </w:rPr>
      </w:pPr>
    </w:p>
    <w:p w:rsidR="00E3099B" w:rsidRDefault="00E3099B" w:rsidP="00E3099B">
      <w:pPr>
        <w:jc w:val="both"/>
        <w:rPr>
          <w:rFonts w:cs="B Nazanin"/>
          <w:sz w:val="26"/>
          <w:szCs w:val="26"/>
          <w:rtl/>
          <w:lang w:val="ru-RU"/>
        </w:rPr>
      </w:pPr>
    </w:p>
    <w:p w:rsidR="00E3099B" w:rsidRDefault="00E3099B" w:rsidP="00E3099B">
      <w:pPr>
        <w:jc w:val="both"/>
        <w:rPr>
          <w:rFonts w:cs="B Nazanin"/>
          <w:sz w:val="26"/>
          <w:szCs w:val="26"/>
          <w:rtl/>
          <w:lang w:val="ru-RU"/>
        </w:rPr>
      </w:pPr>
    </w:p>
    <w:p w:rsidR="00E3099B" w:rsidRDefault="00E3099B" w:rsidP="00E3099B">
      <w:pPr>
        <w:jc w:val="both"/>
        <w:rPr>
          <w:rFonts w:cs="B Nazanin"/>
          <w:sz w:val="26"/>
          <w:szCs w:val="26"/>
          <w:rtl/>
          <w:lang w:val="ru-RU"/>
        </w:rPr>
      </w:pPr>
    </w:p>
    <w:p w:rsidR="00E3099B" w:rsidRDefault="00E3099B" w:rsidP="00E3099B">
      <w:pPr>
        <w:jc w:val="both"/>
        <w:rPr>
          <w:rFonts w:cs="B Nazanin"/>
          <w:sz w:val="26"/>
          <w:szCs w:val="26"/>
          <w:rtl/>
          <w:lang w:val="ru-RU"/>
        </w:rPr>
      </w:pPr>
    </w:p>
    <w:p w:rsidR="00E3099B" w:rsidRDefault="00E3099B" w:rsidP="00E3099B">
      <w:pPr>
        <w:jc w:val="both"/>
        <w:rPr>
          <w:rFonts w:cs="B Nazanin"/>
          <w:sz w:val="26"/>
          <w:szCs w:val="26"/>
          <w:rtl/>
          <w:lang w:val="ru-RU"/>
        </w:rPr>
      </w:pPr>
    </w:p>
    <w:p w:rsidR="00E3099B" w:rsidRDefault="00E3099B" w:rsidP="00E3099B">
      <w:pPr>
        <w:jc w:val="both"/>
        <w:rPr>
          <w:rFonts w:cs="B Nazanin"/>
          <w:sz w:val="26"/>
          <w:szCs w:val="26"/>
          <w:rtl/>
          <w:lang w:val="ru-RU"/>
        </w:rPr>
        <w:sectPr w:rsidR="00E3099B" w:rsidSect="007719C0">
          <w:headerReference w:type="default" r:id="rId8"/>
          <w:footerReference w:type="default" r:id="rId9"/>
          <w:pgSz w:w="12240" w:h="15840" w:code="1"/>
          <w:pgMar w:top="1440" w:right="1440" w:bottom="1440" w:left="1440" w:header="706" w:footer="706" w:gutter="0"/>
          <w:cols w:space="708"/>
          <w:titlePg/>
          <w:docGrid w:linePitch="360"/>
        </w:sectPr>
      </w:pPr>
    </w:p>
    <w:p w:rsidR="00E3099B" w:rsidRDefault="00E3099B" w:rsidP="00E3099B">
      <w:pPr>
        <w:jc w:val="both"/>
        <w:rPr>
          <w:rFonts w:cs="B Nazanin"/>
          <w:sz w:val="26"/>
          <w:szCs w:val="26"/>
          <w:rtl/>
          <w:lang w:val="ru-RU"/>
        </w:rPr>
      </w:pPr>
    </w:p>
    <w:p w:rsidR="00E3099B" w:rsidRDefault="00323AAE" w:rsidP="00323AAE">
      <w:pPr>
        <w:jc w:val="center"/>
        <w:rPr>
          <w:rFonts w:cs="B Nazanin"/>
          <w:sz w:val="26"/>
          <w:szCs w:val="26"/>
          <w:rtl/>
          <w:lang w:val="ru-RU"/>
        </w:rPr>
      </w:pPr>
      <w:r>
        <w:rPr>
          <w:rFonts w:cs="B Nazanin" w:hint="cs"/>
          <w:sz w:val="26"/>
          <w:szCs w:val="26"/>
          <w:rtl/>
          <w:lang w:val="ru-RU"/>
        </w:rPr>
        <w:t>برنامه زمانبندي جهت تدوين برنامه جامع كنترل خوردگي در نيروگاه</w:t>
      </w:r>
    </w:p>
    <w:p w:rsidR="00E3099B" w:rsidRPr="00E3099B" w:rsidRDefault="00E3099B" w:rsidP="00E3099B">
      <w:pPr>
        <w:jc w:val="both"/>
        <w:rPr>
          <w:rFonts w:cs="B Nazanin"/>
          <w:sz w:val="26"/>
          <w:szCs w:val="26"/>
          <w:lang w:val="ru-RU"/>
        </w:rPr>
      </w:pPr>
    </w:p>
    <w:p w:rsidR="006413A1" w:rsidRDefault="006413A1" w:rsidP="006413A1">
      <w:pPr>
        <w:ind w:left="360"/>
        <w:jc w:val="both"/>
        <w:rPr>
          <w:rFonts w:cs="B Nazanin"/>
          <w:sz w:val="26"/>
          <w:szCs w:val="26"/>
        </w:rPr>
      </w:pPr>
    </w:p>
    <w:tbl>
      <w:tblPr>
        <w:tblStyle w:val="TableGrid"/>
        <w:bidiVisual/>
        <w:tblW w:w="0" w:type="auto"/>
        <w:tblInd w:w="360" w:type="dxa"/>
        <w:tblLayout w:type="fixed"/>
        <w:tblLook w:val="04A0"/>
      </w:tblPr>
      <w:tblGrid>
        <w:gridCol w:w="566"/>
        <w:gridCol w:w="532"/>
        <w:gridCol w:w="558"/>
        <w:gridCol w:w="545"/>
        <w:gridCol w:w="545"/>
        <w:gridCol w:w="545"/>
        <w:gridCol w:w="597"/>
        <w:gridCol w:w="630"/>
        <w:gridCol w:w="540"/>
        <w:gridCol w:w="540"/>
        <w:gridCol w:w="540"/>
        <w:gridCol w:w="540"/>
        <w:gridCol w:w="540"/>
        <w:gridCol w:w="4860"/>
        <w:gridCol w:w="630"/>
      </w:tblGrid>
      <w:tr w:rsidR="00323AAE" w:rsidRPr="00A53F4F" w:rsidTr="00C12619">
        <w:trPr>
          <w:cantSplit/>
          <w:trHeight w:val="1134"/>
        </w:trPr>
        <w:tc>
          <w:tcPr>
            <w:tcW w:w="566" w:type="dxa"/>
            <w:shd w:val="pct12" w:color="auto" w:fill="auto"/>
            <w:textDirection w:val="btLr"/>
          </w:tcPr>
          <w:p w:rsidR="007719C0" w:rsidRPr="00A53F4F" w:rsidRDefault="007719C0" w:rsidP="00323AAE">
            <w:pPr>
              <w:ind w:left="113" w:right="113"/>
              <w:jc w:val="both"/>
              <w:rPr>
                <w:rFonts w:cs="B Nazanin"/>
                <w:sz w:val="22"/>
                <w:szCs w:val="22"/>
                <w:rtl/>
              </w:rPr>
            </w:pPr>
            <w:r w:rsidRPr="00A53F4F">
              <w:rPr>
                <w:rFonts w:cs="B Nazanin" w:hint="cs"/>
                <w:sz w:val="22"/>
                <w:szCs w:val="22"/>
                <w:rtl/>
              </w:rPr>
              <w:t>هفته 13</w:t>
            </w:r>
          </w:p>
        </w:tc>
        <w:tc>
          <w:tcPr>
            <w:tcW w:w="532" w:type="dxa"/>
            <w:shd w:val="pct12" w:color="auto" w:fill="auto"/>
            <w:textDirection w:val="btLr"/>
          </w:tcPr>
          <w:p w:rsidR="007719C0" w:rsidRPr="00A53F4F" w:rsidRDefault="007719C0" w:rsidP="00323AAE">
            <w:pPr>
              <w:ind w:left="113" w:right="113"/>
              <w:jc w:val="center"/>
              <w:rPr>
                <w:rFonts w:cs="B Nazanin"/>
                <w:sz w:val="22"/>
                <w:szCs w:val="22"/>
                <w:rtl/>
              </w:rPr>
            </w:pPr>
            <w:r w:rsidRPr="00A53F4F">
              <w:rPr>
                <w:rFonts w:cs="B Nazanin" w:hint="cs"/>
                <w:sz w:val="22"/>
                <w:szCs w:val="22"/>
                <w:rtl/>
              </w:rPr>
              <w:t>هفته 12</w:t>
            </w:r>
          </w:p>
        </w:tc>
        <w:tc>
          <w:tcPr>
            <w:tcW w:w="558" w:type="dxa"/>
            <w:shd w:val="pct12" w:color="auto" w:fill="auto"/>
            <w:textDirection w:val="btLr"/>
          </w:tcPr>
          <w:p w:rsidR="007719C0" w:rsidRPr="00A53F4F" w:rsidRDefault="007719C0" w:rsidP="00323AAE">
            <w:pPr>
              <w:ind w:left="113" w:right="113"/>
              <w:jc w:val="center"/>
              <w:rPr>
                <w:rFonts w:cs="B Nazanin"/>
                <w:sz w:val="22"/>
                <w:szCs w:val="22"/>
                <w:rtl/>
              </w:rPr>
            </w:pPr>
            <w:r w:rsidRPr="00A53F4F">
              <w:rPr>
                <w:rFonts w:cs="B Nazanin" w:hint="cs"/>
                <w:sz w:val="22"/>
                <w:szCs w:val="22"/>
                <w:rtl/>
              </w:rPr>
              <w:t>هفته 11</w:t>
            </w:r>
          </w:p>
        </w:tc>
        <w:tc>
          <w:tcPr>
            <w:tcW w:w="545" w:type="dxa"/>
            <w:shd w:val="pct12" w:color="auto" w:fill="auto"/>
            <w:textDirection w:val="btLr"/>
          </w:tcPr>
          <w:p w:rsidR="007719C0" w:rsidRPr="00A53F4F" w:rsidRDefault="007719C0" w:rsidP="00323AAE">
            <w:pPr>
              <w:ind w:left="113" w:right="113"/>
              <w:jc w:val="center"/>
              <w:rPr>
                <w:rFonts w:cs="B Nazanin"/>
                <w:sz w:val="22"/>
                <w:szCs w:val="22"/>
                <w:rtl/>
              </w:rPr>
            </w:pPr>
            <w:r w:rsidRPr="00A53F4F">
              <w:rPr>
                <w:rFonts w:cs="B Nazanin" w:hint="cs"/>
                <w:sz w:val="22"/>
                <w:szCs w:val="22"/>
                <w:rtl/>
              </w:rPr>
              <w:t>هفته 10</w:t>
            </w:r>
          </w:p>
        </w:tc>
        <w:tc>
          <w:tcPr>
            <w:tcW w:w="545" w:type="dxa"/>
            <w:shd w:val="pct12" w:color="auto" w:fill="auto"/>
            <w:textDirection w:val="btLr"/>
          </w:tcPr>
          <w:p w:rsidR="007719C0" w:rsidRPr="00A53F4F" w:rsidRDefault="007719C0" w:rsidP="00323AAE">
            <w:pPr>
              <w:ind w:left="113" w:right="113"/>
              <w:jc w:val="center"/>
              <w:rPr>
                <w:rFonts w:cs="B Nazanin"/>
                <w:sz w:val="22"/>
                <w:szCs w:val="22"/>
                <w:rtl/>
              </w:rPr>
            </w:pPr>
            <w:r w:rsidRPr="00A53F4F">
              <w:rPr>
                <w:rFonts w:cs="B Nazanin" w:hint="cs"/>
                <w:sz w:val="22"/>
                <w:szCs w:val="22"/>
                <w:rtl/>
              </w:rPr>
              <w:t>هفته 9</w:t>
            </w:r>
          </w:p>
        </w:tc>
        <w:tc>
          <w:tcPr>
            <w:tcW w:w="545" w:type="dxa"/>
            <w:shd w:val="pct12" w:color="auto" w:fill="auto"/>
            <w:textDirection w:val="btLr"/>
          </w:tcPr>
          <w:p w:rsidR="007719C0" w:rsidRPr="00A53F4F" w:rsidRDefault="007719C0" w:rsidP="00323AAE">
            <w:pPr>
              <w:ind w:left="113" w:right="113"/>
              <w:jc w:val="center"/>
              <w:rPr>
                <w:rFonts w:cs="B Nazanin"/>
                <w:sz w:val="22"/>
                <w:szCs w:val="22"/>
                <w:rtl/>
              </w:rPr>
            </w:pPr>
            <w:r w:rsidRPr="00A53F4F">
              <w:rPr>
                <w:rFonts w:cs="B Nazanin" w:hint="cs"/>
                <w:sz w:val="22"/>
                <w:szCs w:val="22"/>
                <w:rtl/>
              </w:rPr>
              <w:t>هفته 8</w:t>
            </w:r>
          </w:p>
        </w:tc>
        <w:tc>
          <w:tcPr>
            <w:tcW w:w="597" w:type="dxa"/>
            <w:shd w:val="pct12" w:color="auto" w:fill="auto"/>
            <w:textDirection w:val="btLr"/>
          </w:tcPr>
          <w:p w:rsidR="007719C0" w:rsidRPr="00A53F4F" w:rsidRDefault="007719C0" w:rsidP="00323AAE">
            <w:pPr>
              <w:ind w:left="113" w:right="113"/>
              <w:jc w:val="center"/>
              <w:rPr>
                <w:rFonts w:cs="B Nazanin"/>
                <w:sz w:val="22"/>
                <w:szCs w:val="22"/>
                <w:rtl/>
              </w:rPr>
            </w:pPr>
            <w:r w:rsidRPr="00A53F4F">
              <w:rPr>
                <w:rFonts w:cs="B Nazanin" w:hint="cs"/>
                <w:sz w:val="22"/>
                <w:szCs w:val="22"/>
                <w:rtl/>
              </w:rPr>
              <w:t xml:space="preserve">هفته7 </w:t>
            </w:r>
          </w:p>
        </w:tc>
        <w:tc>
          <w:tcPr>
            <w:tcW w:w="630" w:type="dxa"/>
            <w:shd w:val="pct12" w:color="auto" w:fill="auto"/>
            <w:textDirection w:val="btLr"/>
          </w:tcPr>
          <w:p w:rsidR="007719C0" w:rsidRPr="00A53F4F" w:rsidRDefault="007719C0" w:rsidP="00323AAE">
            <w:pPr>
              <w:ind w:left="113" w:right="113"/>
              <w:jc w:val="center"/>
              <w:rPr>
                <w:rFonts w:cs="B Nazanin"/>
                <w:sz w:val="22"/>
                <w:szCs w:val="22"/>
                <w:rtl/>
              </w:rPr>
            </w:pPr>
            <w:r w:rsidRPr="00A53F4F">
              <w:rPr>
                <w:rFonts w:cs="B Nazanin" w:hint="cs"/>
                <w:sz w:val="22"/>
                <w:szCs w:val="22"/>
                <w:rtl/>
              </w:rPr>
              <w:t>هفته 6</w:t>
            </w:r>
          </w:p>
        </w:tc>
        <w:tc>
          <w:tcPr>
            <w:tcW w:w="540" w:type="dxa"/>
            <w:shd w:val="pct12" w:color="auto" w:fill="auto"/>
            <w:textDirection w:val="btLr"/>
          </w:tcPr>
          <w:p w:rsidR="007719C0" w:rsidRPr="00A53F4F" w:rsidRDefault="007719C0" w:rsidP="00323AAE">
            <w:pPr>
              <w:ind w:left="113" w:right="113"/>
              <w:jc w:val="center"/>
              <w:rPr>
                <w:rFonts w:cs="B Nazanin"/>
                <w:sz w:val="22"/>
                <w:szCs w:val="22"/>
                <w:rtl/>
              </w:rPr>
            </w:pPr>
            <w:r w:rsidRPr="00A53F4F">
              <w:rPr>
                <w:rFonts w:cs="B Nazanin" w:hint="cs"/>
                <w:sz w:val="22"/>
                <w:szCs w:val="22"/>
                <w:rtl/>
              </w:rPr>
              <w:t>هفته 5</w:t>
            </w:r>
          </w:p>
        </w:tc>
        <w:tc>
          <w:tcPr>
            <w:tcW w:w="540" w:type="dxa"/>
            <w:shd w:val="pct12" w:color="auto" w:fill="auto"/>
            <w:textDirection w:val="btLr"/>
          </w:tcPr>
          <w:p w:rsidR="007719C0" w:rsidRPr="00A53F4F" w:rsidRDefault="007719C0" w:rsidP="00323AAE">
            <w:pPr>
              <w:ind w:left="113" w:right="113"/>
              <w:jc w:val="center"/>
              <w:rPr>
                <w:rFonts w:cs="B Nazanin"/>
                <w:sz w:val="22"/>
                <w:szCs w:val="22"/>
                <w:rtl/>
              </w:rPr>
            </w:pPr>
            <w:r w:rsidRPr="00A53F4F">
              <w:rPr>
                <w:rFonts w:cs="B Nazanin" w:hint="cs"/>
                <w:sz w:val="22"/>
                <w:szCs w:val="22"/>
                <w:rtl/>
              </w:rPr>
              <w:t>هفته 4</w:t>
            </w:r>
          </w:p>
        </w:tc>
        <w:tc>
          <w:tcPr>
            <w:tcW w:w="540" w:type="dxa"/>
            <w:shd w:val="pct12" w:color="auto" w:fill="auto"/>
            <w:textDirection w:val="btLr"/>
          </w:tcPr>
          <w:p w:rsidR="007719C0" w:rsidRPr="00A53F4F" w:rsidRDefault="007719C0" w:rsidP="00323AAE">
            <w:pPr>
              <w:ind w:left="113" w:right="113"/>
              <w:jc w:val="center"/>
              <w:rPr>
                <w:rFonts w:cs="B Nazanin"/>
                <w:sz w:val="22"/>
                <w:szCs w:val="22"/>
                <w:rtl/>
              </w:rPr>
            </w:pPr>
            <w:r w:rsidRPr="00A53F4F">
              <w:rPr>
                <w:rFonts w:cs="B Nazanin" w:hint="cs"/>
                <w:sz w:val="22"/>
                <w:szCs w:val="22"/>
                <w:rtl/>
              </w:rPr>
              <w:t>هفته 3</w:t>
            </w:r>
          </w:p>
        </w:tc>
        <w:tc>
          <w:tcPr>
            <w:tcW w:w="540" w:type="dxa"/>
            <w:tcBorders>
              <w:bottom w:val="single" w:sz="4" w:space="0" w:color="000000" w:themeColor="text1"/>
            </w:tcBorders>
            <w:shd w:val="pct12" w:color="auto" w:fill="auto"/>
            <w:textDirection w:val="btLr"/>
          </w:tcPr>
          <w:p w:rsidR="007719C0" w:rsidRPr="00A53F4F" w:rsidRDefault="007719C0" w:rsidP="00323AAE">
            <w:pPr>
              <w:ind w:left="113" w:right="113"/>
              <w:jc w:val="center"/>
              <w:rPr>
                <w:rFonts w:cs="B Nazanin"/>
                <w:sz w:val="22"/>
                <w:szCs w:val="22"/>
                <w:rtl/>
              </w:rPr>
            </w:pPr>
            <w:r w:rsidRPr="00A53F4F">
              <w:rPr>
                <w:rFonts w:cs="B Nazanin" w:hint="cs"/>
                <w:sz w:val="22"/>
                <w:szCs w:val="22"/>
                <w:rtl/>
              </w:rPr>
              <w:t>هفته 2</w:t>
            </w:r>
          </w:p>
        </w:tc>
        <w:tc>
          <w:tcPr>
            <w:tcW w:w="540" w:type="dxa"/>
            <w:tcBorders>
              <w:bottom w:val="single" w:sz="4" w:space="0" w:color="000000" w:themeColor="text1"/>
            </w:tcBorders>
            <w:shd w:val="pct12" w:color="auto" w:fill="auto"/>
            <w:textDirection w:val="btLr"/>
          </w:tcPr>
          <w:p w:rsidR="007719C0" w:rsidRPr="00A53F4F" w:rsidRDefault="007719C0" w:rsidP="00323AAE">
            <w:pPr>
              <w:ind w:left="113" w:right="113"/>
              <w:jc w:val="center"/>
              <w:rPr>
                <w:rFonts w:cs="B Nazanin"/>
                <w:sz w:val="22"/>
                <w:szCs w:val="22"/>
                <w:rtl/>
              </w:rPr>
            </w:pPr>
            <w:r w:rsidRPr="00A53F4F">
              <w:rPr>
                <w:rFonts w:cs="B Nazanin" w:hint="cs"/>
                <w:sz w:val="22"/>
                <w:szCs w:val="22"/>
                <w:rtl/>
              </w:rPr>
              <w:t>هفته 1</w:t>
            </w:r>
          </w:p>
        </w:tc>
        <w:tc>
          <w:tcPr>
            <w:tcW w:w="4860" w:type="dxa"/>
            <w:shd w:val="pct12" w:color="auto" w:fill="auto"/>
            <w:vAlign w:val="center"/>
          </w:tcPr>
          <w:p w:rsidR="007719C0" w:rsidRPr="00A53F4F" w:rsidRDefault="007719C0" w:rsidP="00C12619">
            <w:pPr>
              <w:jc w:val="center"/>
              <w:rPr>
                <w:rFonts w:cs="B Nazanin"/>
                <w:sz w:val="22"/>
                <w:szCs w:val="22"/>
                <w:rtl/>
              </w:rPr>
            </w:pPr>
            <w:r w:rsidRPr="00A53F4F">
              <w:rPr>
                <w:rFonts w:cs="B Nazanin" w:hint="cs"/>
                <w:sz w:val="22"/>
                <w:szCs w:val="22"/>
                <w:rtl/>
              </w:rPr>
              <w:t>فعاليت</w:t>
            </w:r>
          </w:p>
        </w:tc>
        <w:tc>
          <w:tcPr>
            <w:tcW w:w="630" w:type="dxa"/>
            <w:shd w:val="pct12" w:color="auto" w:fill="auto"/>
            <w:vAlign w:val="center"/>
          </w:tcPr>
          <w:p w:rsidR="007719C0" w:rsidRPr="00A53F4F" w:rsidRDefault="007719C0" w:rsidP="00C12619">
            <w:pPr>
              <w:jc w:val="center"/>
              <w:rPr>
                <w:rFonts w:cs="B Nazanin"/>
                <w:sz w:val="22"/>
                <w:szCs w:val="22"/>
                <w:rtl/>
              </w:rPr>
            </w:pPr>
            <w:r w:rsidRPr="00A53F4F">
              <w:rPr>
                <w:rFonts w:cs="B Nazanin" w:hint="cs"/>
                <w:sz w:val="22"/>
                <w:szCs w:val="22"/>
                <w:rtl/>
              </w:rPr>
              <w:t>رديف</w:t>
            </w:r>
          </w:p>
        </w:tc>
      </w:tr>
      <w:tr w:rsidR="00323AAE" w:rsidRPr="00A53F4F" w:rsidTr="00323AAE">
        <w:tc>
          <w:tcPr>
            <w:tcW w:w="566" w:type="dxa"/>
          </w:tcPr>
          <w:p w:rsidR="007719C0" w:rsidRPr="00A53F4F" w:rsidRDefault="007719C0" w:rsidP="006413A1">
            <w:pPr>
              <w:jc w:val="both"/>
              <w:rPr>
                <w:rFonts w:cs="B Nazanin"/>
                <w:sz w:val="22"/>
                <w:szCs w:val="22"/>
                <w:rtl/>
              </w:rPr>
            </w:pPr>
          </w:p>
        </w:tc>
        <w:tc>
          <w:tcPr>
            <w:tcW w:w="532" w:type="dxa"/>
          </w:tcPr>
          <w:p w:rsidR="007719C0" w:rsidRPr="00A53F4F" w:rsidRDefault="007719C0" w:rsidP="006413A1">
            <w:pPr>
              <w:jc w:val="both"/>
              <w:rPr>
                <w:rFonts w:cs="B Nazanin"/>
                <w:sz w:val="22"/>
                <w:szCs w:val="22"/>
                <w:rtl/>
              </w:rPr>
            </w:pPr>
          </w:p>
        </w:tc>
        <w:tc>
          <w:tcPr>
            <w:tcW w:w="558" w:type="dxa"/>
          </w:tcPr>
          <w:p w:rsidR="007719C0" w:rsidRPr="00A53F4F" w:rsidRDefault="007719C0" w:rsidP="006413A1">
            <w:pPr>
              <w:jc w:val="both"/>
              <w:rPr>
                <w:rFonts w:cs="B Nazanin"/>
                <w:sz w:val="22"/>
                <w:szCs w:val="22"/>
                <w:rtl/>
              </w:rPr>
            </w:pPr>
          </w:p>
        </w:tc>
        <w:tc>
          <w:tcPr>
            <w:tcW w:w="545" w:type="dxa"/>
          </w:tcPr>
          <w:p w:rsidR="007719C0" w:rsidRPr="00A53F4F" w:rsidRDefault="007719C0" w:rsidP="006413A1">
            <w:pPr>
              <w:jc w:val="both"/>
              <w:rPr>
                <w:rFonts w:cs="B Nazanin"/>
                <w:sz w:val="22"/>
                <w:szCs w:val="22"/>
                <w:rtl/>
              </w:rPr>
            </w:pPr>
          </w:p>
        </w:tc>
        <w:tc>
          <w:tcPr>
            <w:tcW w:w="545" w:type="dxa"/>
          </w:tcPr>
          <w:p w:rsidR="007719C0" w:rsidRPr="00A53F4F" w:rsidRDefault="007719C0" w:rsidP="006413A1">
            <w:pPr>
              <w:jc w:val="both"/>
              <w:rPr>
                <w:rFonts w:cs="B Nazanin"/>
                <w:sz w:val="22"/>
                <w:szCs w:val="22"/>
                <w:rtl/>
              </w:rPr>
            </w:pPr>
          </w:p>
        </w:tc>
        <w:tc>
          <w:tcPr>
            <w:tcW w:w="545" w:type="dxa"/>
          </w:tcPr>
          <w:p w:rsidR="007719C0" w:rsidRPr="00A53F4F" w:rsidRDefault="007719C0" w:rsidP="006413A1">
            <w:pPr>
              <w:jc w:val="both"/>
              <w:rPr>
                <w:rFonts w:cs="B Nazanin"/>
                <w:sz w:val="22"/>
                <w:szCs w:val="22"/>
                <w:rtl/>
              </w:rPr>
            </w:pPr>
          </w:p>
        </w:tc>
        <w:tc>
          <w:tcPr>
            <w:tcW w:w="597" w:type="dxa"/>
          </w:tcPr>
          <w:p w:rsidR="007719C0" w:rsidRPr="00A53F4F" w:rsidRDefault="007719C0" w:rsidP="006413A1">
            <w:pPr>
              <w:jc w:val="both"/>
              <w:rPr>
                <w:rFonts w:cs="B Nazanin"/>
                <w:sz w:val="22"/>
                <w:szCs w:val="22"/>
                <w:rtl/>
              </w:rPr>
            </w:pPr>
          </w:p>
        </w:tc>
        <w:tc>
          <w:tcPr>
            <w:tcW w:w="630" w:type="dxa"/>
          </w:tcPr>
          <w:p w:rsidR="007719C0" w:rsidRPr="00A53F4F" w:rsidRDefault="007719C0" w:rsidP="006413A1">
            <w:pPr>
              <w:jc w:val="both"/>
              <w:rPr>
                <w:rFonts w:cs="B Nazanin"/>
                <w:sz w:val="22"/>
                <w:szCs w:val="22"/>
                <w:rtl/>
              </w:rPr>
            </w:pPr>
          </w:p>
        </w:tc>
        <w:tc>
          <w:tcPr>
            <w:tcW w:w="540" w:type="dxa"/>
          </w:tcPr>
          <w:p w:rsidR="007719C0" w:rsidRPr="00A53F4F" w:rsidRDefault="007719C0" w:rsidP="006413A1">
            <w:pPr>
              <w:jc w:val="both"/>
              <w:rPr>
                <w:rFonts w:cs="B Nazanin"/>
                <w:sz w:val="22"/>
                <w:szCs w:val="22"/>
                <w:rtl/>
              </w:rPr>
            </w:pPr>
          </w:p>
        </w:tc>
        <w:tc>
          <w:tcPr>
            <w:tcW w:w="540" w:type="dxa"/>
          </w:tcPr>
          <w:p w:rsidR="007719C0" w:rsidRPr="00A53F4F" w:rsidRDefault="007719C0" w:rsidP="006413A1">
            <w:pPr>
              <w:jc w:val="both"/>
              <w:rPr>
                <w:rFonts w:cs="B Nazanin"/>
                <w:sz w:val="22"/>
                <w:szCs w:val="22"/>
                <w:rtl/>
              </w:rPr>
            </w:pPr>
          </w:p>
        </w:tc>
        <w:tc>
          <w:tcPr>
            <w:tcW w:w="540" w:type="dxa"/>
            <w:tcBorders>
              <w:bottom w:val="single" w:sz="4" w:space="0" w:color="000000" w:themeColor="text1"/>
            </w:tcBorders>
          </w:tcPr>
          <w:p w:rsidR="007719C0" w:rsidRPr="00A53F4F" w:rsidRDefault="007719C0" w:rsidP="006413A1">
            <w:pPr>
              <w:jc w:val="both"/>
              <w:rPr>
                <w:rFonts w:cs="B Nazanin"/>
                <w:sz w:val="22"/>
                <w:szCs w:val="22"/>
                <w:rtl/>
              </w:rPr>
            </w:pPr>
          </w:p>
        </w:tc>
        <w:tc>
          <w:tcPr>
            <w:tcW w:w="540" w:type="dxa"/>
            <w:tcBorders>
              <w:bottom w:val="single" w:sz="4" w:space="0" w:color="000000" w:themeColor="text1"/>
            </w:tcBorders>
            <w:shd w:val="pct15" w:color="auto" w:fill="auto"/>
          </w:tcPr>
          <w:p w:rsidR="007719C0" w:rsidRPr="00A53F4F" w:rsidRDefault="007719C0" w:rsidP="006413A1">
            <w:pPr>
              <w:jc w:val="both"/>
              <w:rPr>
                <w:rFonts w:cs="B Nazanin"/>
                <w:sz w:val="22"/>
                <w:szCs w:val="22"/>
                <w:rtl/>
              </w:rPr>
            </w:pPr>
          </w:p>
        </w:tc>
        <w:tc>
          <w:tcPr>
            <w:tcW w:w="540" w:type="dxa"/>
            <w:shd w:val="pct15" w:color="auto" w:fill="auto"/>
          </w:tcPr>
          <w:p w:rsidR="007719C0" w:rsidRPr="00A53F4F" w:rsidRDefault="007719C0" w:rsidP="006413A1">
            <w:pPr>
              <w:jc w:val="both"/>
              <w:rPr>
                <w:rFonts w:cs="B Nazanin"/>
                <w:sz w:val="22"/>
                <w:szCs w:val="22"/>
                <w:rtl/>
              </w:rPr>
            </w:pPr>
          </w:p>
        </w:tc>
        <w:tc>
          <w:tcPr>
            <w:tcW w:w="4860" w:type="dxa"/>
          </w:tcPr>
          <w:p w:rsidR="007719C0" w:rsidRPr="00A53F4F" w:rsidRDefault="007719C0" w:rsidP="007A5493">
            <w:pPr>
              <w:jc w:val="both"/>
              <w:rPr>
                <w:rFonts w:cs="B Nazanin"/>
                <w:sz w:val="22"/>
                <w:szCs w:val="22"/>
                <w:rtl/>
              </w:rPr>
            </w:pPr>
            <w:r w:rsidRPr="00A53F4F">
              <w:rPr>
                <w:rFonts w:cs="B Nazanin" w:hint="cs"/>
                <w:sz w:val="22"/>
                <w:szCs w:val="22"/>
                <w:rtl/>
              </w:rPr>
              <w:t xml:space="preserve">تشكيل تيم </w:t>
            </w:r>
          </w:p>
        </w:tc>
        <w:tc>
          <w:tcPr>
            <w:tcW w:w="630" w:type="dxa"/>
          </w:tcPr>
          <w:p w:rsidR="007719C0" w:rsidRPr="00A53F4F" w:rsidRDefault="007719C0" w:rsidP="00A53F4F">
            <w:pPr>
              <w:jc w:val="center"/>
              <w:rPr>
                <w:rFonts w:cs="B Nazanin"/>
                <w:sz w:val="22"/>
                <w:szCs w:val="22"/>
                <w:rtl/>
              </w:rPr>
            </w:pPr>
            <w:r w:rsidRPr="00A53F4F">
              <w:rPr>
                <w:rFonts w:cs="B Nazanin" w:hint="cs"/>
                <w:sz w:val="22"/>
                <w:szCs w:val="22"/>
                <w:rtl/>
              </w:rPr>
              <w:t>1</w:t>
            </w:r>
          </w:p>
        </w:tc>
      </w:tr>
      <w:tr w:rsidR="00A53F4F" w:rsidRPr="00A53F4F" w:rsidTr="00323AAE">
        <w:tc>
          <w:tcPr>
            <w:tcW w:w="566" w:type="dxa"/>
          </w:tcPr>
          <w:p w:rsidR="007719C0" w:rsidRPr="00A53F4F" w:rsidRDefault="007719C0" w:rsidP="006413A1">
            <w:pPr>
              <w:jc w:val="both"/>
              <w:rPr>
                <w:rFonts w:cs="B Nazanin"/>
                <w:sz w:val="22"/>
                <w:szCs w:val="22"/>
                <w:rtl/>
              </w:rPr>
            </w:pPr>
          </w:p>
        </w:tc>
        <w:tc>
          <w:tcPr>
            <w:tcW w:w="532" w:type="dxa"/>
          </w:tcPr>
          <w:p w:rsidR="007719C0" w:rsidRPr="00A53F4F" w:rsidRDefault="007719C0" w:rsidP="00441AAF">
            <w:pPr>
              <w:jc w:val="both"/>
              <w:rPr>
                <w:rFonts w:cs="B Nazanin"/>
                <w:sz w:val="22"/>
                <w:szCs w:val="22"/>
                <w:rtl/>
              </w:rPr>
            </w:pPr>
          </w:p>
        </w:tc>
        <w:tc>
          <w:tcPr>
            <w:tcW w:w="558" w:type="dxa"/>
          </w:tcPr>
          <w:p w:rsidR="007719C0" w:rsidRPr="00A53F4F" w:rsidRDefault="007719C0" w:rsidP="00441AAF">
            <w:pPr>
              <w:jc w:val="both"/>
              <w:rPr>
                <w:rFonts w:cs="B Nazanin"/>
                <w:sz w:val="22"/>
                <w:szCs w:val="22"/>
                <w:rtl/>
              </w:rPr>
            </w:pPr>
          </w:p>
        </w:tc>
        <w:tc>
          <w:tcPr>
            <w:tcW w:w="545" w:type="dxa"/>
          </w:tcPr>
          <w:p w:rsidR="007719C0" w:rsidRPr="00A53F4F" w:rsidRDefault="007719C0" w:rsidP="00441AAF">
            <w:pPr>
              <w:jc w:val="both"/>
              <w:rPr>
                <w:rFonts w:cs="B Nazanin"/>
                <w:sz w:val="22"/>
                <w:szCs w:val="22"/>
                <w:rtl/>
              </w:rPr>
            </w:pPr>
          </w:p>
        </w:tc>
        <w:tc>
          <w:tcPr>
            <w:tcW w:w="545" w:type="dxa"/>
          </w:tcPr>
          <w:p w:rsidR="007719C0" w:rsidRPr="00A53F4F" w:rsidRDefault="007719C0" w:rsidP="00441AAF">
            <w:pPr>
              <w:jc w:val="both"/>
              <w:rPr>
                <w:rFonts w:cs="B Nazanin"/>
                <w:sz w:val="22"/>
                <w:szCs w:val="22"/>
                <w:rtl/>
              </w:rPr>
            </w:pPr>
          </w:p>
        </w:tc>
        <w:tc>
          <w:tcPr>
            <w:tcW w:w="545" w:type="dxa"/>
          </w:tcPr>
          <w:p w:rsidR="007719C0" w:rsidRPr="00A53F4F" w:rsidRDefault="007719C0" w:rsidP="00441AAF">
            <w:pPr>
              <w:jc w:val="both"/>
              <w:rPr>
                <w:rFonts w:cs="B Nazanin"/>
                <w:sz w:val="22"/>
                <w:szCs w:val="22"/>
                <w:rtl/>
              </w:rPr>
            </w:pPr>
          </w:p>
        </w:tc>
        <w:tc>
          <w:tcPr>
            <w:tcW w:w="597" w:type="dxa"/>
          </w:tcPr>
          <w:p w:rsidR="007719C0" w:rsidRPr="00A53F4F" w:rsidRDefault="007719C0" w:rsidP="00441AAF">
            <w:pPr>
              <w:jc w:val="both"/>
              <w:rPr>
                <w:rFonts w:cs="B Nazanin"/>
                <w:sz w:val="22"/>
                <w:szCs w:val="22"/>
                <w:rtl/>
              </w:rPr>
            </w:pPr>
          </w:p>
        </w:tc>
        <w:tc>
          <w:tcPr>
            <w:tcW w:w="630" w:type="dxa"/>
          </w:tcPr>
          <w:p w:rsidR="007719C0" w:rsidRPr="00A53F4F" w:rsidRDefault="007719C0" w:rsidP="00441AAF">
            <w:pPr>
              <w:jc w:val="both"/>
              <w:rPr>
                <w:rFonts w:cs="B Nazanin"/>
                <w:sz w:val="22"/>
                <w:szCs w:val="22"/>
                <w:rtl/>
              </w:rPr>
            </w:pPr>
          </w:p>
        </w:tc>
        <w:tc>
          <w:tcPr>
            <w:tcW w:w="540" w:type="dxa"/>
          </w:tcPr>
          <w:p w:rsidR="007719C0" w:rsidRPr="00A53F4F" w:rsidRDefault="007719C0" w:rsidP="00441AAF">
            <w:pPr>
              <w:jc w:val="both"/>
              <w:rPr>
                <w:rFonts w:cs="B Nazanin"/>
                <w:sz w:val="22"/>
                <w:szCs w:val="22"/>
                <w:rtl/>
              </w:rPr>
            </w:pPr>
          </w:p>
        </w:tc>
        <w:tc>
          <w:tcPr>
            <w:tcW w:w="540" w:type="dxa"/>
            <w:tcBorders>
              <w:bottom w:val="single" w:sz="4" w:space="0" w:color="000000" w:themeColor="text1"/>
            </w:tcBorders>
          </w:tcPr>
          <w:p w:rsidR="007719C0" w:rsidRPr="00A53F4F" w:rsidRDefault="007719C0" w:rsidP="00441AAF">
            <w:pPr>
              <w:jc w:val="both"/>
              <w:rPr>
                <w:rFonts w:cs="B Nazanin"/>
                <w:sz w:val="22"/>
                <w:szCs w:val="22"/>
                <w:rtl/>
              </w:rPr>
            </w:pPr>
          </w:p>
        </w:tc>
        <w:tc>
          <w:tcPr>
            <w:tcW w:w="540" w:type="dxa"/>
            <w:tcBorders>
              <w:bottom w:val="single" w:sz="4" w:space="0" w:color="000000" w:themeColor="text1"/>
            </w:tcBorders>
            <w:shd w:val="pct15" w:color="auto" w:fill="auto"/>
          </w:tcPr>
          <w:p w:rsidR="007719C0" w:rsidRPr="00A53F4F" w:rsidRDefault="007719C0" w:rsidP="00441AAF">
            <w:pPr>
              <w:jc w:val="both"/>
              <w:rPr>
                <w:rFonts w:cs="B Nazanin"/>
                <w:sz w:val="22"/>
                <w:szCs w:val="22"/>
                <w:rtl/>
              </w:rPr>
            </w:pPr>
          </w:p>
        </w:tc>
        <w:tc>
          <w:tcPr>
            <w:tcW w:w="540" w:type="dxa"/>
            <w:shd w:val="pct15" w:color="auto" w:fill="auto"/>
          </w:tcPr>
          <w:p w:rsidR="007719C0" w:rsidRPr="00A53F4F" w:rsidRDefault="007719C0" w:rsidP="00441AAF">
            <w:pPr>
              <w:jc w:val="both"/>
              <w:rPr>
                <w:rFonts w:cs="B Nazanin"/>
                <w:sz w:val="22"/>
                <w:szCs w:val="22"/>
                <w:rtl/>
              </w:rPr>
            </w:pPr>
          </w:p>
        </w:tc>
        <w:tc>
          <w:tcPr>
            <w:tcW w:w="540" w:type="dxa"/>
          </w:tcPr>
          <w:p w:rsidR="007719C0" w:rsidRPr="00A53F4F" w:rsidRDefault="007719C0" w:rsidP="00441AAF">
            <w:pPr>
              <w:jc w:val="both"/>
              <w:rPr>
                <w:rFonts w:cs="B Nazanin"/>
                <w:sz w:val="22"/>
                <w:szCs w:val="22"/>
                <w:rtl/>
              </w:rPr>
            </w:pPr>
          </w:p>
        </w:tc>
        <w:tc>
          <w:tcPr>
            <w:tcW w:w="4860" w:type="dxa"/>
          </w:tcPr>
          <w:p w:rsidR="007719C0" w:rsidRPr="00A53F4F" w:rsidRDefault="007719C0" w:rsidP="007A5493">
            <w:pPr>
              <w:jc w:val="both"/>
              <w:rPr>
                <w:rFonts w:cs="B Nazanin"/>
                <w:sz w:val="22"/>
                <w:szCs w:val="22"/>
                <w:rtl/>
              </w:rPr>
            </w:pPr>
            <w:r w:rsidRPr="00A53F4F">
              <w:rPr>
                <w:rFonts w:cs="B Nazanin" w:hint="cs"/>
                <w:sz w:val="22"/>
                <w:szCs w:val="22"/>
                <w:rtl/>
              </w:rPr>
              <w:t>انتخاب مشاور</w:t>
            </w:r>
          </w:p>
        </w:tc>
        <w:tc>
          <w:tcPr>
            <w:tcW w:w="630" w:type="dxa"/>
          </w:tcPr>
          <w:p w:rsidR="007719C0" w:rsidRPr="00A53F4F" w:rsidRDefault="007719C0" w:rsidP="00A53F4F">
            <w:pPr>
              <w:jc w:val="center"/>
              <w:rPr>
                <w:rFonts w:cs="B Nazanin"/>
                <w:sz w:val="22"/>
                <w:szCs w:val="22"/>
                <w:rtl/>
              </w:rPr>
            </w:pPr>
            <w:r w:rsidRPr="00A53F4F">
              <w:rPr>
                <w:rFonts w:cs="B Nazanin" w:hint="cs"/>
                <w:sz w:val="22"/>
                <w:szCs w:val="22"/>
                <w:rtl/>
              </w:rPr>
              <w:t>2</w:t>
            </w:r>
          </w:p>
        </w:tc>
      </w:tr>
      <w:tr w:rsidR="00A53F4F" w:rsidRPr="00A53F4F" w:rsidTr="00323AAE">
        <w:tc>
          <w:tcPr>
            <w:tcW w:w="566" w:type="dxa"/>
          </w:tcPr>
          <w:p w:rsidR="007719C0" w:rsidRPr="00A53F4F" w:rsidRDefault="007719C0" w:rsidP="006413A1">
            <w:pPr>
              <w:jc w:val="both"/>
              <w:rPr>
                <w:rFonts w:cs="B Nazanin"/>
                <w:sz w:val="22"/>
                <w:szCs w:val="22"/>
                <w:rtl/>
              </w:rPr>
            </w:pPr>
          </w:p>
        </w:tc>
        <w:tc>
          <w:tcPr>
            <w:tcW w:w="532" w:type="dxa"/>
          </w:tcPr>
          <w:p w:rsidR="007719C0" w:rsidRPr="00A53F4F" w:rsidRDefault="007719C0" w:rsidP="006413A1">
            <w:pPr>
              <w:jc w:val="both"/>
              <w:rPr>
                <w:rFonts w:cs="B Nazanin"/>
                <w:sz w:val="22"/>
                <w:szCs w:val="22"/>
                <w:rtl/>
              </w:rPr>
            </w:pPr>
          </w:p>
        </w:tc>
        <w:tc>
          <w:tcPr>
            <w:tcW w:w="558" w:type="dxa"/>
          </w:tcPr>
          <w:p w:rsidR="007719C0" w:rsidRPr="00A53F4F" w:rsidRDefault="007719C0" w:rsidP="006413A1">
            <w:pPr>
              <w:jc w:val="both"/>
              <w:rPr>
                <w:rFonts w:cs="B Nazanin"/>
                <w:sz w:val="22"/>
                <w:szCs w:val="22"/>
                <w:rtl/>
              </w:rPr>
            </w:pPr>
          </w:p>
        </w:tc>
        <w:tc>
          <w:tcPr>
            <w:tcW w:w="545" w:type="dxa"/>
          </w:tcPr>
          <w:p w:rsidR="007719C0" w:rsidRPr="00A53F4F" w:rsidRDefault="007719C0" w:rsidP="006413A1">
            <w:pPr>
              <w:jc w:val="both"/>
              <w:rPr>
                <w:rFonts w:cs="B Nazanin"/>
                <w:sz w:val="22"/>
                <w:szCs w:val="22"/>
                <w:rtl/>
              </w:rPr>
            </w:pPr>
          </w:p>
        </w:tc>
        <w:tc>
          <w:tcPr>
            <w:tcW w:w="545" w:type="dxa"/>
          </w:tcPr>
          <w:p w:rsidR="007719C0" w:rsidRPr="00A53F4F" w:rsidRDefault="007719C0" w:rsidP="006413A1">
            <w:pPr>
              <w:jc w:val="both"/>
              <w:rPr>
                <w:rFonts w:cs="B Nazanin"/>
                <w:sz w:val="22"/>
                <w:szCs w:val="22"/>
                <w:rtl/>
              </w:rPr>
            </w:pPr>
          </w:p>
        </w:tc>
        <w:tc>
          <w:tcPr>
            <w:tcW w:w="545" w:type="dxa"/>
          </w:tcPr>
          <w:p w:rsidR="007719C0" w:rsidRPr="00A53F4F" w:rsidRDefault="007719C0" w:rsidP="006413A1">
            <w:pPr>
              <w:jc w:val="both"/>
              <w:rPr>
                <w:rFonts w:cs="B Nazanin"/>
                <w:sz w:val="22"/>
                <w:szCs w:val="22"/>
                <w:rtl/>
              </w:rPr>
            </w:pPr>
          </w:p>
        </w:tc>
        <w:tc>
          <w:tcPr>
            <w:tcW w:w="597" w:type="dxa"/>
          </w:tcPr>
          <w:p w:rsidR="007719C0" w:rsidRPr="00A53F4F" w:rsidRDefault="007719C0" w:rsidP="006413A1">
            <w:pPr>
              <w:jc w:val="both"/>
              <w:rPr>
                <w:rFonts w:cs="B Nazanin"/>
                <w:sz w:val="22"/>
                <w:szCs w:val="22"/>
                <w:rtl/>
              </w:rPr>
            </w:pPr>
          </w:p>
        </w:tc>
        <w:tc>
          <w:tcPr>
            <w:tcW w:w="630" w:type="dxa"/>
          </w:tcPr>
          <w:p w:rsidR="007719C0" w:rsidRPr="00A53F4F" w:rsidRDefault="007719C0" w:rsidP="006413A1">
            <w:pPr>
              <w:jc w:val="both"/>
              <w:rPr>
                <w:rFonts w:cs="B Nazanin"/>
                <w:sz w:val="22"/>
                <w:szCs w:val="22"/>
                <w:rtl/>
              </w:rPr>
            </w:pPr>
          </w:p>
        </w:tc>
        <w:tc>
          <w:tcPr>
            <w:tcW w:w="540" w:type="dxa"/>
          </w:tcPr>
          <w:p w:rsidR="007719C0" w:rsidRPr="00A53F4F" w:rsidRDefault="007719C0" w:rsidP="006413A1">
            <w:pPr>
              <w:jc w:val="both"/>
              <w:rPr>
                <w:rFonts w:cs="B Nazanin"/>
                <w:sz w:val="22"/>
                <w:szCs w:val="22"/>
                <w:rtl/>
              </w:rPr>
            </w:pPr>
          </w:p>
        </w:tc>
        <w:tc>
          <w:tcPr>
            <w:tcW w:w="540" w:type="dxa"/>
            <w:tcBorders>
              <w:bottom w:val="single" w:sz="4" w:space="0" w:color="000000" w:themeColor="text1"/>
            </w:tcBorders>
            <w:shd w:val="pct15" w:color="auto" w:fill="auto"/>
          </w:tcPr>
          <w:p w:rsidR="007719C0" w:rsidRPr="00A53F4F" w:rsidRDefault="007719C0" w:rsidP="006413A1">
            <w:pPr>
              <w:jc w:val="both"/>
              <w:rPr>
                <w:rFonts w:cs="B Nazanin"/>
                <w:sz w:val="22"/>
                <w:szCs w:val="22"/>
                <w:rtl/>
              </w:rPr>
            </w:pPr>
          </w:p>
        </w:tc>
        <w:tc>
          <w:tcPr>
            <w:tcW w:w="540" w:type="dxa"/>
            <w:tcBorders>
              <w:bottom w:val="single" w:sz="4" w:space="0" w:color="000000" w:themeColor="text1"/>
            </w:tcBorders>
            <w:shd w:val="pct15" w:color="auto" w:fill="auto"/>
          </w:tcPr>
          <w:p w:rsidR="007719C0" w:rsidRPr="00A53F4F" w:rsidRDefault="007719C0" w:rsidP="006413A1">
            <w:pPr>
              <w:jc w:val="both"/>
              <w:rPr>
                <w:rFonts w:cs="B Nazanin"/>
                <w:sz w:val="22"/>
                <w:szCs w:val="22"/>
                <w:rtl/>
              </w:rPr>
            </w:pPr>
          </w:p>
        </w:tc>
        <w:tc>
          <w:tcPr>
            <w:tcW w:w="540" w:type="dxa"/>
          </w:tcPr>
          <w:p w:rsidR="007719C0" w:rsidRPr="00A53F4F" w:rsidRDefault="007719C0" w:rsidP="006413A1">
            <w:pPr>
              <w:jc w:val="both"/>
              <w:rPr>
                <w:rFonts w:cs="B Nazanin"/>
                <w:sz w:val="22"/>
                <w:szCs w:val="22"/>
                <w:rtl/>
              </w:rPr>
            </w:pPr>
          </w:p>
        </w:tc>
        <w:tc>
          <w:tcPr>
            <w:tcW w:w="540" w:type="dxa"/>
          </w:tcPr>
          <w:p w:rsidR="007719C0" w:rsidRPr="00A53F4F" w:rsidRDefault="007719C0" w:rsidP="006413A1">
            <w:pPr>
              <w:jc w:val="both"/>
              <w:rPr>
                <w:rFonts w:cs="B Nazanin"/>
                <w:sz w:val="22"/>
                <w:szCs w:val="22"/>
                <w:rtl/>
              </w:rPr>
            </w:pPr>
          </w:p>
        </w:tc>
        <w:tc>
          <w:tcPr>
            <w:tcW w:w="4860" w:type="dxa"/>
          </w:tcPr>
          <w:p w:rsidR="007719C0" w:rsidRPr="00A53F4F" w:rsidRDefault="007719C0" w:rsidP="007A5493">
            <w:pPr>
              <w:jc w:val="both"/>
              <w:rPr>
                <w:rFonts w:cs="B Nazanin"/>
                <w:sz w:val="22"/>
                <w:szCs w:val="22"/>
                <w:rtl/>
              </w:rPr>
            </w:pPr>
            <w:r w:rsidRPr="00A53F4F">
              <w:rPr>
                <w:rFonts w:cs="B Nazanin" w:hint="cs"/>
                <w:sz w:val="22"/>
                <w:szCs w:val="22"/>
                <w:rtl/>
              </w:rPr>
              <w:t>بررسي اطلاعات طراحي و نصب و راه اندازي</w:t>
            </w:r>
          </w:p>
        </w:tc>
        <w:tc>
          <w:tcPr>
            <w:tcW w:w="630" w:type="dxa"/>
          </w:tcPr>
          <w:p w:rsidR="007719C0" w:rsidRPr="00A53F4F" w:rsidRDefault="007719C0" w:rsidP="00A53F4F">
            <w:pPr>
              <w:jc w:val="center"/>
              <w:rPr>
                <w:rFonts w:cs="B Nazanin"/>
                <w:sz w:val="22"/>
                <w:szCs w:val="22"/>
                <w:rtl/>
              </w:rPr>
            </w:pPr>
            <w:r w:rsidRPr="00A53F4F">
              <w:rPr>
                <w:rFonts w:cs="B Nazanin" w:hint="cs"/>
                <w:sz w:val="22"/>
                <w:szCs w:val="22"/>
                <w:rtl/>
              </w:rPr>
              <w:t>3</w:t>
            </w:r>
          </w:p>
        </w:tc>
      </w:tr>
      <w:tr w:rsidR="00A53F4F" w:rsidRPr="00A53F4F" w:rsidTr="00C12619">
        <w:tc>
          <w:tcPr>
            <w:tcW w:w="566" w:type="dxa"/>
          </w:tcPr>
          <w:p w:rsidR="007719C0" w:rsidRPr="00A53F4F" w:rsidRDefault="007719C0" w:rsidP="006413A1">
            <w:pPr>
              <w:jc w:val="both"/>
              <w:rPr>
                <w:rFonts w:cs="B Nazanin"/>
                <w:sz w:val="22"/>
                <w:szCs w:val="22"/>
                <w:rtl/>
              </w:rPr>
            </w:pPr>
          </w:p>
        </w:tc>
        <w:tc>
          <w:tcPr>
            <w:tcW w:w="532" w:type="dxa"/>
          </w:tcPr>
          <w:p w:rsidR="007719C0" w:rsidRPr="00A53F4F" w:rsidRDefault="007719C0" w:rsidP="006413A1">
            <w:pPr>
              <w:jc w:val="both"/>
              <w:rPr>
                <w:rFonts w:cs="B Nazanin"/>
                <w:sz w:val="22"/>
                <w:szCs w:val="22"/>
                <w:rtl/>
              </w:rPr>
            </w:pPr>
          </w:p>
        </w:tc>
        <w:tc>
          <w:tcPr>
            <w:tcW w:w="558" w:type="dxa"/>
          </w:tcPr>
          <w:p w:rsidR="007719C0" w:rsidRPr="00A53F4F" w:rsidRDefault="007719C0" w:rsidP="006413A1">
            <w:pPr>
              <w:jc w:val="both"/>
              <w:rPr>
                <w:rFonts w:cs="B Nazanin"/>
                <w:sz w:val="22"/>
                <w:szCs w:val="22"/>
                <w:rtl/>
              </w:rPr>
            </w:pPr>
          </w:p>
        </w:tc>
        <w:tc>
          <w:tcPr>
            <w:tcW w:w="545" w:type="dxa"/>
          </w:tcPr>
          <w:p w:rsidR="007719C0" w:rsidRPr="00A53F4F" w:rsidRDefault="007719C0" w:rsidP="006413A1">
            <w:pPr>
              <w:jc w:val="both"/>
              <w:rPr>
                <w:rFonts w:cs="B Nazanin"/>
                <w:sz w:val="22"/>
                <w:szCs w:val="22"/>
                <w:rtl/>
              </w:rPr>
            </w:pPr>
          </w:p>
        </w:tc>
        <w:tc>
          <w:tcPr>
            <w:tcW w:w="545" w:type="dxa"/>
          </w:tcPr>
          <w:p w:rsidR="007719C0" w:rsidRPr="00A53F4F" w:rsidRDefault="007719C0" w:rsidP="006413A1">
            <w:pPr>
              <w:jc w:val="both"/>
              <w:rPr>
                <w:rFonts w:cs="B Nazanin"/>
                <w:sz w:val="22"/>
                <w:szCs w:val="22"/>
                <w:rtl/>
              </w:rPr>
            </w:pPr>
          </w:p>
        </w:tc>
        <w:tc>
          <w:tcPr>
            <w:tcW w:w="545" w:type="dxa"/>
          </w:tcPr>
          <w:p w:rsidR="007719C0" w:rsidRPr="00A53F4F" w:rsidRDefault="007719C0" w:rsidP="006413A1">
            <w:pPr>
              <w:jc w:val="both"/>
              <w:rPr>
                <w:rFonts w:cs="B Nazanin"/>
                <w:sz w:val="22"/>
                <w:szCs w:val="22"/>
                <w:rtl/>
              </w:rPr>
            </w:pPr>
          </w:p>
        </w:tc>
        <w:tc>
          <w:tcPr>
            <w:tcW w:w="597" w:type="dxa"/>
            <w:tcBorders>
              <w:bottom w:val="single" w:sz="4" w:space="0" w:color="000000" w:themeColor="text1"/>
            </w:tcBorders>
          </w:tcPr>
          <w:p w:rsidR="007719C0" w:rsidRPr="00A53F4F" w:rsidRDefault="007719C0" w:rsidP="006413A1">
            <w:pPr>
              <w:jc w:val="both"/>
              <w:rPr>
                <w:rFonts w:cs="B Nazanin"/>
                <w:sz w:val="22"/>
                <w:szCs w:val="22"/>
                <w:rtl/>
              </w:rPr>
            </w:pPr>
          </w:p>
        </w:tc>
        <w:tc>
          <w:tcPr>
            <w:tcW w:w="630" w:type="dxa"/>
            <w:tcBorders>
              <w:bottom w:val="single" w:sz="4" w:space="0" w:color="000000" w:themeColor="text1"/>
            </w:tcBorders>
          </w:tcPr>
          <w:p w:rsidR="007719C0" w:rsidRPr="00A53F4F" w:rsidRDefault="007719C0" w:rsidP="006413A1">
            <w:pPr>
              <w:jc w:val="both"/>
              <w:rPr>
                <w:rFonts w:cs="B Nazanin"/>
                <w:sz w:val="22"/>
                <w:szCs w:val="22"/>
                <w:rtl/>
              </w:rPr>
            </w:pPr>
          </w:p>
        </w:tc>
        <w:tc>
          <w:tcPr>
            <w:tcW w:w="540" w:type="dxa"/>
            <w:tcBorders>
              <w:bottom w:val="single" w:sz="4" w:space="0" w:color="000000" w:themeColor="text1"/>
            </w:tcBorders>
          </w:tcPr>
          <w:p w:rsidR="007719C0" w:rsidRPr="00A53F4F" w:rsidRDefault="007719C0" w:rsidP="006413A1">
            <w:pPr>
              <w:jc w:val="both"/>
              <w:rPr>
                <w:rFonts w:cs="B Nazanin"/>
                <w:sz w:val="22"/>
                <w:szCs w:val="22"/>
                <w:rtl/>
              </w:rPr>
            </w:pPr>
          </w:p>
        </w:tc>
        <w:tc>
          <w:tcPr>
            <w:tcW w:w="540" w:type="dxa"/>
            <w:tcBorders>
              <w:bottom w:val="single" w:sz="4" w:space="0" w:color="000000" w:themeColor="text1"/>
            </w:tcBorders>
            <w:shd w:val="pct15" w:color="auto" w:fill="auto"/>
          </w:tcPr>
          <w:p w:rsidR="007719C0" w:rsidRPr="00A53F4F" w:rsidRDefault="007719C0" w:rsidP="006413A1">
            <w:pPr>
              <w:jc w:val="both"/>
              <w:rPr>
                <w:rFonts w:cs="B Nazanin"/>
                <w:sz w:val="22"/>
                <w:szCs w:val="22"/>
                <w:rtl/>
              </w:rPr>
            </w:pPr>
          </w:p>
        </w:tc>
        <w:tc>
          <w:tcPr>
            <w:tcW w:w="540" w:type="dxa"/>
            <w:shd w:val="pct15" w:color="auto" w:fill="auto"/>
          </w:tcPr>
          <w:p w:rsidR="007719C0" w:rsidRPr="00A53F4F" w:rsidRDefault="007719C0" w:rsidP="006413A1">
            <w:pPr>
              <w:jc w:val="both"/>
              <w:rPr>
                <w:rFonts w:cs="B Nazanin"/>
                <w:sz w:val="22"/>
                <w:szCs w:val="22"/>
                <w:rtl/>
              </w:rPr>
            </w:pPr>
          </w:p>
        </w:tc>
        <w:tc>
          <w:tcPr>
            <w:tcW w:w="540" w:type="dxa"/>
          </w:tcPr>
          <w:p w:rsidR="007719C0" w:rsidRPr="00A53F4F" w:rsidRDefault="007719C0" w:rsidP="006413A1">
            <w:pPr>
              <w:jc w:val="both"/>
              <w:rPr>
                <w:rFonts w:cs="B Nazanin"/>
                <w:sz w:val="22"/>
                <w:szCs w:val="22"/>
                <w:rtl/>
              </w:rPr>
            </w:pPr>
          </w:p>
        </w:tc>
        <w:tc>
          <w:tcPr>
            <w:tcW w:w="540" w:type="dxa"/>
          </w:tcPr>
          <w:p w:rsidR="007719C0" w:rsidRPr="00A53F4F" w:rsidRDefault="007719C0" w:rsidP="006413A1">
            <w:pPr>
              <w:jc w:val="both"/>
              <w:rPr>
                <w:rFonts w:cs="B Nazanin"/>
                <w:sz w:val="22"/>
                <w:szCs w:val="22"/>
                <w:rtl/>
              </w:rPr>
            </w:pPr>
          </w:p>
        </w:tc>
        <w:tc>
          <w:tcPr>
            <w:tcW w:w="4860" w:type="dxa"/>
          </w:tcPr>
          <w:p w:rsidR="007719C0" w:rsidRPr="00A53F4F" w:rsidRDefault="007719C0" w:rsidP="007A5493">
            <w:pPr>
              <w:jc w:val="both"/>
              <w:rPr>
                <w:rFonts w:cs="B Nazanin"/>
                <w:sz w:val="22"/>
                <w:szCs w:val="22"/>
                <w:rtl/>
              </w:rPr>
            </w:pPr>
            <w:r w:rsidRPr="00A53F4F">
              <w:rPr>
                <w:rFonts w:cs="B Nazanin" w:hint="cs"/>
                <w:sz w:val="22"/>
                <w:szCs w:val="22"/>
                <w:rtl/>
              </w:rPr>
              <w:t>بررسي وضعيت محيطي و انجام آناليزهاي لازم</w:t>
            </w:r>
          </w:p>
        </w:tc>
        <w:tc>
          <w:tcPr>
            <w:tcW w:w="630" w:type="dxa"/>
          </w:tcPr>
          <w:p w:rsidR="007719C0" w:rsidRPr="00A53F4F" w:rsidRDefault="007719C0" w:rsidP="00A53F4F">
            <w:pPr>
              <w:jc w:val="center"/>
              <w:rPr>
                <w:rFonts w:cs="B Nazanin"/>
                <w:sz w:val="22"/>
                <w:szCs w:val="22"/>
                <w:rtl/>
              </w:rPr>
            </w:pPr>
            <w:r w:rsidRPr="00A53F4F">
              <w:rPr>
                <w:rFonts w:cs="B Nazanin" w:hint="cs"/>
                <w:sz w:val="22"/>
                <w:szCs w:val="22"/>
                <w:rtl/>
              </w:rPr>
              <w:t>4</w:t>
            </w:r>
          </w:p>
        </w:tc>
      </w:tr>
      <w:tr w:rsidR="00A53F4F" w:rsidRPr="00A53F4F" w:rsidTr="00C12619">
        <w:tc>
          <w:tcPr>
            <w:tcW w:w="566" w:type="dxa"/>
          </w:tcPr>
          <w:p w:rsidR="007719C0" w:rsidRPr="00A53F4F" w:rsidRDefault="007719C0" w:rsidP="006413A1">
            <w:pPr>
              <w:jc w:val="both"/>
              <w:rPr>
                <w:rFonts w:cs="B Nazanin"/>
                <w:sz w:val="22"/>
                <w:szCs w:val="22"/>
                <w:rtl/>
              </w:rPr>
            </w:pPr>
          </w:p>
        </w:tc>
        <w:tc>
          <w:tcPr>
            <w:tcW w:w="532" w:type="dxa"/>
          </w:tcPr>
          <w:p w:rsidR="007719C0" w:rsidRPr="00A53F4F" w:rsidRDefault="007719C0" w:rsidP="006413A1">
            <w:pPr>
              <w:jc w:val="both"/>
              <w:rPr>
                <w:rFonts w:cs="B Nazanin"/>
                <w:sz w:val="22"/>
                <w:szCs w:val="22"/>
                <w:rtl/>
              </w:rPr>
            </w:pPr>
          </w:p>
        </w:tc>
        <w:tc>
          <w:tcPr>
            <w:tcW w:w="558" w:type="dxa"/>
          </w:tcPr>
          <w:p w:rsidR="007719C0" w:rsidRPr="00A53F4F" w:rsidRDefault="007719C0" w:rsidP="006413A1">
            <w:pPr>
              <w:jc w:val="both"/>
              <w:rPr>
                <w:rFonts w:cs="B Nazanin"/>
                <w:sz w:val="22"/>
                <w:szCs w:val="22"/>
                <w:rtl/>
              </w:rPr>
            </w:pPr>
          </w:p>
        </w:tc>
        <w:tc>
          <w:tcPr>
            <w:tcW w:w="545" w:type="dxa"/>
          </w:tcPr>
          <w:p w:rsidR="007719C0" w:rsidRPr="00A53F4F" w:rsidRDefault="007719C0" w:rsidP="006413A1">
            <w:pPr>
              <w:jc w:val="both"/>
              <w:rPr>
                <w:rFonts w:cs="B Nazanin"/>
                <w:sz w:val="22"/>
                <w:szCs w:val="22"/>
                <w:rtl/>
              </w:rPr>
            </w:pPr>
          </w:p>
        </w:tc>
        <w:tc>
          <w:tcPr>
            <w:tcW w:w="545" w:type="dxa"/>
          </w:tcPr>
          <w:p w:rsidR="007719C0" w:rsidRPr="00A53F4F" w:rsidRDefault="007719C0" w:rsidP="006413A1">
            <w:pPr>
              <w:jc w:val="both"/>
              <w:rPr>
                <w:rFonts w:cs="B Nazanin"/>
                <w:sz w:val="22"/>
                <w:szCs w:val="22"/>
                <w:rtl/>
              </w:rPr>
            </w:pPr>
          </w:p>
        </w:tc>
        <w:tc>
          <w:tcPr>
            <w:tcW w:w="545" w:type="dxa"/>
            <w:tcBorders>
              <w:bottom w:val="single" w:sz="4" w:space="0" w:color="000000" w:themeColor="text1"/>
            </w:tcBorders>
          </w:tcPr>
          <w:p w:rsidR="007719C0" w:rsidRPr="00A53F4F" w:rsidRDefault="007719C0" w:rsidP="006413A1">
            <w:pPr>
              <w:jc w:val="both"/>
              <w:rPr>
                <w:rFonts w:cs="B Nazanin"/>
                <w:sz w:val="22"/>
                <w:szCs w:val="22"/>
                <w:rtl/>
              </w:rPr>
            </w:pPr>
          </w:p>
        </w:tc>
        <w:tc>
          <w:tcPr>
            <w:tcW w:w="597" w:type="dxa"/>
            <w:tcBorders>
              <w:bottom w:val="single" w:sz="4" w:space="0" w:color="000000" w:themeColor="text1"/>
            </w:tcBorders>
            <w:shd w:val="pct15" w:color="auto" w:fill="auto"/>
          </w:tcPr>
          <w:p w:rsidR="007719C0" w:rsidRPr="00A53F4F" w:rsidRDefault="007719C0" w:rsidP="006413A1">
            <w:pPr>
              <w:jc w:val="both"/>
              <w:rPr>
                <w:rFonts w:cs="B Nazanin"/>
                <w:sz w:val="22"/>
                <w:szCs w:val="22"/>
                <w:rtl/>
              </w:rPr>
            </w:pPr>
          </w:p>
        </w:tc>
        <w:tc>
          <w:tcPr>
            <w:tcW w:w="630" w:type="dxa"/>
            <w:tcBorders>
              <w:bottom w:val="single" w:sz="4" w:space="0" w:color="000000" w:themeColor="text1"/>
            </w:tcBorders>
            <w:shd w:val="pct15" w:color="auto" w:fill="auto"/>
          </w:tcPr>
          <w:p w:rsidR="007719C0" w:rsidRPr="00A53F4F" w:rsidRDefault="007719C0" w:rsidP="006413A1">
            <w:pPr>
              <w:jc w:val="both"/>
              <w:rPr>
                <w:rFonts w:cs="B Nazanin"/>
                <w:sz w:val="22"/>
                <w:szCs w:val="22"/>
                <w:rtl/>
              </w:rPr>
            </w:pPr>
          </w:p>
        </w:tc>
        <w:tc>
          <w:tcPr>
            <w:tcW w:w="540" w:type="dxa"/>
            <w:shd w:val="pct15" w:color="auto" w:fill="auto"/>
          </w:tcPr>
          <w:p w:rsidR="007719C0" w:rsidRPr="00A53F4F" w:rsidRDefault="007719C0" w:rsidP="006413A1">
            <w:pPr>
              <w:jc w:val="both"/>
              <w:rPr>
                <w:rFonts w:cs="B Nazanin"/>
                <w:sz w:val="22"/>
                <w:szCs w:val="22"/>
                <w:rtl/>
              </w:rPr>
            </w:pPr>
          </w:p>
        </w:tc>
        <w:tc>
          <w:tcPr>
            <w:tcW w:w="540" w:type="dxa"/>
            <w:shd w:val="pct15" w:color="auto" w:fill="auto"/>
          </w:tcPr>
          <w:p w:rsidR="007719C0" w:rsidRPr="00A53F4F" w:rsidRDefault="007719C0" w:rsidP="006413A1">
            <w:pPr>
              <w:jc w:val="both"/>
              <w:rPr>
                <w:rFonts w:cs="B Nazanin"/>
                <w:sz w:val="22"/>
                <w:szCs w:val="22"/>
                <w:rtl/>
              </w:rPr>
            </w:pPr>
          </w:p>
        </w:tc>
        <w:tc>
          <w:tcPr>
            <w:tcW w:w="540" w:type="dxa"/>
          </w:tcPr>
          <w:p w:rsidR="007719C0" w:rsidRPr="00A53F4F" w:rsidRDefault="007719C0" w:rsidP="006413A1">
            <w:pPr>
              <w:jc w:val="both"/>
              <w:rPr>
                <w:rFonts w:cs="B Nazanin"/>
                <w:sz w:val="22"/>
                <w:szCs w:val="22"/>
                <w:rtl/>
              </w:rPr>
            </w:pPr>
          </w:p>
        </w:tc>
        <w:tc>
          <w:tcPr>
            <w:tcW w:w="540" w:type="dxa"/>
          </w:tcPr>
          <w:p w:rsidR="007719C0" w:rsidRPr="00A53F4F" w:rsidRDefault="007719C0" w:rsidP="006413A1">
            <w:pPr>
              <w:jc w:val="both"/>
              <w:rPr>
                <w:rFonts w:cs="B Nazanin"/>
                <w:sz w:val="22"/>
                <w:szCs w:val="22"/>
                <w:rtl/>
              </w:rPr>
            </w:pPr>
          </w:p>
        </w:tc>
        <w:tc>
          <w:tcPr>
            <w:tcW w:w="540" w:type="dxa"/>
          </w:tcPr>
          <w:p w:rsidR="007719C0" w:rsidRPr="00A53F4F" w:rsidRDefault="007719C0" w:rsidP="006413A1">
            <w:pPr>
              <w:jc w:val="both"/>
              <w:rPr>
                <w:rFonts w:cs="B Nazanin"/>
                <w:sz w:val="22"/>
                <w:szCs w:val="22"/>
                <w:rtl/>
              </w:rPr>
            </w:pPr>
          </w:p>
        </w:tc>
        <w:tc>
          <w:tcPr>
            <w:tcW w:w="4860" w:type="dxa"/>
          </w:tcPr>
          <w:p w:rsidR="007719C0" w:rsidRPr="00A53F4F" w:rsidRDefault="007719C0" w:rsidP="007A5493">
            <w:pPr>
              <w:jc w:val="both"/>
              <w:rPr>
                <w:rFonts w:cs="B Nazanin"/>
                <w:sz w:val="22"/>
                <w:szCs w:val="22"/>
                <w:rtl/>
              </w:rPr>
            </w:pPr>
            <w:r w:rsidRPr="00A53F4F">
              <w:rPr>
                <w:rFonts w:cs="B Nazanin" w:hint="cs"/>
                <w:sz w:val="22"/>
                <w:szCs w:val="22"/>
                <w:rtl/>
              </w:rPr>
              <w:t>تشخيص و بررسي انواع خوردگي</w:t>
            </w:r>
            <w:r w:rsidR="00323AAE" w:rsidRPr="00A53F4F">
              <w:rPr>
                <w:rFonts w:cs="B Nazanin" w:hint="cs"/>
                <w:sz w:val="22"/>
                <w:szCs w:val="22"/>
                <w:rtl/>
              </w:rPr>
              <w:t xml:space="preserve"> موجود </w:t>
            </w:r>
          </w:p>
        </w:tc>
        <w:tc>
          <w:tcPr>
            <w:tcW w:w="630" w:type="dxa"/>
          </w:tcPr>
          <w:p w:rsidR="007719C0" w:rsidRPr="00A53F4F" w:rsidRDefault="007719C0" w:rsidP="00A53F4F">
            <w:pPr>
              <w:jc w:val="center"/>
              <w:rPr>
                <w:rFonts w:cs="B Nazanin"/>
                <w:sz w:val="22"/>
                <w:szCs w:val="22"/>
                <w:rtl/>
              </w:rPr>
            </w:pPr>
            <w:r w:rsidRPr="00A53F4F">
              <w:rPr>
                <w:rFonts w:cs="B Nazanin" w:hint="cs"/>
                <w:sz w:val="22"/>
                <w:szCs w:val="22"/>
                <w:rtl/>
              </w:rPr>
              <w:t>5</w:t>
            </w:r>
          </w:p>
        </w:tc>
      </w:tr>
      <w:tr w:rsidR="00A53F4F" w:rsidRPr="00A53F4F" w:rsidTr="00C12619">
        <w:tc>
          <w:tcPr>
            <w:tcW w:w="566" w:type="dxa"/>
          </w:tcPr>
          <w:p w:rsidR="007719C0" w:rsidRPr="00A53F4F" w:rsidRDefault="007719C0" w:rsidP="006413A1">
            <w:pPr>
              <w:jc w:val="both"/>
              <w:rPr>
                <w:rFonts w:cs="B Nazanin"/>
                <w:sz w:val="22"/>
                <w:szCs w:val="22"/>
                <w:rtl/>
              </w:rPr>
            </w:pPr>
          </w:p>
        </w:tc>
        <w:tc>
          <w:tcPr>
            <w:tcW w:w="532" w:type="dxa"/>
          </w:tcPr>
          <w:p w:rsidR="007719C0" w:rsidRPr="00A53F4F" w:rsidRDefault="007719C0" w:rsidP="00441AAF">
            <w:pPr>
              <w:jc w:val="both"/>
              <w:rPr>
                <w:rFonts w:cs="B Nazanin"/>
                <w:sz w:val="22"/>
                <w:szCs w:val="22"/>
                <w:rtl/>
              </w:rPr>
            </w:pPr>
          </w:p>
        </w:tc>
        <w:tc>
          <w:tcPr>
            <w:tcW w:w="558" w:type="dxa"/>
          </w:tcPr>
          <w:p w:rsidR="007719C0" w:rsidRPr="00A53F4F" w:rsidRDefault="007719C0" w:rsidP="00441AAF">
            <w:pPr>
              <w:jc w:val="both"/>
              <w:rPr>
                <w:rFonts w:cs="B Nazanin"/>
                <w:sz w:val="22"/>
                <w:szCs w:val="22"/>
                <w:rtl/>
              </w:rPr>
            </w:pPr>
          </w:p>
        </w:tc>
        <w:tc>
          <w:tcPr>
            <w:tcW w:w="545" w:type="dxa"/>
          </w:tcPr>
          <w:p w:rsidR="007719C0" w:rsidRPr="00A53F4F" w:rsidRDefault="007719C0" w:rsidP="00441AAF">
            <w:pPr>
              <w:jc w:val="both"/>
              <w:rPr>
                <w:rFonts w:cs="B Nazanin"/>
                <w:sz w:val="22"/>
                <w:szCs w:val="22"/>
                <w:rtl/>
              </w:rPr>
            </w:pPr>
          </w:p>
        </w:tc>
        <w:tc>
          <w:tcPr>
            <w:tcW w:w="545" w:type="dxa"/>
          </w:tcPr>
          <w:p w:rsidR="007719C0" w:rsidRPr="00A53F4F" w:rsidRDefault="007719C0" w:rsidP="00441AAF">
            <w:pPr>
              <w:jc w:val="both"/>
              <w:rPr>
                <w:rFonts w:cs="B Nazanin"/>
                <w:sz w:val="22"/>
                <w:szCs w:val="22"/>
                <w:rtl/>
              </w:rPr>
            </w:pPr>
          </w:p>
        </w:tc>
        <w:tc>
          <w:tcPr>
            <w:tcW w:w="545" w:type="dxa"/>
            <w:tcBorders>
              <w:bottom w:val="single" w:sz="4" w:space="0" w:color="000000" w:themeColor="text1"/>
            </w:tcBorders>
            <w:shd w:val="pct15" w:color="auto" w:fill="auto"/>
          </w:tcPr>
          <w:p w:rsidR="007719C0" w:rsidRPr="00A53F4F" w:rsidRDefault="007719C0" w:rsidP="00441AAF">
            <w:pPr>
              <w:jc w:val="both"/>
              <w:rPr>
                <w:rFonts w:cs="B Nazanin"/>
                <w:sz w:val="22"/>
                <w:szCs w:val="22"/>
                <w:rtl/>
              </w:rPr>
            </w:pPr>
          </w:p>
        </w:tc>
        <w:tc>
          <w:tcPr>
            <w:tcW w:w="597" w:type="dxa"/>
            <w:tcBorders>
              <w:bottom w:val="single" w:sz="4" w:space="0" w:color="000000" w:themeColor="text1"/>
            </w:tcBorders>
            <w:shd w:val="pct15" w:color="auto" w:fill="auto"/>
          </w:tcPr>
          <w:p w:rsidR="007719C0" w:rsidRPr="00A53F4F" w:rsidRDefault="007719C0" w:rsidP="00441AAF">
            <w:pPr>
              <w:jc w:val="both"/>
              <w:rPr>
                <w:rFonts w:cs="B Nazanin"/>
                <w:sz w:val="22"/>
                <w:szCs w:val="22"/>
                <w:rtl/>
              </w:rPr>
            </w:pPr>
          </w:p>
        </w:tc>
        <w:tc>
          <w:tcPr>
            <w:tcW w:w="630" w:type="dxa"/>
            <w:shd w:val="pct15" w:color="auto" w:fill="auto"/>
          </w:tcPr>
          <w:p w:rsidR="007719C0" w:rsidRPr="00A53F4F" w:rsidRDefault="007719C0" w:rsidP="00441AAF">
            <w:pPr>
              <w:jc w:val="both"/>
              <w:rPr>
                <w:rFonts w:cs="B Nazanin"/>
                <w:sz w:val="22"/>
                <w:szCs w:val="22"/>
                <w:rtl/>
              </w:rPr>
            </w:pPr>
          </w:p>
        </w:tc>
        <w:tc>
          <w:tcPr>
            <w:tcW w:w="540" w:type="dxa"/>
          </w:tcPr>
          <w:p w:rsidR="007719C0" w:rsidRPr="00A53F4F" w:rsidRDefault="007719C0" w:rsidP="00441AAF">
            <w:pPr>
              <w:jc w:val="both"/>
              <w:rPr>
                <w:rFonts w:cs="B Nazanin"/>
                <w:sz w:val="22"/>
                <w:szCs w:val="22"/>
                <w:rtl/>
              </w:rPr>
            </w:pPr>
          </w:p>
        </w:tc>
        <w:tc>
          <w:tcPr>
            <w:tcW w:w="540" w:type="dxa"/>
          </w:tcPr>
          <w:p w:rsidR="007719C0" w:rsidRPr="00A53F4F" w:rsidRDefault="007719C0" w:rsidP="00441AAF">
            <w:pPr>
              <w:jc w:val="both"/>
              <w:rPr>
                <w:rFonts w:cs="B Nazanin"/>
                <w:sz w:val="22"/>
                <w:szCs w:val="22"/>
                <w:rtl/>
              </w:rPr>
            </w:pPr>
          </w:p>
        </w:tc>
        <w:tc>
          <w:tcPr>
            <w:tcW w:w="540" w:type="dxa"/>
          </w:tcPr>
          <w:p w:rsidR="007719C0" w:rsidRPr="00A53F4F" w:rsidRDefault="007719C0" w:rsidP="00441AAF">
            <w:pPr>
              <w:jc w:val="both"/>
              <w:rPr>
                <w:rFonts w:cs="B Nazanin"/>
                <w:sz w:val="22"/>
                <w:szCs w:val="22"/>
                <w:rtl/>
              </w:rPr>
            </w:pPr>
          </w:p>
        </w:tc>
        <w:tc>
          <w:tcPr>
            <w:tcW w:w="540" w:type="dxa"/>
          </w:tcPr>
          <w:p w:rsidR="007719C0" w:rsidRPr="00A53F4F" w:rsidRDefault="007719C0" w:rsidP="00441AAF">
            <w:pPr>
              <w:jc w:val="both"/>
              <w:rPr>
                <w:rFonts w:cs="B Nazanin"/>
                <w:sz w:val="22"/>
                <w:szCs w:val="22"/>
                <w:rtl/>
              </w:rPr>
            </w:pPr>
          </w:p>
        </w:tc>
        <w:tc>
          <w:tcPr>
            <w:tcW w:w="540" w:type="dxa"/>
          </w:tcPr>
          <w:p w:rsidR="007719C0" w:rsidRPr="00A53F4F" w:rsidRDefault="007719C0" w:rsidP="00441AAF">
            <w:pPr>
              <w:jc w:val="both"/>
              <w:rPr>
                <w:rFonts w:cs="B Nazanin"/>
                <w:sz w:val="22"/>
                <w:szCs w:val="22"/>
                <w:rtl/>
              </w:rPr>
            </w:pPr>
          </w:p>
        </w:tc>
        <w:tc>
          <w:tcPr>
            <w:tcW w:w="4860" w:type="dxa"/>
          </w:tcPr>
          <w:p w:rsidR="007719C0" w:rsidRPr="00A53F4F" w:rsidRDefault="007719C0" w:rsidP="00323AAE">
            <w:pPr>
              <w:jc w:val="both"/>
              <w:rPr>
                <w:rFonts w:cs="B Nazanin"/>
                <w:sz w:val="22"/>
                <w:szCs w:val="22"/>
                <w:rtl/>
              </w:rPr>
            </w:pPr>
            <w:r w:rsidRPr="00A53F4F">
              <w:rPr>
                <w:rFonts w:cs="B Nazanin" w:hint="cs"/>
                <w:sz w:val="22"/>
                <w:szCs w:val="22"/>
                <w:rtl/>
              </w:rPr>
              <w:t>آناليز دلايل بروز خوردگي</w:t>
            </w:r>
          </w:p>
        </w:tc>
        <w:tc>
          <w:tcPr>
            <w:tcW w:w="630" w:type="dxa"/>
          </w:tcPr>
          <w:p w:rsidR="007719C0" w:rsidRPr="00A53F4F" w:rsidRDefault="007719C0" w:rsidP="00A53F4F">
            <w:pPr>
              <w:jc w:val="center"/>
              <w:rPr>
                <w:rFonts w:cs="B Nazanin"/>
                <w:sz w:val="22"/>
                <w:szCs w:val="22"/>
                <w:rtl/>
              </w:rPr>
            </w:pPr>
            <w:r w:rsidRPr="00A53F4F">
              <w:rPr>
                <w:rFonts w:cs="B Nazanin" w:hint="cs"/>
                <w:sz w:val="22"/>
                <w:szCs w:val="22"/>
                <w:rtl/>
              </w:rPr>
              <w:t>6</w:t>
            </w:r>
          </w:p>
        </w:tc>
      </w:tr>
      <w:tr w:rsidR="00A53F4F" w:rsidRPr="00A53F4F" w:rsidTr="00C12619">
        <w:tc>
          <w:tcPr>
            <w:tcW w:w="566" w:type="dxa"/>
          </w:tcPr>
          <w:p w:rsidR="007719C0" w:rsidRPr="00A53F4F" w:rsidRDefault="007719C0" w:rsidP="006413A1">
            <w:pPr>
              <w:jc w:val="both"/>
              <w:rPr>
                <w:rFonts w:cs="B Nazanin"/>
                <w:sz w:val="22"/>
                <w:szCs w:val="22"/>
                <w:rtl/>
              </w:rPr>
            </w:pPr>
          </w:p>
        </w:tc>
        <w:tc>
          <w:tcPr>
            <w:tcW w:w="532" w:type="dxa"/>
          </w:tcPr>
          <w:p w:rsidR="007719C0" w:rsidRPr="00A53F4F" w:rsidRDefault="007719C0" w:rsidP="00441AAF">
            <w:pPr>
              <w:jc w:val="both"/>
              <w:rPr>
                <w:rFonts w:cs="B Nazanin"/>
                <w:sz w:val="22"/>
                <w:szCs w:val="22"/>
                <w:rtl/>
              </w:rPr>
            </w:pPr>
          </w:p>
        </w:tc>
        <w:tc>
          <w:tcPr>
            <w:tcW w:w="558" w:type="dxa"/>
            <w:tcBorders>
              <w:bottom w:val="single" w:sz="4" w:space="0" w:color="000000" w:themeColor="text1"/>
            </w:tcBorders>
          </w:tcPr>
          <w:p w:rsidR="007719C0" w:rsidRPr="00A53F4F" w:rsidRDefault="007719C0" w:rsidP="00441AAF">
            <w:pPr>
              <w:jc w:val="both"/>
              <w:rPr>
                <w:rFonts w:cs="B Nazanin"/>
                <w:sz w:val="22"/>
                <w:szCs w:val="22"/>
                <w:rtl/>
              </w:rPr>
            </w:pPr>
          </w:p>
        </w:tc>
        <w:tc>
          <w:tcPr>
            <w:tcW w:w="545" w:type="dxa"/>
            <w:tcBorders>
              <w:bottom w:val="single" w:sz="4" w:space="0" w:color="000000" w:themeColor="text1"/>
            </w:tcBorders>
          </w:tcPr>
          <w:p w:rsidR="007719C0" w:rsidRPr="00A53F4F" w:rsidRDefault="007719C0" w:rsidP="00441AAF">
            <w:pPr>
              <w:jc w:val="both"/>
              <w:rPr>
                <w:rFonts w:cs="B Nazanin"/>
                <w:sz w:val="22"/>
                <w:szCs w:val="22"/>
                <w:rtl/>
              </w:rPr>
            </w:pPr>
          </w:p>
        </w:tc>
        <w:tc>
          <w:tcPr>
            <w:tcW w:w="545" w:type="dxa"/>
            <w:tcBorders>
              <w:bottom w:val="single" w:sz="4" w:space="0" w:color="000000" w:themeColor="text1"/>
            </w:tcBorders>
          </w:tcPr>
          <w:p w:rsidR="007719C0" w:rsidRPr="00A53F4F" w:rsidRDefault="007719C0" w:rsidP="00441AAF">
            <w:pPr>
              <w:jc w:val="both"/>
              <w:rPr>
                <w:rFonts w:cs="B Nazanin"/>
                <w:sz w:val="22"/>
                <w:szCs w:val="22"/>
                <w:rtl/>
              </w:rPr>
            </w:pPr>
          </w:p>
        </w:tc>
        <w:tc>
          <w:tcPr>
            <w:tcW w:w="545" w:type="dxa"/>
            <w:tcBorders>
              <w:bottom w:val="single" w:sz="4" w:space="0" w:color="000000" w:themeColor="text1"/>
            </w:tcBorders>
            <w:shd w:val="pct15" w:color="auto" w:fill="auto"/>
          </w:tcPr>
          <w:p w:rsidR="007719C0" w:rsidRPr="00A53F4F" w:rsidRDefault="007719C0" w:rsidP="00441AAF">
            <w:pPr>
              <w:jc w:val="both"/>
              <w:rPr>
                <w:rFonts w:cs="B Nazanin"/>
                <w:sz w:val="22"/>
                <w:szCs w:val="22"/>
                <w:rtl/>
              </w:rPr>
            </w:pPr>
          </w:p>
        </w:tc>
        <w:tc>
          <w:tcPr>
            <w:tcW w:w="597" w:type="dxa"/>
            <w:shd w:val="pct15" w:color="auto" w:fill="auto"/>
          </w:tcPr>
          <w:p w:rsidR="007719C0" w:rsidRPr="00A53F4F" w:rsidRDefault="007719C0" w:rsidP="00441AAF">
            <w:pPr>
              <w:jc w:val="both"/>
              <w:rPr>
                <w:rFonts w:cs="B Nazanin"/>
                <w:sz w:val="22"/>
                <w:szCs w:val="22"/>
                <w:rtl/>
              </w:rPr>
            </w:pPr>
          </w:p>
        </w:tc>
        <w:tc>
          <w:tcPr>
            <w:tcW w:w="630" w:type="dxa"/>
          </w:tcPr>
          <w:p w:rsidR="007719C0" w:rsidRPr="00A53F4F" w:rsidRDefault="007719C0" w:rsidP="00441AAF">
            <w:pPr>
              <w:jc w:val="both"/>
              <w:rPr>
                <w:rFonts w:cs="B Nazanin"/>
                <w:sz w:val="22"/>
                <w:szCs w:val="22"/>
                <w:rtl/>
              </w:rPr>
            </w:pPr>
          </w:p>
        </w:tc>
        <w:tc>
          <w:tcPr>
            <w:tcW w:w="540" w:type="dxa"/>
          </w:tcPr>
          <w:p w:rsidR="007719C0" w:rsidRPr="00A53F4F" w:rsidRDefault="007719C0" w:rsidP="00441AAF">
            <w:pPr>
              <w:jc w:val="both"/>
              <w:rPr>
                <w:rFonts w:cs="B Nazanin"/>
                <w:sz w:val="22"/>
                <w:szCs w:val="22"/>
                <w:rtl/>
              </w:rPr>
            </w:pPr>
          </w:p>
        </w:tc>
        <w:tc>
          <w:tcPr>
            <w:tcW w:w="540" w:type="dxa"/>
          </w:tcPr>
          <w:p w:rsidR="007719C0" w:rsidRPr="00A53F4F" w:rsidRDefault="007719C0" w:rsidP="00441AAF">
            <w:pPr>
              <w:jc w:val="both"/>
              <w:rPr>
                <w:rFonts w:cs="B Nazanin"/>
                <w:sz w:val="22"/>
                <w:szCs w:val="22"/>
                <w:rtl/>
              </w:rPr>
            </w:pPr>
          </w:p>
        </w:tc>
        <w:tc>
          <w:tcPr>
            <w:tcW w:w="540" w:type="dxa"/>
          </w:tcPr>
          <w:p w:rsidR="007719C0" w:rsidRPr="00A53F4F" w:rsidRDefault="007719C0" w:rsidP="00441AAF">
            <w:pPr>
              <w:jc w:val="both"/>
              <w:rPr>
                <w:rFonts w:cs="B Nazanin"/>
                <w:sz w:val="22"/>
                <w:szCs w:val="22"/>
                <w:rtl/>
              </w:rPr>
            </w:pPr>
          </w:p>
        </w:tc>
        <w:tc>
          <w:tcPr>
            <w:tcW w:w="540" w:type="dxa"/>
          </w:tcPr>
          <w:p w:rsidR="007719C0" w:rsidRPr="00A53F4F" w:rsidRDefault="007719C0" w:rsidP="00441AAF">
            <w:pPr>
              <w:jc w:val="both"/>
              <w:rPr>
                <w:rFonts w:cs="B Nazanin"/>
                <w:sz w:val="22"/>
                <w:szCs w:val="22"/>
                <w:rtl/>
              </w:rPr>
            </w:pPr>
          </w:p>
        </w:tc>
        <w:tc>
          <w:tcPr>
            <w:tcW w:w="540" w:type="dxa"/>
          </w:tcPr>
          <w:p w:rsidR="007719C0" w:rsidRPr="00A53F4F" w:rsidRDefault="007719C0" w:rsidP="00441AAF">
            <w:pPr>
              <w:jc w:val="both"/>
              <w:rPr>
                <w:rFonts w:cs="B Nazanin"/>
                <w:sz w:val="22"/>
                <w:szCs w:val="22"/>
                <w:rtl/>
              </w:rPr>
            </w:pPr>
          </w:p>
        </w:tc>
        <w:tc>
          <w:tcPr>
            <w:tcW w:w="4860" w:type="dxa"/>
          </w:tcPr>
          <w:p w:rsidR="007719C0" w:rsidRPr="00A53F4F" w:rsidRDefault="007719C0" w:rsidP="007A5493">
            <w:pPr>
              <w:jc w:val="both"/>
              <w:rPr>
                <w:rFonts w:cs="B Nazanin"/>
                <w:sz w:val="22"/>
                <w:szCs w:val="22"/>
                <w:rtl/>
              </w:rPr>
            </w:pPr>
            <w:r w:rsidRPr="00A53F4F">
              <w:rPr>
                <w:rFonts w:cs="B Nazanin" w:hint="cs"/>
                <w:sz w:val="22"/>
                <w:szCs w:val="22"/>
                <w:rtl/>
              </w:rPr>
              <w:t>تهيه ليست انواع خوردگي موجود</w:t>
            </w:r>
          </w:p>
        </w:tc>
        <w:tc>
          <w:tcPr>
            <w:tcW w:w="630" w:type="dxa"/>
          </w:tcPr>
          <w:p w:rsidR="007719C0" w:rsidRPr="00A53F4F" w:rsidRDefault="007719C0" w:rsidP="00A53F4F">
            <w:pPr>
              <w:jc w:val="center"/>
              <w:rPr>
                <w:rFonts w:cs="B Nazanin"/>
                <w:sz w:val="22"/>
                <w:szCs w:val="22"/>
                <w:rtl/>
              </w:rPr>
            </w:pPr>
            <w:r w:rsidRPr="00A53F4F">
              <w:rPr>
                <w:rFonts w:cs="B Nazanin" w:hint="cs"/>
                <w:sz w:val="22"/>
                <w:szCs w:val="22"/>
                <w:rtl/>
              </w:rPr>
              <w:t>7</w:t>
            </w:r>
          </w:p>
        </w:tc>
      </w:tr>
      <w:tr w:rsidR="00323AAE" w:rsidRPr="00A53F4F" w:rsidTr="00C12619">
        <w:tc>
          <w:tcPr>
            <w:tcW w:w="566" w:type="dxa"/>
          </w:tcPr>
          <w:p w:rsidR="007719C0" w:rsidRPr="00A53F4F" w:rsidRDefault="007719C0" w:rsidP="006413A1">
            <w:pPr>
              <w:jc w:val="both"/>
              <w:rPr>
                <w:rFonts w:cs="B Nazanin"/>
                <w:sz w:val="22"/>
                <w:szCs w:val="22"/>
                <w:rtl/>
              </w:rPr>
            </w:pPr>
          </w:p>
        </w:tc>
        <w:tc>
          <w:tcPr>
            <w:tcW w:w="532" w:type="dxa"/>
          </w:tcPr>
          <w:p w:rsidR="007719C0" w:rsidRPr="00A53F4F" w:rsidRDefault="007719C0" w:rsidP="00441AAF">
            <w:pPr>
              <w:jc w:val="both"/>
              <w:rPr>
                <w:rFonts w:cs="B Nazanin"/>
                <w:sz w:val="22"/>
                <w:szCs w:val="22"/>
                <w:rtl/>
              </w:rPr>
            </w:pPr>
          </w:p>
        </w:tc>
        <w:tc>
          <w:tcPr>
            <w:tcW w:w="558" w:type="dxa"/>
            <w:tcBorders>
              <w:bottom w:val="single" w:sz="4" w:space="0" w:color="000000" w:themeColor="text1"/>
            </w:tcBorders>
            <w:shd w:val="pct15" w:color="auto" w:fill="auto"/>
          </w:tcPr>
          <w:p w:rsidR="007719C0" w:rsidRPr="00A53F4F" w:rsidRDefault="007719C0" w:rsidP="00441AAF">
            <w:pPr>
              <w:jc w:val="both"/>
              <w:rPr>
                <w:rFonts w:cs="B Nazanin"/>
                <w:sz w:val="22"/>
                <w:szCs w:val="22"/>
                <w:rtl/>
              </w:rPr>
            </w:pPr>
          </w:p>
        </w:tc>
        <w:tc>
          <w:tcPr>
            <w:tcW w:w="545" w:type="dxa"/>
            <w:tcBorders>
              <w:bottom w:val="single" w:sz="4" w:space="0" w:color="000000" w:themeColor="text1"/>
            </w:tcBorders>
            <w:shd w:val="pct15" w:color="auto" w:fill="auto"/>
          </w:tcPr>
          <w:p w:rsidR="007719C0" w:rsidRPr="00A53F4F" w:rsidRDefault="007719C0" w:rsidP="00441AAF">
            <w:pPr>
              <w:jc w:val="both"/>
              <w:rPr>
                <w:rFonts w:cs="B Nazanin"/>
                <w:sz w:val="22"/>
                <w:szCs w:val="22"/>
                <w:rtl/>
              </w:rPr>
            </w:pPr>
          </w:p>
        </w:tc>
        <w:tc>
          <w:tcPr>
            <w:tcW w:w="545" w:type="dxa"/>
            <w:tcBorders>
              <w:bottom w:val="single" w:sz="4" w:space="0" w:color="000000" w:themeColor="text1"/>
            </w:tcBorders>
            <w:shd w:val="pct15" w:color="auto" w:fill="auto"/>
          </w:tcPr>
          <w:p w:rsidR="007719C0" w:rsidRPr="00A53F4F" w:rsidRDefault="007719C0" w:rsidP="00441AAF">
            <w:pPr>
              <w:jc w:val="both"/>
              <w:rPr>
                <w:rFonts w:cs="B Nazanin"/>
                <w:sz w:val="22"/>
                <w:szCs w:val="22"/>
                <w:rtl/>
              </w:rPr>
            </w:pPr>
          </w:p>
        </w:tc>
        <w:tc>
          <w:tcPr>
            <w:tcW w:w="545" w:type="dxa"/>
            <w:shd w:val="pct15" w:color="auto" w:fill="auto"/>
          </w:tcPr>
          <w:p w:rsidR="007719C0" w:rsidRPr="00A53F4F" w:rsidRDefault="007719C0" w:rsidP="00441AAF">
            <w:pPr>
              <w:jc w:val="both"/>
              <w:rPr>
                <w:rFonts w:cs="B Nazanin"/>
                <w:sz w:val="22"/>
                <w:szCs w:val="22"/>
                <w:rtl/>
              </w:rPr>
            </w:pPr>
          </w:p>
        </w:tc>
        <w:tc>
          <w:tcPr>
            <w:tcW w:w="597" w:type="dxa"/>
          </w:tcPr>
          <w:p w:rsidR="007719C0" w:rsidRPr="00A53F4F" w:rsidRDefault="007719C0" w:rsidP="00441AAF">
            <w:pPr>
              <w:jc w:val="both"/>
              <w:rPr>
                <w:rFonts w:cs="B Nazanin"/>
                <w:sz w:val="22"/>
                <w:szCs w:val="22"/>
                <w:rtl/>
              </w:rPr>
            </w:pPr>
          </w:p>
        </w:tc>
        <w:tc>
          <w:tcPr>
            <w:tcW w:w="630" w:type="dxa"/>
          </w:tcPr>
          <w:p w:rsidR="007719C0" w:rsidRPr="00A53F4F" w:rsidRDefault="007719C0" w:rsidP="00441AAF">
            <w:pPr>
              <w:jc w:val="both"/>
              <w:rPr>
                <w:rFonts w:cs="B Nazanin"/>
                <w:sz w:val="22"/>
                <w:szCs w:val="22"/>
                <w:rtl/>
              </w:rPr>
            </w:pPr>
          </w:p>
        </w:tc>
        <w:tc>
          <w:tcPr>
            <w:tcW w:w="540" w:type="dxa"/>
          </w:tcPr>
          <w:p w:rsidR="007719C0" w:rsidRPr="00A53F4F" w:rsidRDefault="007719C0" w:rsidP="00441AAF">
            <w:pPr>
              <w:jc w:val="both"/>
              <w:rPr>
                <w:rFonts w:cs="B Nazanin"/>
                <w:sz w:val="22"/>
                <w:szCs w:val="22"/>
                <w:rtl/>
              </w:rPr>
            </w:pPr>
          </w:p>
        </w:tc>
        <w:tc>
          <w:tcPr>
            <w:tcW w:w="540" w:type="dxa"/>
          </w:tcPr>
          <w:p w:rsidR="007719C0" w:rsidRPr="00A53F4F" w:rsidRDefault="007719C0" w:rsidP="00441AAF">
            <w:pPr>
              <w:jc w:val="both"/>
              <w:rPr>
                <w:rFonts w:cs="B Nazanin"/>
                <w:sz w:val="22"/>
                <w:szCs w:val="22"/>
                <w:rtl/>
              </w:rPr>
            </w:pPr>
          </w:p>
        </w:tc>
        <w:tc>
          <w:tcPr>
            <w:tcW w:w="540" w:type="dxa"/>
          </w:tcPr>
          <w:p w:rsidR="007719C0" w:rsidRPr="00A53F4F" w:rsidRDefault="007719C0" w:rsidP="00441AAF">
            <w:pPr>
              <w:jc w:val="both"/>
              <w:rPr>
                <w:rFonts w:cs="B Nazanin"/>
                <w:sz w:val="22"/>
                <w:szCs w:val="22"/>
                <w:rtl/>
              </w:rPr>
            </w:pPr>
          </w:p>
        </w:tc>
        <w:tc>
          <w:tcPr>
            <w:tcW w:w="540" w:type="dxa"/>
          </w:tcPr>
          <w:p w:rsidR="007719C0" w:rsidRPr="00A53F4F" w:rsidRDefault="007719C0" w:rsidP="00441AAF">
            <w:pPr>
              <w:jc w:val="both"/>
              <w:rPr>
                <w:rFonts w:cs="B Nazanin"/>
                <w:sz w:val="22"/>
                <w:szCs w:val="22"/>
                <w:rtl/>
              </w:rPr>
            </w:pPr>
          </w:p>
        </w:tc>
        <w:tc>
          <w:tcPr>
            <w:tcW w:w="540" w:type="dxa"/>
          </w:tcPr>
          <w:p w:rsidR="007719C0" w:rsidRPr="00A53F4F" w:rsidRDefault="007719C0" w:rsidP="00441AAF">
            <w:pPr>
              <w:jc w:val="both"/>
              <w:rPr>
                <w:rFonts w:cs="B Nazanin"/>
                <w:sz w:val="22"/>
                <w:szCs w:val="22"/>
                <w:rtl/>
              </w:rPr>
            </w:pPr>
          </w:p>
        </w:tc>
        <w:tc>
          <w:tcPr>
            <w:tcW w:w="4860" w:type="dxa"/>
          </w:tcPr>
          <w:p w:rsidR="007719C0" w:rsidRPr="00A53F4F" w:rsidRDefault="007719C0" w:rsidP="007A5493">
            <w:pPr>
              <w:jc w:val="both"/>
              <w:rPr>
                <w:rFonts w:cs="B Nazanin"/>
                <w:sz w:val="22"/>
                <w:szCs w:val="22"/>
                <w:rtl/>
              </w:rPr>
            </w:pPr>
            <w:r w:rsidRPr="00A53F4F">
              <w:rPr>
                <w:rFonts w:cs="B Nazanin" w:hint="cs"/>
                <w:sz w:val="22"/>
                <w:szCs w:val="22"/>
                <w:rtl/>
              </w:rPr>
              <w:t>تعيين مكانيزمهاي پايش خوردگي</w:t>
            </w:r>
          </w:p>
        </w:tc>
        <w:tc>
          <w:tcPr>
            <w:tcW w:w="630" w:type="dxa"/>
          </w:tcPr>
          <w:p w:rsidR="007719C0" w:rsidRPr="00A53F4F" w:rsidRDefault="007719C0" w:rsidP="00A53F4F">
            <w:pPr>
              <w:jc w:val="center"/>
              <w:rPr>
                <w:rFonts w:cs="B Nazanin"/>
                <w:sz w:val="22"/>
                <w:szCs w:val="22"/>
                <w:rtl/>
              </w:rPr>
            </w:pPr>
            <w:r w:rsidRPr="00A53F4F">
              <w:rPr>
                <w:rFonts w:cs="B Nazanin" w:hint="cs"/>
                <w:sz w:val="22"/>
                <w:szCs w:val="22"/>
                <w:rtl/>
              </w:rPr>
              <w:t>8</w:t>
            </w:r>
          </w:p>
        </w:tc>
      </w:tr>
      <w:tr w:rsidR="00323AAE" w:rsidRPr="00A53F4F" w:rsidTr="00323AAE">
        <w:tc>
          <w:tcPr>
            <w:tcW w:w="566" w:type="dxa"/>
          </w:tcPr>
          <w:p w:rsidR="007719C0" w:rsidRPr="00A53F4F" w:rsidRDefault="007719C0" w:rsidP="006413A1">
            <w:pPr>
              <w:jc w:val="both"/>
              <w:rPr>
                <w:rFonts w:cs="B Nazanin"/>
                <w:sz w:val="22"/>
                <w:szCs w:val="22"/>
                <w:rtl/>
              </w:rPr>
            </w:pPr>
          </w:p>
        </w:tc>
        <w:tc>
          <w:tcPr>
            <w:tcW w:w="532" w:type="dxa"/>
            <w:tcBorders>
              <w:bottom w:val="single" w:sz="4" w:space="0" w:color="000000" w:themeColor="text1"/>
            </w:tcBorders>
          </w:tcPr>
          <w:p w:rsidR="007719C0" w:rsidRPr="00A53F4F" w:rsidRDefault="007719C0" w:rsidP="00441AAF">
            <w:pPr>
              <w:jc w:val="both"/>
              <w:rPr>
                <w:rFonts w:cs="B Nazanin"/>
                <w:sz w:val="22"/>
                <w:szCs w:val="22"/>
                <w:rtl/>
              </w:rPr>
            </w:pPr>
          </w:p>
        </w:tc>
        <w:tc>
          <w:tcPr>
            <w:tcW w:w="558" w:type="dxa"/>
            <w:tcBorders>
              <w:bottom w:val="single" w:sz="4" w:space="0" w:color="000000" w:themeColor="text1"/>
            </w:tcBorders>
            <w:shd w:val="pct15" w:color="auto" w:fill="auto"/>
          </w:tcPr>
          <w:p w:rsidR="007719C0" w:rsidRPr="00A53F4F" w:rsidRDefault="007719C0" w:rsidP="00441AAF">
            <w:pPr>
              <w:jc w:val="both"/>
              <w:rPr>
                <w:rFonts w:cs="B Nazanin"/>
                <w:sz w:val="22"/>
                <w:szCs w:val="22"/>
                <w:rtl/>
              </w:rPr>
            </w:pPr>
          </w:p>
        </w:tc>
        <w:tc>
          <w:tcPr>
            <w:tcW w:w="545" w:type="dxa"/>
            <w:shd w:val="pct15" w:color="auto" w:fill="auto"/>
          </w:tcPr>
          <w:p w:rsidR="007719C0" w:rsidRPr="00A53F4F" w:rsidRDefault="007719C0" w:rsidP="00441AAF">
            <w:pPr>
              <w:jc w:val="both"/>
              <w:rPr>
                <w:rFonts w:cs="B Nazanin"/>
                <w:sz w:val="22"/>
                <w:szCs w:val="22"/>
                <w:rtl/>
              </w:rPr>
            </w:pPr>
          </w:p>
        </w:tc>
        <w:tc>
          <w:tcPr>
            <w:tcW w:w="545" w:type="dxa"/>
            <w:shd w:val="pct15" w:color="auto" w:fill="auto"/>
          </w:tcPr>
          <w:p w:rsidR="007719C0" w:rsidRPr="00A53F4F" w:rsidRDefault="007719C0" w:rsidP="00441AAF">
            <w:pPr>
              <w:jc w:val="both"/>
              <w:rPr>
                <w:rFonts w:cs="B Nazanin"/>
                <w:sz w:val="22"/>
                <w:szCs w:val="22"/>
                <w:rtl/>
              </w:rPr>
            </w:pPr>
          </w:p>
        </w:tc>
        <w:tc>
          <w:tcPr>
            <w:tcW w:w="545" w:type="dxa"/>
          </w:tcPr>
          <w:p w:rsidR="007719C0" w:rsidRPr="00A53F4F" w:rsidRDefault="007719C0" w:rsidP="00441AAF">
            <w:pPr>
              <w:jc w:val="both"/>
              <w:rPr>
                <w:rFonts w:cs="B Nazanin"/>
                <w:sz w:val="22"/>
                <w:szCs w:val="22"/>
                <w:rtl/>
              </w:rPr>
            </w:pPr>
          </w:p>
        </w:tc>
        <w:tc>
          <w:tcPr>
            <w:tcW w:w="597" w:type="dxa"/>
          </w:tcPr>
          <w:p w:rsidR="007719C0" w:rsidRPr="00A53F4F" w:rsidRDefault="007719C0" w:rsidP="00441AAF">
            <w:pPr>
              <w:jc w:val="both"/>
              <w:rPr>
                <w:rFonts w:cs="B Nazanin"/>
                <w:sz w:val="22"/>
                <w:szCs w:val="22"/>
                <w:rtl/>
              </w:rPr>
            </w:pPr>
          </w:p>
        </w:tc>
        <w:tc>
          <w:tcPr>
            <w:tcW w:w="630" w:type="dxa"/>
          </w:tcPr>
          <w:p w:rsidR="007719C0" w:rsidRPr="00A53F4F" w:rsidRDefault="007719C0" w:rsidP="00441AAF">
            <w:pPr>
              <w:jc w:val="both"/>
              <w:rPr>
                <w:rFonts w:cs="B Nazanin"/>
                <w:sz w:val="22"/>
                <w:szCs w:val="22"/>
                <w:rtl/>
              </w:rPr>
            </w:pPr>
          </w:p>
        </w:tc>
        <w:tc>
          <w:tcPr>
            <w:tcW w:w="540" w:type="dxa"/>
          </w:tcPr>
          <w:p w:rsidR="007719C0" w:rsidRPr="00A53F4F" w:rsidRDefault="007719C0" w:rsidP="00441AAF">
            <w:pPr>
              <w:jc w:val="both"/>
              <w:rPr>
                <w:rFonts w:cs="B Nazanin"/>
                <w:sz w:val="22"/>
                <w:szCs w:val="22"/>
                <w:rtl/>
              </w:rPr>
            </w:pPr>
          </w:p>
        </w:tc>
        <w:tc>
          <w:tcPr>
            <w:tcW w:w="540" w:type="dxa"/>
          </w:tcPr>
          <w:p w:rsidR="007719C0" w:rsidRPr="00A53F4F" w:rsidRDefault="007719C0" w:rsidP="00441AAF">
            <w:pPr>
              <w:jc w:val="both"/>
              <w:rPr>
                <w:rFonts w:cs="B Nazanin"/>
                <w:sz w:val="22"/>
                <w:szCs w:val="22"/>
                <w:rtl/>
              </w:rPr>
            </w:pPr>
          </w:p>
        </w:tc>
        <w:tc>
          <w:tcPr>
            <w:tcW w:w="540" w:type="dxa"/>
          </w:tcPr>
          <w:p w:rsidR="007719C0" w:rsidRPr="00A53F4F" w:rsidRDefault="007719C0" w:rsidP="00441AAF">
            <w:pPr>
              <w:jc w:val="both"/>
              <w:rPr>
                <w:rFonts w:cs="B Nazanin"/>
                <w:sz w:val="22"/>
                <w:szCs w:val="22"/>
                <w:rtl/>
              </w:rPr>
            </w:pPr>
          </w:p>
        </w:tc>
        <w:tc>
          <w:tcPr>
            <w:tcW w:w="540" w:type="dxa"/>
          </w:tcPr>
          <w:p w:rsidR="007719C0" w:rsidRPr="00A53F4F" w:rsidRDefault="007719C0" w:rsidP="00441AAF">
            <w:pPr>
              <w:jc w:val="both"/>
              <w:rPr>
                <w:rFonts w:cs="B Nazanin"/>
                <w:sz w:val="22"/>
                <w:szCs w:val="22"/>
                <w:rtl/>
              </w:rPr>
            </w:pPr>
          </w:p>
        </w:tc>
        <w:tc>
          <w:tcPr>
            <w:tcW w:w="540" w:type="dxa"/>
          </w:tcPr>
          <w:p w:rsidR="007719C0" w:rsidRPr="00A53F4F" w:rsidRDefault="007719C0" w:rsidP="00441AAF">
            <w:pPr>
              <w:jc w:val="both"/>
              <w:rPr>
                <w:rFonts w:cs="B Nazanin"/>
                <w:sz w:val="22"/>
                <w:szCs w:val="22"/>
                <w:rtl/>
              </w:rPr>
            </w:pPr>
          </w:p>
        </w:tc>
        <w:tc>
          <w:tcPr>
            <w:tcW w:w="4860" w:type="dxa"/>
          </w:tcPr>
          <w:p w:rsidR="007719C0" w:rsidRPr="00A53F4F" w:rsidRDefault="007719C0" w:rsidP="00323AAE">
            <w:pPr>
              <w:jc w:val="both"/>
              <w:rPr>
                <w:rFonts w:cs="B Nazanin"/>
                <w:sz w:val="22"/>
                <w:szCs w:val="22"/>
                <w:rtl/>
              </w:rPr>
            </w:pPr>
            <w:r w:rsidRPr="00A53F4F">
              <w:rPr>
                <w:rFonts w:cs="B Nazanin" w:hint="cs"/>
                <w:sz w:val="22"/>
                <w:szCs w:val="22"/>
                <w:rtl/>
              </w:rPr>
              <w:t xml:space="preserve">تعيين راههاي جلوگيري </w:t>
            </w:r>
            <w:r w:rsidR="00323AAE" w:rsidRPr="00A53F4F">
              <w:rPr>
                <w:rFonts w:cs="B Nazanin" w:hint="cs"/>
                <w:sz w:val="22"/>
                <w:szCs w:val="22"/>
                <w:rtl/>
              </w:rPr>
              <w:t xml:space="preserve">يا كاهش </w:t>
            </w:r>
            <w:r w:rsidRPr="00A53F4F">
              <w:rPr>
                <w:rFonts w:cs="B Nazanin" w:hint="cs"/>
                <w:sz w:val="22"/>
                <w:szCs w:val="22"/>
                <w:rtl/>
              </w:rPr>
              <w:t>خوردگي</w:t>
            </w:r>
          </w:p>
        </w:tc>
        <w:tc>
          <w:tcPr>
            <w:tcW w:w="630" w:type="dxa"/>
          </w:tcPr>
          <w:p w:rsidR="007719C0" w:rsidRPr="00A53F4F" w:rsidRDefault="007719C0" w:rsidP="00A53F4F">
            <w:pPr>
              <w:jc w:val="center"/>
              <w:rPr>
                <w:rFonts w:cs="B Nazanin"/>
                <w:sz w:val="22"/>
                <w:szCs w:val="22"/>
                <w:rtl/>
              </w:rPr>
            </w:pPr>
            <w:r w:rsidRPr="00A53F4F">
              <w:rPr>
                <w:rFonts w:cs="B Nazanin" w:hint="cs"/>
                <w:sz w:val="22"/>
                <w:szCs w:val="22"/>
                <w:rtl/>
              </w:rPr>
              <w:t>9</w:t>
            </w:r>
          </w:p>
        </w:tc>
      </w:tr>
      <w:tr w:rsidR="00323AAE" w:rsidRPr="00A53F4F" w:rsidTr="00323AAE">
        <w:tc>
          <w:tcPr>
            <w:tcW w:w="566" w:type="dxa"/>
            <w:tcBorders>
              <w:bottom w:val="single" w:sz="4" w:space="0" w:color="000000" w:themeColor="text1"/>
            </w:tcBorders>
          </w:tcPr>
          <w:p w:rsidR="007719C0" w:rsidRPr="00A53F4F" w:rsidRDefault="007719C0" w:rsidP="006413A1">
            <w:pPr>
              <w:jc w:val="both"/>
              <w:rPr>
                <w:rFonts w:cs="B Nazanin"/>
                <w:sz w:val="22"/>
                <w:szCs w:val="22"/>
                <w:rtl/>
              </w:rPr>
            </w:pPr>
          </w:p>
        </w:tc>
        <w:tc>
          <w:tcPr>
            <w:tcW w:w="532" w:type="dxa"/>
            <w:tcBorders>
              <w:bottom w:val="single" w:sz="4" w:space="0" w:color="000000" w:themeColor="text1"/>
            </w:tcBorders>
            <w:shd w:val="pct15" w:color="auto" w:fill="auto"/>
          </w:tcPr>
          <w:p w:rsidR="007719C0" w:rsidRPr="00A53F4F" w:rsidRDefault="007719C0" w:rsidP="00441AAF">
            <w:pPr>
              <w:jc w:val="both"/>
              <w:rPr>
                <w:rFonts w:cs="B Nazanin"/>
                <w:sz w:val="22"/>
                <w:szCs w:val="22"/>
                <w:rtl/>
              </w:rPr>
            </w:pPr>
          </w:p>
        </w:tc>
        <w:tc>
          <w:tcPr>
            <w:tcW w:w="558" w:type="dxa"/>
            <w:shd w:val="pct15" w:color="auto" w:fill="auto"/>
          </w:tcPr>
          <w:p w:rsidR="007719C0" w:rsidRPr="00A53F4F" w:rsidRDefault="007719C0" w:rsidP="00441AAF">
            <w:pPr>
              <w:jc w:val="both"/>
              <w:rPr>
                <w:rFonts w:cs="B Nazanin"/>
                <w:sz w:val="22"/>
                <w:szCs w:val="22"/>
                <w:rtl/>
              </w:rPr>
            </w:pPr>
          </w:p>
        </w:tc>
        <w:tc>
          <w:tcPr>
            <w:tcW w:w="545" w:type="dxa"/>
          </w:tcPr>
          <w:p w:rsidR="007719C0" w:rsidRPr="00A53F4F" w:rsidRDefault="007719C0" w:rsidP="00441AAF">
            <w:pPr>
              <w:jc w:val="both"/>
              <w:rPr>
                <w:rFonts w:cs="B Nazanin"/>
                <w:sz w:val="22"/>
                <w:szCs w:val="22"/>
                <w:rtl/>
              </w:rPr>
            </w:pPr>
          </w:p>
        </w:tc>
        <w:tc>
          <w:tcPr>
            <w:tcW w:w="545" w:type="dxa"/>
          </w:tcPr>
          <w:p w:rsidR="007719C0" w:rsidRPr="00A53F4F" w:rsidRDefault="007719C0" w:rsidP="00441AAF">
            <w:pPr>
              <w:jc w:val="both"/>
              <w:rPr>
                <w:rFonts w:cs="B Nazanin"/>
                <w:sz w:val="22"/>
                <w:szCs w:val="22"/>
                <w:rtl/>
              </w:rPr>
            </w:pPr>
          </w:p>
        </w:tc>
        <w:tc>
          <w:tcPr>
            <w:tcW w:w="545" w:type="dxa"/>
          </w:tcPr>
          <w:p w:rsidR="007719C0" w:rsidRPr="00A53F4F" w:rsidRDefault="007719C0" w:rsidP="00441AAF">
            <w:pPr>
              <w:jc w:val="both"/>
              <w:rPr>
                <w:rFonts w:cs="B Nazanin"/>
                <w:sz w:val="22"/>
                <w:szCs w:val="22"/>
                <w:rtl/>
              </w:rPr>
            </w:pPr>
          </w:p>
        </w:tc>
        <w:tc>
          <w:tcPr>
            <w:tcW w:w="597" w:type="dxa"/>
          </w:tcPr>
          <w:p w:rsidR="007719C0" w:rsidRPr="00A53F4F" w:rsidRDefault="007719C0" w:rsidP="00441AAF">
            <w:pPr>
              <w:jc w:val="both"/>
              <w:rPr>
                <w:rFonts w:cs="B Nazanin"/>
                <w:sz w:val="22"/>
                <w:szCs w:val="22"/>
                <w:rtl/>
              </w:rPr>
            </w:pPr>
          </w:p>
        </w:tc>
        <w:tc>
          <w:tcPr>
            <w:tcW w:w="630" w:type="dxa"/>
          </w:tcPr>
          <w:p w:rsidR="007719C0" w:rsidRPr="00A53F4F" w:rsidRDefault="007719C0" w:rsidP="00441AAF">
            <w:pPr>
              <w:jc w:val="both"/>
              <w:rPr>
                <w:rFonts w:cs="B Nazanin"/>
                <w:sz w:val="22"/>
                <w:szCs w:val="22"/>
                <w:rtl/>
              </w:rPr>
            </w:pPr>
          </w:p>
        </w:tc>
        <w:tc>
          <w:tcPr>
            <w:tcW w:w="540" w:type="dxa"/>
          </w:tcPr>
          <w:p w:rsidR="007719C0" w:rsidRPr="00A53F4F" w:rsidRDefault="007719C0" w:rsidP="00441AAF">
            <w:pPr>
              <w:jc w:val="both"/>
              <w:rPr>
                <w:rFonts w:cs="B Nazanin"/>
                <w:sz w:val="22"/>
                <w:szCs w:val="22"/>
                <w:rtl/>
              </w:rPr>
            </w:pPr>
          </w:p>
        </w:tc>
        <w:tc>
          <w:tcPr>
            <w:tcW w:w="540" w:type="dxa"/>
          </w:tcPr>
          <w:p w:rsidR="007719C0" w:rsidRPr="00A53F4F" w:rsidRDefault="007719C0" w:rsidP="00441AAF">
            <w:pPr>
              <w:jc w:val="both"/>
              <w:rPr>
                <w:rFonts w:cs="B Nazanin"/>
                <w:sz w:val="22"/>
                <w:szCs w:val="22"/>
                <w:rtl/>
              </w:rPr>
            </w:pPr>
          </w:p>
        </w:tc>
        <w:tc>
          <w:tcPr>
            <w:tcW w:w="540" w:type="dxa"/>
          </w:tcPr>
          <w:p w:rsidR="007719C0" w:rsidRPr="00A53F4F" w:rsidRDefault="007719C0" w:rsidP="00441AAF">
            <w:pPr>
              <w:jc w:val="both"/>
              <w:rPr>
                <w:rFonts w:cs="B Nazanin"/>
                <w:sz w:val="22"/>
                <w:szCs w:val="22"/>
                <w:rtl/>
              </w:rPr>
            </w:pPr>
          </w:p>
        </w:tc>
        <w:tc>
          <w:tcPr>
            <w:tcW w:w="540" w:type="dxa"/>
          </w:tcPr>
          <w:p w:rsidR="007719C0" w:rsidRPr="00A53F4F" w:rsidRDefault="007719C0" w:rsidP="00441AAF">
            <w:pPr>
              <w:jc w:val="both"/>
              <w:rPr>
                <w:rFonts w:cs="B Nazanin"/>
                <w:sz w:val="22"/>
                <w:szCs w:val="22"/>
                <w:rtl/>
              </w:rPr>
            </w:pPr>
          </w:p>
        </w:tc>
        <w:tc>
          <w:tcPr>
            <w:tcW w:w="540" w:type="dxa"/>
          </w:tcPr>
          <w:p w:rsidR="007719C0" w:rsidRPr="00A53F4F" w:rsidRDefault="007719C0" w:rsidP="00441AAF">
            <w:pPr>
              <w:jc w:val="both"/>
              <w:rPr>
                <w:rFonts w:cs="B Nazanin"/>
                <w:sz w:val="22"/>
                <w:szCs w:val="22"/>
                <w:rtl/>
              </w:rPr>
            </w:pPr>
          </w:p>
        </w:tc>
        <w:tc>
          <w:tcPr>
            <w:tcW w:w="4860" w:type="dxa"/>
          </w:tcPr>
          <w:p w:rsidR="007719C0" w:rsidRPr="00A53F4F" w:rsidRDefault="007719C0" w:rsidP="00EA5D75">
            <w:pPr>
              <w:jc w:val="both"/>
              <w:rPr>
                <w:rFonts w:cs="B Nazanin"/>
                <w:sz w:val="22"/>
                <w:szCs w:val="22"/>
                <w:rtl/>
              </w:rPr>
            </w:pPr>
            <w:r w:rsidRPr="00A53F4F">
              <w:rPr>
                <w:rFonts w:cs="B Nazanin" w:hint="cs"/>
                <w:sz w:val="22"/>
                <w:szCs w:val="22"/>
                <w:rtl/>
              </w:rPr>
              <w:t>تهيه برنامه زمانبندي بازرسيها و بازديدهاي لازم</w:t>
            </w:r>
          </w:p>
        </w:tc>
        <w:tc>
          <w:tcPr>
            <w:tcW w:w="630" w:type="dxa"/>
          </w:tcPr>
          <w:p w:rsidR="007719C0" w:rsidRPr="00A53F4F" w:rsidRDefault="007719C0" w:rsidP="00A53F4F">
            <w:pPr>
              <w:jc w:val="center"/>
              <w:rPr>
                <w:rFonts w:cs="B Nazanin"/>
                <w:sz w:val="22"/>
                <w:szCs w:val="22"/>
                <w:rtl/>
              </w:rPr>
            </w:pPr>
            <w:r w:rsidRPr="00A53F4F">
              <w:rPr>
                <w:rFonts w:cs="B Nazanin" w:hint="cs"/>
                <w:sz w:val="22"/>
                <w:szCs w:val="22"/>
                <w:rtl/>
              </w:rPr>
              <w:t>10</w:t>
            </w:r>
          </w:p>
        </w:tc>
      </w:tr>
      <w:tr w:rsidR="00323AAE" w:rsidRPr="00A53F4F" w:rsidTr="00323AAE">
        <w:tc>
          <w:tcPr>
            <w:tcW w:w="566" w:type="dxa"/>
            <w:shd w:val="pct15" w:color="auto" w:fill="auto"/>
          </w:tcPr>
          <w:p w:rsidR="007719C0" w:rsidRPr="00A53F4F" w:rsidRDefault="007719C0" w:rsidP="006413A1">
            <w:pPr>
              <w:jc w:val="both"/>
              <w:rPr>
                <w:rFonts w:cs="B Nazanin"/>
                <w:sz w:val="22"/>
                <w:szCs w:val="22"/>
                <w:rtl/>
              </w:rPr>
            </w:pPr>
          </w:p>
        </w:tc>
        <w:tc>
          <w:tcPr>
            <w:tcW w:w="532" w:type="dxa"/>
            <w:shd w:val="pct15" w:color="auto" w:fill="auto"/>
          </w:tcPr>
          <w:p w:rsidR="007719C0" w:rsidRPr="00A53F4F" w:rsidRDefault="00C305B3" w:rsidP="00441AAF">
            <w:pPr>
              <w:jc w:val="both"/>
              <w:rPr>
                <w:rFonts w:cs="B Nazanin"/>
                <w:sz w:val="22"/>
                <w:szCs w:val="22"/>
                <w:rtl/>
              </w:rPr>
            </w:pPr>
            <w:r w:rsidRPr="00A53F4F">
              <w:rPr>
                <w:rFonts w:cs="B Nazanin" w:hint="cs"/>
                <w:sz w:val="22"/>
                <w:szCs w:val="22"/>
                <w:rtl/>
              </w:rPr>
              <w:t xml:space="preserve">                                   </w:t>
            </w:r>
          </w:p>
        </w:tc>
        <w:tc>
          <w:tcPr>
            <w:tcW w:w="558" w:type="dxa"/>
          </w:tcPr>
          <w:p w:rsidR="007719C0" w:rsidRPr="00A53F4F" w:rsidRDefault="007719C0" w:rsidP="00441AAF">
            <w:pPr>
              <w:jc w:val="both"/>
              <w:rPr>
                <w:rFonts w:cs="B Nazanin"/>
                <w:sz w:val="22"/>
                <w:szCs w:val="22"/>
                <w:rtl/>
              </w:rPr>
            </w:pPr>
          </w:p>
        </w:tc>
        <w:tc>
          <w:tcPr>
            <w:tcW w:w="545" w:type="dxa"/>
          </w:tcPr>
          <w:p w:rsidR="007719C0" w:rsidRPr="00A53F4F" w:rsidRDefault="007719C0" w:rsidP="00441AAF">
            <w:pPr>
              <w:jc w:val="both"/>
              <w:rPr>
                <w:rFonts w:cs="B Nazanin"/>
                <w:sz w:val="22"/>
                <w:szCs w:val="22"/>
                <w:rtl/>
              </w:rPr>
            </w:pPr>
          </w:p>
        </w:tc>
        <w:tc>
          <w:tcPr>
            <w:tcW w:w="545" w:type="dxa"/>
          </w:tcPr>
          <w:p w:rsidR="007719C0" w:rsidRPr="00A53F4F" w:rsidRDefault="007719C0" w:rsidP="00441AAF">
            <w:pPr>
              <w:jc w:val="both"/>
              <w:rPr>
                <w:rFonts w:cs="B Nazanin"/>
                <w:sz w:val="22"/>
                <w:szCs w:val="22"/>
                <w:rtl/>
              </w:rPr>
            </w:pPr>
          </w:p>
        </w:tc>
        <w:tc>
          <w:tcPr>
            <w:tcW w:w="545" w:type="dxa"/>
          </w:tcPr>
          <w:p w:rsidR="007719C0" w:rsidRPr="00A53F4F" w:rsidRDefault="007719C0" w:rsidP="00441AAF">
            <w:pPr>
              <w:jc w:val="both"/>
              <w:rPr>
                <w:rFonts w:cs="B Nazanin"/>
                <w:sz w:val="22"/>
                <w:szCs w:val="22"/>
                <w:rtl/>
              </w:rPr>
            </w:pPr>
          </w:p>
        </w:tc>
        <w:tc>
          <w:tcPr>
            <w:tcW w:w="597" w:type="dxa"/>
          </w:tcPr>
          <w:p w:rsidR="007719C0" w:rsidRPr="00A53F4F" w:rsidRDefault="007719C0" w:rsidP="00441AAF">
            <w:pPr>
              <w:jc w:val="both"/>
              <w:rPr>
                <w:rFonts w:cs="B Nazanin"/>
                <w:sz w:val="22"/>
                <w:szCs w:val="22"/>
                <w:rtl/>
              </w:rPr>
            </w:pPr>
          </w:p>
        </w:tc>
        <w:tc>
          <w:tcPr>
            <w:tcW w:w="630" w:type="dxa"/>
          </w:tcPr>
          <w:p w:rsidR="007719C0" w:rsidRPr="00A53F4F" w:rsidRDefault="007719C0" w:rsidP="00441AAF">
            <w:pPr>
              <w:jc w:val="both"/>
              <w:rPr>
                <w:rFonts w:cs="B Nazanin"/>
                <w:sz w:val="22"/>
                <w:szCs w:val="22"/>
                <w:rtl/>
              </w:rPr>
            </w:pPr>
          </w:p>
        </w:tc>
        <w:tc>
          <w:tcPr>
            <w:tcW w:w="540" w:type="dxa"/>
          </w:tcPr>
          <w:p w:rsidR="007719C0" w:rsidRPr="00A53F4F" w:rsidRDefault="007719C0" w:rsidP="00441AAF">
            <w:pPr>
              <w:jc w:val="both"/>
              <w:rPr>
                <w:rFonts w:cs="B Nazanin"/>
                <w:sz w:val="22"/>
                <w:szCs w:val="22"/>
                <w:rtl/>
              </w:rPr>
            </w:pPr>
          </w:p>
        </w:tc>
        <w:tc>
          <w:tcPr>
            <w:tcW w:w="540" w:type="dxa"/>
          </w:tcPr>
          <w:p w:rsidR="007719C0" w:rsidRPr="00A53F4F" w:rsidRDefault="007719C0" w:rsidP="00441AAF">
            <w:pPr>
              <w:jc w:val="both"/>
              <w:rPr>
                <w:rFonts w:cs="B Nazanin"/>
                <w:sz w:val="22"/>
                <w:szCs w:val="22"/>
                <w:rtl/>
              </w:rPr>
            </w:pPr>
          </w:p>
        </w:tc>
        <w:tc>
          <w:tcPr>
            <w:tcW w:w="540" w:type="dxa"/>
          </w:tcPr>
          <w:p w:rsidR="007719C0" w:rsidRPr="00A53F4F" w:rsidRDefault="007719C0" w:rsidP="00441AAF">
            <w:pPr>
              <w:jc w:val="both"/>
              <w:rPr>
                <w:rFonts w:cs="B Nazanin"/>
                <w:sz w:val="22"/>
                <w:szCs w:val="22"/>
                <w:rtl/>
              </w:rPr>
            </w:pPr>
          </w:p>
        </w:tc>
        <w:tc>
          <w:tcPr>
            <w:tcW w:w="540" w:type="dxa"/>
          </w:tcPr>
          <w:p w:rsidR="007719C0" w:rsidRPr="00A53F4F" w:rsidRDefault="007719C0" w:rsidP="00441AAF">
            <w:pPr>
              <w:jc w:val="both"/>
              <w:rPr>
                <w:rFonts w:cs="B Nazanin"/>
                <w:sz w:val="22"/>
                <w:szCs w:val="22"/>
                <w:rtl/>
              </w:rPr>
            </w:pPr>
          </w:p>
        </w:tc>
        <w:tc>
          <w:tcPr>
            <w:tcW w:w="540" w:type="dxa"/>
          </w:tcPr>
          <w:p w:rsidR="007719C0" w:rsidRPr="00A53F4F" w:rsidRDefault="007719C0" w:rsidP="00441AAF">
            <w:pPr>
              <w:jc w:val="both"/>
              <w:rPr>
                <w:rFonts w:cs="B Nazanin"/>
                <w:sz w:val="22"/>
                <w:szCs w:val="22"/>
                <w:rtl/>
              </w:rPr>
            </w:pPr>
          </w:p>
        </w:tc>
        <w:tc>
          <w:tcPr>
            <w:tcW w:w="4860" w:type="dxa"/>
          </w:tcPr>
          <w:p w:rsidR="007719C0" w:rsidRPr="00A53F4F" w:rsidRDefault="007719C0" w:rsidP="00323AAE">
            <w:pPr>
              <w:jc w:val="both"/>
              <w:rPr>
                <w:rFonts w:cs="B Nazanin"/>
                <w:sz w:val="22"/>
                <w:szCs w:val="22"/>
                <w:rtl/>
              </w:rPr>
            </w:pPr>
            <w:r w:rsidRPr="00A53F4F">
              <w:rPr>
                <w:rFonts w:cs="B Nazanin" w:hint="cs"/>
                <w:sz w:val="22"/>
                <w:szCs w:val="22"/>
                <w:rtl/>
              </w:rPr>
              <w:t xml:space="preserve">تدوين برنامه </w:t>
            </w:r>
            <w:r w:rsidR="00323AAE" w:rsidRPr="00A53F4F">
              <w:rPr>
                <w:rFonts w:cs="B Nazanin" w:hint="cs"/>
                <w:sz w:val="22"/>
                <w:szCs w:val="22"/>
                <w:rtl/>
              </w:rPr>
              <w:t>كنترل</w:t>
            </w:r>
            <w:r w:rsidRPr="00A53F4F">
              <w:rPr>
                <w:rFonts w:cs="B Nazanin" w:hint="cs"/>
                <w:sz w:val="22"/>
                <w:szCs w:val="22"/>
                <w:rtl/>
              </w:rPr>
              <w:t xml:space="preserve"> خوردگي در نيروگاه</w:t>
            </w:r>
          </w:p>
        </w:tc>
        <w:tc>
          <w:tcPr>
            <w:tcW w:w="630" w:type="dxa"/>
          </w:tcPr>
          <w:p w:rsidR="007719C0" w:rsidRPr="00A53F4F" w:rsidRDefault="007719C0" w:rsidP="00A53F4F">
            <w:pPr>
              <w:jc w:val="center"/>
              <w:rPr>
                <w:rFonts w:cs="B Nazanin"/>
                <w:sz w:val="22"/>
                <w:szCs w:val="22"/>
                <w:rtl/>
              </w:rPr>
            </w:pPr>
            <w:r w:rsidRPr="00A53F4F">
              <w:rPr>
                <w:rFonts w:cs="B Nazanin" w:hint="cs"/>
                <w:sz w:val="22"/>
                <w:szCs w:val="22"/>
                <w:rtl/>
              </w:rPr>
              <w:t>11</w:t>
            </w:r>
          </w:p>
        </w:tc>
      </w:tr>
      <w:tr w:rsidR="00E3099B" w:rsidRPr="00A53F4F" w:rsidTr="00323AAE">
        <w:tc>
          <w:tcPr>
            <w:tcW w:w="7218" w:type="dxa"/>
            <w:gridSpan w:val="13"/>
          </w:tcPr>
          <w:p w:rsidR="00E3099B" w:rsidRPr="00A53F4F" w:rsidRDefault="00E3099B" w:rsidP="00441AAF">
            <w:pPr>
              <w:jc w:val="both"/>
              <w:rPr>
                <w:rFonts w:cs="B Nazanin"/>
                <w:sz w:val="22"/>
                <w:szCs w:val="22"/>
                <w:rtl/>
              </w:rPr>
            </w:pPr>
          </w:p>
        </w:tc>
        <w:tc>
          <w:tcPr>
            <w:tcW w:w="4860" w:type="dxa"/>
          </w:tcPr>
          <w:p w:rsidR="00E3099B" w:rsidRPr="00A53F4F" w:rsidRDefault="00E3099B" w:rsidP="006413A1">
            <w:pPr>
              <w:jc w:val="both"/>
              <w:rPr>
                <w:rFonts w:cs="B Nazanin"/>
                <w:sz w:val="22"/>
                <w:szCs w:val="22"/>
                <w:rtl/>
              </w:rPr>
            </w:pPr>
            <w:r w:rsidRPr="00A53F4F">
              <w:rPr>
                <w:rFonts w:cs="B Nazanin" w:hint="cs"/>
                <w:sz w:val="22"/>
                <w:szCs w:val="22"/>
                <w:rtl/>
              </w:rPr>
              <w:t>اقدامات اصلاحي در صورت نياز</w:t>
            </w:r>
          </w:p>
        </w:tc>
        <w:tc>
          <w:tcPr>
            <w:tcW w:w="630" w:type="dxa"/>
          </w:tcPr>
          <w:p w:rsidR="00E3099B" w:rsidRPr="00A53F4F" w:rsidRDefault="00E3099B" w:rsidP="00A53F4F">
            <w:pPr>
              <w:jc w:val="center"/>
              <w:rPr>
                <w:rFonts w:cs="B Nazanin"/>
                <w:sz w:val="22"/>
                <w:szCs w:val="22"/>
                <w:rtl/>
              </w:rPr>
            </w:pPr>
            <w:r w:rsidRPr="00A53F4F">
              <w:rPr>
                <w:rFonts w:cs="B Nazanin" w:hint="cs"/>
                <w:sz w:val="22"/>
                <w:szCs w:val="22"/>
                <w:rtl/>
              </w:rPr>
              <w:t>12</w:t>
            </w:r>
          </w:p>
        </w:tc>
      </w:tr>
    </w:tbl>
    <w:p w:rsidR="006413A1" w:rsidRPr="006413A1" w:rsidRDefault="006413A1" w:rsidP="006413A1">
      <w:pPr>
        <w:ind w:left="360"/>
        <w:jc w:val="both"/>
        <w:rPr>
          <w:rFonts w:cs="B Nazanin"/>
          <w:sz w:val="26"/>
          <w:szCs w:val="26"/>
        </w:rPr>
      </w:pPr>
    </w:p>
    <w:p w:rsidR="00E416C3" w:rsidRPr="00E416C3" w:rsidRDefault="00E416C3">
      <w:pPr>
        <w:rPr>
          <w:lang w:val="ru-RU"/>
        </w:rPr>
      </w:pPr>
    </w:p>
    <w:sectPr w:rsidR="00E416C3" w:rsidRPr="00E416C3" w:rsidSect="00E3099B">
      <w:pgSz w:w="15840" w:h="12240" w:orient="landscape" w:code="1"/>
      <w:pgMar w:top="1440" w:right="1440" w:bottom="1440" w:left="1440"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FBF" w:rsidRDefault="004D5FBF" w:rsidP="00E416C3">
      <w:r>
        <w:separator/>
      </w:r>
    </w:p>
  </w:endnote>
  <w:endnote w:type="continuationSeparator" w:id="1">
    <w:p w:rsidR="004D5FBF" w:rsidRDefault="004D5FBF" w:rsidP="00E416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706891"/>
      <w:docPartObj>
        <w:docPartGallery w:val="Page Numbers (Bottom of Page)"/>
        <w:docPartUnique/>
      </w:docPartObj>
    </w:sdtPr>
    <w:sdtContent>
      <w:p w:rsidR="00CF7E9B" w:rsidRDefault="00192B8D">
        <w:pPr>
          <w:pStyle w:val="Footer"/>
          <w:jc w:val="right"/>
        </w:pPr>
        <w:fldSimple w:instr=" PAGE   \* MERGEFORMAT ">
          <w:r w:rsidR="000836D3">
            <w:rPr>
              <w:noProof/>
              <w:rtl/>
            </w:rPr>
            <w:t>4</w:t>
          </w:r>
        </w:fldSimple>
      </w:p>
    </w:sdtContent>
  </w:sdt>
  <w:p w:rsidR="00CF7E9B" w:rsidRDefault="00CF7E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FBF" w:rsidRDefault="004D5FBF" w:rsidP="00E416C3">
      <w:r>
        <w:separator/>
      </w:r>
    </w:p>
  </w:footnote>
  <w:footnote w:type="continuationSeparator" w:id="1">
    <w:p w:rsidR="004D5FBF" w:rsidRDefault="004D5FBF" w:rsidP="00E416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6C3" w:rsidRDefault="00E416C3">
    <w:pPr>
      <w:pStyle w:val="Header"/>
      <w:rPr>
        <w:rtl/>
      </w:rPr>
    </w:pPr>
  </w:p>
  <w:tbl>
    <w:tblPr>
      <w:tblStyle w:val="TableGrid"/>
      <w:bidiVisual/>
      <w:tblW w:w="0" w:type="auto"/>
      <w:tblInd w:w="1548" w:type="dxa"/>
      <w:tblLook w:val="04A0"/>
    </w:tblPr>
    <w:tblGrid>
      <w:gridCol w:w="4410"/>
      <w:gridCol w:w="2610"/>
    </w:tblGrid>
    <w:tr w:rsidR="00E416C3" w:rsidRPr="00E416C3" w:rsidTr="00A53F4F">
      <w:trPr>
        <w:trHeight w:val="347"/>
      </w:trPr>
      <w:tc>
        <w:tcPr>
          <w:tcW w:w="4410" w:type="dxa"/>
        </w:tcPr>
        <w:p w:rsidR="00E416C3" w:rsidRPr="00E416C3" w:rsidRDefault="00E416C3">
          <w:pPr>
            <w:pStyle w:val="Header"/>
            <w:rPr>
              <w:rFonts w:cs="B Nazanin"/>
              <w:sz w:val="18"/>
              <w:szCs w:val="18"/>
              <w:rtl/>
            </w:rPr>
          </w:pPr>
          <w:r w:rsidRPr="00E416C3">
            <w:rPr>
              <w:rFonts w:cs="B Nazanin" w:hint="cs"/>
              <w:sz w:val="18"/>
              <w:szCs w:val="18"/>
              <w:rtl/>
            </w:rPr>
            <w:t>پیشنهاد تدوین برنامه جامع کنترل خوردگی در نیروگاه اتمی بوشهر</w:t>
          </w:r>
        </w:p>
      </w:tc>
      <w:tc>
        <w:tcPr>
          <w:tcW w:w="2610" w:type="dxa"/>
        </w:tcPr>
        <w:p w:rsidR="00E416C3" w:rsidRPr="00E416C3" w:rsidRDefault="00E416C3" w:rsidP="00E416C3">
          <w:pPr>
            <w:pStyle w:val="Header"/>
            <w:jc w:val="center"/>
            <w:rPr>
              <w:rFonts w:cs="B Nazanin"/>
              <w:sz w:val="18"/>
              <w:szCs w:val="18"/>
              <w:rtl/>
            </w:rPr>
          </w:pPr>
          <w:r w:rsidRPr="00E416C3">
            <w:rPr>
              <w:rFonts w:cs="B Nazanin" w:hint="cs"/>
              <w:sz w:val="18"/>
              <w:szCs w:val="18"/>
              <w:rtl/>
            </w:rPr>
            <w:t xml:space="preserve">تهیه کننده :  </w:t>
          </w:r>
          <w:r>
            <w:rPr>
              <w:rFonts w:cs="B Nazanin" w:hint="cs"/>
              <w:sz w:val="18"/>
              <w:szCs w:val="18"/>
              <w:rtl/>
            </w:rPr>
            <w:t xml:space="preserve">    </w:t>
          </w:r>
          <w:r w:rsidRPr="00E416C3">
            <w:rPr>
              <w:rFonts w:cs="B Nazanin" w:hint="cs"/>
              <w:sz w:val="18"/>
              <w:szCs w:val="18"/>
              <w:rtl/>
            </w:rPr>
            <w:t xml:space="preserve"> رضا سرمست</w:t>
          </w:r>
        </w:p>
      </w:tc>
    </w:tr>
    <w:tr w:rsidR="00E416C3" w:rsidRPr="00E416C3" w:rsidTr="00A53F4F">
      <w:tc>
        <w:tcPr>
          <w:tcW w:w="4410" w:type="dxa"/>
        </w:tcPr>
        <w:p w:rsidR="00E416C3" w:rsidRPr="00E416C3" w:rsidRDefault="00E416C3">
          <w:pPr>
            <w:pStyle w:val="Header"/>
            <w:rPr>
              <w:rFonts w:cs="B Nazanin"/>
              <w:sz w:val="18"/>
              <w:szCs w:val="18"/>
              <w:rtl/>
            </w:rPr>
          </w:pPr>
          <w:r w:rsidRPr="00E416C3">
            <w:rPr>
              <w:rFonts w:cs="B Nazanin" w:hint="cs"/>
              <w:sz w:val="18"/>
              <w:szCs w:val="18"/>
              <w:rtl/>
            </w:rPr>
            <w:t>معاونت هماهنگی فنی مجری طرح</w:t>
          </w:r>
        </w:p>
      </w:tc>
      <w:tc>
        <w:tcPr>
          <w:tcW w:w="2610" w:type="dxa"/>
        </w:tcPr>
        <w:p w:rsidR="00E416C3" w:rsidRPr="00E416C3" w:rsidRDefault="00A53F4F" w:rsidP="00E416C3">
          <w:pPr>
            <w:pStyle w:val="Header"/>
            <w:jc w:val="center"/>
            <w:rPr>
              <w:rFonts w:cs="B Nazanin"/>
              <w:sz w:val="18"/>
              <w:szCs w:val="18"/>
              <w:rtl/>
            </w:rPr>
          </w:pPr>
          <w:r>
            <w:rPr>
              <w:rFonts w:cs="B Nazanin" w:hint="cs"/>
              <w:sz w:val="18"/>
              <w:szCs w:val="18"/>
              <w:rtl/>
            </w:rPr>
            <w:t>شهريور</w:t>
          </w:r>
          <w:r w:rsidR="00E416C3" w:rsidRPr="00E416C3">
            <w:rPr>
              <w:rFonts w:cs="B Nazanin" w:hint="cs"/>
              <w:sz w:val="18"/>
              <w:szCs w:val="18"/>
              <w:rtl/>
            </w:rPr>
            <w:t xml:space="preserve"> 1391</w:t>
          </w:r>
        </w:p>
      </w:tc>
    </w:tr>
  </w:tbl>
  <w:p w:rsidR="00E416C3" w:rsidRDefault="00E416C3">
    <w:pPr>
      <w:pStyle w:val="Header"/>
    </w:pPr>
  </w:p>
  <w:p w:rsidR="00E416C3" w:rsidRDefault="00E416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E275C"/>
    <w:multiLevelType w:val="hybridMultilevel"/>
    <w:tmpl w:val="F0CA309E"/>
    <w:lvl w:ilvl="0" w:tplc="168C5F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B50BAE"/>
    <w:multiLevelType w:val="hybridMultilevel"/>
    <w:tmpl w:val="FBAA6E96"/>
    <w:lvl w:ilvl="0" w:tplc="E152A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E1281D"/>
    <w:multiLevelType w:val="hybridMultilevel"/>
    <w:tmpl w:val="58F2BC5C"/>
    <w:lvl w:ilvl="0" w:tplc="C868D3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8434"/>
  </w:hdrShapeDefaults>
  <w:footnotePr>
    <w:footnote w:id="0"/>
    <w:footnote w:id="1"/>
  </w:footnotePr>
  <w:endnotePr>
    <w:endnote w:id="0"/>
    <w:endnote w:id="1"/>
  </w:endnotePr>
  <w:compat/>
  <w:rsids>
    <w:rsidRoot w:val="00E416C3"/>
    <w:rsid w:val="000016F2"/>
    <w:rsid w:val="000024AF"/>
    <w:rsid w:val="0000291A"/>
    <w:rsid w:val="00002C11"/>
    <w:rsid w:val="00002DCB"/>
    <w:rsid w:val="00002E79"/>
    <w:rsid w:val="0000304C"/>
    <w:rsid w:val="000044AA"/>
    <w:rsid w:val="00006858"/>
    <w:rsid w:val="00007100"/>
    <w:rsid w:val="00007225"/>
    <w:rsid w:val="00007D70"/>
    <w:rsid w:val="0001166D"/>
    <w:rsid w:val="000116AE"/>
    <w:rsid w:val="000123C9"/>
    <w:rsid w:val="00012673"/>
    <w:rsid w:val="0001342E"/>
    <w:rsid w:val="00015277"/>
    <w:rsid w:val="0001600C"/>
    <w:rsid w:val="00016B30"/>
    <w:rsid w:val="00016C95"/>
    <w:rsid w:val="00016F72"/>
    <w:rsid w:val="0002112F"/>
    <w:rsid w:val="000213DA"/>
    <w:rsid w:val="0002199C"/>
    <w:rsid w:val="000220C7"/>
    <w:rsid w:val="00022B14"/>
    <w:rsid w:val="000230C1"/>
    <w:rsid w:val="00023342"/>
    <w:rsid w:val="000239B7"/>
    <w:rsid w:val="00024EE1"/>
    <w:rsid w:val="0002508B"/>
    <w:rsid w:val="00026C6A"/>
    <w:rsid w:val="00026E15"/>
    <w:rsid w:val="00026E6D"/>
    <w:rsid w:val="000278F8"/>
    <w:rsid w:val="00027A43"/>
    <w:rsid w:val="0003035F"/>
    <w:rsid w:val="00031B9B"/>
    <w:rsid w:val="00032248"/>
    <w:rsid w:val="00032BF7"/>
    <w:rsid w:val="00033433"/>
    <w:rsid w:val="00033A20"/>
    <w:rsid w:val="00034059"/>
    <w:rsid w:val="00034E7F"/>
    <w:rsid w:val="0003558F"/>
    <w:rsid w:val="00035E6A"/>
    <w:rsid w:val="000362A6"/>
    <w:rsid w:val="00037482"/>
    <w:rsid w:val="00037485"/>
    <w:rsid w:val="00037F8F"/>
    <w:rsid w:val="000408B0"/>
    <w:rsid w:val="00040C41"/>
    <w:rsid w:val="0004107C"/>
    <w:rsid w:val="00043123"/>
    <w:rsid w:val="000433B9"/>
    <w:rsid w:val="00043C05"/>
    <w:rsid w:val="000447FA"/>
    <w:rsid w:val="00044930"/>
    <w:rsid w:val="00045214"/>
    <w:rsid w:val="00045427"/>
    <w:rsid w:val="00045665"/>
    <w:rsid w:val="0004665B"/>
    <w:rsid w:val="00046E1F"/>
    <w:rsid w:val="000471CC"/>
    <w:rsid w:val="00047CE0"/>
    <w:rsid w:val="00047D0D"/>
    <w:rsid w:val="00050F09"/>
    <w:rsid w:val="000512AD"/>
    <w:rsid w:val="000523F5"/>
    <w:rsid w:val="00052AA4"/>
    <w:rsid w:val="00054D36"/>
    <w:rsid w:val="00055A92"/>
    <w:rsid w:val="0005641E"/>
    <w:rsid w:val="000609D0"/>
    <w:rsid w:val="00060EF8"/>
    <w:rsid w:val="00061241"/>
    <w:rsid w:val="00062907"/>
    <w:rsid w:val="0006321E"/>
    <w:rsid w:val="000636EB"/>
    <w:rsid w:val="000643D6"/>
    <w:rsid w:val="00064433"/>
    <w:rsid w:val="0006443E"/>
    <w:rsid w:val="0006527D"/>
    <w:rsid w:val="0006530A"/>
    <w:rsid w:val="000657E0"/>
    <w:rsid w:val="00065E62"/>
    <w:rsid w:val="00066A3A"/>
    <w:rsid w:val="00067778"/>
    <w:rsid w:val="00067AF4"/>
    <w:rsid w:val="00067B25"/>
    <w:rsid w:val="000716A2"/>
    <w:rsid w:val="00071964"/>
    <w:rsid w:val="000724F0"/>
    <w:rsid w:val="00072A3D"/>
    <w:rsid w:val="000732EA"/>
    <w:rsid w:val="000733AA"/>
    <w:rsid w:val="00075604"/>
    <w:rsid w:val="00075851"/>
    <w:rsid w:val="00075A92"/>
    <w:rsid w:val="000761EE"/>
    <w:rsid w:val="000762D9"/>
    <w:rsid w:val="00076BDE"/>
    <w:rsid w:val="00080D77"/>
    <w:rsid w:val="00080E8D"/>
    <w:rsid w:val="00081411"/>
    <w:rsid w:val="00081476"/>
    <w:rsid w:val="00082506"/>
    <w:rsid w:val="000833FF"/>
    <w:rsid w:val="000836D3"/>
    <w:rsid w:val="00083D18"/>
    <w:rsid w:val="00085490"/>
    <w:rsid w:val="00086304"/>
    <w:rsid w:val="00087F9E"/>
    <w:rsid w:val="00090016"/>
    <w:rsid w:val="00091244"/>
    <w:rsid w:val="00092885"/>
    <w:rsid w:val="00093C5E"/>
    <w:rsid w:val="00093CF4"/>
    <w:rsid w:val="00094A66"/>
    <w:rsid w:val="00094B63"/>
    <w:rsid w:val="000951BA"/>
    <w:rsid w:val="000958A9"/>
    <w:rsid w:val="00097C95"/>
    <w:rsid w:val="00097CD0"/>
    <w:rsid w:val="00097D5A"/>
    <w:rsid w:val="000A023B"/>
    <w:rsid w:val="000A0791"/>
    <w:rsid w:val="000A0F5E"/>
    <w:rsid w:val="000A13B7"/>
    <w:rsid w:val="000A23B6"/>
    <w:rsid w:val="000A2673"/>
    <w:rsid w:val="000A2FEF"/>
    <w:rsid w:val="000A323E"/>
    <w:rsid w:val="000A3A7D"/>
    <w:rsid w:val="000A3FAB"/>
    <w:rsid w:val="000A5924"/>
    <w:rsid w:val="000A6045"/>
    <w:rsid w:val="000B09D6"/>
    <w:rsid w:val="000B0E66"/>
    <w:rsid w:val="000B238D"/>
    <w:rsid w:val="000B31A1"/>
    <w:rsid w:val="000B31B0"/>
    <w:rsid w:val="000B356D"/>
    <w:rsid w:val="000B5075"/>
    <w:rsid w:val="000B5360"/>
    <w:rsid w:val="000B7FF3"/>
    <w:rsid w:val="000C00CC"/>
    <w:rsid w:val="000C107B"/>
    <w:rsid w:val="000C1898"/>
    <w:rsid w:val="000C21CA"/>
    <w:rsid w:val="000C30BC"/>
    <w:rsid w:val="000C37B4"/>
    <w:rsid w:val="000C3810"/>
    <w:rsid w:val="000C3959"/>
    <w:rsid w:val="000C39D3"/>
    <w:rsid w:val="000C3C8D"/>
    <w:rsid w:val="000C3F62"/>
    <w:rsid w:val="000C4004"/>
    <w:rsid w:val="000C46E5"/>
    <w:rsid w:val="000C48D9"/>
    <w:rsid w:val="000C511B"/>
    <w:rsid w:val="000C6B8E"/>
    <w:rsid w:val="000C74E5"/>
    <w:rsid w:val="000C778A"/>
    <w:rsid w:val="000C78FD"/>
    <w:rsid w:val="000D1BD0"/>
    <w:rsid w:val="000D2587"/>
    <w:rsid w:val="000D2B03"/>
    <w:rsid w:val="000D3C8B"/>
    <w:rsid w:val="000D3CA9"/>
    <w:rsid w:val="000D4B94"/>
    <w:rsid w:val="000D4ED6"/>
    <w:rsid w:val="000D6426"/>
    <w:rsid w:val="000D6EE0"/>
    <w:rsid w:val="000D72F0"/>
    <w:rsid w:val="000E04A5"/>
    <w:rsid w:val="000E0AF9"/>
    <w:rsid w:val="000E2720"/>
    <w:rsid w:val="000E2FA4"/>
    <w:rsid w:val="000E3993"/>
    <w:rsid w:val="000E437B"/>
    <w:rsid w:val="000E449B"/>
    <w:rsid w:val="000E49ED"/>
    <w:rsid w:val="000E5179"/>
    <w:rsid w:val="000E5D6A"/>
    <w:rsid w:val="000E698C"/>
    <w:rsid w:val="000E7DF5"/>
    <w:rsid w:val="000E7F6E"/>
    <w:rsid w:val="000F1BFB"/>
    <w:rsid w:val="000F3091"/>
    <w:rsid w:val="000F3342"/>
    <w:rsid w:val="000F3E08"/>
    <w:rsid w:val="000F40DF"/>
    <w:rsid w:val="000F43C2"/>
    <w:rsid w:val="000F46D1"/>
    <w:rsid w:val="00100968"/>
    <w:rsid w:val="0010114A"/>
    <w:rsid w:val="00101365"/>
    <w:rsid w:val="00101FCB"/>
    <w:rsid w:val="00102C8B"/>
    <w:rsid w:val="00103099"/>
    <w:rsid w:val="00103DB0"/>
    <w:rsid w:val="001040B1"/>
    <w:rsid w:val="00105CC4"/>
    <w:rsid w:val="00106837"/>
    <w:rsid w:val="00106D91"/>
    <w:rsid w:val="00106DB6"/>
    <w:rsid w:val="00107661"/>
    <w:rsid w:val="00110B6D"/>
    <w:rsid w:val="00113005"/>
    <w:rsid w:val="00113543"/>
    <w:rsid w:val="0011406D"/>
    <w:rsid w:val="00114528"/>
    <w:rsid w:val="001149ED"/>
    <w:rsid w:val="0011552C"/>
    <w:rsid w:val="001166A3"/>
    <w:rsid w:val="001179D1"/>
    <w:rsid w:val="00117C47"/>
    <w:rsid w:val="001207D4"/>
    <w:rsid w:val="00120DCE"/>
    <w:rsid w:val="00121807"/>
    <w:rsid w:val="00122196"/>
    <w:rsid w:val="001221A5"/>
    <w:rsid w:val="001221EF"/>
    <w:rsid w:val="001226A2"/>
    <w:rsid w:val="001231DD"/>
    <w:rsid w:val="00123625"/>
    <w:rsid w:val="00124D99"/>
    <w:rsid w:val="001259BD"/>
    <w:rsid w:val="00125B5F"/>
    <w:rsid w:val="00125E17"/>
    <w:rsid w:val="0012609F"/>
    <w:rsid w:val="0012634C"/>
    <w:rsid w:val="0012681E"/>
    <w:rsid w:val="00126886"/>
    <w:rsid w:val="00126AEA"/>
    <w:rsid w:val="00127780"/>
    <w:rsid w:val="00127E6E"/>
    <w:rsid w:val="001300E3"/>
    <w:rsid w:val="00130EC1"/>
    <w:rsid w:val="0013155C"/>
    <w:rsid w:val="00131959"/>
    <w:rsid w:val="00133179"/>
    <w:rsid w:val="00135170"/>
    <w:rsid w:val="0013739C"/>
    <w:rsid w:val="00137837"/>
    <w:rsid w:val="001401E9"/>
    <w:rsid w:val="001403AE"/>
    <w:rsid w:val="00141173"/>
    <w:rsid w:val="00141F90"/>
    <w:rsid w:val="00142796"/>
    <w:rsid w:val="00142849"/>
    <w:rsid w:val="00142877"/>
    <w:rsid w:val="0014375D"/>
    <w:rsid w:val="00144797"/>
    <w:rsid w:val="00144CF4"/>
    <w:rsid w:val="0014567A"/>
    <w:rsid w:val="00145F0C"/>
    <w:rsid w:val="00146119"/>
    <w:rsid w:val="00146BDD"/>
    <w:rsid w:val="00147193"/>
    <w:rsid w:val="00147C95"/>
    <w:rsid w:val="00151099"/>
    <w:rsid w:val="001515D9"/>
    <w:rsid w:val="00151AFA"/>
    <w:rsid w:val="00151DC5"/>
    <w:rsid w:val="00151E7A"/>
    <w:rsid w:val="00152703"/>
    <w:rsid w:val="00152B4B"/>
    <w:rsid w:val="00152F02"/>
    <w:rsid w:val="0015438C"/>
    <w:rsid w:val="001554A0"/>
    <w:rsid w:val="0015573B"/>
    <w:rsid w:val="00160158"/>
    <w:rsid w:val="00160F87"/>
    <w:rsid w:val="001610B2"/>
    <w:rsid w:val="001616E1"/>
    <w:rsid w:val="00161B01"/>
    <w:rsid w:val="00162A5B"/>
    <w:rsid w:val="00162C2A"/>
    <w:rsid w:val="00162CEE"/>
    <w:rsid w:val="00162E79"/>
    <w:rsid w:val="00163D51"/>
    <w:rsid w:val="00164C22"/>
    <w:rsid w:val="001674C6"/>
    <w:rsid w:val="00167617"/>
    <w:rsid w:val="00167802"/>
    <w:rsid w:val="00167FF8"/>
    <w:rsid w:val="00171FB8"/>
    <w:rsid w:val="00172CB5"/>
    <w:rsid w:val="00172DAC"/>
    <w:rsid w:val="001732B3"/>
    <w:rsid w:val="00173C95"/>
    <w:rsid w:val="00174223"/>
    <w:rsid w:val="001746A8"/>
    <w:rsid w:val="00175874"/>
    <w:rsid w:val="001762E4"/>
    <w:rsid w:val="00176460"/>
    <w:rsid w:val="0017689B"/>
    <w:rsid w:val="00177099"/>
    <w:rsid w:val="00180D66"/>
    <w:rsid w:val="00181630"/>
    <w:rsid w:val="0018167F"/>
    <w:rsid w:val="00183737"/>
    <w:rsid w:val="00183CBD"/>
    <w:rsid w:val="00183FC9"/>
    <w:rsid w:val="00186347"/>
    <w:rsid w:val="00192A5B"/>
    <w:rsid w:val="00192B8D"/>
    <w:rsid w:val="00193D10"/>
    <w:rsid w:val="001940C1"/>
    <w:rsid w:val="001942B1"/>
    <w:rsid w:val="00194C3E"/>
    <w:rsid w:val="0019539C"/>
    <w:rsid w:val="001956E1"/>
    <w:rsid w:val="00195BD3"/>
    <w:rsid w:val="00195D9F"/>
    <w:rsid w:val="001968A0"/>
    <w:rsid w:val="00196950"/>
    <w:rsid w:val="00196AEC"/>
    <w:rsid w:val="00197034"/>
    <w:rsid w:val="00197860"/>
    <w:rsid w:val="00197991"/>
    <w:rsid w:val="001A04E5"/>
    <w:rsid w:val="001A0595"/>
    <w:rsid w:val="001A16EB"/>
    <w:rsid w:val="001A256B"/>
    <w:rsid w:val="001A28C1"/>
    <w:rsid w:val="001A4744"/>
    <w:rsid w:val="001A54D3"/>
    <w:rsid w:val="001A5F3D"/>
    <w:rsid w:val="001A7E63"/>
    <w:rsid w:val="001B00A3"/>
    <w:rsid w:val="001B09EC"/>
    <w:rsid w:val="001B0F87"/>
    <w:rsid w:val="001B2083"/>
    <w:rsid w:val="001B23DF"/>
    <w:rsid w:val="001B2BBD"/>
    <w:rsid w:val="001B364A"/>
    <w:rsid w:val="001B437D"/>
    <w:rsid w:val="001B44B1"/>
    <w:rsid w:val="001B76C4"/>
    <w:rsid w:val="001C1A8F"/>
    <w:rsid w:val="001C1BAF"/>
    <w:rsid w:val="001C2673"/>
    <w:rsid w:val="001C3C65"/>
    <w:rsid w:val="001C485C"/>
    <w:rsid w:val="001C48CA"/>
    <w:rsid w:val="001C4907"/>
    <w:rsid w:val="001C51EE"/>
    <w:rsid w:val="001C72A4"/>
    <w:rsid w:val="001C73B9"/>
    <w:rsid w:val="001C73DD"/>
    <w:rsid w:val="001D0F81"/>
    <w:rsid w:val="001D18F8"/>
    <w:rsid w:val="001D4050"/>
    <w:rsid w:val="001D43FE"/>
    <w:rsid w:val="001D5872"/>
    <w:rsid w:val="001D6634"/>
    <w:rsid w:val="001D788F"/>
    <w:rsid w:val="001E0502"/>
    <w:rsid w:val="001E059A"/>
    <w:rsid w:val="001E06DA"/>
    <w:rsid w:val="001E09FF"/>
    <w:rsid w:val="001E0A0C"/>
    <w:rsid w:val="001E13C8"/>
    <w:rsid w:val="001E2B9C"/>
    <w:rsid w:val="001E3EF2"/>
    <w:rsid w:val="001E5B2C"/>
    <w:rsid w:val="001E5F26"/>
    <w:rsid w:val="001E62AC"/>
    <w:rsid w:val="001E66AF"/>
    <w:rsid w:val="001E69E1"/>
    <w:rsid w:val="001E7AFC"/>
    <w:rsid w:val="001F05FC"/>
    <w:rsid w:val="001F1817"/>
    <w:rsid w:val="001F1D24"/>
    <w:rsid w:val="001F3291"/>
    <w:rsid w:val="001F3810"/>
    <w:rsid w:val="001F4134"/>
    <w:rsid w:val="001F4669"/>
    <w:rsid w:val="001F477C"/>
    <w:rsid w:val="001F49ED"/>
    <w:rsid w:val="001F56C3"/>
    <w:rsid w:val="0020003B"/>
    <w:rsid w:val="00200084"/>
    <w:rsid w:val="00200EAB"/>
    <w:rsid w:val="00201B28"/>
    <w:rsid w:val="0020220B"/>
    <w:rsid w:val="00202322"/>
    <w:rsid w:val="002035C6"/>
    <w:rsid w:val="0020369B"/>
    <w:rsid w:val="00203A0F"/>
    <w:rsid w:val="00203DB3"/>
    <w:rsid w:val="00207DEE"/>
    <w:rsid w:val="00212272"/>
    <w:rsid w:val="00212437"/>
    <w:rsid w:val="002124E9"/>
    <w:rsid w:val="00213E00"/>
    <w:rsid w:val="002148D7"/>
    <w:rsid w:val="002178E9"/>
    <w:rsid w:val="00217F5B"/>
    <w:rsid w:val="00220578"/>
    <w:rsid w:val="00220795"/>
    <w:rsid w:val="00220BE7"/>
    <w:rsid w:val="00220E7E"/>
    <w:rsid w:val="0022127A"/>
    <w:rsid w:val="00222FAA"/>
    <w:rsid w:val="00223E2C"/>
    <w:rsid w:val="00223FC0"/>
    <w:rsid w:val="0022485C"/>
    <w:rsid w:val="002265D7"/>
    <w:rsid w:val="002273BD"/>
    <w:rsid w:val="002275AD"/>
    <w:rsid w:val="00230370"/>
    <w:rsid w:val="00230485"/>
    <w:rsid w:val="0023305F"/>
    <w:rsid w:val="0023312A"/>
    <w:rsid w:val="00233570"/>
    <w:rsid w:val="00233B85"/>
    <w:rsid w:val="00233E22"/>
    <w:rsid w:val="00234741"/>
    <w:rsid w:val="00235781"/>
    <w:rsid w:val="0023597A"/>
    <w:rsid w:val="00235C26"/>
    <w:rsid w:val="002379A1"/>
    <w:rsid w:val="00240FD4"/>
    <w:rsid w:val="00241AA7"/>
    <w:rsid w:val="00242700"/>
    <w:rsid w:val="0024337E"/>
    <w:rsid w:val="00243DD3"/>
    <w:rsid w:val="00244D47"/>
    <w:rsid w:val="002451A4"/>
    <w:rsid w:val="00245456"/>
    <w:rsid w:val="002458D3"/>
    <w:rsid w:val="002458D9"/>
    <w:rsid w:val="00247ECC"/>
    <w:rsid w:val="00250BEC"/>
    <w:rsid w:val="002514DF"/>
    <w:rsid w:val="002515CB"/>
    <w:rsid w:val="00251B4C"/>
    <w:rsid w:val="00252143"/>
    <w:rsid w:val="0025253A"/>
    <w:rsid w:val="00254EA3"/>
    <w:rsid w:val="002554F9"/>
    <w:rsid w:val="002559F2"/>
    <w:rsid w:val="002568D6"/>
    <w:rsid w:val="00256CA7"/>
    <w:rsid w:val="00257C61"/>
    <w:rsid w:val="00260669"/>
    <w:rsid w:val="002607C6"/>
    <w:rsid w:val="00260BBF"/>
    <w:rsid w:val="00261737"/>
    <w:rsid w:val="00261752"/>
    <w:rsid w:val="00261E3B"/>
    <w:rsid w:val="002624FA"/>
    <w:rsid w:val="002629E3"/>
    <w:rsid w:val="00262E2F"/>
    <w:rsid w:val="00262E35"/>
    <w:rsid w:val="00263253"/>
    <w:rsid w:val="00263798"/>
    <w:rsid w:val="002637F5"/>
    <w:rsid w:val="002642DE"/>
    <w:rsid w:val="0026589F"/>
    <w:rsid w:val="00266503"/>
    <w:rsid w:val="002667CD"/>
    <w:rsid w:val="002673CF"/>
    <w:rsid w:val="00267EA9"/>
    <w:rsid w:val="0027080E"/>
    <w:rsid w:val="00270E81"/>
    <w:rsid w:val="002716C9"/>
    <w:rsid w:val="002718E2"/>
    <w:rsid w:val="00271D4B"/>
    <w:rsid w:val="00272269"/>
    <w:rsid w:val="0027271C"/>
    <w:rsid w:val="002727FB"/>
    <w:rsid w:val="002736A6"/>
    <w:rsid w:val="00273E7F"/>
    <w:rsid w:val="00275359"/>
    <w:rsid w:val="0027544F"/>
    <w:rsid w:val="0027594D"/>
    <w:rsid w:val="002760BA"/>
    <w:rsid w:val="00276235"/>
    <w:rsid w:val="002808D7"/>
    <w:rsid w:val="00280D53"/>
    <w:rsid w:val="002819F1"/>
    <w:rsid w:val="00282F74"/>
    <w:rsid w:val="00283581"/>
    <w:rsid w:val="0028471C"/>
    <w:rsid w:val="00284BAF"/>
    <w:rsid w:val="002851A6"/>
    <w:rsid w:val="0028520A"/>
    <w:rsid w:val="00285C13"/>
    <w:rsid w:val="00285DC0"/>
    <w:rsid w:val="0028634A"/>
    <w:rsid w:val="0029030F"/>
    <w:rsid w:val="00291540"/>
    <w:rsid w:val="00292A18"/>
    <w:rsid w:val="00293469"/>
    <w:rsid w:val="00293C14"/>
    <w:rsid w:val="00293CB0"/>
    <w:rsid w:val="00293E0F"/>
    <w:rsid w:val="00293E3C"/>
    <w:rsid w:val="0029495D"/>
    <w:rsid w:val="002958A6"/>
    <w:rsid w:val="0029633D"/>
    <w:rsid w:val="00296F07"/>
    <w:rsid w:val="00297362"/>
    <w:rsid w:val="002A043A"/>
    <w:rsid w:val="002A071C"/>
    <w:rsid w:val="002A0750"/>
    <w:rsid w:val="002A0922"/>
    <w:rsid w:val="002A29F2"/>
    <w:rsid w:val="002A3A67"/>
    <w:rsid w:val="002A4840"/>
    <w:rsid w:val="002A5652"/>
    <w:rsid w:val="002A6562"/>
    <w:rsid w:val="002A7B9E"/>
    <w:rsid w:val="002B0F76"/>
    <w:rsid w:val="002B217C"/>
    <w:rsid w:val="002B2D44"/>
    <w:rsid w:val="002B317A"/>
    <w:rsid w:val="002B32FE"/>
    <w:rsid w:val="002B347A"/>
    <w:rsid w:val="002B460B"/>
    <w:rsid w:val="002B6FD7"/>
    <w:rsid w:val="002B7CA1"/>
    <w:rsid w:val="002B7F9F"/>
    <w:rsid w:val="002C12BA"/>
    <w:rsid w:val="002C12F1"/>
    <w:rsid w:val="002C2B63"/>
    <w:rsid w:val="002C498E"/>
    <w:rsid w:val="002C49FA"/>
    <w:rsid w:val="002C5C23"/>
    <w:rsid w:val="002C6198"/>
    <w:rsid w:val="002C6D80"/>
    <w:rsid w:val="002C7084"/>
    <w:rsid w:val="002C74D2"/>
    <w:rsid w:val="002C7BD9"/>
    <w:rsid w:val="002D00CC"/>
    <w:rsid w:val="002D0597"/>
    <w:rsid w:val="002D0FC7"/>
    <w:rsid w:val="002D3660"/>
    <w:rsid w:val="002D37B2"/>
    <w:rsid w:val="002D3F96"/>
    <w:rsid w:val="002D5EB4"/>
    <w:rsid w:val="002D6039"/>
    <w:rsid w:val="002D69CC"/>
    <w:rsid w:val="002D6A7A"/>
    <w:rsid w:val="002D74B7"/>
    <w:rsid w:val="002D7AA5"/>
    <w:rsid w:val="002D7C8A"/>
    <w:rsid w:val="002E0A58"/>
    <w:rsid w:val="002E0CD7"/>
    <w:rsid w:val="002E0D95"/>
    <w:rsid w:val="002E0E31"/>
    <w:rsid w:val="002E237E"/>
    <w:rsid w:val="002E27C4"/>
    <w:rsid w:val="002E5278"/>
    <w:rsid w:val="002E5C96"/>
    <w:rsid w:val="002E5E11"/>
    <w:rsid w:val="002E797C"/>
    <w:rsid w:val="002F0666"/>
    <w:rsid w:val="002F1B9F"/>
    <w:rsid w:val="002F2CA6"/>
    <w:rsid w:val="002F2F05"/>
    <w:rsid w:val="002F346C"/>
    <w:rsid w:val="002F591F"/>
    <w:rsid w:val="002F5A00"/>
    <w:rsid w:val="002F627F"/>
    <w:rsid w:val="002F6441"/>
    <w:rsid w:val="002F6621"/>
    <w:rsid w:val="002F6C14"/>
    <w:rsid w:val="002F6C90"/>
    <w:rsid w:val="002F6D89"/>
    <w:rsid w:val="002F704B"/>
    <w:rsid w:val="0030042B"/>
    <w:rsid w:val="003006A3"/>
    <w:rsid w:val="00301301"/>
    <w:rsid w:val="00302570"/>
    <w:rsid w:val="00304135"/>
    <w:rsid w:val="0030466E"/>
    <w:rsid w:val="003057A7"/>
    <w:rsid w:val="00305F69"/>
    <w:rsid w:val="0030608C"/>
    <w:rsid w:val="003063F8"/>
    <w:rsid w:val="00307C78"/>
    <w:rsid w:val="00311A43"/>
    <w:rsid w:val="00313C52"/>
    <w:rsid w:val="00314627"/>
    <w:rsid w:val="00314D71"/>
    <w:rsid w:val="003156C5"/>
    <w:rsid w:val="003170E7"/>
    <w:rsid w:val="003171DA"/>
    <w:rsid w:val="0031736B"/>
    <w:rsid w:val="00317547"/>
    <w:rsid w:val="00317F34"/>
    <w:rsid w:val="00317FA9"/>
    <w:rsid w:val="00320133"/>
    <w:rsid w:val="00321EA4"/>
    <w:rsid w:val="00322408"/>
    <w:rsid w:val="003229FA"/>
    <w:rsid w:val="003234D0"/>
    <w:rsid w:val="00323AAE"/>
    <w:rsid w:val="00323EA2"/>
    <w:rsid w:val="003242C1"/>
    <w:rsid w:val="003254E1"/>
    <w:rsid w:val="00326AFB"/>
    <w:rsid w:val="00326B7D"/>
    <w:rsid w:val="00326C25"/>
    <w:rsid w:val="0032731A"/>
    <w:rsid w:val="0032776E"/>
    <w:rsid w:val="003300A8"/>
    <w:rsid w:val="0033178E"/>
    <w:rsid w:val="00332B66"/>
    <w:rsid w:val="00334DF0"/>
    <w:rsid w:val="00335286"/>
    <w:rsid w:val="00335429"/>
    <w:rsid w:val="00335679"/>
    <w:rsid w:val="0033600E"/>
    <w:rsid w:val="0033630D"/>
    <w:rsid w:val="00336486"/>
    <w:rsid w:val="003366B7"/>
    <w:rsid w:val="003368CB"/>
    <w:rsid w:val="00341502"/>
    <w:rsid w:val="00341E46"/>
    <w:rsid w:val="00342AE3"/>
    <w:rsid w:val="00343C46"/>
    <w:rsid w:val="0034448D"/>
    <w:rsid w:val="00344C2B"/>
    <w:rsid w:val="00344DA4"/>
    <w:rsid w:val="00345F63"/>
    <w:rsid w:val="0034699A"/>
    <w:rsid w:val="00347624"/>
    <w:rsid w:val="00347BDC"/>
    <w:rsid w:val="003503D5"/>
    <w:rsid w:val="003527ED"/>
    <w:rsid w:val="00354C60"/>
    <w:rsid w:val="00354F58"/>
    <w:rsid w:val="0035715B"/>
    <w:rsid w:val="00360561"/>
    <w:rsid w:val="00360574"/>
    <w:rsid w:val="00360728"/>
    <w:rsid w:val="0036096B"/>
    <w:rsid w:val="00360D6D"/>
    <w:rsid w:val="00360E38"/>
    <w:rsid w:val="00360FEB"/>
    <w:rsid w:val="0036405F"/>
    <w:rsid w:val="0036552A"/>
    <w:rsid w:val="00365D95"/>
    <w:rsid w:val="0036688A"/>
    <w:rsid w:val="003716CE"/>
    <w:rsid w:val="00371C18"/>
    <w:rsid w:val="00373AAA"/>
    <w:rsid w:val="00373C42"/>
    <w:rsid w:val="00373E9C"/>
    <w:rsid w:val="003740C7"/>
    <w:rsid w:val="00374293"/>
    <w:rsid w:val="0037710E"/>
    <w:rsid w:val="003816F8"/>
    <w:rsid w:val="003827E6"/>
    <w:rsid w:val="00382F33"/>
    <w:rsid w:val="00384926"/>
    <w:rsid w:val="0038589F"/>
    <w:rsid w:val="003858B0"/>
    <w:rsid w:val="00385B9F"/>
    <w:rsid w:val="003862ED"/>
    <w:rsid w:val="00386E3E"/>
    <w:rsid w:val="00387510"/>
    <w:rsid w:val="00387595"/>
    <w:rsid w:val="003875B5"/>
    <w:rsid w:val="00390049"/>
    <w:rsid w:val="003909D6"/>
    <w:rsid w:val="00390F41"/>
    <w:rsid w:val="00392CBA"/>
    <w:rsid w:val="00393137"/>
    <w:rsid w:val="003931B7"/>
    <w:rsid w:val="003951BB"/>
    <w:rsid w:val="00396D27"/>
    <w:rsid w:val="00397FE6"/>
    <w:rsid w:val="003A0204"/>
    <w:rsid w:val="003A2A6A"/>
    <w:rsid w:val="003A378F"/>
    <w:rsid w:val="003A381B"/>
    <w:rsid w:val="003A46C9"/>
    <w:rsid w:val="003A4EA3"/>
    <w:rsid w:val="003A4F21"/>
    <w:rsid w:val="003A5E3A"/>
    <w:rsid w:val="003A65AF"/>
    <w:rsid w:val="003A7CA0"/>
    <w:rsid w:val="003A7DFB"/>
    <w:rsid w:val="003B0220"/>
    <w:rsid w:val="003B0308"/>
    <w:rsid w:val="003B1C27"/>
    <w:rsid w:val="003B1EE2"/>
    <w:rsid w:val="003B232F"/>
    <w:rsid w:val="003B2391"/>
    <w:rsid w:val="003B2951"/>
    <w:rsid w:val="003B2BBC"/>
    <w:rsid w:val="003B314D"/>
    <w:rsid w:val="003B3392"/>
    <w:rsid w:val="003B37D4"/>
    <w:rsid w:val="003B3EB3"/>
    <w:rsid w:val="003B476E"/>
    <w:rsid w:val="003B4C5D"/>
    <w:rsid w:val="003B502D"/>
    <w:rsid w:val="003B5895"/>
    <w:rsid w:val="003B6C25"/>
    <w:rsid w:val="003B7070"/>
    <w:rsid w:val="003C0188"/>
    <w:rsid w:val="003C0CAD"/>
    <w:rsid w:val="003C16E9"/>
    <w:rsid w:val="003C1BDD"/>
    <w:rsid w:val="003C1EA3"/>
    <w:rsid w:val="003C2558"/>
    <w:rsid w:val="003C2612"/>
    <w:rsid w:val="003C28F9"/>
    <w:rsid w:val="003C2E7C"/>
    <w:rsid w:val="003C33E9"/>
    <w:rsid w:val="003C3E3D"/>
    <w:rsid w:val="003C4C8D"/>
    <w:rsid w:val="003C617E"/>
    <w:rsid w:val="003C6222"/>
    <w:rsid w:val="003C7195"/>
    <w:rsid w:val="003D1808"/>
    <w:rsid w:val="003D1CA7"/>
    <w:rsid w:val="003D330D"/>
    <w:rsid w:val="003D39C8"/>
    <w:rsid w:val="003D43FB"/>
    <w:rsid w:val="003D504D"/>
    <w:rsid w:val="003D54BC"/>
    <w:rsid w:val="003D5E4C"/>
    <w:rsid w:val="003D66B6"/>
    <w:rsid w:val="003D72EE"/>
    <w:rsid w:val="003D7390"/>
    <w:rsid w:val="003D7AEE"/>
    <w:rsid w:val="003E03A5"/>
    <w:rsid w:val="003E3761"/>
    <w:rsid w:val="003E3C90"/>
    <w:rsid w:val="003E3CF1"/>
    <w:rsid w:val="003E4519"/>
    <w:rsid w:val="003E4A9C"/>
    <w:rsid w:val="003E4CFD"/>
    <w:rsid w:val="003E58D6"/>
    <w:rsid w:val="003E659C"/>
    <w:rsid w:val="003E78DF"/>
    <w:rsid w:val="003E7DDB"/>
    <w:rsid w:val="003F06BD"/>
    <w:rsid w:val="003F082D"/>
    <w:rsid w:val="003F0B6A"/>
    <w:rsid w:val="003F109B"/>
    <w:rsid w:val="003F15A7"/>
    <w:rsid w:val="003F1ABE"/>
    <w:rsid w:val="003F1DEC"/>
    <w:rsid w:val="003F268F"/>
    <w:rsid w:val="003F26D7"/>
    <w:rsid w:val="003F3232"/>
    <w:rsid w:val="003F34AE"/>
    <w:rsid w:val="003F352C"/>
    <w:rsid w:val="003F403D"/>
    <w:rsid w:val="003F47D2"/>
    <w:rsid w:val="003F4D04"/>
    <w:rsid w:val="003F6127"/>
    <w:rsid w:val="003F62E0"/>
    <w:rsid w:val="003F77C2"/>
    <w:rsid w:val="003F7BDD"/>
    <w:rsid w:val="003F7D86"/>
    <w:rsid w:val="00401676"/>
    <w:rsid w:val="00401856"/>
    <w:rsid w:val="00402CA2"/>
    <w:rsid w:val="00402D03"/>
    <w:rsid w:val="00403080"/>
    <w:rsid w:val="004031CC"/>
    <w:rsid w:val="0040418E"/>
    <w:rsid w:val="00404353"/>
    <w:rsid w:val="00406898"/>
    <w:rsid w:val="00406C6C"/>
    <w:rsid w:val="004107BA"/>
    <w:rsid w:val="00411285"/>
    <w:rsid w:val="004121D1"/>
    <w:rsid w:val="004127BA"/>
    <w:rsid w:val="00413820"/>
    <w:rsid w:val="00413F42"/>
    <w:rsid w:val="004140F9"/>
    <w:rsid w:val="0041471B"/>
    <w:rsid w:val="00414BEF"/>
    <w:rsid w:val="00415C41"/>
    <w:rsid w:val="004162F4"/>
    <w:rsid w:val="00416E6D"/>
    <w:rsid w:val="004206D7"/>
    <w:rsid w:val="00420814"/>
    <w:rsid w:val="00420B96"/>
    <w:rsid w:val="00420F37"/>
    <w:rsid w:val="00421211"/>
    <w:rsid w:val="004220EF"/>
    <w:rsid w:val="00422C44"/>
    <w:rsid w:val="00423AAE"/>
    <w:rsid w:val="00424C3E"/>
    <w:rsid w:val="0042500C"/>
    <w:rsid w:val="004250A4"/>
    <w:rsid w:val="00425367"/>
    <w:rsid w:val="00425D21"/>
    <w:rsid w:val="00430482"/>
    <w:rsid w:val="0043054B"/>
    <w:rsid w:val="0043068C"/>
    <w:rsid w:val="00430A90"/>
    <w:rsid w:val="00431491"/>
    <w:rsid w:val="00432A44"/>
    <w:rsid w:val="0043376E"/>
    <w:rsid w:val="004337E3"/>
    <w:rsid w:val="0043462F"/>
    <w:rsid w:val="00435510"/>
    <w:rsid w:val="0043610C"/>
    <w:rsid w:val="00436D8A"/>
    <w:rsid w:val="004370A0"/>
    <w:rsid w:val="00440786"/>
    <w:rsid w:val="00441163"/>
    <w:rsid w:val="00441AAF"/>
    <w:rsid w:val="0044287D"/>
    <w:rsid w:val="004428B4"/>
    <w:rsid w:val="004438AB"/>
    <w:rsid w:val="00444FF3"/>
    <w:rsid w:val="00445F79"/>
    <w:rsid w:val="004462A6"/>
    <w:rsid w:val="00446546"/>
    <w:rsid w:val="00446EE9"/>
    <w:rsid w:val="00447708"/>
    <w:rsid w:val="00447797"/>
    <w:rsid w:val="00447872"/>
    <w:rsid w:val="0045085F"/>
    <w:rsid w:val="00450F9B"/>
    <w:rsid w:val="00451982"/>
    <w:rsid w:val="0045213D"/>
    <w:rsid w:val="0045243F"/>
    <w:rsid w:val="00452540"/>
    <w:rsid w:val="00453BD1"/>
    <w:rsid w:val="00453C53"/>
    <w:rsid w:val="00456125"/>
    <w:rsid w:val="00457EF6"/>
    <w:rsid w:val="004607A1"/>
    <w:rsid w:val="00460AB2"/>
    <w:rsid w:val="00461F79"/>
    <w:rsid w:val="0046363C"/>
    <w:rsid w:val="00463AA7"/>
    <w:rsid w:val="00463D17"/>
    <w:rsid w:val="00465003"/>
    <w:rsid w:val="00465688"/>
    <w:rsid w:val="004657DC"/>
    <w:rsid w:val="00466313"/>
    <w:rsid w:val="0046651D"/>
    <w:rsid w:val="004667EA"/>
    <w:rsid w:val="00467D40"/>
    <w:rsid w:val="00471B7F"/>
    <w:rsid w:val="00471E96"/>
    <w:rsid w:val="00471EB1"/>
    <w:rsid w:val="00472012"/>
    <w:rsid w:val="00472643"/>
    <w:rsid w:val="0047284C"/>
    <w:rsid w:val="00472AE2"/>
    <w:rsid w:val="00474029"/>
    <w:rsid w:val="00474975"/>
    <w:rsid w:val="00475CF5"/>
    <w:rsid w:val="00475E58"/>
    <w:rsid w:val="00475E9B"/>
    <w:rsid w:val="00476041"/>
    <w:rsid w:val="0047690D"/>
    <w:rsid w:val="00476F03"/>
    <w:rsid w:val="00477019"/>
    <w:rsid w:val="0047731C"/>
    <w:rsid w:val="004775F9"/>
    <w:rsid w:val="00477823"/>
    <w:rsid w:val="004808D4"/>
    <w:rsid w:val="00480A6B"/>
    <w:rsid w:val="004812A2"/>
    <w:rsid w:val="004812D2"/>
    <w:rsid w:val="00481A5D"/>
    <w:rsid w:val="00482A4D"/>
    <w:rsid w:val="004832C9"/>
    <w:rsid w:val="00483406"/>
    <w:rsid w:val="00483841"/>
    <w:rsid w:val="00483C49"/>
    <w:rsid w:val="00484623"/>
    <w:rsid w:val="00484FDC"/>
    <w:rsid w:val="0048503C"/>
    <w:rsid w:val="004856D0"/>
    <w:rsid w:val="0048578B"/>
    <w:rsid w:val="00486648"/>
    <w:rsid w:val="00486A45"/>
    <w:rsid w:val="00486C30"/>
    <w:rsid w:val="004872E6"/>
    <w:rsid w:val="0048798C"/>
    <w:rsid w:val="00487D1C"/>
    <w:rsid w:val="00491F70"/>
    <w:rsid w:val="00492BC2"/>
    <w:rsid w:val="00493319"/>
    <w:rsid w:val="00493E9A"/>
    <w:rsid w:val="004951DE"/>
    <w:rsid w:val="00496075"/>
    <w:rsid w:val="0049633B"/>
    <w:rsid w:val="0049670E"/>
    <w:rsid w:val="004A1350"/>
    <w:rsid w:val="004A151A"/>
    <w:rsid w:val="004A20D5"/>
    <w:rsid w:val="004A25A6"/>
    <w:rsid w:val="004A3213"/>
    <w:rsid w:val="004A343A"/>
    <w:rsid w:val="004A3C37"/>
    <w:rsid w:val="004A4673"/>
    <w:rsid w:val="004A4986"/>
    <w:rsid w:val="004A54F4"/>
    <w:rsid w:val="004A6216"/>
    <w:rsid w:val="004A6699"/>
    <w:rsid w:val="004A6B64"/>
    <w:rsid w:val="004B0129"/>
    <w:rsid w:val="004B02F3"/>
    <w:rsid w:val="004B0967"/>
    <w:rsid w:val="004B09DA"/>
    <w:rsid w:val="004B254F"/>
    <w:rsid w:val="004B400F"/>
    <w:rsid w:val="004B4746"/>
    <w:rsid w:val="004B5B00"/>
    <w:rsid w:val="004B64C9"/>
    <w:rsid w:val="004B7C54"/>
    <w:rsid w:val="004B7D3A"/>
    <w:rsid w:val="004C0AEC"/>
    <w:rsid w:val="004C4837"/>
    <w:rsid w:val="004C4942"/>
    <w:rsid w:val="004C4F76"/>
    <w:rsid w:val="004C4FF6"/>
    <w:rsid w:val="004C5AB1"/>
    <w:rsid w:val="004D13CD"/>
    <w:rsid w:val="004D3A23"/>
    <w:rsid w:val="004D4094"/>
    <w:rsid w:val="004D5553"/>
    <w:rsid w:val="004D5FBF"/>
    <w:rsid w:val="004E21A8"/>
    <w:rsid w:val="004E36DF"/>
    <w:rsid w:val="004E439E"/>
    <w:rsid w:val="004E7D6D"/>
    <w:rsid w:val="004F080C"/>
    <w:rsid w:val="004F0CA4"/>
    <w:rsid w:val="004F1FD5"/>
    <w:rsid w:val="004F260A"/>
    <w:rsid w:val="004F2CA1"/>
    <w:rsid w:val="004F2D82"/>
    <w:rsid w:val="004F3041"/>
    <w:rsid w:val="004F3173"/>
    <w:rsid w:val="004F3692"/>
    <w:rsid w:val="004F3822"/>
    <w:rsid w:val="004F51C8"/>
    <w:rsid w:val="004F6080"/>
    <w:rsid w:val="004F7872"/>
    <w:rsid w:val="004F7BFF"/>
    <w:rsid w:val="00501EF7"/>
    <w:rsid w:val="005027B1"/>
    <w:rsid w:val="0050469C"/>
    <w:rsid w:val="005049B4"/>
    <w:rsid w:val="005068CD"/>
    <w:rsid w:val="00506C62"/>
    <w:rsid w:val="005071F8"/>
    <w:rsid w:val="00507B9A"/>
    <w:rsid w:val="00507BC8"/>
    <w:rsid w:val="00510EF8"/>
    <w:rsid w:val="0051223F"/>
    <w:rsid w:val="00512461"/>
    <w:rsid w:val="00512F93"/>
    <w:rsid w:val="00513380"/>
    <w:rsid w:val="005133C8"/>
    <w:rsid w:val="0051348F"/>
    <w:rsid w:val="005140CA"/>
    <w:rsid w:val="00517A3C"/>
    <w:rsid w:val="005204C5"/>
    <w:rsid w:val="00520F62"/>
    <w:rsid w:val="005220DE"/>
    <w:rsid w:val="00522358"/>
    <w:rsid w:val="00523205"/>
    <w:rsid w:val="00524E0B"/>
    <w:rsid w:val="00526063"/>
    <w:rsid w:val="00526C8E"/>
    <w:rsid w:val="0052746C"/>
    <w:rsid w:val="005277CE"/>
    <w:rsid w:val="00530BDA"/>
    <w:rsid w:val="00531804"/>
    <w:rsid w:val="0053668D"/>
    <w:rsid w:val="005371B3"/>
    <w:rsid w:val="005377D6"/>
    <w:rsid w:val="005378E8"/>
    <w:rsid w:val="00540263"/>
    <w:rsid w:val="0054223C"/>
    <w:rsid w:val="005424E9"/>
    <w:rsid w:val="00542B73"/>
    <w:rsid w:val="00542F47"/>
    <w:rsid w:val="0054359D"/>
    <w:rsid w:val="00543E19"/>
    <w:rsid w:val="00545074"/>
    <w:rsid w:val="005468CC"/>
    <w:rsid w:val="00550F54"/>
    <w:rsid w:val="00551173"/>
    <w:rsid w:val="00551547"/>
    <w:rsid w:val="00552212"/>
    <w:rsid w:val="005528B4"/>
    <w:rsid w:val="005530EE"/>
    <w:rsid w:val="0055451A"/>
    <w:rsid w:val="005546CD"/>
    <w:rsid w:val="00554DD2"/>
    <w:rsid w:val="00555A7F"/>
    <w:rsid w:val="00560C7E"/>
    <w:rsid w:val="00561E93"/>
    <w:rsid w:val="00561F32"/>
    <w:rsid w:val="005633B7"/>
    <w:rsid w:val="005633D5"/>
    <w:rsid w:val="00563421"/>
    <w:rsid w:val="00563F78"/>
    <w:rsid w:val="00564194"/>
    <w:rsid w:val="00564321"/>
    <w:rsid w:val="00564515"/>
    <w:rsid w:val="0056459E"/>
    <w:rsid w:val="00564B5E"/>
    <w:rsid w:val="005654F9"/>
    <w:rsid w:val="00565874"/>
    <w:rsid w:val="005658C5"/>
    <w:rsid w:val="00565CED"/>
    <w:rsid w:val="0056627C"/>
    <w:rsid w:val="00567314"/>
    <w:rsid w:val="00570C1A"/>
    <w:rsid w:val="0057129C"/>
    <w:rsid w:val="00571586"/>
    <w:rsid w:val="00571930"/>
    <w:rsid w:val="005733C0"/>
    <w:rsid w:val="00575A65"/>
    <w:rsid w:val="0057659C"/>
    <w:rsid w:val="00576740"/>
    <w:rsid w:val="00576824"/>
    <w:rsid w:val="005769ED"/>
    <w:rsid w:val="00576EC2"/>
    <w:rsid w:val="00577484"/>
    <w:rsid w:val="005817EE"/>
    <w:rsid w:val="00581C02"/>
    <w:rsid w:val="00581DA7"/>
    <w:rsid w:val="00583D62"/>
    <w:rsid w:val="0058408D"/>
    <w:rsid w:val="00584176"/>
    <w:rsid w:val="005846F4"/>
    <w:rsid w:val="0058493C"/>
    <w:rsid w:val="00584B6C"/>
    <w:rsid w:val="00584CF6"/>
    <w:rsid w:val="00585CFF"/>
    <w:rsid w:val="00586ACD"/>
    <w:rsid w:val="00586E97"/>
    <w:rsid w:val="0058747B"/>
    <w:rsid w:val="00590C83"/>
    <w:rsid w:val="005918D5"/>
    <w:rsid w:val="00593FAB"/>
    <w:rsid w:val="00594631"/>
    <w:rsid w:val="00594634"/>
    <w:rsid w:val="005954DA"/>
    <w:rsid w:val="00595B22"/>
    <w:rsid w:val="0059761A"/>
    <w:rsid w:val="0059782F"/>
    <w:rsid w:val="005A00F3"/>
    <w:rsid w:val="005A09D0"/>
    <w:rsid w:val="005A1171"/>
    <w:rsid w:val="005A151B"/>
    <w:rsid w:val="005A1D1F"/>
    <w:rsid w:val="005A388A"/>
    <w:rsid w:val="005A3D29"/>
    <w:rsid w:val="005A4B61"/>
    <w:rsid w:val="005A50D1"/>
    <w:rsid w:val="005A5489"/>
    <w:rsid w:val="005A68CE"/>
    <w:rsid w:val="005A6BCC"/>
    <w:rsid w:val="005A72AE"/>
    <w:rsid w:val="005A732E"/>
    <w:rsid w:val="005A75E1"/>
    <w:rsid w:val="005B1366"/>
    <w:rsid w:val="005B1E82"/>
    <w:rsid w:val="005B2155"/>
    <w:rsid w:val="005B262D"/>
    <w:rsid w:val="005B2C00"/>
    <w:rsid w:val="005B2C38"/>
    <w:rsid w:val="005B32B2"/>
    <w:rsid w:val="005B3570"/>
    <w:rsid w:val="005B3C1F"/>
    <w:rsid w:val="005B4DCC"/>
    <w:rsid w:val="005B556C"/>
    <w:rsid w:val="005B5762"/>
    <w:rsid w:val="005B5B29"/>
    <w:rsid w:val="005B7083"/>
    <w:rsid w:val="005B772B"/>
    <w:rsid w:val="005C18D2"/>
    <w:rsid w:val="005C1D29"/>
    <w:rsid w:val="005C3B10"/>
    <w:rsid w:val="005C401D"/>
    <w:rsid w:val="005C40CC"/>
    <w:rsid w:val="005C4779"/>
    <w:rsid w:val="005C59FB"/>
    <w:rsid w:val="005C5A16"/>
    <w:rsid w:val="005C65CA"/>
    <w:rsid w:val="005C66EC"/>
    <w:rsid w:val="005C69AD"/>
    <w:rsid w:val="005C6B89"/>
    <w:rsid w:val="005C7274"/>
    <w:rsid w:val="005C72FF"/>
    <w:rsid w:val="005D0CEC"/>
    <w:rsid w:val="005D19BC"/>
    <w:rsid w:val="005D1B72"/>
    <w:rsid w:val="005D2B82"/>
    <w:rsid w:val="005D2EA6"/>
    <w:rsid w:val="005D2F5F"/>
    <w:rsid w:val="005D3944"/>
    <w:rsid w:val="005D3A28"/>
    <w:rsid w:val="005D4599"/>
    <w:rsid w:val="005D71B8"/>
    <w:rsid w:val="005D7264"/>
    <w:rsid w:val="005D75E4"/>
    <w:rsid w:val="005E06A9"/>
    <w:rsid w:val="005E09E8"/>
    <w:rsid w:val="005E13B0"/>
    <w:rsid w:val="005E163E"/>
    <w:rsid w:val="005E2AF4"/>
    <w:rsid w:val="005E389C"/>
    <w:rsid w:val="005E391F"/>
    <w:rsid w:val="005E6CAB"/>
    <w:rsid w:val="005E70FB"/>
    <w:rsid w:val="005E7D74"/>
    <w:rsid w:val="005F04F6"/>
    <w:rsid w:val="005F0B21"/>
    <w:rsid w:val="005F213F"/>
    <w:rsid w:val="005F2449"/>
    <w:rsid w:val="005F26CA"/>
    <w:rsid w:val="005F2A02"/>
    <w:rsid w:val="005F2AA6"/>
    <w:rsid w:val="005F3295"/>
    <w:rsid w:val="005F3796"/>
    <w:rsid w:val="005F3EBC"/>
    <w:rsid w:val="005F507B"/>
    <w:rsid w:val="005F5A14"/>
    <w:rsid w:val="005F5AE7"/>
    <w:rsid w:val="005F5AE9"/>
    <w:rsid w:val="005F6317"/>
    <w:rsid w:val="005F73E1"/>
    <w:rsid w:val="00600997"/>
    <w:rsid w:val="00601A34"/>
    <w:rsid w:val="00601F67"/>
    <w:rsid w:val="0060204A"/>
    <w:rsid w:val="006021CC"/>
    <w:rsid w:val="00602C9A"/>
    <w:rsid w:val="00603553"/>
    <w:rsid w:val="0060395B"/>
    <w:rsid w:val="006040C0"/>
    <w:rsid w:val="006047FF"/>
    <w:rsid w:val="00604D59"/>
    <w:rsid w:val="00605F53"/>
    <w:rsid w:val="0060701B"/>
    <w:rsid w:val="0060714C"/>
    <w:rsid w:val="00607543"/>
    <w:rsid w:val="00612487"/>
    <w:rsid w:val="006124AF"/>
    <w:rsid w:val="00612E3D"/>
    <w:rsid w:val="00614A1D"/>
    <w:rsid w:val="00615AEF"/>
    <w:rsid w:val="00620470"/>
    <w:rsid w:val="00620647"/>
    <w:rsid w:val="00621549"/>
    <w:rsid w:val="00622542"/>
    <w:rsid w:val="00623771"/>
    <w:rsid w:val="00625399"/>
    <w:rsid w:val="006278AD"/>
    <w:rsid w:val="0062799E"/>
    <w:rsid w:val="00627DF6"/>
    <w:rsid w:val="00631DA3"/>
    <w:rsid w:val="006324B9"/>
    <w:rsid w:val="00632C9D"/>
    <w:rsid w:val="00633693"/>
    <w:rsid w:val="0063378E"/>
    <w:rsid w:val="00633946"/>
    <w:rsid w:val="00635CEC"/>
    <w:rsid w:val="00635D71"/>
    <w:rsid w:val="006367D2"/>
    <w:rsid w:val="006376C5"/>
    <w:rsid w:val="00640177"/>
    <w:rsid w:val="006411B0"/>
    <w:rsid w:val="006413A1"/>
    <w:rsid w:val="00641822"/>
    <w:rsid w:val="0064271E"/>
    <w:rsid w:val="006427FD"/>
    <w:rsid w:val="006462B7"/>
    <w:rsid w:val="00646A94"/>
    <w:rsid w:val="006477D8"/>
    <w:rsid w:val="00647B6E"/>
    <w:rsid w:val="00647CB1"/>
    <w:rsid w:val="00650472"/>
    <w:rsid w:val="006508BE"/>
    <w:rsid w:val="00651110"/>
    <w:rsid w:val="006514E4"/>
    <w:rsid w:val="00651E45"/>
    <w:rsid w:val="00652573"/>
    <w:rsid w:val="006526D5"/>
    <w:rsid w:val="0065309E"/>
    <w:rsid w:val="006539C3"/>
    <w:rsid w:val="00654C76"/>
    <w:rsid w:val="00655F28"/>
    <w:rsid w:val="00656312"/>
    <w:rsid w:val="006563A4"/>
    <w:rsid w:val="006568EE"/>
    <w:rsid w:val="006571D7"/>
    <w:rsid w:val="006577BE"/>
    <w:rsid w:val="006602F6"/>
    <w:rsid w:val="00660338"/>
    <w:rsid w:val="00660A94"/>
    <w:rsid w:val="0066219F"/>
    <w:rsid w:val="006635D1"/>
    <w:rsid w:val="00663953"/>
    <w:rsid w:val="00664E39"/>
    <w:rsid w:val="0066667D"/>
    <w:rsid w:val="00666899"/>
    <w:rsid w:val="00666A60"/>
    <w:rsid w:val="00670734"/>
    <w:rsid w:val="006708DC"/>
    <w:rsid w:val="00671696"/>
    <w:rsid w:val="00671B8E"/>
    <w:rsid w:val="00672665"/>
    <w:rsid w:val="006727CB"/>
    <w:rsid w:val="00672ED4"/>
    <w:rsid w:val="00673D96"/>
    <w:rsid w:val="0067538E"/>
    <w:rsid w:val="00675471"/>
    <w:rsid w:val="00675F7B"/>
    <w:rsid w:val="0067631B"/>
    <w:rsid w:val="00676A0D"/>
    <w:rsid w:val="00676E33"/>
    <w:rsid w:val="00681654"/>
    <w:rsid w:val="00682747"/>
    <w:rsid w:val="00683E41"/>
    <w:rsid w:val="00684001"/>
    <w:rsid w:val="006840C9"/>
    <w:rsid w:val="006847DF"/>
    <w:rsid w:val="0068581E"/>
    <w:rsid w:val="00685D1F"/>
    <w:rsid w:val="00685E90"/>
    <w:rsid w:val="00687585"/>
    <w:rsid w:val="006901BB"/>
    <w:rsid w:val="00691BC7"/>
    <w:rsid w:val="00692FF2"/>
    <w:rsid w:val="0069356F"/>
    <w:rsid w:val="00693C48"/>
    <w:rsid w:val="006948DC"/>
    <w:rsid w:val="006949F5"/>
    <w:rsid w:val="00694B75"/>
    <w:rsid w:val="00695344"/>
    <w:rsid w:val="00695EAD"/>
    <w:rsid w:val="006961F5"/>
    <w:rsid w:val="006968C0"/>
    <w:rsid w:val="00696DA6"/>
    <w:rsid w:val="0069797C"/>
    <w:rsid w:val="00697D93"/>
    <w:rsid w:val="00697F97"/>
    <w:rsid w:val="006A0782"/>
    <w:rsid w:val="006A0AE7"/>
    <w:rsid w:val="006A1163"/>
    <w:rsid w:val="006A328E"/>
    <w:rsid w:val="006A3318"/>
    <w:rsid w:val="006A3B30"/>
    <w:rsid w:val="006A3D8F"/>
    <w:rsid w:val="006A3DCA"/>
    <w:rsid w:val="006A46D8"/>
    <w:rsid w:val="006A6ADC"/>
    <w:rsid w:val="006A764E"/>
    <w:rsid w:val="006A7F1D"/>
    <w:rsid w:val="006B06EA"/>
    <w:rsid w:val="006B0ABF"/>
    <w:rsid w:val="006B16FC"/>
    <w:rsid w:val="006B1950"/>
    <w:rsid w:val="006B20BE"/>
    <w:rsid w:val="006B29F4"/>
    <w:rsid w:val="006B3F5B"/>
    <w:rsid w:val="006B4EEC"/>
    <w:rsid w:val="006B603D"/>
    <w:rsid w:val="006B6263"/>
    <w:rsid w:val="006C0683"/>
    <w:rsid w:val="006C1091"/>
    <w:rsid w:val="006C1A3C"/>
    <w:rsid w:val="006C1AF7"/>
    <w:rsid w:val="006C2547"/>
    <w:rsid w:val="006C2DCF"/>
    <w:rsid w:val="006C3043"/>
    <w:rsid w:val="006C40A5"/>
    <w:rsid w:val="006C4737"/>
    <w:rsid w:val="006C52CE"/>
    <w:rsid w:val="006C5966"/>
    <w:rsid w:val="006C6E24"/>
    <w:rsid w:val="006C76B1"/>
    <w:rsid w:val="006D0C9B"/>
    <w:rsid w:val="006D10ED"/>
    <w:rsid w:val="006D1782"/>
    <w:rsid w:val="006D1C2A"/>
    <w:rsid w:val="006D27C2"/>
    <w:rsid w:val="006D2E99"/>
    <w:rsid w:val="006D39AA"/>
    <w:rsid w:val="006D3CD1"/>
    <w:rsid w:val="006D3DB7"/>
    <w:rsid w:val="006D4F07"/>
    <w:rsid w:val="006D53A0"/>
    <w:rsid w:val="006D54B0"/>
    <w:rsid w:val="006D6072"/>
    <w:rsid w:val="006D7B39"/>
    <w:rsid w:val="006D7D2A"/>
    <w:rsid w:val="006E100C"/>
    <w:rsid w:val="006E1427"/>
    <w:rsid w:val="006E1660"/>
    <w:rsid w:val="006E2879"/>
    <w:rsid w:val="006E29B3"/>
    <w:rsid w:val="006E2B5F"/>
    <w:rsid w:val="006E3884"/>
    <w:rsid w:val="006E3AB4"/>
    <w:rsid w:val="006E44E7"/>
    <w:rsid w:val="006E4B90"/>
    <w:rsid w:val="006E5074"/>
    <w:rsid w:val="006E5DC4"/>
    <w:rsid w:val="006E5DC9"/>
    <w:rsid w:val="006E6BA5"/>
    <w:rsid w:val="006F484B"/>
    <w:rsid w:val="006F5CA6"/>
    <w:rsid w:val="006F5E48"/>
    <w:rsid w:val="006F5EEA"/>
    <w:rsid w:val="006F622F"/>
    <w:rsid w:val="006F66ED"/>
    <w:rsid w:val="006F74E1"/>
    <w:rsid w:val="00700E95"/>
    <w:rsid w:val="00701342"/>
    <w:rsid w:val="00701910"/>
    <w:rsid w:val="00703912"/>
    <w:rsid w:val="0070459A"/>
    <w:rsid w:val="00705CB2"/>
    <w:rsid w:val="00707ED3"/>
    <w:rsid w:val="00707EF8"/>
    <w:rsid w:val="00711401"/>
    <w:rsid w:val="00711AFF"/>
    <w:rsid w:val="00712C83"/>
    <w:rsid w:val="00713ACA"/>
    <w:rsid w:val="00713B3C"/>
    <w:rsid w:val="00713BA9"/>
    <w:rsid w:val="00714ABA"/>
    <w:rsid w:val="00715769"/>
    <w:rsid w:val="00715B39"/>
    <w:rsid w:val="0071619D"/>
    <w:rsid w:val="007200C8"/>
    <w:rsid w:val="00721093"/>
    <w:rsid w:val="00721EF2"/>
    <w:rsid w:val="00722B5E"/>
    <w:rsid w:val="00723451"/>
    <w:rsid w:val="007234BF"/>
    <w:rsid w:val="007236D2"/>
    <w:rsid w:val="00723AD7"/>
    <w:rsid w:val="007245AC"/>
    <w:rsid w:val="00725B34"/>
    <w:rsid w:val="00725C95"/>
    <w:rsid w:val="007265D8"/>
    <w:rsid w:val="00726E1F"/>
    <w:rsid w:val="0072721F"/>
    <w:rsid w:val="007272EE"/>
    <w:rsid w:val="007272F6"/>
    <w:rsid w:val="007279BF"/>
    <w:rsid w:val="007302CA"/>
    <w:rsid w:val="007313F5"/>
    <w:rsid w:val="007317CA"/>
    <w:rsid w:val="007320AD"/>
    <w:rsid w:val="007340F9"/>
    <w:rsid w:val="007346CA"/>
    <w:rsid w:val="00736353"/>
    <w:rsid w:val="0073660D"/>
    <w:rsid w:val="00736741"/>
    <w:rsid w:val="00741A79"/>
    <w:rsid w:val="00741B97"/>
    <w:rsid w:val="007429D7"/>
    <w:rsid w:val="0074340E"/>
    <w:rsid w:val="00743485"/>
    <w:rsid w:val="007437E0"/>
    <w:rsid w:val="00743F9E"/>
    <w:rsid w:val="007459DA"/>
    <w:rsid w:val="00745A3E"/>
    <w:rsid w:val="0074755E"/>
    <w:rsid w:val="007503B9"/>
    <w:rsid w:val="00750D08"/>
    <w:rsid w:val="0075100C"/>
    <w:rsid w:val="00751A94"/>
    <w:rsid w:val="0075235E"/>
    <w:rsid w:val="00752725"/>
    <w:rsid w:val="00753696"/>
    <w:rsid w:val="00753F18"/>
    <w:rsid w:val="00755603"/>
    <w:rsid w:val="007559A6"/>
    <w:rsid w:val="00755B88"/>
    <w:rsid w:val="00755FFC"/>
    <w:rsid w:val="00756594"/>
    <w:rsid w:val="00756A5B"/>
    <w:rsid w:val="007577EE"/>
    <w:rsid w:val="00757C1E"/>
    <w:rsid w:val="00760124"/>
    <w:rsid w:val="00760829"/>
    <w:rsid w:val="00760CE1"/>
    <w:rsid w:val="00760E43"/>
    <w:rsid w:val="0076258F"/>
    <w:rsid w:val="00763AC6"/>
    <w:rsid w:val="00764480"/>
    <w:rsid w:val="00766DAA"/>
    <w:rsid w:val="00767D92"/>
    <w:rsid w:val="00770525"/>
    <w:rsid w:val="00771615"/>
    <w:rsid w:val="007719C0"/>
    <w:rsid w:val="00771F94"/>
    <w:rsid w:val="00775B2C"/>
    <w:rsid w:val="00776410"/>
    <w:rsid w:val="00777E15"/>
    <w:rsid w:val="00777F33"/>
    <w:rsid w:val="007818AC"/>
    <w:rsid w:val="00781CF7"/>
    <w:rsid w:val="0078255B"/>
    <w:rsid w:val="00782DD2"/>
    <w:rsid w:val="007845ED"/>
    <w:rsid w:val="0078508D"/>
    <w:rsid w:val="00785297"/>
    <w:rsid w:val="00786C1A"/>
    <w:rsid w:val="0078718B"/>
    <w:rsid w:val="007877DF"/>
    <w:rsid w:val="00787C64"/>
    <w:rsid w:val="00790603"/>
    <w:rsid w:val="00790CF8"/>
    <w:rsid w:val="00790E0F"/>
    <w:rsid w:val="00790E14"/>
    <w:rsid w:val="0079137A"/>
    <w:rsid w:val="00791D9A"/>
    <w:rsid w:val="0079219D"/>
    <w:rsid w:val="00792C5F"/>
    <w:rsid w:val="00794F00"/>
    <w:rsid w:val="00796D6C"/>
    <w:rsid w:val="00797E32"/>
    <w:rsid w:val="007A3371"/>
    <w:rsid w:val="007A593C"/>
    <w:rsid w:val="007A74E4"/>
    <w:rsid w:val="007A79C2"/>
    <w:rsid w:val="007B004B"/>
    <w:rsid w:val="007B062D"/>
    <w:rsid w:val="007B0AB7"/>
    <w:rsid w:val="007B181D"/>
    <w:rsid w:val="007B1B02"/>
    <w:rsid w:val="007B298B"/>
    <w:rsid w:val="007B5178"/>
    <w:rsid w:val="007B62E2"/>
    <w:rsid w:val="007B66A4"/>
    <w:rsid w:val="007B751D"/>
    <w:rsid w:val="007C0CAC"/>
    <w:rsid w:val="007C0F30"/>
    <w:rsid w:val="007C115D"/>
    <w:rsid w:val="007C18E8"/>
    <w:rsid w:val="007C29BC"/>
    <w:rsid w:val="007C3892"/>
    <w:rsid w:val="007C685C"/>
    <w:rsid w:val="007C77F4"/>
    <w:rsid w:val="007D1F3D"/>
    <w:rsid w:val="007D621B"/>
    <w:rsid w:val="007D635C"/>
    <w:rsid w:val="007D6DD2"/>
    <w:rsid w:val="007D6E66"/>
    <w:rsid w:val="007D7371"/>
    <w:rsid w:val="007D78CC"/>
    <w:rsid w:val="007D78E9"/>
    <w:rsid w:val="007E0864"/>
    <w:rsid w:val="007E0B12"/>
    <w:rsid w:val="007E0B2C"/>
    <w:rsid w:val="007E18D8"/>
    <w:rsid w:val="007E1960"/>
    <w:rsid w:val="007E1D73"/>
    <w:rsid w:val="007E2911"/>
    <w:rsid w:val="007E3882"/>
    <w:rsid w:val="007E476B"/>
    <w:rsid w:val="007E54DB"/>
    <w:rsid w:val="007E56E9"/>
    <w:rsid w:val="007E5F72"/>
    <w:rsid w:val="007E620B"/>
    <w:rsid w:val="007E69D2"/>
    <w:rsid w:val="007E6DD8"/>
    <w:rsid w:val="007E717B"/>
    <w:rsid w:val="007F035A"/>
    <w:rsid w:val="007F0C19"/>
    <w:rsid w:val="007F12BF"/>
    <w:rsid w:val="007F1B33"/>
    <w:rsid w:val="007F1C6F"/>
    <w:rsid w:val="007F25AD"/>
    <w:rsid w:val="007F2B2F"/>
    <w:rsid w:val="007F2DED"/>
    <w:rsid w:val="007F4C18"/>
    <w:rsid w:val="007F5BA4"/>
    <w:rsid w:val="007F5E89"/>
    <w:rsid w:val="007F6811"/>
    <w:rsid w:val="007F6E22"/>
    <w:rsid w:val="007F72C3"/>
    <w:rsid w:val="007F76BA"/>
    <w:rsid w:val="007F76C2"/>
    <w:rsid w:val="00800BED"/>
    <w:rsid w:val="00802F11"/>
    <w:rsid w:val="008045FB"/>
    <w:rsid w:val="00804763"/>
    <w:rsid w:val="00804ED8"/>
    <w:rsid w:val="00805133"/>
    <w:rsid w:val="008053AE"/>
    <w:rsid w:val="008067F0"/>
    <w:rsid w:val="00806F5D"/>
    <w:rsid w:val="00810B79"/>
    <w:rsid w:val="00812B3C"/>
    <w:rsid w:val="008135AF"/>
    <w:rsid w:val="00814629"/>
    <w:rsid w:val="00814675"/>
    <w:rsid w:val="00814B71"/>
    <w:rsid w:val="008159F1"/>
    <w:rsid w:val="0081712E"/>
    <w:rsid w:val="00817F62"/>
    <w:rsid w:val="00820BDB"/>
    <w:rsid w:val="008213D2"/>
    <w:rsid w:val="0082374F"/>
    <w:rsid w:val="00824ACC"/>
    <w:rsid w:val="00824CE9"/>
    <w:rsid w:val="00825924"/>
    <w:rsid w:val="00827514"/>
    <w:rsid w:val="00827898"/>
    <w:rsid w:val="00827E15"/>
    <w:rsid w:val="008309FF"/>
    <w:rsid w:val="00830EA1"/>
    <w:rsid w:val="00831BB7"/>
    <w:rsid w:val="00833E20"/>
    <w:rsid w:val="0083420A"/>
    <w:rsid w:val="00835114"/>
    <w:rsid w:val="00835573"/>
    <w:rsid w:val="0083679E"/>
    <w:rsid w:val="008376CE"/>
    <w:rsid w:val="0084268C"/>
    <w:rsid w:val="0084285A"/>
    <w:rsid w:val="008429B5"/>
    <w:rsid w:val="00843C53"/>
    <w:rsid w:val="00844AFE"/>
    <w:rsid w:val="0084534B"/>
    <w:rsid w:val="00845CEE"/>
    <w:rsid w:val="00846284"/>
    <w:rsid w:val="0084670A"/>
    <w:rsid w:val="0085036A"/>
    <w:rsid w:val="00850C40"/>
    <w:rsid w:val="00850DCF"/>
    <w:rsid w:val="00850F50"/>
    <w:rsid w:val="00851479"/>
    <w:rsid w:val="0085398F"/>
    <w:rsid w:val="00854346"/>
    <w:rsid w:val="00854FD8"/>
    <w:rsid w:val="008551EA"/>
    <w:rsid w:val="00855F59"/>
    <w:rsid w:val="00857043"/>
    <w:rsid w:val="0085750C"/>
    <w:rsid w:val="00861C87"/>
    <w:rsid w:val="0086266B"/>
    <w:rsid w:val="00862AFC"/>
    <w:rsid w:val="0086356C"/>
    <w:rsid w:val="00863BE3"/>
    <w:rsid w:val="00863E14"/>
    <w:rsid w:val="0086462A"/>
    <w:rsid w:val="0086472C"/>
    <w:rsid w:val="0086477D"/>
    <w:rsid w:val="00864D61"/>
    <w:rsid w:val="00864F6B"/>
    <w:rsid w:val="00865B5D"/>
    <w:rsid w:val="00865D71"/>
    <w:rsid w:val="00866093"/>
    <w:rsid w:val="008679BA"/>
    <w:rsid w:val="0087018B"/>
    <w:rsid w:val="00870C0A"/>
    <w:rsid w:val="00870F36"/>
    <w:rsid w:val="0087114B"/>
    <w:rsid w:val="008720BB"/>
    <w:rsid w:val="00872F07"/>
    <w:rsid w:val="00874BEF"/>
    <w:rsid w:val="008750BB"/>
    <w:rsid w:val="00875325"/>
    <w:rsid w:val="008755DA"/>
    <w:rsid w:val="00876009"/>
    <w:rsid w:val="00876139"/>
    <w:rsid w:val="008761D2"/>
    <w:rsid w:val="00876B87"/>
    <w:rsid w:val="00880579"/>
    <w:rsid w:val="00882419"/>
    <w:rsid w:val="0088267B"/>
    <w:rsid w:val="00882BBA"/>
    <w:rsid w:val="00883BFF"/>
    <w:rsid w:val="00883C58"/>
    <w:rsid w:val="00884765"/>
    <w:rsid w:val="00885EBB"/>
    <w:rsid w:val="0088632F"/>
    <w:rsid w:val="008900B6"/>
    <w:rsid w:val="008912AA"/>
    <w:rsid w:val="00891DB9"/>
    <w:rsid w:val="00891EDA"/>
    <w:rsid w:val="008925DB"/>
    <w:rsid w:val="00894820"/>
    <w:rsid w:val="008957A3"/>
    <w:rsid w:val="008966B4"/>
    <w:rsid w:val="00897259"/>
    <w:rsid w:val="00897BFF"/>
    <w:rsid w:val="008A182D"/>
    <w:rsid w:val="008A1BDE"/>
    <w:rsid w:val="008A2428"/>
    <w:rsid w:val="008A2C57"/>
    <w:rsid w:val="008A2FA9"/>
    <w:rsid w:val="008A325E"/>
    <w:rsid w:val="008A3445"/>
    <w:rsid w:val="008A4121"/>
    <w:rsid w:val="008A4315"/>
    <w:rsid w:val="008A7103"/>
    <w:rsid w:val="008B057A"/>
    <w:rsid w:val="008B1985"/>
    <w:rsid w:val="008B1E34"/>
    <w:rsid w:val="008B22BD"/>
    <w:rsid w:val="008B2F84"/>
    <w:rsid w:val="008B35F1"/>
    <w:rsid w:val="008B5A51"/>
    <w:rsid w:val="008B7AD0"/>
    <w:rsid w:val="008B7F56"/>
    <w:rsid w:val="008C1BAF"/>
    <w:rsid w:val="008C2205"/>
    <w:rsid w:val="008C25C8"/>
    <w:rsid w:val="008C2950"/>
    <w:rsid w:val="008C30C1"/>
    <w:rsid w:val="008C3183"/>
    <w:rsid w:val="008C41B9"/>
    <w:rsid w:val="008C50C5"/>
    <w:rsid w:val="008C543A"/>
    <w:rsid w:val="008C64E3"/>
    <w:rsid w:val="008C722F"/>
    <w:rsid w:val="008C788C"/>
    <w:rsid w:val="008D08FC"/>
    <w:rsid w:val="008D0BE5"/>
    <w:rsid w:val="008D117C"/>
    <w:rsid w:val="008D139A"/>
    <w:rsid w:val="008D2798"/>
    <w:rsid w:val="008D38D2"/>
    <w:rsid w:val="008D3B80"/>
    <w:rsid w:val="008D43EC"/>
    <w:rsid w:val="008D50A7"/>
    <w:rsid w:val="008D526C"/>
    <w:rsid w:val="008D5684"/>
    <w:rsid w:val="008D7743"/>
    <w:rsid w:val="008D79D0"/>
    <w:rsid w:val="008E06C6"/>
    <w:rsid w:val="008E07F6"/>
    <w:rsid w:val="008E08FF"/>
    <w:rsid w:val="008E093C"/>
    <w:rsid w:val="008E317C"/>
    <w:rsid w:val="008E491A"/>
    <w:rsid w:val="008E5780"/>
    <w:rsid w:val="008E59EB"/>
    <w:rsid w:val="008E62C0"/>
    <w:rsid w:val="008F02A6"/>
    <w:rsid w:val="008F0502"/>
    <w:rsid w:val="008F0B67"/>
    <w:rsid w:val="008F0D7A"/>
    <w:rsid w:val="008F0F1E"/>
    <w:rsid w:val="008F10C9"/>
    <w:rsid w:val="008F228C"/>
    <w:rsid w:val="008F230D"/>
    <w:rsid w:val="008F3271"/>
    <w:rsid w:val="008F3393"/>
    <w:rsid w:val="008F47D0"/>
    <w:rsid w:val="008F4C31"/>
    <w:rsid w:val="008F626C"/>
    <w:rsid w:val="008F751A"/>
    <w:rsid w:val="009006A3"/>
    <w:rsid w:val="009006E9"/>
    <w:rsid w:val="0090146D"/>
    <w:rsid w:val="00901BF9"/>
    <w:rsid w:val="00902118"/>
    <w:rsid w:val="009022A1"/>
    <w:rsid w:val="00902BB0"/>
    <w:rsid w:val="009037EF"/>
    <w:rsid w:val="00905134"/>
    <w:rsid w:val="00905150"/>
    <w:rsid w:val="00905550"/>
    <w:rsid w:val="00905837"/>
    <w:rsid w:val="0090587E"/>
    <w:rsid w:val="009060FE"/>
    <w:rsid w:val="00910F21"/>
    <w:rsid w:val="009116DE"/>
    <w:rsid w:val="0091195A"/>
    <w:rsid w:val="00911B71"/>
    <w:rsid w:val="00911E24"/>
    <w:rsid w:val="00911F0D"/>
    <w:rsid w:val="00913AF6"/>
    <w:rsid w:val="00914219"/>
    <w:rsid w:val="00914DC1"/>
    <w:rsid w:val="009152BC"/>
    <w:rsid w:val="009172A5"/>
    <w:rsid w:val="0091798B"/>
    <w:rsid w:val="00920165"/>
    <w:rsid w:val="0092034C"/>
    <w:rsid w:val="00921390"/>
    <w:rsid w:val="00922437"/>
    <w:rsid w:val="009235F9"/>
    <w:rsid w:val="0092360B"/>
    <w:rsid w:val="00923E79"/>
    <w:rsid w:val="00924629"/>
    <w:rsid w:val="009254A0"/>
    <w:rsid w:val="009258BB"/>
    <w:rsid w:val="00925A88"/>
    <w:rsid w:val="00925ACE"/>
    <w:rsid w:val="0092603A"/>
    <w:rsid w:val="0092749F"/>
    <w:rsid w:val="0093024B"/>
    <w:rsid w:val="00930560"/>
    <w:rsid w:val="00930F89"/>
    <w:rsid w:val="00931374"/>
    <w:rsid w:val="009317DF"/>
    <w:rsid w:val="00931B39"/>
    <w:rsid w:val="00931C22"/>
    <w:rsid w:val="00931CE9"/>
    <w:rsid w:val="009335ED"/>
    <w:rsid w:val="00933BD8"/>
    <w:rsid w:val="00936003"/>
    <w:rsid w:val="00936388"/>
    <w:rsid w:val="009368A8"/>
    <w:rsid w:val="00937184"/>
    <w:rsid w:val="00940DC2"/>
    <w:rsid w:val="00943495"/>
    <w:rsid w:val="009448AD"/>
    <w:rsid w:val="00944901"/>
    <w:rsid w:val="0094505D"/>
    <w:rsid w:val="00945B98"/>
    <w:rsid w:val="00945D00"/>
    <w:rsid w:val="009470C2"/>
    <w:rsid w:val="00947823"/>
    <w:rsid w:val="009511FB"/>
    <w:rsid w:val="00952211"/>
    <w:rsid w:val="009535A0"/>
    <w:rsid w:val="00954255"/>
    <w:rsid w:val="00957325"/>
    <w:rsid w:val="00957B41"/>
    <w:rsid w:val="00957EF8"/>
    <w:rsid w:val="00960C15"/>
    <w:rsid w:val="009615F1"/>
    <w:rsid w:val="00963E20"/>
    <w:rsid w:val="00964070"/>
    <w:rsid w:val="009642B1"/>
    <w:rsid w:val="0096461C"/>
    <w:rsid w:val="009648D1"/>
    <w:rsid w:val="00965F00"/>
    <w:rsid w:val="00966159"/>
    <w:rsid w:val="0096699B"/>
    <w:rsid w:val="00966EB6"/>
    <w:rsid w:val="00966FF1"/>
    <w:rsid w:val="0096725C"/>
    <w:rsid w:val="00967CBA"/>
    <w:rsid w:val="00967EA1"/>
    <w:rsid w:val="00971930"/>
    <w:rsid w:val="0097205E"/>
    <w:rsid w:val="00972EEB"/>
    <w:rsid w:val="0097344F"/>
    <w:rsid w:val="009745AA"/>
    <w:rsid w:val="009757DF"/>
    <w:rsid w:val="009763E5"/>
    <w:rsid w:val="00976D3D"/>
    <w:rsid w:val="00977C68"/>
    <w:rsid w:val="009815E0"/>
    <w:rsid w:val="0098174E"/>
    <w:rsid w:val="00981F4D"/>
    <w:rsid w:val="00982E54"/>
    <w:rsid w:val="009837A7"/>
    <w:rsid w:val="0098436F"/>
    <w:rsid w:val="00984A28"/>
    <w:rsid w:val="00985410"/>
    <w:rsid w:val="00985ADA"/>
    <w:rsid w:val="009869EF"/>
    <w:rsid w:val="00986E49"/>
    <w:rsid w:val="0098770E"/>
    <w:rsid w:val="009908E6"/>
    <w:rsid w:val="009917A7"/>
    <w:rsid w:val="00991D76"/>
    <w:rsid w:val="009934D5"/>
    <w:rsid w:val="00993502"/>
    <w:rsid w:val="00994CB6"/>
    <w:rsid w:val="00995070"/>
    <w:rsid w:val="009968F3"/>
    <w:rsid w:val="00996AFF"/>
    <w:rsid w:val="00996F8B"/>
    <w:rsid w:val="009A0CE5"/>
    <w:rsid w:val="009A0FCF"/>
    <w:rsid w:val="009A14FC"/>
    <w:rsid w:val="009A1BF3"/>
    <w:rsid w:val="009A22DA"/>
    <w:rsid w:val="009A2473"/>
    <w:rsid w:val="009A2F5A"/>
    <w:rsid w:val="009A4CBD"/>
    <w:rsid w:val="009A5AE9"/>
    <w:rsid w:val="009A5AEC"/>
    <w:rsid w:val="009A7E28"/>
    <w:rsid w:val="009B0542"/>
    <w:rsid w:val="009B0933"/>
    <w:rsid w:val="009B12C0"/>
    <w:rsid w:val="009B1A51"/>
    <w:rsid w:val="009B21C2"/>
    <w:rsid w:val="009B223A"/>
    <w:rsid w:val="009B3276"/>
    <w:rsid w:val="009B3621"/>
    <w:rsid w:val="009B3DFE"/>
    <w:rsid w:val="009B481E"/>
    <w:rsid w:val="009B5005"/>
    <w:rsid w:val="009B690F"/>
    <w:rsid w:val="009B7BFC"/>
    <w:rsid w:val="009B7C17"/>
    <w:rsid w:val="009B7EE4"/>
    <w:rsid w:val="009C013B"/>
    <w:rsid w:val="009C06E4"/>
    <w:rsid w:val="009C198F"/>
    <w:rsid w:val="009C2B18"/>
    <w:rsid w:val="009C3C47"/>
    <w:rsid w:val="009C48B6"/>
    <w:rsid w:val="009C5DC2"/>
    <w:rsid w:val="009C60E2"/>
    <w:rsid w:val="009D034D"/>
    <w:rsid w:val="009D067D"/>
    <w:rsid w:val="009D107D"/>
    <w:rsid w:val="009D2086"/>
    <w:rsid w:val="009D2409"/>
    <w:rsid w:val="009D2FF4"/>
    <w:rsid w:val="009D39C5"/>
    <w:rsid w:val="009D4415"/>
    <w:rsid w:val="009D4613"/>
    <w:rsid w:val="009D6F50"/>
    <w:rsid w:val="009D7421"/>
    <w:rsid w:val="009D7622"/>
    <w:rsid w:val="009D7CAF"/>
    <w:rsid w:val="009E0371"/>
    <w:rsid w:val="009E07AC"/>
    <w:rsid w:val="009E0D51"/>
    <w:rsid w:val="009E14FB"/>
    <w:rsid w:val="009E164B"/>
    <w:rsid w:val="009E24AB"/>
    <w:rsid w:val="009E43DD"/>
    <w:rsid w:val="009E4A21"/>
    <w:rsid w:val="009E6691"/>
    <w:rsid w:val="009E6A20"/>
    <w:rsid w:val="009E76F4"/>
    <w:rsid w:val="009F0D5F"/>
    <w:rsid w:val="009F1148"/>
    <w:rsid w:val="009F1948"/>
    <w:rsid w:val="009F2426"/>
    <w:rsid w:val="009F30BC"/>
    <w:rsid w:val="009F3B6D"/>
    <w:rsid w:val="009F4058"/>
    <w:rsid w:val="009F4556"/>
    <w:rsid w:val="009F47B4"/>
    <w:rsid w:val="009F60A5"/>
    <w:rsid w:val="009F666E"/>
    <w:rsid w:val="009F77AB"/>
    <w:rsid w:val="00A00B5B"/>
    <w:rsid w:val="00A01BE6"/>
    <w:rsid w:val="00A035B6"/>
    <w:rsid w:val="00A03633"/>
    <w:rsid w:val="00A037B2"/>
    <w:rsid w:val="00A03F16"/>
    <w:rsid w:val="00A04049"/>
    <w:rsid w:val="00A04877"/>
    <w:rsid w:val="00A0542C"/>
    <w:rsid w:val="00A05D9F"/>
    <w:rsid w:val="00A06439"/>
    <w:rsid w:val="00A06EE0"/>
    <w:rsid w:val="00A104BA"/>
    <w:rsid w:val="00A11354"/>
    <w:rsid w:val="00A118C6"/>
    <w:rsid w:val="00A11914"/>
    <w:rsid w:val="00A12035"/>
    <w:rsid w:val="00A12482"/>
    <w:rsid w:val="00A126C1"/>
    <w:rsid w:val="00A12711"/>
    <w:rsid w:val="00A12EE7"/>
    <w:rsid w:val="00A135D8"/>
    <w:rsid w:val="00A149A9"/>
    <w:rsid w:val="00A14D28"/>
    <w:rsid w:val="00A161ED"/>
    <w:rsid w:val="00A16F62"/>
    <w:rsid w:val="00A179A4"/>
    <w:rsid w:val="00A17B51"/>
    <w:rsid w:val="00A20231"/>
    <w:rsid w:val="00A20D91"/>
    <w:rsid w:val="00A225B4"/>
    <w:rsid w:val="00A23BD1"/>
    <w:rsid w:val="00A2448B"/>
    <w:rsid w:val="00A24CC8"/>
    <w:rsid w:val="00A251F0"/>
    <w:rsid w:val="00A26D63"/>
    <w:rsid w:val="00A27D05"/>
    <w:rsid w:val="00A303F0"/>
    <w:rsid w:val="00A30F52"/>
    <w:rsid w:val="00A31158"/>
    <w:rsid w:val="00A318B0"/>
    <w:rsid w:val="00A32288"/>
    <w:rsid w:val="00A34BF7"/>
    <w:rsid w:val="00A34FFB"/>
    <w:rsid w:val="00A3500C"/>
    <w:rsid w:val="00A36B24"/>
    <w:rsid w:val="00A372BF"/>
    <w:rsid w:val="00A37494"/>
    <w:rsid w:val="00A3784E"/>
    <w:rsid w:val="00A41739"/>
    <w:rsid w:val="00A41F5A"/>
    <w:rsid w:val="00A42FE2"/>
    <w:rsid w:val="00A43E65"/>
    <w:rsid w:val="00A43F7D"/>
    <w:rsid w:val="00A449CB"/>
    <w:rsid w:val="00A460F6"/>
    <w:rsid w:val="00A4627E"/>
    <w:rsid w:val="00A46EA1"/>
    <w:rsid w:val="00A47ACA"/>
    <w:rsid w:val="00A504B8"/>
    <w:rsid w:val="00A509E2"/>
    <w:rsid w:val="00A50E2D"/>
    <w:rsid w:val="00A5113F"/>
    <w:rsid w:val="00A5144B"/>
    <w:rsid w:val="00A52C22"/>
    <w:rsid w:val="00A53F28"/>
    <w:rsid w:val="00A53F4F"/>
    <w:rsid w:val="00A54072"/>
    <w:rsid w:val="00A5497A"/>
    <w:rsid w:val="00A550C1"/>
    <w:rsid w:val="00A551E2"/>
    <w:rsid w:val="00A5530D"/>
    <w:rsid w:val="00A55C5F"/>
    <w:rsid w:val="00A57067"/>
    <w:rsid w:val="00A5727D"/>
    <w:rsid w:val="00A57BFD"/>
    <w:rsid w:val="00A60AAF"/>
    <w:rsid w:val="00A60AB9"/>
    <w:rsid w:val="00A610E4"/>
    <w:rsid w:val="00A61DB5"/>
    <w:rsid w:val="00A62CDD"/>
    <w:rsid w:val="00A633B8"/>
    <w:rsid w:val="00A6364F"/>
    <w:rsid w:val="00A64638"/>
    <w:rsid w:val="00A64737"/>
    <w:rsid w:val="00A650B2"/>
    <w:rsid w:val="00A66422"/>
    <w:rsid w:val="00A66C77"/>
    <w:rsid w:val="00A7090F"/>
    <w:rsid w:val="00A71EA4"/>
    <w:rsid w:val="00A72357"/>
    <w:rsid w:val="00A72432"/>
    <w:rsid w:val="00A7379D"/>
    <w:rsid w:val="00A737B4"/>
    <w:rsid w:val="00A73D1F"/>
    <w:rsid w:val="00A7418D"/>
    <w:rsid w:val="00A76D9F"/>
    <w:rsid w:val="00A80318"/>
    <w:rsid w:val="00A818A2"/>
    <w:rsid w:val="00A81E35"/>
    <w:rsid w:val="00A829FE"/>
    <w:rsid w:val="00A83955"/>
    <w:rsid w:val="00A8402D"/>
    <w:rsid w:val="00A8521F"/>
    <w:rsid w:val="00A86683"/>
    <w:rsid w:val="00A86AB1"/>
    <w:rsid w:val="00A8798B"/>
    <w:rsid w:val="00A90BD7"/>
    <w:rsid w:val="00A90E00"/>
    <w:rsid w:val="00A9104B"/>
    <w:rsid w:val="00A92503"/>
    <w:rsid w:val="00A93B9E"/>
    <w:rsid w:val="00A94310"/>
    <w:rsid w:val="00A953BE"/>
    <w:rsid w:val="00AA0105"/>
    <w:rsid w:val="00AA03E7"/>
    <w:rsid w:val="00AA2915"/>
    <w:rsid w:val="00AA2DC3"/>
    <w:rsid w:val="00AA38D2"/>
    <w:rsid w:val="00AA3C84"/>
    <w:rsid w:val="00AA3F18"/>
    <w:rsid w:val="00AA4177"/>
    <w:rsid w:val="00AA4640"/>
    <w:rsid w:val="00AA4D5B"/>
    <w:rsid w:val="00AA5342"/>
    <w:rsid w:val="00AA57DA"/>
    <w:rsid w:val="00AA5FD2"/>
    <w:rsid w:val="00AA6E9C"/>
    <w:rsid w:val="00AA7438"/>
    <w:rsid w:val="00AA74EC"/>
    <w:rsid w:val="00AA75E6"/>
    <w:rsid w:val="00AB11BA"/>
    <w:rsid w:val="00AB17ED"/>
    <w:rsid w:val="00AB1C1E"/>
    <w:rsid w:val="00AB1C6A"/>
    <w:rsid w:val="00AB1E8F"/>
    <w:rsid w:val="00AB22FE"/>
    <w:rsid w:val="00AB2524"/>
    <w:rsid w:val="00AB4C00"/>
    <w:rsid w:val="00AB4FF8"/>
    <w:rsid w:val="00AB763C"/>
    <w:rsid w:val="00AC1048"/>
    <w:rsid w:val="00AC1670"/>
    <w:rsid w:val="00AC21D5"/>
    <w:rsid w:val="00AC30A3"/>
    <w:rsid w:val="00AC3CFB"/>
    <w:rsid w:val="00AC45C2"/>
    <w:rsid w:val="00AC4DE1"/>
    <w:rsid w:val="00AC5B55"/>
    <w:rsid w:val="00AC608E"/>
    <w:rsid w:val="00AC61E3"/>
    <w:rsid w:val="00AC651A"/>
    <w:rsid w:val="00AC693E"/>
    <w:rsid w:val="00AC69D5"/>
    <w:rsid w:val="00AC6DB0"/>
    <w:rsid w:val="00AC7DCB"/>
    <w:rsid w:val="00AD010D"/>
    <w:rsid w:val="00AD0BC3"/>
    <w:rsid w:val="00AD0DC7"/>
    <w:rsid w:val="00AD1502"/>
    <w:rsid w:val="00AD1D9B"/>
    <w:rsid w:val="00AD2E28"/>
    <w:rsid w:val="00AD3EFD"/>
    <w:rsid w:val="00AD3FC2"/>
    <w:rsid w:val="00AD4001"/>
    <w:rsid w:val="00AD4DBB"/>
    <w:rsid w:val="00AD55DC"/>
    <w:rsid w:val="00AD6424"/>
    <w:rsid w:val="00AD6591"/>
    <w:rsid w:val="00AD6DBE"/>
    <w:rsid w:val="00AD6E88"/>
    <w:rsid w:val="00AE0479"/>
    <w:rsid w:val="00AE107D"/>
    <w:rsid w:val="00AE10EB"/>
    <w:rsid w:val="00AE11CB"/>
    <w:rsid w:val="00AE14C8"/>
    <w:rsid w:val="00AE2E48"/>
    <w:rsid w:val="00AE4803"/>
    <w:rsid w:val="00AE4C09"/>
    <w:rsid w:val="00AE5186"/>
    <w:rsid w:val="00AE5778"/>
    <w:rsid w:val="00AE5A77"/>
    <w:rsid w:val="00AE5F72"/>
    <w:rsid w:val="00AE6B3C"/>
    <w:rsid w:val="00AF05C6"/>
    <w:rsid w:val="00AF2633"/>
    <w:rsid w:val="00AF321F"/>
    <w:rsid w:val="00AF3BAD"/>
    <w:rsid w:val="00AF4035"/>
    <w:rsid w:val="00AF41BB"/>
    <w:rsid w:val="00AF4C75"/>
    <w:rsid w:val="00AF623B"/>
    <w:rsid w:val="00AF6BC5"/>
    <w:rsid w:val="00B00402"/>
    <w:rsid w:val="00B00520"/>
    <w:rsid w:val="00B017E7"/>
    <w:rsid w:val="00B01E28"/>
    <w:rsid w:val="00B02ABE"/>
    <w:rsid w:val="00B03756"/>
    <w:rsid w:val="00B05010"/>
    <w:rsid w:val="00B061F9"/>
    <w:rsid w:val="00B0652E"/>
    <w:rsid w:val="00B067FD"/>
    <w:rsid w:val="00B06DA2"/>
    <w:rsid w:val="00B06DD0"/>
    <w:rsid w:val="00B07B2D"/>
    <w:rsid w:val="00B07D6E"/>
    <w:rsid w:val="00B11E43"/>
    <w:rsid w:val="00B1276E"/>
    <w:rsid w:val="00B12C2C"/>
    <w:rsid w:val="00B16D38"/>
    <w:rsid w:val="00B16E7F"/>
    <w:rsid w:val="00B218E5"/>
    <w:rsid w:val="00B225A4"/>
    <w:rsid w:val="00B235D8"/>
    <w:rsid w:val="00B2360C"/>
    <w:rsid w:val="00B23CE7"/>
    <w:rsid w:val="00B24200"/>
    <w:rsid w:val="00B242E3"/>
    <w:rsid w:val="00B246A9"/>
    <w:rsid w:val="00B24818"/>
    <w:rsid w:val="00B2497D"/>
    <w:rsid w:val="00B27574"/>
    <w:rsid w:val="00B27878"/>
    <w:rsid w:val="00B27C14"/>
    <w:rsid w:val="00B3141F"/>
    <w:rsid w:val="00B319E0"/>
    <w:rsid w:val="00B31FF8"/>
    <w:rsid w:val="00B327A3"/>
    <w:rsid w:val="00B32DF6"/>
    <w:rsid w:val="00B33393"/>
    <w:rsid w:val="00B3435E"/>
    <w:rsid w:val="00B345C4"/>
    <w:rsid w:val="00B34B4C"/>
    <w:rsid w:val="00B36406"/>
    <w:rsid w:val="00B37171"/>
    <w:rsid w:val="00B374B2"/>
    <w:rsid w:val="00B37F0F"/>
    <w:rsid w:val="00B41484"/>
    <w:rsid w:val="00B41AF5"/>
    <w:rsid w:val="00B42323"/>
    <w:rsid w:val="00B42C0D"/>
    <w:rsid w:val="00B46BC7"/>
    <w:rsid w:val="00B470DF"/>
    <w:rsid w:val="00B478C1"/>
    <w:rsid w:val="00B50F2F"/>
    <w:rsid w:val="00B51100"/>
    <w:rsid w:val="00B51D03"/>
    <w:rsid w:val="00B5228C"/>
    <w:rsid w:val="00B539FC"/>
    <w:rsid w:val="00B53AB5"/>
    <w:rsid w:val="00B5445A"/>
    <w:rsid w:val="00B54BC1"/>
    <w:rsid w:val="00B54CF4"/>
    <w:rsid w:val="00B551BB"/>
    <w:rsid w:val="00B558F6"/>
    <w:rsid w:val="00B55E77"/>
    <w:rsid w:val="00B5612D"/>
    <w:rsid w:val="00B61764"/>
    <w:rsid w:val="00B61C41"/>
    <w:rsid w:val="00B6257E"/>
    <w:rsid w:val="00B65ADB"/>
    <w:rsid w:val="00B6656B"/>
    <w:rsid w:val="00B668D5"/>
    <w:rsid w:val="00B66DD7"/>
    <w:rsid w:val="00B66E7E"/>
    <w:rsid w:val="00B675D9"/>
    <w:rsid w:val="00B702D0"/>
    <w:rsid w:val="00B70D0D"/>
    <w:rsid w:val="00B7327E"/>
    <w:rsid w:val="00B73980"/>
    <w:rsid w:val="00B73A57"/>
    <w:rsid w:val="00B7432A"/>
    <w:rsid w:val="00B74A0A"/>
    <w:rsid w:val="00B74AF6"/>
    <w:rsid w:val="00B76503"/>
    <w:rsid w:val="00B76AE4"/>
    <w:rsid w:val="00B77320"/>
    <w:rsid w:val="00B80239"/>
    <w:rsid w:val="00B807BF"/>
    <w:rsid w:val="00B827B3"/>
    <w:rsid w:val="00B834E7"/>
    <w:rsid w:val="00B83BC4"/>
    <w:rsid w:val="00B83E23"/>
    <w:rsid w:val="00B851A7"/>
    <w:rsid w:val="00B869BF"/>
    <w:rsid w:val="00B9105E"/>
    <w:rsid w:val="00B92FA3"/>
    <w:rsid w:val="00B9372E"/>
    <w:rsid w:val="00B939CF"/>
    <w:rsid w:val="00B94134"/>
    <w:rsid w:val="00B94383"/>
    <w:rsid w:val="00B96330"/>
    <w:rsid w:val="00B96627"/>
    <w:rsid w:val="00B96D19"/>
    <w:rsid w:val="00B97133"/>
    <w:rsid w:val="00B97AFC"/>
    <w:rsid w:val="00B97DF2"/>
    <w:rsid w:val="00BA0887"/>
    <w:rsid w:val="00BA0FF9"/>
    <w:rsid w:val="00BA10A6"/>
    <w:rsid w:val="00BA1268"/>
    <w:rsid w:val="00BA126C"/>
    <w:rsid w:val="00BA15DF"/>
    <w:rsid w:val="00BA1EBB"/>
    <w:rsid w:val="00BA2416"/>
    <w:rsid w:val="00BA2D5E"/>
    <w:rsid w:val="00BA2DB1"/>
    <w:rsid w:val="00BA2FB0"/>
    <w:rsid w:val="00BA3FF7"/>
    <w:rsid w:val="00BA442F"/>
    <w:rsid w:val="00BA59B4"/>
    <w:rsid w:val="00BA7BF7"/>
    <w:rsid w:val="00BA7C3B"/>
    <w:rsid w:val="00BA7F3C"/>
    <w:rsid w:val="00BB3682"/>
    <w:rsid w:val="00BB4A52"/>
    <w:rsid w:val="00BB55F3"/>
    <w:rsid w:val="00BB574E"/>
    <w:rsid w:val="00BB5803"/>
    <w:rsid w:val="00BB6E4F"/>
    <w:rsid w:val="00BB7657"/>
    <w:rsid w:val="00BB7F6C"/>
    <w:rsid w:val="00BC1891"/>
    <w:rsid w:val="00BC1B13"/>
    <w:rsid w:val="00BC1BC8"/>
    <w:rsid w:val="00BC1D0C"/>
    <w:rsid w:val="00BC2DBC"/>
    <w:rsid w:val="00BC3136"/>
    <w:rsid w:val="00BC35B0"/>
    <w:rsid w:val="00BC3871"/>
    <w:rsid w:val="00BC3DCB"/>
    <w:rsid w:val="00BC3FA5"/>
    <w:rsid w:val="00BC4DAB"/>
    <w:rsid w:val="00BC7477"/>
    <w:rsid w:val="00BC776B"/>
    <w:rsid w:val="00BD0474"/>
    <w:rsid w:val="00BD073C"/>
    <w:rsid w:val="00BD1FF6"/>
    <w:rsid w:val="00BD3225"/>
    <w:rsid w:val="00BD32B1"/>
    <w:rsid w:val="00BD3B5A"/>
    <w:rsid w:val="00BD4247"/>
    <w:rsid w:val="00BD492A"/>
    <w:rsid w:val="00BD4F5C"/>
    <w:rsid w:val="00BD5357"/>
    <w:rsid w:val="00BD597D"/>
    <w:rsid w:val="00BD7C32"/>
    <w:rsid w:val="00BD7FEA"/>
    <w:rsid w:val="00BE05D5"/>
    <w:rsid w:val="00BE0D39"/>
    <w:rsid w:val="00BE1ECB"/>
    <w:rsid w:val="00BE2EB0"/>
    <w:rsid w:val="00BE33F1"/>
    <w:rsid w:val="00BE4869"/>
    <w:rsid w:val="00BE5392"/>
    <w:rsid w:val="00BE5B15"/>
    <w:rsid w:val="00BE64E0"/>
    <w:rsid w:val="00BF1EAC"/>
    <w:rsid w:val="00BF2944"/>
    <w:rsid w:val="00BF2C01"/>
    <w:rsid w:val="00BF31F1"/>
    <w:rsid w:val="00BF3D88"/>
    <w:rsid w:val="00BF3EA9"/>
    <w:rsid w:val="00BF4972"/>
    <w:rsid w:val="00BF525F"/>
    <w:rsid w:val="00BF563A"/>
    <w:rsid w:val="00BF668A"/>
    <w:rsid w:val="00BF6778"/>
    <w:rsid w:val="00BF68D5"/>
    <w:rsid w:val="00BF77AF"/>
    <w:rsid w:val="00C00195"/>
    <w:rsid w:val="00C0057F"/>
    <w:rsid w:val="00C0308A"/>
    <w:rsid w:val="00C03ECE"/>
    <w:rsid w:val="00C04C02"/>
    <w:rsid w:val="00C05FC7"/>
    <w:rsid w:val="00C0621C"/>
    <w:rsid w:val="00C06F58"/>
    <w:rsid w:val="00C0755C"/>
    <w:rsid w:val="00C0799E"/>
    <w:rsid w:val="00C07B01"/>
    <w:rsid w:val="00C07E8C"/>
    <w:rsid w:val="00C1061B"/>
    <w:rsid w:val="00C10647"/>
    <w:rsid w:val="00C112E5"/>
    <w:rsid w:val="00C1165F"/>
    <w:rsid w:val="00C118C0"/>
    <w:rsid w:val="00C1201E"/>
    <w:rsid w:val="00C12619"/>
    <w:rsid w:val="00C13597"/>
    <w:rsid w:val="00C15435"/>
    <w:rsid w:val="00C15CF4"/>
    <w:rsid w:val="00C161BA"/>
    <w:rsid w:val="00C17222"/>
    <w:rsid w:val="00C17337"/>
    <w:rsid w:val="00C2004D"/>
    <w:rsid w:val="00C2080C"/>
    <w:rsid w:val="00C20F06"/>
    <w:rsid w:val="00C213EB"/>
    <w:rsid w:val="00C23B1E"/>
    <w:rsid w:val="00C24432"/>
    <w:rsid w:val="00C24577"/>
    <w:rsid w:val="00C245A1"/>
    <w:rsid w:val="00C2469B"/>
    <w:rsid w:val="00C27942"/>
    <w:rsid w:val="00C30295"/>
    <w:rsid w:val="00C30443"/>
    <w:rsid w:val="00C305B3"/>
    <w:rsid w:val="00C30814"/>
    <w:rsid w:val="00C31ACD"/>
    <w:rsid w:val="00C33B7D"/>
    <w:rsid w:val="00C34CF3"/>
    <w:rsid w:val="00C35697"/>
    <w:rsid w:val="00C35F7B"/>
    <w:rsid w:val="00C3631E"/>
    <w:rsid w:val="00C37912"/>
    <w:rsid w:val="00C37C67"/>
    <w:rsid w:val="00C402F2"/>
    <w:rsid w:val="00C40F83"/>
    <w:rsid w:val="00C414E2"/>
    <w:rsid w:val="00C42640"/>
    <w:rsid w:val="00C42929"/>
    <w:rsid w:val="00C42CF9"/>
    <w:rsid w:val="00C43195"/>
    <w:rsid w:val="00C43F79"/>
    <w:rsid w:val="00C454FB"/>
    <w:rsid w:val="00C4715A"/>
    <w:rsid w:val="00C4765B"/>
    <w:rsid w:val="00C50BFE"/>
    <w:rsid w:val="00C51234"/>
    <w:rsid w:val="00C51376"/>
    <w:rsid w:val="00C5242F"/>
    <w:rsid w:val="00C52798"/>
    <w:rsid w:val="00C533DA"/>
    <w:rsid w:val="00C5376E"/>
    <w:rsid w:val="00C53D63"/>
    <w:rsid w:val="00C54E8D"/>
    <w:rsid w:val="00C552EA"/>
    <w:rsid w:val="00C55351"/>
    <w:rsid w:val="00C56060"/>
    <w:rsid w:val="00C57176"/>
    <w:rsid w:val="00C57F35"/>
    <w:rsid w:val="00C60767"/>
    <w:rsid w:val="00C62AD4"/>
    <w:rsid w:val="00C63011"/>
    <w:rsid w:val="00C63F29"/>
    <w:rsid w:val="00C66177"/>
    <w:rsid w:val="00C667F6"/>
    <w:rsid w:val="00C66A09"/>
    <w:rsid w:val="00C673B5"/>
    <w:rsid w:val="00C703E6"/>
    <w:rsid w:val="00C70718"/>
    <w:rsid w:val="00C709AF"/>
    <w:rsid w:val="00C712C3"/>
    <w:rsid w:val="00C71576"/>
    <w:rsid w:val="00C72F36"/>
    <w:rsid w:val="00C730EC"/>
    <w:rsid w:val="00C76671"/>
    <w:rsid w:val="00C76BD5"/>
    <w:rsid w:val="00C76C49"/>
    <w:rsid w:val="00C77769"/>
    <w:rsid w:val="00C77889"/>
    <w:rsid w:val="00C77A6F"/>
    <w:rsid w:val="00C81F23"/>
    <w:rsid w:val="00C82A5B"/>
    <w:rsid w:val="00C8392C"/>
    <w:rsid w:val="00C83C3C"/>
    <w:rsid w:val="00C84697"/>
    <w:rsid w:val="00C84E7F"/>
    <w:rsid w:val="00C86011"/>
    <w:rsid w:val="00C865A3"/>
    <w:rsid w:val="00C865F7"/>
    <w:rsid w:val="00C8690C"/>
    <w:rsid w:val="00C87470"/>
    <w:rsid w:val="00C878F2"/>
    <w:rsid w:val="00C87F63"/>
    <w:rsid w:val="00C90D01"/>
    <w:rsid w:val="00C90FBF"/>
    <w:rsid w:val="00C93280"/>
    <w:rsid w:val="00C93792"/>
    <w:rsid w:val="00C944F8"/>
    <w:rsid w:val="00C960FD"/>
    <w:rsid w:val="00C968D3"/>
    <w:rsid w:val="00C97F1E"/>
    <w:rsid w:val="00CA09EE"/>
    <w:rsid w:val="00CA1593"/>
    <w:rsid w:val="00CA194E"/>
    <w:rsid w:val="00CA2892"/>
    <w:rsid w:val="00CA3231"/>
    <w:rsid w:val="00CA32B3"/>
    <w:rsid w:val="00CA32ED"/>
    <w:rsid w:val="00CA36BD"/>
    <w:rsid w:val="00CA4BDA"/>
    <w:rsid w:val="00CA7592"/>
    <w:rsid w:val="00CA78E8"/>
    <w:rsid w:val="00CB0150"/>
    <w:rsid w:val="00CB023F"/>
    <w:rsid w:val="00CB03D8"/>
    <w:rsid w:val="00CB122A"/>
    <w:rsid w:val="00CB1329"/>
    <w:rsid w:val="00CB1F1B"/>
    <w:rsid w:val="00CB2D44"/>
    <w:rsid w:val="00CB2E72"/>
    <w:rsid w:val="00CB3123"/>
    <w:rsid w:val="00CB41A3"/>
    <w:rsid w:val="00CB50BF"/>
    <w:rsid w:val="00CB5543"/>
    <w:rsid w:val="00CB60A4"/>
    <w:rsid w:val="00CB67C9"/>
    <w:rsid w:val="00CB743F"/>
    <w:rsid w:val="00CB759D"/>
    <w:rsid w:val="00CB7B98"/>
    <w:rsid w:val="00CC3926"/>
    <w:rsid w:val="00CC47CB"/>
    <w:rsid w:val="00CC525B"/>
    <w:rsid w:val="00CC69B3"/>
    <w:rsid w:val="00CC6FED"/>
    <w:rsid w:val="00CC72BD"/>
    <w:rsid w:val="00CD0358"/>
    <w:rsid w:val="00CD04C7"/>
    <w:rsid w:val="00CD119C"/>
    <w:rsid w:val="00CD3369"/>
    <w:rsid w:val="00CD3E4A"/>
    <w:rsid w:val="00CD4560"/>
    <w:rsid w:val="00CD48DD"/>
    <w:rsid w:val="00CD4BFB"/>
    <w:rsid w:val="00CD4D96"/>
    <w:rsid w:val="00CD5972"/>
    <w:rsid w:val="00CD5A35"/>
    <w:rsid w:val="00CD6394"/>
    <w:rsid w:val="00CD718F"/>
    <w:rsid w:val="00CE08EC"/>
    <w:rsid w:val="00CE0EB8"/>
    <w:rsid w:val="00CE1360"/>
    <w:rsid w:val="00CE1E7F"/>
    <w:rsid w:val="00CE2734"/>
    <w:rsid w:val="00CE31F1"/>
    <w:rsid w:val="00CE34E4"/>
    <w:rsid w:val="00CE35D1"/>
    <w:rsid w:val="00CE4D7A"/>
    <w:rsid w:val="00CE547A"/>
    <w:rsid w:val="00CE5666"/>
    <w:rsid w:val="00CE61F7"/>
    <w:rsid w:val="00CE6F02"/>
    <w:rsid w:val="00CE741C"/>
    <w:rsid w:val="00CF071A"/>
    <w:rsid w:val="00CF2762"/>
    <w:rsid w:val="00CF295B"/>
    <w:rsid w:val="00CF3701"/>
    <w:rsid w:val="00CF44F0"/>
    <w:rsid w:val="00CF4AAF"/>
    <w:rsid w:val="00CF6759"/>
    <w:rsid w:val="00CF6B1D"/>
    <w:rsid w:val="00CF6C49"/>
    <w:rsid w:val="00CF6D9C"/>
    <w:rsid w:val="00CF7E9B"/>
    <w:rsid w:val="00D00441"/>
    <w:rsid w:val="00D00AAB"/>
    <w:rsid w:val="00D00BDF"/>
    <w:rsid w:val="00D00F41"/>
    <w:rsid w:val="00D013C4"/>
    <w:rsid w:val="00D015DC"/>
    <w:rsid w:val="00D043D0"/>
    <w:rsid w:val="00D055F1"/>
    <w:rsid w:val="00D05B94"/>
    <w:rsid w:val="00D07498"/>
    <w:rsid w:val="00D103E6"/>
    <w:rsid w:val="00D11FD3"/>
    <w:rsid w:val="00D13EF5"/>
    <w:rsid w:val="00D172B9"/>
    <w:rsid w:val="00D2065C"/>
    <w:rsid w:val="00D20D69"/>
    <w:rsid w:val="00D21588"/>
    <w:rsid w:val="00D21F74"/>
    <w:rsid w:val="00D2366F"/>
    <w:rsid w:val="00D23776"/>
    <w:rsid w:val="00D237CA"/>
    <w:rsid w:val="00D2484A"/>
    <w:rsid w:val="00D26013"/>
    <w:rsid w:val="00D26D5D"/>
    <w:rsid w:val="00D26ECC"/>
    <w:rsid w:val="00D27F49"/>
    <w:rsid w:val="00D3030C"/>
    <w:rsid w:val="00D30757"/>
    <w:rsid w:val="00D30ABE"/>
    <w:rsid w:val="00D31814"/>
    <w:rsid w:val="00D323BF"/>
    <w:rsid w:val="00D32F41"/>
    <w:rsid w:val="00D33116"/>
    <w:rsid w:val="00D33390"/>
    <w:rsid w:val="00D33B99"/>
    <w:rsid w:val="00D344CE"/>
    <w:rsid w:val="00D35872"/>
    <w:rsid w:val="00D404D8"/>
    <w:rsid w:val="00D410F9"/>
    <w:rsid w:val="00D4271A"/>
    <w:rsid w:val="00D42DBC"/>
    <w:rsid w:val="00D43044"/>
    <w:rsid w:val="00D43E4B"/>
    <w:rsid w:val="00D44975"/>
    <w:rsid w:val="00D45397"/>
    <w:rsid w:val="00D45C9F"/>
    <w:rsid w:val="00D4730E"/>
    <w:rsid w:val="00D47995"/>
    <w:rsid w:val="00D501AD"/>
    <w:rsid w:val="00D50DCD"/>
    <w:rsid w:val="00D51484"/>
    <w:rsid w:val="00D517DC"/>
    <w:rsid w:val="00D519AA"/>
    <w:rsid w:val="00D527CC"/>
    <w:rsid w:val="00D529E0"/>
    <w:rsid w:val="00D5420A"/>
    <w:rsid w:val="00D5518D"/>
    <w:rsid w:val="00D556B1"/>
    <w:rsid w:val="00D55A36"/>
    <w:rsid w:val="00D5681C"/>
    <w:rsid w:val="00D56F28"/>
    <w:rsid w:val="00D57688"/>
    <w:rsid w:val="00D57EF0"/>
    <w:rsid w:val="00D621E7"/>
    <w:rsid w:val="00D623D8"/>
    <w:rsid w:val="00D62A30"/>
    <w:rsid w:val="00D63A13"/>
    <w:rsid w:val="00D643E2"/>
    <w:rsid w:val="00D65A15"/>
    <w:rsid w:val="00D663D9"/>
    <w:rsid w:val="00D66859"/>
    <w:rsid w:val="00D70086"/>
    <w:rsid w:val="00D710F1"/>
    <w:rsid w:val="00D714F1"/>
    <w:rsid w:val="00D71977"/>
    <w:rsid w:val="00D734CC"/>
    <w:rsid w:val="00D73E76"/>
    <w:rsid w:val="00D73FEE"/>
    <w:rsid w:val="00D745D5"/>
    <w:rsid w:val="00D7478B"/>
    <w:rsid w:val="00D75B8C"/>
    <w:rsid w:val="00D7689D"/>
    <w:rsid w:val="00D7703E"/>
    <w:rsid w:val="00D776E5"/>
    <w:rsid w:val="00D77779"/>
    <w:rsid w:val="00D77787"/>
    <w:rsid w:val="00D80031"/>
    <w:rsid w:val="00D80519"/>
    <w:rsid w:val="00D8114F"/>
    <w:rsid w:val="00D81C81"/>
    <w:rsid w:val="00D821CE"/>
    <w:rsid w:val="00D82A26"/>
    <w:rsid w:val="00D82C69"/>
    <w:rsid w:val="00D82D76"/>
    <w:rsid w:val="00D82E17"/>
    <w:rsid w:val="00D82F9A"/>
    <w:rsid w:val="00D83835"/>
    <w:rsid w:val="00D83942"/>
    <w:rsid w:val="00D84AEA"/>
    <w:rsid w:val="00D85419"/>
    <w:rsid w:val="00D868A9"/>
    <w:rsid w:val="00D87139"/>
    <w:rsid w:val="00D8736B"/>
    <w:rsid w:val="00D91231"/>
    <w:rsid w:val="00D9239E"/>
    <w:rsid w:val="00D92D72"/>
    <w:rsid w:val="00D932B3"/>
    <w:rsid w:val="00D93A56"/>
    <w:rsid w:val="00D93D18"/>
    <w:rsid w:val="00D944BB"/>
    <w:rsid w:val="00D952A2"/>
    <w:rsid w:val="00D952AF"/>
    <w:rsid w:val="00D95692"/>
    <w:rsid w:val="00D95AB7"/>
    <w:rsid w:val="00D96919"/>
    <w:rsid w:val="00D97073"/>
    <w:rsid w:val="00D979E5"/>
    <w:rsid w:val="00D97B5C"/>
    <w:rsid w:val="00DA06F1"/>
    <w:rsid w:val="00DA0C9F"/>
    <w:rsid w:val="00DA1508"/>
    <w:rsid w:val="00DA1526"/>
    <w:rsid w:val="00DA2BB3"/>
    <w:rsid w:val="00DA338F"/>
    <w:rsid w:val="00DA3EB4"/>
    <w:rsid w:val="00DA414C"/>
    <w:rsid w:val="00DA683F"/>
    <w:rsid w:val="00DA6A8B"/>
    <w:rsid w:val="00DA709C"/>
    <w:rsid w:val="00DA7587"/>
    <w:rsid w:val="00DA795D"/>
    <w:rsid w:val="00DB08C0"/>
    <w:rsid w:val="00DB08E0"/>
    <w:rsid w:val="00DB1075"/>
    <w:rsid w:val="00DB1C09"/>
    <w:rsid w:val="00DB1F58"/>
    <w:rsid w:val="00DB1FAC"/>
    <w:rsid w:val="00DB255E"/>
    <w:rsid w:val="00DB39ED"/>
    <w:rsid w:val="00DB5DCA"/>
    <w:rsid w:val="00DB62A4"/>
    <w:rsid w:val="00DB67E1"/>
    <w:rsid w:val="00DB706A"/>
    <w:rsid w:val="00DB74D2"/>
    <w:rsid w:val="00DB7A88"/>
    <w:rsid w:val="00DB7EC8"/>
    <w:rsid w:val="00DC0858"/>
    <w:rsid w:val="00DC3386"/>
    <w:rsid w:val="00DC3523"/>
    <w:rsid w:val="00DC35FA"/>
    <w:rsid w:val="00DC55BE"/>
    <w:rsid w:val="00DC5FA8"/>
    <w:rsid w:val="00DD00D6"/>
    <w:rsid w:val="00DD0CBE"/>
    <w:rsid w:val="00DD1680"/>
    <w:rsid w:val="00DD1EF6"/>
    <w:rsid w:val="00DD1EFF"/>
    <w:rsid w:val="00DD21EF"/>
    <w:rsid w:val="00DD2E27"/>
    <w:rsid w:val="00DD3B00"/>
    <w:rsid w:val="00DD3F03"/>
    <w:rsid w:val="00DD55C3"/>
    <w:rsid w:val="00DD6F76"/>
    <w:rsid w:val="00DE2B63"/>
    <w:rsid w:val="00DE3F18"/>
    <w:rsid w:val="00DE4BEB"/>
    <w:rsid w:val="00DE593B"/>
    <w:rsid w:val="00DE66E6"/>
    <w:rsid w:val="00DE69A0"/>
    <w:rsid w:val="00DE6C8E"/>
    <w:rsid w:val="00DE7922"/>
    <w:rsid w:val="00DF0AEC"/>
    <w:rsid w:val="00DF0B32"/>
    <w:rsid w:val="00DF0D01"/>
    <w:rsid w:val="00DF3224"/>
    <w:rsid w:val="00DF3520"/>
    <w:rsid w:val="00DF3A66"/>
    <w:rsid w:val="00DF40E1"/>
    <w:rsid w:val="00DF425D"/>
    <w:rsid w:val="00DF5542"/>
    <w:rsid w:val="00DF6429"/>
    <w:rsid w:val="00DF6BFF"/>
    <w:rsid w:val="00DF7D13"/>
    <w:rsid w:val="00E00ED7"/>
    <w:rsid w:val="00E012A0"/>
    <w:rsid w:val="00E0177B"/>
    <w:rsid w:val="00E017E9"/>
    <w:rsid w:val="00E0186B"/>
    <w:rsid w:val="00E01B94"/>
    <w:rsid w:val="00E01DB8"/>
    <w:rsid w:val="00E02194"/>
    <w:rsid w:val="00E04246"/>
    <w:rsid w:val="00E04493"/>
    <w:rsid w:val="00E0491E"/>
    <w:rsid w:val="00E05E6E"/>
    <w:rsid w:val="00E06665"/>
    <w:rsid w:val="00E06ADF"/>
    <w:rsid w:val="00E06C63"/>
    <w:rsid w:val="00E077C3"/>
    <w:rsid w:val="00E07A9A"/>
    <w:rsid w:val="00E10FF3"/>
    <w:rsid w:val="00E11BB6"/>
    <w:rsid w:val="00E122C4"/>
    <w:rsid w:val="00E12983"/>
    <w:rsid w:val="00E14AA4"/>
    <w:rsid w:val="00E20014"/>
    <w:rsid w:val="00E20CB1"/>
    <w:rsid w:val="00E20F87"/>
    <w:rsid w:val="00E210DF"/>
    <w:rsid w:val="00E2130E"/>
    <w:rsid w:val="00E21485"/>
    <w:rsid w:val="00E2173A"/>
    <w:rsid w:val="00E21767"/>
    <w:rsid w:val="00E21F0B"/>
    <w:rsid w:val="00E22116"/>
    <w:rsid w:val="00E22793"/>
    <w:rsid w:val="00E23687"/>
    <w:rsid w:val="00E236E7"/>
    <w:rsid w:val="00E236EE"/>
    <w:rsid w:val="00E23911"/>
    <w:rsid w:val="00E23C82"/>
    <w:rsid w:val="00E25613"/>
    <w:rsid w:val="00E25D3A"/>
    <w:rsid w:val="00E2691B"/>
    <w:rsid w:val="00E27FBE"/>
    <w:rsid w:val="00E3099B"/>
    <w:rsid w:val="00E30ED3"/>
    <w:rsid w:val="00E31545"/>
    <w:rsid w:val="00E3486B"/>
    <w:rsid w:val="00E356B9"/>
    <w:rsid w:val="00E362F8"/>
    <w:rsid w:val="00E3747E"/>
    <w:rsid w:val="00E4071F"/>
    <w:rsid w:val="00E4091F"/>
    <w:rsid w:val="00E40BC1"/>
    <w:rsid w:val="00E416C3"/>
    <w:rsid w:val="00E41BB0"/>
    <w:rsid w:val="00E42421"/>
    <w:rsid w:val="00E42C73"/>
    <w:rsid w:val="00E431E8"/>
    <w:rsid w:val="00E43544"/>
    <w:rsid w:val="00E44137"/>
    <w:rsid w:val="00E447B1"/>
    <w:rsid w:val="00E4519B"/>
    <w:rsid w:val="00E45388"/>
    <w:rsid w:val="00E456B1"/>
    <w:rsid w:val="00E468D6"/>
    <w:rsid w:val="00E4718D"/>
    <w:rsid w:val="00E475EE"/>
    <w:rsid w:val="00E50046"/>
    <w:rsid w:val="00E5096C"/>
    <w:rsid w:val="00E50AD6"/>
    <w:rsid w:val="00E52E85"/>
    <w:rsid w:val="00E5310D"/>
    <w:rsid w:val="00E533BB"/>
    <w:rsid w:val="00E54624"/>
    <w:rsid w:val="00E54833"/>
    <w:rsid w:val="00E54F6C"/>
    <w:rsid w:val="00E5607E"/>
    <w:rsid w:val="00E56765"/>
    <w:rsid w:val="00E5679E"/>
    <w:rsid w:val="00E57FE1"/>
    <w:rsid w:val="00E6100E"/>
    <w:rsid w:val="00E62D90"/>
    <w:rsid w:val="00E63089"/>
    <w:rsid w:val="00E6314C"/>
    <w:rsid w:val="00E63725"/>
    <w:rsid w:val="00E63E05"/>
    <w:rsid w:val="00E64089"/>
    <w:rsid w:val="00E646B1"/>
    <w:rsid w:val="00E64ADE"/>
    <w:rsid w:val="00E65E01"/>
    <w:rsid w:val="00E67651"/>
    <w:rsid w:val="00E67978"/>
    <w:rsid w:val="00E679C6"/>
    <w:rsid w:val="00E7177D"/>
    <w:rsid w:val="00E71E31"/>
    <w:rsid w:val="00E72066"/>
    <w:rsid w:val="00E729EE"/>
    <w:rsid w:val="00E73C68"/>
    <w:rsid w:val="00E73D33"/>
    <w:rsid w:val="00E74D5D"/>
    <w:rsid w:val="00E7525E"/>
    <w:rsid w:val="00E7605F"/>
    <w:rsid w:val="00E76B6C"/>
    <w:rsid w:val="00E76BF5"/>
    <w:rsid w:val="00E773E2"/>
    <w:rsid w:val="00E77D5E"/>
    <w:rsid w:val="00E8008E"/>
    <w:rsid w:val="00E802FC"/>
    <w:rsid w:val="00E8057A"/>
    <w:rsid w:val="00E80BEC"/>
    <w:rsid w:val="00E80ECE"/>
    <w:rsid w:val="00E81814"/>
    <w:rsid w:val="00E81B73"/>
    <w:rsid w:val="00E81E90"/>
    <w:rsid w:val="00E81F4D"/>
    <w:rsid w:val="00E820D9"/>
    <w:rsid w:val="00E82533"/>
    <w:rsid w:val="00E830A1"/>
    <w:rsid w:val="00E830CF"/>
    <w:rsid w:val="00E85ACE"/>
    <w:rsid w:val="00E85FA8"/>
    <w:rsid w:val="00E860E4"/>
    <w:rsid w:val="00E86B7E"/>
    <w:rsid w:val="00E87D02"/>
    <w:rsid w:val="00E900BC"/>
    <w:rsid w:val="00E90243"/>
    <w:rsid w:val="00E90C55"/>
    <w:rsid w:val="00E91C15"/>
    <w:rsid w:val="00E92941"/>
    <w:rsid w:val="00E93355"/>
    <w:rsid w:val="00E94603"/>
    <w:rsid w:val="00E948A0"/>
    <w:rsid w:val="00E94B00"/>
    <w:rsid w:val="00E94E5E"/>
    <w:rsid w:val="00E95C9F"/>
    <w:rsid w:val="00E977F2"/>
    <w:rsid w:val="00EA1A79"/>
    <w:rsid w:val="00EA2065"/>
    <w:rsid w:val="00EA248A"/>
    <w:rsid w:val="00EA32D3"/>
    <w:rsid w:val="00EA3818"/>
    <w:rsid w:val="00EA3B8A"/>
    <w:rsid w:val="00EA48E4"/>
    <w:rsid w:val="00EA4A45"/>
    <w:rsid w:val="00EA6687"/>
    <w:rsid w:val="00EA6980"/>
    <w:rsid w:val="00EA707E"/>
    <w:rsid w:val="00EB0382"/>
    <w:rsid w:val="00EB0523"/>
    <w:rsid w:val="00EB0817"/>
    <w:rsid w:val="00EB0D1D"/>
    <w:rsid w:val="00EB1FF7"/>
    <w:rsid w:val="00EB296D"/>
    <w:rsid w:val="00EB38D7"/>
    <w:rsid w:val="00EB41CC"/>
    <w:rsid w:val="00EB4808"/>
    <w:rsid w:val="00EB5216"/>
    <w:rsid w:val="00EB5D3E"/>
    <w:rsid w:val="00EB6D1E"/>
    <w:rsid w:val="00EB711E"/>
    <w:rsid w:val="00EB7A6E"/>
    <w:rsid w:val="00EC003D"/>
    <w:rsid w:val="00EC280D"/>
    <w:rsid w:val="00EC3111"/>
    <w:rsid w:val="00EC54A1"/>
    <w:rsid w:val="00EC5A4C"/>
    <w:rsid w:val="00EC5C5D"/>
    <w:rsid w:val="00EC5E0F"/>
    <w:rsid w:val="00EC7C99"/>
    <w:rsid w:val="00ED1574"/>
    <w:rsid w:val="00ED17FD"/>
    <w:rsid w:val="00ED1943"/>
    <w:rsid w:val="00ED3051"/>
    <w:rsid w:val="00ED4D2C"/>
    <w:rsid w:val="00ED6AE7"/>
    <w:rsid w:val="00EE0130"/>
    <w:rsid w:val="00EE0471"/>
    <w:rsid w:val="00EE13C7"/>
    <w:rsid w:val="00EE1F56"/>
    <w:rsid w:val="00EE1F5A"/>
    <w:rsid w:val="00EE2B4A"/>
    <w:rsid w:val="00EE2FD3"/>
    <w:rsid w:val="00EE3482"/>
    <w:rsid w:val="00EE47C5"/>
    <w:rsid w:val="00EE5201"/>
    <w:rsid w:val="00EE6910"/>
    <w:rsid w:val="00EE6FB2"/>
    <w:rsid w:val="00EE704A"/>
    <w:rsid w:val="00EF086C"/>
    <w:rsid w:val="00EF0FBB"/>
    <w:rsid w:val="00EF175B"/>
    <w:rsid w:val="00EF18B7"/>
    <w:rsid w:val="00EF19D3"/>
    <w:rsid w:val="00EF1C36"/>
    <w:rsid w:val="00EF3ECE"/>
    <w:rsid w:val="00EF4AFA"/>
    <w:rsid w:val="00EF5158"/>
    <w:rsid w:val="00EF632F"/>
    <w:rsid w:val="00EF6CD9"/>
    <w:rsid w:val="00EF7597"/>
    <w:rsid w:val="00EF7CD1"/>
    <w:rsid w:val="00F00B3D"/>
    <w:rsid w:val="00F00DB2"/>
    <w:rsid w:val="00F0150F"/>
    <w:rsid w:val="00F01A36"/>
    <w:rsid w:val="00F01BCA"/>
    <w:rsid w:val="00F02E95"/>
    <w:rsid w:val="00F0316D"/>
    <w:rsid w:val="00F0332B"/>
    <w:rsid w:val="00F03551"/>
    <w:rsid w:val="00F03B37"/>
    <w:rsid w:val="00F03BDA"/>
    <w:rsid w:val="00F03EE1"/>
    <w:rsid w:val="00F04D27"/>
    <w:rsid w:val="00F0521D"/>
    <w:rsid w:val="00F05C85"/>
    <w:rsid w:val="00F069FB"/>
    <w:rsid w:val="00F07F86"/>
    <w:rsid w:val="00F1011E"/>
    <w:rsid w:val="00F10DAF"/>
    <w:rsid w:val="00F10F45"/>
    <w:rsid w:val="00F1111D"/>
    <w:rsid w:val="00F116CF"/>
    <w:rsid w:val="00F129C7"/>
    <w:rsid w:val="00F12D0D"/>
    <w:rsid w:val="00F13109"/>
    <w:rsid w:val="00F137F2"/>
    <w:rsid w:val="00F15BB1"/>
    <w:rsid w:val="00F16047"/>
    <w:rsid w:val="00F17661"/>
    <w:rsid w:val="00F17A7D"/>
    <w:rsid w:val="00F203C1"/>
    <w:rsid w:val="00F20D28"/>
    <w:rsid w:val="00F21796"/>
    <w:rsid w:val="00F217F2"/>
    <w:rsid w:val="00F22BCE"/>
    <w:rsid w:val="00F2400C"/>
    <w:rsid w:val="00F2481C"/>
    <w:rsid w:val="00F26141"/>
    <w:rsid w:val="00F30EFE"/>
    <w:rsid w:val="00F314F0"/>
    <w:rsid w:val="00F3182D"/>
    <w:rsid w:val="00F33ACB"/>
    <w:rsid w:val="00F351D9"/>
    <w:rsid w:val="00F3581C"/>
    <w:rsid w:val="00F35F87"/>
    <w:rsid w:val="00F367EF"/>
    <w:rsid w:val="00F37746"/>
    <w:rsid w:val="00F41039"/>
    <w:rsid w:val="00F423A7"/>
    <w:rsid w:val="00F42718"/>
    <w:rsid w:val="00F42881"/>
    <w:rsid w:val="00F42E8D"/>
    <w:rsid w:val="00F4327C"/>
    <w:rsid w:val="00F43BBA"/>
    <w:rsid w:val="00F44A56"/>
    <w:rsid w:val="00F44F24"/>
    <w:rsid w:val="00F45442"/>
    <w:rsid w:val="00F46197"/>
    <w:rsid w:val="00F462D7"/>
    <w:rsid w:val="00F46B32"/>
    <w:rsid w:val="00F50C5D"/>
    <w:rsid w:val="00F510FD"/>
    <w:rsid w:val="00F530EE"/>
    <w:rsid w:val="00F53344"/>
    <w:rsid w:val="00F5340F"/>
    <w:rsid w:val="00F538CA"/>
    <w:rsid w:val="00F53AC8"/>
    <w:rsid w:val="00F54B01"/>
    <w:rsid w:val="00F573EC"/>
    <w:rsid w:val="00F57A08"/>
    <w:rsid w:val="00F57D26"/>
    <w:rsid w:val="00F61B6F"/>
    <w:rsid w:val="00F6287D"/>
    <w:rsid w:val="00F6323C"/>
    <w:rsid w:val="00F64DF7"/>
    <w:rsid w:val="00F6625C"/>
    <w:rsid w:val="00F665E3"/>
    <w:rsid w:val="00F66E7E"/>
    <w:rsid w:val="00F67B2F"/>
    <w:rsid w:val="00F67EA4"/>
    <w:rsid w:val="00F70A2F"/>
    <w:rsid w:val="00F719F6"/>
    <w:rsid w:val="00F71ED0"/>
    <w:rsid w:val="00F72989"/>
    <w:rsid w:val="00F72AE0"/>
    <w:rsid w:val="00F73709"/>
    <w:rsid w:val="00F73987"/>
    <w:rsid w:val="00F7505C"/>
    <w:rsid w:val="00F75594"/>
    <w:rsid w:val="00F773A1"/>
    <w:rsid w:val="00F77A03"/>
    <w:rsid w:val="00F77AB2"/>
    <w:rsid w:val="00F77AFE"/>
    <w:rsid w:val="00F8030A"/>
    <w:rsid w:val="00F827DC"/>
    <w:rsid w:val="00F82910"/>
    <w:rsid w:val="00F84067"/>
    <w:rsid w:val="00F84284"/>
    <w:rsid w:val="00F859F4"/>
    <w:rsid w:val="00F85FC0"/>
    <w:rsid w:val="00F860EF"/>
    <w:rsid w:val="00F866ED"/>
    <w:rsid w:val="00F8712A"/>
    <w:rsid w:val="00F87BBE"/>
    <w:rsid w:val="00F90805"/>
    <w:rsid w:val="00F914C6"/>
    <w:rsid w:val="00F92A96"/>
    <w:rsid w:val="00F92D41"/>
    <w:rsid w:val="00F93847"/>
    <w:rsid w:val="00F9431F"/>
    <w:rsid w:val="00F94550"/>
    <w:rsid w:val="00F948A1"/>
    <w:rsid w:val="00F96278"/>
    <w:rsid w:val="00F962F4"/>
    <w:rsid w:val="00F96551"/>
    <w:rsid w:val="00F967FA"/>
    <w:rsid w:val="00F97727"/>
    <w:rsid w:val="00F97BC9"/>
    <w:rsid w:val="00F97FC4"/>
    <w:rsid w:val="00FA05E5"/>
    <w:rsid w:val="00FA09A1"/>
    <w:rsid w:val="00FA104C"/>
    <w:rsid w:val="00FA11EC"/>
    <w:rsid w:val="00FA1C11"/>
    <w:rsid w:val="00FA1E37"/>
    <w:rsid w:val="00FA2A7F"/>
    <w:rsid w:val="00FA4E29"/>
    <w:rsid w:val="00FA5803"/>
    <w:rsid w:val="00FA64A8"/>
    <w:rsid w:val="00FA64B2"/>
    <w:rsid w:val="00FA6E73"/>
    <w:rsid w:val="00FB25CA"/>
    <w:rsid w:val="00FB3E94"/>
    <w:rsid w:val="00FB4415"/>
    <w:rsid w:val="00FB4843"/>
    <w:rsid w:val="00FB4FB2"/>
    <w:rsid w:val="00FB52FC"/>
    <w:rsid w:val="00FB53F1"/>
    <w:rsid w:val="00FB5586"/>
    <w:rsid w:val="00FB6D16"/>
    <w:rsid w:val="00FB6DBA"/>
    <w:rsid w:val="00FB71B4"/>
    <w:rsid w:val="00FB7248"/>
    <w:rsid w:val="00FB7E6C"/>
    <w:rsid w:val="00FC0D9A"/>
    <w:rsid w:val="00FC1B57"/>
    <w:rsid w:val="00FC2107"/>
    <w:rsid w:val="00FC270D"/>
    <w:rsid w:val="00FC35DE"/>
    <w:rsid w:val="00FC3C19"/>
    <w:rsid w:val="00FC410A"/>
    <w:rsid w:val="00FC4692"/>
    <w:rsid w:val="00FC4EE5"/>
    <w:rsid w:val="00FC5D01"/>
    <w:rsid w:val="00FC64C4"/>
    <w:rsid w:val="00FC670A"/>
    <w:rsid w:val="00FC6EB7"/>
    <w:rsid w:val="00FC7B72"/>
    <w:rsid w:val="00FC7DAB"/>
    <w:rsid w:val="00FD1429"/>
    <w:rsid w:val="00FD1DB8"/>
    <w:rsid w:val="00FD2448"/>
    <w:rsid w:val="00FD2C30"/>
    <w:rsid w:val="00FD325E"/>
    <w:rsid w:val="00FD4AAE"/>
    <w:rsid w:val="00FD67BA"/>
    <w:rsid w:val="00FD6BBB"/>
    <w:rsid w:val="00FD6D7F"/>
    <w:rsid w:val="00FD6DF6"/>
    <w:rsid w:val="00FD7E15"/>
    <w:rsid w:val="00FE017C"/>
    <w:rsid w:val="00FE056F"/>
    <w:rsid w:val="00FE0EFC"/>
    <w:rsid w:val="00FE22E3"/>
    <w:rsid w:val="00FE316C"/>
    <w:rsid w:val="00FE3333"/>
    <w:rsid w:val="00FE3627"/>
    <w:rsid w:val="00FE3E87"/>
    <w:rsid w:val="00FE4459"/>
    <w:rsid w:val="00FE594A"/>
    <w:rsid w:val="00FE682C"/>
    <w:rsid w:val="00FE686D"/>
    <w:rsid w:val="00FE6BC7"/>
    <w:rsid w:val="00FE6C6E"/>
    <w:rsid w:val="00FE6F12"/>
    <w:rsid w:val="00FE753D"/>
    <w:rsid w:val="00FF0FAC"/>
    <w:rsid w:val="00FF116B"/>
    <w:rsid w:val="00FF244F"/>
    <w:rsid w:val="00FF25D7"/>
    <w:rsid w:val="00FF2D7C"/>
    <w:rsid w:val="00FF393A"/>
    <w:rsid w:val="00FF58EF"/>
    <w:rsid w:val="00FF69DF"/>
    <w:rsid w:val="00FF6A30"/>
    <w:rsid w:val="00FF6B5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7F5"/>
    <w:pPr>
      <w:bidi/>
    </w:pPr>
    <w:rPr>
      <w:rFonts w:eastAsia="SimSun"/>
      <w:sz w:val="24"/>
      <w:szCs w:val="24"/>
      <w:lang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2637F5"/>
    <w:rPr>
      <w:i/>
      <w:iCs/>
    </w:rPr>
  </w:style>
  <w:style w:type="paragraph" w:styleId="ListParagraph">
    <w:name w:val="List Paragraph"/>
    <w:basedOn w:val="Normal"/>
    <w:uiPriority w:val="34"/>
    <w:qFormat/>
    <w:rsid w:val="002637F5"/>
    <w:pPr>
      <w:bidi w:val="0"/>
      <w:spacing w:after="200" w:line="276" w:lineRule="auto"/>
      <w:ind w:left="720"/>
      <w:contextualSpacing/>
    </w:pPr>
    <w:rPr>
      <w:rFonts w:ascii="Calibri" w:eastAsia="Calibri" w:hAnsi="Calibri" w:cs="Arial"/>
      <w:sz w:val="22"/>
      <w:szCs w:val="22"/>
      <w:lang w:eastAsia="en-US" w:bidi="ar-SA"/>
    </w:rPr>
  </w:style>
  <w:style w:type="paragraph" w:styleId="Header">
    <w:name w:val="header"/>
    <w:basedOn w:val="Normal"/>
    <w:link w:val="HeaderChar"/>
    <w:uiPriority w:val="99"/>
    <w:unhideWhenUsed/>
    <w:rsid w:val="00E416C3"/>
    <w:pPr>
      <w:tabs>
        <w:tab w:val="center" w:pos="4680"/>
        <w:tab w:val="right" w:pos="9360"/>
      </w:tabs>
    </w:pPr>
  </w:style>
  <w:style w:type="character" w:customStyle="1" w:styleId="HeaderChar">
    <w:name w:val="Header Char"/>
    <w:basedOn w:val="DefaultParagraphFont"/>
    <w:link w:val="Header"/>
    <w:uiPriority w:val="99"/>
    <w:rsid w:val="00E416C3"/>
    <w:rPr>
      <w:rFonts w:eastAsia="SimSun"/>
      <w:sz w:val="24"/>
      <w:szCs w:val="24"/>
      <w:lang w:eastAsia="zh-CN" w:bidi="fa-IR"/>
    </w:rPr>
  </w:style>
  <w:style w:type="paragraph" w:styleId="Footer">
    <w:name w:val="footer"/>
    <w:basedOn w:val="Normal"/>
    <w:link w:val="FooterChar"/>
    <w:uiPriority w:val="99"/>
    <w:unhideWhenUsed/>
    <w:rsid w:val="00E416C3"/>
    <w:pPr>
      <w:tabs>
        <w:tab w:val="center" w:pos="4680"/>
        <w:tab w:val="right" w:pos="9360"/>
      </w:tabs>
    </w:pPr>
  </w:style>
  <w:style w:type="character" w:customStyle="1" w:styleId="FooterChar">
    <w:name w:val="Footer Char"/>
    <w:basedOn w:val="DefaultParagraphFont"/>
    <w:link w:val="Footer"/>
    <w:uiPriority w:val="99"/>
    <w:rsid w:val="00E416C3"/>
    <w:rPr>
      <w:rFonts w:eastAsia="SimSun"/>
      <w:sz w:val="24"/>
      <w:szCs w:val="24"/>
      <w:lang w:eastAsia="zh-CN" w:bidi="fa-IR"/>
    </w:rPr>
  </w:style>
  <w:style w:type="table" w:styleId="TableGrid">
    <w:name w:val="Table Grid"/>
    <w:basedOn w:val="TableNormal"/>
    <w:uiPriority w:val="59"/>
    <w:rsid w:val="00E416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4FEC8-07A2-45C7-BDF1-5C523AD08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azhdeh</dc:creator>
  <cp:keywords/>
  <dc:description/>
  <cp:lastModifiedBy>sarmast</cp:lastModifiedBy>
  <cp:revision>2</cp:revision>
  <cp:lastPrinted>2012-08-06T07:09:00Z</cp:lastPrinted>
  <dcterms:created xsi:type="dcterms:W3CDTF">2012-09-02T03:57:00Z</dcterms:created>
  <dcterms:modified xsi:type="dcterms:W3CDTF">2012-09-02T03:57:00Z</dcterms:modified>
</cp:coreProperties>
</file>