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025"/>
      </w:tblGrid>
      <w:tr w:rsidR="00CC0E4E" w:rsidRPr="00881E05" w:rsidTr="00092D99">
        <w:tc>
          <w:tcPr>
            <w:tcW w:w="5330" w:type="dxa"/>
          </w:tcPr>
          <w:p w:rsidR="00CC0E4E" w:rsidRDefault="00870EAC" w:rsidP="00092D99">
            <w:r>
              <w:rPr>
                <w:lang w:val="ru-RU"/>
              </w:rPr>
              <w:t xml:space="preserve"> </w:t>
            </w:r>
            <w:r w:rsidR="00CC0E4E">
              <w:rPr>
                <w:noProof/>
                <w:lang w:val="ru-RU" w:eastAsia="ru-RU"/>
              </w:rPr>
              <w:drawing>
                <wp:inline distT="0" distB="0" distL="0" distR="0" wp14:anchorId="416C5135" wp14:editId="73744713">
                  <wp:extent cx="3247171" cy="7678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842" cy="78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</w:tcPr>
          <w:p w:rsidR="00CC0E4E" w:rsidRPr="00E574B3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  <w:r w:rsidRPr="00E574B3"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  <w:t>Moscow Centre</w:t>
            </w:r>
          </w:p>
          <w:p w:rsidR="00CC0E4E" w:rsidRPr="00A16174" w:rsidRDefault="00CC0E4E" w:rsidP="00092D99">
            <w:pPr>
              <w:keepNext/>
              <w:rPr>
                <w:sz w:val="20"/>
                <w:lang w:val="en-US"/>
              </w:rPr>
            </w:pPr>
            <w:r w:rsidRPr="00A16174">
              <w:rPr>
                <w:sz w:val="20"/>
                <w:lang w:val="en-US"/>
              </w:rPr>
              <w:t xml:space="preserve">25 </w:t>
            </w:r>
            <w:proofErr w:type="spellStart"/>
            <w:r w:rsidRPr="00A16174">
              <w:rPr>
                <w:sz w:val="20"/>
                <w:lang w:val="en-US"/>
              </w:rPr>
              <w:t>Ferganskaya</w:t>
            </w:r>
            <w:proofErr w:type="spellEnd"/>
            <w:r w:rsidRPr="00A16174">
              <w:rPr>
                <w:sz w:val="20"/>
                <w:lang w:val="en-US"/>
              </w:rPr>
              <w:t>, Moscow, 109507, Russia</w:t>
            </w:r>
          </w:p>
          <w:p w:rsidR="00CC0E4E" w:rsidRPr="00A16174" w:rsidRDefault="00CC0E4E" w:rsidP="00CC0E4E">
            <w:pPr>
              <w:keepNext/>
              <w:tabs>
                <w:tab w:val="left" w:pos="941"/>
              </w:tabs>
              <w:rPr>
                <w:sz w:val="20"/>
                <w:lang w:val="en-US"/>
              </w:rPr>
            </w:pPr>
            <w:r w:rsidRPr="00A16174">
              <w:rPr>
                <w:sz w:val="20"/>
                <w:lang w:val="en-US"/>
              </w:rPr>
              <w:t>Phone:</w:t>
            </w:r>
            <w:r w:rsidRPr="00CC0E4E">
              <w:rPr>
                <w:lang w:val="en-US"/>
              </w:rPr>
              <w:t xml:space="preserve"> </w:t>
            </w:r>
            <w:r w:rsidRPr="00CC0E4E">
              <w:rPr>
                <w:lang w:val="en-US"/>
              </w:rPr>
              <w:tab/>
            </w:r>
            <w:r w:rsidRPr="00A16174">
              <w:rPr>
                <w:sz w:val="20"/>
                <w:lang w:val="en-US"/>
              </w:rPr>
              <w:t>+7 495 376 15 87</w:t>
            </w:r>
          </w:p>
          <w:p w:rsidR="00CC0E4E" w:rsidRPr="00170C83" w:rsidRDefault="00CC0E4E" w:rsidP="00CC0E4E">
            <w:pPr>
              <w:keepNext/>
              <w:tabs>
                <w:tab w:val="left" w:pos="941"/>
              </w:tabs>
              <w:rPr>
                <w:lang w:val="de-DE"/>
              </w:rPr>
            </w:pPr>
            <w:r w:rsidRPr="00170C83">
              <w:rPr>
                <w:sz w:val="20"/>
                <w:lang w:val="de-DE"/>
              </w:rPr>
              <w:t>Fax:</w:t>
            </w:r>
            <w:r w:rsidRPr="00170C83">
              <w:rPr>
                <w:lang w:val="de-DE"/>
              </w:rPr>
              <w:t xml:space="preserve"> </w:t>
            </w:r>
            <w:r w:rsidRPr="00170C83">
              <w:rPr>
                <w:lang w:val="de-DE"/>
              </w:rPr>
              <w:tab/>
            </w:r>
            <w:r w:rsidRPr="00170C83">
              <w:rPr>
                <w:sz w:val="20"/>
                <w:lang w:val="de-DE"/>
              </w:rPr>
              <w:t>+7 495 376 08 97</w:t>
            </w:r>
          </w:p>
          <w:p w:rsidR="00CC0E4E" w:rsidRPr="00170C83" w:rsidRDefault="00CC0E4E" w:rsidP="00CC0E4E">
            <w:pPr>
              <w:tabs>
                <w:tab w:val="left" w:pos="941"/>
              </w:tabs>
              <w:rPr>
                <w:lang w:val="de-DE"/>
              </w:rPr>
            </w:pPr>
            <w:proofErr w:type="spellStart"/>
            <w:r w:rsidRPr="00170C83">
              <w:rPr>
                <w:sz w:val="20"/>
                <w:lang w:val="de-DE"/>
              </w:rPr>
              <w:t>E-mail</w:t>
            </w:r>
            <w:proofErr w:type="spellEnd"/>
            <w:r w:rsidRPr="00170C83">
              <w:rPr>
                <w:sz w:val="20"/>
                <w:lang w:val="de-DE"/>
              </w:rPr>
              <w:t>:</w:t>
            </w:r>
            <w:r w:rsidRPr="00170C83">
              <w:rPr>
                <w:lang w:val="de-DE"/>
              </w:rPr>
              <w:t xml:space="preserve"> </w:t>
            </w:r>
            <w:r w:rsidRPr="00170C83">
              <w:rPr>
                <w:lang w:val="de-DE"/>
              </w:rPr>
              <w:tab/>
            </w:r>
            <w:r w:rsidRPr="00170C83">
              <w:rPr>
                <w:sz w:val="20"/>
                <w:lang w:val="de-DE"/>
              </w:rPr>
              <w:t>info@wanomc.ru</w:t>
            </w:r>
          </w:p>
        </w:tc>
      </w:tr>
      <w:tr w:rsidR="00CC0E4E" w:rsidRPr="00881E05" w:rsidTr="00092D99">
        <w:tc>
          <w:tcPr>
            <w:tcW w:w="9355" w:type="dxa"/>
            <w:gridSpan w:val="2"/>
          </w:tcPr>
          <w:p w:rsidR="00CC0E4E" w:rsidRPr="00170C83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de-DE"/>
              </w:rPr>
            </w:pPr>
          </w:p>
        </w:tc>
      </w:tr>
      <w:tr w:rsidR="00CC0E4E" w:rsidTr="00092D99">
        <w:tc>
          <w:tcPr>
            <w:tcW w:w="9355" w:type="dxa"/>
            <w:gridSpan w:val="2"/>
          </w:tcPr>
          <w:p w:rsidR="00CC0E4E" w:rsidRPr="00E574B3" w:rsidRDefault="00CC0E4E" w:rsidP="00092D99">
            <w:pPr>
              <w:keepNext/>
              <w:jc w:val="center"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27636" cy="3328212"/>
                  <wp:effectExtent l="0" t="0" r="6350" b="5715"/>
                  <wp:docPr id="2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416" cy="3336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E4E" w:rsidTr="00092D99">
        <w:tc>
          <w:tcPr>
            <w:tcW w:w="9355" w:type="dxa"/>
            <w:gridSpan w:val="2"/>
          </w:tcPr>
          <w:p w:rsidR="00CC0E4E" w:rsidRPr="00E574B3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</w:p>
        </w:tc>
      </w:tr>
      <w:tr w:rsidR="00CC0E4E" w:rsidRPr="005D46D9" w:rsidTr="00092D99">
        <w:tc>
          <w:tcPr>
            <w:tcW w:w="9355" w:type="dxa"/>
            <w:gridSpan w:val="2"/>
          </w:tcPr>
          <w:p w:rsidR="00CC0E4E" w:rsidRDefault="00CC0E4E" w:rsidP="00092D99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</w:p>
          <w:p w:rsidR="00170C83" w:rsidRDefault="00CC0E4E" w:rsidP="00092D99">
            <w:pPr>
              <w:jc w:val="center"/>
              <w:rPr>
                <w:rFonts w:ascii="Arial" w:hAnsi="Arial" w:cs="Arial"/>
                <w:b/>
                <w:color w:val="002060"/>
                <w:spacing w:val="200"/>
                <w:sz w:val="96"/>
                <w:szCs w:val="96"/>
                <w:lang w:val="ru-RU"/>
              </w:rPr>
            </w:pPr>
            <w:r w:rsidRPr="00CC0E4E">
              <w:rPr>
                <w:rFonts w:ascii="Arial" w:hAnsi="Arial" w:cs="Arial"/>
                <w:b/>
                <w:color w:val="002060"/>
                <w:spacing w:val="200"/>
                <w:sz w:val="96"/>
                <w:szCs w:val="96"/>
                <w:lang w:val="ru-RU"/>
              </w:rPr>
              <w:t>ПРОГРАММА</w:t>
            </w:r>
          </w:p>
          <w:p w:rsidR="00F34B62" w:rsidRPr="00F34B62" w:rsidRDefault="00F34B62" w:rsidP="00092D9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  <w:u w:val="single"/>
                <w:lang w:val="ru-RU"/>
              </w:rPr>
            </w:pPr>
          </w:p>
          <w:p w:rsidR="00CC0E4E" w:rsidRPr="00576BFF" w:rsidRDefault="00230C9B" w:rsidP="00092D99">
            <w:pPr>
              <w:jc w:val="center"/>
              <w:rPr>
                <w:rFonts w:ascii="Arial" w:hAnsi="Arial" w:cs="Arial"/>
                <w:b/>
                <w:sz w:val="44"/>
                <w:szCs w:val="36"/>
                <w:lang w:val="ru-RU"/>
              </w:rPr>
            </w:pPr>
            <w:r w:rsidRPr="00230C9B">
              <w:rPr>
                <w:rFonts w:ascii="Arial" w:hAnsi="Arial" w:cs="Arial"/>
                <w:b/>
                <w:sz w:val="48"/>
                <w:szCs w:val="40"/>
                <w:lang w:val="ru-RU"/>
              </w:rPr>
              <w:t>Обучающ</w:t>
            </w:r>
            <w:r>
              <w:rPr>
                <w:rFonts w:ascii="Arial" w:hAnsi="Arial" w:cs="Arial"/>
                <w:b/>
                <w:sz w:val="48"/>
                <w:szCs w:val="40"/>
                <w:lang w:val="ru-RU"/>
              </w:rPr>
              <w:t>его</w:t>
            </w:r>
            <w:r w:rsidRPr="00230C9B">
              <w:rPr>
                <w:rFonts w:ascii="Arial" w:hAnsi="Arial" w:cs="Arial"/>
                <w:b/>
                <w:sz w:val="48"/>
                <w:szCs w:val="40"/>
                <w:lang w:val="ru-RU"/>
              </w:rPr>
              <w:t xml:space="preserve"> </w:t>
            </w:r>
            <w:r w:rsidR="00576BFF" w:rsidRPr="00576BFF">
              <w:rPr>
                <w:rFonts w:ascii="Arial" w:hAnsi="Arial" w:cs="Arial"/>
                <w:b/>
                <w:sz w:val="48"/>
                <w:szCs w:val="40"/>
                <w:lang w:val="ru-RU"/>
              </w:rPr>
              <w:t>с</w:t>
            </w:r>
            <w:r w:rsidR="00CC0E4E" w:rsidRPr="00576BFF">
              <w:rPr>
                <w:rFonts w:ascii="Arial" w:hAnsi="Arial" w:cs="Arial"/>
                <w:b/>
                <w:sz w:val="48"/>
                <w:szCs w:val="40"/>
                <w:lang w:val="ru-RU"/>
              </w:rPr>
              <w:t>еминара</w:t>
            </w:r>
            <w:r w:rsidR="00CC0E4E" w:rsidRPr="00576BFF">
              <w:rPr>
                <w:rFonts w:ascii="Arial" w:hAnsi="Arial" w:cs="Arial"/>
                <w:b/>
                <w:sz w:val="48"/>
                <w:szCs w:val="40"/>
                <w:lang w:val="ru-RU"/>
              </w:rPr>
              <w:br/>
            </w:r>
          </w:p>
          <w:p w:rsidR="00CC0E4E" w:rsidRPr="00D55CB2" w:rsidRDefault="00CC0E4E" w:rsidP="001B4067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  <w:r w:rsidRPr="00576BFF">
              <w:rPr>
                <w:rFonts w:ascii="Arial" w:hAnsi="Arial" w:cs="Arial"/>
                <w:b/>
                <w:sz w:val="48"/>
                <w:szCs w:val="36"/>
                <w:lang w:val="ru-RU"/>
              </w:rPr>
              <w:t>«</w:t>
            </w:r>
            <w:r w:rsidR="001B4067">
              <w:rPr>
                <w:rFonts w:ascii="Arial" w:hAnsi="Arial" w:cs="Arial" w:hint="eastAsia"/>
                <w:b/>
                <w:sz w:val="48"/>
                <w:szCs w:val="36"/>
                <w:lang w:val="fi-FI"/>
              </w:rPr>
              <w:t>Принятие эксплуатационных решений</w:t>
            </w:r>
            <w:r w:rsidRPr="00576BFF">
              <w:rPr>
                <w:rFonts w:ascii="Arial" w:hAnsi="Arial" w:cs="Arial"/>
                <w:b/>
                <w:sz w:val="48"/>
                <w:szCs w:val="36"/>
                <w:lang w:val="ru-RU"/>
              </w:rPr>
              <w:t>»</w:t>
            </w:r>
          </w:p>
        </w:tc>
      </w:tr>
      <w:tr w:rsidR="00CC0E4E" w:rsidRPr="005D46D9" w:rsidTr="00092D99">
        <w:tc>
          <w:tcPr>
            <w:tcW w:w="9355" w:type="dxa"/>
            <w:gridSpan w:val="2"/>
          </w:tcPr>
          <w:p w:rsidR="00CC0E4E" w:rsidRDefault="00CC0E4E" w:rsidP="00092D99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</w:p>
        </w:tc>
      </w:tr>
      <w:tr w:rsidR="00CC0E4E" w:rsidRPr="005D46D9" w:rsidTr="00092D99">
        <w:tc>
          <w:tcPr>
            <w:tcW w:w="9355" w:type="dxa"/>
            <w:gridSpan w:val="2"/>
          </w:tcPr>
          <w:p w:rsidR="00CC0E4E" w:rsidRPr="002A36FF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ru-RU"/>
              </w:rPr>
            </w:pPr>
          </w:p>
        </w:tc>
      </w:tr>
      <w:tr w:rsidR="00CC0E4E" w:rsidRPr="00CC0E4E" w:rsidTr="00092D99">
        <w:tc>
          <w:tcPr>
            <w:tcW w:w="9355" w:type="dxa"/>
            <w:gridSpan w:val="2"/>
          </w:tcPr>
          <w:p w:rsidR="00CC0E4E" w:rsidRPr="00576BFF" w:rsidRDefault="00CC0E4E" w:rsidP="00092D99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</w:pPr>
            <w:r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 xml:space="preserve">АЭС </w:t>
            </w:r>
            <w:proofErr w:type="spellStart"/>
            <w:r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Бушер</w:t>
            </w:r>
            <w:proofErr w:type="spellEnd"/>
            <w:r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, Исламская Республика Иран</w:t>
            </w:r>
          </w:p>
          <w:p w:rsidR="00CC0E4E" w:rsidRPr="00576BFF" w:rsidRDefault="00CC0E4E" w:rsidP="00092D99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</w:pPr>
          </w:p>
        </w:tc>
      </w:tr>
      <w:tr w:rsidR="00CC0E4E" w:rsidTr="00092D99">
        <w:tc>
          <w:tcPr>
            <w:tcW w:w="9355" w:type="dxa"/>
            <w:gridSpan w:val="2"/>
          </w:tcPr>
          <w:p w:rsidR="00CC0E4E" w:rsidRPr="00576BFF" w:rsidRDefault="00A2061B" w:rsidP="00CC0E4E">
            <w:pPr>
              <w:keepNext/>
              <w:jc w:val="center"/>
              <w:rPr>
                <w:b/>
                <w:smallCaps/>
                <w:color w:val="002060"/>
                <w:spacing w:val="2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1</w:t>
            </w:r>
            <w:r>
              <w:rPr>
                <w:rFonts w:ascii="Arial" w:hAnsi="Arial" w:cs="Arial"/>
                <w:color w:val="002060"/>
                <w:sz w:val="40"/>
                <w:szCs w:val="40"/>
                <w:lang w:val="en-US"/>
              </w:rPr>
              <w:t>9</w:t>
            </w:r>
            <w:r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 xml:space="preserve"> - 21</w:t>
            </w:r>
            <w:r w:rsidR="00CC0E4E"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февраля</w:t>
            </w:r>
            <w:r w:rsidR="00CC0E4E"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 xml:space="preserve"> </w:t>
            </w:r>
            <w:bookmarkStart w:id="0" w:name="_GoBack"/>
            <w:r w:rsidR="005D46D9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2022</w:t>
            </w:r>
            <w:r w:rsidR="00CC0E4E"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 xml:space="preserve"> </w:t>
            </w:r>
            <w:bookmarkEnd w:id="0"/>
            <w:r w:rsidR="00CC0E4E"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года</w:t>
            </w:r>
          </w:p>
        </w:tc>
      </w:tr>
    </w:tbl>
    <w:p w:rsidR="00CC0E4E" w:rsidRDefault="00CC0E4E" w:rsidP="00CC0E4E">
      <w:pPr>
        <w:spacing w:after="160" w:line="259" w:lineRule="auto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br w:type="page"/>
      </w:r>
    </w:p>
    <w:p w:rsidR="003F740B" w:rsidRPr="005A14C8" w:rsidRDefault="00370C34" w:rsidP="001349D0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 w:rsidRPr="005A14C8">
        <w:rPr>
          <w:caps/>
          <w:lang w:val="ru-RU"/>
        </w:rPr>
        <w:lastRenderedPageBreak/>
        <w:t>1</w:t>
      </w:r>
      <w:r w:rsidR="00A2061B">
        <w:rPr>
          <w:caps/>
          <w:lang w:val="ru-RU"/>
        </w:rPr>
        <w:t>7</w:t>
      </w:r>
      <w:r w:rsidRPr="005A14C8">
        <w:rPr>
          <w:caps/>
          <w:lang w:val="ru-RU"/>
        </w:rPr>
        <w:t xml:space="preserve"> </w:t>
      </w:r>
      <w:r w:rsidR="00A2061B">
        <w:rPr>
          <w:caps/>
          <w:lang w:val="ru-RU"/>
        </w:rPr>
        <w:t>февраля</w:t>
      </w:r>
      <w:r w:rsidRPr="005A14C8">
        <w:rPr>
          <w:caps/>
          <w:lang w:val="ru-RU"/>
        </w:rPr>
        <w:t xml:space="preserve"> </w:t>
      </w:r>
      <w:r w:rsidR="005D46D9">
        <w:rPr>
          <w:caps/>
          <w:lang w:val="ru-RU"/>
        </w:rPr>
        <w:t>2022</w:t>
      </w:r>
      <w:r>
        <w:rPr>
          <w:caps/>
          <w:lang w:val="ru-RU"/>
        </w:rPr>
        <w:t>,</w:t>
      </w:r>
      <w:r>
        <w:rPr>
          <w:caps/>
          <w:lang w:val="ru-RU"/>
        </w:rPr>
        <w:tab/>
      </w:r>
      <w:r w:rsidR="001306DB">
        <w:rPr>
          <w:caps/>
          <w:noProof w:val="0"/>
          <w:lang w:val="ru-RU"/>
        </w:rPr>
        <w:t>Четверг</w:t>
      </w:r>
      <w:r w:rsidR="003F740B" w:rsidRPr="001349D0">
        <w:rPr>
          <w:caps/>
          <w:noProof w:val="0"/>
          <w:lang w:val="ru-RU"/>
        </w:rPr>
        <w:t xml:space="preserve"> </w:t>
      </w:r>
    </w:p>
    <w:p w:rsidR="001717E5" w:rsidRDefault="001306DB" w:rsidP="00CD453F">
      <w:pPr>
        <w:pStyle w:val="WBodytext"/>
        <w:ind w:left="567" w:hanging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 xml:space="preserve">22:15 </w:t>
      </w:r>
      <w:r w:rsidR="001717E5" w:rsidRPr="000E6692">
        <w:rPr>
          <w:b/>
          <w:color w:val="1A2155" w:themeColor="accent3"/>
          <w:lang w:val="ru-RU"/>
        </w:rPr>
        <w:t xml:space="preserve">Вылет </w:t>
      </w:r>
      <w:r w:rsidR="00720EAD" w:rsidRPr="000E6692">
        <w:rPr>
          <w:b/>
          <w:color w:val="1A2155" w:themeColor="accent3"/>
          <w:lang w:val="ru-RU"/>
        </w:rPr>
        <w:t>участников</w:t>
      </w:r>
      <w:r w:rsidR="00257DD3">
        <w:rPr>
          <w:b/>
          <w:color w:val="1A2155" w:themeColor="accent3"/>
          <w:lang w:val="ru-RU"/>
        </w:rPr>
        <w:t xml:space="preserve"> </w:t>
      </w:r>
      <w:r w:rsidR="001717E5" w:rsidRPr="000E6692">
        <w:rPr>
          <w:b/>
          <w:color w:val="1A2155" w:themeColor="accent3"/>
          <w:lang w:val="ru-RU"/>
        </w:rPr>
        <w:t>из</w:t>
      </w:r>
      <w:r w:rsidR="00720EAD">
        <w:rPr>
          <w:b/>
          <w:color w:val="1A2155" w:themeColor="accent3"/>
          <w:lang w:val="ru-RU"/>
        </w:rPr>
        <w:t xml:space="preserve"> </w:t>
      </w:r>
      <w:r w:rsidR="00CD453F">
        <w:rPr>
          <w:b/>
          <w:color w:val="1A2155" w:themeColor="accent3"/>
          <w:lang w:val="ru-RU"/>
        </w:rPr>
        <w:t>аэропорта</w:t>
      </w:r>
      <w:r w:rsidR="00CD453F" w:rsidRPr="000E6692">
        <w:rPr>
          <w:b/>
          <w:color w:val="1A2155" w:themeColor="accent3"/>
          <w:lang w:val="ru-RU"/>
        </w:rPr>
        <w:t xml:space="preserve"> </w:t>
      </w:r>
      <w:r w:rsidR="00257DD3" w:rsidRPr="001C00D3">
        <w:rPr>
          <w:b/>
          <w:color w:val="1A2155" w:themeColor="accent3"/>
          <w:lang w:val="ru-RU"/>
        </w:rPr>
        <w:t xml:space="preserve">имени </w:t>
      </w:r>
      <w:r w:rsidR="00257DD3">
        <w:rPr>
          <w:b/>
          <w:color w:val="1A2155" w:themeColor="accent3"/>
          <w:lang w:val="ru-RU"/>
        </w:rPr>
        <w:t>А.С. Пушкина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257DD3">
        <w:rPr>
          <w:b/>
          <w:color w:val="1A2155" w:themeColor="accent3"/>
          <w:lang w:val="ru-RU"/>
        </w:rPr>
        <w:t>(Шереметьево,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257DD3">
        <w:rPr>
          <w:b/>
          <w:color w:val="1A2155" w:themeColor="accent3"/>
          <w:lang w:val="ru-RU"/>
        </w:rPr>
        <w:t>Москва)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1717E5" w:rsidRPr="000E6692">
        <w:rPr>
          <w:b/>
          <w:color w:val="1A2155" w:themeColor="accent3"/>
          <w:lang w:val="ru-RU"/>
        </w:rPr>
        <w:t>в г. Тегеран</w:t>
      </w:r>
      <w:r w:rsidR="00257DD3">
        <w:rPr>
          <w:b/>
          <w:color w:val="1A2155" w:themeColor="accent3"/>
          <w:lang w:val="ru-RU"/>
        </w:rPr>
        <w:t xml:space="preserve"> </w:t>
      </w:r>
      <w:r w:rsidR="004D5F77">
        <w:rPr>
          <w:b/>
          <w:color w:val="1A2155" w:themeColor="accent3"/>
          <w:lang w:val="ru-RU"/>
        </w:rPr>
        <w:t>р</w:t>
      </w:r>
      <w:r w:rsidR="001717E5" w:rsidRPr="000E6692">
        <w:rPr>
          <w:b/>
          <w:color w:val="1A2155" w:themeColor="accent3"/>
          <w:lang w:val="ru-RU"/>
        </w:rPr>
        <w:t xml:space="preserve">ейсом авиакомпании «Аэрофлот» </w:t>
      </w:r>
      <w:r w:rsidR="001717E5" w:rsidRPr="000E6692">
        <w:rPr>
          <w:b/>
          <w:color w:val="1A2155" w:themeColor="accent3"/>
          <w:lang w:val="en-US"/>
        </w:rPr>
        <w:t>SU</w:t>
      </w:r>
      <w:r w:rsidR="001717E5" w:rsidRPr="000E6692">
        <w:rPr>
          <w:b/>
          <w:color w:val="1A2155" w:themeColor="accent3"/>
          <w:lang w:val="ru-RU"/>
        </w:rPr>
        <w:t xml:space="preserve"> 512</w:t>
      </w:r>
      <w:r w:rsidR="00CD453F">
        <w:rPr>
          <w:b/>
          <w:color w:val="1A2155" w:themeColor="accent3"/>
          <w:lang w:val="ru-RU"/>
        </w:rPr>
        <w:t xml:space="preserve"> - </w:t>
      </w:r>
      <w:r w:rsidR="00CD453F" w:rsidRPr="00CD453F">
        <w:rPr>
          <w:b/>
          <w:color w:val="C00000"/>
          <w:lang w:val="ru-RU"/>
        </w:rPr>
        <w:t>предложение ВАО АЭС-МЦ для облегчения решения логистических вопросов</w:t>
      </w:r>
    </w:p>
    <w:p w:rsidR="009860F3" w:rsidRPr="005A14C8" w:rsidRDefault="00370C34" w:rsidP="009860F3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 w:rsidRPr="005A14C8">
        <w:rPr>
          <w:caps/>
          <w:lang w:val="ru-RU"/>
        </w:rPr>
        <w:t>1</w:t>
      </w:r>
      <w:r w:rsidR="00A2061B">
        <w:rPr>
          <w:caps/>
          <w:lang w:val="ru-RU"/>
        </w:rPr>
        <w:t>8</w:t>
      </w:r>
      <w:r w:rsidR="00340BE2">
        <w:rPr>
          <w:caps/>
          <w:lang w:val="ru-RU"/>
        </w:rPr>
        <w:t xml:space="preserve"> </w:t>
      </w:r>
      <w:r w:rsidR="00A2061B">
        <w:rPr>
          <w:caps/>
          <w:lang w:val="ru-RU"/>
        </w:rPr>
        <w:t>февраля</w:t>
      </w:r>
      <w:r w:rsidRPr="005A14C8">
        <w:rPr>
          <w:caps/>
          <w:lang w:val="ru-RU"/>
        </w:rPr>
        <w:t xml:space="preserve"> </w:t>
      </w:r>
      <w:r w:rsidR="005D46D9">
        <w:rPr>
          <w:caps/>
          <w:lang w:val="ru-RU"/>
        </w:rPr>
        <w:t>2022</w:t>
      </w:r>
      <w:r>
        <w:rPr>
          <w:caps/>
          <w:lang w:val="ru-RU"/>
        </w:rPr>
        <w:t>,</w:t>
      </w:r>
      <w:r>
        <w:rPr>
          <w:caps/>
          <w:lang w:val="ru-RU"/>
        </w:rPr>
        <w:tab/>
      </w:r>
      <w:r w:rsidR="009860F3">
        <w:rPr>
          <w:caps/>
          <w:noProof w:val="0"/>
          <w:lang w:val="ru-RU"/>
        </w:rPr>
        <w:t>Пятница</w:t>
      </w:r>
      <w:r w:rsidR="009860F3" w:rsidRPr="001349D0">
        <w:rPr>
          <w:caps/>
          <w:noProof w:val="0"/>
          <w:lang w:val="ru-RU"/>
        </w:rPr>
        <w:t xml:space="preserve"> </w:t>
      </w:r>
    </w:p>
    <w:p w:rsidR="00704A6E" w:rsidRDefault="00340BE2" w:rsidP="00720EAD">
      <w:pPr>
        <w:pStyle w:val="WBodytext"/>
        <w:ind w:left="567" w:hanging="567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02:45</w:t>
      </w:r>
      <w:r w:rsidR="00576BFF">
        <w:rPr>
          <w:b/>
          <w:color w:val="1A2155" w:themeColor="accent3"/>
          <w:lang w:val="ru-RU"/>
        </w:rPr>
        <w:t xml:space="preserve"> </w:t>
      </w:r>
      <w:r w:rsidR="00576BFF" w:rsidRPr="000E6692">
        <w:rPr>
          <w:b/>
          <w:color w:val="1A2155" w:themeColor="accent3"/>
          <w:lang w:val="ru-RU"/>
        </w:rPr>
        <w:t>Прибытие участников и</w:t>
      </w:r>
      <w:r w:rsidR="00720EAD">
        <w:rPr>
          <w:b/>
          <w:color w:val="1A2155" w:themeColor="accent3"/>
          <w:lang w:val="ru-RU"/>
        </w:rPr>
        <w:t>з</w:t>
      </w:r>
      <w:r w:rsidR="00576BFF" w:rsidRPr="000E6692">
        <w:rPr>
          <w:b/>
          <w:color w:val="1A2155" w:themeColor="accent3"/>
          <w:lang w:val="ru-RU"/>
        </w:rPr>
        <w:t xml:space="preserve"> </w:t>
      </w:r>
      <w:r w:rsidR="00720EAD">
        <w:rPr>
          <w:b/>
          <w:color w:val="1A2155" w:themeColor="accent3"/>
          <w:lang w:val="ru-RU"/>
        </w:rPr>
        <w:t>Москвы</w:t>
      </w:r>
      <w:r w:rsidR="00576BFF" w:rsidRPr="000E6692">
        <w:rPr>
          <w:b/>
          <w:color w:val="1A2155" w:themeColor="accent3"/>
          <w:lang w:val="ru-RU"/>
        </w:rPr>
        <w:t xml:space="preserve"> в Тегеран</w:t>
      </w:r>
      <w:r w:rsidR="00720EAD">
        <w:rPr>
          <w:b/>
          <w:color w:val="1A2155" w:themeColor="accent3"/>
          <w:lang w:val="ru-RU"/>
        </w:rPr>
        <w:t xml:space="preserve"> (Рейс</w:t>
      </w:r>
      <w:r w:rsidR="00720EAD" w:rsidRPr="000E6692">
        <w:rPr>
          <w:b/>
          <w:color w:val="1A2155" w:themeColor="accent3"/>
          <w:lang w:val="ru-RU"/>
        </w:rPr>
        <w:t xml:space="preserve"> </w:t>
      </w:r>
      <w:r w:rsidR="00720EAD" w:rsidRPr="000E6692">
        <w:rPr>
          <w:b/>
          <w:color w:val="1A2155" w:themeColor="accent3"/>
          <w:lang w:val="en-US"/>
        </w:rPr>
        <w:t>SU</w:t>
      </w:r>
      <w:r w:rsidR="00720EAD" w:rsidRPr="000E6692">
        <w:rPr>
          <w:b/>
          <w:color w:val="1A2155" w:themeColor="accent3"/>
          <w:lang w:val="ru-RU"/>
        </w:rPr>
        <w:t xml:space="preserve"> 512</w:t>
      </w:r>
      <w:r w:rsidR="00720EAD">
        <w:rPr>
          <w:b/>
          <w:color w:val="1A2155" w:themeColor="accent3"/>
          <w:lang w:val="ru-RU"/>
        </w:rPr>
        <w:t xml:space="preserve"> из Москвы)</w:t>
      </w:r>
    </w:p>
    <w:p w:rsidR="00704A6E" w:rsidRDefault="00704A6E" w:rsidP="00704A6E">
      <w:pPr>
        <w:pStyle w:val="WBodytext"/>
        <w:ind w:firstLine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>Получение багажа, прохождение пограничного и таможенного контроля</w:t>
      </w:r>
    </w:p>
    <w:p w:rsidR="00704A6E" w:rsidRDefault="00704A6E" w:rsidP="00704A6E">
      <w:pPr>
        <w:pStyle w:val="WBodytext"/>
        <w:ind w:firstLine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>Встреча участников в Международном аэропорту Тегерана имени Имама Хомейни (IKA)</w:t>
      </w:r>
    </w:p>
    <w:p w:rsidR="00704A6E" w:rsidRPr="004D5F77" w:rsidRDefault="00704A6E" w:rsidP="00704A6E">
      <w:pPr>
        <w:pStyle w:val="WBodytext"/>
        <w:ind w:left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 xml:space="preserve">Трансфер участников </w:t>
      </w:r>
      <w:r w:rsidR="00720EAD">
        <w:rPr>
          <w:b/>
          <w:color w:val="1A2155" w:themeColor="accent3"/>
          <w:lang w:val="ru-RU"/>
        </w:rPr>
        <w:t>аэропорта</w:t>
      </w:r>
      <w:r w:rsidRPr="000E6692">
        <w:rPr>
          <w:b/>
          <w:color w:val="1A2155" w:themeColor="accent3"/>
          <w:lang w:val="ru-RU"/>
        </w:rPr>
        <w:t xml:space="preserve"> имени Имама Хомейни (IKA) в </w:t>
      </w:r>
      <w:r w:rsidR="008C6411">
        <w:rPr>
          <w:b/>
          <w:color w:val="1A2155" w:themeColor="accent3"/>
          <w:lang w:val="ru-RU"/>
        </w:rPr>
        <w:t>отел</w:t>
      </w:r>
      <w:r w:rsidR="008C6411" w:rsidRPr="000E6692">
        <w:rPr>
          <w:b/>
          <w:color w:val="1A2155" w:themeColor="accent3"/>
          <w:lang w:val="ru-RU"/>
        </w:rPr>
        <w:t>ь</w:t>
      </w:r>
      <w:r w:rsidR="008C6411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>«</w:t>
      </w:r>
      <w:r>
        <w:rPr>
          <w:b/>
          <w:color w:val="1A2155" w:themeColor="accent3"/>
          <w:lang w:val="en-US"/>
        </w:rPr>
        <w:t>IBIS</w:t>
      </w:r>
      <w:r>
        <w:rPr>
          <w:b/>
          <w:color w:val="1A2155" w:themeColor="accent3"/>
          <w:lang w:val="ru-RU"/>
        </w:rPr>
        <w:t>»</w:t>
      </w:r>
    </w:p>
    <w:p w:rsidR="009860F3" w:rsidRPr="000E6692" w:rsidRDefault="00BF206F" w:rsidP="009860F3">
      <w:pPr>
        <w:pStyle w:val="WBodytext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 xml:space="preserve">03:45 – </w:t>
      </w:r>
      <w:r w:rsidR="000E6692">
        <w:rPr>
          <w:b/>
          <w:color w:val="1A2155" w:themeColor="accent3"/>
          <w:lang w:val="ru-RU"/>
        </w:rPr>
        <w:t>7</w:t>
      </w:r>
      <w:r w:rsidRPr="000E6692">
        <w:rPr>
          <w:b/>
          <w:color w:val="1A2155" w:themeColor="accent3"/>
          <w:lang w:val="ru-RU"/>
        </w:rPr>
        <w:t>:</w:t>
      </w:r>
      <w:r w:rsidR="004D5F77" w:rsidRPr="004D5F77">
        <w:rPr>
          <w:b/>
          <w:color w:val="1A2155" w:themeColor="accent3"/>
          <w:lang w:val="ru-RU"/>
        </w:rPr>
        <w:t>0</w:t>
      </w:r>
      <w:r w:rsidRPr="000E6692">
        <w:rPr>
          <w:b/>
          <w:color w:val="1A2155" w:themeColor="accent3"/>
          <w:lang w:val="ru-RU"/>
        </w:rPr>
        <w:t xml:space="preserve">0 Отдых в </w:t>
      </w:r>
      <w:r w:rsidR="008C6411">
        <w:rPr>
          <w:b/>
          <w:color w:val="1A2155" w:themeColor="accent3"/>
          <w:lang w:val="ru-RU"/>
        </w:rPr>
        <w:t>отел</w:t>
      </w:r>
      <w:r w:rsidR="00720EAD">
        <w:rPr>
          <w:b/>
          <w:color w:val="1A2155" w:themeColor="accent3"/>
          <w:lang w:val="ru-RU"/>
        </w:rPr>
        <w:t>е</w:t>
      </w:r>
      <w:r w:rsidR="004D5F77">
        <w:rPr>
          <w:b/>
          <w:color w:val="1A2155" w:themeColor="accent3"/>
          <w:lang w:val="ru-RU"/>
        </w:rPr>
        <w:t xml:space="preserve"> «</w:t>
      </w:r>
      <w:r w:rsidR="004D5F77">
        <w:rPr>
          <w:b/>
          <w:color w:val="1A2155" w:themeColor="accent3"/>
          <w:lang w:val="en-US"/>
        </w:rPr>
        <w:t>IBIS</w:t>
      </w:r>
      <w:r w:rsidR="004D5F77">
        <w:rPr>
          <w:b/>
          <w:color w:val="1A2155" w:themeColor="accent3"/>
          <w:lang w:val="ru-RU"/>
        </w:rPr>
        <w:t>»</w:t>
      </w:r>
    </w:p>
    <w:p w:rsidR="00BF206F" w:rsidRPr="000E6692" w:rsidRDefault="00BF206F" w:rsidP="009860F3">
      <w:pPr>
        <w:pStyle w:val="WBodytext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>0</w:t>
      </w:r>
      <w:r w:rsidR="000E6692">
        <w:rPr>
          <w:b/>
          <w:color w:val="1A2155" w:themeColor="accent3"/>
          <w:lang w:val="ru-RU"/>
        </w:rPr>
        <w:t>7</w:t>
      </w:r>
      <w:r w:rsidRPr="000E6692">
        <w:rPr>
          <w:b/>
          <w:color w:val="1A2155" w:themeColor="accent3"/>
          <w:lang w:val="ru-RU"/>
        </w:rPr>
        <w:t>:</w:t>
      </w:r>
      <w:r w:rsidR="004D5F77">
        <w:rPr>
          <w:b/>
          <w:color w:val="1A2155" w:themeColor="accent3"/>
          <w:lang w:val="ru-RU"/>
        </w:rPr>
        <w:t>0</w:t>
      </w:r>
      <w:r w:rsidRPr="000E6692">
        <w:rPr>
          <w:b/>
          <w:color w:val="1A2155" w:themeColor="accent3"/>
          <w:lang w:val="ru-RU"/>
        </w:rPr>
        <w:t xml:space="preserve">0 – </w:t>
      </w:r>
      <w:r w:rsidR="000E6692">
        <w:rPr>
          <w:b/>
          <w:color w:val="1A2155" w:themeColor="accent3"/>
          <w:lang w:val="ru-RU"/>
        </w:rPr>
        <w:t>8</w:t>
      </w:r>
      <w:r w:rsidRPr="000E6692">
        <w:rPr>
          <w:b/>
          <w:color w:val="1A2155" w:themeColor="accent3"/>
          <w:lang w:val="ru-RU"/>
        </w:rPr>
        <w:t xml:space="preserve">:00 Трансфер из </w:t>
      </w:r>
      <w:r w:rsidR="008C6411">
        <w:rPr>
          <w:b/>
          <w:color w:val="1A2155" w:themeColor="accent3"/>
          <w:lang w:val="ru-RU"/>
        </w:rPr>
        <w:t>отел</w:t>
      </w:r>
      <w:r w:rsidRPr="000E6692">
        <w:rPr>
          <w:b/>
          <w:color w:val="1A2155" w:themeColor="accent3"/>
          <w:lang w:val="ru-RU"/>
        </w:rPr>
        <w:t xml:space="preserve">я </w:t>
      </w:r>
      <w:r w:rsidR="004D5F77">
        <w:rPr>
          <w:b/>
          <w:color w:val="1A2155" w:themeColor="accent3"/>
          <w:lang w:val="ru-RU"/>
        </w:rPr>
        <w:t>«</w:t>
      </w:r>
      <w:r w:rsidR="004D5F77">
        <w:rPr>
          <w:b/>
          <w:color w:val="1A2155" w:themeColor="accent3"/>
          <w:lang w:val="en-US"/>
        </w:rPr>
        <w:t>IBIS</w:t>
      </w:r>
      <w:r w:rsidR="004D5F77">
        <w:rPr>
          <w:b/>
          <w:color w:val="1A2155" w:themeColor="accent3"/>
          <w:lang w:val="ru-RU"/>
        </w:rPr>
        <w:t>»</w:t>
      </w:r>
      <w:r w:rsidRPr="000E6692">
        <w:rPr>
          <w:b/>
          <w:color w:val="1A2155" w:themeColor="accent3"/>
          <w:lang w:val="ru-RU"/>
        </w:rPr>
        <w:t xml:space="preserve"> </w:t>
      </w:r>
      <w:r w:rsidR="004D5F77">
        <w:rPr>
          <w:b/>
          <w:color w:val="1A2155" w:themeColor="accent3"/>
          <w:lang w:val="ru-RU"/>
        </w:rPr>
        <w:t xml:space="preserve">в </w:t>
      </w:r>
      <w:r w:rsidRPr="000E6692">
        <w:rPr>
          <w:b/>
          <w:color w:val="1A2155" w:themeColor="accent3"/>
          <w:lang w:val="ru-RU"/>
        </w:rPr>
        <w:t>аэропорт «</w:t>
      </w:r>
      <w:proofErr w:type="spellStart"/>
      <w:r w:rsidRPr="000E6692">
        <w:rPr>
          <w:b/>
          <w:color w:val="1A2155" w:themeColor="accent3"/>
          <w:lang w:val="ru-RU"/>
        </w:rPr>
        <w:t>Мехрабад</w:t>
      </w:r>
      <w:proofErr w:type="spellEnd"/>
      <w:r w:rsidRPr="000E6692">
        <w:rPr>
          <w:b/>
          <w:color w:val="1A2155" w:themeColor="accent3"/>
          <w:lang w:val="ru-RU"/>
        </w:rPr>
        <w:t>» (THR)</w:t>
      </w:r>
    </w:p>
    <w:p w:rsidR="00BF206F" w:rsidRPr="007A29E4" w:rsidRDefault="00BF206F" w:rsidP="000A3223">
      <w:pPr>
        <w:pStyle w:val="WBodytext"/>
        <w:ind w:left="567" w:hanging="567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10</w:t>
      </w:r>
      <w:r w:rsidR="009860F3" w:rsidRPr="007A29E4">
        <w:rPr>
          <w:b/>
          <w:color w:val="1A2155" w:themeColor="accent3"/>
          <w:lang w:val="ru-RU"/>
        </w:rPr>
        <w:t>:</w:t>
      </w:r>
      <w:r w:rsidR="002D63DA">
        <w:rPr>
          <w:b/>
          <w:color w:val="1A2155" w:themeColor="accent3"/>
          <w:lang w:val="ru-RU"/>
        </w:rPr>
        <w:t>00</w:t>
      </w:r>
      <w:r w:rsidR="009860F3" w:rsidRPr="007A29E4">
        <w:rPr>
          <w:b/>
          <w:color w:val="1A2155" w:themeColor="accent3"/>
          <w:lang w:val="ru-RU"/>
        </w:rPr>
        <w:t xml:space="preserve"> </w:t>
      </w:r>
      <w:r w:rsidR="00CD453F">
        <w:rPr>
          <w:b/>
          <w:color w:val="1A2155" w:themeColor="accent3"/>
          <w:lang w:val="ru-RU"/>
        </w:rPr>
        <w:tab/>
      </w:r>
      <w:r w:rsidR="009860F3" w:rsidRPr="007A29E4">
        <w:rPr>
          <w:b/>
          <w:color w:val="1A2155" w:themeColor="accent3"/>
          <w:lang w:val="ru-RU"/>
        </w:rPr>
        <w:t>В</w:t>
      </w:r>
      <w:r w:rsidR="00F4546F" w:rsidRPr="007A29E4">
        <w:rPr>
          <w:b/>
          <w:color w:val="1A2155" w:themeColor="accent3"/>
          <w:lang w:val="ru-RU"/>
        </w:rPr>
        <w:t xml:space="preserve">ылет </w:t>
      </w:r>
      <w:r w:rsidR="002D63DA">
        <w:rPr>
          <w:b/>
          <w:color w:val="1A2155" w:themeColor="accent3"/>
          <w:lang w:val="ru-RU"/>
        </w:rPr>
        <w:t>(</w:t>
      </w:r>
      <w:r w:rsidR="00F75FA8" w:rsidRPr="00CD453F">
        <w:rPr>
          <w:b/>
          <w:color w:val="C00000"/>
          <w:u w:val="single"/>
          <w:lang w:val="ru-RU"/>
        </w:rPr>
        <w:t xml:space="preserve">указано </w:t>
      </w:r>
      <w:r w:rsidR="002D63DA" w:rsidRPr="00CD453F">
        <w:rPr>
          <w:b/>
          <w:color w:val="C00000"/>
          <w:u w:val="single"/>
          <w:lang w:val="ru-RU"/>
        </w:rPr>
        <w:t>предварительно</w:t>
      </w:r>
      <w:r w:rsidR="00F75FA8" w:rsidRPr="00CD453F">
        <w:rPr>
          <w:b/>
          <w:color w:val="C00000"/>
          <w:u w:val="single"/>
          <w:lang w:val="ru-RU"/>
        </w:rPr>
        <w:t>е время</w:t>
      </w:r>
      <w:r w:rsidR="002D63DA">
        <w:rPr>
          <w:b/>
          <w:color w:val="1A2155" w:themeColor="accent3"/>
          <w:lang w:val="ru-RU"/>
        </w:rPr>
        <w:t xml:space="preserve">) </w:t>
      </w:r>
      <w:r w:rsidR="00F4546F" w:rsidRPr="007A29E4">
        <w:rPr>
          <w:b/>
          <w:color w:val="1A2155" w:themeColor="accent3"/>
          <w:lang w:val="ru-RU"/>
        </w:rPr>
        <w:t>участников из аэропорта «</w:t>
      </w:r>
      <w:proofErr w:type="spellStart"/>
      <w:r w:rsidR="00F4546F" w:rsidRPr="007A29E4">
        <w:rPr>
          <w:b/>
          <w:color w:val="1A2155" w:themeColor="accent3"/>
          <w:lang w:val="ru-RU"/>
        </w:rPr>
        <w:t>Мехрабад</w:t>
      </w:r>
      <w:proofErr w:type="spellEnd"/>
      <w:r w:rsidR="00F4546F" w:rsidRPr="007A29E4">
        <w:rPr>
          <w:b/>
          <w:color w:val="1A2155" w:themeColor="accent3"/>
          <w:lang w:val="ru-RU"/>
        </w:rPr>
        <w:t xml:space="preserve">» (THR) в аэропорт </w:t>
      </w:r>
      <w:proofErr w:type="spellStart"/>
      <w:r w:rsidR="00F4546F" w:rsidRPr="007A29E4">
        <w:rPr>
          <w:b/>
          <w:color w:val="1A2155" w:themeColor="accent3"/>
          <w:lang w:val="ru-RU"/>
        </w:rPr>
        <w:t>Бушер</w:t>
      </w:r>
      <w:proofErr w:type="spellEnd"/>
      <w:r w:rsidR="002D63DA">
        <w:rPr>
          <w:b/>
          <w:color w:val="1A2155" w:themeColor="accent3"/>
          <w:lang w:val="ru-RU"/>
        </w:rPr>
        <w:t xml:space="preserve"> </w:t>
      </w:r>
    </w:p>
    <w:p w:rsidR="00132EE6" w:rsidRPr="007A29E4" w:rsidRDefault="00BF206F" w:rsidP="000A3223">
      <w:pPr>
        <w:pStyle w:val="WBodytext"/>
        <w:ind w:left="567" w:hanging="567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11</w:t>
      </w:r>
      <w:r w:rsidR="009860F3" w:rsidRPr="007A29E4">
        <w:rPr>
          <w:b/>
          <w:color w:val="1A2155" w:themeColor="accent3"/>
          <w:lang w:val="ru-RU"/>
        </w:rPr>
        <w:t>:</w:t>
      </w:r>
      <w:r w:rsidRPr="007A29E4">
        <w:rPr>
          <w:b/>
          <w:color w:val="1A2155" w:themeColor="accent3"/>
          <w:lang w:val="ru-RU"/>
        </w:rPr>
        <w:t>3</w:t>
      </w:r>
      <w:r w:rsidR="00132EE6" w:rsidRPr="007A29E4">
        <w:rPr>
          <w:b/>
          <w:color w:val="1A2155" w:themeColor="accent3"/>
          <w:lang w:val="ru-RU"/>
        </w:rPr>
        <w:t>0</w:t>
      </w:r>
      <w:r w:rsidR="009860F3" w:rsidRPr="007A29E4">
        <w:rPr>
          <w:b/>
          <w:color w:val="1A2155" w:themeColor="accent3"/>
          <w:lang w:val="ru-RU"/>
        </w:rPr>
        <w:t xml:space="preserve"> </w:t>
      </w:r>
      <w:r w:rsidR="00132EE6" w:rsidRPr="007A29E4">
        <w:rPr>
          <w:b/>
          <w:color w:val="1A2155" w:themeColor="accent3"/>
          <w:lang w:val="ru-RU"/>
        </w:rPr>
        <w:t xml:space="preserve">Встреча участников в </w:t>
      </w:r>
      <w:r w:rsidR="000139C2" w:rsidRPr="007A29E4">
        <w:rPr>
          <w:b/>
          <w:color w:val="1A2155" w:themeColor="accent3"/>
          <w:lang w:val="ru-RU"/>
        </w:rPr>
        <w:t xml:space="preserve">аэропорту </w:t>
      </w:r>
      <w:r w:rsidR="00720EAD">
        <w:rPr>
          <w:b/>
          <w:color w:val="1A2155" w:themeColor="accent3"/>
          <w:lang w:val="ru-RU"/>
        </w:rPr>
        <w:t xml:space="preserve">города </w:t>
      </w:r>
      <w:proofErr w:type="spellStart"/>
      <w:r w:rsidR="00132EE6" w:rsidRPr="007A29E4">
        <w:rPr>
          <w:b/>
          <w:color w:val="1A2155" w:themeColor="accent3"/>
          <w:lang w:val="ru-RU"/>
        </w:rPr>
        <w:t>Бушер</w:t>
      </w:r>
      <w:proofErr w:type="spellEnd"/>
    </w:p>
    <w:p w:rsidR="009860F3" w:rsidRPr="007A29E4" w:rsidRDefault="00BF206F" w:rsidP="009860F3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11</w:t>
      </w:r>
      <w:r w:rsidR="00132EE6" w:rsidRPr="007A29E4">
        <w:rPr>
          <w:b/>
          <w:color w:val="1A2155" w:themeColor="accent3"/>
          <w:lang w:val="ru-RU"/>
        </w:rPr>
        <w:t>:</w:t>
      </w:r>
      <w:r w:rsidRPr="007A29E4">
        <w:rPr>
          <w:b/>
          <w:color w:val="1A2155" w:themeColor="accent3"/>
          <w:lang w:val="ru-RU"/>
        </w:rPr>
        <w:t>30</w:t>
      </w:r>
      <w:r w:rsidR="00132EE6" w:rsidRPr="007A29E4">
        <w:rPr>
          <w:b/>
          <w:color w:val="1A2155" w:themeColor="accent3"/>
          <w:lang w:val="ru-RU"/>
        </w:rPr>
        <w:t xml:space="preserve"> – </w:t>
      </w:r>
      <w:r w:rsidRPr="007A29E4">
        <w:rPr>
          <w:b/>
          <w:color w:val="1A2155" w:themeColor="accent3"/>
          <w:lang w:val="ru-RU"/>
        </w:rPr>
        <w:t>12</w:t>
      </w:r>
      <w:r w:rsidR="00132EE6" w:rsidRPr="007A29E4">
        <w:rPr>
          <w:b/>
          <w:color w:val="1A2155" w:themeColor="accent3"/>
          <w:lang w:val="ru-RU"/>
        </w:rPr>
        <w:t>:</w:t>
      </w:r>
      <w:r w:rsidRPr="007A29E4">
        <w:rPr>
          <w:b/>
          <w:color w:val="1A2155" w:themeColor="accent3"/>
          <w:lang w:val="ru-RU"/>
        </w:rPr>
        <w:t>00</w:t>
      </w:r>
      <w:r w:rsidR="00132EE6" w:rsidRPr="007A29E4">
        <w:rPr>
          <w:b/>
          <w:color w:val="1A2155" w:themeColor="accent3"/>
          <w:lang w:val="ru-RU"/>
        </w:rPr>
        <w:t xml:space="preserve"> Трансфер участников в </w:t>
      </w:r>
      <w:r w:rsidR="008C6411">
        <w:rPr>
          <w:b/>
          <w:color w:val="1A2155" w:themeColor="accent3"/>
          <w:lang w:val="ru-RU"/>
        </w:rPr>
        <w:t>отел</w:t>
      </w:r>
      <w:r w:rsidR="00132EE6" w:rsidRPr="007A29E4">
        <w:rPr>
          <w:b/>
          <w:color w:val="1A2155" w:themeColor="accent3"/>
          <w:lang w:val="ru-RU"/>
        </w:rPr>
        <w:t xml:space="preserve">ь </w:t>
      </w:r>
      <w:r w:rsidR="004D5F77">
        <w:rPr>
          <w:b/>
          <w:color w:val="1A2155" w:themeColor="accent3"/>
          <w:lang w:val="ru-RU"/>
        </w:rPr>
        <w:t>«</w:t>
      </w:r>
      <w:proofErr w:type="spellStart"/>
      <w:r w:rsidR="004D5F77">
        <w:rPr>
          <w:b/>
          <w:color w:val="1A2155" w:themeColor="accent3"/>
          <w:lang w:val="en-US"/>
        </w:rPr>
        <w:t>Delvar</w:t>
      </w:r>
      <w:proofErr w:type="spellEnd"/>
      <w:r w:rsidR="004D5F77">
        <w:rPr>
          <w:b/>
          <w:color w:val="1A2155" w:themeColor="accent3"/>
          <w:lang w:val="ru-RU"/>
        </w:rPr>
        <w:t>»</w:t>
      </w:r>
      <w:r w:rsidR="00720EAD">
        <w:rPr>
          <w:b/>
          <w:color w:val="1A2155" w:themeColor="accent3"/>
          <w:lang w:val="ru-RU"/>
        </w:rPr>
        <w:t xml:space="preserve">, г. </w:t>
      </w:r>
      <w:proofErr w:type="spellStart"/>
      <w:r w:rsidR="00720EAD">
        <w:rPr>
          <w:b/>
          <w:color w:val="1A2155" w:themeColor="accent3"/>
          <w:lang w:val="ru-RU"/>
        </w:rPr>
        <w:t>Бушер</w:t>
      </w:r>
      <w:proofErr w:type="spellEnd"/>
    </w:p>
    <w:p w:rsidR="00132EE6" w:rsidRPr="007A29E4" w:rsidRDefault="00BF206F" w:rsidP="00E829B8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12</w:t>
      </w:r>
      <w:r w:rsidR="00132EE6" w:rsidRPr="007A29E4">
        <w:rPr>
          <w:b/>
          <w:color w:val="1A2155" w:themeColor="accent3"/>
          <w:lang w:val="ru-RU"/>
        </w:rPr>
        <w:t>:</w:t>
      </w:r>
      <w:r w:rsidRPr="007A29E4">
        <w:rPr>
          <w:b/>
          <w:color w:val="1A2155" w:themeColor="accent3"/>
          <w:lang w:val="ru-RU"/>
        </w:rPr>
        <w:t>0</w:t>
      </w:r>
      <w:r w:rsidR="00132EE6" w:rsidRPr="007A29E4">
        <w:rPr>
          <w:b/>
          <w:color w:val="1A2155" w:themeColor="accent3"/>
          <w:lang w:val="ru-RU"/>
        </w:rPr>
        <w:t>0 – 1</w:t>
      </w:r>
      <w:r w:rsidRPr="007A29E4">
        <w:rPr>
          <w:b/>
          <w:color w:val="1A2155" w:themeColor="accent3"/>
          <w:lang w:val="ru-RU"/>
        </w:rPr>
        <w:t>4</w:t>
      </w:r>
      <w:r w:rsidR="00132EE6" w:rsidRPr="007A29E4">
        <w:rPr>
          <w:b/>
          <w:color w:val="1A2155" w:themeColor="accent3"/>
          <w:lang w:val="ru-RU"/>
        </w:rPr>
        <w:t>:00 Отдых</w:t>
      </w:r>
    </w:p>
    <w:p w:rsidR="00132EE6" w:rsidRPr="007A29E4" w:rsidRDefault="00132EE6" w:rsidP="00E829B8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</w:t>
      </w:r>
      <w:r w:rsidR="00BF206F" w:rsidRPr="007A29E4">
        <w:rPr>
          <w:b/>
          <w:color w:val="1A2155" w:themeColor="accent3"/>
          <w:lang w:val="ru-RU"/>
        </w:rPr>
        <w:t>4</w:t>
      </w:r>
      <w:r w:rsidRPr="007A29E4">
        <w:rPr>
          <w:b/>
          <w:color w:val="1A2155" w:themeColor="accent3"/>
          <w:lang w:val="ru-RU"/>
        </w:rPr>
        <w:t>:00 – 1</w:t>
      </w:r>
      <w:r w:rsidR="00BF206F" w:rsidRPr="007A29E4">
        <w:rPr>
          <w:b/>
          <w:color w:val="1A2155" w:themeColor="accent3"/>
          <w:lang w:val="ru-RU"/>
        </w:rPr>
        <w:t>5</w:t>
      </w:r>
      <w:r w:rsidRPr="007A29E4">
        <w:rPr>
          <w:b/>
          <w:color w:val="1A2155" w:themeColor="accent3"/>
          <w:lang w:val="ru-RU"/>
        </w:rPr>
        <w:t>:</w:t>
      </w:r>
      <w:r w:rsidR="00BF206F" w:rsidRPr="007A29E4">
        <w:rPr>
          <w:b/>
          <w:color w:val="1A2155" w:themeColor="accent3"/>
          <w:lang w:val="ru-RU"/>
        </w:rPr>
        <w:t>0</w:t>
      </w:r>
      <w:r w:rsidRPr="007A29E4">
        <w:rPr>
          <w:b/>
          <w:color w:val="1A2155" w:themeColor="accent3"/>
          <w:lang w:val="ru-RU"/>
        </w:rPr>
        <w:t xml:space="preserve">0 Обед </w:t>
      </w:r>
      <w:r w:rsidR="00BF206F" w:rsidRPr="007A29E4">
        <w:rPr>
          <w:b/>
          <w:color w:val="1A2155" w:themeColor="accent3"/>
          <w:lang w:val="ru-RU"/>
        </w:rPr>
        <w:t xml:space="preserve">в </w:t>
      </w:r>
      <w:r w:rsidR="008C6411">
        <w:rPr>
          <w:b/>
          <w:color w:val="1A2155" w:themeColor="accent3"/>
          <w:lang w:val="ru-RU"/>
        </w:rPr>
        <w:t>отел</w:t>
      </w:r>
      <w:r w:rsidR="00936A7A" w:rsidRPr="007A29E4">
        <w:rPr>
          <w:b/>
          <w:color w:val="1A2155" w:themeColor="accent3"/>
          <w:lang w:val="ru-RU"/>
        </w:rPr>
        <w:t xml:space="preserve">е </w:t>
      </w:r>
      <w:r w:rsidR="004D5F77">
        <w:rPr>
          <w:b/>
          <w:color w:val="1A2155" w:themeColor="accent3"/>
          <w:lang w:val="ru-RU"/>
        </w:rPr>
        <w:t>«</w:t>
      </w:r>
      <w:proofErr w:type="spellStart"/>
      <w:r w:rsidR="004D5F77">
        <w:rPr>
          <w:b/>
          <w:color w:val="1A2155" w:themeColor="accent3"/>
          <w:lang w:val="en-US"/>
        </w:rPr>
        <w:t>Delvar</w:t>
      </w:r>
      <w:proofErr w:type="spellEnd"/>
      <w:r w:rsidR="004D5F77">
        <w:rPr>
          <w:b/>
          <w:color w:val="1A2155" w:themeColor="accent3"/>
          <w:lang w:val="ru-RU"/>
        </w:rPr>
        <w:t>»</w:t>
      </w:r>
    </w:p>
    <w:p w:rsidR="000139C2" w:rsidRDefault="00132EE6" w:rsidP="00BF206F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</w:t>
      </w:r>
      <w:r w:rsidR="00BF206F" w:rsidRPr="007A29E4">
        <w:rPr>
          <w:b/>
          <w:color w:val="1A2155" w:themeColor="accent3"/>
          <w:lang w:val="ru-RU"/>
        </w:rPr>
        <w:t>5</w:t>
      </w:r>
      <w:r w:rsidRPr="007A29E4">
        <w:rPr>
          <w:b/>
          <w:color w:val="1A2155" w:themeColor="accent3"/>
          <w:lang w:val="ru-RU"/>
        </w:rPr>
        <w:t>:</w:t>
      </w:r>
      <w:r w:rsidR="00BF206F" w:rsidRPr="007A29E4">
        <w:rPr>
          <w:b/>
          <w:color w:val="1A2155" w:themeColor="accent3"/>
          <w:lang w:val="ru-RU"/>
        </w:rPr>
        <w:t>0</w:t>
      </w:r>
      <w:r w:rsidRPr="007A29E4">
        <w:rPr>
          <w:b/>
          <w:color w:val="1A2155" w:themeColor="accent3"/>
          <w:lang w:val="ru-RU"/>
        </w:rPr>
        <w:t>0 – 1</w:t>
      </w:r>
      <w:r w:rsidR="00BF206F" w:rsidRPr="007A29E4">
        <w:rPr>
          <w:b/>
          <w:color w:val="1A2155" w:themeColor="accent3"/>
          <w:lang w:val="ru-RU"/>
        </w:rPr>
        <w:t>9</w:t>
      </w:r>
      <w:r w:rsidR="000A3223">
        <w:rPr>
          <w:b/>
          <w:color w:val="1A2155" w:themeColor="accent3"/>
          <w:lang w:val="ru-RU"/>
        </w:rPr>
        <w:t xml:space="preserve">:00 </w:t>
      </w:r>
      <w:r w:rsidR="008E7EF0">
        <w:rPr>
          <w:b/>
          <w:color w:val="1A2155" w:themeColor="accent3"/>
          <w:lang w:val="ru-RU"/>
        </w:rPr>
        <w:t xml:space="preserve">Участники семинара - </w:t>
      </w:r>
      <w:r w:rsidR="00A40E4F">
        <w:rPr>
          <w:b/>
          <w:color w:val="1A2155" w:themeColor="accent3"/>
          <w:lang w:val="ru-RU"/>
        </w:rPr>
        <w:t xml:space="preserve">свободное </w:t>
      </w:r>
      <w:r w:rsidR="000A3223">
        <w:rPr>
          <w:b/>
          <w:color w:val="1A2155" w:themeColor="accent3"/>
          <w:lang w:val="ru-RU"/>
        </w:rPr>
        <w:t>время</w:t>
      </w:r>
      <w:r w:rsidR="000139C2">
        <w:rPr>
          <w:b/>
          <w:color w:val="1A2155" w:themeColor="accent3"/>
          <w:lang w:val="ru-RU"/>
        </w:rPr>
        <w:t>.</w:t>
      </w:r>
    </w:p>
    <w:p w:rsidR="000A3223" w:rsidRDefault="00A40E4F" w:rsidP="000139C2">
      <w:pPr>
        <w:pStyle w:val="WBodytext"/>
        <w:ind w:firstLine="1304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 xml:space="preserve">ВАО АЭС-МЦ – подготовка </w:t>
      </w:r>
      <w:r w:rsidR="000139C2">
        <w:rPr>
          <w:b/>
          <w:color w:val="1A2155" w:themeColor="accent3"/>
          <w:lang w:val="ru-RU"/>
        </w:rPr>
        <w:t>зала, настройка оборудования и репетиция презентаций</w:t>
      </w:r>
      <w:r>
        <w:rPr>
          <w:b/>
          <w:color w:val="1A2155" w:themeColor="accent3"/>
          <w:lang w:val="ru-RU"/>
        </w:rPr>
        <w:t>.</w:t>
      </w:r>
    </w:p>
    <w:p w:rsidR="00856C80" w:rsidRDefault="00132EE6" w:rsidP="00BF206F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</w:t>
      </w:r>
      <w:r w:rsidR="00BF206F" w:rsidRPr="007A29E4">
        <w:rPr>
          <w:b/>
          <w:color w:val="1A2155" w:themeColor="accent3"/>
          <w:lang w:val="ru-RU"/>
        </w:rPr>
        <w:t>9</w:t>
      </w:r>
      <w:r w:rsidRPr="007A29E4">
        <w:rPr>
          <w:b/>
          <w:color w:val="1A2155" w:themeColor="accent3"/>
          <w:lang w:val="ru-RU"/>
        </w:rPr>
        <w:t xml:space="preserve">:00 – </w:t>
      </w:r>
      <w:r w:rsidR="00BF206F" w:rsidRPr="007A29E4">
        <w:rPr>
          <w:b/>
          <w:color w:val="1A2155" w:themeColor="accent3"/>
          <w:lang w:val="ru-RU"/>
        </w:rPr>
        <w:t>20</w:t>
      </w:r>
      <w:r w:rsidRPr="007A29E4">
        <w:rPr>
          <w:b/>
          <w:color w:val="1A2155" w:themeColor="accent3"/>
          <w:lang w:val="ru-RU"/>
        </w:rPr>
        <w:t xml:space="preserve">:30 Ужин </w:t>
      </w:r>
      <w:r w:rsidR="00BF206F" w:rsidRPr="007A29E4">
        <w:rPr>
          <w:b/>
          <w:color w:val="1A2155" w:themeColor="accent3"/>
          <w:lang w:val="ru-RU"/>
        </w:rPr>
        <w:t xml:space="preserve">в </w:t>
      </w:r>
      <w:r w:rsidR="008C6411">
        <w:rPr>
          <w:b/>
          <w:color w:val="1A2155" w:themeColor="accent3"/>
          <w:lang w:val="ru-RU"/>
        </w:rPr>
        <w:t>отел</w:t>
      </w:r>
      <w:r w:rsidR="00936A7A" w:rsidRPr="007A29E4">
        <w:rPr>
          <w:b/>
          <w:color w:val="1A2155" w:themeColor="accent3"/>
          <w:lang w:val="ru-RU"/>
        </w:rPr>
        <w:t xml:space="preserve">е </w:t>
      </w:r>
      <w:r w:rsidR="004D5F77">
        <w:rPr>
          <w:b/>
          <w:color w:val="1A2155" w:themeColor="accent3"/>
          <w:lang w:val="ru-RU"/>
        </w:rPr>
        <w:t>«</w:t>
      </w:r>
      <w:proofErr w:type="spellStart"/>
      <w:r w:rsidR="004D5F77">
        <w:rPr>
          <w:b/>
          <w:color w:val="1A2155" w:themeColor="accent3"/>
          <w:lang w:val="en-US"/>
        </w:rPr>
        <w:t>Delvar</w:t>
      </w:r>
      <w:proofErr w:type="spellEnd"/>
      <w:r w:rsidR="004D5F77">
        <w:rPr>
          <w:b/>
          <w:color w:val="1A2155" w:themeColor="accent3"/>
          <w:lang w:val="ru-RU"/>
        </w:rPr>
        <w:t>»</w:t>
      </w:r>
    </w:p>
    <w:p w:rsidR="00132EE6" w:rsidRPr="000A3223" w:rsidRDefault="00132EE6" w:rsidP="00BF206F">
      <w:pPr>
        <w:pStyle w:val="WBodytext"/>
        <w:rPr>
          <w:b/>
          <w:color w:val="1A2155" w:themeColor="accent3"/>
          <w:lang w:val="ru-RU"/>
        </w:rPr>
      </w:pPr>
    </w:p>
    <w:p w:rsidR="003F740B" w:rsidRPr="005A14C8" w:rsidRDefault="00A2061B" w:rsidP="001349D0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>19</w:t>
      </w:r>
      <w:r w:rsidR="00370C34" w:rsidRPr="005A14C8">
        <w:rPr>
          <w:caps/>
          <w:lang w:val="ru-RU"/>
        </w:rPr>
        <w:t xml:space="preserve"> </w:t>
      </w:r>
      <w:r>
        <w:rPr>
          <w:caps/>
          <w:lang w:val="ru-RU"/>
        </w:rPr>
        <w:t>Февраля</w:t>
      </w:r>
      <w:r w:rsidR="00370C34" w:rsidRPr="005A14C8">
        <w:rPr>
          <w:caps/>
          <w:lang w:val="ru-RU"/>
        </w:rPr>
        <w:t xml:space="preserve"> </w:t>
      </w:r>
      <w:r w:rsidR="005D46D9">
        <w:rPr>
          <w:caps/>
          <w:lang w:val="ru-RU"/>
        </w:rPr>
        <w:t>2022</w:t>
      </w:r>
      <w:r w:rsidR="00370C34">
        <w:rPr>
          <w:caps/>
          <w:lang w:val="ru-RU"/>
        </w:rPr>
        <w:t>,</w:t>
      </w:r>
      <w:r w:rsidR="00370C34">
        <w:rPr>
          <w:caps/>
          <w:lang w:val="ru-RU"/>
        </w:rPr>
        <w:tab/>
      </w:r>
      <w:r w:rsidR="00132EE6">
        <w:rPr>
          <w:caps/>
          <w:noProof w:val="0"/>
          <w:lang w:val="ru-RU"/>
        </w:rPr>
        <w:t>Суббота</w:t>
      </w:r>
    </w:p>
    <w:p w:rsidR="00C97F60" w:rsidRPr="002E7957" w:rsidRDefault="008D1678" w:rsidP="00C97F60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>
        <w:rPr>
          <w:noProof w:val="0"/>
          <w:color w:val="BF2296" w:themeColor="accent1"/>
          <w:sz w:val="22"/>
          <w:szCs w:val="20"/>
          <w:lang w:val="ru-RU"/>
        </w:rPr>
        <w:t>7</w:t>
      </w:r>
      <w:r w:rsidR="00C97F60" w:rsidRPr="004E0532">
        <w:rPr>
          <w:noProof w:val="0"/>
          <w:color w:val="BF2296" w:themeColor="accent1"/>
          <w:sz w:val="22"/>
          <w:szCs w:val="20"/>
          <w:lang w:val="ru-RU"/>
        </w:rPr>
        <w:t>:</w:t>
      </w:r>
      <w:r w:rsidR="00C97F60">
        <w:rPr>
          <w:noProof w:val="0"/>
          <w:color w:val="BF2296" w:themeColor="accent1"/>
          <w:sz w:val="22"/>
          <w:szCs w:val="20"/>
          <w:lang w:val="ru-RU"/>
        </w:rPr>
        <w:t xml:space="preserve">00 - </w:t>
      </w:r>
      <w:r w:rsidR="00CC7ED6">
        <w:rPr>
          <w:noProof w:val="0"/>
          <w:color w:val="BF2296" w:themeColor="accent1"/>
          <w:sz w:val="22"/>
          <w:szCs w:val="20"/>
          <w:lang w:val="ru-RU"/>
        </w:rPr>
        <w:t>8:0</w:t>
      </w:r>
      <w:r w:rsidR="00A40E4F">
        <w:rPr>
          <w:noProof w:val="0"/>
          <w:color w:val="BF2296" w:themeColor="accent1"/>
          <w:sz w:val="22"/>
          <w:szCs w:val="20"/>
          <w:lang w:val="ru-RU"/>
        </w:rPr>
        <w:t xml:space="preserve">0 </w:t>
      </w:r>
      <w:r w:rsidR="00C97F60"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 w:rsidR="008C6411">
        <w:rPr>
          <w:noProof w:val="0"/>
          <w:color w:val="BF2296" w:themeColor="accent1"/>
          <w:sz w:val="22"/>
          <w:szCs w:val="20"/>
          <w:lang w:val="ru-RU"/>
        </w:rPr>
        <w:t>отел</w:t>
      </w:r>
      <w:r w:rsidR="00C97F60" w:rsidRPr="002E7957">
        <w:rPr>
          <w:noProof w:val="0"/>
          <w:color w:val="BF2296" w:themeColor="accent1"/>
          <w:sz w:val="22"/>
          <w:szCs w:val="20"/>
          <w:lang w:val="ru-RU"/>
        </w:rPr>
        <w:t>е</w:t>
      </w:r>
    </w:p>
    <w:p w:rsidR="00C97F60" w:rsidRDefault="00CC7ED6" w:rsidP="00C97F60">
      <w:pPr>
        <w:pStyle w:val="WBodytext"/>
        <w:spacing w:line="276" w:lineRule="auto"/>
        <w:rPr>
          <w:b/>
          <w:color w:val="BF2296" w:themeColor="accent1"/>
          <w:szCs w:val="22"/>
          <w:lang w:val="ru-RU"/>
        </w:rPr>
      </w:pPr>
      <w:r>
        <w:rPr>
          <w:b/>
          <w:bCs/>
          <w:color w:val="BF2296" w:themeColor="accent1"/>
          <w:szCs w:val="22"/>
          <w:lang w:val="ru-RU"/>
        </w:rPr>
        <w:t>8:0</w:t>
      </w:r>
      <w:r w:rsidR="00A40E4F">
        <w:rPr>
          <w:b/>
          <w:bCs/>
          <w:color w:val="BF2296" w:themeColor="accent1"/>
          <w:szCs w:val="22"/>
          <w:lang w:val="ru-RU"/>
        </w:rPr>
        <w:t xml:space="preserve">0 </w:t>
      </w:r>
      <w:r>
        <w:rPr>
          <w:b/>
          <w:bCs/>
          <w:color w:val="BF2296" w:themeColor="accent1"/>
          <w:szCs w:val="22"/>
          <w:lang w:val="ru-RU"/>
        </w:rPr>
        <w:t>- 8:3</w:t>
      </w:r>
      <w:r w:rsidR="00C97F60" w:rsidRPr="00814D4B">
        <w:rPr>
          <w:b/>
          <w:bCs/>
          <w:color w:val="BF2296" w:themeColor="accent1"/>
          <w:szCs w:val="22"/>
          <w:lang w:val="ru-RU"/>
        </w:rPr>
        <w:t xml:space="preserve">0 </w:t>
      </w:r>
      <w:r w:rsidR="00C97F60" w:rsidRPr="00814D4B">
        <w:rPr>
          <w:b/>
          <w:color w:val="BF2296" w:themeColor="accent1"/>
          <w:szCs w:val="22"/>
          <w:lang w:val="ru-RU"/>
        </w:rPr>
        <w:t>Трансфер к месту проведения семинара</w:t>
      </w:r>
    </w:p>
    <w:p w:rsidR="00CC7ED6" w:rsidRPr="00814D4B" w:rsidRDefault="00CC7ED6" w:rsidP="00CC7ED6">
      <w:pPr>
        <w:pStyle w:val="WBodytext"/>
        <w:spacing w:line="276" w:lineRule="auto"/>
        <w:rPr>
          <w:b/>
          <w:bCs/>
          <w:color w:val="BF2296" w:themeColor="accent1"/>
          <w:szCs w:val="22"/>
          <w:lang w:val="ru-RU"/>
        </w:rPr>
      </w:pPr>
      <w:r>
        <w:rPr>
          <w:b/>
          <w:bCs/>
          <w:color w:val="BF2296" w:themeColor="accent1"/>
          <w:szCs w:val="22"/>
          <w:lang w:val="ru-RU"/>
        </w:rPr>
        <w:t>8:30 - 8:5</w:t>
      </w:r>
      <w:r w:rsidRPr="00814D4B">
        <w:rPr>
          <w:b/>
          <w:bCs/>
          <w:color w:val="BF2296" w:themeColor="accent1"/>
          <w:szCs w:val="22"/>
          <w:lang w:val="ru-RU"/>
        </w:rPr>
        <w:t>0</w:t>
      </w:r>
      <w:r>
        <w:rPr>
          <w:b/>
          <w:bCs/>
          <w:color w:val="BF2296" w:themeColor="accent1"/>
          <w:szCs w:val="22"/>
          <w:lang w:val="ru-RU"/>
        </w:rPr>
        <w:t xml:space="preserve"> Оформление пропусков</w:t>
      </w:r>
    </w:p>
    <w:p w:rsidR="00C97F60" w:rsidRPr="003D099C" w:rsidRDefault="00C97F60" w:rsidP="00C97F60">
      <w:pPr>
        <w:pStyle w:val="WBodytext"/>
        <w:spacing w:line="276" w:lineRule="auto"/>
        <w:rPr>
          <w:b/>
          <w:color w:val="BF2296" w:themeColor="accent1"/>
          <w:szCs w:val="22"/>
          <w:lang w:val="ru-RU"/>
        </w:rPr>
      </w:pPr>
      <w:r w:rsidRPr="00814D4B">
        <w:rPr>
          <w:b/>
          <w:color w:val="BF2296" w:themeColor="accent1"/>
          <w:szCs w:val="22"/>
          <w:lang w:val="ru-RU"/>
        </w:rPr>
        <w:t>09:00 – 17:</w:t>
      </w:r>
      <w:r>
        <w:rPr>
          <w:b/>
          <w:color w:val="BF2296" w:themeColor="accent1"/>
          <w:szCs w:val="22"/>
          <w:lang w:val="ru-RU"/>
        </w:rPr>
        <w:t>00</w:t>
      </w:r>
      <w:r w:rsidRPr="00814D4B">
        <w:rPr>
          <w:b/>
          <w:color w:val="BF2296" w:themeColor="accent1"/>
          <w:szCs w:val="22"/>
          <w:lang w:val="ru-RU"/>
        </w:rPr>
        <w:t xml:space="preserve"> Учебно- тренировочный центр АЭС</w:t>
      </w:r>
      <w:r>
        <w:rPr>
          <w:b/>
          <w:color w:val="BF2296" w:themeColor="accent1"/>
          <w:szCs w:val="22"/>
          <w:lang w:val="ru-RU"/>
        </w:rPr>
        <w:t xml:space="preserve"> </w:t>
      </w:r>
      <w:proofErr w:type="spellStart"/>
      <w:r>
        <w:rPr>
          <w:b/>
          <w:color w:val="BF2296" w:themeColor="accent1"/>
          <w:szCs w:val="22"/>
          <w:lang w:val="ru-RU"/>
        </w:rPr>
        <w:t>Бушер</w:t>
      </w:r>
      <w:proofErr w:type="spellEnd"/>
    </w:p>
    <w:p w:rsidR="00C97F60" w:rsidRPr="0050533B" w:rsidRDefault="00C97F60" w:rsidP="00C97F60">
      <w:pPr>
        <w:pStyle w:val="WBodytext"/>
        <w:spacing w:line="276" w:lineRule="auto"/>
        <w:rPr>
          <w:b/>
          <w:sz w:val="28"/>
          <w:szCs w:val="28"/>
          <w:lang w:val="ru-RU"/>
        </w:rPr>
      </w:pPr>
      <w:r w:rsidRPr="0050533B">
        <w:rPr>
          <w:b/>
          <w:color w:val="1F497D" w:themeColor="text2"/>
          <w:sz w:val="28"/>
          <w:szCs w:val="28"/>
          <w:lang w:val="ru-RU"/>
        </w:rPr>
        <w:t>Введение</w:t>
      </w:r>
      <w:r w:rsidRPr="0050533B">
        <w:rPr>
          <w:b/>
          <w:sz w:val="28"/>
          <w:szCs w:val="28"/>
          <w:lang w:val="ru-RU"/>
        </w:rPr>
        <w:tab/>
      </w:r>
    </w:p>
    <w:p w:rsidR="00C97F60" w:rsidRPr="0050533B" w:rsidRDefault="00C97F60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09:00 – 09:10</w:t>
      </w:r>
      <w:r w:rsidRPr="0050533B">
        <w:rPr>
          <w:lang w:val="ru-RU"/>
        </w:rPr>
        <w:tab/>
      </w:r>
      <w:r w:rsidRPr="00095EEB">
        <w:rPr>
          <w:color w:val="auto"/>
          <w:lang w:val="ru-RU"/>
        </w:rPr>
        <w:t>Приветствие</w:t>
      </w:r>
    </w:p>
    <w:p w:rsidR="00C97F60" w:rsidRPr="00D0272A" w:rsidRDefault="00C97F60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09:10</w:t>
      </w:r>
      <w:r w:rsidRPr="0050533B">
        <w:rPr>
          <w:lang w:val="ru-RU"/>
        </w:rPr>
        <w:t xml:space="preserve"> – 09:</w:t>
      </w:r>
      <w:r>
        <w:rPr>
          <w:lang w:val="ru-RU"/>
        </w:rPr>
        <w:t>1</w:t>
      </w:r>
      <w:r w:rsidRPr="0050533B">
        <w:rPr>
          <w:lang w:val="ru-RU"/>
        </w:rPr>
        <w:t>5</w:t>
      </w:r>
      <w:r w:rsidRPr="0050533B">
        <w:rPr>
          <w:lang w:val="ru-RU"/>
        </w:rPr>
        <w:tab/>
      </w:r>
      <w:r w:rsidRPr="00095EEB">
        <w:rPr>
          <w:color w:val="auto"/>
          <w:lang w:val="ru-RU"/>
        </w:rPr>
        <w:t>Инструктаж по безопасности</w:t>
      </w:r>
    </w:p>
    <w:p w:rsidR="00C97F60" w:rsidRPr="00D0272A" w:rsidRDefault="00C97F60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09.15 -09.3</w:t>
      </w:r>
      <w:r w:rsidRPr="00D0272A">
        <w:rPr>
          <w:lang w:val="ru-RU"/>
        </w:rPr>
        <w:t xml:space="preserve">5 </w:t>
      </w:r>
      <w:r w:rsidRPr="00D0272A">
        <w:rPr>
          <w:lang w:val="ru-RU"/>
        </w:rPr>
        <w:tab/>
      </w:r>
      <w:r w:rsidRPr="00C0790C">
        <w:rPr>
          <w:color w:val="auto"/>
          <w:lang w:val="ru-RU"/>
        </w:rPr>
        <w:t>Введение, цели и темы Семинара</w:t>
      </w:r>
      <w:r>
        <w:rPr>
          <w:color w:val="auto"/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1)</w:t>
      </w:r>
    </w:p>
    <w:p w:rsidR="00C97F60" w:rsidRPr="00C43EF1" w:rsidRDefault="00C97F60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09:3</w:t>
      </w:r>
      <w:r w:rsidRPr="00C43EF1">
        <w:rPr>
          <w:lang w:val="ru-RU"/>
        </w:rPr>
        <w:t>5 – 10:</w:t>
      </w:r>
      <w:r>
        <w:rPr>
          <w:lang w:val="ru-RU"/>
        </w:rPr>
        <w:t>05</w:t>
      </w:r>
      <w:r w:rsidRPr="00C43EF1">
        <w:rPr>
          <w:lang w:val="ru-RU"/>
        </w:rPr>
        <w:tab/>
      </w:r>
      <w:r w:rsidRPr="00C0790C">
        <w:rPr>
          <w:color w:val="auto"/>
          <w:lang w:val="ru-RU"/>
        </w:rPr>
        <w:t>Представление участников</w:t>
      </w:r>
      <w:r>
        <w:rPr>
          <w:color w:val="auto"/>
          <w:lang w:val="ru-RU"/>
        </w:rPr>
        <w:t xml:space="preserve">: </w:t>
      </w:r>
      <w:r w:rsidRPr="00C0790C">
        <w:rPr>
          <w:color w:val="auto"/>
          <w:lang w:val="ru-RU"/>
        </w:rPr>
        <w:t>Кто? Откуда? Почему мы здесь?</w:t>
      </w:r>
      <w:r w:rsidRPr="00C43EF1">
        <w:rPr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1)</w:t>
      </w:r>
    </w:p>
    <w:p w:rsidR="00C97F60" w:rsidRDefault="00C97F60" w:rsidP="00C97F60">
      <w:pPr>
        <w:pStyle w:val="WBodytext"/>
        <w:spacing w:line="360" w:lineRule="auto"/>
        <w:rPr>
          <w:lang w:val="ru-RU"/>
        </w:rPr>
      </w:pPr>
      <w:r w:rsidRPr="00C43EF1">
        <w:rPr>
          <w:lang w:val="ru-RU"/>
        </w:rPr>
        <w:t>10:</w:t>
      </w:r>
      <w:r>
        <w:rPr>
          <w:lang w:val="ru-RU"/>
        </w:rPr>
        <w:t>05</w:t>
      </w:r>
      <w:r w:rsidRPr="00C43EF1">
        <w:rPr>
          <w:lang w:val="ru-RU"/>
        </w:rPr>
        <w:t xml:space="preserve"> – 10:45 </w:t>
      </w:r>
      <w:r w:rsidRPr="00C43EF1">
        <w:rPr>
          <w:lang w:val="ru-RU"/>
        </w:rPr>
        <w:tab/>
      </w:r>
      <w:r w:rsidRPr="00C0790C">
        <w:rPr>
          <w:color w:val="auto"/>
          <w:lang w:val="ru-RU"/>
        </w:rPr>
        <w:t>Презентация о ВАО АЭС</w:t>
      </w:r>
      <w:r>
        <w:rPr>
          <w:color w:val="auto"/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2)</w:t>
      </w:r>
    </w:p>
    <w:p w:rsidR="00C97F60" w:rsidRPr="00C43EF1" w:rsidRDefault="00C97F60" w:rsidP="00C97F60">
      <w:pPr>
        <w:pStyle w:val="WBodytext"/>
        <w:spacing w:line="360" w:lineRule="auto"/>
        <w:rPr>
          <w:i/>
          <w:lang w:val="ru-RU"/>
        </w:rPr>
      </w:pPr>
      <w:r w:rsidRPr="00C43EF1">
        <w:rPr>
          <w:i/>
          <w:lang w:val="ru-RU"/>
        </w:rPr>
        <w:t xml:space="preserve">10:45 – 11:00 </w:t>
      </w:r>
      <w:r w:rsidRPr="00C43EF1">
        <w:rPr>
          <w:i/>
          <w:lang w:val="ru-RU"/>
        </w:rPr>
        <w:tab/>
      </w:r>
      <w:r>
        <w:rPr>
          <w:i/>
          <w:lang w:val="ru-RU"/>
        </w:rPr>
        <w:t>Кофе - брейк</w:t>
      </w:r>
      <w:r w:rsidRPr="00C43EF1">
        <w:rPr>
          <w:i/>
          <w:lang w:val="ru-RU"/>
        </w:rPr>
        <w:t xml:space="preserve"> </w:t>
      </w:r>
    </w:p>
    <w:p w:rsidR="00C97F60" w:rsidRPr="00C43EF1" w:rsidRDefault="00C97F60" w:rsidP="00C97F60">
      <w:pPr>
        <w:pStyle w:val="WBodytext"/>
        <w:spacing w:before="120" w:after="120" w:line="276" w:lineRule="auto"/>
        <w:rPr>
          <w:i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>Принятие эксплуатационных решений</w:t>
      </w:r>
    </w:p>
    <w:p w:rsidR="00C97F60" w:rsidRDefault="008211E5" w:rsidP="00C97F60">
      <w:pPr>
        <w:pStyle w:val="WBodytext"/>
        <w:spacing w:line="360" w:lineRule="auto"/>
        <w:ind w:left="1276" w:hanging="1276"/>
        <w:rPr>
          <w:color w:val="auto"/>
          <w:lang w:val="ru-RU"/>
        </w:rPr>
      </w:pPr>
      <w:r>
        <w:rPr>
          <w:lang w:val="ru-RU"/>
        </w:rPr>
        <w:t>11:00 – 12:0</w:t>
      </w:r>
      <w:r w:rsidR="00C97F60" w:rsidRPr="00C43EF1">
        <w:rPr>
          <w:lang w:val="ru-RU"/>
        </w:rPr>
        <w:t>0</w:t>
      </w:r>
      <w:r w:rsidR="00C97F60" w:rsidRPr="00C43EF1">
        <w:rPr>
          <w:lang w:val="ru-RU"/>
        </w:rPr>
        <w:tab/>
      </w:r>
      <w:r w:rsidR="00C97F60" w:rsidRPr="00BD4294">
        <w:rPr>
          <w:color w:val="auto"/>
          <w:lang w:val="ru-RU"/>
        </w:rPr>
        <w:t xml:space="preserve">Обзор принятия решений. </w:t>
      </w:r>
      <w:r w:rsidR="00C97F60">
        <w:rPr>
          <w:color w:val="auto"/>
          <w:lang w:val="ru-RU"/>
        </w:rPr>
        <w:t>(раздел 3)</w:t>
      </w:r>
    </w:p>
    <w:p w:rsidR="00C97F60" w:rsidRDefault="00C97F60" w:rsidP="00C97F60">
      <w:pPr>
        <w:pStyle w:val="WBodytext"/>
        <w:spacing w:line="360" w:lineRule="auto"/>
        <w:ind w:left="1276"/>
        <w:rPr>
          <w:color w:val="auto"/>
          <w:lang w:val="ru-RU"/>
        </w:rPr>
      </w:pPr>
      <w:r w:rsidRPr="00BD4294">
        <w:rPr>
          <w:color w:val="auto"/>
          <w:lang w:val="ru-RU"/>
        </w:rPr>
        <w:t xml:space="preserve">Принятие эксплуатационных решений. </w:t>
      </w:r>
    </w:p>
    <w:p w:rsidR="00C97F60" w:rsidRPr="00BD4294" w:rsidRDefault="00C97F60" w:rsidP="00C97F60">
      <w:pPr>
        <w:pStyle w:val="WBodytext"/>
        <w:spacing w:line="360" w:lineRule="auto"/>
        <w:ind w:left="1276"/>
        <w:rPr>
          <w:i/>
          <w:lang w:val="ru-RU"/>
        </w:rPr>
      </w:pPr>
      <w:r w:rsidRPr="00BD4294">
        <w:rPr>
          <w:color w:val="auto"/>
          <w:lang w:val="ru-RU"/>
        </w:rPr>
        <w:t>Типы решений: Консервативное, эксплуатационное и</w:t>
      </w:r>
      <w:r>
        <w:rPr>
          <w:color w:val="auto"/>
          <w:lang w:val="ru-RU"/>
        </w:rPr>
        <w:t xml:space="preserve"> </w:t>
      </w:r>
      <w:r w:rsidRPr="00BD4294">
        <w:rPr>
          <w:color w:val="auto"/>
          <w:lang w:val="ru-RU"/>
        </w:rPr>
        <w:t>стратегическое</w:t>
      </w:r>
      <w:r>
        <w:rPr>
          <w:color w:val="auto"/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3)</w:t>
      </w:r>
    </w:p>
    <w:p w:rsidR="008211E5" w:rsidRPr="00D17B3A" w:rsidRDefault="008211E5" w:rsidP="008211E5">
      <w:pPr>
        <w:pStyle w:val="WBodytext"/>
        <w:spacing w:line="360" w:lineRule="auto"/>
        <w:rPr>
          <w:b/>
          <w:i/>
          <w:lang w:val="ru-RU"/>
        </w:rPr>
      </w:pPr>
      <w:r w:rsidRPr="00D17B3A">
        <w:rPr>
          <w:b/>
          <w:i/>
          <w:lang w:val="ru-RU"/>
        </w:rPr>
        <w:t>12:00 – 13:30</w:t>
      </w:r>
      <w:r w:rsidR="00C97F60" w:rsidRPr="00D17B3A">
        <w:rPr>
          <w:b/>
          <w:i/>
          <w:lang w:val="ru-RU"/>
        </w:rPr>
        <w:t xml:space="preserve"> </w:t>
      </w:r>
      <w:r w:rsidR="00C97F60" w:rsidRPr="00D17B3A">
        <w:rPr>
          <w:b/>
          <w:i/>
          <w:lang w:val="ru-RU"/>
        </w:rPr>
        <w:tab/>
        <w:t>Обед</w:t>
      </w:r>
    </w:p>
    <w:p w:rsidR="008211E5" w:rsidRPr="00C43EF1" w:rsidRDefault="008211E5" w:rsidP="008211E5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13:30 – 14:2</w:t>
      </w:r>
      <w:r w:rsidRPr="00C43EF1">
        <w:rPr>
          <w:lang w:val="ru-RU"/>
        </w:rPr>
        <w:t>0</w:t>
      </w:r>
      <w:r w:rsidRPr="00C43EF1">
        <w:rPr>
          <w:lang w:val="ru-RU"/>
        </w:rPr>
        <w:tab/>
      </w:r>
      <w:r>
        <w:rPr>
          <w:color w:val="auto"/>
          <w:lang w:val="ru-RU"/>
        </w:rPr>
        <w:t>Люди и решения</w:t>
      </w:r>
      <w:r>
        <w:rPr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4)</w:t>
      </w:r>
    </w:p>
    <w:p w:rsidR="00C97F60" w:rsidRPr="00503B38" w:rsidRDefault="008211E5" w:rsidP="00C97F60">
      <w:pPr>
        <w:pStyle w:val="WBodytext"/>
        <w:spacing w:line="360" w:lineRule="auto"/>
        <w:rPr>
          <w:color w:val="auto"/>
          <w:lang w:val="ru-RU"/>
        </w:rPr>
      </w:pPr>
      <w:r>
        <w:rPr>
          <w:lang w:val="ru-RU"/>
        </w:rPr>
        <w:t>14:2</w:t>
      </w:r>
      <w:r w:rsidR="00C97F60" w:rsidRPr="00503B38">
        <w:rPr>
          <w:lang w:val="ru-RU"/>
        </w:rPr>
        <w:t>0 – 1</w:t>
      </w:r>
      <w:r w:rsidR="00C97F60">
        <w:rPr>
          <w:lang w:val="ru-RU"/>
        </w:rPr>
        <w:t>4</w:t>
      </w:r>
      <w:r>
        <w:rPr>
          <w:lang w:val="ru-RU"/>
        </w:rPr>
        <w:t>:5</w:t>
      </w:r>
      <w:r w:rsidR="00C97F60" w:rsidRPr="00503B38">
        <w:rPr>
          <w:lang w:val="ru-RU"/>
        </w:rPr>
        <w:t xml:space="preserve">0 </w:t>
      </w:r>
      <w:r w:rsidR="00C97F60" w:rsidRPr="00503B38">
        <w:rPr>
          <w:lang w:val="ru-RU"/>
        </w:rPr>
        <w:tab/>
      </w:r>
      <w:r w:rsidR="00C97F60">
        <w:rPr>
          <w:color w:val="auto"/>
          <w:lang w:val="ru-RU"/>
        </w:rPr>
        <w:t xml:space="preserve">Роль и инструментарий куратора ПЭР </w:t>
      </w:r>
      <w:r w:rsidR="00C97F60" w:rsidRPr="004B7B65">
        <w:rPr>
          <w:i/>
          <w:color w:val="auto"/>
          <w:lang w:val="ru-RU"/>
        </w:rPr>
        <w:t>(раздел 5)</w:t>
      </w:r>
    </w:p>
    <w:p w:rsidR="00C97F60" w:rsidRPr="0050533B" w:rsidRDefault="00C97F60" w:rsidP="00C97F60">
      <w:pPr>
        <w:pStyle w:val="WBodytext"/>
        <w:spacing w:before="120" w:after="120" w:line="360" w:lineRule="auto"/>
        <w:rPr>
          <w:color w:val="auto"/>
          <w:lang w:val="ru-RU"/>
        </w:rPr>
      </w:pPr>
      <w:r w:rsidRPr="00503B38">
        <w:rPr>
          <w:lang w:val="ru-RU"/>
        </w:rPr>
        <w:t>1</w:t>
      </w:r>
      <w:r>
        <w:rPr>
          <w:lang w:val="ru-RU"/>
        </w:rPr>
        <w:t>4</w:t>
      </w:r>
      <w:r w:rsidR="008211E5">
        <w:rPr>
          <w:lang w:val="ru-RU"/>
        </w:rPr>
        <w:t>:5</w:t>
      </w:r>
      <w:r w:rsidRPr="00503B38">
        <w:rPr>
          <w:lang w:val="ru-RU"/>
        </w:rPr>
        <w:t xml:space="preserve">0 </w:t>
      </w:r>
      <w:r w:rsidRPr="0050533B">
        <w:rPr>
          <w:color w:val="auto"/>
          <w:lang w:val="ru-RU"/>
        </w:rPr>
        <w:t xml:space="preserve">– </w:t>
      </w:r>
      <w:r w:rsidRPr="00503B38">
        <w:rPr>
          <w:lang w:val="ru-RU"/>
        </w:rPr>
        <w:t>1</w:t>
      </w:r>
      <w:r>
        <w:rPr>
          <w:lang w:val="ru-RU"/>
        </w:rPr>
        <w:t>5</w:t>
      </w:r>
      <w:r w:rsidR="00B3545E">
        <w:rPr>
          <w:lang w:val="ru-RU"/>
        </w:rPr>
        <w:t>:45</w:t>
      </w:r>
      <w:r w:rsidRPr="0050533B">
        <w:rPr>
          <w:color w:val="auto"/>
          <w:lang w:val="ru-RU"/>
        </w:rPr>
        <w:tab/>
      </w:r>
      <w:r>
        <w:rPr>
          <w:color w:val="auto"/>
          <w:lang w:val="ru-RU"/>
        </w:rPr>
        <w:t xml:space="preserve">Принятие эксплуатационных решений: 6 принципов </w:t>
      </w:r>
      <w:r w:rsidRPr="004B7B65">
        <w:rPr>
          <w:i/>
          <w:color w:val="auto"/>
          <w:lang w:val="ru-RU"/>
        </w:rPr>
        <w:t>(раздел 6)</w:t>
      </w:r>
    </w:p>
    <w:p w:rsidR="00C97F60" w:rsidRPr="008211E5" w:rsidRDefault="008211E5" w:rsidP="008211E5">
      <w:pPr>
        <w:pStyle w:val="WBodytext"/>
        <w:spacing w:line="360" w:lineRule="auto"/>
        <w:rPr>
          <w:lang w:val="ru-RU"/>
        </w:rPr>
      </w:pPr>
      <w:r w:rsidRPr="008211E5">
        <w:rPr>
          <w:lang w:val="ru-RU"/>
        </w:rPr>
        <w:lastRenderedPageBreak/>
        <w:t>15:</w:t>
      </w:r>
      <w:r w:rsidR="00B3545E">
        <w:rPr>
          <w:lang w:val="ru-RU"/>
        </w:rPr>
        <w:t>45</w:t>
      </w:r>
      <w:r w:rsidRPr="008211E5">
        <w:rPr>
          <w:lang w:val="ru-RU"/>
        </w:rPr>
        <w:t xml:space="preserve"> – 16:0</w:t>
      </w:r>
      <w:r w:rsidR="00B3545E">
        <w:rPr>
          <w:lang w:val="ru-RU"/>
        </w:rPr>
        <w:t>0</w:t>
      </w:r>
      <w:r w:rsidR="00C97F60" w:rsidRPr="008211E5">
        <w:rPr>
          <w:lang w:val="ru-RU"/>
        </w:rPr>
        <w:t xml:space="preserve"> </w:t>
      </w:r>
      <w:r w:rsidR="00C97F60" w:rsidRPr="008211E5">
        <w:rPr>
          <w:lang w:val="ru-RU"/>
        </w:rPr>
        <w:tab/>
      </w:r>
      <w:r w:rsidR="00C97F60" w:rsidRPr="008211E5">
        <w:rPr>
          <w:i/>
          <w:lang w:val="ru-RU"/>
        </w:rPr>
        <w:t xml:space="preserve">Кофе - </w:t>
      </w:r>
      <w:proofErr w:type="spellStart"/>
      <w:r w:rsidR="00C97F60" w:rsidRPr="008211E5">
        <w:rPr>
          <w:i/>
          <w:lang w:val="ru-RU"/>
        </w:rPr>
        <w:t>брэйк</w:t>
      </w:r>
      <w:proofErr w:type="spellEnd"/>
      <w:r w:rsidR="00C97F60" w:rsidRPr="008211E5">
        <w:rPr>
          <w:lang w:val="ru-RU"/>
        </w:rPr>
        <w:t xml:space="preserve"> </w:t>
      </w:r>
    </w:p>
    <w:p w:rsidR="00C97F60" w:rsidRPr="00B3107B" w:rsidRDefault="008211E5" w:rsidP="008211E5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16:0</w:t>
      </w:r>
      <w:r w:rsidR="00B3545E">
        <w:rPr>
          <w:lang w:val="ru-RU"/>
        </w:rPr>
        <w:t>0</w:t>
      </w:r>
      <w:r w:rsidR="00C97F60" w:rsidRPr="008211E5">
        <w:rPr>
          <w:lang w:val="ru-RU"/>
        </w:rPr>
        <w:t xml:space="preserve"> </w:t>
      </w:r>
      <w:r w:rsidR="00C97F60" w:rsidRPr="00B3107B">
        <w:rPr>
          <w:lang w:val="ru-RU"/>
        </w:rPr>
        <w:t xml:space="preserve">– </w:t>
      </w:r>
      <w:r>
        <w:rPr>
          <w:lang w:val="ru-RU"/>
        </w:rPr>
        <w:t>16:30</w:t>
      </w:r>
      <w:r w:rsidR="00C97F60" w:rsidRPr="00B3107B">
        <w:rPr>
          <w:lang w:val="ru-RU"/>
        </w:rPr>
        <w:tab/>
      </w:r>
      <w:r w:rsidR="00C97F60">
        <w:rPr>
          <w:lang w:val="ru-RU"/>
        </w:rPr>
        <w:t xml:space="preserve">Рассмотрение примера транспортной компании </w:t>
      </w:r>
      <w:proofErr w:type="spellStart"/>
      <w:r w:rsidR="00C97F60" w:rsidRPr="00B3107B">
        <w:rPr>
          <w:lang w:val="ru-RU"/>
        </w:rPr>
        <w:t>Transit</w:t>
      </w:r>
      <w:proofErr w:type="spellEnd"/>
      <w:r w:rsidR="00C97F60" w:rsidRPr="00400D98">
        <w:rPr>
          <w:lang w:val="ru-RU"/>
        </w:rPr>
        <w:t xml:space="preserve"> </w:t>
      </w:r>
      <w:proofErr w:type="spellStart"/>
      <w:r w:rsidR="00C97F60" w:rsidRPr="00B3107B">
        <w:rPr>
          <w:lang w:val="ru-RU"/>
        </w:rPr>
        <w:t>Rail</w:t>
      </w:r>
      <w:proofErr w:type="spellEnd"/>
      <w:r w:rsidR="00C97F60">
        <w:rPr>
          <w:lang w:val="ru-RU"/>
        </w:rPr>
        <w:t xml:space="preserve"> </w:t>
      </w:r>
      <w:r w:rsidR="00C97F60" w:rsidRPr="004B7B65">
        <w:rPr>
          <w:i/>
          <w:color w:val="auto"/>
          <w:lang w:val="ru-RU"/>
        </w:rPr>
        <w:t>(раздел 7)</w:t>
      </w:r>
    </w:p>
    <w:p w:rsidR="00C97F60" w:rsidRPr="00B3107B" w:rsidRDefault="00C97F60" w:rsidP="00C97F60">
      <w:pPr>
        <w:pStyle w:val="WBodytext"/>
        <w:spacing w:line="360" w:lineRule="auto"/>
        <w:rPr>
          <w:lang w:val="ru-RU"/>
        </w:rPr>
      </w:pPr>
      <w:r w:rsidRPr="00B3107B">
        <w:rPr>
          <w:lang w:val="ru-RU"/>
        </w:rPr>
        <w:t>16:</w:t>
      </w:r>
      <w:r w:rsidR="008211E5">
        <w:rPr>
          <w:lang w:val="ru-RU"/>
        </w:rPr>
        <w:t>30 – 17</w:t>
      </w:r>
      <w:r w:rsidRPr="00B3107B">
        <w:rPr>
          <w:lang w:val="ru-RU"/>
        </w:rPr>
        <w:t>:</w:t>
      </w:r>
      <w:r w:rsidR="008211E5">
        <w:rPr>
          <w:lang w:val="ru-RU"/>
        </w:rPr>
        <w:t>00</w:t>
      </w:r>
      <w:r w:rsidRPr="00B3107B">
        <w:rPr>
          <w:lang w:val="ru-RU"/>
        </w:rPr>
        <w:tab/>
        <w:t xml:space="preserve">Упражнения на примере </w:t>
      </w:r>
      <w:r>
        <w:rPr>
          <w:lang w:val="ru-RU"/>
        </w:rPr>
        <w:t xml:space="preserve">транспортной компании </w:t>
      </w:r>
      <w:proofErr w:type="spellStart"/>
      <w:r w:rsidRPr="00B3107B">
        <w:rPr>
          <w:lang w:val="ru-RU"/>
        </w:rPr>
        <w:t>Transit</w:t>
      </w:r>
      <w:proofErr w:type="spellEnd"/>
      <w:r w:rsidRPr="00400D98">
        <w:rPr>
          <w:lang w:val="ru-RU"/>
        </w:rPr>
        <w:t xml:space="preserve"> </w:t>
      </w:r>
      <w:proofErr w:type="spellStart"/>
      <w:r>
        <w:rPr>
          <w:lang w:val="ru-RU"/>
        </w:rPr>
        <w:t>Rail</w:t>
      </w:r>
      <w:proofErr w:type="spellEnd"/>
      <w:r>
        <w:rPr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7)</w:t>
      </w:r>
    </w:p>
    <w:p w:rsidR="00C97F60" w:rsidRDefault="008211E5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17</w:t>
      </w:r>
      <w:r w:rsidR="00C97F60" w:rsidRPr="00B3107B">
        <w:rPr>
          <w:lang w:val="ru-RU"/>
        </w:rPr>
        <w:t>:</w:t>
      </w:r>
      <w:r>
        <w:rPr>
          <w:lang w:val="ru-RU"/>
        </w:rPr>
        <w:t>00 – 17</w:t>
      </w:r>
      <w:r w:rsidR="00C97F60" w:rsidRPr="00B3107B">
        <w:rPr>
          <w:lang w:val="ru-RU"/>
        </w:rPr>
        <w:t>:</w:t>
      </w:r>
      <w:r>
        <w:rPr>
          <w:lang w:val="ru-RU"/>
        </w:rPr>
        <w:t>10</w:t>
      </w:r>
      <w:r w:rsidR="00C97F60" w:rsidRPr="00B3107B">
        <w:rPr>
          <w:lang w:val="ru-RU"/>
        </w:rPr>
        <w:tab/>
      </w:r>
      <w:r w:rsidR="00C97F60">
        <w:rPr>
          <w:lang w:val="ru-RU"/>
        </w:rPr>
        <w:t xml:space="preserve">Подведение итогов первого дня </w:t>
      </w:r>
    </w:p>
    <w:p w:rsidR="00C97F60" w:rsidRPr="00814D4B" w:rsidRDefault="008211E5" w:rsidP="00C97F60">
      <w:pPr>
        <w:pStyle w:val="WBodytext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17:10</w:t>
      </w:r>
      <w:r w:rsidR="00C97F60" w:rsidRPr="00814D4B">
        <w:rPr>
          <w:b/>
          <w:color w:val="BF2296" w:themeColor="accent1"/>
          <w:lang w:val="ru-RU"/>
        </w:rPr>
        <w:t xml:space="preserve"> Трансфер в гостиницу</w:t>
      </w:r>
    </w:p>
    <w:p w:rsidR="00C97F60" w:rsidRDefault="00936A7A" w:rsidP="00C97F60">
      <w:pPr>
        <w:pStyle w:val="WBodytext"/>
        <w:spacing w:line="36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19:00 – 20:3</w:t>
      </w:r>
      <w:r w:rsidR="00C97F60" w:rsidRPr="00912C1B">
        <w:rPr>
          <w:b/>
          <w:color w:val="BF2296" w:themeColor="accent1"/>
          <w:lang w:val="ru-RU"/>
        </w:rPr>
        <w:t>0</w:t>
      </w:r>
      <w:r w:rsidR="00C97F60" w:rsidRPr="00912C1B">
        <w:rPr>
          <w:b/>
          <w:color w:val="BF2296" w:themeColor="accent1"/>
          <w:lang w:val="ru-RU"/>
        </w:rPr>
        <w:tab/>
      </w:r>
      <w:r w:rsidR="00C97F60">
        <w:rPr>
          <w:b/>
          <w:color w:val="BF2296" w:themeColor="accent1"/>
          <w:lang w:val="ru-RU"/>
        </w:rPr>
        <w:t xml:space="preserve"> Ужин</w:t>
      </w:r>
      <w:r w:rsidR="00C97F60" w:rsidRPr="00912C1B">
        <w:rPr>
          <w:b/>
          <w:color w:val="BF2296" w:themeColor="accent1"/>
          <w:lang w:val="ru-RU"/>
        </w:rPr>
        <w:t xml:space="preserve"> </w:t>
      </w:r>
    </w:p>
    <w:p w:rsidR="00936A7A" w:rsidRPr="00912C1B" w:rsidRDefault="00936A7A" w:rsidP="00C97F60">
      <w:pPr>
        <w:pStyle w:val="WBodytext"/>
        <w:spacing w:line="360" w:lineRule="auto"/>
        <w:rPr>
          <w:b/>
          <w:color w:val="BF2296" w:themeColor="accent1"/>
          <w:lang w:val="ru-RU"/>
        </w:rPr>
      </w:pPr>
    </w:p>
    <w:p w:rsidR="00132EE6" w:rsidRPr="005A14C8" w:rsidRDefault="00A2061B" w:rsidP="00936A7A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>20</w:t>
      </w:r>
      <w:r w:rsidR="00370C34" w:rsidRPr="005A14C8">
        <w:rPr>
          <w:caps/>
          <w:lang w:val="ru-RU"/>
        </w:rPr>
        <w:t xml:space="preserve"> </w:t>
      </w:r>
      <w:r>
        <w:rPr>
          <w:caps/>
          <w:lang w:val="ru-RU"/>
        </w:rPr>
        <w:t>Февраля</w:t>
      </w:r>
      <w:r w:rsidR="00370C34" w:rsidRPr="005A14C8">
        <w:rPr>
          <w:caps/>
          <w:lang w:val="ru-RU"/>
        </w:rPr>
        <w:t xml:space="preserve"> </w:t>
      </w:r>
      <w:r w:rsidR="005D46D9">
        <w:rPr>
          <w:caps/>
          <w:lang w:val="ru-RU"/>
        </w:rPr>
        <w:t>2022</w:t>
      </w:r>
      <w:r w:rsidR="00370C34">
        <w:rPr>
          <w:caps/>
          <w:lang w:val="ru-RU"/>
        </w:rPr>
        <w:t>,</w:t>
      </w:r>
      <w:r w:rsidR="00370C34">
        <w:rPr>
          <w:caps/>
          <w:lang w:val="ru-RU"/>
        </w:rPr>
        <w:tab/>
        <w:t>Воскресенье</w:t>
      </w:r>
    </w:p>
    <w:p w:rsidR="00CD2E23" w:rsidRPr="002E7957" w:rsidRDefault="00CD2E23" w:rsidP="00CD2E23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 w:rsidRPr="004E0532">
        <w:rPr>
          <w:noProof w:val="0"/>
          <w:color w:val="BF2296" w:themeColor="accent1"/>
          <w:sz w:val="22"/>
          <w:szCs w:val="20"/>
          <w:lang w:val="ru-RU"/>
        </w:rPr>
        <w:t>7:</w:t>
      </w:r>
      <w:r w:rsidR="00483499">
        <w:rPr>
          <w:noProof w:val="0"/>
          <w:color w:val="BF2296" w:themeColor="accent1"/>
          <w:sz w:val="22"/>
          <w:szCs w:val="20"/>
          <w:lang w:val="ru-RU"/>
        </w:rPr>
        <w:t>30</w:t>
      </w:r>
      <w:r>
        <w:rPr>
          <w:noProof w:val="0"/>
          <w:color w:val="BF2296" w:themeColor="accent1"/>
          <w:sz w:val="22"/>
          <w:szCs w:val="20"/>
          <w:lang w:val="ru-RU"/>
        </w:rPr>
        <w:t xml:space="preserve"> - </w:t>
      </w:r>
      <w:r w:rsidR="00483499">
        <w:rPr>
          <w:noProof w:val="0"/>
          <w:color w:val="BF2296" w:themeColor="accent1"/>
          <w:sz w:val="22"/>
          <w:szCs w:val="20"/>
          <w:lang w:val="ru-RU"/>
        </w:rPr>
        <w:t>9:0</w:t>
      </w:r>
      <w:r w:rsidR="00A40E4F">
        <w:rPr>
          <w:noProof w:val="0"/>
          <w:color w:val="BF2296" w:themeColor="accent1"/>
          <w:sz w:val="22"/>
          <w:szCs w:val="20"/>
          <w:lang w:val="ru-RU"/>
        </w:rPr>
        <w:t xml:space="preserve">0 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 w:rsidR="008C6411">
        <w:rPr>
          <w:noProof w:val="0"/>
          <w:color w:val="BF2296" w:themeColor="accent1"/>
          <w:sz w:val="22"/>
          <w:szCs w:val="20"/>
          <w:lang w:val="ru-RU"/>
        </w:rPr>
        <w:t>отел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>е</w:t>
      </w:r>
    </w:p>
    <w:p w:rsidR="00CD2E23" w:rsidRPr="00814D4B" w:rsidRDefault="00483499" w:rsidP="00CD2E23">
      <w:pPr>
        <w:pStyle w:val="WBodytext"/>
        <w:spacing w:line="276" w:lineRule="auto"/>
        <w:rPr>
          <w:b/>
          <w:bCs/>
          <w:color w:val="BF2296" w:themeColor="accent1"/>
          <w:lang w:val="ru-RU"/>
        </w:rPr>
      </w:pPr>
      <w:r>
        <w:rPr>
          <w:b/>
          <w:bCs/>
          <w:color w:val="BF2296" w:themeColor="accent1"/>
          <w:lang w:val="ru-RU"/>
        </w:rPr>
        <w:t>9:0</w:t>
      </w:r>
      <w:r w:rsidR="00A40E4F">
        <w:rPr>
          <w:b/>
          <w:bCs/>
          <w:color w:val="BF2296" w:themeColor="accent1"/>
          <w:lang w:val="ru-RU"/>
        </w:rPr>
        <w:t xml:space="preserve">0 </w:t>
      </w:r>
      <w:r>
        <w:rPr>
          <w:b/>
          <w:bCs/>
          <w:color w:val="BF2296" w:themeColor="accent1"/>
          <w:lang w:val="ru-RU"/>
        </w:rPr>
        <w:t>- 9:3</w:t>
      </w:r>
      <w:r w:rsidR="00CD2E23" w:rsidRPr="00814D4B">
        <w:rPr>
          <w:b/>
          <w:bCs/>
          <w:color w:val="BF2296" w:themeColor="accent1"/>
          <w:lang w:val="ru-RU"/>
        </w:rPr>
        <w:t>0 Трансфер к месту проведения семинара</w:t>
      </w:r>
    </w:p>
    <w:p w:rsidR="00CD2E23" w:rsidRPr="00814D4B" w:rsidRDefault="00CD2E23" w:rsidP="00CD2E23">
      <w:pPr>
        <w:pStyle w:val="WBodytext"/>
        <w:spacing w:line="276" w:lineRule="auto"/>
        <w:rPr>
          <w:b/>
          <w:bCs/>
          <w:color w:val="BF2296" w:themeColor="accent1"/>
          <w:lang w:val="ru-RU"/>
        </w:rPr>
      </w:pPr>
      <w:r>
        <w:rPr>
          <w:b/>
          <w:bCs/>
          <w:color w:val="BF2296" w:themeColor="accent1"/>
          <w:lang w:val="ru-RU"/>
        </w:rPr>
        <w:t>09:</w:t>
      </w:r>
      <w:r w:rsidR="00483499">
        <w:rPr>
          <w:b/>
          <w:bCs/>
          <w:color w:val="BF2296" w:themeColor="accent1"/>
          <w:lang w:val="ru-RU"/>
        </w:rPr>
        <w:t>45</w:t>
      </w:r>
      <w:r>
        <w:rPr>
          <w:b/>
          <w:bCs/>
          <w:color w:val="BF2296" w:themeColor="accent1"/>
          <w:lang w:val="ru-RU"/>
        </w:rPr>
        <w:t xml:space="preserve"> – 17:</w:t>
      </w:r>
      <w:r w:rsidR="00483499">
        <w:rPr>
          <w:b/>
          <w:bCs/>
          <w:color w:val="BF2296" w:themeColor="accent1"/>
          <w:lang w:val="ru-RU"/>
        </w:rPr>
        <w:t>45</w:t>
      </w:r>
      <w:r w:rsidRPr="00814D4B">
        <w:rPr>
          <w:b/>
          <w:bCs/>
          <w:color w:val="BF2296" w:themeColor="accent1"/>
          <w:lang w:val="ru-RU"/>
        </w:rPr>
        <w:t xml:space="preserve"> Учебно- тренировочный центр АЭС</w:t>
      </w:r>
      <w:r>
        <w:rPr>
          <w:b/>
          <w:bCs/>
          <w:color w:val="BF2296" w:themeColor="accent1"/>
          <w:lang w:val="ru-RU"/>
        </w:rPr>
        <w:t xml:space="preserve"> </w:t>
      </w:r>
      <w:proofErr w:type="spellStart"/>
      <w:r>
        <w:rPr>
          <w:b/>
          <w:color w:val="BF2296" w:themeColor="accent1"/>
          <w:szCs w:val="22"/>
          <w:lang w:val="ru-RU"/>
        </w:rPr>
        <w:t>Бушер</w:t>
      </w:r>
      <w:proofErr w:type="spellEnd"/>
    </w:p>
    <w:p w:rsidR="00CD2E23" w:rsidRPr="00CC4486" w:rsidRDefault="00CD2E23" w:rsidP="00CD2E23">
      <w:pPr>
        <w:pStyle w:val="WBodytext"/>
        <w:rPr>
          <w:lang w:val="ru-RU"/>
        </w:rPr>
      </w:pPr>
    </w:p>
    <w:p w:rsidR="00CD2E23" w:rsidRPr="0050533B" w:rsidRDefault="00CD2E23" w:rsidP="00CD2E23">
      <w:pPr>
        <w:pStyle w:val="WBodytext"/>
        <w:rPr>
          <w:b/>
          <w:color w:val="1F497D" w:themeColor="text2"/>
          <w:sz w:val="28"/>
          <w:szCs w:val="28"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>План работы на день</w:t>
      </w:r>
    </w:p>
    <w:p w:rsidR="00CD2E23" w:rsidRPr="00483499" w:rsidRDefault="00CD2E23" w:rsidP="00483499">
      <w:pPr>
        <w:pStyle w:val="WBodytext"/>
        <w:spacing w:line="360" w:lineRule="auto"/>
        <w:ind w:left="1418" w:hanging="1418"/>
        <w:rPr>
          <w:lang w:val="ru-RU"/>
        </w:rPr>
      </w:pPr>
      <w:r w:rsidRPr="00483499">
        <w:rPr>
          <w:lang w:val="ru-RU"/>
        </w:rPr>
        <w:t>09:</w:t>
      </w:r>
      <w:r w:rsidR="00483499" w:rsidRPr="00483499">
        <w:rPr>
          <w:lang w:val="ru-RU"/>
        </w:rPr>
        <w:t>45 – 10</w:t>
      </w:r>
      <w:r w:rsidRPr="00483499">
        <w:rPr>
          <w:lang w:val="ru-RU"/>
        </w:rPr>
        <w:t>:</w:t>
      </w:r>
      <w:r w:rsidR="00483499" w:rsidRPr="00483499">
        <w:rPr>
          <w:lang w:val="ru-RU"/>
        </w:rPr>
        <w:t>00</w:t>
      </w:r>
      <w:r w:rsidRPr="00483499">
        <w:rPr>
          <w:lang w:val="ru-RU"/>
        </w:rPr>
        <w:tab/>
      </w:r>
      <w:r>
        <w:rPr>
          <w:lang w:val="ru-RU"/>
        </w:rPr>
        <w:t xml:space="preserve">Представление сценариев ПЭР для работы в группах </w:t>
      </w:r>
      <w:r w:rsidRPr="00483499">
        <w:rPr>
          <w:lang w:val="ru-RU"/>
        </w:rPr>
        <w:t>(раздел 8)</w:t>
      </w:r>
    </w:p>
    <w:p w:rsidR="00CD2E23" w:rsidRDefault="00483499" w:rsidP="00CD2E23">
      <w:pPr>
        <w:pStyle w:val="WBodytext"/>
        <w:spacing w:line="360" w:lineRule="auto"/>
        <w:ind w:left="1418" w:hanging="1418"/>
        <w:rPr>
          <w:color w:val="1F497D"/>
          <w:lang w:val="ru-RU"/>
        </w:rPr>
      </w:pPr>
      <w:r>
        <w:rPr>
          <w:lang w:val="ru-RU"/>
        </w:rPr>
        <w:t>10</w:t>
      </w:r>
      <w:r w:rsidR="00CD2E23" w:rsidRPr="00EA3975">
        <w:rPr>
          <w:lang w:val="ru-RU"/>
        </w:rPr>
        <w:t>:</w:t>
      </w:r>
      <w:r>
        <w:rPr>
          <w:lang w:val="ru-RU"/>
        </w:rPr>
        <w:t>00 – 12</w:t>
      </w:r>
      <w:r w:rsidR="00CD2E23" w:rsidRPr="00EA3975">
        <w:rPr>
          <w:lang w:val="ru-RU"/>
        </w:rPr>
        <w:t>:</w:t>
      </w:r>
      <w:r>
        <w:rPr>
          <w:lang w:val="ru-RU"/>
        </w:rPr>
        <w:t>00</w:t>
      </w:r>
      <w:r w:rsidR="00CD2E23" w:rsidRPr="00EA3975">
        <w:rPr>
          <w:lang w:val="ru-RU"/>
        </w:rPr>
        <w:tab/>
      </w:r>
      <w:r w:rsidR="001A3DD8">
        <w:rPr>
          <w:lang w:val="ru-RU"/>
        </w:rPr>
        <w:t xml:space="preserve">Сценарии 1,2,3 по </w:t>
      </w:r>
      <w:r w:rsidR="00CD2E23">
        <w:rPr>
          <w:lang w:val="en-US"/>
        </w:rPr>
        <w:t>ODM</w:t>
      </w:r>
      <w:r w:rsidR="00CD2E23" w:rsidRPr="00A5416B">
        <w:rPr>
          <w:lang w:val="ru-RU"/>
        </w:rPr>
        <w:t xml:space="preserve"> </w:t>
      </w:r>
      <w:r w:rsidR="00CD2E23">
        <w:rPr>
          <w:i/>
          <w:color w:val="auto"/>
          <w:lang w:val="ru-RU"/>
        </w:rPr>
        <w:t>(раздел 9,10,11</w:t>
      </w:r>
      <w:r w:rsidR="00CD2E23" w:rsidRPr="004B7B65">
        <w:rPr>
          <w:i/>
          <w:color w:val="auto"/>
          <w:lang w:val="ru-RU"/>
        </w:rPr>
        <w:t>)</w:t>
      </w:r>
    </w:p>
    <w:p w:rsidR="00CD2E23" w:rsidRPr="00506F72" w:rsidRDefault="00483499" w:rsidP="00CD2E23">
      <w:pPr>
        <w:pStyle w:val="WBodytext"/>
        <w:spacing w:line="360" w:lineRule="auto"/>
        <w:rPr>
          <w:b/>
          <w:i/>
          <w:lang w:val="ru-RU"/>
        </w:rPr>
      </w:pPr>
      <w:r>
        <w:rPr>
          <w:b/>
          <w:i/>
          <w:lang w:val="ru-RU"/>
        </w:rPr>
        <w:t>12:00 – 13</w:t>
      </w:r>
      <w:r w:rsidR="00CD2E23" w:rsidRPr="00506F72">
        <w:rPr>
          <w:b/>
          <w:i/>
          <w:lang w:val="ru-RU"/>
        </w:rPr>
        <w:t>:30 Обед</w:t>
      </w:r>
    </w:p>
    <w:p w:rsidR="00CD2E23" w:rsidRPr="00483499" w:rsidRDefault="00483499" w:rsidP="00CD2E23">
      <w:pPr>
        <w:pStyle w:val="WBodytext"/>
        <w:spacing w:line="360" w:lineRule="auto"/>
        <w:ind w:left="1418" w:hanging="1418"/>
        <w:rPr>
          <w:lang w:val="ru-RU"/>
        </w:rPr>
      </w:pPr>
      <w:r>
        <w:rPr>
          <w:lang w:val="ru-RU"/>
        </w:rPr>
        <w:t>13</w:t>
      </w:r>
      <w:r w:rsidR="00CD2E23" w:rsidRPr="00EA3975">
        <w:rPr>
          <w:lang w:val="ru-RU"/>
        </w:rPr>
        <w:t>:</w:t>
      </w:r>
      <w:r>
        <w:rPr>
          <w:lang w:val="ru-RU"/>
        </w:rPr>
        <w:t>30 – 15</w:t>
      </w:r>
      <w:r w:rsidR="00CD2E23" w:rsidRPr="00EA3975">
        <w:rPr>
          <w:lang w:val="ru-RU"/>
        </w:rPr>
        <w:t>:</w:t>
      </w:r>
      <w:r w:rsidR="00CD2E23">
        <w:rPr>
          <w:lang w:val="ru-RU"/>
        </w:rPr>
        <w:t>30</w:t>
      </w:r>
      <w:r w:rsidR="00CD2E23" w:rsidRPr="00EA3975">
        <w:rPr>
          <w:lang w:val="ru-RU"/>
        </w:rPr>
        <w:tab/>
      </w:r>
      <w:r w:rsidR="001A3DD8">
        <w:rPr>
          <w:lang w:val="ru-RU"/>
        </w:rPr>
        <w:t xml:space="preserve">Сценарии 1,2,3 по </w:t>
      </w:r>
      <w:r w:rsidR="001A3DD8" w:rsidRPr="00483499">
        <w:rPr>
          <w:lang w:val="ru-RU"/>
        </w:rPr>
        <w:t>ODM</w:t>
      </w:r>
      <w:r w:rsidR="00CD2E23">
        <w:rPr>
          <w:lang w:val="ru-RU"/>
        </w:rPr>
        <w:t xml:space="preserve"> </w:t>
      </w:r>
      <w:r w:rsidR="00CD2E23" w:rsidRPr="00483499">
        <w:rPr>
          <w:lang w:val="ru-RU"/>
        </w:rPr>
        <w:t>(раздел 9,10,11)</w:t>
      </w:r>
    </w:p>
    <w:p w:rsidR="00CD2E23" w:rsidRPr="00483499" w:rsidRDefault="00CD2E23" w:rsidP="00483499">
      <w:pPr>
        <w:pStyle w:val="WBodytext"/>
        <w:spacing w:line="360" w:lineRule="auto"/>
        <w:ind w:left="1418" w:hanging="1418"/>
        <w:rPr>
          <w:lang w:val="ru-RU"/>
        </w:rPr>
      </w:pPr>
      <w:r w:rsidRPr="00483499">
        <w:rPr>
          <w:lang w:val="ru-RU"/>
        </w:rPr>
        <w:t>1</w:t>
      </w:r>
      <w:r w:rsidR="00483499" w:rsidRPr="00483499">
        <w:rPr>
          <w:lang w:val="ru-RU"/>
        </w:rPr>
        <w:t>5</w:t>
      </w:r>
      <w:r w:rsidRPr="00483499">
        <w:rPr>
          <w:lang w:val="ru-RU"/>
        </w:rPr>
        <w:t>:30 – 1</w:t>
      </w:r>
      <w:r w:rsidR="00483499" w:rsidRPr="00483499">
        <w:rPr>
          <w:lang w:val="ru-RU"/>
        </w:rPr>
        <w:t>5</w:t>
      </w:r>
      <w:r w:rsidRPr="00483499">
        <w:rPr>
          <w:lang w:val="ru-RU"/>
        </w:rPr>
        <w:t>:4</w:t>
      </w:r>
      <w:r w:rsidR="00483499">
        <w:rPr>
          <w:lang w:val="ru-RU"/>
        </w:rPr>
        <w:t>5</w:t>
      </w:r>
      <w:r w:rsidR="00483499">
        <w:rPr>
          <w:lang w:val="ru-RU"/>
        </w:rPr>
        <w:tab/>
      </w:r>
      <w:r w:rsidRPr="00483499">
        <w:rPr>
          <w:lang w:val="ru-RU"/>
        </w:rPr>
        <w:t>Кофе - брейк</w:t>
      </w:r>
    </w:p>
    <w:p w:rsidR="00CD2E23" w:rsidRPr="00483499" w:rsidRDefault="00483499" w:rsidP="00CD2E23">
      <w:pPr>
        <w:pStyle w:val="WBodytext"/>
        <w:spacing w:line="360" w:lineRule="auto"/>
        <w:ind w:left="1418" w:hanging="1418"/>
        <w:rPr>
          <w:lang w:val="ru-RU"/>
        </w:rPr>
      </w:pPr>
      <w:r>
        <w:rPr>
          <w:lang w:val="ru-RU"/>
        </w:rPr>
        <w:t>15</w:t>
      </w:r>
      <w:r w:rsidR="00CD2E23">
        <w:rPr>
          <w:lang w:val="ru-RU"/>
        </w:rPr>
        <w:t>:4</w:t>
      </w:r>
      <w:r w:rsidR="00CD2E23" w:rsidRPr="005524AB">
        <w:rPr>
          <w:lang w:val="ru-RU"/>
        </w:rPr>
        <w:t xml:space="preserve">5 – </w:t>
      </w:r>
      <w:r w:rsidR="00CD2E23">
        <w:rPr>
          <w:lang w:val="ru-RU"/>
        </w:rPr>
        <w:t>17:</w:t>
      </w:r>
      <w:r>
        <w:rPr>
          <w:lang w:val="ru-RU"/>
        </w:rPr>
        <w:t>45</w:t>
      </w:r>
      <w:r>
        <w:rPr>
          <w:lang w:val="ru-RU"/>
        </w:rPr>
        <w:tab/>
        <w:t xml:space="preserve">Сценарии 1,2,3 по </w:t>
      </w:r>
      <w:r w:rsidRPr="00483499">
        <w:rPr>
          <w:lang w:val="ru-RU"/>
        </w:rPr>
        <w:t>ODM</w:t>
      </w:r>
      <w:r>
        <w:rPr>
          <w:lang w:val="ru-RU"/>
        </w:rPr>
        <w:t xml:space="preserve"> </w:t>
      </w:r>
      <w:r w:rsidRPr="00483499">
        <w:rPr>
          <w:lang w:val="ru-RU"/>
        </w:rPr>
        <w:t>(раздел 9,10,11)</w:t>
      </w:r>
    </w:p>
    <w:p w:rsidR="00CD2E23" w:rsidRPr="00206A3C" w:rsidRDefault="00CD2E23" w:rsidP="00CD2E23">
      <w:pPr>
        <w:pStyle w:val="WBodytext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17</w:t>
      </w:r>
      <w:r w:rsidRPr="00206A3C">
        <w:rPr>
          <w:b/>
          <w:color w:val="BF2296" w:themeColor="accent1"/>
          <w:lang w:val="ru-RU"/>
        </w:rPr>
        <w:t>:</w:t>
      </w:r>
      <w:r w:rsidR="00845A1F">
        <w:rPr>
          <w:b/>
          <w:color w:val="BF2296" w:themeColor="accent1"/>
          <w:lang w:val="ru-RU"/>
        </w:rPr>
        <w:t>5</w:t>
      </w:r>
      <w:r w:rsidR="00623179">
        <w:rPr>
          <w:b/>
          <w:color w:val="BF2296" w:themeColor="accent1"/>
          <w:lang w:val="ru-RU"/>
        </w:rPr>
        <w:t xml:space="preserve">0 </w:t>
      </w:r>
      <w:r w:rsidRPr="00206A3C">
        <w:rPr>
          <w:b/>
          <w:color w:val="BF2296" w:themeColor="accent1"/>
          <w:lang w:val="ru-RU"/>
        </w:rPr>
        <w:t>Трансфер в гостиницу</w:t>
      </w:r>
    </w:p>
    <w:p w:rsidR="00CD2E23" w:rsidRPr="003D099C" w:rsidRDefault="00936A7A" w:rsidP="00CD2E23">
      <w:pPr>
        <w:pStyle w:val="WBodytext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19.00 – 20.3</w:t>
      </w:r>
      <w:r w:rsidR="00CD2E23" w:rsidRPr="003D099C">
        <w:rPr>
          <w:b/>
          <w:color w:val="BF2296" w:themeColor="accent1"/>
          <w:lang w:val="ru-RU"/>
        </w:rPr>
        <w:t>0</w:t>
      </w:r>
      <w:r w:rsidR="00CD2E23" w:rsidRPr="003D099C">
        <w:rPr>
          <w:b/>
          <w:color w:val="BF2296" w:themeColor="accent1"/>
          <w:lang w:val="ru-RU"/>
        </w:rPr>
        <w:tab/>
        <w:t xml:space="preserve">Ужин </w:t>
      </w:r>
    </w:p>
    <w:p w:rsidR="000C49CB" w:rsidRDefault="000C49CB" w:rsidP="00E43AB8">
      <w:pPr>
        <w:pStyle w:val="WBodytext"/>
        <w:ind w:left="1276" w:hanging="1276"/>
        <w:rPr>
          <w:color w:val="1F497D"/>
          <w:lang w:val="ru-RU"/>
        </w:rPr>
      </w:pPr>
    </w:p>
    <w:p w:rsidR="003F740B" w:rsidRPr="005A14C8" w:rsidRDefault="00A2061B" w:rsidP="00936A7A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>21</w:t>
      </w:r>
      <w:r w:rsidR="00700B94">
        <w:rPr>
          <w:caps/>
          <w:lang w:val="ru-RU"/>
        </w:rPr>
        <w:t xml:space="preserve"> </w:t>
      </w:r>
      <w:r>
        <w:rPr>
          <w:caps/>
          <w:lang w:val="ru-RU"/>
        </w:rPr>
        <w:t>Февраля</w:t>
      </w:r>
      <w:r w:rsidR="00700B94">
        <w:rPr>
          <w:caps/>
          <w:lang w:val="ru-RU"/>
        </w:rPr>
        <w:t xml:space="preserve"> </w:t>
      </w:r>
      <w:r w:rsidR="005D46D9">
        <w:rPr>
          <w:caps/>
          <w:lang w:val="ru-RU"/>
        </w:rPr>
        <w:t>2022</w:t>
      </w:r>
      <w:r w:rsidR="00700B94">
        <w:rPr>
          <w:caps/>
          <w:lang w:val="ru-RU"/>
        </w:rPr>
        <w:tab/>
      </w:r>
      <w:r w:rsidR="00677C31">
        <w:rPr>
          <w:caps/>
          <w:lang w:val="ru-RU"/>
        </w:rPr>
        <w:t>понедельник</w:t>
      </w:r>
    </w:p>
    <w:p w:rsidR="00936A7A" w:rsidRPr="002E7957" w:rsidRDefault="00936A7A" w:rsidP="00936A7A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 w:rsidRPr="004E0532">
        <w:rPr>
          <w:noProof w:val="0"/>
          <w:color w:val="BF2296" w:themeColor="accent1"/>
          <w:sz w:val="22"/>
          <w:szCs w:val="20"/>
          <w:lang w:val="ru-RU"/>
        </w:rPr>
        <w:t>7:</w:t>
      </w:r>
      <w:r>
        <w:rPr>
          <w:noProof w:val="0"/>
          <w:color w:val="BF2296" w:themeColor="accent1"/>
          <w:sz w:val="22"/>
          <w:szCs w:val="20"/>
          <w:lang w:val="ru-RU"/>
        </w:rPr>
        <w:t xml:space="preserve">00 - </w:t>
      </w:r>
      <w:r w:rsidR="00A40E4F">
        <w:rPr>
          <w:noProof w:val="0"/>
          <w:color w:val="BF2296" w:themeColor="accent1"/>
          <w:sz w:val="22"/>
          <w:szCs w:val="20"/>
          <w:lang w:val="ru-RU"/>
        </w:rPr>
        <w:t xml:space="preserve">8:20 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 w:rsidR="008C6411">
        <w:rPr>
          <w:noProof w:val="0"/>
          <w:color w:val="BF2296" w:themeColor="accent1"/>
          <w:sz w:val="22"/>
          <w:szCs w:val="20"/>
          <w:lang w:val="ru-RU"/>
        </w:rPr>
        <w:t>отел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>е</w:t>
      </w:r>
    </w:p>
    <w:p w:rsidR="00936A7A" w:rsidRPr="00206A3C" w:rsidRDefault="00A40E4F" w:rsidP="00936A7A">
      <w:pPr>
        <w:pStyle w:val="WBodytext"/>
        <w:spacing w:line="276" w:lineRule="auto"/>
        <w:rPr>
          <w:b/>
          <w:bCs/>
          <w:color w:val="BF2296" w:themeColor="accent1"/>
          <w:lang w:val="ru-RU"/>
        </w:rPr>
      </w:pPr>
      <w:r>
        <w:rPr>
          <w:b/>
          <w:bCs/>
          <w:color w:val="BF2296" w:themeColor="accent1"/>
          <w:lang w:val="ru-RU"/>
        </w:rPr>
        <w:t xml:space="preserve">8:20 </w:t>
      </w:r>
      <w:r w:rsidR="00936A7A" w:rsidRPr="00206A3C">
        <w:rPr>
          <w:b/>
          <w:bCs/>
          <w:color w:val="BF2296" w:themeColor="accent1"/>
          <w:lang w:val="ru-RU"/>
        </w:rPr>
        <w:t xml:space="preserve">- 8:50 </w:t>
      </w:r>
      <w:r w:rsidR="00936A7A" w:rsidRPr="00206A3C">
        <w:rPr>
          <w:b/>
          <w:color w:val="BF2296" w:themeColor="accent1"/>
          <w:lang w:val="ru-RU"/>
        </w:rPr>
        <w:t>Трансфер к месту проведения семинара</w:t>
      </w:r>
    </w:p>
    <w:p w:rsidR="00936A7A" w:rsidRPr="00AD39DB" w:rsidRDefault="00623179" w:rsidP="00936A7A">
      <w:pPr>
        <w:pStyle w:val="WBodytext"/>
        <w:spacing w:line="276" w:lineRule="auto"/>
        <w:rPr>
          <w:b/>
          <w:bCs/>
          <w:color w:val="BF2296" w:themeColor="accent1"/>
          <w:lang w:val="ru-RU"/>
        </w:rPr>
      </w:pPr>
      <w:r>
        <w:rPr>
          <w:b/>
          <w:bCs/>
          <w:color w:val="BF2296" w:themeColor="accent1"/>
          <w:lang w:val="ru-RU"/>
        </w:rPr>
        <w:t xml:space="preserve">09:00 </w:t>
      </w:r>
      <w:r w:rsidR="00936A7A" w:rsidRPr="00206A3C">
        <w:rPr>
          <w:b/>
          <w:bCs/>
          <w:color w:val="BF2296" w:themeColor="accent1"/>
          <w:lang w:val="ru-RU"/>
        </w:rPr>
        <w:t xml:space="preserve">Учебно- тренировочный </w:t>
      </w:r>
      <w:r w:rsidR="00936A7A">
        <w:rPr>
          <w:b/>
          <w:bCs/>
          <w:color w:val="BF2296" w:themeColor="accent1"/>
          <w:lang w:val="ru-RU"/>
        </w:rPr>
        <w:t xml:space="preserve">центр АЭС </w:t>
      </w:r>
      <w:proofErr w:type="spellStart"/>
      <w:r w:rsidR="00936A7A">
        <w:rPr>
          <w:b/>
          <w:color w:val="BF2296" w:themeColor="accent1"/>
          <w:szCs w:val="22"/>
          <w:lang w:val="ru-RU"/>
        </w:rPr>
        <w:t>Бушер</w:t>
      </w:r>
      <w:proofErr w:type="spellEnd"/>
    </w:p>
    <w:p w:rsidR="00936A7A" w:rsidRDefault="00936A7A" w:rsidP="00936A7A">
      <w:pPr>
        <w:pStyle w:val="WBodytext"/>
        <w:spacing w:line="360" w:lineRule="auto"/>
        <w:ind w:left="1418" w:hanging="1418"/>
        <w:rPr>
          <w:i/>
          <w:color w:val="auto"/>
          <w:lang w:val="ru-RU"/>
        </w:rPr>
      </w:pPr>
      <w:r>
        <w:rPr>
          <w:lang w:val="ru-RU"/>
        </w:rPr>
        <w:t>09:00 – 11</w:t>
      </w:r>
      <w:r w:rsidRPr="0073353A">
        <w:rPr>
          <w:lang w:val="ru-RU"/>
        </w:rPr>
        <w:t xml:space="preserve">:00 Карибский кризис (включая видео сюжет) </w:t>
      </w:r>
      <w:r w:rsidRPr="0073353A">
        <w:rPr>
          <w:i/>
          <w:color w:val="auto"/>
          <w:lang w:val="ru-RU"/>
        </w:rPr>
        <w:t>(раздел 1</w:t>
      </w:r>
      <w:r>
        <w:rPr>
          <w:i/>
          <w:color w:val="auto"/>
          <w:lang w:val="ru-RU"/>
        </w:rPr>
        <w:t>2</w:t>
      </w:r>
      <w:r w:rsidRPr="0073353A">
        <w:rPr>
          <w:i/>
          <w:color w:val="auto"/>
          <w:lang w:val="ru-RU"/>
        </w:rPr>
        <w:t>)</w:t>
      </w:r>
    </w:p>
    <w:p w:rsidR="00936A7A" w:rsidRDefault="00936A7A" w:rsidP="00936A7A">
      <w:pPr>
        <w:pStyle w:val="WBodytext"/>
        <w:spacing w:line="360" w:lineRule="auto"/>
        <w:rPr>
          <w:i/>
          <w:lang w:val="ru-RU"/>
        </w:rPr>
      </w:pPr>
      <w:r>
        <w:rPr>
          <w:i/>
          <w:lang w:val="ru-RU"/>
        </w:rPr>
        <w:t>11:00 – 11:15</w:t>
      </w:r>
      <w:r w:rsidRPr="00C43EF1">
        <w:rPr>
          <w:i/>
          <w:lang w:val="ru-RU"/>
        </w:rPr>
        <w:t xml:space="preserve"> </w:t>
      </w:r>
      <w:r w:rsidRPr="00C43EF1">
        <w:rPr>
          <w:i/>
          <w:lang w:val="ru-RU"/>
        </w:rPr>
        <w:tab/>
      </w:r>
      <w:r>
        <w:rPr>
          <w:i/>
          <w:lang w:val="ru-RU"/>
        </w:rPr>
        <w:t>Кофе - брейк</w:t>
      </w:r>
      <w:r w:rsidRPr="00C43EF1">
        <w:rPr>
          <w:i/>
          <w:lang w:val="ru-RU"/>
        </w:rPr>
        <w:t xml:space="preserve"> </w:t>
      </w:r>
    </w:p>
    <w:p w:rsidR="00936A7A" w:rsidRDefault="00506F72" w:rsidP="00936A7A">
      <w:pPr>
        <w:pStyle w:val="WBodytext"/>
        <w:spacing w:line="360" w:lineRule="auto"/>
        <w:ind w:left="1418" w:hanging="1418"/>
        <w:rPr>
          <w:lang w:val="ru-RU"/>
        </w:rPr>
      </w:pPr>
      <w:r>
        <w:rPr>
          <w:lang w:val="ru-RU"/>
        </w:rPr>
        <w:t>11:15 – 11</w:t>
      </w:r>
      <w:r w:rsidR="00936A7A">
        <w:rPr>
          <w:lang w:val="ru-RU"/>
        </w:rPr>
        <w:t>:</w:t>
      </w:r>
      <w:r>
        <w:rPr>
          <w:lang w:val="ru-RU"/>
        </w:rPr>
        <w:t>3</w:t>
      </w:r>
      <w:r w:rsidR="00936A7A">
        <w:rPr>
          <w:lang w:val="ru-RU"/>
        </w:rPr>
        <w:t xml:space="preserve">0 Повторение принципов </w:t>
      </w:r>
      <w:r w:rsidR="00936A7A">
        <w:rPr>
          <w:lang w:val="en-US"/>
        </w:rPr>
        <w:t>ODM</w:t>
      </w:r>
      <w:r w:rsidR="00936A7A" w:rsidRPr="00D32583">
        <w:rPr>
          <w:lang w:val="ru-RU"/>
        </w:rPr>
        <w:t xml:space="preserve">. </w:t>
      </w:r>
    </w:p>
    <w:p w:rsidR="00936A7A" w:rsidRPr="00D32583" w:rsidRDefault="00506F72" w:rsidP="00936A7A">
      <w:pPr>
        <w:pStyle w:val="WBodytext"/>
        <w:spacing w:line="360" w:lineRule="auto"/>
        <w:ind w:left="1418" w:hanging="1418"/>
        <w:rPr>
          <w:lang w:val="ru-RU"/>
        </w:rPr>
      </w:pPr>
      <w:r>
        <w:rPr>
          <w:lang w:val="ru-RU"/>
        </w:rPr>
        <w:t>11:3</w:t>
      </w:r>
      <w:r w:rsidR="00936A7A">
        <w:rPr>
          <w:lang w:val="ru-RU"/>
        </w:rPr>
        <w:t xml:space="preserve">0 </w:t>
      </w:r>
      <w:r w:rsidR="00936A7A" w:rsidRPr="00DA3FEC">
        <w:rPr>
          <w:lang w:val="ru-RU"/>
        </w:rPr>
        <w:t>–</w:t>
      </w:r>
      <w:r>
        <w:rPr>
          <w:lang w:val="ru-RU"/>
        </w:rPr>
        <w:t xml:space="preserve"> 12:0</w:t>
      </w:r>
      <w:r w:rsidR="00936A7A" w:rsidRPr="00DA3FEC">
        <w:rPr>
          <w:lang w:val="ru-RU"/>
        </w:rPr>
        <w:t xml:space="preserve">0 </w:t>
      </w:r>
      <w:r w:rsidR="00936A7A">
        <w:rPr>
          <w:lang w:val="ru-RU"/>
        </w:rPr>
        <w:t>Подведение итогов семинара. Заключительное слово, коллективное фото.</w:t>
      </w:r>
    </w:p>
    <w:p w:rsidR="00936A7A" w:rsidRPr="00506F72" w:rsidRDefault="00506F72" w:rsidP="00936A7A">
      <w:pPr>
        <w:pStyle w:val="WBodytext"/>
        <w:spacing w:line="360" w:lineRule="auto"/>
        <w:rPr>
          <w:b/>
          <w:i/>
          <w:lang w:val="ru-RU"/>
        </w:rPr>
      </w:pPr>
      <w:r w:rsidRPr="00506F72">
        <w:rPr>
          <w:b/>
          <w:i/>
          <w:lang w:val="ru-RU"/>
        </w:rPr>
        <w:t>12:0</w:t>
      </w:r>
      <w:r w:rsidR="00936A7A" w:rsidRPr="00506F72">
        <w:rPr>
          <w:b/>
          <w:i/>
          <w:lang w:val="ru-RU"/>
        </w:rPr>
        <w:t>0 – 13:30 Обед</w:t>
      </w:r>
    </w:p>
    <w:p w:rsidR="00936A7A" w:rsidRPr="00206A3C" w:rsidRDefault="00936A7A" w:rsidP="00936A7A">
      <w:pPr>
        <w:pStyle w:val="WBodytext"/>
        <w:spacing w:line="360" w:lineRule="auto"/>
        <w:rPr>
          <w:b/>
          <w:color w:val="BF2296" w:themeColor="accent1"/>
          <w:lang w:val="ru-RU"/>
        </w:rPr>
      </w:pPr>
      <w:r w:rsidRPr="00206A3C">
        <w:rPr>
          <w:b/>
          <w:color w:val="BF2296" w:themeColor="accent1"/>
          <w:lang w:val="ru-RU"/>
        </w:rPr>
        <w:t>Технический тур на АЭС</w:t>
      </w:r>
      <w:r>
        <w:rPr>
          <w:b/>
          <w:color w:val="BF2296" w:themeColor="accent1"/>
          <w:lang w:val="ru-RU"/>
        </w:rPr>
        <w:t xml:space="preserve"> </w:t>
      </w:r>
      <w:proofErr w:type="spellStart"/>
      <w:r>
        <w:rPr>
          <w:b/>
          <w:color w:val="BF2296" w:themeColor="accent1"/>
          <w:szCs w:val="22"/>
          <w:lang w:val="ru-RU"/>
        </w:rPr>
        <w:t>Бушер</w:t>
      </w:r>
      <w:proofErr w:type="spellEnd"/>
    </w:p>
    <w:p w:rsidR="00936A7A" w:rsidRPr="00206A3C" w:rsidRDefault="00936A7A" w:rsidP="00936A7A">
      <w:pPr>
        <w:pStyle w:val="WBodytext"/>
        <w:spacing w:line="360" w:lineRule="auto"/>
        <w:rPr>
          <w:b/>
          <w:color w:val="BF2296" w:themeColor="accent1"/>
          <w:lang w:val="ru-RU"/>
        </w:rPr>
      </w:pPr>
      <w:r w:rsidRPr="00206A3C">
        <w:rPr>
          <w:b/>
          <w:color w:val="BF2296" w:themeColor="accent1"/>
          <w:lang w:val="ru-RU"/>
        </w:rPr>
        <w:t>Трансфер в гостиницу</w:t>
      </w:r>
    </w:p>
    <w:p w:rsidR="00AF3601" w:rsidRDefault="00AF3601" w:rsidP="00AF3601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 w:rsidRPr="001C00D3">
        <w:rPr>
          <w:b/>
          <w:color w:val="1A2155" w:themeColor="accent3"/>
          <w:lang w:val="ru-RU"/>
        </w:rPr>
        <w:t xml:space="preserve">18:00 – 20:00 </w:t>
      </w:r>
      <w:r w:rsidR="00936A7A" w:rsidRPr="001C00D3">
        <w:rPr>
          <w:b/>
          <w:color w:val="1A2155" w:themeColor="accent3"/>
          <w:lang w:val="ru-RU"/>
        </w:rPr>
        <w:t xml:space="preserve">Ужин </w:t>
      </w:r>
    </w:p>
    <w:p w:rsidR="0014566E" w:rsidRPr="001C00D3" w:rsidRDefault="0014566E" w:rsidP="0014566E">
      <w:pPr>
        <w:pStyle w:val="WBodytext"/>
        <w:tabs>
          <w:tab w:val="left" w:pos="1276"/>
        </w:tabs>
        <w:spacing w:before="60" w:after="60" w:line="240" w:lineRule="auto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21</w:t>
      </w:r>
      <w:r w:rsidRPr="001C00D3">
        <w:rPr>
          <w:b/>
          <w:color w:val="1A2155" w:themeColor="accent3"/>
          <w:lang w:val="ru-RU"/>
        </w:rPr>
        <w:t>:</w:t>
      </w:r>
      <w:r>
        <w:rPr>
          <w:b/>
          <w:color w:val="1A2155" w:themeColor="accent3"/>
          <w:lang w:val="ru-RU"/>
        </w:rPr>
        <w:t>0</w:t>
      </w:r>
      <w:r w:rsidRPr="001C00D3">
        <w:rPr>
          <w:b/>
          <w:color w:val="1A2155" w:themeColor="accent3"/>
          <w:lang w:val="ru-RU"/>
        </w:rPr>
        <w:t>0</w:t>
      </w:r>
      <w:r w:rsidR="008E7EF0">
        <w:rPr>
          <w:b/>
          <w:color w:val="1A2155" w:themeColor="accent3"/>
          <w:lang w:val="ru-RU"/>
        </w:rPr>
        <w:t xml:space="preserve"> </w:t>
      </w:r>
      <w:r w:rsidRPr="001C00D3">
        <w:rPr>
          <w:b/>
          <w:color w:val="1A2155" w:themeColor="accent3"/>
          <w:lang w:val="ru-RU"/>
        </w:rPr>
        <w:t xml:space="preserve">Отъезд участников </w:t>
      </w:r>
      <w:r w:rsidR="00BA3249">
        <w:rPr>
          <w:b/>
          <w:color w:val="1A2155" w:themeColor="accent3"/>
          <w:lang w:val="ru-RU"/>
        </w:rPr>
        <w:t xml:space="preserve">из </w:t>
      </w:r>
      <w:r w:rsidR="008C6411">
        <w:rPr>
          <w:b/>
          <w:color w:val="1A2155" w:themeColor="accent3"/>
          <w:lang w:val="ru-RU"/>
        </w:rPr>
        <w:t>отел</w:t>
      </w:r>
      <w:r w:rsidR="00BA3249">
        <w:rPr>
          <w:b/>
          <w:color w:val="1A2155" w:themeColor="accent3"/>
          <w:lang w:val="ru-RU"/>
        </w:rPr>
        <w:t>я</w:t>
      </w:r>
      <w:r w:rsidR="00BA3249" w:rsidRPr="001C00D3">
        <w:rPr>
          <w:b/>
          <w:color w:val="1A2155" w:themeColor="accent3"/>
          <w:lang w:val="ru-RU"/>
        </w:rPr>
        <w:t xml:space="preserve"> </w:t>
      </w:r>
      <w:r w:rsidR="00BA3249">
        <w:rPr>
          <w:b/>
          <w:color w:val="1A2155" w:themeColor="accent3"/>
          <w:lang w:val="ru-RU"/>
        </w:rPr>
        <w:t>«</w:t>
      </w:r>
      <w:proofErr w:type="spellStart"/>
      <w:r w:rsidR="00BA3249">
        <w:rPr>
          <w:b/>
          <w:color w:val="1A2155" w:themeColor="accent3"/>
          <w:lang w:val="en-US"/>
        </w:rPr>
        <w:t>Delvar</w:t>
      </w:r>
      <w:proofErr w:type="spellEnd"/>
      <w:r w:rsidR="00BA3249">
        <w:rPr>
          <w:b/>
          <w:color w:val="1A2155" w:themeColor="accent3"/>
          <w:lang w:val="ru-RU"/>
        </w:rPr>
        <w:t xml:space="preserve">» </w:t>
      </w:r>
      <w:r w:rsidRPr="001C00D3">
        <w:rPr>
          <w:b/>
          <w:color w:val="1A2155" w:themeColor="accent3"/>
          <w:lang w:val="ru-RU"/>
        </w:rPr>
        <w:t xml:space="preserve">в аэропорт </w:t>
      </w:r>
      <w:proofErr w:type="spellStart"/>
      <w:r w:rsidRPr="001C00D3">
        <w:rPr>
          <w:b/>
          <w:color w:val="1A2155" w:themeColor="accent3"/>
          <w:lang w:val="ru-RU"/>
        </w:rPr>
        <w:t>Бушер</w:t>
      </w:r>
      <w:proofErr w:type="spellEnd"/>
    </w:p>
    <w:p w:rsidR="0014566E" w:rsidRDefault="0014566E" w:rsidP="0014566E">
      <w:pPr>
        <w:pStyle w:val="WBodytext"/>
        <w:ind w:left="1276" w:hanging="1276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22:45</w:t>
      </w:r>
      <w:r>
        <w:rPr>
          <w:b/>
          <w:color w:val="1A2155" w:themeColor="accent3"/>
          <w:lang w:val="ru-RU"/>
        </w:rPr>
        <w:tab/>
      </w:r>
      <w:r w:rsidRPr="001C00D3">
        <w:rPr>
          <w:b/>
          <w:color w:val="1A2155" w:themeColor="accent3"/>
          <w:lang w:val="ru-RU"/>
        </w:rPr>
        <w:t xml:space="preserve">Вылет </w:t>
      </w:r>
      <w:r w:rsidR="00F75FA8">
        <w:rPr>
          <w:b/>
          <w:color w:val="1A2155" w:themeColor="accent3"/>
          <w:lang w:val="ru-RU"/>
        </w:rPr>
        <w:t>(</w:t>
      </w:r>
      <w:r w:rsidR="00F75FA8" w:rsidRPr="00DB79C9">
        <w:rPr>
          <w:b/>
          <w:color w:val="C00000"/>
          <w:u w:val="single"/>
          <w:lang w:val="ru-RU"/>
        </w:rPr>
        <w:t>указано предварительное время</w:t>
      </w:r>
      <w:r w:rsidR="00F75FA8">
        <w:rPr>
          <w:b/>
          <w:color w:val="1A2155" w:themeColor="accent3"/>
          <w:lang w:val="ru-RU"/>
        </w:rPr>
        <w:t xml:space="preserve">) </w:t>
      </w:r>
      <w:r w:rsidRPr="001C00D3">
        <w:rPr>
          <w:b/>
          <w:color w:val="1A2155" w:themeColor="accent3"/>
          <w:lang w:val="ru-RU"/>
        </w:rPr>
        <w:t xml:space="preserve">участников из </w:t>
      </w:r>
      <w:r w:rsidR="000139C2">
        <w:rPr>
          <w:b/>
          <w:color w:val="1A2155" w:themeColor="accent3"/>
          <w:lang w:val="ru-RU"/>
        </w:rPr>
        <w:t xml:space="preserve">а/п </w:t>
      </w:r>
      <w:proofErr w:type="spellStart"/>
      <w:r w:rsidRPr="001C00D3">
        <w:rPr>
          <w:b/>
          <w:color w:val="1A2155" w:themeColor="accent3"/>
          <w:lang w:val="ru-RU"/>
        </w:rPr>
        <w:t>Бушер</w:t>
      </w:r>
      <w:proofErr w:type="spellEnd"/>
      <w:r w:rsidRPr="001C00D3">
        <w:rPr>
          <w:b/>
          <w:color w:val="1A2155" w:themeColor="accent3"/>
          <w:lang w:val="ru-RU"/>
        </w:rPr>
        <w:t xml:space="preserve"> </w:t>
      </w:r>
      <w:r w:rsidR="000139C2">
        <w:rPr>
          <w:b/>
          <w:color w:val="1A2155" w:themeColor="accent3"/>
          <w:lang w:val="ru-RU"/>
        </w:rPr>
        <w:br/>
      </w:r>
      <w:r w:rsidRPr="001C00D3">
        <w:rPr>
          <w:b/>
          <w:color w:val="1A2155" w:themeColor="accent3"/>
          <w:lang w:val="ru-RU"/>
        </w:rPr>
        <w:t xml:space="preserve">в </w:t>
      </w:r>
      <w:r w:rsidR="000139C2">
        <w:rPr>
          <w:b/>
          <w:color w:val="1A2155" w:themeColor="accent3"/>
          <w:lang w:val="ru-RU"/>
        </w:rPr>
        <w:t xml:space="preserve">а/п </w:t>
      </w:r>
      <w:r w:rsidRPr="001C00D3">
        <w:rPr>
          <w:b/>
          <w:color w:val="1A2155" w:themeColor="accent3"/>
          <w:lang w:val="ru-RU"/>
        </w:rPr>
        <w:t>«</w:t>
      </w:r>
      <w:proofErr w:type="spellStart"/>
      <w:r w:rsidRPr="001C00D3">
        <w:rPr>
          <w:b/>
          <w:color w:val="1A2155" w:themeColor="accent3"/>
          <w:lang w:val="ru-RU"/>
        </w:rPr>
        <w:t>Мехрабад</w:t>
      </w:r>
      <w:proofErr w:type="spellEnd"/>
      <w:r w:rsidRPr="001C00D3">
        <w:rPr>
          <w:b/>
          <w:color w:val="1A2155" w:themeColor="accent3"/>
          <w:lang w:val="ru-RU"/>
        </w:rPr>
        <w:t>» (THR)</w:t>
      </w:r>
      <w:r w:rsidR="00BA3249">
        <w:rPr>
          <w:b/>
          <w:color w:val="1A2155" w:themeColor="accent3"/>
          <w:lang w:val="ru-RU"/>
        </w:rPr>
        <w:t xml:space="preserve">, </w:t>
      </w:r>
      <w:proofErr w:type="spellStart"/>
      <w:r w:rsidR="00BA3249">
        <w:rPr>
          <w:b/>
          <w:color w:val="1A2155" w:themeColor="accent3"/>
          <w:lang w:val="ru-RU"/>
        </w:rPr>
        <w:t>г.Тегеран</w:t>
      </w:r>
      <w:proofErr w:type="spellEnd"/>
      <w:r w:rsidR="00F75FA8">
        <w:rPr>
          <w:b/>
          <w:color w:val="1A2155" w:themeColor="accent3"/>
          <w:lang w:val="ru-RU"/>
        </w:rPr>
        <w:t xml:space="preserve"> </w:t>
      </w:r>
    </w:p>
    <w:p w:rsidR="0014566E" w:rsidRPr="001C00D3" w:rsidRDefault="0014566E" w:rsidP="0014566E">
      <w:pPr>
        <w:pStyle w:val="WBodytext"/>
        <w:spacing w:before="60" w:after="60" w:line="240" w:lineRule="auto"/>
        <w:ind w:left="1276" w:hanging="1276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23:50</w:t>
      </w:r>
      <w:r w:rsidRPr="0014566E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ab/>
      </w:r>
      <w:r w:rsidRPr="001C00D3">
        <w:rPr>
          <w:b/>
          <w:color w:val="1A2155" w:themeColor="accent3"/>
          <w:lang w:val="ru-RU"/>
        </w:rPr>
        <w:t xml:space="preserve">Встреча участников в </w:t>
      </w:r>
      <w:r w:rsidR="00BA3249">
        <w:rPr>
          <w:b/>
          <w:color w:val="1A2155" w:themeColor="accent3"/>
          <w:lang w:val="ru-RU"/>
        </w:rPr>
        <w:t>аэ</w:t>
      </w:r>
      <w:r w:rsidRPr="001C00D3">
        <w:rPr>
          <w:b/>
          <w:color w:val="1A2155" w:themeColor="accent3"/>
          <w:lang w:val="ru-RU"/>
        </w:rPr>
        <w:t>ропорт</w:t>
      </w:r>
      <w:r w:rsidR="00BA3249">
        <w:rPr>
          <w:b/>
          <w:color w:val="1A2155" w:themeColor="accent3"/>
          <w:lang w:val="ru-RU"/>
        </w:rPr>
        <w:t>у</w:t>
      </w:r>
      <w:r w:rsidRPr="001C00D3">
        <w:rPr>
          <w:b/>
          <w:color w:val="1A2155" w:themeColor="accent3"/>
          <w:lang w:val="ru-RU"/>
        </w:rPr>
        <w:t xml:space="preserve"> «</w:t>
      </w:r>
      <w:proofErr w:type="spellStart"/>
      <w:r w:rsidRPr="001C00D3">
        <w:rPr>
          <w:b/>
          <w:color w:val="1A2155" w:themeColor="accent3"/>
          <w:lang w:val="ru-RU"/>
        </w:rPr>
        <w:t>Мехрабад</w:t>
      </w:r>
      <w:proofErr w:type="spellEnd"/>
      <w:r w:rsidRPr="001C00D3">
        <w:rPr>
          <w:b/>
          <w:color w:val="1A2155" w:themeColor="accent3"/>
          <w:lang w:val="ru-RU"/>
        </w:rPr>
        <w:t>» (THR)</w:t>
      </w:r>
      <w:r w:rsidR="00BA3249">
        <w:rPr>
          <w:b/>
          <w:color w:val="1A2155" w:themeColor="accent3"/>
          <w:lang w:val="ru-RU"/>
        </w:rPr>
        <w:t>, г. Тегеран</w:t>
      </w:r>
    </w:p>
    <w:p w:rsidR="00E22704" w:rsidRDefault="0014566E" w:rsidP="00D83DDC">
      <w:pPr>
        <w:pStyle w:val="WBodytext"/>
        <w:ind w:left="1276" w:hanging="1276"/>
        <w:rPr>
          <w:highlight w:val="yellow"/>
          <w:lang w:val="ru-RU"/>
        </w:rPr>
      </w:pPr>
      <w:r w:rsidRPr="0014566E">
        <w:rPr>
          <w:b/>
          <w:color w:val="1A2155" w:themeColor="accent3"/>
          <w:lang w:val="ru-RU"/>
        </w:rPr>
        <w:t>23</w:t>
      </w:r>
      <w:r w:rsidRPr="001C00D3">
        <w:rPr>
          <w:b/>
          <w:color w:val="1A2155" w:themeColor="accent3"/>
          <w:lang w:val="ru-RU"/>
        </w:rPr>
        <w:t>:</w:t>
      </w:r>
      <w:r w:rsidRPr="0014566E">
        <w:rPr>
          <w:b/>
          <w:color w:val="1A2155" w:themeColor="accent3"/>
          <w:lang w:val="ru-RU"/>
        </w:rPr>
        <w:t>5</w:t>
      </w:r>
      <w:r w:rsidRPr="001C00D3">
        <w:rPr>
          <w:b/>
          <w:color w:val="1A2155" w:themeColor="accent3"/>
          <w:lang w:val="ru-RU"/>
        </w:rPr>
        <w:t xml:space="preserve">0 - </w:t>
      </w:r>
      <w:r w:rsidRPr="0014566E">
        <w:rPr>
          <w:b/>
          <w:color w:val="1A2155" w:themeColor="accent3"/>
          <w:lang w:val="ru-RU"/>
        </w:rPr>
        <w:t>01</w:t>
      </w:r>
      <w:r w:rsidRPr="001C00D3">
        <w:rPr>
          <w:b/>
          <w:color w:val="1A2155" w:themeColor="accent3"/>
          <w:lang w:val="ru-RU"/>
        </w:rPr>
        <w:t>:</w:t>
      </w:r>
      <w:r w:rsidR="00D83DDC" w:rsidRPr="00D83DDC">
        <w:rPr>
          <w:b/>
          <w:color w:val="1A2155" w:themeColor="accent3"/>
          <w:lang w:val="ru-RU"/>
        </w:rPr>
        <w:t>0</w:t>
      </w:r>
      <w:r w:rsidRPr="001C00D3">
        <w:rPr>
          <w:b/>
          <w:color w:val="1A2155" w:themeColor="accent3"/>
          <w:lang w:val="ru-RU"/>
        </w:rPr>
        <w:t xml:space="preserve">0 </w:t>
      </w:r>
      <w:r w:rsidR="00D83DDC">
        <w:rPr>
          <w:b/>
          <w:color w:val="1A2155" w:themeColor="accent3"/>
          <w:lang w:val="ru-RU"/>
        </w:rPr>
        <w:tab/>
      </w:r>
      <w:r w:rsidRPr="001C00D3">
        <w:rPr>
          <w:b/>
          <w:color w:val="1A2155" w:themeColor="accent3"/>
          <w:lang w:val="ru-RU"/>
        </w:rPr>
        <w:t xml:space="preserve">Трансфер участников </w:t>
      </w:r>
      <w:proofErr w:type="gramStart"/>
      <w:r w:rsidR="008D507D">
        <w:rPr>
          <w:b/>
          <w:color w:val="1A2155" w:themeColor="accent3"/>
          <w:lang w:val="ru-RU"/>
        </w:rPr>
        <w:t>из</w:t>
      </w:r>
      <w:proofErr w:type="gramEnd"/>
      <w:r w:rsidRPr="001C00D3">
        <w:rPr>
          <w:b/>
          <w:color w:val="1A2155" w:themeColor="accent3"/>
          <w:lang w:val="ru-RU"/>
        </w:rPr>
        <w:t xml:space="preserve"> </w:t>
      </w:r>
      <w:r w:rsidR="000139C2">
        <w:rPr>
          <w:b/>
          <w:color w:val="1A2155" w:themeColor="accent3"/>
          <w:lang w:val="ru-RU"/>
        </w:rPr>
        <w:t xml:space="preserve">а/п </w:t>
      </w:r>
      <w:r w:rsidRPr="001C00D3">
        <w:rPr>
          <w:b/>
          <w:color w:val="1A2155" w:themeColor="accent3"/>
          <w:lang w:val="ru-RU"/>
        </w:rPr>
        <w:t>«</w:t>
      </w:r>
      <w:proofErr w:type="spellStart"/>
      <w:r w:rsidRPr="001C00D3">
        <w:rPr>
          <w:b/>
          <w:color w:val="1A2155" w:themeColor="accent3"/>
          <w:lang w:val="ru-RU"/>
        </w:rPr>
        <w:t>Мехрабад</w:t>
      </w:r>
      <w:proofErr w:type="spellEnd"/>
      <w:r w:rsidRPr="001C00D3">
        <w:rPr>
          <w:b/>
          <w:color w:val="1A2155" w:themeColor="accent3"/>
          <w:lang w:val="ru-RU"/>
        </w:rPr>
        <w:t>» (THR) в гостиницу «</w:t>
      </w:r>
      <w:r w:rsidR="00F75FA8">
        <w:rPr>
          <w:b/>
          <w:color w:val="1A2155" w:themeColor="accent3"/>
          <w:lang w:val="ru-RU"/>
        </w:rPr>
        <w:t>IBIS</w:t>
      </w:r>
      <w:r w:rsidRPr="001C00D3">
        <w:rPr>
          <w:b/>
          <w:color w:val="1A2155" w:themeColor="accent3"/>
          <w:lang w:val="ru-RU"/>
        </w:rPr>
        <w:t>»</w:t>
      </w:r>
    </w:p>
    <w:p w:rsidR="0014566E" w:rsidRPr="00920AB9" w:rsidRDefault="0014566E" w:rsidP="001349D0">
      <w:pPr>
        <w:pStyle w:val="WBodytext"/>
        <w:rPr>
          <w:highlight w:val="yellow"/>
          <w:lang w:val="ru-RU"/>
        </w:rPr>
      </w:pPr>
    </w:p>
    <w:p w:rsidR="00700B94" w:rsidRPr="005A14C8" w:rsidRDefault="00700B94" w:rsidP="00700B94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 w:rsidRPr="005A14C8">
        <w:rPr>
          <w:caps/>
          <w:lang w:val="ru-RU"/>
        </w:rPr>
        <w:lastRenderedPageBreak/>
        <w:t>2</w:t>
      </w:r>
      <w:r w:rsidR="00A2061B">
        <w:rPr>
          <w:caps/>
          <w:lang w:val="ru-RU"/>
        </w:rPr>
        <w:t>2</w:t>
      </w:r>
      <w:r>
        <w:rPr>
          <w:caps/>
          <w:lang w:val="ru-RU"/>
        </w:rPr>
        <w:t xml:space="preserve"> </w:t>
      </w:r>
      <w:r w:rsidR="00A2061B">
        <w:rPr>
          <w:caps/>
          <w:lang w:val="ru-RU"/>
        </w:rPr>
        <w:t>Февраля</w:t>
      </w:r>
      <w:r>
        <w:rPr>
          <w:caps/>
          <w:lang w:val="ru-RU"/>
        </w:rPr>
        <w:t xml:space="preserve"> </w:t>
      </w:r>
      <w:r w:rsidR="005D46D9">
        <w:rPr>
          <w:caps/>
          <w:lang w:val="ru-RU"/>
        </w:rPr>
        <w:t>2022</w:t>
      </w:r>
      <w:r>
        <w:rPr>
          <w:caps/>
          <w:lang w:val="ru-RU"/>
        </w:rPr>
        <w:tab/>
      </w:r>
      <w:r w:rsidR="00BB1295">
        <w:rPr>
          <w:caps/>
          <w:lang w:val="ru-RU"/>
        </w:rPr>
        <w:t>вторник</w:t>
      </w:r>
    </w:p>
    <w:p w:rsidR="00D83DDC" w:rsidRPr="001C00D3" w:rsidRDefault="00D83DDC" w:rsidP="00D83DDC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 w:rsidRPr="00D83DDC">
        <w:rPr>
          <w:b/>
          <w:color w:val="1A2155" w:themeColor="accent3"/>
          <w:lang w:val="ru-RU"/>
        </w:rPr>
        <w:t>07</w:t>
      </w:r>
      <w:r w:rsidRPr="001C00D3">
        <w:rPr>
          <w:b/>
          <w:color w:val="1A2155" w:themeColor="accent3"/>
          <w:lang w:val="ru-RU"/>
        </w:rPr>
        <w:t xml:space="preserve">:00 – </w:t>
      </w:r>
      <w:r w:rsidRPr="00D83DDC">
        <w:rPr>
          <w:b/>
          <w:color w:val="1A2155" w:themeColor="accent3"/>
          <w:lang w:val="ru-RU"/>
        </w:rPr>
        <w:t>09</w:t>
      </w:r>
      <w:r w:rsidRPr="001C00D3">
        <w:rPr>
          <w:b/>
          <w:color w:val="1A2155" w:themeColor="accent3"/>
          <w:lang w:val="ru-RU"/>
        </w:rPr>
        <w:t>:</w:t>
      </w:r>
      <w:r w:rsidRPr="00D83DDC">
        <w:rPr>
          <w:b/>
          <w:color w:val="1A2155" w:themeColor="accent3"/>
          <w:lang w:val="ru-RU"/>
        </w:rPr>
        <w:t>0</w:t>
      </w:r>
      <w:r w:rsidRPr="001C00D3">
        <w:rPr>
          <w:b/>
          <w:color w:val="1A2155" w:themeColor="accent3"/>
          <w:lang w:val="ru-RU"/>
        </w:rPr>
        <w:t xml:space="preserve">0 </w:t>
      </w:r>
      <w:r>
        <w:rPr>
          <w:b/>
          <w:color w:val="1A2155" w:themeColor="accent3"/>
          <w:lang w:val="ru-RU"/>
        </w:rPr>
        <w:t>Завтрак</w:t>
      </w:r>
      <w:r w:rsidRPr="001C00D3">
        <w:rPr>
          <w:b/>
          <w:color w:val="1A2155" w:themeColor="accent3"/>
          <w:lang w:val="ru-RU"/>
        </w:rPr>
        <w:t xml:space="preserve"> в гостинице «</w:t>
      </w:r>
      <w:r w:rsidR="00F75FA8">
        <w:rPr>
          <w:b/>
          <w:color w:val="1A2155" w:themeColor="accent3"/>
          <w:lang w:val="ru-RU"/>
        </w:rPr>
        <w:t>IBIS</w:t>
      </w:r>
      <w:r w:rsidRPr="001C00D3">
        <w:rPr>
          <w:b/>
          <w:color w:val="1A2155" w:themeColor="accent3"/>
          <w:lang w:val="ru-RU"/>
        </w:rPr>
        <w:t>»</w:t>
      </w:r>
    </w:p>
    <w:p w:rsidR="00D83DDC" w:rsidRPr="001C00D3" w:rsidRDefault="00D83DDC" w:rsidP="00D83DDC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 w:rsidRPr="001C00D3">
        <w:rPr>
          <w:b/>
          <w:color w:val="1A2155" w:themeColor="accent3"/>
          <w:lang w:val="ru-RU"/>
        </w:rPr>
        <w:t>Свободное время</w:t>
      </w:r>
    </w:p>
    <w:p w:rsidR="00AF3601" w:rsidRPr="00646386" w:rsidRDefault="00646386" w:rsidP="00646386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23</w:t>
      </w:r>
      <w:r w:rsidRPr="001C00D3">
        <w:rPr>
          <w:b/>
          <w:color w:val="1A2155" w:themeColor="accent3"/>
          <w:lang w:val="ru-RU"/>
        </w:rPr>
        <w:t>:</w:t>
      </w:r>
      <w:r>
        <w:rPr>
          <w:b/>
          <w:color w:val="1A2155" w:themeColor="accent3"/>
          <w:lang w:val="ru-RU"/>
        </w:rPr>
        <w:t>30</w:t>
      </w:r>
      <w:r w:rsidRPr="001C00D3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 xml:space="preserve">  </w:t>
      </w:r>
      <w:r>
        <w:rPr>
          <w:b/>
          <w:color w:val="1A2155" w:themeColor="accent3"/>
          <w:lang w:val="en-US"/>
        </w:rPr>
        <w:t>Check</w:t>
      </w:r>
      <w:r w:rsidRPr="00646386">
        <w:rPr>
          <w:b/>
          <w:color w:val="1A2155" w:themeColor="accent3"/>
          <w:lang w:val="ru-RU"/>
        </w:rPr>
        <w:t>-</w:t>
      </w:r>
      <w:r>
        <w:rPr>
          <w:b/>
          <w:color w:val="1A2155" w:themeColor="accent3"/>
          <w:lang w:val="en-US"/>
        </w:rPr>
        <w:t>out</w:t>
      </w:r>
      <w:r w:rsidRPr="00646386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>из отеля. Трансфер в аэропорт</w:t>
      </w:r>
      <w:r w:rsidRPr="001C00D3">
        <w:rPr>
          <w:b/>
          <w:color w:val="1A2155" w:themeColor="accent3"/>
          <w:lang w:val="ru-RU"/>
        </w:rPr>
        <w:t xml:space="preserve"> Тегерана имени Имама Хомейни</w:t>
      </w:r>
      <w:r w:rsidR="00820871">
        <w:rPr>
          <w:b/>
          <w:color w:val="1A2155" w:themeColor="accent3"/>
          <w:lang w:val="ru-RU"/>
        </w:rPr>
        <w:t>.</w:t>
      </w:r>
    </w:p>
    <w:p w:rsidR="00700B94" w:rsidRPr="005A14C8" w:rsidRDefault="00700B94" w:rsidP="00700B94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 w:rsidRPr="005A14C8">
        <w:rPr>
          <w:caps/>
          <w:lang w:val="ru-RU"/>
        </w:rPr>
        <w:t>2</w:t>
      </w:r>
      <w:r w:rsidR="00A2061B">
        <w:rPr>
          <w:caps/>
          <w:lang w:val="ru-RU"/>
        </w:rPr>
        <w:t>3</w:t>
      </w:r>
      <w:r>
        <w:rPr>
          <w:caps/>
          <w:lang w:val="ru-RU"/>
        </w:rPr>
        <w:t xml:space="preserve"> </w:t>
      </w:r>
      <w:r w:rsidR="00A2061B">
        <w:rPr>
          <w:caps/>
          <w:lang w:val="ru-RU"/>
        </w:rPr>
        <w:t>Февраля</w:t>
      </w:r>
      <w:r>
        <w:rPr>
          <w:caps/>
          <w:lang w:val="ru-RU"/>
        </w:rPr>
        <w:t xml:space="preserve"> </w:t>
      </w:r>
      <w:r w:rsidR="005D46D9">
        <w:rPr>
          <w:caps/>
          <w:lang w:val="ru-RU"/>
        </w:rPr>
        <w:t>2022</w:t>
      </w:r>
      <w:r>
        <w:rPr>
          <w:caps/>
          <w:lang w:val="ru-RU"/>
        </w:rPr>
        <w:tab/>
      </w:r>
      <w:r w:rsidR="00BB1295">
        <w:rPr>
          <w:caps/>
          <w:lang w:val="ru-RU"/>
        </w:rPr>
        <w:t>среда</w:t>
      </w:r>
    </w:p>
    <w:p w:rsidR="00BA3249" w:rsidRDefault="00183B08" w:rsidP="00704A6E">
      <w:pPr>
        <w:pStyle w:val="WBodytext"/>
        <w:spacing w:before="60" w:after="60" w:line="240" w:lineRule="auto"/>
        <w:ind w:left="567" w:hanging="567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04:30</w:t>
      </w:r>
      <w:r>
        <w:rPr>
          <w:b/>
          <w:color w:val="1A2155" w:themeColor="accent3"/>
          <w:lang w:val="ru-RU"/>
        </w:rPr>
        <w:tab/>
      </w:r>
      <w:r w:rsidR="006F30C8" w:rsidRPr="001C00D3">
        <w:rPr>
          <w:b/>
          <w:color w:val="1A2155" w:themeColor="accent3"/>
          <w:lang w:val="ru-RU"/>
        </w:rPr>
        <w:t xml:space="preserve">Вылет из </w:t>
      </w:r>
      <w:r w:rsidR="002732B6" w:rsidRPr="001C00D3">
        <w:rPr>
          <w:b/>
          <w:color w:val="1A2155" w:themeColor="accent3"/>
          <w:lang w:val="ru-RU"/>
        </w:rPr>
        <w:t xml:space="preserve">международного </w:t>
      </w:r>
      <w:r w:rsidR="006F30C8" w:rsidRPr="001C00D3">
        <w:rPr>
          <w:b/>
          <w:color w:val="1A2155" w:themeColor="accent3"/>
          <w:lang w:val="ru-RU"/>
        </w:rPr>
        <w:t>аэропорта Тегерана имени Имама Хомейни (IKA) в Москву, Рейсом авиакомпании Аэрофлот SU 513</w:t>
      </w:r>
    </w:p>
    <w:p w:rsidR="00340BE2" w:rsidRDefault="00340BE2" w:rsidP="00704A6E">
      <w:pPr>
        <w:pStyle w:val="WBodytext"/>
        <w:spacing w:before="60" w:after="60" w:line="240" w:lineRule="auto"/>
        <w:ind w:left="567" w:hanging="567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08:00</w:t>
      </w:r>
      <w:r>
        <w:rPr>
          <w:b/>
          <w:color w:val="1A2155" w:themeColor="accent3"/>
          <w:lang w:val="ru-RU"/>
        </w:rPr>
        <w:tab/>
        <w:t>Прибытие</w:t>
      </w:r>
      <w:r w:rsidRPr="001C00D3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>в</w:t>
      </w:r>
      <w:r w:rsidRPr="001C00D3">
        <w:rPr>
          <w:b/>
          <w:color w:val="1A2155" w:themeColor="accent3"/>
          <w:lang w:val="ru-RU"/>
        </w:rPr>
        <w:t xml:space="preserve"> </w:t>
      </w:r>
      <w:r w:rsidR="002732B6" w:rsidRPr="001C00D3">
        <w:rPr>
          <w:b/>
          <w:color w:val="1A2155" w:themeColor="accent3"/>
          <w:lang w:val="ru-RU"/>
        </w:rPr>
        <w:t>международн</w:t>
      </w:r>
      <w:r w:rsidR="002732B6">
        <w:rPr>
          <w:b/>
          <w:color w:val="1A2155" w:themeColor="accent3"/>
          <w:lang w:val="ru-RU"/>
        </w:rPr>
        <w:t>ый</w:t>
      </w:r>
      <w:r w:rsidR="002732B6" w:rsidRPr="001C00D3">
        <w:rPr>
          <w:b/>
          <w:color w:val="1A2155" w:themeColor="accent3"/>
          <w:lang w:val="ru-RU"/>
        </w:rPr>
        <w:t xml:space="preserve"> </w:t>
      </w:r>
      <w:r w:rsidRPr="001C00D3">
        <w:rPr>
          <w:b/>
          <w:color w:val="1A2155" w:themeColor="accent3"/>
          <w:lang w:val="ru-RU"/>
        </w:rPr>
        <w:t>аэропорт</w:t>
      </w:r>
      <w:r w:rsidR="002732B6">
        <w:rPr>
          <w:b/>
          <w:color w:val="1A2155" w:themeColor="accent3"/>
          <w:lang w:val="ru-RU"/>
        </w:rPr>
        <w:t xml:space="preserve"> </w:t>
      </w:r>
      <w:r w:rsidR="00257DD3" w:rsidRPr="001C00D3">
        <w:rPr>
          <w:b/>
          <w:color w:val="1A2155" w:themeColor="accent3"/>
          <w:lang w:val="ru-RU"/>
        </w:rPr>
        <w:t xml:space="preserve">имени </w:t>
      </w:r>
      <w:r w:rsidR="00257DD3">
        <w:rPr>
          <w:b/>
          <w:color w:val="1A2155" w:themeColor="accent3"/>
          <w:lang w:val="ru-RU"/>
        </w:rPr>
        <w:t>А.С. Пушкина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257DD3">
        <w:rPr>
          <w:b/>
          <w:color w:val="1A2155" w:themeColor="accent3"/>
          <w:lang w:val="ru-RU"/>
        </w:rPr>
        <w:t>(</w:t>
      </w:r>
      <w:r w:rsidR="002732B6">
        <w:rPr>
          <w:b/>
          <w:color w:val="1A2155" w:themeColor="accent3"/>
          <w:lang w:val="ru-RU"/>
        </w:rPr>
        <w:t>Шереметьево</w:t>
      </w:r>
      <w:r w:rsidR="00257DD3">
        <w:rPr>
          <w:b/>
          <w:color w:val="1A2155" w:themeColor="accent3"/>
          <w:lang w:val="ru-RU"/>
        </w:rPr>
        <w:t>,</w:t>
      </w:r>
      <w:r w:rsidRPr="001C00D3">
        <w:rPr>
          <w:b/>
          <w:color w:val="1A2155" w:themeColor="accent3"/>
          <w:lang w:val="ru-RU"/>
        </w:rPr>
        <w:t xml:space="preserve"> </w:t>
      </w:r>
      <w:r w:rsidR="002732B6">
        <w:rPr>
          <w:b/>
          <w:color w:val="1A2155" w:themeColor="accent3"/>
          <w:lang w:val="ru-RU"/>
        </w:rPr>
        <w:t>Москва)</w:t>
      </w:r>
      <w:r w:rsidRPr="001C00D3">
        <w:rPr>
          <w:b/>
          <w:color w:val="1A2155" w:themeColor="accent3"/>
          <w:lang w:val="ru-RU"/>
        </w:rPr>
        <w:t xml:space="preserve"> </w:t>
      </w:r>
      <w:r w:rsidR="002732B6" w:rsidRPr="001C00D3">
        <w:rPr>
          <w:b/>
          <w:color w:val="1A2155" w:themeColor="accent3"/>
          <w:lang w:val="ru-RU"/>
        </w:rPr>
        <w:t xml:space="preserve">рейсом </w:t>
      </w:r>
      <w:r w:rsidRPr="001C00D3">
        <w:rPr>
          <w:b/>
          <w:color w:val="1A2155" w:themeColor="accent3"/>
          <w:lang w:val="ru-RU"/>
        </w:rPr>
        <w:t>авиакомпании Аэрофлот SU 513</w:t>
      </w:r>
    </w:p>
    <w:p w:rsidR="00D83DDC" w:rsidRPr="001C00D3" w:rsidRDefault="00B334AE" w:rsidP="008E7EF0">
      <w:pPr>
        <w:widowControl/>
        <w:rPr>
          <w:b/>
          <w:color w:val="1A2155" w:themeColor="accent3"/>
          <w:lang w:val="ru-RU"/>
        </w:rPr>
      </w:pPr>
      <w:r w:rsidRPr="006F1AA0">
        <w:rPr>
          <w:b/>
          <w:noProof/>
          <w:color w:val="1A2155" w:themeColor="accent3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AF9D203" wp14:editId="4CFA756F">
            <wp:simplePos x="0" y="0"/>
            <wp:positionH relativeFrom="column">
              <wp:posOffset>4248785</wp:posOffset>
            </wp:positionH>
            <wp:positionV relativeFrom="paragraph">
              <wp:posOffset>153035</wp:posOffset>
            </wp:positionV>
            <wp:extent cx="2039620" cy="1567815"/>
            <wp:effectExtent l="0" t="0" r="0" b="0"/>
            <wp:wrapNone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AA0">
        <w:rPr>
          <w:b/>
          <w:noProof/>
          <w:color w:val="1A2155" w:themeColor="accent3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1688408" wp14:editId="619E0A56">
            <wp:simplePos x="0" y="0"/>
            <wp:positionH relativeFrom="column">
              <wp:posOffset>2020570</wp:posOffset>
            </wp:positionH>
            <wp:positionV relativeFrom="paragraph">
              <wp:posOffset>154305</wp:posOffset>
            </wp:positionV>
            <wp:extent cx="2225040" cy="1566545"/>
            <wp:effectExtent l="0" t="0" r="3810" b="0"/>
            <wp:wrapNone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AA0">
        <w:rPr>
          <w:b/>
          <w:noProof/>
          <w:color w:val="1A2155" w:themeColor="accent3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8E6139C" wp14:editId="5D8B3B23">
            <wp:simplePos x="0" y="0"/>
            <wp:positionH relativeFrom="column">
              <wp:posOffset>-100965</wp:posOffset>
            </wp:positionH>
            <wp:positionV relativeFrom="paragraph">
              <wp:posOffset>154940</wp:posOffset>
            </wp:positionV>
            <wp:extent cx="2124710" cy="1568450"/>
            <wp:effectExtent l="0" t="0" r="8890" b="0"/>
            <wp:wrapNone/>
            <wp:docPr id="5" name="Рисунок 5" descr="https://upload.wikimedia.org/wikipedia/commons/8/8d/Ministry_of_Foreign_Affairs_building_in_Teh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8/8d/Ministry_of_Foreign_Affairs_building_in_Tehr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3DDC" w:rsidRPr="001C00D3" w:rsidSect="00CC0E4E">
      <w:headerReference w:type="default" r:id="rId13"/>
      <w:type w:val="continuous"/>
      <w:pgSz w:w="11907" w:h="16840" w:code="9"/>
      <w:pgMar w:top="1134" w:right="992" w:bottom="567" w:left="1418" w:header="426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67" w:rsidRDefault="00701067">
      <w:r>
        <w:separator/>
      </w:r>
    </w:p>
  </w:endnote>
  <w:endnote w:type="continuationSeparator" w:id="0">
    <w:p w:rsidR="00701067" w:rsidRDefault="0070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67" w:rsidRDefault="00701067">
      <w:r>
        <w:separator/>
      </w:r>
    </w:p>
  </w:footnote>
  <w:footnote w:type="continuationSeparator" w:id="0">
    <w:p w:rsidR="00701067" w:rsidRDefault="0070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99" w:rsidRDefault="00704A6E" w:rsidP="00A66AA2">
    <w:pPr>
      <w:pStyle w:val="WPublicationTheme"/>
      <w:ind w:right="-146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038B8319" wp14:editId="1A310643">
          <wp:simplePos x="0" y="0"/>
          <wp:positionH relativeFrom="column">
            <wp:posOffset>4090670</wp:posOffset>
          </wp:positionH>
          <wp:positionV relativeFrom="paragraph">
            <wp:posOffset>-21590</wp:posOffset>
          </wp:positionV>
          <wp:extent cx="1955800" cy="462461"/>
          <wp:effectExtent l="0" t="0" r="635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62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D99" w:rsidRPr="00C33CCF">
      <w:rPr>
        <w:lang w:val="ru-RU"/>
      </w:rPr>
      <w:t xml:space="preserve">Семинар </w:t>
    </w:r>
    <w:r w:rsidR="00092D99">
      <w:rPr>
        <w:lang w:val="ru-RU"/>
      </w:rPr>
      <w:t xml:space="preserve">Московского центра </w:t>
    </w:r>
    <w:r w:rsidR="00092D99" w:rsidRPr="00C33CCF">
      <w:rPr>
        <w:lang w:val="ru-RU"/>
      </w:rPr>
      <w:t xml:space="preserve">ВАО АЭС </w:t>
    </w:r>
  </w:p>
  <w:p w:rsidR="00092D99" w:rsidRPr="00C33CCF" w:rsidRDefault="00092D99" w:rsidP="00A66AA2">
    <w:pPr>
      <w:pStyle w:val="WPublicationTheme"/>
      <w:ind w:right="-146"/>
      <w:rPr>
        <w:sz w:val="24"/>
        <w:szCs w:val="24"/>
        <w:lang w:val="ru-RU"/>
      </w:rPr>
    </w:pPr>
    <w:r w:rsidRPr="00C33CCF">
      <w:rPr>
        <w:lang w:val="ru-RU"/>
      </w:rPr>
      <w:t>«</w:t>
    </w:r>
    <w:r w:rsidR="00CA6316" w:rsidRPr="00CA6316">
      <w:rPr>
        <w:rFonts w:hint="eastAsia"/>
        <w:b/>
        <w:lang w:val="ru-RU"/>
      </w:rPr>
      <w:t>Принятие эксплуатационных решений</w:t>
    </w:r>
    <w:r w:rsidRPr="00C33CCF">
      <w:rPr>
        <w:lang w:val="ru-RU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2212FAA"/>
    <w:multiLevelType w:val="hybridMultilevel"/>
    <w:tmpl w:val="55D2B3A8"/>
    <w:lvl w:ilvl="0" w:tplc="BB1A550C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9215A"/>
    <w:multiLevelType w:val="hybridMultilevel"/>
    <w:tmpl w:val="5A72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4" w15:restartNumberingAfterBreak="0">
    <w:nsid w:val="1D934861"/>
    <w:multiLevelType w:val="hybridMultilevel"/>
    <w:tmpl w:val="FB105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E5983"/>
    <w:multiLevelType w:val="hybridMultilevel"/>
    <w:tmpl w:val="5C3E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10430"/>
    <w:multiLevelType w:val="hybridMultilevel"/>
    <w:tmpl w:val="B210ADA0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FBA"/>
    <w:multiLevelType w:val="hybridMultilevel"/>
    <w:tmpl w:val="ECEA8BB2"/>
    <w:lvl w:ilvl="0" w:tplc="5552B084">
      <w:start w:val="1"/>
      <w:numFmt w:val="decimal"/>
      <w:lvlText w:val="1.%1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AA4BC0"/>
    <w:multiLevelType w:val="hybridMultilevel"/>
    <w:tmpl w:val="AECC52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0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1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92225"/>
    <w:multiLevelType w:val="hybridMultilevel"/>
    <w:tmpl w:val="1758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0E1B26"/>
    <w:multiLevelType w:val="hybridMultilevel"/>
    <w:tmpl w:val="74FA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6" w15:restartNumberingAfterBreak="0">
    <w:nsid w:val="4CDF577A"/>
    <w:multiLevelType w:val="hybridMultilevel"/>
    <w:tmpl w:val="62AE2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F57946"/>
    <w:multiLevelType w:val="hybridMultilevel"/>
    <w:tmpl w:val="C3DA260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59FD15FF"/>
    <w:multiLevelType w:val="hybridMultilevel"/>
    <w:tmpl w:val="886888E2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20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C6C93"/>
    <w:multiLevelType w:val="hybridMultilevel"/>
    <w:tmpl w:val="A83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3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4" w15:restartNumberingAfterBreak="0">
    <w:nsid w:val="73932E63"/>
    <w:multiLevelType w:val="hybridMultilevel"/>
    <w:tmpl w:val="79FA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010A2"/>
    <w:multiLevelType w:val="hybridMultilevel"/>
    <w:tmpl w:val="674AF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A290C"/>
    <w:multiLevelType w:val="hybridMultilevel"/>
    <w:tmpl w:val="EBCA543A"/>
    <w:lvl w:ilvl="0" w:tplc="2D02F05E">
      <w:start w:val="9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81857"/>
    <w:multiLevelType w:val="hybridMultilevel"/>
    <w:tmpl w:val="E4F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9"/>
  </w:num>
  <w:num w:numId="5">
    <w:abstractNumId w:val="3"/>
  </w:num>
  <w:num w:numId="6">
    <w:abstractNumId w:val="22"/>
  </w:num>
  <w:num w:numId="7">
    <w:abstractNumId w:val="9"/>
  </w:num>
  <w:num w:numId="8">
    <w:abstractNumId w:val="15"/>
  </w:num>
  <w:num w:numId="9">
    <w:abstractNumId w:val="10"/>
  </w:num>
  <w:num w:numId="10">
    <w:abstractNumId w:val="29"/>
  </w:num>
  <w:num w:numId="11">
    <w:abstractNumId w:val="23"/>
  </w:num>
  <w:num w:numId="12">
    <w:abstractNumId w:val="26"/>
  </w:num>
  <w:num w:numId="13">
    <w:abstractNumId w:val="11"/>
  </w:num>
  <w:num w:numId="14">
    <w:abstractNumId w:val="2"/>
  </w:num>
  <w:num w:numId="15">
    <w:abstractNumId w:val="21"/>
  </w:num>
  <w:num w:numId="16">
    <w:abstractNumId w:val="25"/>
  </w:num>
  <w:num w:numId="17">
    <w:abstractNumId w:val="5"/>
  </w:num>
  <w:num w:numId="18">
    <w:abstractNumId w:val="4"/>
  </w:num>
  <w:num w:numId="19">
    <w:abstractNumId w:val="17"/>
  </w:num>
  <w:num w:numId="20">
    <w:abstractNumId w:val="18"/>
  </w:num>
  <w:num w:numId="21">
    <w:abstractNumId w:val="6"/>
  </w:num>
  <w:num w:numId="22">
    <w:abstractNumId w:val="12"/>
  </w:num>
  <w:num w:numId="23">
    <w:abstractNumId w:val="14"/>
  </w:num>
  <w:num w:numId="24">
    <w:abstractNumId w:val="28"/>
  </w:num>
  <w:num w:numId="25">
    <w:abstractNumId w:val="16"/>
  </w:num>
  <w:num w:numId="26">
    <w:abstractNumId w:val="27"/>
  </w:num>
  <w:num w:numId="27">
    <w:abstractNumId w:val="8"/>
  </w:num>
  <w:num w:numId="28">
    <w:abstractNumId w:val="24"/>
  </w:num>
  <w:num w:numId="29">
    <w:abstractNumId w:val="7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9"/>
    <w:rsid w:val="00004125"/>
    <w:rsid w:val="000139C2"/>
    <w:rsid w:val="0001611A"/>
    <w:rsid w:val="00044C6B"/>
    <w:rsid w:val="0005311D"/>
    <w:rsid w:val="00055571"/>
    <w:rsid w:val="000575A3"/>
    <w:rsid w:val="00065484"/>
    <w:rsid w:val="00065B5C"/>
    <w:rsid w:val="00073284"/>
    <w:rsid w:val="0007591F"/>
    <w:rsid w:val="00076B4A"/>
    <w:rsid w:val="00077C71"/>
    <w:rsid w:val="00084154"/>
    <w:rsid w:val="00085C10"/>
    <w:rsid w:val="000877A5"/>
    <w:rsid w:val="0009025A"/>
    <w:rsid w:val="00090EED"/>
    <w:rsid w:val="000921AF"/>
    <w:rsid w:val="00092D99"/>
    <w:rsid w:val="00094DD7"/>
    <w:rsid w:val="00094DFF"/>
    <w:rsid w:val="00095496"/>
    <w:rsid w:val="000A3223"/>
    <w:rsid w:val="000B1DFD"/>
    <w:rsid w:val="000C3825"/>
    <w:rsid w:val="000C49CB"/>
    <w:rsid w:val="000D2223"/>
    <w:rsid w:val="000D34D1"/>
    <w:rsid w:val="000E0D32"/>
    <w:rsid w:val="000E4C18"/>
    <w:rsid w:val="000E6692"/>
    <w:rsid w:val="000E7D35"/>
    <w:rsid w:val="000F0C0E"/>
    <w:rsid w:val="001025F9"/>
    <w:rsid w:val="001041BA"/>
    <w:rsid w:val="0011635E"/>
    <w:rsid w:val="001306DB"/>
    <w:rsid w:val="00132EE6"/>
    <w:rsid w:val="001349D0"/>
    <w:rsid w:val="0014566E"/>
    <w:rsid w:val="00146CAD"/>
    <w:rsid w:val="001478F9"/>
    <w:rsid w:val="00152527"/>
    <w:rsid w:val="00152679"/>
    <w:rsid w:val="00153D0B"/>
    <w:rsid w:val="001643FB"/>
    <w:rsid w:val="00170C83"/>
    <w:rsid w:val="001717E5"/>
    <w:rsid w:val="00171F75"/>
    <w:rsid w:val="00173BD3"/>
    <w:rsid w:val="00177AE8"/>
    <w:rsid w:val="00180D6C"/>
    <w:rsid w:val="00183B08"/>
    <w:rsid w:val="00184754"/>
    <w:rsid w:val="00191DC5"/>
    <w:rsid w:val="00194262"/>
    <w:rsid w:val="001A34A1"/>
    <w:rsid w:val="001A3DD8"/>
    <w:rsid w:val="001B4067"/>
    <w:rsid w:val="001C00D3"/>
    <w:rsid w:val="001C668E"/>
    <w:rsid w:val="001C7D33"/>
    <w:rsid w:val="001D3903"/>
    <w:rsid w:val="001E23E1"/>
    <w:rsid w:val="001F0B6E"/>
    <w:rsid w:val="001F437F"/>
    <w:rsid w:val="001F4C8C"/>
    <w:rsid w:val="002033B8"/>
    <w:rsid w:val="0021503F"/>
    <w:rsid w:val="002179A1"/>
    <w:rsid w:val="00224CC2"/>
    <w:rsid w:val="00230C9B"/>
    <w:rsid w:val="002318C4"/>
    <w:rsid w:val="00236405"/>
    <w:rsid w:val="0025189E"/>
    <w:rsid w:val="00253913"/>
    <w:rsid w:val="00255D6A"/>
    <w:rsid w:val="00257DD3"/>
    <w:rsid w:val="00264287"/>
    <w:rsid w:val="00264B43"/>
    <w:rsid w:val="002732B6"/>
    <w:rsid w:val="00284C0B"/>
    <w:rsid w:val="002A541E"/>
    <w:rsid w:val="002C23A2"/>
    <w:rsid w:val="002D1E36"/>
    <w:rsid w:val="002D3EBC"/>
    <w:rsid w:val="002D63DA"/>
    <w:rsid w:val="002F16F3"/>
    <w:rsid w:val="002F502F"/>
    <w:rsid w:val="002F790C"/>
    <w:rsid w:val="00303EA2"/>
    <w:rsid w:val="00305ED2"/>
    <w:rsid w:val="00306407"/>
    <w:rsid w:val="00307AA0"/>
    <w:rsid w:val="00311828"/>
    <w:rsid w:val="00315B34"/>
    <w:rsid w:val="00325CA5"/>
    <w:rsid w:val="00336CDA"/>
    <w:rsid w:val="00340BE2"/>
    <w:rsid w:val="00342A35"/>
    <w:rsid w:val="0034490C"/>
    <w:rsid w:val="00360287"/>
    <w:rsid w:val="003612DF"/>
    <w:rsid w:val="0036398C"/>
    <w:rsid w:val="003646B2"/>
    <w:rsid w:val="00370745"/>
    <w:rsid w:val="00370C34"/>
    <w:rsid w:val="00374D59"/>
    <w:rsid w:val="003753EA"/>
    <w:rsid w:val="00375DF4"/>
    <w:rsid w:val="00380021"/>
    <w:rsid w:val="00381D09"/>
    <w:rsid w:val="00383AFE"/>
    <w:rsid w:val="00385BDF"/>
    <w:rsid w:val="003961E8"/>
    <w:rsid w:val="00396260"/>
    <w:rsid w:val="003A35CA"/>
    <w:rsid w:val="003B726C"/>
    <w:rsid w:val="003C0B20"/>
    <w:rsid w:val="003C103E"/>
    <w:rsid w:val="003C1A95"/>
    <w:rsid w:val="003C1B1B"/>
    <w:rsid w:val="003C2301"/>
    <w:rsid w:val="003C35F1"/>
    <w:rsid w:val="003D2B03"/>
    <w:rsid w:val="003E6E8E"/>
    <w:rsid w:val="003E6EEA"/>
    <w:rsid w:val="003F053A"/>
    <w:rsid w:val="003F1409"/>
    <w:rsid w:val="003F3A5F"/>
    <w:rsid w:val="003F740B"/>
    <w:rsid w:val="004014B8"/>
    <w:rsid w:val="00401B39"/>
    <w:rsid w:val="004035F2"/>
    <w:rsid w:val="00411BE1"/>
    <w:rsid w:val="00412986"/>
    <w:rsid w:val="00413BCE"/>
    <w:rsid w:val="00414ECF"/>
    <w:rsid w:val="00432585"/>
    <w:rsid w:val="00445812"/>
    <w:rsid w:val="00447814"/>
    <w:rsid w:val="00457259"/>
    <w:rsid w:val="00460056"/>
    <w:rsid w:val="004636CC"/>
    <w:rsid w:val="004650E6"/>
    <w:rsid w:val="00470ECA"/>
    <w:rsid w:val="00470F03"/>
    <w:rsid w:val="00472293"/>
    <w:rsid w:val="00473D79"/>
    <w:rsid w:val="00480122"/>
    <w:rsid w:val="00483499"/>
    <w:rsid w:val="00485ACB"/>
    <w:rsid w:val="00491517"/>
    <w:rsid w:val="0049210B"/>
    <w:rsid w:val="004A6FEB"/>
    <w:rsid w:val="004A706B"/>
    <w:rsid w:val="004A7A11"/>
    <w:rsid w:val="004B3BED"/>
    <w:rsid w:val="004B4860"/>
    <w:rsid w:val="004B7960"/>
    <w:rsid w:val="004C07BE"/>
    <w:rsid w:val="004D1CB5"/>
    <w:rsid w:val="004D33F2"/>
    <w:rsid w:val="004D5F77"/>
    <w:rsid w:val="004E053A"/>
    <w:rsid w:val="004E2FA7"/>
    <w:rsid w:val="004F261A"/>
    <w:rsid w:val="004F4E0A"/>
    <w:rsid w:val="004F4F2E"/>
    <w:rsid w:val="00503B38"/>
    <w:rsid w:val="00503F24"/>
    <w:rsid w:val="0050497A"/>
    <w:rsid w:val="0050533B"/>
    <w:rsid w:val="005067F1"/>
    <w:rsid w:val="00506F72"/>
    <w:rsid w:val="00511C06"/>
    <w:rsid w:val="00514524"/>
    <w:rsid w:val="00533786"/>
    <w:rsid w:val="005348ED"/>
    <w:rsid w:val="00541645"/>
    <w:rsid w:val="00543F36"/>
    <w:rsid w:val="00546E96"/>
    <w:rsid w:val="00550FC5"/>
    <w:rsid w:val="00560748"/>
    <w:rsid w:val="00572C76"/>
    <w:rsid w:val="00576BFF"/>
    <w:rsid w:val="005829CE"/>
    <w:rsid w:val="0058677D"/>
    <w:rsid w:val="0059541A"/>
    <w:rsid w:val="00596569"/>
    <w:rsid w:val="005A14C8"/>
    <w:rsid w:val="005A60B5"/>
    <w:rsid w:val="005B7608"/>
    <w:rsid w:val="005C7DE5"/>
    <w:rsid w:val="005D46D9"/>
    <w:rsid w:val="005E41F4"/>
    <w:rsid w:val="005E679B"/>
    <w:rsid w:val="005F4C5E"/>
    <w:rsid w:val="005F562A"/>
    <w:rsid w:val="00610F19"/>
    <w:rsid w:val="00611F1A"/>
    <w:rsid w:val="0061789F"/>
    <w:rsid w:val="00623179"/>
    <w:rsid w:val="00623E5E"/>
    <w:rsid w:val="0062769F"/>
    <w:rsid w:val="00630C17"/>
    <w:rsid w:val="00631D33"/>
    <w:rsid w:val="0064142D"/>
    <w:rsid w:val="00644CA3"/>
    <w:rsid w:val="00645755"/>
    <w:rsid w:val="00646386"/>
    <w:rsid w:val="00654195"/>
    <w:rsid w:val="00654BCC"/>
    <w:rsid w:val="00655734"/>
    <w:rsid w:val="00655EE4"/>
    <w:rsid w:val="00660A4B"/>
    <w:rsid w:val="006650A3"/>
    <w:rsid w:val="00673A74"/>
    <w:rsid w:val="006746B2"/>
    <w:rsid w:val="00674BD4"/>
    <w:rsid w:val="00674D31"/>
    <w:rsid w:val="00675301"/>
    <w:rsid w:val="00677382"/>
    <w:rsid w:val="00677C31"/>
    <w:rsid w:val="006809C3"/>
    <w:rsid w:val="006816EF"/>
    <w:rsid w:val="00682EDC"/>
    <w:rsid w:val="006843E2"/>
    <w:rsid w:val="00686244"/>
    <w:rsid w:val="00686571"/>
    <w:rsid w:val="0069089E"/>
    <w:rsid w:val="00690D64"/>
    <w:rsid w:val="00697C29"/>
    <w:rsid w:val="006A0927"/>
    <w:rsid w:val="006B22AA"/>
    <w:rsid w:val="006B35AB"/>
    <w:rsid w:val="006C053E"/>
    <w:rsid w:val="006C2CD9"/>
    <w:rsid w:val="006C3973"/>
    <w:rsid w:val="006D1168"/>
    <w:rsid w:val="006D4A15"/>
    <w:rsid w:val="006D5FDE"/>
    <w:rsid w:val="006E4758"/>
    <w:rsid w:val="006F1AA0"/>
    <w:rsid w:val="006F30C8"/>
    <w:rsid w:val="006F3D03"/>
    <w:rsid w:val="006F404A"/>
    <w:rsid w:val="006F5867"/>
    <w:rsid w:val="006F701A"/>
    <w:rsid w:val="00700B94"/>
    <w:rsid w:val="00701067"/>
    <w:rsid w:val="00701C3A"/>
    <w:rsid w:val="00704A6E"/>
    <w:rsid w:val="0071328B"/>
    <w:rsid w:val="007140C4"/>
    <w:rsid w:val="007173BD"/>
    <w:rsid w:val="00720EAD"/>
    <w:rsid w:val="007241FB"/>
    <w:rsid w:val="00724DD4"/>
    <w:rsid w:val="00726AE4"/>
    <w:rsid w:val="00737525"/>
    <w:rsid w:val="00742AD1"/>
    <w:rsid w:val="00744680"/>
    <w:rsid w:val="00746096"/>
    <w:rsid w:val="007478B8"/>
    <w:rsid w:val="00750841"/>
    <w:rsid w:val="00775F7B"/>
    <w:rsid w:val="00776ECB"/>
    <w:rsid w:val="007814EA"/>
    <w:rsid w:val="00786FF4"/>
    <w:rsid w:val="00790EF4"/>
    <w:rsid w:val="00792CE6"/>
    <w:rsid w:val="00794830"/>
    <w:rsid w:val="0079579E"/>
    <w:rsid w:val="007A29E4"/>
    <w:rsid w:val="007B13AB"/>
    <w:rsid w:val="007B6B7A"/>
    <w:rsid w:val="007C2113"/>
    <w:rsid w:val="007C4882"/>
    <w:rsid w:val="007C613D"/>
    <w:rsid w:val="007D1FBA"/>
    <w:rsid w:val="007D29BB"/>
    <w:rsid w:val="007D7EA3"/>
    <w:rsid w:val="007E233F"/>
    <w:rsid w:val="007E2434"/>
    <w:rsid w:val="007E4A9C"/>
    <w:rsid w:val="007E623A"/>
    <w:rsid w:val="00806DAE"/>
    <w:rsid w:val="00820871"/>
    <w:rsid w:val="008211E5"/>
    <w:rsid w:val="00821A26"/>
    <w:rsid w:val="00821CE9"/>
    <w:rsid w:val="00822925"/>
    <w:rsid w:val="00822946"/>
    <w:rsid w:val="0082503A"/>
    <w:rsid w:val="00845A1F"/>
    <w:rsid w:val="00846E47"/>
    <w:rsid w:val="00856C80"/>
    <w:rsid w:val="0086098A"/>
    <w:rsid w:val="00865194"/>
    <w:rsid w:val="00870EAC"/>
    <w:rsid w:val="008779C5"/>
    <w:rsid w:val="008800C5"/>
    <w:rsid w:val="00880F16"/>
    <w:rsid w:val="00881E05"/>
    <w:rsid w:val="00884186"/>
    <w:rsid w:val="0089493A"/>
    <w:rsid w:val="00894D35"/>
    <w:rsid w:val="008A2F6E"/>
    <w:rsid w:val="008A3D31"/>
    <w:rsid w:val="008A4976"/>
    <w:rsid w:val="008B249D"/>
    <w:rsid w:val="008B3364"/>
    <w:rsid w:val="008C5E1C"/>
    <w:rsid w:val="008C6411"/>
    <w:rsid w:val="008C7A7D"/>
    <w:rsid w:val="008D1678"/>
    <w:rsid w:val="008D386D"/>
    <w:rsid w:val="008D507D"/>
    <w:rsid w:val="008E11FC"/>
    <w:rsid w:val="008E2B07"/>
    <w:rsid w:val="008E7EF0"/>
    <w:rsid w:val="008F7804"/>
    <w:rsid w:val="009051B8"/>
    <w:rsid w:val="00912C1B"/>
    <w:rsid w:val="0091407F"/>
    <w:rsid w:val="00920AB9"/>
    <w:rsid w:val="00923D75"/>
    <w:rsid w:val="00936A7A"/>
    <w:rsid w:val="00936DF0"/>
    <w:rsid w:val="009376DF"/>
    <w:rsid w:val="00940E77"/>
    <w:rsid w:val="009415A7"/>
    <w:rsid w:val="00942297"/>
    <w:rsid w:val="00945391"/>
    <w:rsid w:val="00951C15"/>
    <w:rsid w:val="00953285"/>
    <w:rsid w:val="00964ACF"/>
    <w:rsid w:val="009706F1"/>
    <w:rsid w:val="00971016"/>
    <w:rsid w:val="009860F3"/>
    <w:rsid w:val="00990E7A"/>
    <w:rsid w:val="00991EF1"/>
    <w:rsid w:val="009A49AF"/>
    <w:rsid w:val="009B2944"/>
    <w:rsid w:val="009B2DD5"/>
    <w:rsid w:val="009B6E17"/>
    <w:rsid w:val="009C461A"/>
    <w:rsid w:val="009C62BE"/>
    <w:rsid w:val="009D3475"/>
    <w:rsid w:val="009D58DA"/>
    <w:rsid w:val="009E641C"/>
    <w:rsid w:val="009F09F8"/>
    <w:rsid w:val="009F3C1D"/>
    <w:rsid w:val="009F4C9D"/>
    <w:rsid w:val="00A0597F"/>
    <w:rsid w:val="00A173D4"/>
    <w:rsid w:val="00A2061B"/>
    <w:rsid w:val="00A21105"/>
    <w:rsid w:val="00A25E05"/>
    <w:rsid w:val="00A2700A"/>
    <w:rsid w:val="00A32381"/>
    <w:rsid w:val="00A36E3C"/>
    <w:rsid w:val="00A40E4F"/>
    <w:rsid w:val="00A41D2D"/>
    <w:rsid w:val="00A42736"/>
    <w:rsid w:val="00A450D4"/>
    <w:rsid w:val="00A545E5"/>
    <w:rsid w:val="00A600BD"/>
    <w:rsid w:val="00A606F7"/>
    <w:rsid w:val="00A66AA2"/>
    <w:rsid w:val="00A673BD"/>
    <w:rsid w:val="00A701A4"/>
    <w:rsid w:val="00A749E0"/>
    <w:rsid w:val="00A75F84"/>
    <w:rsid w:val="00A8593D"/>
    <w:rsid w:val="00A931C0"/>
    <w:rsid w:val="00A932B6"/>
    <w:rsid w:val="00A94179"/>
    <w:rsid w:val="00AA0014"/>
    <w:rsid w:val="00AA1400"/>
    <w:rsid w:val="00AB1E66"/>
    <w:rsid w:val="00AB1EEF"/>
    <w:rsid w:val="00AC654F"/>
    <w:rsid w:val="00AD1D1F"/>
    <w:rsid w:val="00AD4B71"/>
    <w:rsid w:val="00AD57C4"/>
    <w:rsid w:val="00AD5E0B"/>
    <w:rsid w:val="00AD76E5"/>
    <w:rsid w:val="00AF0CA6"/>
    <w:rsid w:val="00AF3601"/>
    <w:rsid w:val="00B05C79"/>
    <w:rsid w:val="00B10FB6"/>
    <w:rsid w:val="00B1457F"/>
    <w:rsid w:val="00B16A0D"/>
    <w:rsid w:val="00B3037B"/>
    <w:rsid w:val="00B334AE"/>
    <w:rsid w:val="00B348A5"/>
    <w:rsid w:val="00B351C0"/>
    <w:rsid w:val="00B3545E"/>
    <w:rsid w:val="00B4040B"/>
    <w:rsid w:val="00B476B5"/>
    <w:rsid w:val="00B503F8"/>
    <w:rsid w:val="00B523A9"/>
    <w:rsid w:val="00B549AD"/>
    <w:rsid w:val="00B560E8"/>
    <w:rsid w:val="00B56791"/>
    <w:rsid w:val="00B56B84"/>
    <w:rsid w:val="00B64815"/>
    <w:rsid w:val="00B76388"/>
    <w:rsid w:val="00B81B5F"/>
    <w:rsid w:val="00B866A7"/>
    <w:rsid w:val="00B879A9"/>
    <w:rsid w:val="00B96DA2"/>
    <w:rsid w:val="00B973D3"/>
    <w:rsid w:val="00BA3249"/>
    <w:rsid w:val="00BA54F8"/>
    <w:rsid w:val="00BB1295"/>
    <w:rsid w:val="00BC1B27"/>
    <w:rsid w:val="00BC2436"/>
    <w:rsid w:val="00BC65F5"/>
    <w:rsid w:val="00BD5B41"/>
    <w:rsid w:val="00BD77AC"/>
    <w:rsid w:val="00BE4485"/>
    <w:rsid w:val="00BF206F"/>
    <w:rsid w:val="00BF237C"/>
    <w:rsid w:val="00C02C6A"/>
    <w:rsid w:val="00C0793B"/>
    <w:rsid w:val="00C128A7"/>
    <w:rsid w:val="00C14634"/>
    <w:rsid w:val="00C15ACD"/>
    <w:rsid w:val="00C164FE"/>
    <w:rsid w:val="00C24762"/>
    <w:rsid w:val="00C302B1"/>
    <w:rsid w:val="00C30633"/>
    <w:rsid w:val="00C33CCF"/>
    <w:rsid w:val="00C34959"/>
    <w:rsid w:val="00C3650F"/>
    <w:rsid w:val="00C37849"/>
    <w:rsid w:val="00C43EF1"/>
    <w:rsid w:val="00C464FD"/>
    <w:rsid w:val="00C54307"/>
    <w:rsid w:val="00C574F4"/>
    <w:rsid w:val="00C60C0A"/>
    <w:rsid w:val="00C6287B"/>
    <w:rsid w:val="00C67464"/>
    <w:rsid w:val="00C72DFC"/>
    <w:rsid w:val="00C733A7"/>
    <w:rsid w:val="00C81B3D"/>
    <w:rsid w:val="00C91E35"/>
    <w:rsid w:val="00C921ED"/>
    <w:rsid w:val="00C9481C"/>
    <w:rsid w:val="00C96152"/>
    <w:rsid w:val="00C97F60"/>
    <w:rsid w:val="00CA6316"/>
    <w:rsid w:val="00CC0E4E"/>
    <w:rsid w:val="00CC4486"/>
    <w:rsid w:val="00CC634A"/>
    <w:rsid w:val="00CC7ED6"/>
    <w:rsid w:val="00CD2A36"/>
    <w:rsid w:val="00CD2E23"/>
    <w:rsid w:val="00CD453F"/>
    <w:rsid w:val="00CD7618"/>
    <w:rsid w:val="00CE4E39"/>
    <w:rsid w:val="00CE629E"/>
    <w:rsid w:val="00CF2A02"/>
    <w:rsid w:val="00CF4003"/>
    <w:rsid w:val="00D0272A"/>
    <w:rsid w:val="00D034C8"/>
    <w:rsid w:val="00D061B4"/>
    <w:rsid w:val="00D06234"/>
    <w:rsid w:val="00D17B3A"/>
    <w:rsid w:val="00D2024F"/>
    <w:rsid w:val="00D212F5"/>
    <w:rsid w:val="00D21D25"/>
    <w:rsid w:val="00D25DFD"/>
    <w:rsid w:val="00D26B9E"/>
    <w:rsid w:val="00D335AA"/>
    <w:rsid w:val="00D35AE8"/>
    <w:rsid w:val="00D42FAF"/>
    <w:rsid w:val="00D56DBB"/>
    <w:rsid w:val="00D5707B"/>
    <w:rsid w:val="00D63F8A"/>
    <w:rsid w:val="00D70110"/>
    <w:rsid w:val="00D7087E"/>
    <w:rsid w:val="00D715A5"/>
    <w:rsid w:val="00D765DF"/>
    <w:rsid w:val="00D80DFF"/>
    <w:rsid w:val="00D83DDC"/>
    <w:rsid w:val="00D96AAA"/>
    <w:rsid w:val="00DA4289"/>
    <w:rsid w:val="00DA47AB"/>
    <w:rsid w:val="00DB141D"/>
    <w:rsid w:val="00DB1B20"/>
    <w:rsid w:val="00DB3BFB"/>
    <w:rsid w:val="00DB5993"/>
    <w:rsid w:val="00DB79C9"/>
    <w:rsid w:val="00DC029A"/>
    <w:rsid w:val="00DC6F3F"/>
    <w:rsid w:val="00DD13DC"/>
    <w:rsid w:val="00DE08E9"/>
    <w:rsid w:val="00DE0E82"/>
    <w:rsid w:val="00DE5E1C"/>
    <w:rsid w:val="00DF2DC1"/>
    <w:rsid w:val="00DF72B8"/>
    <w:rsid w:val="00DF77CE"/>
    <w:rsid w:val="00E0307A"/>
    <w:rsid w:val="00E03A3C"/>
    <w:rsid w:val="00E20BD3"/>
    <w:rsid w:val="00E22704"/>
    <w:rsid w:val="00E2614C"/>
    <w:rsid w:val="00E40B99"/>
    <w:rsid w:val="00E41D0A"/>
    <w:rsid w:val="00E4248D"/>
    <w:rsid w:val="00E43AB8"/>
    <w:rsid w:val="00E454EB"/>
    <w:rsid w:val="00E510B1"/>
    <w:rsid w:val="00E51A0C"/>
    <w:rsid w:val="00E6107F"/>
    <w:rsid w:val="00E6136D"/>
    <w:rsid w:val="00E61BC0"/>
    <w:rsid w:val="00E7627E"/>
    <w:rsid w:val="00E8120C"/>
    <w:rsid w:val="00E829B8"/>
    <w:rsid w:val="00E85E65"/>
    <w:rsid w:val="00E91105"/>
    <w:rsid w:val="00E92F1E"/>
    <w:rsid w:val="00EA1DE1"/>
    <w:rsid w:val="00EA3975"/>
    <w:rsid w:val="00EA6465"/>
    <w:rsid w:val="00ED007D"/>
    <w:rsid w:val="00EE0B85"/>
    <w:rsid w:val="00EE0F03"/>
    <w:rsid w:val="00F0524F"/>
    <w:rsid w:val="00F12FB6"/>
    <w:rsid w:val="00F16A24"/>
    <w:rsid w:val="00F34B62"/>
    <w:rsid w:val="00F370D4"/>
    <w:rsid w:val="00F402DA"/>
    <w:rsid w:val="00F4546F"/>
    <w:rsid w:val="00F464DE"/>
    <w:rsid w:val="00F47AAC"/>
    <w:rsid w:val="00F53675"/>
    <w:rsid w:val="00F61E53"/>
    <w:rsid w:val="00F70AFB"/>
    <w:rsid w:val="00F71816"/>
    <w:rsid w:val="00F7304D"/>
    <w:rsid w:val="00F75FA8"/>
    <w:rsid w:val="00F84236"/>
    <w:rsid w:val="00F86405"/>
    <w:rsid w:val="00F92697"/>
    <w:rsid w:val="00F939AF"/>
    <w:rsid w:val="00F96245"/>
    <w:rsid w:val="00F96E34"/>
    <w:rsid w:val="00F9701F"/>
    <w:rsid w:val="00FA2305"/>
    <w:rsid w:val="00FA27E1"/>
    <w:rsid w:val="00FB10EE"/>
    <w:rsid w:val="00FB1752"/>
    <w:rsid w:val="00FB55D1"/>
    <w:rsid w:val="00FB5BC4"/>
    <w:rsid w:val="00FC1ADE"/>
    <w:rsid w:val="00FC45C1"/>
    <w:rsid w:val="00FC6CAE"/>
    <w:rsid w:val="00FD4C5A"/>
    <w:rsid w:val="00FD5DD1"/>
    <w:rsid w:val="00FD6550"/>
    <w:rsid w:val="00FD739C"/>
    <w:rsid w:val="00FE7F48"/>
    <w:rsid w:val="00FF74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7CD28654-566C-4A17-B413-2626733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AAA"/>
    <w:pPr>
      <w:widowControl w:val="0"/>
    </w:pPr>
    <w:rPr>
      <w:rFonts w:ascii="Calibri" w:hAnsi="Calibri"/>
      <w:snapToGrid w:val="0"/>
      <w:sz w:val="22"/>
      <w:lang w:val="en-GB"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qFormat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link w:val="a7"/>
    <w:uiPriority w:val="99"/>
    <w:rsid w:val="00402996"/>
    <w:rPr>
      <w:sz w:val="14"/>
    </w:rPr>
  </w:style>
  <w:style w:type="character" w:styleId="a8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qFormat/>
    <w:rsid w:val="00F9701F"/>
    <w:pPr>
      <w:ind w:left="4082"/>
    </w:pPr>
  </w:style>
  <w:style w:type="paragraph" w:styleId="a9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a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qFormat/>
    <w:rsid w:val="004B4860"/>
    <w:rPr>
      <w:b/>
    </w:rPr>
  </w:style>
  <w:style w:type="character" w:styleId="ab">
    <w:name w:val="annotation reference"/>
    <w:basedOn w:val="a1"/>
    <w:semiHidden/>
    <w:rsid w:val="00402996"/>
    <w:rPr>
      <w:sz w:val="16"/>
      <w:szCs w:val="16"/>
    </w:rPr>
  </w:style>
  <w:style w:type="paragraph" w:styleId="ac">
    <w:name w:val="annotation text"/>
    <w:basedOn w:val="a"/>
    <w:semiHidden/>
    <w:rsid w:val="00402996"/>
  </w:style>
  <w:style w:type="paragraph" w:styleId="ad">
    <w:name w:val="annotation subject"/>
    <w:basedOn w:val="ac"/>
    <w:next w:val="ac"/>
    <w:semiHidden/>
    <w:rsid w:val="00402996"/>
    <w:rPr>
      <w:b/>
      <w:bCs/>
    </w:rPr>
  </w:style>
  <w:style w:type="character" w:styleId="ae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f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0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1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eastAsia="en-US"/>
    </w:rPr>
  </w:style>
  <w:style w:type="paragraph" w:customStyle="1" w:styleId="WBodytext">
    <w:name w:val="W_Bodytext"/>
    <w:basedOn w:val="a"/>
    <w:link w:val="WBodytextChar"/>
    <w:qFormat/>
    <w:rsid w:val="004B4860"/>
    <w:pPr>
      <w:spacing w:line="300" w:lineRule="atLeast"/>
    </w:pPr>
    <w:rPr>
      <w:color w:val="000000"/>
    </w:rPr>
  </w:style>
  <w:style w:type="paragraph" w:customStyle="1" w:styleId="WListlines">
    <w:name w:val="W_List_lines"/>
    <w:basedOn w:val="WBodytext"/>
    <w:qFormat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qFormat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qFormat/>
    <w:rsid w:val="007C2113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qFormat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qFormat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qFormat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qFormat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D80DFF"/>
    <w:rPr>
      <w:rFonts w:ascii="Calibri Light" w:hAnsi="Calibri Light"/>
      <w:caps/>
      <w:spacing w:val="35"/>
      <w:sz w:val="25"/>
      <w:szCs w:val="25"/>
    </w:rPr>
  </w:style>
  <w:style w:type="paragraph" w:styleId="af2">
    <w:name w:val="Normal (Web)"/>
    <w:basedOn w:val="a"/>
    <w:uiPriority w:val="99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paragraph" w:customStyle="1" w:styleId="WCaption">
    <w:name w:val="W_Caption"/>
    <w:basedOn w:val="WBodytext"/>
    <w:qFormat/>
    <w:rsid w:val="00065B5C"/>
    <w:pPr>
      <w:spacing w:line="200" w:lineRule="atLeast"/>
    </w:pPr>
    <w:rPr>
      <w:b/>
      <w:sz w:val="16"/>
      <w:szCs w:val="16"/>
    </w:rPr>
  </w:style>
  <w:style w:type="character" w:styleId="af3">
    <w:name w:val="Strong"/>
    <w:uiPriority w:val="22"/>
    <w:qFormat/>
    <w:rsid w:val="002033B8"/>
    <w:rPr>
      <w:b/>
      <w:bCs/>
    </w:rPr>
  </w:style>
  <w:style w:type="paragraph" w:styleId="af4">
    <w:name w:val="List Paragraph"/>
    <w:basedOn w:val="a"/>
    <w:uiPriority w:val="34"/>
    <w:qFormat/>
    <w:rsid w:val="002033B8"/>
    <w:pPr>
      <w:widowControl/>
      <w:ind w:left="720"/>
      <w:contextualSpacing/>
    </w:pPr>
    <w:rPr>
      <w:rFonts w:ascii="Times New Roman" w:eastAsiaTheme="minorEastAsia" w:hAnsi="Times New Roman"/>
      <w:snapToGrid/>
      <w:sz w:val="20"/>
      <w:lang w:val="de-DE" w:eastAsia="en-US"/>
    </w:rPr>
  </w:style>
  <w:style w:type="paragraph" w:customStyle="1" w:styleId="ProgrammeSubheading">
    <w:name w:val="Programme Subheading"/>
    <w:basedOn w:val="a"/>
    <w:qFormat/>
    <w:rsid w:val="000E7D35"/>
    <w:pPr>
      <w:widowControl/>
      <w:tabs>
        <w:tab w:val="left" w:pos="1560"/>
      </w:tabs>
      <w:spacing w:after="200"/>
      <w:ind w:left="1559" w:hanging="1559"/>
    </w:pPr>
    <w:rPr>
      <w:rFonts w:ascii="Arial" w:hAnsi="Arial" w:cs="Arial"/>
      <w:b/>
      <w:snapToGrid/>
      <w:color w:val="0000FF"/>
      <w:sz w:val="28"/>
      <w:szCs w:val="28"/>
      <w:lang w:eastAsia="en-US"/>
    </w:rPr>
  </w:style>
  <w:style w:type="character" w:customStyle="1" w:styleId="WBodytextChar">
    <w:name w:val="W_Bodytext Char"/>
    <w:basedOn w:val="a1"/>
    <w:link w:val="WBodytext"/>
    <w:rsid w:val="00E829B8"/>
    <w:rPr>
      <w:rFonts w:ascii="Calibri" w:hAnsi="Calibri"/>
      <w:snapToGrid w:val="0"/>
      <w:color w:val="000000"/>
      <w:sz w:val="22"/>
      <w:lang w:val="en-GB" w:eastAsia="fi-FI"/>
    </w:rPr>
  </w:style>
  <w:style w:type="paragraph" w:styleId="31">
    <w:name w:val="Body Text 3"/>
    <w:basedOn w:val="a"/>
    <w:link w:val="32"/>
    <w:semiHidden/>
    <w:unhideWhenUsed/>
    <w:rsid w:val="00611F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611F1A"/>
    <w:rPr>
      <w:rFonts w:ascii="Calibri" w:hAnsi="Calibri"/>
      <w:snapToGrid w:val="0"/>
      <w:sz w:val="16"/>
      <w:szCs w:val="16"/>
      <w:lang w:val="en-GB" w:eastAsia="fi-FI"/>
    </w:rPr>
  </w:style>
  <w:style w:type="character" w:customStyle="1" w:styleId="af5">
    <w:name w:val="Îñíîâíîé øðèôò"/>
    <w:rsid w:val="00611F1A"/>
  </w:style>
  <w:style w:type="character" w:customStyle="1" w:styleId="a7">
    <w:name w:val="Нижний колонтитул Знак"/>
    <w:basedOn w:val="a1"/>
    <w:link w:val="a6"/>
    <w:uiPriority w:val="99"/>
    <w:rsid w:val="00F84236"/>
    <w:rPr>
      <w:rFonts w:ascii="Calibri" w:hAnsi="Calibri"/>
      <w:snapToGrid w:val="0"/>
      <w:sz w:val="14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F47FB0-93C1-44CD-B1B2-F624C727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Asettelumalli</vt:lpstr>
      <vt:lpstr>Asettelumalli</vt:lpstr>
    </vt:vector>
  </TitlesOfParts>
  <Company>WANO Paris Centre</Company>
  <LinksUpToDate>false</LinksUpToDate>
  <CharactersWithSpaces>4191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Asettelumalli</dc:title>
  <dc:creator>Dixon, Kevin</dc:creator>
  <dc:description>9.11.08 Paperiversion yhteystiedot. Ylätunnistetyylissä 9,2, 13,8 ja 16,1 sarkaimet. Kursiivi ja lihavointityylit mallissa mukana. Sivuotsikoita varten riippuvan sisennyksen tyyli.</dc:description>
  <cp:lastModifiedBy>Лукьяненко Андрей Иванович (Andrey Lukianenko)</cp:lastModifiedBy>
  <cp:revision>49</cp:revision>
  <cp:lastPrinted>2019-10-18T07:11:00Z</cp:lastPrinted>
  <dcterms:created xsi:type="dcterms:W3CDTF">2019-01-16T09:41:00Z</dcterms:created>
  <dcterms:modified xsi:type="dcterms:W3CDTF">2021-09-09T06:30:00Z</dcterms:modified>
</cp:coreProperties>
</file>