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 wp14:anchorId="67F4CD6C" wp14:editId="3579A238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2B648D" wp14:editId="59BD5102">
                <wp:simplePos x="0" y="0"/>
                <wp:positionH relativeFrom="column">
                  <wp:posOffset>4706976</wp:posOffset>
                </wp:positionH>
                <wp:positionV relativeFrom="paragraph">
                  <wp:posOffset>305</wp:posOffset>
                </wp:positionV>
                <wp:extent cx="1714500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АО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B648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65pt;margin-top:0;width:135pt;height:54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    <v:path arrowok="t"/>
                <v:textbox>
                  <w:txbxContent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АО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05CF" wp14:editId="779EB821">
                <wp:simplePos x="0" y="0"/>
                <wp:positionH relativeFrom="column">
                  <wp:posOffset>3398465</wp:posOffset>
                </wp:positionH>
                <wp:positionV relativeFrom="paragraph">
                  <wp:posOffset>91274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05CF" id="Надпись 5" o:spid="_x0000_s1027" type="#_x0000_t202" style="position:absolute;left:0;text-align:left;margin-left:267.6pt;margin-top:7.2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BD170" wp14:editId="40CE66EA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484E98" w:rsidRDefault="00A97C2E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A97C2E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484E98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 xml:space="preserve"> __________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t xml:space="preserve">  </w:t>
                            </w:r>
                            <w:r w:rsidRPr="00A97C2E">
                              <w:rPr>
                                <w:b/>
                                <w:noProof/>
                                <w:lang w:val="en-US"/>
                              </w:rPr>
                              <w:t xml:space="preserve">№  </w:t>
                            </w:r>
                            <w:r w:rsidR="00484E98">
                              <w:rPr>
                                <w:b/>
                                <w:noProof/>
                                <w:u w:val="single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EBD17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484E98" w:rsidRDefault="00A97C2E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A97C2E">
                        <w:rPr>
                          <w:b/>
                          <w:noProof/>
                          <w:u w:val="single"/>
                          <w:lang w:val="en-US"/>
                        </w:rPr>
                        <w:t xml:space="preserve"> </w:t>
                      </w:r>
                      <w:r w:rsidR="00484E98">
                        <w:rPr>
                          <w:b/>
                          <w:noProof/>
                          <w:u w:val="single"/>
                          <w:lang w:val="en-US"/>
                        </w:rPr>
                        <w:t xml:space="preserve"> __________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lang w:val="en-US"/>
                        </w:rPr>
                        <w:t xml:space="preserve">  </w:t>
                      </w:r>
                      <w:r w:rsidRPr="00A97C2E">
                        <w:rPr>
                          <w:b/>
                          <w:noProof/>
                          <w:lang w:val="en-US"/>
                        </w:rPr>
                        <w:t xml:space="preserve">№  </w:t>
                      </w:r>
                      <w:r w:rsidR="00484E98">
                        <w:rPr>
                          <w:b/>
                          <w:noProof/>
                          <w:u w:val="single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CB452F" w:rsidRPr="00BC5D74" w:rsidRDefault="00CB452F" w:rsidP="00CB452F">
      <w:pPr>
        <w:ind w:left="5103" w:right="540"/>
      </w:pPr>
      <w:r w:rsidRPr="00BC5D74">
        <w:t>Директору АЭС «</w:t>
      </w:r>
      <w:proofErr w:type="spellStart"/>
      <w:r w:rsidRPr="00BC5D74">
        <w:t>Бушер</w:t>
      </w:r>
      <w:proofErr w:type="spellEnd"/>
      <w:r w:rsidRPr="00BC5D74">
        <w:t>» и Исполнительному Директору</w:t>
      </w:r>
    </w:p>
    <w:p w:rsidR="00CB452F" w:rsidRPr="00BC5D74" w:rsidRDefault="00CB452F" w:rsidP="00CB452F">
      <w:pPr>
        <w:ind w:left="5103" w:right="540"/>
      </w:pPr>
      <w:r w:rsidRPr="00BC5D74">
        <w:t xml:space="preserve">Х. </w:t>
      </w:r>
      <w:proofErr w:type="spellStart"/>
      <w:r w:rsidRPr="00BC5D74">
        <w:t>Гаффари</w:t>
      </w:r>
      <w:proofErr w:type="spellEnd"/>
    </w:p>
    <w:p w:rsidR="00BC5D74" w:rsidRPr="00BC5D74" w:rsidRDefault="00BC5D74" w:rsidP="00CB452F">
      <w:pPr>
        <w:ind w:left="5103" w:right="540"/>
      </w:pPr>
      <w:r w:rsidRPr="00BC5D74">
        <w:t>BNPP@NPPD.CO.IR</w:t>
      </w:r>
    </w:p>
    <w:p w:rsidR="00CB452F" w:rsidRPr="00BC5D74" w:rsidRDefault="00CB452F" w:rsidP="00CB452F">
      <w:pPr>
        <w:ind w:left="5103" w:right="540"/>
      </w:pPr>
    </w:p>
    <w:p w:rsidR="00CB452F" w:rsidRPr="00BC5D74" w:rsidRDefault="00CB452F" w:rsidP="00CB452F">
      <w:pPr>
        <w:ind w:left="5103" w:right="540"/>
      </w:pPr>
      <w:r w:rsidRPr="00BC5D74">
        <w:t>Директору по сооружению</w:t>
      </w:r>
    </w:p>
    <w:p w:rsidR="00CB452F" w:rsidRPr="00BC5D74" w:rsidRDefault="00CB452F" w:rsidP="00CB452F">
      <w:pPr>
        <w:ind w:left="5103" w:right="540"/>
      </w:pPr>
      <w:r w:rsidRPr="00BC5D74">
        <w:t>АЭС «</w:t>
      </w:r>
      <w:proofErr w:type="spellStart"/>
      <w:r w:rsidRPr="00BC5D74">
        <w:t>Бушер</w:t>
      </w:r>
      <w:proofErr w:type="spellEnd"/>
      <w:r w:rsidRPr="00BC5D74">
        <w:t>»</w:t>
      </w:r>
    </w:p>
    <w:p w:rsidR="00CB452F" w:rsidRPr="00417855" w:rsidRDefault="00CB452F" w:rsidP="00CB452F">
      <w:pPr>
        <w:ind w:left="5103" w:right="540"/>
      </w:pPr>
      <w:r w:rsidRPr="00BC5D74">
        <w:t>С.А. Амбарцумяну</w:t>
      </w:r>
    </w:p>
    <w:p w:rsidR="00BC5D74" w:rsidRPr="00417855" w:rsidRDefault="00BC5D74" w:rsidP="00CB452F">
      <w:pPr>
        <w:ind w:left="5103" w:right="540"/>
      </w:pPr>
      <w:r w:rsidRPr="00BC5D74">
        <w:rPr>
          <w:lang w:val="en-US"/>
        </w:rPr>
        <w:t>s</w:t>
      </w:r>
      <w:r w:rsidRPr="00417855">
        <w:t>.</w:t>
      </w:r>
      <w:r w:rsidRPr="00BC5D74">
        <w:rPr>
          <w:lang w:val="en-US"/>
        </w:rPr>
        <w:t>a</w:t>
      </w:r>
      <w:r w:rsidRPr="00417855">
        <w:t>.</w:t>
      </w:r>
      <w:proofErr w:type="spellStart"/>
      <w:r w:rsidRPr="00BC5D74">
        <w:rPr>
          <w:lang w:val="en-US"/>
        </w:rPr>
        <w:t>ambartsumyan</w:t>
      </w:r>
      <w:proofErr w:type="spellEnd"/>
      <w:r w:rsidRPr="00417855">
        <w:t>@</w:t>
      </w:r>
      <w:proofErr w:type="spellStart"/>
      <w:r w:rsidRPr="00BC5D74">
        <w:rPr>
          <w:lang w:val="en-US"/>
        </w:rPr>
        <w:t>atomstroyexport</w:t>
      </w:r>
      <w:proofErr w:type="spellEnd"/>
      <w:r w:rsidRPr="00417855">
        <w:t>.</w:t>
      </w:r>
      <w:proofErr w:type="spellStart"/>
      <w:r w:rsidRPr="00BC5D74">
        <w:rPr>
          <w:lang w:val="en-US"/>
        </w:rPr>
        <w:t>ru</w:t>
      </w:r>
      <w:proofErr w:type="spellEnd"/>
    </w:p>
    <w:p w:rsidR="00CB452F" w:rsidRPr="00BC5D74" w:rsidRDefault="00CB452F" w:rsidP="00CB452F">
      <w:pPr>
        <w:ind w:left="5103" w:right="540"/>
      </w:pPr>
    </w:p>
    <w:p w:rsidR="002B7F91" w:rsidRDefault="00CB452F" w:rsidP="00CB452F">
      <w:pPr>
        <w:ind w:left="5103" w:right="540"/>
      </w:pPr>
      <w:r w:rsidRPr="00BC5D74">
        <w:t xml:space="preserve">Руководителю представительства </w:t>
      </w:r>
    </w:p>
    <w:p w:rsidR="00CB452F" w:rsidRPr="00BC5D74" w:rsidRDefault="00CB452F" w:rsidP="00CB452F">
      <w:pPr>
        <w:ind w:left="5103" w:right="540"/>
      </w:pPr>
      <w:r w:rsidRPr="00BC5D74">
        <w:t>АО «АТЭК» в Иране</w:t>
      </w:r>
    </w:p>
    <w:p w:rsidR="00CB452F" w:rsidRPr="00417855" w:rsidRDefault="00CB452F" w:rsidP="00CB452F">
      <w:pPr>
        <w:ind w:left="5103" w:right="540"/>
      </w:pPr>
      <w:proofErr w:type="spellStart"/>
      <w:r w:rsidRPr="00BC5D74">
        <w:t>П.В.Волкову</w:t>
      </w:r>
      <w:proofErr w:type="spellEnd"/>
    </w:p>
    <w:p w:rsidR="00BC5D74" w:rsidRPr="00417855" w:rsidRDefault="00BC5D74" w:rsidP="00CB452F">
      <w:pPr>
        <w:ind w:left="5103" w:right="540"/>
      </w:pPr>
      <w:proofErr w:type="spellStart"/>
      <w:r w:rsidRPr="00BC5D74">
        <w:rPr>
          <w:lang w:val="en-US"/>
        </w:rPr>
        <w:t>atex</w:t>
      </w:r>
      <w:proofErr w:type="spellEnd"/>
      <w:r w:rsidRPr="00417855">
        <w:t>.</w:t>
      </w:r>
      <w:proofErr w:type="spellStart"/>
      <w:r w:rsidRPr="00BC5D74">
        <w:rPr>
          <w:lang w:val="en-US"/>
        </w:rPr>
        <w:t>tehran</w:t>
      </w:r>
      <w:proofErr w:type="spellEnd"/>
      <w:r w:rsidRPr="00417855">
        <w:t>@</w:t>
      </w:r>
      <w:proofErr w:type="spellStart"/>
      <w:r w:rsidRPr="00BC5D74">
        <w:rPr>
          <w:lang w:val="en-US"/>
        </w:rPr>
        <w:t>gmail</w:t>
      </w:r>
      <w:proofErr w:type="spellEnd"/>
      <w:r w:rsidRPr="00417855">
        <w:t>.</w:t>
      </w:r>
      <w:r w:rsidRPr="00BC5D74">
        <w:rPr>
          <w:lang w:val="en-US"/>
        </w:rPr>
        <w:t>com</w:t>
      </w:r>
    </w:p>
    <w:p w:rsidR="001B7084" w:rsidRPr="00BC5D74" w:rsidRDefault="001B7084" w:rsidP="001E4598">
      <w:pPr>
        <w:ind w:right="540"/>
      </w:pPr>
    </w:p>
    <w:p w:rsidR="0057188F" w:rsidRPr="00BC5D74" w:rsidRDefault="0057188F" w:rsidP="0057188F">
      <w:pPr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О доставке специалистов на </w:t>
      </w:r>
    </w:p>
    <w:p w:rsidR="0057188F" w:rsidRPr="00BC5D74" w:rsidRDefault="0057188F" w:rsidP="0057188F">
      <w:r w:rsidRPr="00BC5D74">
        <w:rPr>
          <w:rFonts w:eastAsia="Times New Roman"/>
          <w:lang w:eastAsia="ru-RU"/>
        </w:rPr>
        <w:t>площадку АЭС «</w:t>
      </w:r>
      <w:proofErr w:type="spellStart"/>
      <w:r w:rsidRPr="00BC5D74">
        <w:rPr>
          <w:rFonts w:eastAsia="Times New Roman"/>
          <w:lang w:eastAsia="ru-RU"/>
        </w:rPr>
        <w:t>Бушер</w:t>
      </w:r>
      <w:proofErr w:type="spellEnd"/>
      <w:r w:rsidRPr="00BC5D74">
        <w:rPr>
          <w:rFonts w:eastAsia="Times New Roman"/>
          <w:lang w:eastAsia="ru-RU"/>
        </w:rPr>
        <w:t>»</w:t>
      </w:r>
    </w:p>
    <w:p w:rsidR="0057188F" w:rsidRDefault="0057188F" w:rsidP="0057188F">
      <w:pPr>
        <w:rPr>
          <w:rFonts w:eastAsia="Times New Roman"/>
          <w:shd w:val="clear" w:color="auto" w:fill="FFFFFF"/>
          <w:lang w:eastAsia="ru-RU"/>
        </w:rPr>
      </w:pPr>
    </w:p>
    <w:p w:rsidR="00484E98" w:rsidRPr="00BC5D74" w:rsidRDefault="00484E98" w:rsidP="0057188F">
      <w:pPr>
        <w:rPr>
          <w:rFonts w:eastAsia="Times New Roman"/>
          <w:shd w:val="clear" w:color="auto" w:fill="FFFFFF"/>
          <w:lang w:eastAsia="ru-RU"/>
        </w:rPr>
      </w:pPr>
    </w:p>
    <w:p w:rsidR="0057188F" w:rsidRPr="00BC5D74" w:rsidRDefault="0057188F" w:rsidP="0057188F">
      <w:pPr>
        <w:jc w:val="center"/>
      </w:pP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Уважаемый господин </w:t>
      </w:r>
      <w:proofErr w:type="spellStart"/>
      <w:r w:rsidR="00BC5D74">
        <w:rPr>
          <w:rFonts w:eastAsia="Times New Roman"/>
          <w:lang w:eastAsia="ru-RU"/>
        </w:rPr>
        <w:t>Х.Гаффари</w:t>
      </w:r>
      <w:proofErr w:type="spellEnd"/>
      <w:r w:rsidRPr="00BC5D74">
        <w:rPr>
          <w:rFonts w:eastAsia="Times New Roman"/>
          <w:lang w:eastAsia="ru-RU"/>
        </w:rPr>
        <w:t>!</w:t>
      </w: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</w:p>
    <w:p w:rsidR="0057188F" w:rsidRDefault="000E7CA4" w:rsidP="0057188F">
      <w:pPr>
        <w:ind w:firstLine="567"/>
        <w:jc w:val="both"/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Во исполнение обязательств Заказчика, указанных в приложении № 9 к Договору №PPM/T-4100 от сентября 2017, просим Вас организовать встречу в аэропорту города </w:t>
      </w:r>
      <w:proofErr w:type="spellStart"/>
      <w:r w:rsidRPr="00BC5D74">
        <w:rPr>
          <w:rFonts w:eastAsia="Times New Roman"/>
          <w:lang w:eastAsia="ru-RU"/>
        </w:rPr>
        <w:t>Бушер</w:t>
      </w:r>
      <w:proofErr w:type="spellEnd"/>
      <w:r w:rsidRPr="00BC5D74">
        <w:rPr>
          <w:rFonts w:eastAsia="Times New Roman"/>
          <w:lang w:eastAsia="ru-RU"/>
        </w:rPr>
        <w:t xml:space="preserve"> и доставить в поселок АЭС-1:</w:t>
      </w:r>
    </w:p>
    <w:p w:rsidR="00461129" w:rsidRDefault="00461129" w:rsidP="0057188F">
      <w:pPr>
        <w:ind w:firstLine="567"/>
        <w:jc w:val="both"/>
        <w:rPr>
          <w:rFonts w:eastAsia="Times New Roman"/>
          <w:lang w:eastAsia="ru-RU"/>
        </w:rPr>
      </w:pPr>
    </w:p>
    <w:p w:rsidR="00484E98" w:rsidRPr="00BC5D74" w:rsidRDefault="00484E98" w:rsidP="0057188F">
      <w:pPr>
        <w:ind w:firstLine="567"/>
        <w:jc w:val="both"/>
        <w:rPr>
          <w:rFonts w:eastAsia="Times New Roman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32"/>
        <w:gridCol w:w="1957"/>
        <w:gridCol w:w="1417"/>
        <w:gridCol w:w="1176"/>
        <w:gridCol w:w="601"/>
        <w:gridCol w:w="1058"/>
        <w:gridCol w:w="851"/>
        <w:gridCol w:w="992"/>
        <w:gridCol w:w="851"/>
      </w:tblGrid>
      <w:tr w:rsidR="00DF6912" w:rsidRPr="00DF6912" w:rsidTr="003E6C54">
        <w:trPr>
          <w:cantSplit/>
          <w:trHeight w:val="1022"/>
          <w:tblHeader/>
        </w:trPr>
        <w:tc>
          <w:tcPr>
            <w:tcW w:w="426" w:type="dxa"/>
          </w:tcPr>
          <w:p w:rsidR="00DF6912" w:rsidRPr="00DF6912" w:rsidRDefault="00DF6912" w:rsidP="00DF6912">
            <w:pPr>
              <w:rPr>
                <w:b/>
              </w:rPr>
            </w:pPr>
            <w:r w:rsidRPr="00DF6912">
              <w:rPr>
                <w:b/>
              </w:rPr>
              <w:t xml:space="preserve">№ </w:t>
            </w:r>
          </w:p>
        </w:tc>
        <w:tc>
          <w:tcPr>
            <w:tcW w:w="1332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57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ФИО специалиста </w:t>
            </w:r>
          </w:p>
        </w:tc>
        <w:tc>
          <w:tcPr>
            <w:tcW w:w="1417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Номер з</w:t>
            </w:r>
            <w:r w:rsidRPr="00500760">
              <w:rPr>
                <w:rFonts w:eastAsia="Times New Roman"/>
                <w:b/>
                <w:sz w:val="20"/>
                <w:szCs w:val="20"/>
                <w:lang w:val="en-US" w:eastAsia="ru-RU"/>
              </w:rPr>
              <w:t>/</w:t>
            </w: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1176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0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058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и время вылета</w:t>
            </w:r>
          </w:p>
        </w:tc>
        <w:tc>
          <w:tcPr>
            <w:tcW w:w="85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№ Авиарейса</w:t>
            </w:r>
          </w:p>
        </w:tc>
        <w:tc>
          <w:tcPr>
            <w:tcW w:w="992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внутреннего рейса</w:t>
            </w:r>
          </w:p>
        </w:tc>
        <w:tc>
          <w:tcPr>
            <w:tcW w:w="85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Время внутреннего рейса</w:t>
            </w:r>
          </w:p>
        </w:tc>
      </w:tr>
      <w:tr w:rsidR="00F825DC" w:rsidRPr="00DF6912" w:rsidTr="003E6C54">
        <w:trPr>
          <w:cantSplit/>
          <w:trHeight w:val="698"/>
        </w:trPr>
        <w:tc>
          <w:tcPr>
            <w:tcW w:w="426" w:type="dxa"/>
          </w:tcPr>
          <w:p w:rsidR="00F825DC" w:rsidRPr="00DF6912" w:rsidRDefault="00F825DC" w:rsidP="00F825DC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F825DC" w:rsidRDefault="00484E98" w:rsidP="00F82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1957" w:type="dxa"/>
          </w:tcPr>
          <w:p w:rsidR="00F825DC" w:rsidRDefault="00484E98" w:rsidP="00F82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Шарабанов Сергей Геннадьевич</w:t>
            </w:r>
          </w:p>
        </w:tc>
        <w:tc>
          <w:tcPr>
            <w:tcW w:w="1417" w:type="dxa"/>
          </w:tcPr>
          <w:p w:rsidR="00F825DC" w:rsidRDefault="00F825DC" w:rsidP="00F825DC">
            <w:pPr>
              <w:rPr>
                <w:color w:val="000000"/>
                <w:sz w:val="20"/>
                <w:szCs w:val="20"/>
              </w:rPr>
            </w:pPr>
            <w:r w:rsidRPr="00D90408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F62B3">
              <w:rPr>
                <w:color w:val="000000"/>
                <w:sz w:val="20"/>
                <w:szCs w:val="20"/>
              </w:rPr>
              <w:t>6635163</w:t>
            </w:r>
          </w:p>
        </w:tc>
        <w:tc>
          <w:tcPr>
            <w:tcW w:w="1176" w:type="dxa"/>
          </w:tcPr>
          <w:p w:rsidR="00F825DC" w:rsidRDefault="00F825DC" w:rsidP="00484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</w:t>
            </w:r>
            <w:r w:rsidR="00484E98">
              <w:rPr>
                <w:color w:val="000000"/>
                <w:sz w:val="20"/>
                <w:szCs w:val="20"/>
              </w:rPr>
              <w:t>7.1983</w:t>
            </w:r>
          </w:p>
        </w:tc>
        <w:tc>
          <w:tcPr>
            <w:tcW w:w="601" w:type="dxa"/>
          </w:tcPr>
          <w:p w:rsidR="00F825DC" w:rsidRPr="00DF6912" w:rsidRDefault="00F825DC" w:rsidP="00F825DC">
            <w:pPr>
              <w:rPr>
                <w:sz w:val="20"/>
                <w:szCs w:val="20"/>
              </w:rPr>
            </w:pPr>
            <w:r w:rsidRPr="00DF6912">
              <w:rPr>
                <w:sz w:val="20"/>
                <w:szCs w:val="20"/>
              </w:rPr>
              <w:t>М</w:t>
            </w:r>
          </w:p>
        </w:tc>
        <w:tc>
          <w:tcPr>
            <w:tcW w:w="1058" w:type="dxa"/>
          </w:tcPr>
          <w:p w:rsidR="00F825DC" w:rsidRPr="002C2234" w:rsidRDefault="00484E98" w:rsidP="00F825D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F825DC">
              <w:rPr>
                <w:b/>
                <w:sz w:val="20"/>
                <w:szCs w:val="20"/>
                <w:lang w:val="en-US"/>
              </w:rPr>
              <w:t>.</w:t>
            </w:r>
            <w:r w:rsidR="00F825DC">
              <w:rPr>
                <w:b/>
                <w:sz w:val="20"/>
                <w:szCs w:val="20"/>
              </w:rPr>
              <w:t>05</w:t>
            </w:r>
            <w:r w:rsidR="00F825DC" w:rsidRPr="002C2234">
              <w:rPr>
                <w:b/>
                <w:sz w:val="20"/>
                <w:szCs w:val="20"/>
                <w:lang w:val="en-US"/>
              </w:rPr>
              <w:t>.18</w:t>
            </w:r>
          </w:p>
          <w:p w:rsidR="00F825DC" w:rsidRPr="002C2234" w:rsidRDefault="00F825DC" w:rsidP="00F825DC">
            <w:pPr>
              <w:rPr>
                <w:b/>
                <w:sz w:val="20"/>
                <w:szCs w:val="20"/>
                <w:lang w:val="en-US"/>
              </w:rPr>
            </w:pPr>
            <w:r w:rsidRPr="002C2234">
              <w:rPr>
                <w:b/>
                <w:sz w:val="20"/>
                <w:szCs w:val="20"/>
                <w:lang w:val="en-US"/>
              </w:rPr>
              <w:t>21:05</w:t>
            </w:r>
          </w:p>
        </w:tc>
        <w:tc>
          <w:tcPr>
            <w:tcW w:w="851" w:type="dxa"/>
          </w:tcPr>
          <w:p w:rsidR="00F825DC" w:rsidRPr="002C2234" w:rsidRDefault="00F825DC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221F0">
              <w:rPr>
                <w:b/>
                <w:sz w:val="20"/>
                <w:szCs w:val="20"/>
                <w:lang w:val="en-US"/>
              </w:rPr>
              <w:t>SU</w:t>
            </w:r>
          </w:p>
          <w:p w:rsidR="00F825DC" w:rsidRPr="002C2234" w:rsidRDefault="00F825DC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C2234">
              <w:rPr>
                <w:b/>
                <w:sz w:val="20"/>
                <w:szCs w:val="20"/>
                <w:lang w:val="en-US"/>
              </w:rPr>
              <w:t>0512</w:t>
            </w:r>
          </w:p>
        </w:tc>
        <w:tc>
          <w:tcPr>
            <w:tcW w:w="992" w:type="dxa"/>
          </w:tcPr>
          <w:p w:rsidR="00F825DC" w:rsidRPr="002C2234" w:rsidRDefault="00484E98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F825DC">
              <w:rPr>
                <w:b/>
                <w:sz w:val="20"/>
                <w:szCs w:val="20"/>
              </w:rPr>
              <w:t>.05</w:t>
            </w:r>
            <w:r w:rsidR="00F825DC" w:rsidRPr="002C2234">
              <w:rPr>
                <w:b/>
                <w:sz w:val="20"/>
                <w:szCs w:val="20"/>
                <w:lang w:val="en-US"/>
              </w:rPr>
              <w:t>.18</w:t>
            </w:r>
          </w:p>
        </w:tc>
        <w:tc>
          <w:tcPr>
            <w:tcW w:w="851" w:type="dxa"/>
          </w:tcPr>
          <w:p w:rsidR="00F825DC" w:rsidRPr="00113217" w:rsidRDefault="00F825DC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TBD</w:t>
            </w:r>
          </w:p>
        </w:tc>
      </w:tr>
    </w:tbl>
    <w:p w:rsidR="00542D3A" w:rsidRDefault="00542D3A" w:rsidP="0057188F"/>
    <w:p w:rsidR="00542D3A" w:rsidRDefault="00542D3A" w:rsidP="0057188F"/>
    <w:p w:rsidR="00484E98" w:rsidRPr="00DF6912" w:rsidRDefault="00484E98" w:rsidP="0057188F"/>
    <w:p w:rsidR="00991406" w:rsidRDefault="00991406" w:rsidP="00991406">
      <w:pPr>
        <w:jc w:val="both"/>
      </w:pPr>
      <w:r>
        <w:t>Заместитель генерального директора –</w:t>
      </w:r>
    </w:p>
    <w:p w:rsidR="00B77550" w:rsidRPr="001B7084" w:rsidRDefault="00991406" w:rsidP="00991406">
      <w:pPr>
        <w:jc w:val="both"/>
      </w:pPr>
      <w:r>
        <w:t xml:space="preserve"> технический директор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Емельянов</w:t>
      </w:r>
    </w:p>
    <w:sectPr w:rsidR="00B77550" w:rsidRPr="001B7084" w:rsidSect="00484E98">
      <w:footerReference w:type="default" r:id="rId9"/>
      <w:footerReference w:type="first" r:id="rId10"/>
      <w:pgSz w:w="11906" w:h="16838"/>
      <w:pgMar w:top="851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8A" w:rsidRDefault="0062458A">
      <w:r>
        <w:separator/>
      </w:r>
    </w:p>
  </w:endnote>
  <w:endnote w:type="continuationSeparator" w:id="0">
    <w:p w:rsidR="0062458A" w:rsidRDefault="006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31B525C" wp14:editId="4A334553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9" name="Рисунок 9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2BF759F2" wp14:editId="4B426CC2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10" name="Рисунок 10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DF6912" w:rsidRDefault="00DF6912" w:rsidP="0057188F">
    <w:pPr>
      <w:pStyle w:val="a5"/>
      <w:tabs>
        <w:tab w:val="left" w:pos="1418"/>
      </w:tabs>
      <w:rPr>
        <w:sz w:val="22"/>
        <w:szCs w:val="22"/>
      </w:rPr>
    </w:pPr>
    <w:r w:rsidRPr="00DF6912">
      <w:rPr>
        <w:sz w:val="22"/>
        <w:szCs w:val="22"/>
      </w:rPr>
      <w:t>А.В. Черкесова</w:t>
    </w:r>
  </w:p>
  <w:p w:rsidR="00B82744" w:rsidRPr="00DF6912" w:rsidRDefault="00DF6912" w:rsidP="0057188F">
    <w:pPr>
      <w:pStyle w:val="a5"/>
      <w:tabs>
        <w:tab w:val="left" w:pos="1418"/>
      </w:tabs>
      <w:rPr>
        <w:sz w:val="22"/>
        <w:szCs w:val="22"/>
      </w:rPr>
    </w:pPr>
    <w:r w:rsidRPr="00DF6912">
      <w:rPr>
        <w:sz w:val="22"/>
        <w:szCs w:val="22"/>
      </w:rPr>
      <w:t>+7(495)995-76-80, доб.257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515A3126" wp14:editId="0C1C57C0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11" name="Рисунок 11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365F052B" wp14:editId="765600BC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12" name="Рисунок 12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BC5D74" w:rsidRDefault="00423E31" w:rsidP="0057188F">
    <w:pPr>
      <w:pStyle w:val="a5"/>
      <w:tabs>
        <w:tab w:val="left" w:pos="1418"/>
      </w:tabs>
    </w:pPr>
    <w:r>
      <w:t>А.В. Черкесова</w:t>
    </w:r>
  </w:p>
  <w:p w:rsidR="005853F2" w:rsidRPr="0057188F" w:rsidRDefault="000E7CA4" w:rsidP="0057188F">
    <w:pPr>
      <w:pStyle w:val="a5"/>
      <w:tabs>
        <w:tab w:val="left" w:pos="1418"/>
      </w:tabs>
    </w:pPr>
    <w:r>
      <w:t>+7(495)995-76-80, доб.</w:t>
    </w:r>
    <w:r w:rsidR="00423E31">
      <w:t>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8A" w:rsidRDefault="0062458A">
      <w:r>
        <w:separator/>
      </w:r>
    </w:p>
  </w:footnote>
  <w:footnote w:type="continuationSeparator" w:id="0">
    <w:p w:rsidR="0062458A" w:rsidRDefault="006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44"/>
    <w:rsid w:val="0000722D"/>
    <w:rsid w:val="00015B63"/>
    <w:rsid w:val="00020FE2"/>
    <w:rsid w:val="00031D26"/>
    <w:rsid w:val="0004656F"/>
    <w:rsid w:val="00067D9A"/>
    <w:rsid w:val="00073188"/>
    <w:rsid w:val="00083D76"/>
    <w:rsid w:val="00096AD2"/>
    <w:rsid w:val="000A1E63"/>
    <w:rsid w:val="000A2726"/>
    <w:rsid w:val="000B1624"/>
    <w:rsid w:val="000D1175"/>
    <w:rsid w:val="000E7CA4"/>
    <w:rsid w:val="000F62B3"/>
    <w:rsid w:val="00126D37"/>
    <w:rsid w:val="00161802"/>
    <w:rsid w:val="001B7084"/>
    <w:rsid w:val="001C332B"/>
    <w:rsid w:val="001C4801"/>
    <w:rsid w:val="001E4598"/>
    <w:rsid w:val="001F3847"/>
    <w:rsid w:val="00212D92"/>
    <w:rsid w:val="002515A2"/>
    <w:rsid w:val="002740C0"/>
    <w:rsid w:val="00276D0E"/>
    <w:rsid w:val="002B7F91"/>
    <w:rsid w:val="002F6358"/>
    <w:rsid w:val="00302E7E"/>
    <w:rsid w:val="003170BA"/>
    <w:rsid w:val="0034260C"/>
    <w:rsid w:val="00356586"/>
    <w:rsid w:val="003737E1"/>
    <w:rsid w:val="003B237A"/>
    <w:rsid w:val="003C038A"/>
    <w:rsid w:val="003D3D48"/>
    <w:rsid w:val="003D649D"/>
    <w:rsid w:val="003E3477"/>
    <w:rsid w:val="003E6C54"/>
    <w:rsid w:val="00417855"/>
    <w:rsid w:val="00423E31"/>
    <w:rsid w:val="00461129"/>
    <w:rsid w:val="00466B6C"/>
    <w:rsid w:val="00466C1D"/>
    <w:rsid w:val="00483483"/>
    <w:rsid w:val="00484E98"/>
    <w:rsid w:val="004922AF"/>
    <w:rsid w:val="004A147E"/>
    <w:rsid w:val="004C3DE0"/>
    <w:rsid w:val="00500760"/>
    <w:rsid w:val="00527ADA"/>
    <w:rsid w:val="00527E23"/>
    <w:rsid w:val="005417D1"/>
    <w:rsid w:val="00542D3A"/>
    <w:rsid w:val="00562E19"/>
    <w:rsid w:val="0057188F"/>
    <w:rsid w:val="00581131"/>
    <w:rsid w:val="005853F2"/>
    <w:rsid w:val="005B774F"/>
    <w:rsid w:val="005D5267"/>
    <w:rsid w:val="005F6F64"/>
    <w:rsid w:val="00611A2E"/>
    <w:rsid w:val="006221F0"/>
    <w:rsid w:val="0062458A"/>
    <w:rsid w:val="0063156D"/>
    <w:rsid w:val="00666D45"/>
    <w:rsid w:val="0066703E"/>
    <w:rsid w:val="006703F2"/>
    <w:rsid w:val="00694799"/>
    <w:rsid w:val="006B11C0"/>
    <w:rsid w:val="00713576"/>
    <w:rsid w:val="00751786"/>
    <w:rsid w:val="007568B3"/>
    <w:rsid w:val="007721B2"/>
    <w:rsid w:val="0078657B"/>
    <w:rsid w:val="007906B2"/>
    <w:rsid w:val="007C3EA0"/>
    <w:rsid w:val="007D4DB5"/>
    <w:rsid w:val="00835BEF"/>
    <w:rsid w:val="008526A9"/>
    <w:rsid w:val="00860073"/>
    <w:rsid w:val="0087096E"/>
    <w:rsid w:val="0087138D"/>
    <w:rsid w:val="008A0203"/>
    <w:rsid w:val="008D4E00"/>
    <w:rsid w:val="008F62F7"/>
    <w:rsid w:val="00912A96"/>
    <w:rsid w:val="0091338D"/>
    <w:rsid w:val="00955097"/>
    <w:rsid w:val="00991406"/>
    <w:rsid w:val="00992E72"/>
    <w:rsid w:val="009C1863"/>
    <w:rsid w:val="009D4256"/>
    <w:rsid w:val="009D4C3B"/>
    <w:rsid w:val="009E0904"/>
    <w:rsid w:val="009E2F87"/>
    <w:rsid w:val="009F2C25"/>
    <w:rsid w:val="00A01830"/>
    <w:rsid w:val="00A1170C"/>
    <w:rsid w:val="00A1669C"/>
    <w:rsid w:val="00A236C9"/>
    <w:rsid w:val="00A3284C"/>
    <w:rsid w:val="00A34C17"/>
    <w:rsid w:val="00A86150"/>
    <w:rsid w:val="00A94FA0"/>
    <w:rsid w:val="00A97C2E"/>
    <w:rsid w:val="00AD0566"/>
    <w:rsid w:val="00B11720"/>
    <w:rsid w:val="00B12779"/>
    <w:rsid w:val="00B36214"/>
    <w:rsid w:val="00B567BD"/>
    <w:rsid w:val="00B57964"/>
    <w:rsid w:val="00B77550"/>
    <w:rsid w:val="00B82744"/>
    <w:rsid w:val="00BB2D5F"/>
    <w:rsid w:val="00BC5D74"/>
    <w:rsid w:val="00BF2435"/>
    <w:rsid w:val="00C04C3C"/>
    <w:rsid w:val="00C34F1C"/>
    <w:rsid w:val="00C45A94"/>
    <w:rsid w:val="00C50FD3"/>
    <w:rsid w:val="00C85048"/>
    <w:rsid w:val="00CB452F"/>
    <w:rsid w:val="00D55017"/>
    <w:rsid w:val="00D87B5E"/>
    <w:rsid w:val="00D9667C"/>
    <w:rsid w:val="00DB4090"/>
    <w:rsid w:val="00DE24C1"/>
    <w:rsid w:val="00DF6912"/>
    <w:rsid w:val="00DF6F0F"/>
    <w:rsid w:val="00E33A70"/>
    <w:rsid w:val="00E717B0"/>
    <w:rsid w:val="00E853B1"/>
    <w:rsid w:val="00E90565"/>
    <w:rsid w:val="00E958C9"/>
    <w:rsid w:val="00EA76EA"/>
    <w:rsid w:val="00EB25D0"/>
    <w:rsid w:val="00EC0879"/>
    <w:rsid w:val="00EC09A0"/>
    <w:rsid w:val="00ED2021"/>
    <w:rsid w:val="00F17FB2"/>
    <w:rsid w:val="00F430B1"/>
    <w:rsid w:val="00F71FC7"/>
    <w:rsid w:val="00F75D52"/>
    <w:rsid w:val="00F825DC"/>
    <w:rsid w:val="00FD34C1"/>
    <w:rsid w:val="00FE4A8F"/>
    <w:rsid w:val="00FE7ECB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D76F080"/>
  <w15:docId w15:val="{DEBBB257-2DD1-4CAE-BB3C-7D19B2C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6763-33E0-43B7-9582-17C9D604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Черкесова Анна Валерьевна</cp:lastModifiedBy>
  <cp:revision>6</cp:revision>
  <cp:lastPrinted>2018-02-21T07:07:00Z</cp:lastPrinted>
  <dcterms:created xsi:type="dcterms:W3CDTF">2018-05-08T05:31:00Z</dcterms:created>
  <dcterms:modified xsi:type="dcterms:W3CDTF">2018-05-08T05:40:00Z</dcterms:modified>
</cp:coreProperties>
</file>