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70"/>
        <w:gridCol w:w="8170"/>
        <w:gridCol w:w="5335"/>
      </w:tblGrid>
      <w:tr w:rsidR="001C2F08" w:rsidRPr="00832643" w:rsidTr="00851587">
        <w:trPr>
          <w:jc w:val="center"/>
        </w:trPr>
        <w:tc>
          <w:tcPr>
            <w:tcW w:w="236" w:type="pct"/>
            <w:shd w:val="clear" w:color="auto" w:fill="D9D9D9" w:themeFill="background1" w:themeFillShade="D9"/>
          </w:tcPr>
          <w:p w:rsidR="001C2F08" w:rsidRPr="00832643" w:rsidRDefault="0096518A" w:rsidP="009E06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Row</w:t>
            </w:r>
          </w:p>
        </w:tc>
        <w:tc>
          <w:tcPr>
            <w:tcW w:w="2882" w:type="pct"/>
            <w:shd w:val="clear" w:color="auto" w:fill="D9D9D9" w:themeFill="background1" w:themeFillShade="D9"/>
            <w:vAlign w:val="center"/>
          </w:tcPr>
          <w:p w:rsidR="001C2F08" w:rsidRPr="00FD5949" w:rsidRDefault="00832643" w:rsidP="00FD594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D5949">
              <w:rPr>
                <w:rFonts w:ascii="Times New Roman" w:hAnsi="Times New Roman"/>
                <w:b/>
                <w:bCs/>
                <w:sz w:val="24"/>
              </w:rPr>
              <w:t>Question</w:t>
            </w:r>
          </w:p>
        </w:tc>
        <w:tc>
          <w:tcPr>
            <w:tcW w:w="1882" w:type="pct"/>
            <w:shd w:val="clear" w:color="auto" w:fill="D9D9D9" w:themeFill="background1" w:themeFillShade="D9"/>
            <w:vAlign w:val="center"/>
          </w:tcPr>
          <w:p w:rsidR="001C2F08" w:rsidRPr="00FD5949" w:rsidRDefault="00832643" w:rsidP="00FD594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D5949">
              <w:rPr>
                <w:rFonts w:ascii="Times New Roman" w:hAnsi="Times New Roman"/>
                <w:b/>
                <w:bCs/>
                <w:sz w:val="24"/>
              </w:rPr>
              <w:t>Reply</w:t>
            </w:r>
          </w:p>
        </w:tc>
      </w:tr>
      <w:tr w:rsidR="001C2F08" w:rsidRPr="00832643" w:rsidTr="00142499">
        <w:trPr>
          <w:jc w:val="center"/>
        </w:trPr>
        <w:tc>
          <w:tcPr>
            <w:tcW w:w="236" w:type="pct"/>
            <w:shd w:val="clear" w:color="auto" w:fill="D9D9D9" w:themeFill="background1" w:themeFillShade="D9"/>
            <w:vAlign w:val="center"/>
          </w:tcPr>
          <w:p w:rsidR="001C2F08" w:rsidRPr="00832643" w:rsidRDefault="009E064F" w:rsidP="008515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82" w:type="pct"/>
            <w:vAlign w:val="center"/>
          </w:tcPr>
          <w:p w:rsidR="001C2F08" w:rsidRDefault="00832643" w:rsidP="005830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 surveillance specimens are classified into three categories:</w:t>
            </w:r>
          </w:p>
          <w:p w:rsidR="00832643" w:rsidRDefault="00832643" w:rsidP="005830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Reference Specimens (1K-3K series)</w:t>
            </w:r>
          </w:p>
          <w:p w:rsidR="00832643" w:rsidRDefault="00832643" w:rsidP="0058305F">
            <w:pPr>
              <w:rPr>
                <w:rFonts w:ascii="Times New Roman" w:hAnsi="Times New Roman"/>
                <w:sz w:val="24"/>
                <w:lang w:bidi="fa-IR"/>
              </w:rPr>
            </w:pPr>
            <w:r>
              <w:rPr>
                <w:rFonts w:ascii="Times New Roman" w:hAnsi="Times New Roman"/>
                <w:sz w:val="24"/>
              </w:rPr>
              <w:t>Irradiated Specimens (1</w:t>
            </w:r>
            <w:r>
              <w:rPr>
                <w:rFonts w:ascii="Times New Roman" w:hAnsi="Times New Roman"/>
                <w:sz w:val="24"/>
                <w:lang w:val="ru-RU" w:bidi="fa-IR"/>
              </w:rPr>
              <w:t>Л</w:t>
            </w:r>
            <w:r>
              <w:rPr>
                <w:rFonts w:ascii="Times New Roman" w:hAnsi="Times New Roman"/>
                <w:sz w:val="24"/>
                <w:lang w:bidi="fa-IR"/>
              </w:rPr>
              <w:t>-6</w:t>
            </w:r>
            <w:r>
              <w:rPr>
                <w:rFonts w:ascii="Times New Roman" w:hAnsi="Times New Roman"/>
                <w:sz w:val="24"/>
                <w:lang w:val="ru-RU" w:bidi="fa-IR"/>
              </w:rPr>
              <w:t>Л</w:t>
            </w:r>
            <w:r w:rsidR="007A7949">
              <w:rPr>
                <w:rFonts w:ascii="Times New Roman" w:hAnsi="Times New Roman"/>
                <w:sz w:val="24"/>
                <w:lang w:bidi="fa-IR"/>
              </w:rPr>
              <w:t xml:space="preserve"> series)</w:t>
            </w:r>
          </w:p>
          <w:p w:rsidR="007A7949" w:rsidRDefault="007A7949" w:rsidP="0058305F">
            <w:pPr>
              <w:rPr>
                <w:rFonts w:ascii="Times New Roman" w:hAnsi="Times New Roman"/>
                <w:sz w:val="24"/>
                <w:lang w:bidi="fa-IR"/>
              </w:rPr>
            </w:pPr>
            <w:r>
              <w:rPr>
                <w:rFonts w:ascii="Times New Roman" w:hAnsi="Times New Roman"/>
                <w:sz w:val="24"/>
                <w:lang w:bidi="fa-IR"/>
              </w:rPr>
              <w:t>Temperature Specimens (1M-6M series)</w:t>
            </w:r>
          </w:p>
          <w:p w:rsidR="007A7949" w:rsidRPr="007A7949" w:rsidRDefault="007A7949" w:rsidP="0058305F">
            <w:pPr>
              <w:rPr>
                <w:rFonts w:ascii="Times New Roman" w:hAnsi="Times New Roman"/>
                <w:sz w:val="24"/>
                <w:rtl/>
                <w:lang w:bidi="fa-IR"/>
              </w:rPr>
            </w:pPr>
            <w:r>
              <w:rPr>
                <w:rFonts w:ascii="Times New Roman" w:hAnsi="Times New Roman"/>
                <w:sz w:val="24"/>
                <w:lang w:bidi="fa-IR"/>
              </w:rPr>
              <w:t xml:space="preserve">What type of samples will be tested: Reference, Irradiated, Temperature or the first set of each category (1K,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 w:bidi="fa-IR"/>
              </w:rPr>
              <w:t>Л</w:t>
            </w:r>
            <w:r>
              <w:rPr>
                <w:rFonts w:ascii="Times New Roman" w:hAnsi="Times New Roman"/>
                <w:sz w:val="24"/>
                <w:lang w:bidi="fa-IR"/>
              </w:rPr>
              <w:t xml:space="preserve"> and 1M)?</w:t>
            </w:r>
          </w:p>
        </w:tc>
        <w:tc>
          <w:tcPr>
            <w:tcW w:w="1882" w:type="pct"/>
            <w:vAlign w:val="center"/>
          </w:tcPr>
          <w:p w:rsidR="001C1A03" w:rsidRPr="001C1A03" w:rsidRDefault="001C1A03" w:rsidP="00142499">
            <w:pPr>
              <w:jc w:val="both"/>
              <w:rPr>
                <w:rFonts w:ascii="Times New Roman" w:hAnsi="Times New Roman"/>
                <w:sz w:val="24"/>
              </w:rPr>
            </w:pPr>
            <w:r w:rsidRPr="001C1A03">
              <w:rPr>
                <w:rFonts w:ascii="Times New Roman" w:hAnsi="Times New Roman"/>
                <w:sz w:val="24"/>
              </w:rPr>
              <w:t xml:space="preserve">All types of samples including Reference, Irradiated and Temperature </w:t>
            </w:r>
            <w:r w:rsidR="0096518A" w:rsidRPr="001C1A03">
              <w:rPr>
                <w:rFonts w:ascii="Times New Roman" w:hAnsi="Times New Roman"/>
                <w:sz w:val="24"/>
              </w:rPr>
              <w:t>specimens</w:t>
            </w:r>
            <w:r w:rsidR="0096518A">
              <w:rPr>
                <w:rFonts w:ascii="Times New Roman" w:hAnsi="Times New Roman"/>
                <w:sz w:val="24"/>
              </w:rPr>
              <w:t xml:space="preserve"> (</w:t>
            </w:r>
            <w:r w:rsidR="0096518A">
              <w:rPr>
                <w:rFonts w:ascii="Times New Roman" w:hAnsi="Times New Roman"/>
                <w:sz w:val="24"/>
                <w:lang w:bidi="fa-IR"/>
              </w:rPr>
              <w:t>first set of each category</w:t>
            </w:r>
            <w:r w:rsidR="0096518A">
              <w:rPr>
                <w:rFonts w:ascii="Times New Roman" w:hAnsi="Times New Roman"/>
                <w:sz w:val="24"/>
              </w:rPr>
              <w:t>)</w:t>
            </w:r>
            <w:r w:rsidRPr="001C1A03">
              <w:rPr>
                <w:rFonts w:ascii="Times New Roman" w:hAnsi="Times New Roman"/>
                <w:sz w:val="24"/>
              </w:rPr>
              <w:t xml:space="preserve"> should be tested.</w:t>
            </w:r>
          </w:p>
          <w:p w:rsidR="001C2F08" w:rsidRPr="001C1A03" w:rsidRDefault="001C2F08" w:rsidP="0058305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C2F08" w:rsidRPr="00832643" w:rsidTr="00142499">
        <w:trPr>
          <w:jc w:val="center"/>
        </w:trPr>
        <w:tc>
          <w:tcPr>
            <w:tcW w:w="236" w:type="pct"/>
            <w:shd w:val="clear" w:color="auto" w:fill="D9D9D9" w:themeFill="background1" w:themeFillShade="D9"/>
            <w:vAlign w:val="center"/>
          </w:tcPr>
          <w:p w:rsidR="001C2F08" w:rsidRPr="00832643" w:rsidRDefault="009E064F" w:rsidP="008515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82" w:type="pct"/>
            <w:vAlign w:val="center"/>
          </w:tcPr>
          <w:p w:rsidR="001C2F08" w:rsidRDefault="007A7949" w:rsidP="005830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 Reference Specimens are not irradiated.</w:t>
            </w:r>
          </w:p>
          <w:p w:rsidR="007A7949" w:rsidRPr="00832643" w:rsidRDefault="007A7949" w:rsidP="005830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Is it possible to perform tests of Reference specimens in ordinary accredited laboratory for destructive examinations?</w:t>
            </w:r>
          </w:p>
        </w:tc>
        <w:tc>
          <w:tcPr>
            <w:tcW w:w="1882" w:type="pct"/>
            <w:vAlign w:val="center"/>
          </w:tcPr>
          <w:p w:rsidR="001C2F08" w:rsidRPr="00832643" w:rsidRDefault="00142499" w:rsidP="0058305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It is possible to perform tests of Reference specimens in ordinary accredited laboratory for destructive examinations.</w:t>
            </w:r>
          </w:p>
        </w:tc>
      </w:tr>
      <w:tr w:rsidR="001C2F08" w:rsidRPr="00832643" w:rsidTr="00142499">
        <w:trPr>
          <w:jc w:val="center"/>
        </w:trPr>
        <w:tc>
          <w:tcPr>
            <w:tcW w:w="236" w:type="pct"/>
            <w:shd w:val="clear" w:color="auto" w:fill="D9D9D9" w:themeFill="background1" w:themeFillShade="D9"/>
            <w:vAlign w:val="center"/>
          </w:tcPr>
          <w:p w:rsidR="001C2F08" w:rsidRPr="00832643" w:rsidRDefault="009E064F" w:rsidP="008515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82" w:type="pct"/>
            <w:vAlign w:val="center"/>
          </w:tcPr>
          <w:p w:rsidR="001C2F08" w:rsidRPr="00832643" w:rsidRDefault="009E064F" w:rsidP="005830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When the samples will be ready for testing?</w:t>
            </w:r>
            <w:bookmarkStart w:id="0" w:name="_GoBack"/>
            <w:bookmarkEnd w:id="0"/>
          </w:p>
        </w:tc>
        <w:tc>
          <w:tcPr>
            <w:tcW w:w="1882" w:type="pct"/>
            <w:vAlign w:val="center"/>
          </w:tcPr>
          <w:p w:rsidR="001C2F08" w:rsidRPr="00832643" w:rsidRDefault="001C1A03" w:rsidP="0058305F">
            <w:pPr>
              <w:jc w:val="both"/>
              <w:rPr>
                <w:rFonts w:ascii="Times New Roman" w:hAnsi="Times New Roman"/>
                <w:sz w:val="24"/>
              </w:rPr>
            </w:pPr>
            <w:r w:rsidRPr="001C1A03">
              <w:rPr>
                <w:rFonts w:ascii="Times New Roman" w:hAnsi="Times New Roman"/>
                <w:sz w:val="24"/>
              </w:rPr>
              <w:t xml:space="preserve">The first set of </w:t>
            </w:r>
            <w:r w:rsidR="00851587">
              <w:rPr>
                <w:rFonts w:ascii="Times New Roman" w:hAnsi="Times New Roman"/>
                <w:sz w:val="24"/>
              </w:rPr>
              <w:t xml:space="preserve">all </w:t>
            </w:r>
            <w:r w:rsidRPr="001C1A03">
              <w:rPr>
                <w:rFonts w:ascii="Times New Roman" w:hAnsi="Times New Roman"/>
                <w:sz w:val="24"/>
              </w:rPr>
              <w:t>3 categor</w:t>
            </w:r>
            <w:r w:rsidR="003D20B2">
              <w:rPr>
                <w:rFonts w:ascii="Times New Roman" w:hAnsi="Times New Roman"/>
                <w:sz w:val="24"/>
              </w:rPr>
              <w:t xml:space="preserve">ies should be withdrawn in 2019 for testing. </w:t>
            </w:r>
          </w:p>
        </w:tc>
      </w:tr>
      <w:tr w:rsidR="001C2F08" w:rsidRPr="00832643" w:rsidTr="00142499">
        <w:trPr>
          <w:jc w:val="center"/>
        </w:trPr>
        <w:tc>
          <w:tcPr>
            <w:tcW w:w="236" w:type="pct"/>
            <w:shd w:val="clear" w:color="auto" w:fill="D9D9D9" w:themeFill="background1" w:themeFillShade="D9"/>
            <w:vAlign w:val="center"/>
          </w:tcPr>
          <w:p w:rsidR="001C2F08" w:rsidRPr="00832643" w:rsidRDefault="009E064F" w:rsidP="008515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82" w:type="pct"/>
            <w:vAlign w:val="center"/>
          </w:tcPr>
          <w:p w:rsidR="001C2F08" w:rsidRPr="00832643" w:rsidRDefault="009E064F" w:rsidP="005830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 samples (420 pieces) will be transported simultaneously or will be delivered in batches?</w:t>
            </w:r>
          </w:p>
        </w:tc>
        <w:tc>
          <w:tcPr>
            <w:tcW w:w="1882" w:type="pct"/>
            <w:vAlign w:val="center"/>
          </w:tcPr>
          <w:p w:rsidR="001C2F08" w:rsidRPr="00832643" w:rsidRDefault="001C1A03" w:rsidP="0058305F">
            <w:pPr>
              <w:jc w:val="both"/>
              <w:rPr>
                <w:rFonts w:ascii="Times New Roman" w:hAnsi="Times New Roman"/>
                <w:sz w:val="24"/>
              </w:rPr>
            </w:pPr>
            <w:r w:rsidRPr="001C1A03">
              <w:rPr>
                <w:rFonts w:ascii="Times New Roman" w:hAnsi="Times New Roman"/>
                <w:sz w:val="24"/>
              </w:rPr>
              <w:t>All samples should be transported simultaneously.</w:t>
            </w:r>
          </w:p>
        </w:tc>
      </w:tr>
      <w:tr w:rsidR="001C2F08" w:rsidRPr="00832643" w:rsidTr="00142499">
        <w:trPr>
          <w:jc w:val="center"/>
        </w:trPr>
        <w:tc>
          <w:tcPr>
            <w:tcW w:w="236" w:type="pct"/>
            <w:shd w:val="clear" w:color="auto" w:fill="D9D9D9" w:themeFill="background1" w:themeFillShade="D9"/>
            <w:vAlign w:val="center"/>
          </w:tcPr>
          <w:p w:rsidR="001C2F08" w:rsidRPr="00832643" w:rsidRDefault="009E064F" w:rsidP="008515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82" w:type="pct"/>
            <w:vAlign w:val="center"/>
          </w:tcPr>
          <w:p w:rsidR="001C2F08" w:rsidRPr="00832643" w:rsidRDefault="009E064F" w:rsidP="005830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What are the number, dimensions and weight of the containers with specimens?</w:t>
            </w:r>
          </w:p>
        </w:tc>
        <w:tc>
          <w:tcPr>
            <w:tcW w:w="1882" w:type="pct"/>
            <w:vAlign w:val="center"/>
          </w:tcPr>
          <w:p w:rsidR="00F57D07" w:rsidRDefault="001C1A03" w:rsidP="003D20B2">
            <w:pPr>
              <w:jc w:val="both"/>
              <w:rPr>
                <w:rFonts w:ascii="Times New Roman" w:hAnsi="Times New Roman"/>
                <w:sz w:val="24"/>
              </w:rPr>
            </w:pPr>
            <w:r w:rsidRPr="001C1A03">
              <w:rPr>
                <w:rFonts w:ascii="Times New Roman" w:hAnsi="Times New Roman"/>
                <w:sz w:val="24"/>
              </w:rPr>
              <w:t>There are</w:t>
            </w:r>
            <w:r w:rsidR="00142499">
              <w:rPr>
                <w:rFonts w:ascii="Times New Roman" w:hAnsi="Times New Roman"/>
                <w:sz w:val="24"/>
              </w:rPr>
              <w:t xml:space="preserve"> </w:t>
            </w:r>
            <w:r w:rsidR="00F57D07">
              <w:rPr>
                <w:rFonts w:ascii="Times New Roman" w:hAnsi="Times New Roman"/>
                <w:sz w:val="24"/>
              </w:rPr>
              <w:t xml:space="preserve">totally </w:t>
            </w:r>
            <w:r w:rsidR="003D20B2">
              <w:rPr>
                <w:rFonts w:ascii="Times New Roman" w:hAnsi="Times New Roman"/>
                <w:sz w:val="24"/>
              </w:rPr>
              <w:t>21 containers including</w:t>
            </w:r>
            <w:r w:rsidR="00142499">
              <w:rPr>
                <w:rFonts w:ascii="Times New Roman" w:hAnsi="Times New Roman"/>
                <w:sz w:val="24"/>
              </w:rPr>
              <w:t xml:space="preserve"> </w:t>
            </w:r>
            <w:r w:rsidR="00123340" w:rsidRPr="001C1A03">
              <w:rPr>
                <w:rFonts w:ascii="Times New Roman" w:hAnsi="Times New Roman"/>
                <w:sz w:val="24"/>
              </w:rPr>
              <w:t>Reference, Irradiated and Temperature specimens</w:t>
            </w:r>
            <w:r w:rsidRPr="001C1A03">
              <w:rPr>
                <w:rFonts w:ascii="Times New Roman" w:hAnsi="Times New Roman"/>
                <w:sz w:val="24"/>
              </w:rPr>
              <w:t>.</w:t>
            </w:r>
          </w:p>
          <w:p w:rsidR="001C1A03" w:rsidRPr="001C1A03" w:rsidRDefault="001C1A03" w:rsidP="00F57D07">
            <w:pPr>
              <w:jc w:val="both"/>
              <w:rPr>
                <w:rFonts w:ascii="Times New Roman" w:hAnsi="Times New Roman"/>
                <w:sz w:val="24"/>
              </w:rPr>
            </w:pPr>
            <w:r w:rsidRPr="001C1A03">
              <w:rPr>
                <w:rFonts w:ascii="Times New Roman" w:hAnsi="Times New Roman"/>
                <w:sz w:val="24"/>
              </w:rPr>
              <w:t>The</w:t>
            </w:r>
            <w:r w:rsidR="00142499">
              <w:rPr>
                <w:rFonts w:ascii="Times New Roman" w:hAnsi="Times New Roman"/>
                <w:sz w:val="24"/>
              </w:rPr>
              <w:t xml:space="preserve"> first</w:t>
            </w:r>
            <w:r w:rsidRPr="001C1A03">
              <w:rPr>
                <w:rFonts w:ascii="Times New Roman" w:hAnsi="Times New Roman"/>
                <w:sz w:val="24"/>
              </w:rPr>
              <w:t xml:space="preserve"> set of Irradiated specimens is composed of 2 same containers by dimension of </w:t>
            </w:r>
            <w:r w:rsidR="001C3CAC">
              <w:rPr>
                <w:rFonts w:ascii="Times New Roman" w:hAnsi="Times New Roman"/>
                <w:sz w:val="24"/>
              </w:rPr>
              <w:t>75</w:t>
            </w:r>
            <w:r w:rsidR="0096518A">
              <w:rPr>
                <w:rFonts w:ascii="Times New Roman" w:hAnsi="Times New Roman"/>
                <w:sz w:val="24"/>
              </w:rPr>
              <w:t>0</w:t>
            </w:r>
            <w:r w:rsidRPr="001C1A03">
              <w:rPr>
                <w:rFonts w:ascii="Times New Roman" w:hAnsi="Times New Roman"/>
                <w:sz w:val="24"/>
              </w:rPr>
              <w:t>*</w:t>
            </w:r>
            <w:r w:rsidR="0096518A">
              <w:rPr>
                <w:rFonts w:ascii="Times New Roman" w:hAnsi="Times New Roman"/>
                <w:sz w:val="24"/>
              </w:rPr>
              <w:t>4</w:t>
            </w:r>
            <w:r w:rsidRPr="001C1A03">
              <w:rPr>
                <w:rFonts w:ascii="Times New Roman" w:hAnsi="Times New Roman"/>
                <w:sz w:val="24"/>
              </w:rPr>
              <w:t>0</w:t>
            </w:r>
            <w:r w:rsidR="0096518A">
              <w:rPr>
                <w:rFonts w:ascii="Times New Roman" w:hAnsi="Times New Roman"/>
                <w:sz w:val="24"/>
              </w:rPr>
              <w:t>0</w:t>
            </w:r>
            <w:r w:rsidRPr="001C1A03">
              <w:rPr>
                <w:rFonts w:ascii="Times New Roman" w:hAnsi="Times New Roman"/>
                <w:sz w:val="24"/>
              </w:rPr>
              <w:t>*20</w:t>
            </w:r>
            <w:r w:rsidR="0096518A">
              <w:rPr>
                <w:rFonts w:ascii="Times New Roman" w:hAnsi="Times New Roman"/>
                <w:sz w:val="24"/>
              </w:rPr>
              <w:t>0</w:t>
            </w:r>
            <w:r w:rsidRPr="001C1A03">
              <w:rPr>
                <w:rFonts w:ascii="Times New Roman" w:hAnsi="Times New Roman"/>
                <w:sz w:val="24"/>
              </w:rPr>
              <w:t xml:space="preserve"> </w:t>
            </w:r>
            <w:r w:rsidR="00F57D07">
              <w:rPr>
                <w:rFonts w:ascii="Times New Roman" w:hAnsi="Times New Roman"/>
                <w:sz w:val="24"/>
              </w:rPr>
              <w:t>mm</w:t>
            </w:r>
            <w:r w:rsidRPr="001C1A03">
              <w:rPr>
                <w:rFonts w:ascii="Times New Roman" w:hAnsi="Times New Roman"/>
                <w:sz w:val="24"/>
              </w:rPr>
              <w:t xml:space="preserve"> with </w:t>
            </w:r>
            <w:r w:rsidR="0096518A">
              <w:rPr>
                <w:rFonts w:ascii="Times New Roman" w:hAnsi="Times New Roman"/>
                <w:sz w:val="24"/>
              </w:rPr>
              <w:t>30</w:t>
            </w:r>
            <w:r w:rsidRPr="001C1A03">
              <w:rPr>
                <w:rFonts w:ascii="Times New Roman" w:hAnsi="Times New Roman"/>
                <w:sz w:val="24"/>
              </w:rPr>
              <w:t xml:space="preserve"> kg weight. The</w:t>
            </w:r>
            <w:r w:rsidR="00123340">
              <w:rPr>
                <w:rFonts w:ascii="Times New Roman" w:hAnsi="Times New Roman"/>
                <w:sz w:val="24"/>
              </w:rPr>
              <w:t xml:space="preserve"> first set of </w:t>
            </w:r>
            <w:r w:rsidR="00123340" w:rsidRPr="001C1A03">
              <w:rPr>
                <w:rFonts w:ascii="Times New Roman" w:hAnsi="Times New Roman"/>
                <w:sz w:val="24"/>
              </w:rPr>
              <w:t xml:space="preserve">Temperature </w:t>
            </w:r>
            <w:r w:rsidR="00123340">
              <w:rPr>
                <w:rFonts w:ascii="Times New Roman" w:hAnsi="Times New Roman"/>
                <w:sz w:val="24"/>
              </w:rPr>
              <w:t xml:space="preserve">category has only one </w:t>
            </w:r>
            <w:r w:rsidRPr="001C1A03">
              <w:rPr>
                <w:rFonts w:ascii="Times New Roman" w:hAnsi="Times New Roman"/>
                <w:sz w:val="24"/>
              </w:rPr>
              <w:t>container including Temperature specimens</w:t>
            </w:r>
            <w:r w:rsidR="00112FA8">
              <w:rPr>
                <w:rFonts w:ascii="Times New Roman" w:hAnsi="Times New Roman"/>
                <w:sz w:val="24"/>
              </w:rPr>
              <w:t xml:space="preserve"> which is</w:t>
            </w:r>
            <w:r w:rsidRPr="001C1A03">
              <w:rPr>
                <w:rFonts w:ascii="Times New Roman" w:hAnsi="Times New Roman"/>
                <w:sz w:val="24"/>
              </w:rPr>
              <w:t xml:space="preserve"> a cylinder with </w:t>
            </w:r>
            <w:r w:rsidR="00F117ED">
              <w:rPr>
                <w:rFonts w:ascii="Arial" w:hAnsi="Arial" w:cs="Arial"/>
                <w:sz w:val="24"/>
              </w:rPr>
              <w:t>Φ</w:t>
            </w:r>
            <w:r w:rsidR="00F117ED">
              <w:rPr>
                <w:rFonts w:ascii="Times New Roman" w:hAnsi="Times New Roman"/>
                <w:sz w:val="24"/>
              </w:rPr>
              <w:t>160</w:t>
            </w:r>
            <w:r w:rsidR="0096518A">
              <w:rPr>
                <w:rFonts w:ascii="Times New Roman" w:hAnsi="Times New Roman"/>
                <w:sz w:val="24"/>
              </w:rPr>
              <w:t xml:space="preserve"> mm</w:t>
            </w:r>
            <w:r w:rsidR="00F117ED">
              <w:rPr>
                <w:rFonts w:ascii="Times New Roman" w:hAnsi="Times New Roman"/>
                <w:sz w:val="24"/>
              </w:rPr>
              <w:t xml:space="preserve"> </w:t>
            </w:r>
            <w:r w:rsidRPr="001C1A03">
              <w:rPr>
                <w:rFonts w:ascii="Times New Roman" w:hAnsi="Times New Roman"/>
                <w:sz w:val="24"/>
              </w:rPr>
              <w:t xml:space="preserve">diameter and </w:t>
            </w:r>
            <w:r w:rsidR="0096518A">
              <w:rPr>
                <w:rFonts w:ascii="Times New Roman" w:hAnsi="Times New Roman"/>
                <w:sz w:val="24"/>
              </w:rPr>
              <w:t xml:space="preserve">600 mm </w:t>
            </w:r>
            <w:r w:rsidRPr="001C1A03">
              <w:rPr>
                <w:rFonts w:ascii="Times New Roman" w:hAnsi="Times New Roman"/>
                <w:sz w:val="24"/>
              </w:rPr>
              <w:t>height by 32 kg weight.</w:t>
            </w:r>
          </w:p>
          <w:p w:rsidR="001C2F08" w:rsidRPr="00832643" w:rsidRDefault="001C2F08" w:rsidP="0058305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44A05" w:rsidRDefault="00F57D07"/>
    <w:sectPr w:rsidR="00D44A05" w:rsidSect="001C1A03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1E1A"/>
    <w:multiLevelType w:val="hybridMultilevel"/>
    <w:tmpl w:val="3FA87652"/>
    <w:lvl w:ilvl="0" w:tplc="011CF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B6FC3"/>
    <w:multiLevelType w:val="hybridMultilevel"/>
    <w:tmpl w:val="3FA87652"/>
    <w:lvl w:ilvl="0" w:tplc="011CF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95FAD"/>
    <w:multiLevelType w:val="hybridMultilevel"/>
    <w:tmpl w:val="3FA87652"/>
    <w:lvl w:ilvl="0" w:tplc="011CF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E48F7"/>
    <w:multiLevelType w:val="hybridMultilevel"/>
    <w:tmpl w:val="3FA87652"/>
    <w:lvl w:ilvl="0" w:tplc="011CF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7665F"/>
    <w:multiLevelType w:val="hybridMultilevel"/>
    <w:tmpl w:val="3FA87652"/>
    <w:lvl w:ilvl="0" w:tplc="011CF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76"/>
    <w:rsid w:val="000773C7"/>
    <w:rsid w:val="00112FA8"/>
    <w:rsid w:val="00123340"/>
    <w:rsid w:val="00142499"/>
    <w:rsid w:val="001C1A03"/>
    <w:rsid w:val="001C2F08"/>
    <w:rsid w:val="001C3CAC"/>
    <w:rsid w:val="003D20B2"/>
    <w:rsid w:val="004B1876"/>
    <w:rsid w:val="004E0087"/>
    <w:rsid w:val="0058305F"/>
    <w:rsid w:val="00627C2B"/>
    <w:rsid w:val="007A7949"/>
    <w:rsid w:val="00832643"/>
    <w:rsid w:val="00851587"/>
    <w:rsid w:val="00922094"/>
    <w:rsid w:val="0096518A"/>
    <w:rsid w:val="009E064F"/>
    <w:rsid w:val="00B34EF0"/>
    <w:rsid w:val="00D9236C"/>
    <w:rsid w:val="00F117ED"/>
    <w:rsid w:val="00F57D07"/>
    <w:rsid w:val="00FD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1A03"/>
    <w:pPr>
      <w:spacing w:after="0"/>
      <w:ind w:left="720"/>
      <w:contextualSpacing/>
      <w:jc w:val="lowKashida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1A03"/>
    <w:pPr>
      <w:spacing w:after="0"/>
      <w:ind w:left="720"/>
      <w:contextualSpacing/>
      <w:jc w:val="lowKashida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NematPasand , Shakiba</dc:creator>
  <cp:lastModifiedBy>Talebi</cp:lastModifiedBy>
  <cp:revision>2</cp:revision>
  <dcterms:created xsi:type="dcterms:W3CDTF">2016-10-19T10:48:00Z</dcterms:created>
  <dcterms:modified xsi:type="dcterms:W3CDTF">2016-10-19T10:48:00Z</dcterms:modified>
</cp:coreProperties>
</file>