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EF" w:rsidRPr="005D140F" w:rsidRDefault="005D140F" w:rsidP="005D140F">
      <w:pPr>
        <w:pStyle w:val="a4"/>
        <w:tabs>
          <w:tab w:val="clear" w:pos="4320"/>
          <w:tab w:val="clear" w:pos="8640"/>
        </w:tabs>
        <w:wordWrap w:val="0"/>
        <w:spacing w:before="120"/>
        <w:jc w:val="right"/>
        <w:rPr>
          <w:rFonts w:ascii="Times New Roman" w:hAnsi="Times New Roman"/>
          <w:i/>
          <w:iCs/>
          <w:szCs w:val="24"/>
          <w:lang w:val="ru-RU" w:eastAsia="zh-CN"/>
        </w:rPr>
      </w:pPr>
      <w:bookmarkStart w:id="0" w:name="OLE_LINK3"/>
      <w:bookmarkStart w:id="1" w:name="OLE_LINK4"/>
      <w:bookmarkStart w:id="2" w:name="HeadingArea"/>
      <w:bookmarkStart w:id="3" w:name="_GoBack"/>
      <w:bookmarkEnd w:id="3"/>
      <w:r>
        <w:rPr>
          <w:rFonts w:ascii="Times New Roman" w:hAnsi="Times New Roman"/>
          <w:i/>
          <w:iCs/>
          <w:szCs w:val="24"/>
          <w:lang w:val="ru-RU" w:eastAsia="zh-CN"/>
        </w:rPr>
        <w:t>У Цзе</w:t>
      </w:r>
    </w:p>
    <w:p w:rsidR="004D6A08" w:rsidRPr="00EF1ED7" w:rsidRDefault="00346B81" w:rsidP="003902EF">
      <w:pPr>
        <w:pStyle w:val="a4"/>
        <w:tabs>
          <w:tab w:val="clear" w:pos="4320"/>
          <w:tab w:val="clear" w:pos="8640"/>
        </w:tabs>
        <w:spacing w:before="0"/>
        <w:jc w:val="right"/>
        <w:rPr>
          <w:rFonts w:ascii="Times New Roman" w:hAnsi="Times New Roman"/>
          <w:i/>
          <w:iCs/>
          <w:szCs w:val="24"/>
          <w:lang w:val="ru-RU" w:eastAsia="zh-CN"/>
        </w:rPr>
      </w:pPr>
      <w:r>
        <w:rPr>
          <w:rFonts w:ascii="Times New Roman" w:hAnsi="Times New Roman" w:hint="eastAsia"/>
          <w:i/>
          <w:iCs/>
          <w:szCs w:val="24"/>
          <w:lang w:val="ru-RU" w:eastAsia="zh-CN"/>
        </w:rPr>
        <w:t>EN-05</w:t>
      </w:r>
      <w:r w:rsidR="003A670F" w:rsidRPr="00EF1ED7">
        <w:rPr>
          <w:rFonts w:ascii="Times New Roman" w:hAnsi="Times New Roman"/>
          <w:i/>
          <w:iCs/>
          <w:szCs w:val="24"/>
          <w:lang w:val="ru-RU"/>
        </w:rPr>
        <w:t>-</w:t>
      </w:r>
      <w:r w:rsidR="005D140F">
        <w:rPr>
          <w:rFonts w:ascii="Times New Roman" w:hAnsi="Times New Roman" w:hint="eastAsia"/>
          <w:i/>
          <w:iCs/>
          <w:szCs w:val="24"/>
          <w:lang w:val="ru-RU" w:eastAsia="zh-CN"/>
        </w:rPr>
        <w:t>WJ</w:t>
      </w:r>
    </w:p>
    <w:bookmarkEnd w:id="0"/>
    <w:bookmarkEnd w:id="1"/>
    <w:p w:rsidR="004D6A08" w:rsidRPr="00881AEE" w:rsidRDefault="004D6A08" w:rsidP="00EF1ED7">
      <w:pPr>
        <w:pStyle w:val="a4"/>
        <w:tabs>
          <w:tab w:val="clear" w:pos="4320"/>
          <w:tab w:val="clear" w:pos="8640"/>
        </w:tabs>
        <w:spacing w:before="0"/>
        <w:jc w:val="right"/>
        <w:rPr>
          <w:rFonts w:ascii="Times New Roman" w:hAnsi="Times New Roman"/>
          <w:sz w:val="20"/>
          <w:lang w:val="ru-RU"/>
        </w:rPr>
      </w:pPr>
    </w:p>
    <w:p w:rsidR="00377B73" w:rsidRPr="007A492F" w:rsidRDefault="00CE1A4A" w:rsidP="00377B73">
      <w:pPr>
        <w:pStyle w:val="1"/>
        <w:spacing w:before="240"/>
        <w:rPr>
          <w:rFonts w:eastAsia="SimSun"/>
          <w:lang w:val="ru-RU"/>
        </w:rPr>
      </w:pPr>
      <w:bookmarkStart w:id="4" w:name="Observation"/>
      <w:bookmarkEnd w:id="2"/>
      <w:r>
        <w:rPr>
          <w:rFonts w:eastAsia="SimSun"/>
          <w:lang w:val="ru-RU"/>
        </w:rPr>
        <w:t>ОБХОД</w:t>
      </w:r>
      <w:r w:rsidR="00377B73">
        <w:rPr>
          <w:rFonts w:eastAsia="SimSun"/>
          <w:lang w:val="ru-RU"/>
        </w:rPr>
        <w:t xml:space="preserve"> </w:t>
      </w:r>
      <w:r w:rsidR="000A297F">
        <w:rPr>
          <w:rFonts w:eastAsia="SimSun"/>
          <w:lang w:val="ru-RU"/>
        </w:rPr>
        <w:t>ТЦ</w:t>
      </w:r>
      <w:r w:rsidR="004B52E7">
        <w:rPr>
          <w:rFonts w:eastAsia="SimSun"/>
          <w:lang w:val="ru-RU"/>
        </w:rPr>
        <w:t xml:space="preserve">-1 </w:t>
      </w:r>
    </w:p>
    <w:p w:rsidR="00377B73" w:rsidRDefault="00377B73" w:rsidP="00377B73">
      <w:pPr>
        <w:jc w:val="both"/>
        <w:rPr>
          <w:rFonts w:ascii="Times New Roman" w:eastAsia="SimSun" w:hAnsi="Times New Roman"/>
          <w:b/>
          <w:lang w:val="ru-RU"/>
        </w:rPr>
      </w:pPr>
      <w:r>
        <w:rPr>
          <w:rFonts w:ascii="Times New Roman" w:eastAsia="SimSun" w:hAnsi="Times New Roman"/>
          <w:b/>
          <w:lang w:val="ru-RU"/>
        </w:rPr>
        <w:t>ОБЪЕМ</w:t>
      </w:r>
      <w:r w:rsidRPr="007A492F">
        <w:rPr>
          <w:rFonts w:ascii="Times New Roman" w:eastAsia="SimSun" w:hAnsi="Times New Roman"/>
          <w:b/>
          <w:lang w:val="ru-RU"/>
        </w:rPr>
        <w:t xml:space="preserve"> </w:t>
      </w:r>
      <w:r>
        <w:rPr>
          <w:rFonts w:ascii="Times New Roman" w:eastAsia="SimSun" w:hAnsi="Times New Roman"/>
          <w:b/>
          <w:lang w:val="ru-RU"/>
        </w:rPr>
        <w:t>НАБЛЮДЕНИЙ</w:t>
      </w:r>
    </w:p>
    <w:p w:rsidR="00377B73" w:rsidRPr="007A492F" w:rsidRDefault="00280F39" w:rsidP="00377B73">
      <w:pPr>
        <w:spacing w:before="0"/>
        <w:jc w:val="both"/>
        <w:rPr>
          <w:rFonts w:ascii="Times New Roman" w:eastAsia="SimSun" w:hAnsi="Times New Roman"/>
          <w:lang w:val="ru-RU"/>
        </w:rPr>
      </w:pPr>
      <w:r>
        <w:rPr>
          <w:rFonts w:ascii="Times New Roman" w:eastAsia="SimSun" w:hAnsi="Times New Roman"/>
          <w:lang w:val="ru-RU"/>
        </w:rPr>
        <w:t>В</w:t>
      </w:r>
      <w:r w:rsidR="00377B73">
        <w:rPr>
          <w:rFonts w:ascii="Times New Roman" w:eastAsia="SimSun" w:hAnsi="Times New Roman"/>
          <w:lang w:val="ru-RU"/>
        </w:rPr>
        <w:t>месте</w:t>
      </w:r>
      <w:r w:rsidR="00377B73" w:rsidRPr="007A492F">
        <w:rPr>
          <w:rFonts w:ascii="Times New Roman" w:eastAsia="SimSun" w:hAnsi="Times New Roman"/>
          <w:lang w:val="ru-RU"/>
        </w:rPr>
        <w:t xml:space="preserve"> </w:t>
      </w:r>
      <w:r w:rsidR="00377B73">
        <w:rPr>
          <w:rFonts w:ascii="Times New Roman" w:eastAsia="SimSun" w:hAnsi="Times New Roman"/>
          <w:lang w:val="ru-RU"/>
        </w:rPr>
        <w:t>с</w:t>
      </w:r>
      <w:r w:rsidR="00377B73" w:rsidRPr="007A492F">
        <w:rPr>
          <w:rFonts w:ascii="Times New Roman" w:eastAsia="SimSun" w:hAnsi="Times New Roman"/>
          <w:lang w:val="ru-RU"/>
        </w:rPr>
        <w:t xml:space="preserve"> </w:t>
      </w:r>
      <w:r w:rsidR="006834A0">
        <w:rPr>
          <w:rFonts w:ascii="Times New Roman" w:hAnsi="Times New Roman"/>
          <w:lang w:val="ru-RU"/>
        </w:rPr>
        <w:t>руководите</w:t>
      </w:r>
      <w:r>
        <w:rPr>
          <w:rFonts w:ascii="Times New Roman" w:hAnsi="Times New Roman"/>
          <w:lang w:val="ru-RU"/>
        </w:rPr>
        <w:t>лями</w:t>
      </w:r>
      <w:r w:rsidR="00377B73" w:rsidRPr="007A492F">
        <w:rPr>
          <w:rFonts w:ascii="Times New Roman" w:eastAsia="SimSun" w:hAnsi="Times New Roman"/>
          <w:lang w:val="ru-RU"/>
        </w:rPr>
        <w:t xml:space="preserve"> </w:t>
      </w:r>
      <w:r w:rsidR="000A297F">
        <w:rPr>
          <w:rFonts w:ascii="Times New Roman" w:eastAsia="SimSun" w:hAnsi="Times New Roman"/>
          <w:lang w:val="ru-RU"/>
        </w:rPr>
        <w:t>Т</w:t>
      </w:r>
      <w:r>
        <w:rPr>
          <w:rFonts w:ascii="Times New Roman" w:eastAsia="SimSun" w:hAnsi="Times New Roman"/>
          <w:lang w:val="ru-RU"/>
        </w:rPr>
        <w:t>Ц-1</w:t>
      </w:r>
      <w:r w:rsidR="000A297F">
        <w:rPr>
          <w:rFonts w:ascii="Times New Roman" w:eastAsia="SimSun" w:hAnsi="Times New Roman"/>
          <w:lang w:val="ru-RU"/>
        </w:rPr>
        <w:t xml:space="preserve"> </w:t>
      </w:r>
      <w:r>
        <w:rPr>
          <w:rFonts w:ascii="Times New Roman" w:eastAsia="SimSun" w:hAnsi="Times New Roman"/>
          <w:lang w:val="ru-RU"/>
        </w:rPr>
        <w:t>и ЭЦ-1</w:t>
      </w:r>
      <w:r w:rsidR="00377B73" w:rsidRPr="007A492F">
        <w:rPr>
          <w:rFonts w:ascii="Times New Roman" w:eastAsia="SimSun" w:hAnsi="Times New Roman"/>
          <w:lang w:val="ru-RU"/>
        </w:rPr>
        <w:t xml:space="preserve"> </w:t>
      </w:r>
      <w:r w:rsidR="00377B73">
        <w:rPr>
          <w:rFonts w:ascii="Times New Roman" w:eastAsia="SimSun" w:hAnsi="Times New Roman"/>
          <w:lang w:val="ru-RU"/>
        </w:rPr>
        <w:t>выполн</w:t>
      </w:r>
      <w:r w:rsidR="00CE1A4A">
        <w:rPr>
          <w:rFonts w:ascii="Times New Roman" w:eastAsia="SimSun" w:hAnsi="Times New Roman"/>
          <w:lang w:val="ru-RU"/>
        </w:rPr>
        <w:t>ен</w:t>
      </w:r>
      <w:r w:rsidR="00377B73">
        <w:rPr>
          <w:rFonts w:ascii="Times New Roman" w:eastAsia="SimSun" w:hAnsi="Times New Roman"/>
          <w:lang w:val="ru-RU"/>
        </w:rPr>
        <w:t xml:space="preserve"> обход</w:t>
      </w:r>
      <w:r w:rsidR="00377B73" w:rsidRPr="007A492F">
        <w:rPr>
          <w:rFonts w:ascii="Times New Roman" w:eastAsia="SimSun" w:hAnsi="Times New Roman"/>
          <w:lang w:val="ru-RU"/>
        </w:rPr>
        <w:t xml:space="preserve"> </w:t>
      </w:r>
      <w:r w:rsidR="000A297F">
        <w:rPr>
          <w:rFonts w:ascii="Times New Roman" w:eastAsia="SimSun" w:hAnsi="Times New Roman"/>
          <w:lang w:val="ru-RU"/>
        </w:rPr>
        <w:t>ТЦ и БНС-1</w:t>
      </w:r>
      <w:r w:rsidR="00123AAD" w:rsidRPr="00123AAD">
        <w:rPr>
          <w:rFonts w:ascii="Times New Roman" w:eastAsia="SimSun" w:hAnsi="Times New Roman"/>
          <w:lang w:val="ru-RU"/>
        </w:rPr>
        <w:t xml:space="preserve"> </w:t>
      </w:r>
      <w:r w:rsidR="00CE1A4A">
        <w:rPr>
          <w:rFonts w:ascii="Times New Roman" w:eastAsia="SimSun" w:hAnsi="Times New Roman"/>
          <w:lang w:val="ru-RU"/>
        </w:rPr>
        <w:t>в течени</w:t>
      </w:r>
      <w:r w:rsidR="005E1D38">
        <w:rPr>
          <w:rFonts w:ascii="Times New Roman" w:eastAsia="SimSun" w:hAnsi="Times New Roman"/>
          <w:lang w:val="ru-RU"/>
        </w:rPr>
        <w:t>е</w:t>
      </w:r>
      <w:r w:rsidR="00377B73">
        <w:rPr>
          <w:rFonts w:ascii="Times New Roman" w:eastAsia="SimSun" w:hAnsi="Times New Roman"/>
          <w:lang w:val="ru-RU"/>
        </w:rPr>
        <w:t xml:space="preserve"> 3 часов.</w:t>
      </w:r>
    </w:p>
    <w:p w:rsidR="00377B73" w:rsidRPr="003D7320" w:rsidRDefault="00377B73" w:rsidP="00377B73">
      <w:pPr>
        <w:pStyle w:val="2"/>
        <w:spacing w:after="240"/>
        <w:rPr>
          <w:rFonts w:eastAsia="SimSun"/>
        </w:rPr>
      </w:pPr>
      <w:r>
        <w:rPr>
          <w:rFonts w:eastAsia="SimSun"/>
          <w:lang w:val="ru-RU"/>
        </w:rPr>
        <w:t xml:space="preserve">НАБЛЮДЕНИЯ </w:t>
      </w:r>
    </w:p>
    <w:p w:rsidR="005E1D38" w:rsidRDefault="005E1D38" w:rsidP="00377B73">
      <w:pPr>
        <w:numPr>
          <w:ilvl w:val="0"/>
          <w:numId w:val="3"/>
        </w:numPr>
        <w:tabs>
          <w:tab w:val="clear" w:pos="720"/>
          <w:tab w:val="num" w:pos="426"/>
        </w:tabs>
        <w:spacing w:before="0" w:after="120"/>
        <w:ind w:left="425" w:hanging="425"/>
        <w:jc w:val="both"/>
        <w:rPr>
          <w:rFonts w:ascii="Times New Roman" w:eastAsia="SimSun" w:hAnsi="Times New Roman"/>
          <w:szCs w:val="24"/>
          <w:lang w:val="ru-RU"/>
        </w:rPr>
      </w:pPr>
      <w:bookmarkStart w:id="5" w:name="OLE_LINK36"/>
      <w:bookmarkStart w:id="6" w:name="OLE_LINK37"/>
      <w:r>
        <w:rPr>
          <w:rFonts w:ascii="Times New Roman" w:eastAsia="SimSun" w:hAnsi="Times New Roman"/>
          <w:szCs w:val="24"/>
          <w:lang w:val="ru-RU"/>
        </w:rPr>
        <w:t xml:space="preserve">На местном щите управления системы шарикоочистки ТПН-1 присутствует </w:t>
      </w:r>
      <w:r w:rsidR="00DC2BD7">
        <w:rPr>
          <w:rFonts w:ascii="Times New Roman" w:eastAsia="SimSun" w:hAnsi="Times New Roman"/>
          <w:szCs w:val="24"/>
          <w:lang w:val="ru-RU"/>
        </w:rPr>
        <w:t>7</w:t>
      </w:r>
      <w:r>
        <w:rPr>
          <w:rFonts w:ascii="Times New Roman" w:eastAsia="SimSun" w:hAnsi="Times New Roman"/>
          <w:szCs w:val="24"/>
          <w:lang w:val="ru-RU"/>
        </w:rPr>
        <w:t xml:space="preserve"> сигналов аварийной сигнализации или отказа. Счетчик количества шариков </w:t>
      </w:r>
      <w:r w:rsidR="00BA14BB">
        <w:rPr>
          <w:rFonts w:ascii="Times New Roman" w:eastAsia="SimSun" w:hAnsi="Times New Roman"/>
          <w:szCs w:val="24"/>
          <w:lang w:val="ru-RU"/>
        </w:rPr>
        <w:t>неисправен (</w:t>
      </w:r>
      <w:r>
        <w:rPr>
          <w:rFonts w:ascii="Times New Roman" w:eastAsia="SimSun" w:hAnsi="Times New Roman"/>
          <w:szCs w:val="24"/>
          <w:lang w:val="ru-RU"/>
        </w:rPr>
        <w:t>показывает «0», но видимое количество шариков не равно нулю</w:t>
      </w:r>
      <w:r w:rsidR="00BA14BB">
        <w:rPr>
          <w:rFonts w:ascii="Times New Roman" w:eastAsia="SimSun" w:hAnsi="Times New Roman"/>
          <w:szCs w:val="24"/>
          <w:lang w:val="ru-RU"/>
        </w:rPr>
        <w:t>)</w:t>
      </w:r>
      <w:r>
        <w:rPr>
          <w:rFonts w:ascii="Times New Roman" w:eastAsia="SimSun" w:hAnsi="Times New Roman"/>
          <w:szCs w:val="24"/>
          <w:lang w:val="ru-RU"/>
        </w:rPr>
        <w:t>.</w:t>
      </w:r>
      <w:r w:rsidR="00BA14BB">
        <w:rPr>
          <w:rFonts w:ascii="Times New Roman" w:eastAsia="SimSun" w:hAnsi="Times New Roman"/>
          <w:szCs w:val="24"/>
          <w:lang w:val="ru-RU"/>
        </w:rPr>
        <w:t xml:space="preserve"> </w:t>
      </w:r>
      <w:r>
        <w:rPr>
          <w:rFonts w:ascii="Times New Roman" w:eastAsia="SimSun" w:hAnsi="Times New Roman"/>
          <w:szCs w:val="24"/>
          <w:lang w:val="ru-RU"/>
        </w:rPr>
        <w:t xml:space="preserve">Таблички регистрации дефектов отсутствуют. </w:t>
      </w:r>
      <w:r w:rsidR="002E54BA">
        <w:rPr>
          <w:rFonts w:ascii="Times New Roman" w:eastAsia="SimSun" w:hAnsi="Times New Roman"/>
          <w:szCs w:val="24"/>
          <w:lang w:val="ru-RU"/>
        </w:rPr>
        <w:t xml:space="preserve">При этом </w:t>
      </w:r>
      <w:r w:rsidR="00D03EEB">
        <w:rPr>
          <w:rFonts w:ascii="Times New Roman" w:hAnsi="Times New Roman"/>
          <w:lang w:val="ru-RU"/>
        </w:rPr>
        <w:t>руководител</w:t>
      </w:r>
      <w:r w:rsidR="002E54BA">
        <w:rPr>
          <w:rFonts w:ascii="Times New Roman" w:eastAsia="SimSun" w:hAnsi="Times New Roman"/>
          <w:szCs w:val="24"/>
          <w:lang w:val="ru-RU"/>
        </w:rPr>
        <w:t xml:space="preserve">ь ТЦ-1 пояснил, что поскольку оборудование является временной модификацией то не нужно обращать на это внимание.  Но при этом, оборудование находится в работе. </w:t>
      </w:r>
      <w:r w:rsidR="006834A0">
        <w:rPr>
          <w:rFonts w:ascii="Times New Roman" w:eastAsia="SimSun" w:hAnsi="Times New Roman"/>
          <w:szCs w:val="24"/>
          <w:lang w:val="ru-RU"/>
        </w:rPr>
        <w:t xml:space="preserve">Подобная практика контроля временных модификаций может привести к снижению внимания за работающим оборудованием и допустить возможность отказа оборудования </w:t>
      </w:r>
      <w:r>
        <w:rPr>
          <w:rFonts w:ascii="Times New Roman" w:hAnsi="Times New Roman"/>
          <w:lang w:val="ru-RU"/>
        </w:rPr>
        <w:t>(</w:t>
      </w:r>
      <w:r>
        <w:rPr>
          <w:rFonts w:ascii="Times New Roman" w:hAnsi="Times New Roman" w:hint="eastAsia"/>
          <w:lang w:val="ru-RU"/>
        </w:rPr>
        <w:t>EN-05-WJ</w:t>
      </w:r>
      <w:r>
        <w:rPr>
          <w:rFonts w:ascii="Times New Roman" w:hAnsi="Times New Roman"/>
          <w:lang w:val="ru-RU"/>
        </w:rPr>
        <w:t>-01)</w:t>
      </w:r>
    </w:p>
    <w:p w:rsidR="00740A1B" w:rsidRPr="00734E95" w:rsidRDefault="00DA79FD" w:rsidP="00377B73">
      <w:pPr>
        <w:numPr>
          <w:ilvl w:val="0"/>
          <w:numId w:val="3"/>
        </w:numPr>
        <w:tabs>
          <w:tab w:val="clear" w:pos="720"/>
          <w:tab w:val="num" w:pos="426"/>
        </w:tabs>
        <w:spacing w:before="0" w:after="120"/>
        <w:ind w:left="425" w:hanging="425"/>
        <w:jc w:val="both"/>
        <w:rPr>
          <w:rFonts w:ascii="Times New Roman" w:eastAsia="SimSun" w:hAnsi="Times New Roman"/>
          <w:szCs w:val="24"/>
          <w:lang w:val="ru-RU"/>
        </w:rPr>
      </w:pPr>
      <w:bookmarkStart w:id="7" w:name="OLE_LINK18"/>
      <w:bookmarkStart w:id="8" w:name="OLE_LINK19"/>
      <w:bookmarkEnd w:id="5"/>
      <w:bookmarkEnd w:id="6"/>
      <w:r>
        <w:rPr>
          <w:rFonts w:ascii="Times New Roman" w:eastAsia="SimSun" w:hAnsi="Times New Roman"/>
          <w:lang w:val="ru-RU"/>
        </w:rPr>
        <w:t>Н</w:t>
      </w:r>
      <w:r w:rsidR="005E1D38">
        <w:rPr>
          <w:rFonts w:ascii="Times New Roman" w:eastAsia="SimSun" w:hAnsi="Times New Roman"/>
          <w:lang w:val="ru-RU"/>
        </w:rPr>
        <w:t xml:space="preserve">а </w:t>
      </w:r>
      <w:r w:rsidR="00936DA4">
        <w:rPr>
          <w:rFonts w:ascii="Times New Roman" w:eastAsia="SimSun" w:hAnsi="Times New Roman"/>
          <w:lang w:val="ru-RU"/>
        </w:rPr>
        <w:t xml:space="preserve">СШО </w:t>
      </w:r>
      <w:r w:rsidR="005E1D38">
        <w:rPr>
          <w:rFonts w:ascii="Times New Roman" w:eastAsia="SimSun" w:hAnsi="Times New Roman"/>
          <w:lang w:val="ru-RU"/>
        </w:rPr>
        <w:t>ТПН-1</w:t>
      </w:r>
      <w:r w:rsidRPr="00DA79FD">
        <w:rPr>
          <w:rFonts w:ascii="Times New Roman" w:eastAsia="SimSun" w:hAnsi="Times New Roman"/>
          <w:lang w:val="ru-RU"/>
        </w:rPr>
        <w:t xml:space="preserve"> </w:t>
      </w:r>
      <w:r>
        <w:rPr>
          <w:rFonts w:ascii="Times New Roman" w:eastAsia="SimSun" w:hAnsi="Times New Roman"/>
          <w:lang w:val="ru-RU"/>
        </w:rPr>
        <w:t xml:space="preserve">отсутствует корзина для сбора шариков. На </w:t>
      </w:r>
      <w:r w:rsidR="00936DA4">
        <w:rPr>
          <w:rFonts w:ascii="Times New Roman" w:eastAsia="SimSun" w:hAnsi="Times New Roman"/>
          <w:lang w:val="ru-RU"/>
        </w:rPr>
        <w:t xml:space="preserve">СШО ТПН-2 </w:t>
      </w:r>
      <w:r>
        <w:rPr>
          <w:rFonts w:ascii="Times New Roman" w:eastAsia="SimSun" w:hAnsi="Times New Roman"/>
          <w:lang w:val="ru-RU"/>
        </w:rPr>
        <w:t>устройство сбора шариков повреждено</w:t>
      </w:r>
      <w:r w:rsidR="00936DA4">
        <w:rPr>
          <w:rFonts w:ascii="Times New Roman" w:eastAsia="SimSun" w:hAnsi="Times New Roman"/>
          <w:lang w:val="ru-RU"/>
        </w:rPr>
        <w:t>.</w:t>
      </w:r>
      <w:r w:rsidR="00194ABA">
        <w:rPr>
          <w:rFonts w:ascii="Times New Roman" w:eastAsia="SimSun" w:hAnsi="Times New Roman"/>
          <w:lang w:val="ru-RU"/>
        </w:rPr>
        <w:t xml:space="preserve"> </w:t>
      </w:r>
      <w:bookmarkEnd w:id="7"/>
      <w:bookmarkEnd w:id="8"/>
      <w:r>
        <w:rPr>
          <w:rFonts w:ascii="Times New Roman" w:eastAsia="SimSun" w:hAnsi="Times New Roman"/>
          <w:lang w:val="ru-RU"/>
        </w:rPr>
        <w:t xml:space="preserve">Подобная эксплуатация системы </w:t>
      </w:r>
      <w:r w:rsidR="00620CD1">
        <w:rPr>
          <w:rFonts w:ascii="Times New Roman" w:eastAsia="SimSun" w:hAnsi="Times New Roman"/>
          <w:lang w:val="ru-RU"/>
        </w:rPr>
        <w:t xml:space="preserve">может провести </w:t>
      </w:r>
      <w:r>
        <w:rPr>
          <w:rFonts w:ascii="Times New Roman" w:eastAsia="SimSun" w:hAnsi="Times New Roman"/>
          <w:lang w:val="ru-RU"/>
        </w:rPr>
        <w:t>к потере ее</w:t>
      </w:r>
      <w:r w:rsidR="00620CD1">
        <w:rPr>
          <w:rFonts w:ascii="Times New Roman" w:eastAsia="SimSun" w:hAnsi="Times New Roman"/>
          <w:lang w:val="ru-RU"/>
        </w:rPr>
        <w:t xml:space="preserve"> проектно</w:t>
      </w:r>
      <w:r>
        <w:rPr>
          <w:rFonts w:ascii="Times New Roman" w:eastAsia="SimSun" w:hAnsi="Times New Roman"/>
          <w:lang w:val="ru-RU"/>
        </w:rPr>
        <w:t>й</w:t>
      </w:r>
      <w:r w:rsidR="00620CD1">
        <w:rPr>
          <w:rFonts w:ascii="Times New Roman" w:eastAsia="SimSun" w:hAnsi="Times New Roman"/>
          <w:lang w:val="ru-RU"/>
        </w:rPr>
        <w:t xml:space="preserve"> функции. </w:t>
      </w:r>
      <w:r w:rsidR="00BF1171">
        <w:rPr>
          <w:rFonts w:ascii="Times New Roman" w:hAnsi="Times New Roman"/>
          <w:lang w:val="ru-RU"/>
        </w:rPr>
        <w:t>(</w:t>
      </w:r>
      <w:r w:rsidR="00346B81">
        <w:rPr>
          <w:rFonts w:ascii="Times New Roman" w:hAnsi="Times New Roman" w:hint="eastAsia"/>
          <w:lang w:val="ru-RU"/>
        </w:rPr>
        <w:t>EN-05</w:t>
      </w:r>
      <w:r w:rsidR="00B36177">
        <w:rPr>
          <w:rFonts w:ascii="Times New Roman" w:hAnsi="Times New Roman" w:hint="eastAsia"/>
          <w:lang w:val="ru-RU"/>
        </w:rPr>
        <w:t>-WJ</w:t>
      </w:r>
      <w:r w:rsidR="00BF1171">
        <w:rPr>
          <w:rFonts w:ascii="Times New Roman" w:hAnsi="Times New Roman"/>
          <w:lang w:val="ru-RU"/>
        </w:rPr>
        <w:t>-02)</w:t>
      </w:r>
      <w:r w:rsidR="00BF1171" w:rsidRPr="00B3796C">
        <w:rPr>
          <w:rFonts w:ascii="Times New Roman" w:eastAsia="SimSun" w:hAnsi="Times New Roman"/>
          <w:lang w:val="ru-RU"/>
        </w:rPr>
        <w:t xml:space="preserve"> </w:t>
      </w:r>
    </w:p>
    <w:p w:rsidR="006C2022" w:rsidRPr="007115CB" w:rsidRDefault="00936DA4" w:rsidP="006C2022">
      <w:pPr>
        <w:numPr>
          <w:ilvl w:val="0"/>
          <w:numId w:val="3"/>
        </w:numPr>
        <w:tabs>
          <w:tab w:val="clear" w:pos="720"/>
          <w:tab w:val="num" w:pos="426"/>
        </w:tabs>
        <w:spacing w:before="0" w:after="120"/>
        <w:ind w:left="425" w:hanging="425"/>
        <w:jc w:val="both"/>
        <w:rPr>
          <w:rFonts w:ascii="Times New Roman" w:eastAsia="SimSun" w:hAnsi="Times New Roman"/>
          <w:lang w:val="ru-RU"/>
        </w:rPr>
      </w:pPr>
      <w:r>
        <w:rPr>
          <w:rFonts w:ascii="Times New Roman" w:eastAsia="SimSun" w:hAnsi="Times New Roman"/>
          <w:lang w:val="ru-RU"/>
        </w:rPr>
        <w:t>На насосе подачи шариков 1</w:t>
      </w:r>
      <w:r w:rsidRPr="007115CB">
        <w:rPr>
          <w:rFonts w:ascii="Times New Roman" w:eastAsia="SimSun" w:hAnsi="Times New Roman"/>
          <w:lang w:val="ru-RU"/>
        </w:rPr>
        <w:t>VE</w:t>
      </w:r>
      <w:r w:rsidRPr="00936DA4">
        <w:rPr>
          <w:rFonts w:ascii="Times New Roman" w:eastAsia="SimSun" w:hAnsi="Times New Roman"/>
          <w:lang w:val="ru-RU"/>
        </w:rPr>
        <w:t>51</w:t>
      </w:r>
      <w:r w:rsidRPr="007115CB">
        <w:rPr>
          <w:rFonts w:ascii="Times New Roman" w:eastAsia="SimSun" w:hAnsi="Times New Roman"/>
          <w:lang w:val="ru-RU"/>
        </w:rPr>
        <w:t>D</w:t>
      </w:r>
      <w:r w:rsidRPr="00936DA4">
        <w:rPr>
          <w:rFonts w:ascii="Times New Roman" w:eastAsia="SimSun" w:hAnsi="Times New Roman"/>
          <w:lang w:val="ru-RU"/>
        </w:rPr>
        <w:t>0</w:t>
      </w:r>
      <w:r w:rsidR="00DA79FD">
        <w:rPr>
          <w:rFonts w:ascii="Times New Roman" w:eastAsia="SimSun" w:hAnsi="Times New Roman"/>
          <w:lang w:val="ru-RU"/>
        </w:rPr>
        <w:t>1</w:t>
      </w:r>
      <w:r w:rsidRPr="00936DA4">
        <w:rPr>
          <w:rFonts w:ascii="Times New Roman" w:eastAsia="SimSun" w:hAnsi="Times New Roman"/>
          <w:lang w:val="ru-RU"/>
        </w:rPr>
        <w:t xml:space="preserve"> </w:t>
      </w:r>
      <w:r>
        <w:rPr>
          <w:rFonts w:ascii="Times New Roman" w:eastAsia="SimSun" w:hAnsi="Times New Roman"/>
          <w:lang w:val="ru-RU"/>
        </w:rPr>
        <w:t>установлен временный шланг для организации отвода протечек в дренажное устройство для сбора шариков</w:t>
      </w:r>
      <w:r w:rsidR="006C2022" w:rsidRPr="00B3796C">
        <w:rPr>
          <w:rFonts w:ascii="Times New Roman" w:eastAsia="SimSun" w:hAnsi="Times New Roman"/>
          <w:lang w:val="ru-RU"/>
        </w:rPr>
        <w:t>.</w:t>
      </w:r>
      <w:r>
        <w:rPr>
          <w:rFonts w:ascii="Times New Roman" w:eastAsia="SimSun" w:hAnsi="Times New Roman"/>
          <w:lang w:val="ru-RU"/>
        </w:rPr>
        <w:t xml:space="preserve"> Ш</w:t>
      </w:r>
      <w:r w:rsidR="00315A6E">
        <w:rPr>
          <w:rFonts w:ascii="Times New Roman" w:eastAsia="SimSun" w:hAnsi="Times New Roman"/>
          <w:lang w:val="ru-RU"/>
        </w:rPr>
        <w:t>ланг не имеет таблички временной модификации.</w:t>
      </w:r>
      <w:r w:rsidR="00774686">
        <w:rPr>
          <w:rFonts w:ascii="Times New Roman" w:eastAsia="SimSun" w:hAnsi="Times New Roman"/>
          <w:lang w:val="ru-RU"/>
        </w:rPr>
        <w:t xml:space="preserve"> Неучтенные модификации могут привести к снижению надежности оборудования.</w:t>
      </w:r>
      <w:r w:rsidR="00322D9A" w:rsidRPr="007115CB">
        <w:rPr>
          <w:rFonts w:ascii="Times New Roman" w:eastAsia="SimSun" w:hAnsi="Times New Roman"/>
          <w:lang w:val="ru-RU"/>
        </w:rPr>
        <w:t xml:space="preserve"> </w:t>
      </w:r>
      <w:r w:rsidR="00086972">
        <w:rPr>
          <w:rFonts w:ascii="Times New Roman" w:eastAsia="SimSun" w:hAnsi="Times New Roman"/>
          <w:lang w:val="ru-RU"/>
        </w:rPr>
        <w:t xml:space="preserve"> </w:t>
      </w:r>
      <w:r w:rsidR="00322D9A" w:rsidRPr="007115CB">
        <w:rPr>
          <w:rFonts w:ascii="Times New Roman" w:eastAsia="SimSun" w:hAnsi="Times New Roman"/>
          <w:lang w:val="ru-RU"/>
        </w:rPr>
        <w:t>(</w:t>
      </w:r>
      <w:r w:rsidR="00346B81" w:rsidRPr="007115CB">
        <w:rPr>
          <w:rFonts w:ascii="Times New Roman" w:eastAsia="SimSun" w:hAnsi="Times New Roman" w:hint="eastAsia"/>
          <w:lang w:val="ru-RU"/>
        </w:rPr>
        <w:t>EN-05</w:t>
      </w:r>
      <w:r w:rsidR="00322D9A" w:rsidRPr="007115CB">
        <w:rPr>
          <w:rFonts w:ascii="Times New Roman" w:eastAsia="SimSun" w:hAnsi="Times New Roman" w:hint="eastAsia"/>
          <w:lang w:val="ru-RU"/>
        </w:rPr>
        <w:t>-WJ</w:t>
      </w:r>
      <w:r w:rsidR="00322D9A" w:rsidRPr="007115CB">
        <w:rPr>
          <w:rFonts w:ascii="Times New Roman" w:eastAsia="SimSun" w:hAnsi="Times New Roman"/>
          <w:lang w:val="ru-RU"/>
        </w:rPr>
        <w:t>-03)</w:t>
      </w:r>
    </w:p>
    <w:p w:rsidR="008E4671" w:rsidRPr="007115CB" w:rsidRDefault="008E4671" w:rsidP="008E4671">
      <w:pPr>
        <w:numPr>
          <w:ilvl w:val="0"/>
          <w:numId w:val="3"/>
        </w:numPr>
        <w:tabs>
          <w:tab w:val="clear" w:pos="720"/>
          <w:tab w:val="num" w:pos="426"/>
        </w:tabs>
        <w:spacing w:before="0" w:after="120"/>
        <w:ind w:left="425" w:hanging="425"/>
        <w:jc w:val="both"/>
        <w:rPr>
          <w:rFonts w:ascii="Times New Roman" w:eastAsia="SimSun" w:hAnsi="Times New Roman"/>
          <w:lang w:val="ru-RU"/>
        </w:rPr>
      </w:pPr>
      <w:r w:rsidRPr="007115CB">
        <w:rPr>
          <w:rFonts w:ascii="Times New Roman" w:eastAsia="SimSun" w:hAnsi="Times New Roman"/>
          <w:lang w:val="ru-RU"/>
        </w:rPr>
        <w:t>На вспомогательном питательном насосе для ПГ 1RL51D01</w:t>
      </w:r>
      <w:r w:rsidR="001D238C">
        <w:rPr>
          <w:rFonts w:ascii="Times New Roman" w:eastAsia="SimSun" w:hAnsi="Times New Roman"/>
          <w:lang w:val="ru-RU"/>
        </w:rPr>
        <w:t>,</w:t>
      </w:r>
      <w:r w:rsidR="001D238C">
        <w:rPr>
          <w:rFonts w:ascii="Times New Roman" w:hAnsi="Times New Roman"/>
          <w:lang w:val="ru-RU"/>
        </w:rPr>
        <w:t xml:space="preserve"> 1</w:t>
      </w:r>
      <w:r w:rsidR="001D238C">
        <w:rPr>
          <w:rFonts w:ascii="Times New Roman" w:hAnsi="Times New Roman"/>
        </w:rPr>
        <w:t>RL</w:t>
      </w:r>
      <w:r w:rsidR="001D238C" w:rsidRPr="008E4671">
        <w:rPr>
          <w:rFonts w:ascii="Times New Roman" w:hAnsi="Times New Roman"/>
          <w:lang w:val="ru-RU"/>
        </w:rPr>
        <w:t>5</w:t>
      </w:r>
      <w:r w:rsidR="001D238C">
        <w:rPr>
          <w:rFonts w:ascii="Times New Roman" w:hAnsi="Times New Roman"/>
          <w:lang w:val="ru-RU"/>
        </w:rPr>
        <w:t>2</w:t>
      </w:r>
      <w:r w:rsidR="001D238C">
        <w:rPr>
          <w:rFonts w:ascii="Times New Roman" w:hAnsi="Times New Roman"/>
        </w:rPr>
        <w:t>D</w:t>
      </w:r>
      <w:r w:rsidR="001D238C" w:rsidRPr="00FE3330">
        <w:rPr>
          <w:rFonts w:ascii="Times New Roman" w:hAnsi="Times New Roman"/>
          <w:lang w:val="ru-RU"/>
        </w:rPr>
        <w:t>0</w:t>
      </w:r>
      <w:r w:rsidR="001D238C">
        <w:rPr>
          <w:rFonts w:ascii="Times New Roman" w:hAnsi="Times New Roman"/>
          <w:lang w:val="ru-RU"/>
        </w:rPr>
        <w:t>1</w:t>
      </w:r>
      <w:r w:rsidR="001D238C">
        <w:rPr>
          <w:rFonts w:ascii="Times New Roman" w:eastAsia="SimSun" w:hAnsi="Times New Roman"/>
          <w:lang w:val="ru-RU"/>
        </w:rPr>
        <w:t xml:space="preserve"> </w:t>
      </w:r>
      <w:r>
        <w:rPr>
          <w:rFonts w:ascii="Times New Roman" w:eastAsia="SimSun" w:hAnsi="Times New Roman"/>
          <w:lang w:val="ru-RU"/>
        </w:rPr>
        <w:t xml:space="preserve"> обнаружены следы коррозии</w:t>
      </w:r>
      <w:r w:rsidRPr="008E4671">
        <w:rPr>
          <w:rFonts w:ascii="Times New Roman" w:eastAsia="SimSun" w:hAnsi="Times New Roman"/>
          <w:lang w:val="ru-RU"/>
        </w:rPr>
        <w:t xml:space="preserve"> </w:t>
      </w:r>
      <w:r>
        <w:rPr>
          <w:rFonts w:ascii="Times New Roman" w:eastAsia="SimSun" w:hAnsi="Times New Roman"/>
          <w:lang w:val="ru-RU"/>
        </w:rPr>
        <w:t xml:space="preserve">в </w:t>
      </w:r>
      <w:proofErr w:type="spellStart"/>
      <w:r>
        <w:rPr>
          <w:rFonts w:ascii="Times New Roman" w:eastAsia="SimSun" w:hAnsi="Times New Roman"/>
          <w:lang w:val="ru-RU"/>
        </w:rPr>
        <w:t>грундбуксе</w:t>
      </w:r>
      <w:proofErr w:type="spellEnd"/>
      <w:r>
        <w:rPr>
          <w:rFonts w:ascii="Times New Roman" w:eastAsia="SimSun" w:hAnsi="Times New Roman"/>
          <w:lang w:val="ru-RU"/>
        </w:rPr>
        <w:t>. Это может привести к повреждению оборудования, важного для безопасности.</w:t>
      </w:r>
      <w:r w:rsidR="00061188" w:rsidRPr="007115CB">
        <w:rPr>
          <w:rFonts w:ascii="Times New Roman" w:eastAsia="SimSun" w:hAnsi="Times New Roman"/>
          <w:lang w:val="ru-RU"/>
        </w:rPr>
        <w:t xml:space="preserve"> (</w:t>
      </w:r>
      <w:r w:rsidR="00061188" w:rsidRPr="007115CB">
        <w:rPr>
          <w:rFonts w:ascii="Times New Roman" w:eastAsia="SimSun" w:hAnsi="Times New Roman" w:hint="eastAsia"/>
          <w:lang w:val="ru-RU"/>
        </w:rPr>
        <w:t>EN-05-WJ</w:t>
      </w:r>
      <w:r w:rsidR="00061188" w:rsidRPr="007115CB">
        <w:rPr>
          <w:rFonts w:ascii="Times New Roman" w:eastAsia="SimSun" w:hAnsi="Times New Roman"/>
          <w:lang w:val="ru-RU"/>
        </w:rPr>
        <w:t>-04)</w:t>
      </w:r>
    </w:p>
    <w:p w:rsidR="008E4671" w:rsidRPr="008E4671" w:rsidRDefault="001D238C" w:rsidP="008E4671">
      <w:pPr>
        <w:numPr>
          <w:ilvl w:val="0"/>
          <w:numId w:val="3"/>
        </w:numPr>
        <w:tabs>
          <w:tab w:val="clear" w:pos="720"/>
          <w:tab w:val="num" w:pos="426"/>
        </w:tabs>
        <w:spacing w:before="0" w:after="120"/>
        <w:ind w:left="425" w:hanging="425"/>
        <w:jc w:val="both"/>
        <w:rPr>
          <w:rFonts w:ascii="Times New Roman" w:eastAsia="SimSun" w:hAnsi="Times New Roman"/>
          <w:szCs w:val="24"/>
          <w:lang w:val="ru-RU"/>
        </w:rPr>
      </w:pPr>
      <w:r>
        <w:rPr>
          <w:rFonts w:ascii="Times New Roman" w:hAnsi="Times New Roman"/>
          <w:lang w:val="ru-RU"/>
        </w:rPr>
        <w:t>Удалено</w:t>
      </w:r>
      <w:r w:rsidR="008E4671">
        <w:rPr>
          <w:rFonts w:ascii="Times New Roman" w:eastAsia="SimSun" w:hAnsi="Times New Roman"/>
          <w:lang w:val="ru-RU"/>
        </w:rPr>
        <w:t>.</w:t>
      </w:r>
      <w:r w:rsidR="00061188" w:rsidRPr="00061188">
        <w:rPr>
          <w:rFonts w:ascii="Times New Roman" w:hAnsi="Times New Roman"/>
          <w:lang w:val="ru-RU"/>
        </w:rPr>
        <w:t xml:space="preserve"> </w:t>
      </w:r>
      <w:r w:rsidR="00061188">
        <w:rPr>
          <w:rFonts w:ascii="Times New Roman" w:hAnsi="Times New Roman"/>
          <w:lang w:val="ru-RU"/>
        </w:rPr>
        <w:t>(</w:t>
      </w:r>
      <w:r w:rsidR="00061188">
        <w:rPr>
          <w:rFonts w:ascii="Times New Roman" w:hAnsi="Times New Roman" w:hint="eastAsia"/>
          <w:lang w:val="ru-RU"/>
        </w:rPr>
        <w:t>EN-05-WJ</w:t>
      </w:r>
      <w:r w:rsidR="00061188">
        <w:rPr>
          <w:rFonts w:ascii="Times New Roman" w:hAnsi="Times New Roman"/>
          <w:lang w:val="ru-RU"/>
        </w:rPr>
        <w:t>-05)</w:t>
      </w:r>
    </w:p>
    <w:p w:rsidR="00C75C85" w:rsidRPr="00863E68" w:rsidRDefault="00091D09" w:rsidP="00C75C85">
      <w:pPr>
        <w:numPr>
          <w:ilvl w:val="0"/>
          <w:numId w:val="3"/>
        </w:numPr>
        <w:tabs>
          <w:tab w:val="clear" w:pos="720"/>
          <w:tab w:val="num" w:pos="426"/>
        </w:tabs>
        <w:spacing w:before="0" w:after="120"/>
        <w:ind w:left="425" w:hanging="425"/>
        <w:jc w:val="both"/>
        <w:rPr>
          <w:rFonts w:ascii="Times New Roman" w:eastAsia="SimSun" w:hAnsi="Times New Roman"/>
          <w:szCs w:val="24"/>
          <w:lang w:val="ru-RU"/>
        </w:rPr>
      </w:pPr>
      <w:r>
        <w:rPr>
          <w:rFonts w:ascii="Times New Roman" w:hAnsi="Times New Roman"/>
          <w:lang w:val="ru-RU"/>
        </w:rPr>
        <w:t>Удалено</w:t>
      </w:r>
      <w:r w:rsidR="00590180">
        <w:rPr>
          <w:rFonts w:ascii="Times New Roman" w:eastAsia="SimSun" w:hAnsi="Times New Roman"/>
          <w:lang w:val="ru-RU"/>
        </w:rPr>
        <w:t xml:space="preserve">. </w:t>
      </w:r>
      <w:r w:rsidR="00C75C85">
        <w:rPr>
          <w:rFonts w:ascii="Times New Roman" w:hAnsi="Times New Roman"/>
          <w:lang w:val="ru-RU"/>
        </w:rPr>
        <w:t>(</w:t>
      </w:r>
      <w:r w:rsidR="00C75C85">
        <w:rPr>
          <w:rFonts w:ascii="Times New Roman" w:hAnsi="Times New Roman" w:hint="eastAsia"/>
          <w:lang w:val="ru-RU"/>
        </w:rPr>
        <w:t>EN-05-WJ</w:t>
      </w:r>
      <w:r w:rsidR="00C75C85">
        <w:rPr>
          <w:rFonts w:ascii="Times New Roman" w:hAnsi="Times New Roman"/>
          <w:lang w:val="ru-RU"/>
        </w:rPr>
        <w:t>-06)</w:t>
      </w:r>
    </w:p>
    <w:p w:rsidR="00113DCF" w:rsidRPr="00E4618D" w:rsidRDefault="00113DCF" w:rsidP="00113DCF">
      <w:pPr>
        <w:numPr>
          <w:ilvl w:val="0"/>
          <w:numId w:val="3"/>
        </w:numPr>
        <w:tabs>
          <w:tab w:val="clear" w:pos="720"/>
          <w:tab w:val="num" w:pos="426"/>
        </w:tabs>
        <w:spacing w:before="0" w:after="120"/>
        <w:ind w:left="425" w:hanging="425"/>
        <w:jc w:val="both"/>
        <w:rPr>
          <w:rFonts w:ascii="Times New Roman" w:eastAsia="SimSun" w:hAnsi="Times New Roman"/>
          <w:szCs w:val="24"/>
          <w:lang w:val="ru-RU"/>
        </w:rPr>
      </w:pPr>
      <w:r>
        <w:rPr>
          <w:rFonts w:ascii="Times New Roman" w:hAnsi="Times New Roman"/>
          <w:lang w:val="ru-RU"/>
        </w:rPr>
        <w:t>На насосе 1</w:t>
      </w:r>
      <w:r>
        <w:rPr>
          <w:rFonts w:ascii="Times New Roman" w:hAnsi="Times New Roman"/>
        </w:rPr>
        <w:t>UM</w:t>
      </w:r>
      <w:r w:rsidRPr="00FE3330">
        <w:rPr>
          <w:rFonts w:ascii="Times New Roman" w:hAnsi="Times New Roman"/>
          <w:lang w:val="ru-RU"/>
        </w:rPr>
        <w:t>1</w:t>
      </w:r>
      <w:r w:rsidRPr="00113DCF"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</w:rPr>
        <w:t>D</w:t>
      </w:r>
      <w:r w:rsidRPr="00FE3330">
        <w:rPr>
          <w:rFonts w:ascii="Times New Roman" w:hAnsi="Times New Roman"/>
          <w:lang w:val="ru-RU"/>
        </w:rPr>
        <w:t>0</w:t>
      </w:r>
      <w:r>
        <w:rPr>
          <w:rFonts w:ascii="Times New Roman" w:hAnsi="Times New Roman"/>
          <w:lang w:val="ru-RU"/>
        </w:rPr>
        <w:t>1</w:t>
      </w:r>
      <w:r>
        <w:rPr>
          <w:rFonts w:ascii="Times New Roman" w:eastAsia="SimSun" w:hAnsi="Times New Roman"/>
          <w:lang w:val="ru-RU"/>
        </w:rPr>
        <w:t xml:space="preserve">в районе сальника обнаружены следы коррозии. Это может привести к повреждению оборудования. </w:t>
      </w:r>
      <w:r>
        <w:rPr>
          <w:rFonts w:ascii="Times New Roman" w:hAnsi="Times New Roman"/>
          <w:lang w:val="ru-RU"/>
        </w:rPr>
        <w:t>(</w:t>
      </w:r>
      <w:r>
        <w:rPr>
          <w:rFonts w:ascii="Times New Roman" w:hAnsi="Times New Roman" w:hint="eastAsia"/>
          <w:lang w:val="ru-RU"/>
        </w:rPr>
        <w:t>EN-04-WJ</w:t>
      </w:r>
      <w:r>
        <w:rPr>
          <w:rFonts w:ascii="Times New Roman" w:hAnsi="Times New Roman"/>
          <w:lang w:val="ru-RU"/>
        </w:rPr>
        <w:t>-09)</w:t>
      </w:r>
    </w:p>
    <w:p w:rsidR="00863E68" w:rsidRPr="00374914" w:rsidRDefault="00863E68" w:rsidP="00113DCF">
      <w:pPr>
        <w:spacing w:before="0" w:after="120"/>
        <w:ind w:left="425"/>
        <w:jc w:val="both"/>
        <w:rPr>
          <w:rFonts w:ascii="Times New Roman" w:eastAsia="SimSun" w:hAnsi="Times New Roman"/>
          <w:szCs w:val="24"/>
          <w:lang w:val="ru-RU"/>
        </w:rPr>
      </w:pPr>
    </w:p>
    <w:p w:rsidR="00E76AC5" w:rsidRPr="00E76AC5" w:rsidRDefault="00E76AC5" w:rsidP="00C75C85">
      <w:pPr>
        <w:spacing w:before="0" w:after="120"/>
        <w:ind w:left="425"/>
        <w:jc w:val="both"/>
        <w:rPr>
          <w:rFonts w:ascii="Times New Roman" w:eastAsia="SimSun" w:hAnsi="Times New Roman"/>
          <w:szCs w:val="24"/>
          <w:lang w:val="ru-RU"/>
        </w:rPr>
      </w:pPr>
    </w:p>
    <w:p w:rsidR="00BF1171" w:rsidRDefault="00BF1171" w:rsidP="00377B73">
      <w:pPr>
        <w:spacing w:before="0" w:after="120"/>
        <w:ind w:firstLine="360"/>
        <w:jc w:val="both"/>
        <w:rPr>
          <w:rFonts w:ascii="Times New Roman" w:eastAsia="SimSun" w:hAnsi="Times New Roman"/>
          <w:lang w:val="ru-RU"/>
        </w:rPr>
      </w:pPr>
    </w:p>
    <w:bookmarkEnd w:id="4"/>
    <w:p w:rsidR="00BF1171" w:rsidRDefault="00BF1171" w:rsidP="00740A1B">
      <w:pPr>
        <w:spacing w:before="0" w:after="120"/>
        <w:jc w:val="both"/>
        <w:rPr>
          <w:rFonts w:ascii="Times New Roman" w:eastAsia="SimSun" w:hAnsi="Times New Roman"/>
          <w:lang w:val="ru-RU"/>
        </w:rPr>
      </w:pPr>
    </w:p>
    <w:sectPr w:rsidR="00BF1171" w:rsidSect="003A670F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Sect"/>
      </w:footnotePr>
      <w:type w:val="continuous"/>
      <w:pgSz w:w="11907" w:h="16840" w:code="9"/>
      <w:pgMar w:top="1304" w:right="1418" w:bottom="1418" w:left="1418" w:header="73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601" w:rsidRDefault="006B0601">
      <w:r>
        <w:separator/>
      </w:r>
    </w:p>
  </w:endnote>
  <w:endnote w:type="continuationSeparator" w:id="0">
    <w:p w:rsidR="006B0601" w:rsidRDefault="006B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FB3" w:rsidRDefault="00106FB3">
    <w:pPr>
      <w:pStyle w:val="a4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="001D7AC3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1D7AC3">
      <w:rPr>
        <w:rFonts w:ascii="Times New Roman" w:hAnsi="Times New Roman"/>
      </w:rPr>
      <w:fldChar w:fldCharType="separate"/>
    </w:r>
    <w:r w:rsidR="008750D2">
      <w:rPr>
        <w:rFonts w:ascii="Times New Roman" w:hAnsi="Times New Roman"/>
        <w:noProof/>
      </w:rPr>
      <w:t>1</w:t>
    </w:r>
    <w:r w:rsidR="001D7AC3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FB3" w:rsidRDefault="00106FB3">
    <w:pPr>
      <w:pStyle w:val="a4"/>
      <w:spacing w:before="0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1D7AC3"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 PAGE </w:instrText>
    </w:r>
    <w:r w:rsidR="001D7AC3">
      <w:rPr>
        <w:rFonts w:ascii="Times New Roman" w:hAnsi="Times New Roman"/>
        <w:sz w:val="20"/>
      </w:rPr>
      <w:fldChar w:fldCharType="separate"/>
    </w:r>
    <w:r w:rsidR="003A670F">
      <w:rPr>
        <w:rFonts w:ascii="Times New Roman" w:hAnsi="Times New Roman"/>
        <w:noProof/>
        <w:sz w:val="20"/>
      </w:rPr>
      <w:t>1</w:t>
    </w:r>
    <w:r w:rsidR="001D7AC3">
      <w:rPr>
        <w:rFonts w:ascii="Times New Roman" w:hAnsi="Times New Roman"/>
        <w:sz w:val="20"/>
      </w:rPr>
      <w:fldChar w:fldCharType="end"/>
    </w:r>
    <w:r>
      <w:rPr>
        <w:rFonts w:ascii="Times New Roman" w:hAnsi="Times New Roman"/>
        <w:sz w:val="20"/>
      </w:rPr>
      <w:t xml:space="preserve"> of </w:t>
    </w:r>
    <w:r w:rsidR="001D7AC3"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 NUMPAGES </w:instrText>
    </w:r>
    <w:r w:rsidR="001D7AC3">
      <w:rPr>
        <w:rFonts w:ascii="Times New Roman" w:hAnsi="Times New Roman"/>
        <w:sz w:val="20"/>
      </w:rPr>
      <w:fldChar w:fldCharType="separate"/>
    </w:r>
    <w:r w:rsidR="008750D2">
      <w:rPr>
        <w:rFonts w:ascii="Times New Roman" w:hAnsi="Times New Roman"/>
        <w:noProof/>
        <w:sz w:val="20"/>
      </w:rPr>
      <w:t>1</w:t>
    </w:r>
    <w:r w:rsidR="001D7AC3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601" w:rsidRDefault="006B0601">
      <w:r>
        <w:separator/>
      </w:r>
    </w:p>
  </w:footnote>
  <w:footnote w:type="continuationSeparator" w:id="0">
    <w:p w:rsidR="006B0601" w:rsidRDefault="006B0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07" w:rsidRDefault="00440C54" w:rsidP="00606307">
    <w:pPr>
      <w:spacing w:before="0"/>
      <w:jc w:val="right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 xml:space="preserve">ПП </w:t>
    </w:r>
    <w:r w:rsidR="004F449D">
      <w:rPr>
        <w:rFonts w:ascii="Times New Roman" w:hAnsi="Times New Roman"/>
        <w:lang w:val="ru-RU"/>
      </w:rPr>
      <w:t xml:space="preserve">Балаковской </w:t>
    </w:r>
    <w:r w:rsidR="00606307">
      <w:rPr>
        <w:rFonts w:ascii="Times New Roman" w:hAnsi="Times New Roman"/>
        <w:lang w:val="ru-RU"/>
      </w:rPr>
      <w:t xml:space="preserve"> АЭС</w:t>
    </w:r>
  </w:p>
  <w:p w:rsidR="00106FB3" w:rsidRPr="00440C54" w:rsidRDefault="004F449D" w:rsidP="004F449D">
    <w:pPr>
      <w:spacing w:before="0"/>
      <w:jc w:val="right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>май 2015</w:t>
    </w:r>
    <w:r w:rsidR="00606307">
      <w:rPr>
        <w:rFonts w:ascii="Times New Roman" w:hAnsi="Times New Roman"/>
        <w:lang w:val="ru-RU"/>
      </w:rPr>
      <w:t xml:space="preserve"> г.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70F" w:rsidRPr="003A670F" w:rsidRDefault="003A670F" w:rsidP="003A670F">
    <w:pPr>
      <w:spacing w:before="0"/>
      <w:jc w:val="right"/>
      <w:rPr>
        <w:rFonts w:ascii="Times New Roman" w:hAnsi="Times New Roman"/>
        <w:lang w:val="ru-RU"/>
      </w:rPr>
    </w:pPr>
    <w:r w:rsidRPr="003A670F">
      <w:rPr>
        <w:rFonts w:ascii="Times New Roman" w:hAnsi="Times New Roman"/>
        <w:lang w:val="ru-RU"/>
      </w:rPr>
      <w:t xml:space="preserve">ПППП </w:t>
    </w:r>
    <w:r>
      <w:rPr>
        <w:rFonts w:ascii="Times New Roman" w:hAnsi="Times New Roman"/>
        <w:lang w:val="ru-RU"/>
      </w:rPr>
      <w:t>Б</w:t>
    </w:r>
    <w:r w:rsidRPr="003A670F">
      <w:rPr>
        <w:rFonts w:ascii="Times New Roman" w:hAnsi="Times New Roman"/>
        <w:lang w:val="ru-RU"/>
      </w:rPr>
      <w:t xml:space="preserve">елоярской </w:t>
    </w:r>
    <w:r>
      <w:rPr>
        <w:rFonts w:ascii="Times New Roman" w:hAnsi="Times New Roman"/>
        <w:lang w:val="ru-RU"/>
      </w:rPr>
      <w:t>АЭС</w:t>
    </w:r>
  </w:p>
  <w:p w:rsidR="00106FB3" w:rsidRPr="003A670F" w:rsidRDefault="003A670F" w:rsidP="003A670F">
    <w:pPr>
      <w:spacing w:before="0"/>
      <w:jc w:val="right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>февраль</w:t>
    </w:r>
    <w:r w:rsidRPr="003A670F">
      <w:rPr>
        <w:rFonts w:ascii="Times New Roman" w:hAnsi="Times New Roman"/>
        <w:lang w:val="ru-RU"/>
      </w:rPr>
      <w:t xml:space="preserve"> 2014</w:t>
    </w:r>
    <w:r>
      <w:rPr>
        <w:rFonts w:ascii="Times New Roman" w:hAnsi="Times New Roman"/>
        <w:lang w:val="ru-RU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6E2F"/>
    <w:multiLevelType w:val="hybridMultilevel"/>
    <w:tmpl w:val="9D847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46488"/>
    <w:multiLevelType w:val="hybridMultilevel"/>
    <w:tmpl w:val="D450A12E"/>
    <w:lvl w:ilvl="0" w:tplc="C84467F0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087017"/>
    <w:multiLevelType w:val="hybridMultilevel"/>
    <w:tmpl w:val="E70694AA"/>
    <w:lvl w:ilvl="0" w:tplc="542EBFD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A0084D"/>
    <w:multiLevelType w:val="hybridMultilevel"/>
    <w:tmpl w:val="58FE5A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bordersDoNotSurroundHeader/>
  <w:bordersDoNotSurroundFooter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08"/>
    <w:rsid w:val="0000092E"/>
    <w:rsid w:val="000141E9"/>
    <w:rsid w:val="00041CF1"/>
    <w:rsid w:val="00043716"/>
    <w:rsid w:val="00052C2B"/>
    <w:rsid w:val="00056C76"/>
    <w:rsid w:val="00061188"/>
    <w:rsid w:val="00064A01"/>
    <w:rsid w:val="00082170"/>
    <w:rsid w:val="0008503E"/>
    <w:rsid w:val="00086972"/>
    <w:rsid w:val="00091D09"/>
    <w:rsid w:val="000A297F"/>
    <w:rsid w:val="000C7D29"/>
    <w:rsid w:val="000E22A9"/>
    <w:rsid w:val="000E31A9"/>
    <w:rsid w:val="000E338F"/>
    <w:rsid w:val="000E6DA3"/>
    <w:rsid w:val="000F7C48"/>
    <w:rsid w:val="00106FB3"/>
    <w:rsid w:val="00113DCF"/>
    <w:rsid w:val="001174EF"/>
    <w:rsid w:val="00123AAD"/>
    <w:rsid w:val="00131ED3"/>
    <w:rsid w:val="0013270A"/>
    <w:rsid w:val="00151DA8"/>
    <w:rsid w:val="001676F1"/>
    <w:rsid w:val="00194ABA"/>
    <w:rsid w:val="001A22A4"/>
    <w:rsid w:val="001A7DF6"/>
    <w:rsid w:val="001B61E8"/>
    <w:rsid w:val="001B7FF7"/>
    <w:rsid w:val="001D238C"/>
    <w:rsid w:val="001D5BC5"/>
    <w:rsid w:val="001D7AC3"/>
    <w:rsid w:val="001F2900"/>
    <w:rsid w:val="0024164C"/>
    <w:rsid w:val="00261B2E"/>
    <w:rsid w:val="00272838"/>
    <w:rsid w:val="002759EA"/>
    <w:rsid w:val="002802DD"/>
    <w:rsid w:val="00280F39"/>
    <w:rsid w:val="002B0F0F"/>
    <w:rsid w:val="002B2944"/>
    <w:rsid w:val="002D131D"/>
    <w:rsid w:val="002E3E09"/>
    <w:rsid w:val="002E54BA"/>
    <w:rsid w:val="002E795D"/>
    <w:rsid w:val="00315674"/>
    <w:rsid w:val="00315A6E"/>
    <w:rsid w:val="003201EF"/>
    <w:rsid w:val="00322D9A"/>
    <w:rsid w:val="00332CE8"/>
    <w:rsid w:val="00337149"/>
    <w:rsid w:val="0034374D"/>
    <w:rsid w:val="00346B81"/>
    <w:rsid w:val="00350F86"/>
    <w:rsid w:val="0036521F"/>
    <w:rsid w:val="00370A4B"/>
    <w:rsid w:val="0037134B"/>
    <w:rsid w:val="00374914"/>
    <w:rsid w:val="00377B73"/>
    <w:rsid w:val="0038134A"/>
    <w:rsid w:val="003902D7"/>
    <w:rsid w:val="003902EF"/>
    <w:rsid w:val="003A670F"/>
    <w:rsid w:val="003B0399"/>
    <w:rsid w:val="003B2F01"/>
    <w:rsid w:val="003E1E72"/>
    <w:rsid w:val="00403FE7"/>
    <w:rsid w:val="004077EB"/>
    <w:rsid w:val="00410FCF"/>
    <w:rsid w:val="00415BCF"/>
    <w:rsid w:val="004224B6"/>
    <w:rsid w:val="004238D4"/>
    <w:rsid w:val="00440C54"/>
    <w:rsid w:val="004439C5"/>
    <w:rsid w:val="004539B9"/>
    <w:rsid w:val="00466B19"/>
    <w:rsid w:val="0047637D"/>
    <w:rsid w:val="00476666"/>
    <w:rsid w:val="00486865"/>
    <w:rsid w:val="004B52E7"/>
    <w:rsid w:val="004D2464"/>
    <w:rsid w:val="004D266D"/>
    <w:rsid w:val="004D6A08"/>
    <w:rsid w:val="004E0C4D"/>
    <w:rsid w:val="004F449D"/>
    <w:rsid w:val="005011B1"/>
    <w:rsid w:val="00530337"/>
    <w:rsid w:val="00530E1C"/>
    <w:rsid w:val="0053551A"/>
    <w:rsid w:val="00544856"/>
    <w:rsid w:val="00544CC7"/>
    <w:rsid w:val="00573B03"/>
    <w:rsid w:val="0057709D"/>
    <w:rsid w:val="005835CB"/>
    <w:rsid w:val="00590180"/>
    <w:rsid w:val="005A3C92"/>
    <w:rsid w:val="005B49D1"/>
    <w:rsid w:val="005D140F"/>
    <w:rsid w:val="005E1D38"/>
    <w:rsid w:val="005F7040"/>
    <w:rsid w:val="00606307"/>
    <w:rsid w:val="00620B4E"/>
    <w:rsid w:val="00620CD1"/>
    <w:rsid w:val="00630338"/>
    <w:rsid w:val="006318BA"/>
    <w:rsid w:val="00637CAC"/>
    <w:rsid w:val="00660B9A"/>
    <w:rsid w:val="00665CA6"/>
    <w:rsid w:val="006736C0"/>
    <w:rsid w:val="006834A0"/>
    <w:rsid w:val="006870C2"/>
    <w:rsid w:val="006947F7"/>
    <w:rsid w:val="006A2CE7"/>
    <w:rsid w:val="006A748D"/>
    <w:rsid w:val="006B0601"/>
    <w:rsid w:val="006B4FD5"/>
    <w:rsid w:val="006B55F4"/>
    <w:rsid w:val="006C2022"/>
    <w:rsid w:val="006E0D4B"/>
    <w:rsid w:val="006E0F8F"/>
    <w:rsid w:val="006E6885"/>
    <w:rsid w:val="006F3BAD"/>
    <w:rsid w:val="00711152"/>
    <w:rsid w:val="007115CB"/>
    <w:rsid w:val="007222D4"/>
    <w:rsid w:val="00734E95"/>
    <w:rsid w:val="00740A1B"/>
    <w:rsid w:val="00747C4E"/>
    <w:rsid w:val="00761342"/>
    <w:rsid w:val="00762D2A"/>
    <w:rsid w:val="00765FE4"/>
    <w:rsid w:val="007728C7"/>
    <w:rsid w:val="00774686"/>
    <w:rsid w:val="007B4DB0"/>
    <w:rsid w:val="007C4A4B"/>
    <w:rsid w:val="007C4D01"/>
    <w:rsid w:val="007D0B00"/>
    <w:rsid w:val="007D426C"/>
    <w:rsid w:val="007D4784"/>
    <w:rsid w:val="007F1ACD"/>
    <w:rsid w:val="00834158"/>
    <w:rsid w:val="00856BA6"/>
    <w:rsid w:val="00863E68"/>
    <w:rsid w:val="00864DA8"/>
    <w:rsid w:val="00870DE9"/>
    <w:rsid w:val="008750D2"/>
    <w:rsid w:val="00881AEE"/>
    <w:rsid w:val="008A13DF"/>
    <w:rsid w:val="008A53A5"/>
    <w:rsid w:val="008B4E54"/>
    <w:rsid w:val="008B7DFD"/>
    <w:rsid w:val="008C165E"/>
    <w:rsid w:val="008C5401"/>
    <w:rsid w:val="008E4671"/>
    <w:rsid w:val="008F6CD9"/>
    <w:rsid w:val="009100D9"/>
    <w:rsid w:val="00936DA4"/>
    <w:rsid w:val="009450F4"/>
    <w:rsid w:val="00952F7B"/>
    <w:rsid w:val="00956181"/>
    <w:rsid w:val="00967C7B"/>
    <w:rsid w:val="00975706"/>
    <w:rsid w:val="00991528"/>
    <w:rsid w:val="00997911"/>
    <w:rsid w:val="009D3926"/>
    <w:rsid w:val="009E63A2"/>
    <w:rsid w:val="00A337EF"/>
    <w:rsid w:val="00A44E98"/>
    <w:rsid w:val="00A509BE"/>
    <w:rsid w:val="00A60943"/>
    <w:rsid w:val="00A66DB2"/>
    <w:rsid w:val="00A67519"/>
    <w:rsid w:val="00A7072B"/>
    <w:rsid w:val="00A77431"/>
    <w:rsid w:val="00A851A5"/>
    <w:rsid w:val="00AA2EC5"/>
    <w:rsid w:val="00AC110B"/>
    <w:rsid w:val="00AE3C4E"/>
    <w:rsid w:val="00AE796F"/>
    <w:rsid w:val="00AF69E3"/>
    <w:rsid w:val="00B01DDD"/>
    <w:rsid w:val="00B052D9"/>
    <w:rsid w:val="00B3019A"/>
    <w:rsid w:val="00B36154"/>
    <w:rsid w:val="00B36177"/>
    <w:rsid w:val="00B3796C"/>
    <w:rsid w:val="00B42044"/>
    <w:rsid w:val="00B61352"/>
    <w:rsid w:val="00B664AE"/>
    <w:rsid w:val="00B71DDB"/>
    <w:rsid w:val="00B73C13"/>
    <w:rsid w:val="00B74EB6"/>
    <w:rsid w:val="00B76DA4"/>
    <w:rsid w:val="00B776A9"/>
    <w:rsid w:val="00B80490"/>
    <w:rsid w:val="00B804CC"/>
    <w:rsid w:val="00B84120"/>
    <w:rsid w:val="00B9023B"/>
    <w:rsid w:val="00BA0DCA"/>
    <w:rsid w:val="00BA14BB"/>
    <w:rsid w:val="00BA37CD"/>
    <w:rsid w:val="00BA708C"/>
    <w:rsid w:val="00BC2D59"/>
    <w:rsid w:val="00BC6074"/>
    <w:rsid w:val="00BD447A"/>
    <w:rsid w:val="00BE10D8"/>
    <w:rsid w:val="00BE541D"/>
    <w:rsid w:val="00BE63B6"/>
    <w:rsid w:val="00BF1171"/>
    <w:rsid w:val="00C07626"/>
    <w:rsid w:val="00C13135"/>
    <w:rsid w:val="00C16341"/>
    <w:rsid w:val="00C438C4"/>
    <w:rsid w:val="00C4406D"/>
    <w:rsid w:val="00C56776"/>
    <w:rsid w:val="00C75C85"/>
    <w:rsid w:val="00C83B8E"/>
    <w:rsid w:val="00C9157B"/>
    <w:rsid w:val="00C92B88"/>
    <w:rsid w:val="00C93988"/>
    <w:rsid w:val="00CA2A9D"/>
    <w:rsid w:val="00CA4D11"/>
    <w:rsid w:val="00CB13BA"/>
    <w:rsid w:val="00CB311C"/>
    <w:rsid w:val="00CC0BE5"/>
    <w:rsid w:val="00CC7A84"/>
    <w:rsid w:val="00CE1A4A"/>
    <w:rsid w:val="00CF06CB"/>
    <w:rsid w:val="00CF4EDA"/>
    <w:rsid w:val="00CF4F91"/>
    <w:rsid w:val="00D01DAC"/>
    <w:rsid w:val="00D03EEB"/>
    <w:rsid w:val="00D5326B"/>
    <w:rsid w:val="00D55EC6"/>
    <w:rsid w:val="00D753B2"/>
    <w:rsid w:val="00D93903"/>
    <w:rsid w:val="00DA3F8A"/>
    <w:rsid w:val="00DA79FD"/>
    <w:rsid w:val="00DB195F"/>
    <w:rsid w:val="00DC20FE"/>
    <w:rsid w:val="00DC2BD7"/>
    <w:rsid w:val="00DD49DF"/>
    <w:rsid w:val="00DE4ADA"/>
    <w:rsid w:val="00DE6CEF"/>
    <w:rsid w:val="00DF1172"/>
    <w:rsid w:val="00DF515E"/>
    <w:rsid w:val="00E00C1A"/>
    <w:rsid w:val="00E04AF2"/>
    <w:rsid w:val="00E35073"/>
    <w:rsid w:val="00E3710D"/>
    <w:rsid w:val="00E4618D"/>
    <w:rsid w:val="00E54E0B"/>
    <w:rsid w:val="00E64EDD"/>
    <w:rsid w:val="00E76AC5"/>
    <w:rsid w:val="00E83D44"/>
    <w:rsid w:val="00E94D25"/>
    <w:rsid w:val="00EA3D1F"/>
    <w:rsid w:val="00EB07EF"/>
    <w:rsid w:val="00EB6133"/>
    <w:rsid w:val="00EC69A7"/>
    <w:rsid w:val="00ED5C23"/>
    <w:rsid w:val="00EF1ED7"/>
    <w:rsid w:val="00F0004A"/>
    <w:rsid w:val="00F075AE"/>
    <w:rsid w:val="00F125F3"/>
    <w:rsid w:val="00F1707B"/>
    <w:rsid w:val="00F33B6D"/>
    <w:rsid w:val="00F33CA7"/>
    <w:rsid w:val="00F72B79"/>
    <w:rsid w:val="00F82DB1"/>
    <w:rsid w:val="00FA1CF2"/>
    <w:rsid w:val="00FC1A3C"/>
    <w:rsid w:val="00FC7949"/>
    <w:rsid w:val="00FD5EB3"/>
    <w:rsid w:val="00FE3330"/>
    <w:rsid w:val="00FE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EastAsia" w:hAnsi="Courier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72B"/>
    <w:pPr>
      <w:spacing w:before="240"/>
    </w:pPr>
    <w:rPr>
      <w:rFonts w:ascii="Courier New" w:hAnsi="Courier New"/>
      <w:sz w:val="24"/>
      <w:lang w:eastAsia="ru-RU"/>
    </w:rPr>
  </w:style>
  <w:style w:type="paragraph" w:styleId="1">
    <w:name w:val="heading 1"/>
    <w:basedOn w:val="a"/>
    <w:next w:val="a"/>
    <w:qFormat/>
    <w:rsid w:val="00A7072B"/>
    <w:pPr>
      <w:spacing w:before="0" w:after="240"/>
      <w:jc w:val="center"/>
      <w:outlineLvl w:val="0"/>
    </w:pPr>
    <w:rPr>
      <w:rFonts w:ascii="Times New Roman" w:hAnsi="Times New Roman"/>
      <w:b/>
      <w:caps/>
    </w:rPr>
  </w:style>
  <w:style w:type="paragraph" w:styleId="2">
    <w:name w:val="heading 2"/>
    <w:basedOn w:val="a"/>
    <w:next w:val="a"/>
    <w:link w:val="20"/>
    <w:qFormat/>
    <w:rsid w:val="00A7072B"/>
    <w:pPr>
      <w:tabs>
        <w:tab w:val="right" w:pos="8640"/>
      </w:tabs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0"/>
    <w:qFormat/>
    <w:rsid w:val="00A7072B"/>
    <w:pPr>
      <w:ind w:left="720"/>
      <w:outlineLvl w:val="2"/>
    </w:pPr>
    <w:rPr>
      <w:b/>
    </w:rPr>
  </w:style>
  <w:style w:type="paragraph" w:styleId="4">
    <w:name w:val="heading 4"/>
    <w:basedOn w:val="a"/>
    <w:next w:val="a0"/>
    <w:link w:val="40"/>
    <w:qFormat/>
    <w:rsid w:val="00573B03"/>
    <w:pPr>
      <w:keepNext/>
      <w:tabs>
        <w:tab w:val="num" w:pos="2552"/>
      </w:tabs>
      <w:spacing w:before="40" w:after="240"/>
      <w:ind w:left="2552" w:hanging="1418"/>
      <w:outlineLvl w:val="3"/>
    </w:pPr>
    <w:rPr>
      <w:rFonts w:ascii="Arial" w:hAnsi="Arial"/>
      <w:bCs/>
      <w:i/>
      <w:sz w:val="22"/>
      <w:szCs w:val="28"/>
      <w:lang w:val="sv-SE" w:eastAsia="sv-SE"/>
    </w:rPr>
  </w:style>
  <w:style w:type="paragraph" w:styleId="5">
    <w:name w:val="heading 5"/>
    <w:basedOn w:val="a"/>
    <w:next w:val="a0"/>
    <w:link w:val="50"/>
    <w:qFormat/>
    <w:rsid w:val="00573B03"/>
    <w:pPr>
      <w:keepNext/>
      <w:tabs>
        <w:tab w:val="num" w:pos="2552"/>
      </w:tabs>
      <w:spacing w:before="40" w:after="240"/>
      <w:ind w:left="2552" w:hanging="1418"/>
      <w:outlineLvl w:val="4"/>
    </w:pPr>
    <w:rPr>
      <w:rFonts w:ascii="Arial" w:hAnsi="Arial"/>
      <w:bCs/>
      <w:i/>
      <w:iCs/>
      <w:sz w:val="22"/>
      <w:szCs w:val="26"/>
      <w:lang w:val="sv-SE" w:eastAsia="sv-SE"/>
    </w:rPr>
  </w:style>
  <w:style w:type="paragraph" w:styleId="6">
    <w:name w:val="heading 6"/>
    <w:basedOn w:val="a"/>
    <w:next w:val="a0"/>
    <w:link w:val="60"/>
    <w:qFormat/>
    <w:rsid w:val="00573B03"/>
    <w:pPr>
      <w:tabs>
        <w:tab w:val="num" w:pos="2552"/>
      </w:tabs>
      <w:spacing w:after="60"/>
      <w:ind w:left="2552" w:hanging="1418"/>
      <w:outlineLvl w:val="5"/>
    </w:pPr>
    <w:rPr>
      <w:rFonts w:ascii="Times New Roman" w:hAnsi="Times New Roman"/>
      <w:bCs/>
      <w:i/>
      <w:sz w:val="22"/>
      <w:szCs w:val="22"/>
      <w:lang w:val="sv-SE" w:eastAsia="sv-SE"/>
    </w:rPr>
  </w:style>
  <w:style w:type="paragraph" w:styleId="7">
    <w:name w:val="heading 7"/>
    <w:basedOn w:val="a"/>
    <w:next w:val="a0"/>
    <w:link w:val="70"/>
    <w:qFormat/>
    <w:rsid w:val="00573B03"/>
    <w:pPr>
      <w:tabs>
        <w:tab w:val="num" w:pos="2552"/>
      </w:tabs>
      <w:spacing w:after="60"/>
      <w:ind w:left="2552" w:hanging="1418"/>
      <w:outlineLvl w:val="6"/>
    </w:pPr>
    <w:rPr>
      <w:rFonts w:ascii="Arial" w:hAnsi="Arial"/>
      <w:sz w:val="20"/>
      <w:szCs w:val="24"/>
      <w:lang w:val="sv-SE" w:eastAsia="sv-SE"/>
    </w:rPr>
  </w:style>
  <w:style w:type="paragraph" w:styleId="8">
    <w:name w:val="heading 8"/>
    <w:basedOn w:val="a"/>
    <w:next w:val="a0"/>
    <w:link w:val="80"/>
    <w:qFormat/>
    <w:rsid w:val="00573B03"/>
    <w:pPr>
      <w:tabs>
        <w:tab w:val="num" w:pos="2552"/>
      </w:tabs>
      <w:spacing w:after="60"/>
      <w:ind w:left="2552" w:hanging="1418"/>
      <w:outlineLvl w:val="7"/>
    </w:pPr>
    <w:rPr>
      <w:rFonts w:ascii="Arial" w:hAnsi="Arial"/>
      <w:i/>
      <w:iCs/>
      <w:sz w:val="20"/>
      <w:szCs w:val="24"/>
      <w:lang w:val="sv-SE" w:eastAsia="sv-SE"/>
    </w:rPr>
  </w:style>
  <w:style w:type="paragraph" w:styleId="9">
    <w:name w:val="heading 9"/>
    <w:basedOn w:val="a"/>
    <w:next w:val="a0"/>
    <w:link w:val="90"/>
    <w:qFormat/>
    <w:rsid w:val="00573B03"/>
    <w:pPr>
      <w:tabs>
        <w:tab w:val="left" w:pos="2931"/>
      </w:tabs>
      <w:spacing w:after="60"/>
      <w:ind w:left="2552" w:hanging="1418"/>
      <w:outlineLvl w:val="8"/>
    </w:pPr>
    <w:rPr>
      <w:rFonts w:ascii="Arial" w:hAnsi="Arial" w:cs="Arial"/>
      <w:b/>
      <w:i/>
      <w:sz w:val="18"/>
      <w:szCs w:val="22"/>
      <w:lang w:val="sv-SE" w:eastAsia="sv-S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A7072B"/>
    <w:pPr>
      <w:ind w:left="720"/>
    </w:pPr>
  </w:style>
  <w:style w:type="paragraph" w:styleId="10">
    <w:name w:val="toc 1"/>
    <w:basedOn w:val="a"/>
    <w:semiHidden/>
    <w:rsid w:val="00A7072B"/>
    <w:pPr>
      <w:tabs>
        <w:tab w:val="right" w:leader="dot" w:pos="8640"/>
      </w:tabs>
      <w:spacing w:before="0" w:line="240" w:lineRule="exact"/>
      <w:ind w:left="720" w:right="1440" w:hanging="720"/>
    </w:pPr>
    <w:rPr>
      <w:b/>
      <w:caps/>
    </w:rPr>
  </w:style>
  <w:style w:type="paragraph" w:styleId="41">
    <w:name w:val="index 4"/>
    <w:basedOn w:val="a"/>
    <w:semiHidden/>
    <w:rsid w:val="00A7072B"/>
    <w:pPr>
      <w:ind w:left="2160"/>
    </w:pPr>
  </w:style>
  <w:style w:type="paragraph" w:styleId="30">
    <w:name w:val="index 3"/>
    <w:basedOn w:val="a"/>
    <w:semiHidden/>
    <w:rsid w:val="00A7072B"/>
    <w:pPr>
      <w:ind w:left="5760"/>
    </w:pPr>
  </w:style>
  <w:style w:type="paragraph" w:styleId="21">
    <w:name w:val="index 2"/>
    <w:basedOn w:val="a"/>
    <w:semiHidden/>
    <w:rsid w:val="00A7072B"/>
    <w:pPr>
      <w:ind w:left="720" w:right="1440"/>
    </w:pPr>
  </w:style>
  <w:style w:type="paragraph" w:styleId="11">
    <w:name w:val="index 1"/>
    <w:basedOn w:val="a"/>
    <w:semiHidden/>
    <w:rsid w:val="00A7072B"/>
    <w:pPr>
      <w:spacing w:line="240" w:lineRule="exact"/>
    </w:pPr>
    <w:rPr>
      <w:b/>
    </w:rPr>
  </w:style>
  <w:style w:type="paragraph" w:styleId="a4">
    <w:name w:val="footer"/>
    <w:basedOn w:val="a"/>
    <w:rsid w:val="00A7072B"/>
    <w:pPr>
      <w:tabs>
        <w:tab w:val="center" w:pos="4320"/>
        <w:tab w:val="right" w:pos="8640"/>
      </w:tabs>
    </w:pPr>
  </w:style>
  <w:style w:type="paragraph" w:styleId="a5">
    <w:name w:val="header"/>
    <w:basedOn w:val="a"/>
    <w:rsid w:val="00A7072B"/>
    <w:pPr>
      <w:tabs>
        <w:tab w:val="center" w:pos="4320"/>
        <w:tab w:val="right" w:pos="8640"/>
      </w:tabs>
    </w:pPr>
    <w:rPr>
      <w:b/>
    </w:rPr>
  </w:style>
  <w:style w:type="paragraph" w:customStyle="1" w:styleId="ObsPara2">
    <w:name w:val="ObsPara2"/>
    <w:basedOn w:val="ObsPara1"/>
    <w:rsid w:val="00A7072B"/>
    <w:pPr>
      <w:ind w:left="1440"/>
    </w:pPr>
  </w:style>
  <w:style w:type="paragraph" w:customStyle="1" w:styleId="ObsPara1">
    <w:name w:val="ObsPara1"/>
    <w:basedOn w:val="a"/>
    <w:rsid w:val="00A7072B"/>
    <w:pPr>
      <w:tabs>
        <w:tab w:val="left" w:pos="720"/>
      </w:tabs>
      <w:spacing w:line="240" w:lineRule="exact"/>
      <w:ind w:left="720" w:hanging="720"/>
    </w:pPr>
    <w:rPr>
      <w:rFonts w:ascii="Times New Roman" w:hAnsi="Times New Roman"/>
    </w:rPr>
  </w:style>
  <w:style w:type="paragraph" w:customStyle="1" w:styleId="ObsPara3">
    <w:name w:val="ObsPara3"/>
    <w:basedOn w:val="ObsPara2"/>
    <w:rsid w:val="00A7072B"/>
    <w:pPr>
      <w:ind w:left="2160"/>
    </w:pPr>
  </w:style>
  <w:style w:type="paragraph" w:customStyle="1" w:styleId="ObsPara4">
    <w:name w:val="ObsPara4"/>
    <w:basedOn w:val="ObsPara3"/>
    <w:rsid w:val="00A7072B"/>
    <w:pPr>
      <w:ind w:left="2880"/>
    </w:pPr>
  </w:style>
  <w:style w:type="character" w:styleId="a6">
    <w:name w:val="annotation reference"/>
    <w:semiHidden/>
    <w:rsid w:val="00A7072B"/>
    <w:rPr>
      <w:sz w:val="16"/>
    </w:rPr>
  </w:style>
  <w:style w:type="paragraph" w:styleId="a7">
    <w:name w:val="annotation text"/>
    <w:basedOn w:val="a"/>
    <w:semiHidden/>
    <w:rsid w:val="00A7072B"/>
    <w:rPr>
      <w:sz w:val="20"/>
    </w:rPr>
  </w:style>
  <w:style w:type="character" w:customStyle="1" w:styleId="20">
    <w:name w:val="Заголовок 2 Знак"/>
    <w:link w:val="2"/>
    <w:rsid w:val="006318BA"/>
    <w:rPr>
      <w:rFonts w:ascii="Times New Roman" w:hAnsi="Times New Roman"/>
      <w:b/>
      <w:sz w:val="24"/>
      <w:lang w:val="en-US"/>
    </w:rPr>
  </w:style>
  <w:style w:type="character" w:customStyle="1" w:styleId="40">
    <w:name w:val="Заголовок 4 Знак"/>
    <w:basedOn w:val="a1"/>
    <w:link w:val="4"/>
    <w:rsid w:val="00573B03"/>
    <w:rPr>
      <w:rFonts w:ascii="Arial" w:hAnsi="Arial"/>
      <w:bCs/>
      <w:i/>
      <w:sz w:val="22"/>
      <w:szCs w:val="28"/>
      <w:lang w:val="sv-SE" w:eastAsia="sv-SE"/>
    </w:rPr>
  </w:style>
  <w:style w:type="character" w:customStyle="1" w:styleId="50">
    <w:name w:val="Заголовок 5 Знак"/>
    <w:basedOn w:val="a1"/>
    <w:link w:val="5"/>
    <w:rsid w:val="00573B03"/>
    <w:rPr>
      <w:rFonts w:ascii="Arial" w:hAnsi="Arial"/>
      <w:bCs/>
      <w:i/>
      <w:iCs/>
      <w:sz w:val="22"/>
      <w:szCs w:val="26"/>
      <w:lang w:val="sv-SE" w:eastAsia="sv-SE"/>
    </w:rPr>
  </w:style>
  <w:style w:type="character" w:customStyle="1" w:styleId="60">
    <w:name w:val="Заголовок 6 Знак"/>
    <w:basedOn w:val="a1"/>
    <w:link w:val="6"/>
    <w:rsid w:val="00573B03"/>
    <w:rPr>
      <w:rFonts w:ascii="Times New Roman" w:hAnsi="Times New Roman"/>
      <w:bCs/>
      <w:i/>
      <w:sz w:val="22"/>
      <w:szCs w:val="22"/>
      <w:lang w:val="sv-SE" w:eastAsia="sv-SE"/>
    </w:rPr>
  </w:style>
  <w:style w:type="character" w:customStyle="1" w:styleId="70">
    <w:name w:val="Заголовок 7 Знак"/>
    <w:basedOn w:val="a1"/>
    <w:link w:val="7"/>
    <w:rsid w:val="00573B03"/>
    <w:rPr>
      <w:rFonts w:ascii="Arial" w:hAnsi="Arial"/>
      <w:szCs w:val="24"/>
      <w:lang w:val="sv-SE" w:eastAsia="sv-SE"/>
    </w:rPr>
  </w:style>
  <w:style w:type="character" w:customStyle="1" w:styleId="80">
    <w:name w:val="Заголовок 8 Знак"/>
    <w:basedOn w:val="a1"/>
    <w:link w:val="8"/>
    <w:rsid w:val="00573B03"/>
    <w:rPr>
      <w:rFonts w:ascii="Arial" w:hAnsi="Arial"/>
      <w:i/>
      <w:iCs/>
      <w:szCs w:val="24"/>
      <w:lang w:val="sv-SE" w:eastAsia="sv-SE"/>
    </w:rPr>
  </w:style>
  <w:style w:type="character" w:customStyle="1" w:styleId="90">
    <w:name w:val="Заголовок 9 Знак"/>
    <w:basedOn w:val="a1"/>
    <w:link w:val="9"/>
    <w:rsid w:val="00573B03"/>
    <w:rPr>
      <w:rFonts w:ascii="Arial" w:hAnsi="Arial" w:cs="Arial"/>
      <w:b/>
      <w:i/>
      <w:sz w:val="18"/>
      <w:szCs w:val="22"/>
      <w:lang w:val="sv-SE" w:eastAsia="sv-SE"/>
    </w:rPr>
  </w:style>
  <w:style w:type="paragraph" w:styleId="a8">
    <w:name w:val="List Paragraph"/>
    <w:basedOn w:val="a"/>
    <w:uiPriority w:val="34"/>
    <w:qFormat/>
    <w:rsid w:val="00FC7949"/>
    <w:pPr>
      <w:ind w:firstLineChars="200" w:firstLine="420"/>
    </w:pPr>
  </w:style>
  <w:style w:type="paragraph" w:customStyle="1" w:styleId="Default">
    <w:name w:val="Default"/>
    <w:rsid w:val="00E64E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EastAsia" w:hAnsi="Courier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72B"/>
    <w:pPr>
      <w:spacing w:before="240"/>
    </w:pPr>
    <w:rPr>
      <w:rFonts w:ascii="Courier New" w:hAnsi="Courier New"/>
      <w:sz w:val="24"/>
      <w:lang w:eastAsia="ru-RU"/>
    </w:rPr>
  </w:style>
  <w:style w:type="paragraph" w:styleId="1">
    <w:name w:val="heading 1"/>
    <w:basedOn w:val="a"/>
    <w:next w:val="a"/>
    <w:qFormat/>
    <w:rsid w:val="00A7072B"/>
    <w:pPr>
      <w:spacing w:before="0" w:after="240"/>
      <w:jc w:val="center"/>
      <w:outlineLvl w:val="0"/>
    </w:pPr>
    <w:rPr>
      <w:rFonts w:ascii="Times New Roman" w:hAnsi="Times New Roman"/>
      <w:b/>
      <w:caps/>
    </w:rPr>
  </w:style>
  <w:style w:type="paragraph" w:styleId="2">
    <w:name w:val="heading 2"/>
    <w:basedOn w:val="a"/>
    <w:next w:val="a"/>
    <w:link w:val="20"/>
    <w:qFormat/>
    <w:rsid w:val="00A7072B"/>
    <w:pPr>
      <w:tabs>
        <w:tab w:val="right" w:pos="8640"/>
      </w:tabs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0"/>
    <w:qFormat/>
    <w:rsid w:val="00A7072B"/>
    <w:pPr>
      <w:ind w:left="720"/>
      <w:outlineLvl w:val="2"/>
    </w:pPr>
    <w:rPr>
      <w:b/>
    </w:rPr>
  </w:style>
  <w:style w:type="paragraph" w:styleId="4">
    <w:name w:val="heading 4"/>
    <w:basedOn w:val="a"/>
    <w:next w:val="a0"/>
    <w:link w:val="40"/>
    <w:qFormat/>
    <w:rsid w:val="00573B03"/>
    <w:pPr>
      <w:keepNext/>
      <w:tabs>
        <w:tab w:val="num" w:pos="2552"/>
      </w:tabs>
      <w:spacing w:before="40" w:after="240"/>
      <w:ind w:left="2552" w:hanging="1418"/>
      <w:outlineLvl w:val="3"/>
    </w:pPr>
    <w:rPr>
      <w:rFonts w:ascii="Arial" w:hAnsi="Arial"/>
      <w:bCs/>
      <w:i/>
      <w:sz w:val="22"/>
      <w:szCs w:val="28"/>
      <w:lang w:val="sv-SE" w:eastAsia="sv-SE"/>
    </w:rPr>
  </w:style>
  <w:style w:type="paragraph" w:styleId="5">
    <w:name w:val="heading 5"/>
    <w:basedOn w:val="a"/>
    <w:next w:val="a0"/>
    <w:link w:val="50"/>
    <w:qFormat/>
    <w:rsid w:val="00573B03"/>
    <w:pPr>
      <w:keepNext/>
      <w:tabs>
        <w:tab w:val="num" w:pos="2552"/>
      </w:tabs>
      <w:spacing w:before="40" w:after="240"/>
      <w:ind w:left="2552" w:hanging="1418"/>
      <w:outlineLvl w:val="4"/>
    </w:pPr>
    <w:rPr>
      <w:rFonts w:ascii="Arial" w:hAnsi="Arial"/>
      <w:bCs/>
      <w:i/>
      <w:iCs/>
      <w:sz w:val="22"/>
      <w:szCs w:val="26"/>
      <w:lang w:val="sv-SE" w:eastAsia="sv-SE"/>
    </w:rPr>
  </w:style>
  <w:style w:type="paragraph" w:styleId="6">
    <w:name w:val="heading 6"/>
    <w:basedOn w:val="a"/>
    <w:next w:val="a0"/>
    <w:link w:val="60"/>
    <w:qFormat/>
    <w:rsid w:val="00573B03"/>
    <w:pPr>
      <w:tabs>
        <w:tab w:val="num" w:pos="2552"/>
      </w:tabs>
      <w:spacing w:after="60"/>
      <w:ind w:left="2552" w:hanging="1418"/>
      <w:outlineLvl w:val="5"/>
    </w:pPr>
    <w:rPr>
      <w:rFonts w:ascii="Times New Roman" w:hAnsi="Times New Roman"/>
      <w:bCs/>
      <w:i/>
      <w:sz w:val="22"/>
      <w:szCs w:val="22"/>
      <w:lang w:val="sv-SE" w:eastAsia="sv-SE"/>
    </w:rPr>
  </w:style>
  <w:style w:type="paragraph" w:styleId="7">
    <w:name w:val="heading 7"/>
    <w:basedOn w:val="a"/>
    <w:next w:val="a0"/>
    <w:link w:val="70"/>
    <w:qFormat/>
    <w:rsid w:val="00573B03"/>
    <w:pPr>
      <w:tabs>
        <w:tab w:val="num" w:pos="2552"/>
      </w:tabs>
      <w:spacing w:after="60"/>
      <w:ind w:left="2552" w:hanging="1418"/>
      <w:outlineLvl w:val="6"/>
    </w:pPr>
    <w:rPr>
      <w:rFonts w:ascii="Arial" w:hAnsi="Arial"/>
      <w:sz w:val="20"/>
      <w:szCs w:val="24"/>
      <w:lang w:val="sv-SE" w:eastAsia="sv-SE"/>
    </w:rPr>
  </w:style>
  <w:style w:type="paragraph" w:styleId="8">
    <w:name w:val="heading 8"/>
    <w:basedOn w:val="a"/>
    <w:next w:val="a0"/>
    <w:link w:val="80"/>
    <w:qFormat/>
    <w:rsid w:val="00573B03"/>
    <w:pPr>
      <w:tabs>
        <w:tab w:val="num" w:pos="2552"/>
      </w:tabs>
      <w:spacing w:after="60"/>
      <w:ind w:left="2552" w:hanging="1418"/>
      <w:outlineLvl w:val="7"/>
    </w:pPr>
    <w:rPr>
      <w:rFonts w:ascii="Arial" w:hAnsi="Arial"/>
      <w:i/>
      <w:iCs/>
      <w:sz w:val="20"/>
      <w:szCs w:val="24"/>
      <w:lang w:val="sv-SE" w:eastAsia="sv-SE"/>
    </w:rPr>
  </w:style>
  <w:style w:type="paragraph" w:styleId="9">
    <w:name w:val="heading 9"/>
    <w:basedOn w:val="a"/>
    <w:next w:val="a0"/>
    <w:link w:val="90"/>
    <w:qFormat/>
    <w:rsid w:val="00573B03"/>
    <w:pPr>
      <w:tabs>
        <w:tab w:val="left" w:pos="2931"/>
      </w:tabs>
      <w:spacing w:after="60"/>
      <w:ind w:left="2552" w:hanging="1418"/>
      <w:outlineLvl w:val="8"/>
    </w:pPr>
    <w:rPr>
      <w:rFonts w:ascii="Arial" w:hAnsi="Arial" w:cs="Arial"/>
      <w:b/>
      <w:i/>
      <w:sz w:val="18"/>
      <w:szCs w:val="22"/>
      <w:lang w:val="sv-SE" w:eastAsia="sv-S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A7072B"/>
    <w:pPr>
      <w:ind w:left="720"/>
    </w:pPr>
  </w:style>
  <w:style w:type="paragraph" w:styleId="10">
    <w:name w:val="toc 1"/>
    <w:basedOn w:val="a"/>
    <w:semiHidden/>
    <w:rsid w:val="00A7072B"/>
    <w:pPr>
      <w:tabs>
        <w:tab w:val="right" w:leader="dot" w:pos="8640"/>
      </w:tabs>
      <w:spacing w:before="0" w:line="240" w:lineRule="exact"/>
      <w:ind w:left="720" w:right="1440" w:hanging="720"/>
    </w:pPr>
    <w:rPr>
      <w:b/>
      <w:caps/>
    </w:rPr>
  </w:style>
  <w:style w:type="paragraph" w:styleId="41">
    <w:name w:val="index 4"/>
    <w:basedOn w:val="a"/>
    <w:semiHidden/>
    <w:rsid w:val="00A7072B"/>
    <w:pPr>
      <w:ind w:left="2160"/>
    </w:pPr>
  </w:style>
  <w:style w:type="paragraph" w:styleId="30">
    <w:name w:val="index 3"/>
    <w:basedOn w:val="a"/>
    <w:semiHidden/>
    <w:rsid w:val="00A7072B"/>
    <w:pPr>
      <w:ind w:left="5760"/>
    </w:pPr>
  </w:style>
  <w:style w:type="paragraph" w:styleId="21">
    <w:name w:val="index 2"/>
    <w:basedOn w:val="a"/>
    <w:semiHidden/>
    <w:rsid w:val="00A7072B"/>
    <w:pPr>
      <w:ind w:left="720" w:right="1440"/>
    </w:pPr>
  </w:style>
  <w:style w:type="paragraph" w:styleId="11">
    <w:name w:val="index 1"/>
    <w:basedOn w:val="a"/>
    <w:semiHidden/>
    <w:rsid w:val="00A7072B"/>
    <w:pPr>
      <w:spacing w:line="240" w:lineRule="exact"/>
    </w:pPr>
    <w:rPr>
      <w:b/>
    </w:rPr>
  </w:style>
  <w:style w:type="paragraph" w:styleId="a4">
    <w:name w:val="footer"/>
    <w:basedOn w:val="a"/>
    <w:rsid w:val="00A7072B"/>
    <w:pPr>
      <w:tabs>
        <w:tab w:val="center" w:pos="4320"/>
        <w:tab w:val="right" w:pos="8640"/>
      </w:tabs>
    </w:pPr>
  </w:style>
  <w:style w:type="paragraph" w:styleId="a5">
    <w:name w:val="header"/>
    <w:basedOn w:val="a"/>
    <w:rsid w:val="00A7072B"/>
    <w:pPr>
      <w:tabs>
        <w:tab w:val="center" w:pos="4320"/>
        <w:tab w:val="right" w:pos="8640"/>
      </w:tabs>
    </w:pPr>
    <w:rPr>
      <w:b/>
    </w:rPr>
  </w:style>
  <w:style w:type="paragraph" w:customStyle="1" w:styleId="ObsPara2">
    <w:name w:val="ObsPara2"/>
    <w:basedOn w:val="ObsPara1"/>
    <w:rsid w:val="00A7072B"/>
    <w:pPr>
      <w:ind w:left="1440"/>
    </w:pPr>
  </w:style>
  <w:style w:type="paragraph" w:customStyle="1" w:styleId="ObsPara1">
    <w:name w:val="ObsPara1"/>
    <w:basedOn w:val="a"/>
    <w:rsid w:val="00A7072B"/>
    <w:pPr>
      <w:tabs>
        <w:tab w:val="left" w:pos="720"/>
      </w:tabs>
      <w:spacing w:line="240" w:lineRule="exact"/>
      <w:ind w:left="720" w:hanging="720"/>
    </w:pPr>
    <w:rPr>
      <w:rFonts w:ascii="Times New Roman" w:hAnsi="Times New Roman"/>
    </w:rPr>
  </w:style>
  <w:style w:type="paragraph" w:customStyle="1" w:styleId="ObsPara3">
    <w:name w:val="ObsPara3"/>
    <w:basedOn w:val="ObsPara2"/>
    <w:rsid w:val="00A7072B"/>
    <w:pPr>
      <w:ind w:left="2160"/>
    </w:pPr>
  </w:style>
  <w:style w:type="paragraph" w:customStyle="1" w:styleId="ObsPara4">
    <w:name w:val="ObsPara4"/>
    <w:basedOn w:val="ObsPara3"/>
    <w:rsid w:val="00A7072B"/>
    <w:pPr>
      <w:ind w:left="2880"/>
    </w:pPr>
  </w:style>
  <w:style w:type="character" w:styleId="a6">
    <w:name w:val="annotation reference"/>
    <w:semiHidden/>
    <w:rsid w:val="00A7072B"/>
    <w:rPr>
      <w:sz w:val="16"/>
    </w:rPr>
  </w:style>
  <w:style w:type="paragraph" w:styleId="a7">
    <w:name w:val="annotation text"/>
    <w:basedOn w:val="a"/>
    <w:semiHidden/>
    <w:rsid w:val="00A7072B"/>
    <w:rPr>
      <w:sz w:val="20"/>
    </w:rPr>
  </w:style>
  <w:style w:type="character" w:customStyle="1" w:styleId="20">
    <w:name w:val="Заголовок 2 Знак"/>
    <w:link w:val="2"/>
    <w:rsid w:val="006318BA"/>
    <w:rPr>
      <w:rFonts w:ascii="Times New Roman" w:hAnsi="Times New Roman"/>
      <w:b/>
      <w:sz w:val="24"/>
      <w:lang w:val="en-US"/>
    </w:rPr>
  </w:style>
  <w:style w:type="character" w:customStyle="1" w:styleId="40">
    <w:name w:val="Заголовок 4 Знак"/>
    <w:basedOn w:val="a1"/>
    <w:link w:val="4"/>
    <w:rsid w:val="00573B03"/>
    <w:rPr>
      <w:rFonts w:ascii="Arial" w:hAnsi="Arial"/>
      <w:bCs/>
      <w:i/>
      <w:sz w:val="22"/>
      <w:szCs w:val="28"/>
      <w:lang w:val="sv-SE" w:eastAsia="sv-SE"/>
    </w:rPr>
  </w:style>
  <w:style w:type="character" w:customStyle="1" w:styleId="50">
    <w:name w:val="Заголовок 5 Знак"/>
    <w:basedOn w:val="a1"/>
    <w:link w:val="5"/>
    <w:rsid w:val="00573B03"/>
    <w:rPr>
      <w:rFonts w:ascii="Arial" w:hAnsi="Arial"/>
      <w:bCs/>
      <w:i/>
      <w:iCs/>
      <w:sz w:val="22"/>
      <w:szCs w:val="26"/>
      <w:lang w:val="sv-SE" w:eastAsia="sv-SE"/>
    </w:rPr>
  </w:style>
  <w:style w:type="character" w:customStyle="1" w:styleId="60">
    <w:name w:val="Заголовок 6 Знак"/>
    <w:basedOn w:val="a1"/>
    <w:link w:val="6"/>
    <w:rsid w:val="00573B03"/>
    <w:rPr>
      <w:rFonts w:ascii="Times New Roman" w:hAnsi="Times New Roman"/>
      <w:bCs/>
      <w:i/>
      <w:sz w:val="22"/>
      <w:szCs w:val="22"/>
      <w:lang w:val="sv-SE" w:eastAsia="sv-SE"/>
    </w:rPr>
  </w:style>
  <w:style w:type="character" w:customStyle="1" w:styleId="70">
    <w:name w:val="Заголовок 7 Знак"/>
    <w:basedOn w:val="a1"/>
    <w:link w:val="7"/>
    <w:rsid w:val="00573B03"/>
    <w:rPr>
      <w:rFonts w:ascii="Arial" w:hAnsi="Arial"/>
      <w:szCs w:val="24"/>
      <w:lang w:val="sv-SE" w:eastAsia="sv-SE"/>
    </w:rPr>
  </w:style>
  <w:style w:type="character" w:customStyle="1" w:styleId="80">
    <w:name w:val="Заголовок 8 Знак"/>
    <w:basedOn w:val="a1"/>
    <w:link w:val="8"/>
    <w:rsid w:val="00573B03"/>
    <w:rPr>
      <w:rFonts w:ascii="Arial" w:hAnsi="Arial"/>
      <w:i/>
      <w:iCs/>
      <w:szCs w:val="24"/>
      <w:lang w:val="sv-SE" w:eastAsia="sv-SE"/>
    </w:rPr>
  </w:style>
  <w:style w:type="character" w:customStyle="1" w:styleId="90">
    <w:name w:val="Заголовок 9 Знак"/>
    <w:basedOn w:val="a1"/>
    <w:link w:val="9"/>
    <w:rsid w:val="00573B03"/>
    <w:rPr>
      <w:rFonts w:ascii="Arial" w:hAnsi="Arial" w:cs="Arial"/>
      <w:b/>
      <w:i/>
      <w:sz w:val="18"/>
      <w:szCs w:val="22"/>
      <w:lang w:val="sv-SE" w:eastAsia="sv-SE"/>
    </w:rPr>
  </w:style>
  <w:style w:type="paragraph" w:styleId="a8">
    <w:name w:val="List Paragraph"/>
    <w:basedOn w:val="a"/>
    <w:uiPriority w:val="34"/>
    <w:qFormat/>
    <w:rsid w:val="00FC7949"/>
    <w:pPr>
      <w:ind w:firstLineChars="200" w:firstLine="420"/>
    </w:pPr>
  </w:style>
  <w:style w:type="paragraph" w:customStyle="1" w:styleId="Default">
    <w:name w:val="Default"/>
    <w:rsid w:val="00E64E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2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Mod&#232;les\WANO%20Peer%20Review\PR_Observatio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6E13E-EC91-4387-8059-E68169CE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PR_Observation</Template>
  <TotalTime>10</TotalTime>
  <Pages>1</Pages>
  <Words>206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Summary of Plant Inspection Results</vt:lpstr>
      <vt:lpstr>Summary of Plant Inspection Results</vt:lpstr>
    </vt:vector>
  </TitlesOfParts>
  <Company>WANO-PC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Plant Inspection Results</dc:title>
  <dc:subject>GRAVELINES B</dc:subject>
  <dc:creator>E D F</dc:creator>
  <cp:lastModifiedBy>У Цзе (Wu, Jie)</cp:lastModifiedBy>
  <cp:revision>12</cp:revision>
  <cp:lastPrinted>2015-05-25T14:45:00Z</cp:lastPrinted>
  <dcterms:created xsi:type="dcterms:W3CDTF">2015-05-23T09:17:00Z</dcterms:created>
  <dcterms:modified xsi:type="dcterms:W3CDTF">2015-05-25T14:45:00Z</dcterms:modified>
</cp:coreProperties>
</file>