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1" w:rsidRPr="00D72401" w:rsidRDefault="006103F1" w:rsidP="006103F1">
      <w:pPr>
        <w:rPr>
          <w:b/>
          <w:bCs/>
          <w:sz w:val="28"/>
          <w:szCs w:val="28"/>
          <w:lang w:val="en-US"/>
        </w:rPr>
      </w:pPr>
    </w:p>
    <w:p w:rsidR="006103F1" w:rsidRPr="00D72401" w:rsidRDefault="009F507A" w:rsidP="006103F1">
      <w:pPr>
        <w:pStyle w:val="NormalWeb"/>
        <w:spacing w:before="0" w:beforeAutospacing="0" w:after="0" w:afterAutospacing="0"/>
        <w:jc w:val="center"/>
        <w:outlineLvl w:val="0"/>
        <w:rPr>
          <w:rFonts w:asciiTheme="minorHAnsi" w:hAnsiTheme="minorHAnsi"/>
          <w:b/>
          <w:bCs/>
          <w:sz w:val="32"/>
          <w:lang w:val="en-US"/>
        </w:rPr>
      </w:pPr>
      <w:r w:rsidRPr="00D72401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67862</wp:posOffset>
            </wp:positionH>
            <wp:positionV relativeFrom="margin">
              <wp:posOffset>484505</wp:posOffset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3F1" w:rsidRPr="00D72401">
        <w:rPr>
          <w:rFonts w:asciiTheme="minorHAnsi" w:hAnsiTheme="minorHAnsi"/>
          <w:b/>
          <w:bCs/>
          <w:sz w:val="32"/>
          <w:lang w:val="en-US"/>
        </w:rPr>
        <w:t>REGISTRATION FORM</w:t>
      </w:r>
    </w:p>
    <w:p w:rsidR="00750D40" w:rsidRPr="00D72401" w:rsidRDefault="00DA658D" w:rsidP="006103F1">
      <w:pPr>
        <w:jc w:val="center"/>
        <w:rPr>
          <w:rStyle w:val="Strong"/>
          <w:b w:val="0"/>
          <w:sz w:val="28"/>
          <w:lang w:val="en-US" w:eastAsia="de-DE"/>
        </w:rPr>
      </w:pPr>
      <w:r w:rsidRPr="00D72401">
        <w:rPr>
          <w:rStyle w:val="Strong"/>
          <w:b w:val="0"/>
          <w:sz w:val="28"/>
          <w:lang w:val="en-US" w:eastAsia="de-DE"/>
        </w:rPr>
        <w:t xml:space="preserve">WANO </w:t>
      </w:r>
      <w:r w:rsidR="006103F1" w:rsidRPr="00D72401">
        <w:rPr>
          <w:rStyle w:val="Strong"/>
          <w:b w:val="0"/>
          <w:sz w:val="28"/>
          <w:lang w:val="en-US" w:eastAsia="de-DE"/>
        </w:rPr>
        <w:t xml:space="preserve">MC </w:t>
      </w:r>
      <w:r w:rsidR="009C4324" w:rsidRPr="00D72401">
        <w:rPr>
          <w:rStyle w:val="Strong"/>
          <w:b w:val="0"/>
          <w:sz w:val="28"/>
          <w:lang w:val="en-US" w:eastAsia="de-DE"/>
        </w:rPr>
        <w:t>WORKSHOP</w:t>
      </w:r>
    </w:p>
    <w:p w:rsidR="006103F1" w:rsidRPr="00D72401" w:rsidRDefault="006103F1" w:rsidP="006103F1">
      <w:pPr>
        <w:jc w:val="center"/>
        <w:rPr>
          <w:sz w:val="28"/>
          <w:lang w:val="en-US" w:eastAsia="de-DE"/>
        </w:rPr>
      </w:pPr>
      <w:r w:rsidRPr="00D72401">
        <w:rPr>
          <w:sz w:val="28"/>
          <w:lang w:val="en-US" w:eastAsia="de-DE"/>
        </w:rPr>
        <w:t xml:space="preserve">Video Conference </w:t>
      </w:r>
    </w:p>
    <w:p w:rsidR="00100DC7" w:rsidRPr="00D72401" w:rsidRDefault="00416F34" w:rsidP="00100DC7">
      <w:pPr>
        <w:ind w:left="5387"/>
        <w:jc w:val="center"/>
        <w:rPr>
          <w:rFonts w:eastAsiaTheme="majorEastAsia" w:cs="Calibri"/>
          <w:b/>
          <w:sz w:val="28"/>
          <w:lang w:val="en-US"/>
        </w:rPr>
      </w:pPr>
      <w:r w:rsidRPr="00D72401">
        <w:rPr>
          <w:rFonts w:eastAsiaTheme="majorEastAsia"/>
          <w:b/>
          <w:sz w:val="24"/>
          <w:szCs w:val="24"/>
          <w:lang w:val="en-US"/>
        </w:rPr>
        <w:t>Experience in the collective dose reduction</w:t>
      </w:r>
    </w:p>
    <w:p w:rsidR="006103F1" w:rsidRPr="00D72401" w:rsidRDefault="00120B54" w:rsidP="00120B54">
      <w:pPr>
        <w:ind w:left="6521" w:hanging="1134"/>
        <w:rPr>
          <w:rFonts w:eastAsiaTheme="majorEastAsia"/>
          <w:b/>
          <w:sz w:val="24"/>
          <w:szCs w:val="24"/>
          <w:lang w:val="en-US"/>
        </w:rPr>
      </w:pPr>
      <w:r>
        <w:rPr>
          <w:rFonts w:eastAsiaTheme="majorEastAsia" w:cs="Calibri"/>
          <w:b/>
          <w:sz w:val="24"/>
          <w:lang w:val="en-US"/>
        </w:rPr>
        <w:t xml:space="preserve">                       </w:t>
      </w:r>
      <w:r w:rsidR="009824CF" w:rsidRPr="00D72401">
        <w:rPr>
          <w:rFonts w:eastAsiaTheme="majorEastAsia" w:cs="Calibri"/>
          <w:b/>
          <w:sz w:val="24"/>
          <w:lang w:val="en-US"/>
        </w:rPr>
        <w:t>5-7</w:t>
      </w:r>
      <w:r w:rsidR="00463A12">
        <w:rPr>
          <w:rFonts w:eastAsiaTheme="majorEastAsia" w:cs="Calibri"/>
          <w:b/>
          <w:sz w:val="24"/>
          <w:lang w:val="en-US"/>
        </w:rPr>
        <w:t xml:space="preserve"> </w:t>
      </w:r>
      <w:r w:rsidR="009824CF" w:rsidRPr="00D72401">
        <w:rPr>
          <w:rFonts w:eastAsiaTheme="majorEastAsia" w:cs="Calibri"/>
          <w:b/>
          <w:sz w:val="24"/>
          <w:lang w:val="en-US"/>
        </w:rPr>
        <w:t>July</w:t>
      </w:r>
      <w:r w:rsidR="002368DB" w:rsidRPr="00D72401">
        <w:rPr>
          <w:rFonts w:eastAsiaTheme="majorEastAsia"/>
          <w:b/>
          <w:sz w:val="24"/>
          <w:szCs w:val="24"/>
          <w:lang w:val="en-US"/>
        </w:rPr>
        <w:t>,</w:t>
      </w:r>
      <w:r w:rsidR="009F507A" w:rsidRPr="00D72401">
        <w:rPr>
          <w:rFonts w:eastAsiaTheme="majorEastAsia"/>
          <w:b/>
          <w:sz w:val="24"/>
          <w:szCs w:val="24"/>
          <w:lang w:val="en-US"/>
        </w:rPr>
        <w:t xml:space="preserve"> 2022</w:t>
      </w:r>
    </w:p>
    <w:tbl>
      <w:tblPr>
        <w:tblW w:w="10201" w:type="dxa"/>
        <w:tblLook w:val="0000"/>
      </w:tblPr>
      <w:tblGrid>
        <w:gridCol w:w="5240"/>
        <w:gridCol w:w="4961"/>
      </w:tblGrid>
      <w:tr w:rsidR="006103F1" w:rsidRPr="00D72401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6103F1" w:rsidP="003862E5">
            <w:pPr>
              <w:tabs>
                <w:tab w:val="left" w:pos="4253"/>
              </w:tabs>
              <w:ind w:right="283"/>
              <w:rPr>
                <w:bCs/>
                <w:sz w:val="24"/>
                <w:lang w:val="en-US"/>
              </w:rPr>
            </w:pPr>
            <w:r w:rsidRPr="00D72401">
              <w:rPr>
                <w:bCs/>
                <w:sz w:val="24"/>
                <w:lang w:val="en-US"/>
              </w:rPr>
              <w:t>First name and family name: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BB68C5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72401">
              <w:rPr>
                <w:rFonts w:asciiTheme="minorHAnsi" w:hAnsiTheme="minorHAnsi"/>
                <w:sz w:val="22"/>
                <w:szCs w:val="22"/>
                <w:lang w:val="en-US"/>
              </w:rPr>
              <w:t>HAMIDREZA ALEBRAHIM</w:t>
            </w:r>
          </w:p>
        </w:tc>
      </w:tr>
      <w:tr w:rsidR="006103F1" w:rsidRPr="00D72401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D72401">
              <w:rPr>
                <w:bCs/>
                <w:sz w:val="24"/>
                <w:lang w:val="en-US"/>
              </w:rPr>
              <w:t>Organization, NPP: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BB68C5" w:rsidP="00BB68C5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72401">
              <w:rPr>
                <w:rFonts w:asciiTheme="minorHAnsi" w:hAnsiTheme="minorHAnsi"/>
                <w:sz w:val="22"/>
                <w:szCs w:val="22"/>
                <w:lang w:val="en-US"/>
              </w:rPr>
              <w:t>NPPD Co. of Iran, Bushehr NPP</w:t>
            </w:r>
          </w:p>
        </w:tc>
      </w:tr>
      <w:tr w:rsidR="006103F1" w:rsidRPr="00D72401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D72401">
              <w:rPr>
                <w:bCs/>
                <w:sz w:val="24"/>
                <w:lang w:val="en-US"/>
              </w:rPr>
              <w:t>Work position: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BB68C5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7240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Head of Health Physics Group </w:t>
            </w:r>
          </w:p>
        </w:tc>
      </w:tr>
      <w:tr w:rsidR="006103F1" w:rsidRPr="00D72401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D72401">
              <w:rPr>
                <w:bCs/>
                <w:sz w:val="24"/>
                <w:lang w:val="en-US"/>
              </w:rPr>
              <w:t>Mobile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BB68C5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7240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+98 </w:t>
            </w:r>
            <w:r w:rsidR="009839D1" w:rsidRPr="00D72401">
              <w:rPr>
                <w:rFonts w:asciiTheme="minorHAnsi" w:hAnsiTheme="minorHAnsi"/>
                <w:sz w:val="22"/>
                <w:szCs w:val="22"/>
                <w:lang w:val="en-US"/>
              </w:rPr>
              <w:t>917 179 8609</w:t>
            </w:r>
          </w:p>
        </w:tc>
      </w:tr>
      <w:tr w:rsidR="006103F1" w:rsidRPr="00D72401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6103F1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D72401">
              <w:rPr>
                <w:bCs/>
                <w:sz w:val="24"/>
                <w:lang w:val="en-US"/>
              </w:rPr>
              <w:t>Work phone: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BB68C5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D72401">
              <w:rPr>
                <w:rFonts w:asciiTheme="minorHAnsi" w:hAnsiTheme="minorHAnsi"/>
                <w:sz w:val="22"/>
                <w:szCs w:val="22"/>
                <w:lang w:val="en-US"/>
              </w:rPr>
              <w:t>+98 77 3111 2589</w:t>
            </w:r>
          </w:p>
        </w:tc>
      </w:tr>
      <w:tr w:rsidR="006103F1" w:rsidRPr="00D72401" w:rsidTr="003B065F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3B065F" w:rsidP="00DA658D">
            <w:pPr>
              <w:tabs>
                <w:tab w:val="left" w:pos="4253"/>
              </w:tabs>
              <w:ind w:left="61" w:right="283"/>
              <w:rPr>
                <w:bCs/>
                <w:sz w:val="24"/>
                <w:lang w:val="en-US"/>
              </w:rPr>
            </w:pPr>
            <w:r w:rsidRPr="00D72401">
              <w:rPr>
                <w:bCs/>
                <w:sz w:val="24"/>
                <w:lang w:val="en-US"/>
              </w:rPr>
              <w:t>E</w:t>
            </w:r>
            <w:r w:rsidR="006103F1" w:rsidRPr="00D72401">
              <w:rPr>
                <w:bCs/>
                <w:sz w:val="24"/>
                <w:lang w:val="en-US"/>
              </w:rPr>
              <w:t>mail: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F1" w:rsidRPr="00D72401" w:rsidRDefault="0001613E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5" w:history="1">
              <w:r w:rsidR="00BB68C5" w:rsidRPr="00D72401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Momeniazad@nppd.co.ir</w:t>
              </w:r>
            </w:hyperlink>
          </w:p>
          <w:p w:rsidR="00BB68C5" w:rsidRPr="00D72401" w:rsidRDefault="0001613E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hyperlink r:id="rId6" w:history="1">
              <w:r w:rsidR="00BB68C5" w:rsidRPr="00D72401">
                <w:rPr>
                  <w:rStyle w:val="Hyperlink"/>
                  <w:rFonts w:asciiTheme="minorHAnsi" w:hAnsiTheme="minorHAnsi"/>
                  <w:sz w:val="22"/>
                  <w:szCs w:val="22"/>
                  <w:lang w:val="en-US"/>
                </w:rPr>
                <w:t>bnpp@nppd.co.ir</w:t>
              </w:r>
            </w:hyperlink>
            <w:r w:rsidR="00BB68C5" w:rsidRPr="00D72401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6103F1" w:rsidRPr="00D72401" w:rsidRDefault="006103F1" w:rsidP="006103F1">
      <w:pPr>
        <w:rPr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0"/>
        <w:gridCol w:w="4961"/>
      </w:tblGrid>
      <w:tr w:rsidR="006103F1" w:rsidRPr="00D72401" w:rsidTr="003B065F">
        <w:trPr>
          <w:trHeight w:val="751"/>
        </w:trPr>
        <w:tc>
          <w:tcPr>
            <w:tcW w:w="5240" w:type="dxa"/>
          </w:tcPr>
          <w:p w:rsidR="006103F1" w:rsidRPr="00D72401" w:rsidRDefault="006103F1" w:rsidP="003862E5">
            <w:pPr>
              <w:tabs>
                <w:tab w:val="left" w:pos="4253"/>
              </w:tabs>
              <w:ind w:left="61" w:right="283"/>
              <w:rPr>
                <w:b/>
                <w:bCs/>
                <w:sz w:val="24"/>
                <w:lang w:val="en-US"/>
              </w:rPr>
            </w:pPr>
            <w:r w:rsidRPr="00D72401">
              <w:rPr>
                <w:bCs/>
                <w:sz w:val="24"/>
                <w:lang w:val="en-US"/>
              </w:rPr>
              <w:t xml:space="preserve">Please specify the title/subject of your presentation and send the electronic versions in English to the coordinators </w:t>
            </w:r>
            <w:r w:rsidR="002368DB" w:rsidRPr="00D72401">
              <w:rPr>
                <w:bCs/>
                <w:sz w:val="24"/>
                <w:lang w:val="en-US"/>
              </w:rPr>
              <w:t>by</w:t>
            </w:r>
            <w:r w:rsidR="001C5230">
              <w:rPr>
                <w:bCs/>
                <w:sz w:val="24"/>
                <w:lang w:val="en-US"/>
              </w:rPr>
              <w:t xml:space="preserve"> </w:t>
            </w:r>
            <w:r w:rsidR="009824CF" w:rsidRPr="00D72401">
              <w:rPr>
                <w:rFonts w:eastAsiaTheme="majorEastAsia"/>
                <w:b/>
                <w:szCs w:val="24"/>
                <w:highlight w:val="yellow"/>
                <w:lang w:val="en-US"/>
              </w:rPr>
              <w:t>21 June</w:t>
            </w:r>
            <w:r w:rsidR="008A437B" w:rsidRPr="00D72401">
              <w:rPr>
                <w:rFonts w:eastAsiaTheme="majorEastAsia"/>
                <w:b/>
                <w:szCs w:val="24"/>
                <w:lang w:val="en-US"/>
              </w:rPr>
              <w:t>,</w:t>
            </w:r>
            <w:r w:rsidR="001C5230">
              <w:rPr>
                <w:rFonts w:eastAsiaTheme="majorEastAsia"/>
                <w:b/>
                <w:szCs w:val="24"/>
                <w:lang w:val="en-US"/>
              </w:rPr>
              <w:t xml:space="preserve"> </w:t>
            </w:r>
            <w:r w:rsidRPr="00D72401">
              <w:rPr>
                <w:b/>
                <w:bCs/>
                <w:sz w:val="24"/>
                <w:lang w:val="en-US"/>
              </w:rPr>
              <w:t>202</w:t>
            </w:r>
            <w:r w:rsidR="003862E5" w:rsidRPr="00D72401">
              <w:rPr>
                <w:b/>
                <w:bCs/>
                <w:sz w:val="24"/>
                <w:lang w:val="en-US"/>
              </w:rPr>
              <w:t>2</w:t>
            </w:r>
          </w:p>
          <w:p w:rsidR="00FF1C3F" w:rsidRPr="00D72401" w:rsidRDefault="00FF1C3F" w:rsidP="003862E5">
            <w:pPr>
              <w:tabs>
                <w:tab w:val="left" w:pos="4253"/>
              </w:tabs>
              <w:ind w:left="61" w:right="283"/>
              <w:rPr>
                <w:b/>
                <w:i/>
                <w:sz w:val="24"/>
                <w:lang w:val="en-US"/>
              </w:rPr>
            </w:pPr>
            <w:r w:rsidRPr="00D72401">
              <w:rPr>
                <w:bCs/>
                <w:sz w:val="24"/>
                <w:lang w:val="en-US"/>
              </w:rPr>
              <w:t>Electronic versions of the presentations (MS Power Point, not more than 3 Mb).</w:t>
            </w:r>
          </w:p>
        </w:tc>
        <w:tc>
          <w:tcPr>
            <w:tcW w:w="4961" w:type="dxa"/>
          </w:tcPr>
          <w:p w:rsidR="006103F1" w:rsidRPr="00D72401" w:rsidRDefault="00463A12" w:rsidP="00463A12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Measures Taken to Reduce the Collective Dose at Bushehr  NPP</w:t>
            </w:r>
          </w:p>
        </w:tc>
      </w:tr>
      <w:tr w:rsidR="006103F1" w:rsidRPr="00D72401" w:rsidTr="003B065F">
        <w:trPr>
          <w:trHeight w:val="324"/>
        </w:trPr>
        <w:tc>
          <w:tcPr>
            <w:tcW w:w="5240" w:type="dxa"/>
          </w:tcPr>
          <w:p w:rsidR="006103F1" w:rsidRPr="00D72401" w:rsidRDefault="006103F1" w:rsidP="00EA1751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b/>
                <w:szCs w:val="22"/>
                <w:lang w:val="en-US"/>
              </w:rPr>
            </w:pPr>
            <w:r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Working language (Russian/English)</w:t>
            </w:r>
          </w:p>
        </w:tc>
        <w:tc>
          <w:tcPr>
            <w:tcW w:w="4961" w:type="dxa"/>
          </w:tcPr>
          <w:p w:rsidR="006103F1" w:rsidRPr="00D72401" w:rsidRDefault="00463A12" w:rsidP="00EA175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lang w:val="en-US"/>
              </w:rPr>
            </w:pPr>
            <w:r w:rsidRPr="00D72401">
              <w:rPr>
                <w:b/>
                <w:bCs/>
                <w:lang w:val="en-US"/>
              </w:rPr>
              <w:t>Russian</w:t>
            </w:r>
          </w:p>
        </w:tc>
      </w:tr>
    </w:tbl>
    <w:p w:rsidR="006103F1" w:rsidRPr="00D72401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i/>
          <w:sz w:val="20"/>
          <w:szCs w:val="20"/>
          <w:lang w:val="en-US" w:eastAsia="de-DE"/>
        </w:rPr>
      </w:pPr>
    </w:p>
    <w:p w:rsidR="006103F1" w:rsidRPr="00D72401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b/>
          <w:i/>
          <w:szCs w:val="22"/>
          <w:lang w:val="en-US"/>
        </w:rPr>
      </w:pPr>
      <w:r w:rsidRPr="00D72401">
        <w:rPr>
          <w:rFonts w:asciiTheme="minorHAnsi" w:hAnsiTheme="minorHAnsi" w:cstheme="minorHAnsi"/>
          <w:szCs w:val="22"/>
          <w:lang w:val="en-US"/>
        </w:rPr>
        <w:t xml:space="preserve">Please send the completed registration form and consent to personal data processing to the coordinators: </w:t>
      </w:r>
      <w:hyperlink r:id="rId7" w:history="1">
        <w:proofErr w:type="spellStart"/>
        <w:r w:rsidR="00BB68C5" w:rsidRPr="00D72401">
          <w:rPr>
            <w:rStyle w:val="Hyperlink"/>
            <w:rFonts w:asciiTheme="minorHAnsi" w:eastAsiaTheme="minorEastAsia" w:hAnsiTheme="minorHAnsi" w:cstheme="minorHAnsi"/>
            <w:i/>
            <w:sz w:val="22"/>
            <w:lang w:val="en-US" w:eastAsia="en-US"/>
          </w:rPr>
          <w:t>lesin@wanomc.r</w:t>
        </w:r>
        <w:r w:rsidR="00BB68C5" w:rsidRPr="00D72401">
          <w:rPr>
            <w:rStyle w:val="Hyperlink"/>
            <w:rFonts w:asciiTheme="minorHAnsi" w:eastAsiaTheme="minorEastAsia" w:hAnsiTheme="minorHAnsi" w:cstheme="minorHAnsi"/>
            <w:i/>
            <w:sz w:val="22"/>
            <w:szCs w:val="22"/>
            <w:lang w:val="en-US" w:eastAsia="en-US"/>
          </w:rPr>
          <w:t>u</w:t>
        </w:r>
        <w:proofErr w:type="spellEnd"/>
        <w:r w:rsidR="00BB68C5" w:rsidRPr="00D72401">
          <w:rPr>
            <w:rStyle w:val="Hyperlink"/>
            <w:rFonts w:asciiTheme="minorHAnsi" w:eastAsiaTheme="minorHAnsi" w:hAnsiTheme="minorHAnsi" w:cstheme="minorHAnsi"/>
            <w:bCs/>
            <w:szCs w:val="22"/>
            <w:lang w:val="en-US" w:eastAsia="en-US"/>
          </w:rPr>
          <w:t xml:space="preserve"> </w:t>
        </w:r>
        <w:r w:rsidR="00BB68C5" w:rsidRPr="00120B54">
          <w:rPr>
            <w:rFonts w:asciiTheme="minorHAnsi" w:hAnsiTheme="minorHAnsi" w:cstheme="minorHAnsi"/>
            <w:szCs w:val="22"/>
            <w:lang w:val="en-US"/>
          </w:rPr>
          <w:t>and</w:t>
        </w:r>
        <w:r w:rsidR="00BB68C5" w:rsidRPr="00D72401">
          <w:rPr>
            <w:rStyle w:val="Hyperlink"/>
            <w:rFonts w:asciiTheme="minorHAnsi" w:eastAsiaTheme="minorHAnsi" w:hAnsiTheme="minorHAnsi" w:cstheme="minorHAnsi"/>
            <w:bCs/>
            <w:szCs w:val="22"/>
            <w:lang w:val="en-US" w:eastAsia="en-US"/>
          </w:rPr>
          <w:t xml:space="preserve"> </w:t>
        </w:r>
        <w:proofErr w:type="spellStart"/>
        <w:r w:rsidR="00BB68C5" w:rsidRPr="00D72401">
          <w:rPr>
            <w:rStyle w:val="Hyperlink"/>
            <w:rFonts w:asciiTheme="minorHAnsi" w:eastAsiaTheme="minorEastAsia" w:hAnsiTheme="minorHAnsi" w:cstheme="minorHAnsi"/>
            <w:i/>
            <w:sz w:val="22"/>
            <w:lang w:val="en-US" w:eastAsia="en-US"/>
          </w:rPr>
          <w:t>belikov@rosenergoatom.ru</w:t>
        </w:r>
        <w:proofErr w:type="spellEnd"/>
      </w:hyperlink>
      <w:r w:rsidR="00BB68C5" w:rsidRPr="00D72401">
        <w:rPr>
          <w:rFonts w:asciiTheme="minorHAnsi" w:eastAsiaTheme="minorHAnsi" w:hAnsiTheme="minorHAnsi" w:cstheme="minorBidi"/>
          <w:bCs/>
          <w:szCs w:val="22"/>
          <w:lang w:val="en-US" w:eastAsia="en-US"/>
        </w:rPr>
        <w:t xml:space="preserve"> </w:t>
      </w:r>
      <w:r w:rsidR="00B163D7" w:rsidRPr="00D72401">
        <w:rPr>
          <w:rFonts w:asciiTheme="minorHAnsi" w:eastAsiaTheme="minorHAnsi" w:hAnsiTheme="minorHAnsi" w:cstheme="minorBidi"/>
          <w:bCs/>
          <w:szCs w:val="22"/>
          <w:lang w:val="en-US" w:eastAsia="en-US"/>
        </w:rPr>
        <w:t>by</w:t>
      </w:r>
      <w:r w:rsidR="001C5230">
        <w:rPr>
          <w:rFonts w:asciiTheme="minorHAnsi" w:eastAsiaTheme="majorEastAsia" w:hAnsiTheme="minorHAnsi" w:cstheme="minorBidi"/>
          <w:b/>
          <w:sz w:val="22"/>
          <w:highlight w:val="yellow"/>
          <w:lang w:val="en-US" w:eastAsia="en-US"/>
        </w:rPr>
        <w:t xml:space="preserve"> </w:t>
      </w:r>
      <w:r w:rsidR="009824CF" w:rsidRPr="00D72401">
        <w:rPr>
          <w:rFonts w:asciiTheme="minorHAnsi" w:eastAsiaTheme="majorEastAsia" w:hAnsiTheme="minorHAnsi" w:cstheme="minorBidi"/>
          <w:b/>
          <w:sz w:val="22"/>
          <w:highlight w:val="yellow"/>
          <w:lang w:val="en-US" w:eastAsia="en-US"/>
        </w:rPr>
        <w:t>14 June</w:t>
      </w:r>
      <w:r w:rsidR="003862E5" w:rsidRPr="00D72401">
        <w:rPr>
          <w:rFonts w:asciiTheme="minorHAnsi" w:eastAsiaTheme="majorEastAsia" w:hAnsiTheme="minorHAnsi" w:cstheme="minorBidi"/>
          <w:b/>
          <w:sz w:val="22"/>
          <w:highlight w:val="yellow"/>
          <w:lang w:val="en-US" w:eastAsia="en-US"/>
        </w:rPr>
        <w:t>,</w:t>
      </w:r>
      <w:r w:rsidR="003862E5" w:rsidRPr="00D72401"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  <w:t xml:space="preserve"> 2022.</w:t>
      </w:r>
    </w:p>
    <w:p w:rsidR="00426C1F" w:rsidRPr="00D72401" w:rsidRDefault="00426C1F" w:rsidP="00426C1F">
      <w:pPr>
        <w:rPr>
          <w:lang w:val="en-US"/>
        </w:rPr>
      </w:pPr>
    </w:p>
    <w:p w:rsidR="006103F1" w:rsidRPr="00D72401" w:rsidRDefault="006103F1" w:rsidP="006103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32"/>
          <w:lang w:val="en-US"/>
        </w:rPr>
      </w:pPr>
    </w:p>
    <w:p w:rsidR="006103F1" w:rsidRPr="00D72401" w:rsidRDefault="006103F1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  <w:r w:rsidRPr="00D72401">
        <w:rPr>
          <w:rFonts w:asciiTheme="minorHAnsi" w:hAnsiTheme="minorHAnsi" w:cstheme="minorHAnsi"/>
          <w:lang w:val="en-GB"/>
        </w:rPr>
        <w:t>Attachment</w:t>
      </w:r>
      <w:r w:rsidRPr="00D72401">
        <w:rPr>
          <w:rFonts w:asciiTheme="minorHAnsi" w:hAnsiTheme="minorHAnsi" w:cstheme="minorHAnsi"/>
          <w:lang w:val="en-US"/>
        </w:rPr>
        <w:t>: Consent to personal data processing - to be completed and signed.</w:t>
      </w:r>
    </w:p>
    <w:p w:rsidR="00E73CCD" w:rsidRPr="00D72401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eastAsiaTheme="minorHAnsi" w:hAnsiTheme="minorHAnsi" w:cstheme="minorBidi"/>
          <w:b/>
          <w:bCs/>
          <w:szCs w:val="22"/>
          <w:lang w:val="en-US" w:eastAsia="en-US"/>
        </w:rPr>
      </w:pPr>
    </w:p>
    <w:tbl>
      <w:tblPr>
        <w:tblStyle w:val="TableGrid"/>
        <w:tblW w:w="8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5"/>
        <w:gridCol w:w="4865"/>
      </w:tblGrid>
      <w:tr w:rsidR="002368DB" w:rsidRPr="00D72401" w:rsidTr="00100DC7">
        <w:trPr>
          <w:jc w:val="center"/>
        </w:trPr>
        <w:tc>
          <w:tcPr>
            <w:tcW w:w="8080" w:type="dxa"/>
            <w:gridSpan w:val="2"/>
          </w:tcPr>
          <w:p w:rsidR="00100DC7" w:rsidRPr="00D72401" w:rsidRDefault="009C4324" w:rsidP="00100DC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</w:pPr>
            <w:bookmarkStart w:id="0" w:name="_GoBack"/>
            <w:r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WANO </w:t>
            </w:r>
            <w:r w:rsidR="009F507A"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MC coordinator</w:t>
            </w:r>
            <w:r w:rsidR="002368DB"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: </w:t>
            </w:r>
            <w:r w:rsidR="00100DC7"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>Rosenergoatom, Joint Stock Company</w:t>
            </w:r>
          </w:p>
          <w:p w:rsidR="002368DB" w:rsidRPr="00D72401" w:rsidRDefault="00100DC7" w:rsidP="009C4324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</w:pPr>
            <w:r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ab/>
            </w:r>
            <w:r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ab/>
            </w:r>
            <w:r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ab/>
            </w:r>
            <w:r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ab/>
            </w:r>
            <w:r w:rsidR="009C4324" w:rsidRPr="00D72401">
              <w:rPr>
                <w:rFonts w:asciiTheme="minorHAnsi" w:eastAsiaTheme="minorHAnsi" w:hAnsiTheme="minorHAnsi" w:cstheme="minorBidi"/>
                <w:b/>
                <w:bCs/>
                <w:szCs w:val="22"/>
                <w:lang w:val="en-US" w:eastAsia="en-US"/>
              </w:rPr>
              <w:t xml:space="preserve">coordinator: </w:t>
            </w:r>
          </w:p>
        </w:tc>
      </w:tr>
      <w:tr w:rsidR="00100DC7" w:rsidRPr="00D72401" w:rsidTr="00100DC7">
        <w:trPr>
          <w:jc w:val="center"/>
        </w:trPr>
        <w:tc>
          <w:tcPr>
            <w:tcW w:w="3215" w:type="dxa"/>
          </w:tcPr>
          <w:p w:rsidR="00100DC7" w:rsidRPr="00D72401" w:rsidRDefault="00100DC7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D72401">
              <w:rPr>
                <w:rFonts w:cstheme="minorHAnsi"/>
                <w:lang w:val="en-US"/>
              </w:rPr>
              <w:t xml:space="preserve">Sergey </w:t>
            </w:r>
            <w:proofErr w:type="spellStart"/>
            <w:r w:rsidRPr="00D72401">
              <w:rPr>
                <w:rFonts w:cstheme="minorHAnsi"/>
                <w:lang w:val="en-US"/>
              </w:rPr>
              <w:t>Lesin</w:t>
            </w:r>
            <w:proofErr w:type="spellEnd"/>
            <w:r w:rsidRPr="00D72401">
              <w:rPr>
                <w:rFonts w:cstheme="minorHAnsi"/>
                <w:lang w:val="en-US"/>
              </w:rPr>
              <w:t xml:space="preserve">  </w:t>
            </w:r>
            <w:r w:rsidRPr="00D72401">
              <w:rPr>
                <w:rFonts w:cstheme="minorHAnsi"/>
                <w:lang w:val="en-US"/>
              </w:rPr>
              <w:br/>
              <w:t>Tel.: +7 495 221 03 07</w:t>
            </w:r>
          </w:p>
          <w:p w:rsidR="00100DC7" w:rsidRPr="00D72401" w:rsidRDefault="00100DC7" w:rsidP="009C4324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D72401">
              <w:rPr>
                <w:rFonts w:cstheme="minorHAnsi"/>
                <w:lang w:val="en-US"/>
              </w:rPr>
              <w:t>Fax: +7 495 376 08 97</w:t>
            </w:r>
          </w:p>
          <w:p w:rsidR="00100DC7" w:rsidRPr="00D72401" w:rsidRDefault="00100DC7" w:rsidP="009C4324">
            <w:pPr>
              <w:tabs>
                <w:tab w:val="left" w:leader="dot" w:pos="7371"/>
              </w:tabs>
              <w:ind w:right="-285"/>
              <w:rPr>
                <w:b/>
                <w:sz w:val="24"/>
                <w:lang w:val="en-US"/>
              </w:rPr>
            </w:pPr>
            <w:proofErr w:type="spellStart"/>
            <w:r w:rsidRPr="00D72401">
              <w:rPr>
                <w:rFonts w:cstheme="minorHAnsi"/>
                <w:lang w:val="en-US"/>
              </w:rPr>
              <w:t>Email:</w:t>
            </w:r>
            <w:hyperlink r:id="rId8" w:history="1">
              <w:r w:rsidRPr="00D72401">
                <w:rPr>
                  <w:rStyle w:val="Hyperlink"/>
                  <w:i/>
                  <w:color w:val="0033CC"/>
                  <w:lang w:val="en-US"/>
                </w:rPr>
                <w:t>lesin@wanomc.ru</w:t>
              </w:r>
              <w:proofErr w:type="spellEnd"/>
            </w:hyperlink>
          </w:p>
        </w:tc>
        <w:tc>
          <w:tcPr>
            <w:tcW w:w="4865" w:type="dxa"/>
          </w:tcPr>
          <w:p w:rsidR="00426C1F" w:rsidRPr="00D72401" w:rsidRDefault="00426C1F" w:rsidP="00426C1F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D72401">
              <w:rPr>
                <w:rFonts w:cstheme="minorHAnsi"/>
                <w:lang w:val="en-US"/>
              </w:rPr>
              <w:t xml:space="preserve">Alexander </w:t>
            </w:r>
            <w:proofErr w:type="spellStart"/>
            <w:r w:rsidRPr="00D72401">
              <w:rPr>
                <w:rFonts w:cstheme="minorHAnsi"/>
                <w:lang w:val="en-US"/>
              </w:rPr>
              <w:t>Вelikov</w:t>
            </w:r>
            <w:proofErr w:type="spellEnd"/>
          </w:p>
          <w:p w:rsidR="00426C1F" w:rsidRPr="00D72401" w:rsidRDefault="00426C1F" w:rsidP="00426C1F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</w:p>
          <w:p w:rsidR="00426C1F" w:rsidRPr="00D72401" w:rsidRDefault="00100DC7" w:rsidP="00426C1F">
            <w:pPr>
              <w:tabs>
                <w:tab w:val="left" w:leader="dot" w:pos="7371"/>
              </w:tabs>
              <w:ind w:right="-285"/>
              <w:rPr>
                <w:rFonts w:cstheme="minorHAnsi"/>
                <w:lang w:val="en-US"/>
              </w:rPr>
            </w:pPr>
            <w:r w:rsidRPr="00D72401">
              <w:rPr>
                <w:rFonts w:cstheme="minorHAnsi"/>
              </w:rPr>
              <w:t>Те</w:t>
            </w:r>
            <w:r w:rsidRPr="00D72401">
              <w:rPr>
                <w:rFonts w:cstheme="minorHAnsi"/>
                <w:lang w:val="en-US"/>
              </w:rPr>
              <w:t>l.:  +</w:t>
            </w:r>
            <w:r w:rsidR="00426C1F" w:rsidRPr="00D72401">
              <w:rPr>
                <w:rFonts w:cstheme="minorHAnsi"/>
                <w:lang w:val="en-US"/>
              </w:rPr>
              <w:t xml:space="preserve"> 7(495)783-01-43 (20-57)</w:t>
            </w:r>
          </w:p>
          <w:p w:rsidR="00100DC7" w:rsidRPr="00D72401" w:rsidRDefault="00100DC7" w:rsidP="00100DC7">
            <w:pPr>
              <w:rPr>
                <w:b/>
                <w:sz w:val="24"/>
                <w:lang w:val="en-US"/>
              </w:rPr>
            </w:pPr>
            <w:r w:rsidRPr="00D72401">
              <w:rPr>
                <w:rFonts w:cstheme="minorHAnsi"/>
                <w:lang w:val="en-US"/>
              </w:rPr>
              <w:t xml:space="preserve">Email: </w:t>
            </w:r>
            <w:proofErr w:type="spellStart"/>
            <w:r w:rsidRPr="00D72401">
              <w:rPr>
                <w:rStyle w:val="Hyperlink"/>
                <w:i/>
                <w:color w:val="0033CC"/>
                <w:lang w:val="en-US"/>
              </w:rPr>
              <w:t>belikov@rosenergoatom.ru</w:t>
            </w:r>
            <w:proofErr w:type="spellEnd"/>
          </w:p>
          <w:p w:rsidR="00100DC7" w:rsidRPr="00D72401" w:rsidRDefault="00100DC7" w:rsidP="00AC5DBD">
            <w:pPr>
              <w:tabs>
                <w:tab w:val="left" w:pos="4253"/>
              </w:tabs>
              <w:ind w:right="283"/>
              <w:rPr>
                <w:b/>
                <w:sz w:val="24"/>
                <w:lang w:val="en-US"/>
              </w:rPr>
            </w:pPr>
          </w:p>
        </w:tc>
      </w:tr>
      <w:bookmarkEnd w:id="0"/>
    </w:tbl>
    <w:p w:rsidR="00E73CCD" w:rsidRPr="00D72401" w:rsidRDefault="00E73CCD" w:rsidP="006103F1">
      <w:pPr>
        <w:pStyle w:val="NormalWeb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lang w:val="en-US"/>
        </w:rPr>
      </w:pPr>
    </w:p>
    <w:p w:rsidR="006103F1" w:rsidRPr="00D72401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6103F1" w:rsidRPr="00D72401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lang w:val="en-GB"/>
        </w:rPr>
      </w:pPr>
    </w:p>
    <w:p w:rsidR="006103F1" w:rsidRPr="00D72401" w:rsidRDefault="006103F1" w:rsidP="006103F1">
      <w:pPr>
        <w:pStyle w:val="NormalWeb"/>
        <w:spacing w:before="0" w:beforeAutospacing="0" w:after="0" w:afterAutospacing="0"/>
        <w:rPr>
          <w:rFonts w:asciiTheme="minorHAnsi" w:hAnsiTheme="minorHAnsi"/>
          <w:b/>
          <w:i/>
          <w:sz w:val="2"/>
          <w:szCs w:val="2"/>
          <w:lang w:val="en-US"/>
        </w:rPr>
      </w:pPr>
    </w:p>
    <w:p w:rsidR="006103F1" w:rsidRPr="00D72401" w:rsidRDefault="006103F1" w:rsidP="006103F1">
      <w:pPr>
        <w:tabs>
          <w:tab w:val="left" w:pos="0"/>
        </w:tabs>
        <w:rPr>
          <w:lang w:val="en-US"/>
        </w:rPr>
      </w:pPr>
    </w:p>
    <w:p w:rsidR="006103F1" w:rsidRPr="00D72401" w:rsidRDefault="006103F1" w:rsidP="006103F1">
      <w:pPr>
        <w:tabs>
          <w:tab w:val="left" w:pos="0"/>
        </w:tabs>
        <w:jc w:val="center"/>
        <w:rPr>
          <w:lang w:val="en-US"/>
        </w:rPr>
      </w:pPr>
    </w:p>
    <w:sectPr w:rsidR="006103F1" w:rsidRPr="00D72401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503FC"/>
    <w:rsid w:val="000052B4"/>
    <w:rsid w:val="0001613E"/>
    <w:rsid w:val="0004149E"/>
    <w:rsid w:val="000A033E"/>
    <w:rsid w:val="000D07F5"/>
    <w:rsid w:val="000E4916"/>
    <w:rsid w:val="00100DC7"/>
    <w:rsid w:val="00120B54"/>
    <w:rsid w:val="001C5230"/>
    <w:rsid w:val="002368DB"/>
    <w:rsid w:val="0026057E"/>
    <w:rsid w:val="002B74EC"/>
    <w:rsid w:val="002F7B1C"/>
    <w:rsid w:val="00305EE0"/>
    <w:rsid w:val="00370842"/>
    <w:rsid w:val="003862E5"/>
    <w:rsid w:val="003B065F"/>
    <w:rsid w:val="003C370F"/>
    <w:rsid w:val="00416F34"/>
    <w:rsid w:val="00426C1F"/>
    <w:rsid w:val="004503FC"/>
    <w:rsid w:val="00463A12"/>
    <w:rsid w:val="004D4F0D"/>
    <w:rsid w:val="005719FB"/>
    <w:rsid w:val="005805C3"/>
    <w:rsid w:val="0060368F"/>
    <w:rsid w:val="006103F1"/>
    <w:rsid w:val="00750D40"/>
    <w:rsid w:val="007519D7"/>
    <w:rsid w:val="007914D8"/>
    <w:rsid w:val="007D3A63"/>
    <w:rsid w:val="007E3AC6"/>
    <w:rsid w:val="00815D77"/>
    <w:rsid w:val="00872EDC"/>
    <w:rsid w:val="00873305"/>
    <w:rsid w:val="008A437B"/>
    <w:rsid w:val="00913A46"/>
    <w:rsid w:val="00952427"/>
    <w:rsid w:val="00957025"/>
    <w:rsid w:val="009824CF"/>
    <w:rsid w:val="009839D1"/>
    <w:rsid w:val="009B6B6E"/>
    <w:rsid w:val="009C4324"/>
    <w:rsid w:val="009F507A"/>
    <w:rsid w:val="00A85858"/>
    <w:rsid w:val="00AE19CD"/>
    <w:rsid w:val="00B163D7"/>
    <w:rsid w:val="00B26220"/>
    <w:rsid w:val="00BB68C5"/>
    <w:rsid w:val="00BD10A9"/>
    <w:rsid w:val="00C56278"/>
    <w:rsid w:val="00D72401"/>
    <w:rsid w:val="00D74C13"/>
    <w:rsid w:val="00DA658D"/>
    <w:rsid w:val="00E15B9F"/>
    <w:rsid w:val="00E30D14"/>
    <w:rsid w:val="00E411E2"/>
    <w:rsid w:val="00E73CCD"/>
    <w:rsid w:val="00E96D69"/>
    <w:rsid w:val="00EC0105"/>
    <w:rsid w:val="00FB6A69"/>
    <w:rsid w:val="00FE1E28"/>
    <w:rsid w:val="00FF1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10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6103F1"/>
    <w:rPr>
      <w:color w:val="0000FF"/>
      <w:u w:val="single"/>
    </w:rPr>
  </w:style>
  <w:style w:type="character" w:styleId="Strong">
    <w:name w:val="Strong"/>
    <w:qFormat/>
    <w:rsid w:val="006103F1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6103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610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10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3F1"/>
  </w:style>
  <w:style w:type="table" w:styleId="TableGrid">
    <w:name w:val="Table Grid"/>
    <w:basedOn w:val="TableNormal"/>
    <w:rsid w:val="00E73CC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in@wanom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sin@wanomc.ru%20and%20belikov@rosenergoato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npp@nppd.co.ir" TargetMode="External"/><Relationship Id="rId5" Type="http://schemas.openxmlformats.org/officeDocument/2006/relationships/hyperlink" Target="mailto:Momeniazad@nppd.co.i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Лесин Сергей Александрович (Sergey Lesin)</dc:creator>
  <cp:keywords/>
  <dc:description/>
  <cp:lastModifiedBy>momeni</cp:lastModifiedBy>
  <cp:revision>10</cp:revision>
  <cp:lastPrinted>2022-06-01T11:35:00Z</cp:lastPrinted>
  <dcterms:created xsi:type="dcterms:W3CDTF">2022-06-01T16:22:00Z</dcterms:created>
  <dcterms:modified xsi:type="dcterms:W3CDTF">2022-06-13T04:26:00Z</dcterms:modified>
</cp:coreProperties>
</file>