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F12" w:rsidRPr="00F00F12" w:rsidRDefault="00F00F12" w:rsidP="00F00F1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00F12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F00F12" w:rsidRPr="00F00F12" w:rsidRDefault="007F6198" w:rsidP="00F00F12">
      <w:pPr>
        <w:spacing w:after="0" w:line="288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00F12">
        <w:rPr>
          <w:rFonts w:ascii="Verdana" w:eastAsia="Times New Roman" w:hAnsi="Verdana" w:cs="Times New Roman"/>
          <w:color w:val="000000"/>
          <w:sz w:val="17"/>
          <w:szCs w:val="17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1in;height:18pt" o:ole="">
            <v:imagedata r:id="rId4" o:title=""/>
          </v:shape>
          <w:control r:id="rId5" w:name="DefaultOcxName" w:shapeid="_x0000_i1036"/>
        </w:object>
      </w:r>
      <w:r w:rsidRPr="00F00F12">
        <w:rPr>
          <w:rFonts w:ascii="Verdana" w:eastAsia="Times New Roman" w:hAnsi="Verdana" w:cs="Times New Roman"/>
          <w:color w:val="000000"/>
          <w:sz w:val="17"/>
          <w:szCs w:val="17"/>
        </w:rPr>
        <w:object w:dxaOrig="1440" w:dyaOrig="1440">
          <v:shape id="_x0000_i1039" type="#_x0000_t75" style="width:1in;height:18pt" o:ole="">
            <v:imagedata r:id="rId6" o:title=""/>
          </v:shape>
          <w:control r:id="rId7" w:name="DefaultOcxName1" w:shapeid="_x0000_i1039"/>
        </w:object>
      </w:r>
      <w:r w:rsidRPr="00F00F12">
        <w:rPr>
          <w:rFonts w:ascii="Verdana" w:eastAsia="Times New Roman" w:hAnsi="Verdana" w:cs="Times New Roman"/>
          <w:color w:val="000000"/>
          <w:sz w:val="17"/>
          <w:szCs w:val="17"/>
        </w:rPr>
        <w:object w:dxaOrig="1440" w:dyaOrig="1440">
          <v:shape id="_x0000_i1042" type="#_x0000_t75" style="width:1in;height:18pt" o:ole="">
            <v:imagedata r:id="rId8" o:title=""/>
          </v:shape>
          <w:control r:id="rId9" w:name="DefaultOcxName2" w:shapeid="_x0000_i1042"/>
        </w:object>
      </w:r>
      <w:r w:rsidRPr="00F00F12">
        <w:rPr>
          <w:rFonts w:ascii="Verdana" w:eastAsia="Times New Roman" w:hAnsi="Verdana" w:cs="Times New Roman"/>
          <w:color w:val="000000"/>
          <w:sz w:val="17"/>
          <w:szCs w:val="17"/>
        </w:rPr>
        <w:object w:dxaOrig="1440" w:dyaOrig="1440">
          <v:shape id="_x0000_i1045" type="#_x0000_t75" style="width:1in;height:18pt" o:ole="">
            <v:imagedata r:id="rId10" o:title=""/>
          </v:shape>
          <w:control r:id="rId11" w:name="DefaultOcxName3" w:shapeid="_x0000_i1045"/>
        </w:object>
      </w:r>
    </w:p>
    <w:p w:rsidR="00F00F12" w:rsidRPr="00F00F12" w:rsidRDefault="007F6198" w:rsidP="00F00F12">
      <w:pPr>
        <w:spacing w:after="0" w:line="288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00F12">
        <w:rPr>
          <w:rFonts w:ascii="Verdana" w:eastAsia="Times New Roman" w:hAnsi="Verdana" w:cs="Times New Roman"/>
          <w:color w:val="000000"/>
          <w:sz w:val="17"/>
          <w:szCs w:val="17"/>
        </w:rPr>
        <w:object w:dxaOrig="1440" w:dyaOrig="1440">
          <v:shape id="_x0000_i1048" type="#_x0000_t75" style="width:1in;height:18pt" o:ole="">
            <v:imagedata r:id="rId12" o:title=""/>
          </v:shape>
          <w:control r:id="rId13" w:name="DefaultOcxName4" w:shapeid="_x0000_i1048"/>
        </w:object>
      </w:r>
    </w:p>
    <w:p w:rsidR="00F00F12" w:rsidRPr="00F00F12" w:rsidRDefault="00F00F12" w:rsidP="00103DC8">
      <w:pPr>
        <w:spacing w:after="75" w:line="408" w:lineRule="atLeast"/>
        <w:outlineLvl w:val="1"/>
        <w:rPr>
          <w:rFonts w:ascii="Verdana" w:eastAsia="Times New Roman" w:hAnsi="Verdana" w:cs="Times New Roman"/>
          <w:b/>
          <w:bCs/>
          <w:color w:val="097E88"/>
          <w:kern w:val="36"/>
          <w:sz w:val="27"/>
          <w:szCs w:val="27"/>
        </w:rPr>
      </w:pPr>
      <w:bookmarkStart w:id="0" w:name="_GoBack"/>
      <w:proofErr w:type="spellStart"/>
      <w:r w:rsidRPr="00F00F12">
        <w:rPr>
          <w:rFonts w:ascii="Verdana" w:eastAsia="Times New Roman" w:hAnsi="Verdana" w:cs="Times New Roman"/>
          <w:b/>
          <w:bCs/>
          <w:color w:val="097E88"/>
          <w:kern w:val="36"/>
          <w:sz w:val="27"/>
          <w:szCs w:val="27"/>
        </w:rPr>
        <w:t>Workplan</w:t>
      </w:r>
      <w:proofErr w:type="spellEnd"/>
      <w:r w:rsidRPr="00F00F12">
        <w:rPr>
          <w:rFonts w:ascii="Verdana" w:eastAsia="Times New Roman" w:hAnsi="Verdana" w:cs="Times New Roman"/>
          <w:b/>
          <w:bCs/>
          <w:color w:val="097E88"/>
          <w:kern w:val="36"/>
          <w:sz w:val="27"/>
          <w:szCs w:val="27"/>
        </w:rPr>
        <w:t xml:space="preserve"> for IRA2014001 </w:t>
      </w:r>
    </w:p>
    <w:bookmarkEnd w:id="0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10"/>
        <w:gridCol w:w="4710"/>
      </w:tblGrid>
      <w:tr w:rsidR="00F00F12" w:rsidRPr="00F00F12" w:rsidTr="00F00F12">
        <w:tc>
          <w:tcPr>
            <w:tcW w:w="0" w:type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00F12" w:rsidRPr="00F00F12" w:rsidRDefault="00F00F12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00F12" w:rsidRPr="00F00F12" w:rsidRDefault="00F00F12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</w:tbl>
    <w:p w:rsidR="00F00F12" w:rsidRPr="00F00F12" w:rsidRDefault="00F00F12" w:rsidP="00F00F12">
      <w:pPr>
        <w:spacing w:after="30" w:line="288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</w:p>
    <w:tbl>
      <w:tblPr>
        <w:tblW w:w="4831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0"/>
        <w:gridCol w:w="3042"/>
        <w:gridCol w:w="1276"/>
        <w:gridCol w:w="1276"/>
        <w:gridCol w:w="1558"/>
      </w:tblGrid>
      <w:tr w:rsidR="00103DC8" w:rsidRPr="00F00F12" w:rsidTr="00C006A9">
        <w:tc>
          <w:tcPr>
            <w:tcW w:w="1071" w:type="pct"/>
            <w:tcBorders>
              <w:top w:val="single" w:sz="6" w:space="0" w:color="0A7E7E"/>
              <w:left w:val="outset" w:sz="6" w:space="0" w:color="auto"/>
              <w:bottom w:val="single" w:sz="6" w:space="0" w:color="0A7E7E"/>
              <w:right w:val="outset" w:sz="6" w:space="0" w:color="auto"/>
            </w:tcBorders>
            <w:shd w:val="clear" w:color="auto" w:fill="DAECE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97E88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b/>
                <w:bCs/>
                <w:color w:val="097E88"/>
                <w:sz w:val="15"/>
                <w:szCs w:val="15"/>
              </w:rPr>
              <w:t>(Output/)Activities</w:t>
            </w:r>
          </w:p>
        </w:tc>
        <w:tc>
          <w:tcPr>
            <w:tcW w:w="1671" w:type="pct"/>
            <w:tcBorders>
              <w:top w:val="single" w:sz="6" w:space="0" w:color="0A7E7E"/>
              <w:left w:val="outset" w:sz="6" w:space="0" w:color="auto"/>
              <w:bottom w:val="single" w:sz="6" w:space="0" w:color="0A7E7E"/>
              <w:right w:val="outset" w:sz="6" w:space="0" w:color="auto"/>
            </w:tcBorders>
            <w:shd w:val="clear" w:color="auto" w:fill="DAECE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97E88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b/>
                <w:bCs/>
                <w:color w:val="097E88"/>
                <w:sz w:val="15"/>
                <w:szCs w:val="15"/>
              </w:rPr>
              <w:t>Input Description</w:t>
            </w:r>
          </w:p>
        </w:tc>
        <w:tc>
          <w:tcPr>
            <w:tcW w:w="701" w:type="pct"/>
            <w:tcBorders>
              <w:top w:val="single" w:sz="6" w:space="0" w:color="0A7E7E"/>
              <w:left w:val="outset" w:sz="6" w:space="0" w:color="auto"/>
              <w:bottom w:val="single" w:sz="6" w:space="0" w:color="0A7E7E"/>
              <w:right w:val="outset" w:sz="6" w:space="0" w:color="auto"/>
            </w:tcBorders>
            <w:shd w:val="clear" w:color="auto" w:fill="DAECE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97E88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b/>
                <w:bCs/>
                <w:color w:val="097E88"/>
                <w:sz w:val="15"/>
                <w:szCs w:val="15"/>
              </w:rPr>
              <w:t>Quantity</w:t>
            </w:r>
          </w:p>
        </w:tc>
        <w:tc>
          <w:tcPr>
            <w:tcW w:w="701" w:type="pct"/>
            <w:tcBorders>
              <w:top w:val="single" w:sz="6" w:space="0" w:color="0A7E7E"/>
              <w:left w:val="outset" w:sz="6" w:space="0" w:color="auto"/>
              <w:bottom w:val="single" w:sz="6" w:space="0" w:color="0A7E7E"/>
              <w:right w:val="outset" w:sz="6" w:space="0" w:color="auto"/>
            </w:tcBorders>
            <w:shd w:val="clear" w:color="auto" w:fill="DAECE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97E88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b/>
                <w:bCs/>
                <w:color w:val="097E88"/>
                <w:sz w:val="15"/>
                <w:szCs w:val="15"/>
              </w:rPr>
              <w:t>Start</w:t>
            </w:r>
          </w:p>
        </w:tc>
        <w:tc>
          <w:tcPr>
            <w:tcW w:w="856" w:type="pct"/>
            <w:tcBorders>
              <w:top w:val="single" w:sz="6" w:space="0" w:color="0A7E7E"/>
              <w:left w:val="outset" w:sz="6" w:space="0" w:color="auto"/>
              <w:bottom w:val="single" w:sz="6" w:space="0" w:color="0A7E7E"/>
              <w:right w:val="outset" w:sz="6" w:space="0" w:color="auto"/>
            </w:tcBorders>
            <w:shd w:val="clear" w:color="auto" w:fill="DAECE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97E88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b/>
                <w:bCs/>
                <w:color w:val="097E88"/>
                <w:sz w:val="15"/>
                <w:szCs w:val="15"/>
              </w:rPr>
              <w:t>End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 Project Management Team Operational</w:t>
            </w: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1.5 IAEA Field Monitoring</w:t>
            </w: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/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/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1.4 Preparing and submitting PPARs (every six months)</w:t>
            </w: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/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/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1.3 Updating project work plan</w:t>
            </w: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/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/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1.2 Conducting project review meetings</w:t>
            </w: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/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/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2 A reviewed and improved safety management </w:t>
            </w:r>
            <w:proofErr w:type="spell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programme</w:t>
            </w:r>
            <w:proofErr w:type="spellEnd"/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2.2 Preparatory visit for OSART mission</w:t>
            </w: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Q4/2016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Q4/2016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2.2.1 Prepared action plan for </w:t>
            </w:r>
            <w:proofErr w:type="spell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implmentation</w:t>
            </w:r>
            <w:proofErr w:type="spellEnd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OSART mission in Q4 2016, 1 Agency Expert and 2 External Experts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3 People 3 Days 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Q4/2016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Q4/2016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2 A reviewed and improved safety management </w:t>
            </w:r>
            <w:proofErr w:type="spell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programme</w:t>
            </w:r>
            <w:proofErr w:type="spellEnd"/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2.4 Implementation the nuclear safety oversight function</w:t>
            </w: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Q1/2017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Q1/2017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2.4.1 One week follow-up Expert Mission to assist NPPD for Implementation the Nuclear oversight function completed by the end of Q1 2017(1 IAEA+2 external Expert)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3 People 4 Days 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Q1/2017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Q1/2017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3 Revised and improved Technical Support </w:t>
            </w:r>
            <w:proofErr w:type="gram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program .</w:t>
            </w:r>
            <w:proofErr w:type="gramEnd"/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3.1 Training on modern method for measuring hydrogen concentration in containment and chemical-physical internal cleaning of Power plant equipment</w:t>
            </w: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Q3/2016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Q3/2016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3.1.1 WS on "modern methods for measuring hydrogen concentration "by the end of Q3 2016.( 1 IAEA+ 3IEX)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4 People 4 Days 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Q3/2016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Q3/2016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3 Revised and improved Technical Support </w:t>
            </w:r>
            <w:proofErr w:type="gram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program .</w:t>
            </w:r>
            <w:proofErr w:type="gramEnd"/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3.2 Training on environmental qualification of safety equipment of BNPP-1</w:t>
            </w: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Q3/2016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Q3/2016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3.2.1 3 SV on " environmental qualification of safety equipment BNPP" by the end of Q3 2016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1 People 5 Days 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Q3/2016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Q3/2016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3.2.2 3 SV on " environmental qualification of safety equipment BNPP" by the end of Q3 2016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1 People 5 Days 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Q3/2016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Q3/2016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3.2.3 3 SV on " environmental qualification of safety equipment BNPP" by the end of Q3 2016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1 People 5 Days 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Q3/2016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Q3/2016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3 Revised and improved Technical Support </w:t>
            </w:r>
            <w:proofErr w:type="gram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lastRenderedPageBreak/>
              <w:t>program .</w:t>
            </w:r>
            <w:proofErr w:type="gramEnd"/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lastRenderedPageBreak/>
              <w:t xml:space="preserve">3.3 Training on equipment </w:t>
            </w:r>
            <w:proofErr w:type="spell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reliablity</w:t>
            </w:r>
            <w:proofErr w:type="spellEnd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assessment </w:t>
            </w:r>
            <w:proofErr w:type="spell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techniqes</w:t>
            </w:r>
            <w:proofErr w:type="spellEnd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of equipment during operation</w:t>
            </w: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Q4/2016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Q4/2016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3.3.9 WS on "Equipment </w:t>
            </w:r>
            <w:proofErr w:type="spell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reliablity</w:t>
            </w:r>
            <w:proofErr w:type="spellEnd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assessment </w:t>
            </w:r>
            <w:proofErr w:type="spell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techniqes</w:t>
            </w:r>
            <w:proofErr w:type="spellEnd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of equipment during operation" by the end of Q4 2016,(1 IAEA+3IEX)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4 People 5 Days 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Q4/2016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Q4/2016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3 Revised and improved Technical Support </w:t>
            </w:r>
            <w:proofErr w:type="gram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program .</w:t>
            </w:r>
            <w:proofErr w:type="gramEnd"/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3.4 Training on containment leakage tests and calculations after outage</w:t>
            </w: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Q2/2017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Q2/2017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3.4.1 4 SV on " Containment leakage tests and calculations after outage" by the end of Q2 2017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1 People 5 Days 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Q2/2017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Q2/2017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3.4.4 4 SV on " Containment leakage tests and calculations after outage" by the end of Q2 2017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1 People 5 Days 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Q2/2017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Q2/2017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3 Revised and improved Technical Support </w:t>
            </w:r>
            <w:proofErr w:type="gram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program .</w:t>
            </w:r>
            <w:proofErr w:type="gramEnd"/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3.8 Development of ageing management program for BNPP-1</w:t>
            </w: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Q3/2016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Q3/2016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3.8.1 EM on development of ageing management program for BNPP-1, (1 IAEA+ 3 IEX)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4 People 5 Days 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Q3/2016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Q3/2016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3 Revised and improved Technical Support </w:t>
            </w:r>
            <w:proofErr w:type="gram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program .</w:t>
            </w:r>
            <w:proofErr w:type="gramEnd"/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lastRenderedPageBreak/>
              <w:t>3.10 Assistance on Computational Fluid Dynamic (CFD) analysis for safe operation for BNPP-1</w:t>
            </w: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Q2/2016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Q2/2016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3.10.1 WS on "Assistance on Computational Fluid Dynamic (CFD) analysis for safe operation for BNPP-1"( 1 IAEA+ 3 IEX)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4 People 4 Days 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Q2/2016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Q2/2016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3 Revised and improved Technical Support </w:t>
            </w:r>
            <w:proofErr w:type="gram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program .</w:t>
            </w:r>
            <w:proofErr w:type="gramEnd"/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3.13 </w:t>
            </w:r>
            <w:proofErr w:type="spell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Assestance</w:t>
            </w:r>
            <w:proofErr w:type="spellEnd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in improvement of Core Management Activities for Safe Operation of BNPP-1</w:t>
            </w: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Q4/2016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Q4/2016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3.13.1 EM on "Core Management calculation for Safe Operation of BNPP-1" ,( 1 IAEA+ 2 IEX)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3 People 4 Days 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Q4/2016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Q4/2016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3 Revised and improved Technical Support </w:t>
            </w:r>
            <w:proofErr w:type="gram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program .</w:t>
            </w:r>
            <w:proofErr w:type="gramEnd"/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3.14 Assistance on safety aspects of fresh and spent fuel engineering</w:t>
            </w: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Q4/2016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Q4/2016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3.14.1 EM on "Fuel Integrity Monitoring for Safe Operation of BNPP-1 "(Follow up - of the related activity conducted in project IRA 2 011), (1 IAEA + 2 IEX)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3 People 4 Days 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Q4/2016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Q4/2016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4 An optimized and updated Maintenance and Outage Management </w:t>
            </w:r>
            <w:proofErr w:type="spell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lastRenderedPageBreak/>
              <w:t>programme</w:t>
            </w:r>
            <w:proofErr w:type="spellEnd"/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lastRenderedPageBreak/>
              <w:t xml:space="preserve">4.4 </w:t>
            </w:r>
            <w:proofErr w:type="spell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Trainig</w:t>
            </w:r>
            <w:proofErr w:type="spellEnd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on optimizing overall WWER-1000 reactor and </w:t>
            </w:r>
            <w:proofErr w:type="spell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refuling</w:t>
            </w:r>
            <w:proofErr w:type="spellEnd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process with focus on new techniques and materials, modern tools and advance method to strengthen the </w:t>
            </w:r>
            <w:proofErr w:type="spell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capablityrefuling</w:t>
            </w:r>
            <w:proofErr w:type="spellEnd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machine operators</w:t>
            </w: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Q1/2018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Q1/2018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4.4.2 4 SV on " Optimizing overall WWER-1000 reactor and </w:t>
            </w:r>
            <w:proofErr w:type="spell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refuling</w:t>
            </w:r>
            <w:proofErr w:type="spellEnd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process with focus on new techniques and materials, modern tools and advance method to strengthen the </w:t>
            </w:r>
            <w:proofErr w:type="spell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capablityrefuling</w:t>
            </w:r>
            <w:proofErr w:type="spellEnd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machine operators in Q1 2018.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1 People 5 Days 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Q1/2018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Q1/2018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4 An optimized and updated Maintenance and Outage Management </w:t>
            </w:r>
            <w:proofErr w:type="spell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programme</w:t>
            </w:r>
            <w:proofErr w:type="spellEnd"/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4.5 Training on enhancement of preparedness of BNPP emergency repair teams.</w:t>
            </w: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Q1/2018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Q1/2018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4.5.3 4 SV on </w:t>
            </w:r>
            <w:proofErr w:type="gram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" Enhancement</w:t>
            </w:r>
            <w:proofErr w:type="gramEnd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of preparedness of BNPP emergency repair teams" in Q1 2018.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1 People 5 Days 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Q1/2018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Q1/2018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 Improved Human resources management system.</w:t>
            </w: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5.5 Assistance in development of selected training scenarios for </w:t>
            </w: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lastRenderedPageBreak/>
              <w:t>severe accidents in FSS</w:t>
            </w: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Q3/2016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Q3/2016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5.5.1 EM on " Development of selected training scenarios for severe accidents in FSS " by Q3 2016 ( 1 IAEA + 2 IEX)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3 People 3 Days 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Q3/2016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Q3/2016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 Improved Human resources management system.</w:t>
            </w: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5.6 Assistance in development &amp; improvement of training system of maintenance &amp; repair </w:t>
            </w:r>
            <w:proofErr w:type="gram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personnel .</w:t>
            </w:r>
            <w:proofErr w:type="gramEnd"/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Q4/2016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Q4/2016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5.6.1 EM on " Development &amp; improvement of training system of maintenance &amp; repair personnel" in Q3 2016 ( 1 IAEA + 2 IEX)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3 People 4 Days 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Q4/2016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Q4/2016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6 A reviewed and updated </w:t>
            </w:r>
            <w:proofErr w:type="spell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programme</w:t>
            </w:r>
            <w:proofErr w:type="spellEnd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on accident/severe accident management and nuclear emergency response</w:t>
            </w: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6.1 Assistance BNPP-1 in </w:t>
            </w:r>
            <w:proofErr w:type="spell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reveiw</w:t>
            </w:r>
            <w:proofErr w:type="spellEnd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of off-site emergency </w:t>
            </w:r>
            <w:proofErr w:type="spell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prepardness</w:t>
            </w:r>
            <w:proofErr w:type="spellEnd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and response</w:t>
            </w: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Q4/2016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Q4/2016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6.1.1 WS on " Assistance in </w:t>
            </w:r>
            <w:proofErr w:type="spell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reveiw</w:t>
            </w:r>
            <w:proofErr w:type="spellEnd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of off-site emergency </w:t>
            </w:r>
            <w:proofErr w:type="spell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prepardness</w:t>
            </w:r>
            <w:proofErr w:type="spellEnd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and </w:t>
            </w:r>
            <w:proofErr w:type="spell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responseon</w:t>
            </w:r>
            <w:proofErr w:type="spellEnd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preparation of BNPP and off-site organizations in Emergency situation" , by the end of Q4 2016( 1 IAEA + 2 IEX)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3 People 4 Days 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Q4/2016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Q4/2016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6 A reviewed and updated </w:t>
            </w:r>
            <w:proofErr w:type="spell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programme</w:t>
            </w:r>
            <w:proofErr w:type="spellEnd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on accident/severe accident management and nuclear emergency </w:t>
            </w: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lastRenderedPageBreak/>
              <w:t>response</w:t>
            </w: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lastRenderedPageBreak/>
              <w:t>6.3 Assistance on Severe Accident (SA) Analysis of the BNPP-1</w:t>
            </w: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Q3/2016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Q3/2016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6.3.1 WS on Severe Accident (SA) Analysis of BNPP-1, ( 1 IAEA + 2 IEX)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3 People 4 Days 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Q3/2016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Q3/2016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7 An improved </w:t>
            </w:r>
            <w:proofErr w:type="spell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programme</w:t>
            </w:r>
            <w:proofErr w:type="spellEnd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for occupational safety and environmental management</w:t>
            </w: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7.3 </w:t>
            </w:r>
            <w:proofErr w:type="spell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Assistnace</w:t>
            </w:r>
            <w:proofErr w:type="spellEnd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on methods for gamma spectrometry for high activity samples and counting devices in spectrometry Laboratories</w:t>
            </w: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Q2/2016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Q2/2016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7.3.1 EM on " </w:t>
            </w:r>
            <w:proofErr w:type="spell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Assistnace</w:t>
            </w:r>
            <w:proofErr w:type="spellEnd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on methods for gamma spectrometry for high activity samples and counting devices in spectrometry Laboratories" in Q2 2016 , ( 1 IAEA + 3 IEX)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4 People 4 Days 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Q2/2016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Q2/2016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7 An improved </w:t>
            </w:r>
            <w:proofErr w:type="spell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programme</w:t>
            </w:r>
            <w:proofErr w:type="spellEnd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for occupational safety and environmental management</w:t>
            </w: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7.4 Assistance in environmental monitoring </w:t>
            </w:r>
            <w:proofErr w:type="spell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programme</w:t>
            </w:r>
            <w:proofErr w:type="spellEnd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for BNPP-1 ( follow- up of assistance provided in IRA /2 /011)</w:t>
            </w: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Q2/2016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Q2/2016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7.4.1 Support for the procurement ESTE environmental monitoring </w:t>
            </w: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lastRenderedPageBreak/>
              <w:t>software specific for BNPP-1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lastRenderedPageBreak/>
              <w:t>N/A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Q2/2016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Q2/2016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lastRenderedPageBreak/>
              <w:t xml:space="preserve">2 A reviewed and improved safety management </w:t>
            </w:r>
            <w:proofErr w:type="spell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programme</w:t>
            </w:r>
            <w:proofErr w:type="spellEnd"/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2.3 Implementation of OSART Mission</w:t>
            </w: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Q4/2016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Q4/2016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2.3.1 15 days , OSART Mission with 12 IEX+3 Agency Experts, by end of Q4 2017 ( Partial/local cost supporting by host)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6 People 15 Days 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Q4/2016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Q4/2016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2 A reviewed and improved safety management </w:t>
            </w:r>
            <w:proofErr w:type="spell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programme</w:t>
            </w:r>
            <w:proofErr w:type="spellEnd"/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2.5 Assistance in review of implementation of the developed NPPD Co. Integrated Management System, plans for improvements including safety requirements for compliance by </w:t>
            </w:r>
            <w:proofErr w:type="spell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servisesproviders</w:t>
            </w:r>
            <w:proofErr w:type="spellEnd"/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Q1/2017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Q1/2017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2.5.1 One week EM by the end of Q1 2017( 1 IAEA+ 3 </w:t>
            </w:r>
            <w:proofErr w:type="spell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IEx</w:t>
            </w:r>
            <w:proofErr w:type="spellEnd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4 People 4 Days 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Q1/2017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Q1/2017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2 A reviewed and improved safety management </w:t>
            </w:r>
            <w:proofErr w:type="spell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programme</w:t>
            </w:r>
            <w:proofErr w:type="spellEnd"/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2.7 Enhancing the capabilities in Nuclear oversight functions by participation in OSART mission</w:t>
            </w: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Q1/2017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Q1/2017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2.7.1 Participation in external OSART </w:t>
            </w: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lastRenderedPageBreak/>
              <w:t xml:space="preserve">mission in NPP, preferable the same as BNPP </w:t>
            </w:r>
            <w:proofErr w:type="spell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is,for</w:t>
            </w:r>
            <w:proofErr w:type="spellEnd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more readiness to implement own OSART mission in Q1 2017( partially/ local cost to be paid by the host)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lastRenderedPageBreak/>
              <w:t xml:space="preserve">1 People 14 </w:t>
            </w: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lastRenderedPageBreak/>
              <w:t xml:space="preserve">Days 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lastRenderedPageBreak/>
              <w:t>Q1/2017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Q1/2017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lastRenderedPageBreak/>
              <w:t xml:space="preserve">3 Revised and improved Technical Support </w:t>
            </w:r>
            <w:proofErr w:type="gram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program .</w:t>
            </w:r>
            <w:proofErr w:type="gramEnd"/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3.1 Training on modern method for measuring hydrogen concentration in containment and chemical-physical internal cleaning of Power plant equipment</w:t>
            </w: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Q2/2017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Q2/2017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3.1.2 WS on "Chemical-Physical internal cleaning of reactor equipment", (1IAEA+2IEX)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3 People 4 Days 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Q2/2017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Q2/2017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3 Revised and improved Technical Support </w:t>
            </w:r>
            <w:proofErr w:type="gram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program .</w:t>
            </w:r>
            <w:proofErr w:type="gramEnd"/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3.4 Training on containment leakage tests and calculations after outage</w:t>
            </w: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Q2/2017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Q2/2017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3.4.2 4 SV on " Containment leakage tests and calculations after outage" by the end of Q2 2017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1 People 5 Days 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Q2/2017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Q2/2017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3.4.3 4 SV on " Containment leakage tests and calculations after outage" by the end of Q2 2017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1 People 5 Days 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Q2/2017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Q2/2017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3 Revised and improved Technical Support </w:t>
            </w:r>
            <w:proofErr w:type="gram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program .</w:t>
            </w:r>
            <w:proofErr w:type="gramEnd"/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3.5 Training on planning, organizing and </w:t>
            </w: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lastRenderedPageBreak/>
              <w:t>implementing the modernization in top level control unit systems under LICS operating system;</w:t>
            </w: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Q1/2017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Q1/2017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3.5.1 4 SV on "Decreasing the time response of APCS system" by the end of Q1 2017.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1 People 5 Days 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Q1/2017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Q1/2017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3.5.2 4 SV on "Decreasing the time response of APCS system" by the end of Q1 2017.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1 People 5 Days 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Q1/2017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Q1/2017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3.5.3 4 SV on "Decreasing the time response of APCS system" by the end of Q1 2017.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1 People 5 Days 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Q1/2017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Q1/2017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3.5.4 4 SV on "Decreasing the time response of APCS system" by the end of Q1 2017.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1 People 5 Days 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Q1/2017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Q1/2017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3 Revised and improved Technical Support </w:t>
            </w:r>
            <w:proofErr w:type="gram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program .</w:t>
            </w:r>
            <w:proofErr w:type="gramEnd"/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3.6 Assistance to strengthen the capability of BNPP personnel on application of new IAEA standards in modification MCR</w:t>
            </w: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Q1/2017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Q1/2017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3.6.1 WS on </w:t>
            </w:r>
            <w:proofErr w:type="gram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" Application</w:t>
            </w:r>
            <w:proofErr w:type="gramEnd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on new IAEA </w:t>
            </w:r>
            <w:proofErr w:type="spell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standadrds</w:t>
            </w:r>
            <w:proofErr w:type="spellEnd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in modification I&amp;C on MCR" by the end of Q1 2017.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4 People 5 Days 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Q1/2017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Q1/2017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3 Revised and improved Technical Support </w:t>
            </w:r>
            <w:proofErr w:type="gram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program .</w:t>
            </w:r>
            <w:proofErr w:type="gramEnd"/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3.7 Assistance on safety aspects of extended BNPP-1 refueling cycles</w:t>
            </w: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Q1/2017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Q1/2017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3.7.1 EM on "safety aspects of extended BNPP-1 refueling cycles" ,Q1 2017(1 IAEA+ 2 IEX)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3 People 4 Days 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Q1/2017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Q1/2017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3 Revised and improved Technical Support </w:t>
            </w:r>
            <w:proofErr w:type="gram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program .</w:t>
            </w:r>
            <w:proofErr w:type="gramEnd"/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3.9 Stress and strength analysis of the main equipment of BNPP-1</w:t>
            </w: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Q2/2017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Q2/2017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3.9.1 WS on Stress and strength analysis of the main equipment of BNPP-1, Q2 2017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3 People 5 Days 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Q2/2017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Q2/2017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3 Revised and improved Technical Support </w:t>
            </w:r>
            <w:proofErr w:type="gram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program .</w:t>
            </w:r>
            <w:proofErr w:type="gramEnd"/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3.12 Assistance in performing the living PSA of the BNPP-1</w:t>
            </w: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Q1/2017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Q1/2017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3.12.1 EM to review the progress in development the data bank for living PSA of the BNPP-1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3 People 4 Days 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Q1/2017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Q1/2017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3 Revised and improved Technical Support </w:t>
            </w:r>
            <w:proofErr w:type="gram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program .</w:t>
            </w:r>
            <w:proofErr w:type="gramEnd"/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3.14 Assistance on safety aspects of fresh and spent fuel engineering</w:t>
            </w: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Q2/2017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Q2/2017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3.14.2 EM on Physical </w:t>
            </w:r>
            <w:proofErr w:type="spell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Behaviour</w:t>
            </w:r>
            <w:proofErr w:type="spellEnd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(thermal, </w:t>
            </w:r>
            <w:proofErr w:type="spell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nuetronic</w:t>
            </w:r>
            <w:proofErr w:type="spellEnd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and radiation) of spent fuel, ( 1 IAEA + 2 IEX)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3 People 4 Days 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Q2/2017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Q2/2017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4 An optimized and updated Maintenance and Outage Management </w:t>
            </w:r>
            <w:proofErr w:type="spell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lastRenderedPageBreak/>
              <w:t>programme</w:t>
            </w:r>
            <w:proofErr w:type="spellEnd"/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lastRenderedPageBreak/>
              <w:t xml:space="preserve">4.1 Training on modern methods of Condition Based Maintenance at BNPP-1 for optimizing maintenance and repair </w:t>
            </w:r>
            <w:proofErr w:type="spell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programmes</w:t>
            </w:r>
            <w:proofErr w:type="spellEnd"/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Q1/2017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Q1/2017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4.1.1 EM on "modern methods of Condition Based Maintenance at BNPP-1 for optimizing maintenance and repair </w:t>
            </w:r>
            <w:proofErr w:type="spell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programmes</w:t>
            </w:r>
            <w:proofErr w:type="spellEnd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" in Q1 2017, (1 IAEA +3 IEX )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4 People 3 Days 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Q1/2017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Q1/2017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4 An optimized and updated Maintenance and Outage Management </w:t>
            </w:r>
            <w:proofErr w:type="spell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programme</w:t>
            </w:r>
            <w:proofErr w:type="spellEnd"/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4.6 Assistance on improvement of the procurement system for goods and services necessary for BNPP safe and reliable operation and maintenance</w:t>
            </w: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Q2/2017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Q2/2017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4.6.1 EM on " Assistance on improvement of the procurement system for goods and services necessary for BNPP safe and reliable operation and maintenance" ( 1 IAEA + 3 IEX)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4 People 3 Days 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Q2/2017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Q2/2017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 Improved Human resources management system.</w:t>
            </w: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5.1 Training on competency models, method /assessment tools for effective competence and </w:t>
            </w: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lastRenderedPageBreak/>
              <w:t>performance management of BNPP-1 personnel</w:t>
            </w: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Q1/2017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Q1/2017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5.1.1 WS on " Competency models, method /assessment tools for effective competence and performance management of BNPP-1 personnel" in Q1 2017( 1 IAEA+ 2 IEX)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3 People 3 Days 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Q1/2017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Q1/2017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 Improved Human resources management system.</w:t>
            </w: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5.2 Training on competency models, method /assessment tools for effective competence and performance management of BNPP-1 personnel</w:t>
            </w: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Q2/2017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Q2/2017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5.2.1 3 Scientific visit on " competency models, method /assessment tools for effective competence and performance management of BNPP-1 personnel" by the end of Q2 2017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1 People 5 Days 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Q2/2017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Q2/2017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5.2.2 3 Scientific visit on " competency models, method /assessment tools for effective competence and performance management of BNPP-1 personnel" by the end of Q2 2017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1 People 5 Days 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Q2/2017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Q2/2017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5.2.3 3 Scientific visit on " competency models, method /assessment tools for effective competence and performance management of BNPP-1 personnel" by the end of Q2 2017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1 People 5 Days 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Q2/2017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Q2/2017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7 An improved </w:t>
            </w:r>
            <w:proofErr w:type="spell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programme</w:t>
            </w:r>
            <w:proofErr w:type="spellEnd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for occupational safety and environmental </w:t>
            </w: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lastRenderedPageBreak/>
              <w:t>management</w:t>
            </w: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lastRenderedPageBreak/>
              <w:t xml:space="preserve">7.4 Assistance in environmental monitoring </w:t>
            </w:r>
            <w:proofErr w:type="spell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programme</w:t>
            </w:r>
            <w:proofErr w:type="spellEnd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for BNPP-1 ( follow- up of assistance provided in IRA /2 /011)</w:t>
            </w: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Q4/2017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Q4/2017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7.4.2 EM on "Review and </w:t>
            </w:r>
            <w:proofErr w:type="spell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assesment</w:t>
            </w:r>
            <w:proofErr w:type="spellEnd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of results of environmental monitoring </w:t>
            </w:r>
            <w:proofErr w:type="spell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programme</w:t>
            </w:r>
            <w:proofErr w:type="spellEnd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using the software ESTE" in Q4 2017(1 IAEA+ 2 IEX)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3 People 3 Days 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Q4/2017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Q4/2017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 Project Management Team Operational</w:t>
            </w: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1.1 Confirming/Setting-up project team (CP, CP team in MS, PMO/TO)</w:t>
            </w: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Q1/2018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Q1/2018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1.1.1 4 SV on </w:t>
            </w:r>
            <w:proofErr w:type="gram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" Training</w:t>
            </w:r>
            <w:proofErr w:type="gramEnd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on enhancement of preparedness of BNPP emergency repair teams" in Q1 2018.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1 People 5 Days 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Q1/2018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Q1/2018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2 A reviewed and improved safety management </w:t>
            </w:r>
            <w:proofErr w:type="spell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programme</w:t>
            </w:r>
            <w:proofErr w:type="spellEnd"/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2.1 Scientific Visits on management for safety in the field of operation, radiation protection, technical support and emergency </w:t>
            </w:r>
            <w:proofErr w:type="spell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preprdness</w:t>
            </w:r>
            <w:proofErr w:type="spellEnd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Q2/2019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Q2/2019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2.1.4 4 BNPP-1 Managers participate in the SV by the end of Q2 2019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1 People 5 Days 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Q2/2019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Q2/2019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2 A reviewed and improved safety management </w:t>
            </w:r>
            <w:proofErr w:type="spell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programme</w:t>
            </w:r>
            <w:proofErr w:type="spellEnd"/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lastRenderedPageBreak/>
              <w:t>2.6 Implementation of effective safeguards system for BNPP-1 operators</w:t>
            </w: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Q3/2018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Q3/2018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2.6.1 One week follow-up expert mission on Assistance and give technical </w:t>
            </w:r>
            <w:proofErr w:type="spell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advise</w:t>
            </w:r>
            <w:proofErr w:type="spellEnd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to improve implementation of NMAC SYS for BNPP-1 Operator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3 People 4 Days 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Q3/2018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Q3/2018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3 Revised and improved Technical Support </w:t>
            </w:r>
            <w:proofErr w:type="gram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program .</w:t>
            </w:r>
            <w:proofErr w:type="gramEnd"/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3.3 Training on equipment </w:t>
            </w:r>
            <w:proofErr w:type="spell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reliablity</w:t>
            </w:r>
            <w:proofErr w:type="spellEnd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assessment </w:t>
            </w:r>
            <w:proofErr w:type="spell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techniqes</w:t>
            </w:r>
            <w:proofErr w:type="spellEnd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of equipment during operation</w:t>
            </w: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Q1/2018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Q1/2018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3.3.1 4 SV on " Proven methods for safety analysis of BNPP equipment reliability" in Q1 2018 ( follow-up of IRA/2/011)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1 People 5 Days 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Q1/2018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Q1/2018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3.3.2 4 SV on " Proven methods for safety analysis of BNPP equipment reliability" in Q1 2018 ( follow-up of IRA/2/011)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1 People 5 Days 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Q1/2018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Q1/2018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3.3.3 4 SV on " Proven methods for safety analysis of BNPP equipment reliability" in Q1 2018 ( follow-up of IRA/2/011)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1 People 5 Days 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Q1/2018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Q1/2018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3.3.4 4 SV on " Proven methods for safety analysis of BNPP equipment reliability" in Q1 2018 ( follow-up of IRA/2/011)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1 People 5 Days 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Q1/2018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Q1/2018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3.3.5 4 SV on "Advanced Equipment and techniques for In- service inspection of BNPP-1 primary circuit equipment" by Q3 2018( follow up the </w:t>
            </w: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lastRenderedPageBreak/>
              <w:t>project IRA/2/011)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lastRenderedPageBreak/>
              <w:t xml:space="preserve">1 People 5 Days 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Q3/2018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Q3/2018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3.3.6 4 SV on "Advanced Equipment and techniques for In- service inspection of BNPP-1 primary circuit equipment" by Q3 2018( follow up the project IRA/2/011)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1 People 5 Days 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Q3/2018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Q3/2018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3.3.7 4 SV on "Advanced Equipment and techniques for In- service inspection of BNPP-1 primary circuit equipment" by Q3 2018( follow up the project IRA/2/011)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1 People 5 Days 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Q3/2018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Q3/2018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3.3.8 4 SV on "Advanced Equipment and techniques for In- service inspection of BNPP-1 primary circuit equipment" by Q3 2018( follow up the project IRA/2/011)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1 People 5 Days 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Q3/2018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Q3/2018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3 Revised and improved Technical Support </w:t>
            </w:r>
            <w:proofErr w:type="gram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program .</w:t>
            </w:r>
            <w:proofErr w:type="gramEnd"/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3.12 Assistance in performing the living PSA of the BNPP-1</w:t>
            </w: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Q1/2019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Q1/2019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3.12.2 EM on " Analysis of </w:t>
            </w:r>
            <w:proofErr w:type="spell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nuetronic</w:t>
            </w:r>
            <w:proofErr w:type="spellEnd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parameters of reactor core for Safe Operation of BNPP-1"( 1 IAEA + 3 IEX)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4 People 4 Days 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Q1/2019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Q1/2019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3 Revised and improved Technical Support </w:t>
            </w:r>
            <w:proofErr w:type="gram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program .</w:t>
            </w:r>
            <w:proofErr w:type="gramEnd"/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3.13 </w:t>
            </w:r>
            <w:proofErr w:type="spell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Assestance</w:t>
            </w:r>
            <w:proofErr w:type="spellEnd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in improvement of Core Management Activities for Safe Operation of BNPP-1</w:t>
            </w: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Q1/2018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Q1/2018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3.13.2 WS on Analysis of </w:t>
            </w:r>
            <w:proofErr w:type="spell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Neutronic</w:t>
            </w:r>
            <w:proofErr w:type="spellEnd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Parameters of the Reactor Core Using Signals of Core Monitoring System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3 People 5 Days 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Q1/2018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Q1/2018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lastRenderedPageBreak/>
              <w:t xml:space="preserve">4 An optimized and updated Maintenance and Outage Management </w:t>
            </w:r>
            <w:proofErr w:type="spell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programme</w:t>
            </w:r>
            <w:proofErr w:type="spellEnd"/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4.2 Training on implementation of strategies and advanced method/tools for Condition Based Maintenance at NPPs.</w:t>
            </w: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Q1/2018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Q1/2018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4.2.1 4 SV on </w:t>
            </w:r>
            <w:proofErr w:type="gram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" Implementation</w:t>
            </w:r>
            <w:proofErr w:type="gramEnd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of strategies and advanced method/tools for Condition Based Maintenance at NPPs." in Q1 2018.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1 People 5 Days 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Q1/2018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Q1/2018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4.2.2 4 SV on </w:t>
            </w:r>
            <w:proofErr w:type="gram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" Implementation</w:t>
            </w:r>
            <w:proofErr w:type="gramEnd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of strategies and advanced method/tools for Condition Based Maintenance at NPPs." in Q1 2018.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1 People 5 Days 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Q1/2018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Q1/2018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4.2.3 4 SV on </w:t>
            </w:r>
            <w:proofErr w:type="gram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" Implementation</w:t>
            </w:r>
            <w:proofErr w:type="gramEnd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of strategies and advanced method/tools for Condition Based Maintenance at NPPs." in Q1 2018.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1 People 5 Days 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Q1/2018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Q1/2018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4.2.4 4 SV on </w:t>
            </w:r>
            <w:proofErr w:type="gram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" Implementation</w:t>
            </w:r>
            <w:proofErr w:type="gramEnd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of strategies and advanced method/tools for Condition Based Maintenance at NPPs." in Q1 2018.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1 People 5 Days 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Q1/2018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Q1/2018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4 An optimized and updated Maintenance and Outage Management </w:t>
            </w:r>
            <w:proofErr w:type="spell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programme</w:t>
            </w:r>
            <w:proofErr w:type="spellEnd"/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4.3 Training on advance </w:t>
            </w:r>
            <w:proofErr w:type="spell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methods,new</w:t>
            </w:r>
            <w:proofErr w:type="spellEnd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techniques and </w:t>
            </w:r>
            <w:proofErr w:type="spell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materials,modern</w:t>
            </w:r>
            <w:proofErr w:type="spellEnd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tools for maintenance and repair of WWER-</w:t>
            </w: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lastRenderedPageBreak/>
              <w:t>1000 reactor equipment</w:t>
            </w: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Q1/2018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Q1/2018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4.3.1 WS on " Advance </w:t>
            </w:r>
            <w:proofErr w:type="spell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methods,new</w:t>
            </w:r>
            <w:proofErr w:type="spellEnd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techniques and </w:t>
            </w:r>
            <w:proofErr w:type="spell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materials,modern</w:t>
            </w:r>
            <w:proofErr w:type="spellEnd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tools for maintenance and repair of WWER-1000 reactor equipment" by the end of Q1 2018(1 IAEA +3 IEX)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4 People 5 Days 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Q1/2018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Q1/2018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4 An optimized and updated Maintenance and Outage Management </w:t>
            </w:r>
            <w:proofErr w:type="spell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programme</w:t>
            </w:r>
            <w:proofErr w:type="spellEnd"/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4.4 </w:t>
            </w:r>
            <w:proofErr w:type="spell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Trainig</w:t>
            </w:r>
            <w:proofErr w:type="spellEnd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on optimizing overall WWER-1000 reactor and </w:t>
            </w:r>
            <w:proofErr w:type="spell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refuling</w:t>
            </w:r>
            <w:proofErr w:type="spellEnd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process with focus on new techniques and materials, modern tools and advance method to strengthen the </w:t>
            </w:r>
            <w:proofErr w:type="spell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capablityrefuling</w:t>
            </w:r>
            <w:proofErr w:type="spellEnd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machine operators</w:t>
            </w: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Q1/2018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Q1/2018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4.4.1 4 SV on " Optimizing overall WWER-1000 reactor and </w:t>
            </w:r>
            <w:proofErr w:type="spell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refuling</w:t>
            </w:r>
            <w:proofErr w:type="spellEnd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process with focus on new techniques and materials, modern tools and advance method to strengthen the </w:t>
            </w:r>
            <w:proofErr w:type="spell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capablityrefuling</w:t>
            </w:r>
            <w:proofErr w:type="spellEnd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machine operators in Q1 2018.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1 People 5 Days 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Q1/2018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Q1/2018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4.4.3 4 SV on " Optimizing overall WWER-1000 reactor and </w:t>
            </w:r>
            <w:proofErr w:type="spell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refuling</w:t>
            </w:r>
            <w:proofErr w:type="spellEnd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process with focus on new techniques and materials, modern tools and advance method to strengthen the </w:t>
            </w:r>
            <w:proofErr w:type="spell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capablityrefuling</w:t>
            </w:r>
            <w:proofErr w:type="spellEnd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machine operators in Q1 2018.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1 People 5 Days 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Q1/2018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Q1/2018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4.4.4 4 SV on " Optimizing overall WWER-1000 reactor and </w:t>
            </w:r>
            <w:proofErr w:type="spell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refuling</w:t>
            </w:r>
            <w:proofErr w:type="spellEnd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process with focus on new techniques and materials, modern tools and </w:t>
            </w: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lastRenderedPageBreak/>
              <w:t xml:space="preserve">advance method to strengthen the </w:t>
            </w:r>
            <w:proofErr w:type="spell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capablityrefuling</w:t>
            </w:r>
            <w:proofErr w:type="spellEnd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machine operators in Q1 2018.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lastRenderedPageBreak/>
              <w:t xml:space="preserve">1 People 5 Days 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Q1/2018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Q1/2018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lastRenderedPageBreak/>
              <w:t xml:space="preserve">4 An optimized and updated Maintenance and Outage Management </w:t>
            </w:r>
            <w:proofErr w:type="spell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programme</w:t>
            </w:r>
            <w:proofErr w:type="spellEnd"/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4.5 Training on enhancement of preparedness of BNPP emergency repair teams.</w:t>
            </w: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Q1/2018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Q1/2018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4.5.1 4 SV on </w:t>
            </w:r>
            <w:proofErr w:type="gram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" Enhancement</w:t>
            </w:r>
            <w:proofErr w:type="gramEnd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of preparedness of BNPP emergency repair teams" in Q1 2018.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1 People 5 Days 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Q1/2018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Q1/2018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4.5.2 4 SV on </w:t>
            </w:r>
            <w:proofErr w:type="gram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" Enhancement</w:t>
            </w:r>
            <w:proofErr w:type="gramEnd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of preparedness of BNPP emergency repair teams" in Q1 2018.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1 People 5 Days 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Q1/2018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Q1/2018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4.5.4 4 SV on </w:t>
            </w:r>
            <w:proofErr w:type="gram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" Enhancement</w:t>
            </w:r>
            <w:proofErr w:type="gramEnd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of preparedness of BNPP emergency repair teams" in Q1 2018.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1 People 5 Days 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Q1/2018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Q1/2018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 Improved Human resources management system.</w:t>
            </w: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5.3 Assistance in improvement of the performance assessment system of BNPP-1 personnel</w:t>
            </w: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Q1/2018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Q1/2018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5.3.1 EM on "improvement of the performance assessment system of BNPP-1 by Q1 2018 (1 IAEA+ 3 IEX)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4 People 4 Days 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Q1/2018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Q1/2018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6 A reviewed and updated </w:t>
            </w:r>
            <w:proofErr w:type="spell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programme</w:t>
            </w:r>
            <w:proofErr w:type="spellEnd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on accident/severe accident </w:t>
            </w: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lastRenderedPageBreak/>
              <w:t>management and nuclear emergency response</w:t>
            </w: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lastRenderedPageBreak/>
              <w:t>6.3 Assistance on Severe Accident (SA) Analysis of the BNPP-1</w:t>
            </w: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Q1/2018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Q1/2018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6.3.2 EM on " review progress in development of the severe accident analysis model (using computer codes) for BNPP-1 using IAEA RAMP service"( 1 IAEA + 2 IEX)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3 People 5 Days 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Q1/2018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Q1/2018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7 An improved </w:t>
            </w:r>
            <w:proofErr w:type="spell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programme</w:t>
            </w:r>
            <w:proofErr w:type="spellEnd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for occupational safety and environmental management</w:t>
            </w: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7.1 Training on improving BNPP occupational health and safety management system including specifications and methods for reducing the human errors and supervision on personnel performance.</w:t>
            </w: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Q1/2018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Q1/2018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7.1.1 EM on " Improving BNPP occupational health and safety management system including specifications and methods for reducing the human errors and supervision on personnel performance" in Q1 2018, ( 1 IAEA + 3 IEX)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4 People 5 Days 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Q1/2018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Q1/2018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7 An improved </w:t>
            </w:r>
            <w:proofErr w:type="spell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programme</w:t>
            </w:r>
            <w:proofErr w:type="spellEnd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for occupational safety and environmental management</w:t>
            </w: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lastRenderedPageBreak/>
              <w:t>7.2 Training on assessing doses in normal operation and radiological emergency.</w:t>
            </w: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Q1/2018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Q1/2018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7.2.1 WS on "Assessing doses in normal operation and radiological emergency." by Q1 2018 (1 IAEA + 2 IEX)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3 People 3 Days 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Q1/2018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Q1/2018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2 A reviewed and improved safety management </w:t>
            </w:r>
            <w:proofErr w:type="spell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programme</w:t>
            </w:r>
            <w:proofErr w:type="spellEnd"/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2.1 Scientific Visits on management for safety in the field of operation, radiation protection, technical support and emergency </w:t>
            </w:r>
            <w:proofErr w:type="spell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preprdness</w:t>
            </w:r>
            <w:proofErr w:type="spellEnd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Q2/2019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Q2/2019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2.1.1 4 BNPP-1 Managers participate in the SV by the end of Q2 2019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1 People 5 Days 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Q2/2019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Q2/2019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2.1.2 4 BNPP-1 Managers participate in the SV by the end of Q2 2019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1 People 5 Days 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Q2/2019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Q2/2019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2.1.3 4 BNPP-1 Managers participate in the SV by the end of Q2 2019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1 People 5 Days 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Q2/2019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Q2/2019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3 Revised and improved Technical Support </w:t>
            </w:r>
            <w:proofErr w:type="gram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program .</w:t>
            </w:r>
            <w:proofErr w:type="gramEnd"/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3.11 Implementation of Configuration Management (CM) in BNPP-1</w:t>
            </w: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Q1/2019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Q1/2019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3.11.1 EM on implementation of CM in BNPP-1, ( 1 IAEA + 3 IEX)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4 People 5 Days 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Q1/2019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Q1/2019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5 Improved Human resources management </w:t>
            </w: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lastRenderedPageBreak/>
              <w:t>system.</w:t>
            </w: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lastRenderedPageBreak/>
              <w:t xml:space="preserve">5.4 Assistance in safety aspects of job classifications and of career development process for </w:t>
            </w:r>
            <w:proofErr w:type="spell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Bushehr</w:t>
            </w:r>
            <w:proofErr w:type="spellEnd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NPP staff</w:t>
            </w: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Q1/2019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Q1/2019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5.4.1 WS/EM on " safety aspects of job classifications and of career development process for </w:t>
            </w:r>
            <w:proofErr w:type="spell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Bushehr</w:t>
            </w:r>
            <w:proofErr w:type="spellEnd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NPP staff" by the end of Q1 2019 ( 1 IEAE + 2 IEX)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3 People 4 Days 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Q1/2019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Q1/2019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 Improved Human resources management system.</w:t>
            </w: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5.6 Assistance in development &amp; improvement of training system of maintenance &amp; repair </w:t>
            </w:r>
            <w:proofErr w:type="gram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personnel .</w:t>
            </w:r>
            <w:proofErr w:type="gramEnd"/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Q1/2019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Q1/2019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5.6.2 EM on " Development &amp; improvement of training system of maintenance &amp; repair personnel" in Q1 2019 ( 1 IAEA + 3 IEX)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4 People 4 Days 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Q1/2019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Q1/2019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6 A reviewed and updated </w:t>
            </w:r>
            <w:proofErr w:type="spellStart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programme</w:t>
            </w:r>
            <w:proofErr w:type="spellEnd"/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on accident/severe accident management and nuclear emergency response</w:t>
            </w: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6.2 Assistance in reviewing BNPP on-site emergency preparedness program</w:t>
            </w: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Q2/2019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Q2/2019</w:t>
            </w:r>
          </w:p>
        </w:tc>
      </w:tr>
      <w:tr w:rsidR="00103DC8" w:rsidRPr="00F00F12" w:rsidTr="00C006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6.2.1 EM on " Assistance in reviewing BNPP on-site emergency preparedness program" in Q2 2019 , ( 1 IAEA + 3 </w:t>
            </w: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lastRenderedPageBreak/>
              <w:t>IEX)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lastRenderedPageBreak/>
              <w:t xml:space="preserve">4 People 4 Days 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Q2/2019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3DC8" w:rsidRPr="00F00F12" w:rsidRDefault="00103DC8" w:rsidP="00F00F12">
            <w:pPr>
              <w:spacing w:after="240" w:line="288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F00F12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Q2/2019</w:t>
            </w:r>
          </w:p>
        </w:tc>
      </w:tr>
    </w:tbl>
    <w:p w:rsidR="00F00F12" w:rsidRPr="00F00F12" w:rsidRDefault="00F00F12" w:rsidP="00F00F12">
      <w:pPr>
        <w:pBdr>
          <w:top w:val="single" w:sz="6" w:space="1" w:color="auto"/>
        </w:pBdr>
        <w:spacing w:after="3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00F12">
        <w:rPr>
          <w:rFonts w:ascii="Arial" w:eastAsia="Times New Roman" w:hAnsi="Arial" w:cs="Arial"/>
          <w:vanish/>
          <w:sz w:val="16"/>
          <w:szCs w:val="16"/>
        </w:rPr>
        <w:lastRenderedPageBreak/>
        <w:t>Bottom of Form</w:t>
      </w:r>
    </w:p>
    <w:p w:rsidR="00026AF5" w:rsidRDefault="00C006A9"/>
    <w:sectPr w:rsidR="00026AF5" w:rsidSect="009A78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0F12"/>
    <w:rsid w:val="00103DC8"/>
    <w:rsid w:val="007F4DCF"/>
    <w:rsid w:val="007F6198"/>
    <w:rsid w:val="009A78D9"/>
    <w:rsid w:val="00C006A9"/>
    <w:rsid w:val="00CE490B"/>
    <w:rsid w:val="00F00F12"/>
    <w:rsid w:val="00FB7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8D9"/>
  </w:style>
  <w:style w:type="paragraph" w:styleId="Heading1">
    <w:name w:val="heading 1"/>
    <w:basedOn w:val="Normal"/>
    <w:link w:val="Heading1Char"/>
    <w:uiPriority w:val="9"/>
    <w:qFormat/>
    <w:rsid w:val="00F00F12"/>
    <w:pPr>
      <w:spacing w:before="100" w:beforeAutospacing="1" w:after="100" w:afterAutospacing="1" w:line="408" w:lineRule="atLeast"/>
      <w:outlineLvl w:val="0"/>
    </w:pPr>
    <w:rPr>
      <w:rFonts w:ascii="Times New Roman" w:eastAsia="Times New Roman" w:hAnsi="Times New Roman" w:cs="Times New Roman"/>
      <w:b/>
      <w:bCs/>
      <w:color w:val="097E88"/>
      <w:kern w:val="36"/>
      <w:sz w:val="38"/>
      <w:szCs w:val="38"/>
    </w:rPr>
  </w:style>
  <w:style w:type="paragraph" w:styleId="Heading2">
    <w:name w:val="heading 2"/>
    <w:basedOn w:val="Normal"/>
    <w:link w:val="Heading2Char"/>
    <w:uiPriority w:val="9"/>
    <w:qFormat/>
    <w:rsid w:val="00F00F12"/>
    <w:pPr>
      <w:spacing w:before="100" w:beforeAutospacing="1" w:after="100" w:afterAutospacing="1" w:line="384" w:lineRule="atLeast"/>
      <w:outlineLvl w:val="1"/>
    </w:pPr>
    <w:rPr>
      <w:rFonts w:ascii="Times New Roman" w:eastAsia="Times New Roman" w:hAnsi="Times New Roman" w:cs="Times New Roman"/>
      <w:b/>
      <w:bCs/>
      <w:color w:val="097E88"/>
      <w:sz w:val="29"/>
      <w:szCs w:val="29"/>
    </w:rPr>
  </w:style>
  <w:style w:type="paragraph" w:styleId="Heading3">
    <w:name w:val="heading 3"/>
    <w:basedOn w:val="Normal"/>
    <w:link w:val="Heading3Char"/>
    <w:uiPriority w:val="9"/>
    <w:qFormat/>
    <w:rsid w:val="00F00F12"/>
    <w:pPr>
      <w:spacing w:before="100" w:beforeAutospacing="1" w:after="100" w:afterAutospacing="1" w:line="240" w:lineRule="auto"/>
      <w:outlineLvl w:val="2"/>
    </w:pPr>
    <w:rPr>
      <w:rFonts w:ascii="Verdana" w:eastAsia="Times New Roman" w:hAnsi="Verdana" w:cs="Times New Roman"/>
      <w:color w:val="003366"/>
      <w:sz w:val="18"/>
      <w:szCs w:val="18"/>
    </w:rPr>
  </w:style>
  <w:style w:type="paragraph" w:styleId="Heading4">
    <w:name w:val="heading 4"/>
    <w:basedOn w:val="Normal"/>
    <w:link w:val="Heading4Char"/>
    <w:uiPriority w:val="9"/>
    <w:qFormat/>
    <w:rsid w:val="00F00F12"/>
    <w:pPr>
      <w:spacing w:before="100" w:beforeAutospacing="1" w:after="100" w:afterAutospacing="1" w:line="240" w:lineRule="auto"/>
      <w:outlineLvl w:val="3"/>
    </w:pPr>
    <w:rPr>
      <w:rFonts w:ascii="Verdana" w:eastAsia="Times New Roman" w:hAnsi="Verdana" w:cs="Times New Roman"/>
      <w:color w:val="003366"/>
      <w:sz w:val="18"/>
      <w:szCs w:val="18"/>
    </w:rPr>
  </w:style>
  <w:style w:type="paragraph" w:styleId="Heading5">
    <w:name w:val="heading 5"/>
    <w:basedOn w:val="Normal"/>
    <w:link w:val="Heading5Char"/>
    <w:uiPriority w:val="9"/>
    <w:qFormat/>
    <w:rsid w:val="00F00F12"/>
    <w:pPr>
      <w:spacing w:before="100" w:beforeAutospacing="1" w:after="100" w:afterAutospacing="1" w:line="240" w:lineRule="auto"/>
      <w:outlineLvl w:val="4"/>
    </w:pPr>
    <w:rPr>
      <w:rFonts w:ascii="Verdana" w:eastAsia="Times New Roman" w:hAnsi="Verdana" w:cs="Times New Roman"/>
      <w:b/>
      <w:bCs/>
      <w:color w:val="003366"/>
      <w:sz w:val="17"/>
      <w:szCs w:val="17"/>
    </w:rPr>
  </w:style>
  <w:style w:type="paragraph" w:styleId="Heading6">
    <w:name w:val="heading 6"/>
    <w:basedOn w:val="Normal"/>
    <w:link w:val="Heading6Char"/>
    <w:uiPriority w:val="9"/>
    <w:qFormat/>
    <w:rsid w:val="00F00F12"/>
    <w:pPr>
      <w:spacing w:before="100" w:beforeAutospacing="1" w:after="100" w:afterAutospacing="1" w:line="240" w:lineRule="auto"/>
      <w:outlineLvl w:val="5"/>
    </w:pPr>
    <w:rPr>
      <w:rFonts w:ascii="Verdana" w:eastAsia="Times New Roman" w:hAnsi="Verdana" w:cs="Times New Roman"/>
      <w:b/>
      <w:bCs/>
      <w:color w:val="003366"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F12"/>
    <w:rPr>
      <w:rFonts w:ascii="Times New Roman" w:eastAsia="Times New Roman" w:hAnsi="Times New Roman" w:cs="Times New Roman"/>
      <w:b/>
      <w:bCs/>
      <w:color w:val="097E88"/>
      <w:kern w:val="36"/>
      <w:sz w:val="38"/>
      <w:szCs w:val="38"/>
    </w:rPr>
  </w:style>
  <w:style w:type="character" w:customStyle="1" w:styleId="Heading2Char">
    <w:name w:val="Heading 2 Char"/>
    <w:basedOn w:val="DefaultParagraphFont"/>
    <w:link w:val="Heading2"/>
    <w:uiPriority w:val="9"/>
    <w:rsid w:val="00F00F12"/>
    <w:rPr>
      <w:rFonts w:ascii="Times New Roman" w:eastAsia="Times New Roman" w:hAnsi="Times New Roman" w:cs="Times New Roman"/>
      <w:b/>
      <w:bCs/>
      <w:color w:val="097E88"/>
      <w:sz w:val="29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rsid w:val="00F00F12"/>
    <w:rPr>
      <w:rFonts w:ascii="Verdana" w:eastAsia="Times New Roman" w:hAnsi="Verdana" w:cs="Times New Roman"/>
      <w:color w:val="003366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F00F12"/>
    <w:rPr>
      <w:rFonts w:ascii="Verdana" w:eastAsia="Times New Roman" w:hAnsi="Verdana" w:cs="Times New Roman"/>
      <w:color w:val="003366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F00F12"/>
    <w:rPr>
      <w:rFonts w:ascii="Verdana" w:eastAsia="Times New Roman" w:hAnsi="Verdana" w:cs="Times New Roman"/>
      <w:b/>
      <w:bCs/>
      <w:color w:val="003366"/>
      <w:sz w:val="17"/>
      <w:szCs w:val="17"/>
    </w:rPr>
  </w:style>
  <w:style w:type="character" w:customStyle="1" w:styleId="Heading6Char">
    <w:name w:val="Heading 6 Char"/>
    <w:basedOn w:val="DefaultParagraphFont"/>
    <w:link w:val="Heading6"/>
    <w:uiPriority w:val="9"/>
    <w:rsid w:val="00F00F12"/>
    <w:rPr>
      <w:rFonts w:ascii="Verdana" w:eastAsia="Times New Roman" w:hAnsi="Verdana" w:cs="Times New Roman"/>
      <w:b/>
      <w:bCs/>
      <w:color w:val="003366"/>
      <w:sz w:val="17"/>
      <w:szCs w:val="17"/>
    </w:rPr>
  </w:style>
  <w:style w:type="character" w:styleId="Hyperlink">
    <w:name w:val="Hyperlink"/>
    <w:basedOn w:val="DefaultParagraphFont"/>
    <w:uiPriority w:val="99"/>
    <w:semiHidden/>
    <w:unhideWhenUsed/>
    <w:rsid w:val="00F00F12"/>
    <w:rPr>
      <w:color w:val="097E88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0F12"/>
    <w:rPr>
      <w:color w:val="097E88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00F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Lucida Console" w:eastAsia="Times New Roman" w:hAnsi="Lucida Console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00F12"/>
    <w:rPr>
      <w:rFonts w:ascii="Lucida Console" w:eastAsia="Times New Roman" w:hAnsi="Lucida Console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00F1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">
    <w:name w:val="center"/>
    <w:basedOn w:val="Normal"/>
    <w:rsid w:val="00F00F1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">
    <w:name w:val="top"/>
    <w:basedOn w:val="Normal"/>
    <w:rsid w:val="00F00F1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s">
    <w:name w:val="buttons"/>
    <w:basedOn w:val="Normal"/>
    <w:rsid w:val="00F00F1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bg">
    <w:name w:val="headbg"/>
    <w:basedOn w:val="Normal"/>
    <w:rsid w:val="00F00F12"/>
    <w:pPr>
      <w:shd w:val="clear" w:color="auto" w:fill="3165CE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bg">
    <w:name w:val="tabbg"/>
    <w:basedOn w:val="Normal"/>
    <w:rsid w:val="00F00F12"/>
    <w:pPr>
      <w:shd w:val="clear" w:color="auto" w:fill="3165CE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edtab">
    <w:name w:val="selectedtab"/>
    <w:basedOn w:val="Normal"/>
    <w:rsid w:val="00F00F12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b/>
      <w:bCs/>
      <w:color w:val="FFFFFF"/>
      <w:sz w:val="17"/>
      <w:szCs w:val="17"/>
    </w:rPr>
  </w:style>
  <w:style w:type="paragraph" w:customStyle="1" w:styleId="apptitle">
    <w:name w:val="apptitle"/>
    <w:basedOn w:val="Normal"/>
    <w:rsid w:val="00F00F12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FFFFFF"/>
      <w:sz w:val="30"/>
      <w:szCs w:val="30"/>
    </w:rPr>
  </w:style>
  <w:style w:type="paragraph" w:customStyle="1" w:styleId="head">
    <w:name w:val="head"/>
    <w:basedOn w:val="Normal"/>
    <w:rsid w:val="00F00F12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333333"/>
      <w:sz w:val="30"/>
      <w:szCs w:val="30"/>
    </w:rPr>
  </w:style>
  <w:style w:type="paragraph" w:customStyle="1" w:styleId="subhead">
    <w:name w:val="subhead"/>
    <w:basedOn w:val="Normal"/>
    <w:rsid w:val="00F00F12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b/>
      <w:bCs/>
      <w:color w:val="003366"/>
      <w:sz w:val="17"/>
      <w:szCs w:val="17"/>
    </w:rPr>
  </w:style>
  <w:style w:type="paragraph" w:customStyle="1" w:styleId="subsubhead">
    <w:name w:val="subsubhead"/>
    <w:basedOn w:val="Normal"/>
    <w:rsid w:val="00F00F12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b/>
      <w:bCs/>
      <w:color w:val="000000"/>
      <w:sz w:val="17"/>
      <w:szCs w:val="17"/>
    </w:rPr>
  </w:style>
  <w:style w:type="paragraph" w:customStyle="1" w:styleId="normal0">
    <w:name w:val="normal"/>
    <w:basedOn w:val="Normal"/>
    <w:rsid w:val="00F00F12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</w:rPr>
  </w:style>
  <w:style w:type="paragraph" w:customStyle="1" w:styleId="normaltextbox">
    <w:name w:val="normaltextbox"/>
    <w:basedOn w:val="Normal"/>
    <w:rsid w:val="00F00F12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</w:rPr>
  </w:style>
  <w:style w:type="paragraph" w:customStyle="1" w:styleId="normalred">
    <w:name w:val="normalred"/>
    <w:basedOn w:val="Normal"/>
    <w:rsid w:val="00F00F12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b/>
      <w:bCs/>
      <w:color w:val="FF0000"/>
      <w:sz w:val="18"/>
      <w:szCs w:val="18"/>
    </w:rPr>
  </w:style>
  <w:style w:type="paragraph" w:customStyle="1" w:styleId="normalbold">
    <w:name w:val="normalbold"/>
    <w:basedOn w:val="Normal"/>
    <w:rsid w:val="00F00F12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b/>
      <w:bCs/>
      <w:sz w:val="17"/>
      <w:szCs w:val="17"/>
    </w:rPr>
  </w:style>
  <w:style w:type="paragraph" w:customStyle="1" w:styleId="errormessage">
    <w:name w:val="errormessage"/>
    <w:basedOn w:val="Normal"/>
    <w:rsid w:val="00F00F12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b/>
      <w:bCs/>
      <w:color w:val="FF0000"/>
      <w:sz w:val="15"/>
      <w:szCs w:val="15"/>
    </w:rPr>
  </w:style>
  <w:style w:type="paragraph" w:customStyle="1" w:styleId="processingmessage">
    <w:name w:val="processingmessage"/>
    <w:basedOn w:val="Normal"/>
    <w:rsid w:val="00F00F12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b/>
      <w:bCs/>
      <w:color w:val="008000"/>
      <w:sz w:val="18"/>
      <w:szCs w:val="18"/>
    </w:rPr>
  </w:style>
  <w:style w:type="paragraph" w:customStyle="1" w:styleId="normboldbgcolour">
    <w:name w:val="normboldbgcolour"/>
    <w:basedOn w:val="Normal"/>
    <w:rsid w:val="00F00F12"/>
    <w:pPr>
      <w:shd w:val="clear" w:color="auto" w:fill="3366CC"/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b/>
      <w:bCs/>
      <w:color w:val="FFFFFF"/>
      <w:sz w:val="21"/>
      <w:szCs w:val="21"/>
    </w:rPr>
  </w:style>
  <w:style w:type="paragraph" w:customStyle="1" w:styleId="moduledivider">
    <w:name w:val="moduledivider"/>
    <w:basedOn w:val="Normal"/>
    <w:rsid w:val="00F00F12"/>
    <w:pPr>
      <w:shd w:val="clear" w:color="auto" w:fill="3366CC"/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b/>
      <w:bCs/>
      <w:color w:val="FFFFFF"/>
      <w:sz w:val="21"/>
      <w:szCs w:val="21"/>
    </w:rPr>
  </w:style>
  <w:style w:type="paragraph" w:customStyle="1" w:styleId="normbgcolour">
    <w:name w:val="normbgcolour"/>
    <w:basedOn w:val="Normal"/>
    <w:rsid w:val="00F00F12"/>
    <w:pPr>
      <w:shd w:val="clear" w:color="auto" w:fill="DCDCDC"/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</w:rPr>
  </w:style>
  <w:style w:type="paragraph" w:customStyle="1" w:styleId="closebutton">
    <w:name w:val="closebutton"/>
    <w:basedOn w:val="Normal"/>
    <w:rsid w:val="00F00F12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</w:rPr>
  </w:style>
  <w:style w:type="paragraph" w:customStyle="1" w:styleId="rightboxstyle">
    <w:name w:val="rightboxstyle"/>
    <w:basedOn w:val="Normal"/>
    <w:rsid w:val="00F00F12"/>
    <w:pPr>
      <w:pBdr>
        <w:top w:val="single" w:sz="6" w:space="0" w:color="3366CC"/>
        <w:left w:val="single" w:sz="6" w:space="0" w:color="3366CC"/>
        <w:bottom w:val="single" w:sz="6" w:space="0" w:color="3366CC"/>
        <w:right w:val="single" w:sz="6" w:space="0" w:color="3366CC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anddownload">
    <w:name w:val="commanddownload"/>
    <w:basedOn w:val="Normal"/>
    <w:rsid w:val="00F00F12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</w:rPr>
  </w:style>
  <w:style w:type="paragraph" w:customStyle="1" w:styleId="commandbutton">
    <w:name w:val="commandbutton"/>
    <w:basedOn w:val="Normal"/>
    <w:rsid w:val="00F00F12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</w:rPr>
  </w:style>
  <w:style w:type="paragraph" w:customStyle="1" w:styleId="moduletitlemenucontainer">
    <w:name w:val="moduletitle_menucontainer"/>
    <w:basedOn w:val="Normal"/>
    <w:rsid w:val="00F00F12"/>
    <w:pPr>
      <w:pBdr>
        <w:top w:val="single" w:sz="2" w:space="0" w:color="0000FF"/>
        <w:left w:val="single" w:sz="2" w:space="0" w:color="0000FF"/>
        <w:bottom w:val="single" w:sz="2" w:space="0" w:color="0000FF"/>
        <w:right w:val="single" w:sz="2" w:space="0" w:color="0000F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titlemenubar">
    <w:name w:val="moduletitle_menubar"/>
    <w:basedOn w:val="Normal"/>
    <w:rsid w:val="00F00F1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titlemenuitem">
    <w:name w:val="moduletitle_menuitem"/>
    <w:basedOn w:val="Normal"/>
    <w:rsid w:val="00F00F12"/>
    <w:pPr>
      <w:pBdr>
        <w:top w:val="single" w:sz="6" w:space="0" w:color="FFFFFF"/>
        <w:left w:val="single" w:sz="2" w:space="0" w:color="FFFFFF"/>
        <w:bottom w:val="single" w:sz="6" w:space="0" w:color="FFFFFF"/>
        <w:right w:val="single" w:sz="2" w:space="0" w:color="FFFFFF"/>
      </w:pBd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moduletitlemenuicon">
    <w:name w:val="moduletitle_menuicon"/>
    <w:basedOn w:val="Normal"/>
    <w:rsid w:val="00F00F12"/>
    <w:pPr>
      <w:pBdr>
        <w:top w:val="single" w:sz="6" w:space="0" w:color="EEEEEE"/>
        <w:left w:val="single" w:sz="6" w:space="0" w:color="EEEEEE"/>
        <w:bottom w:val="single" w:sz="6" w:space="0" w:color="EEEEEE"/>
      </w:pBdr>
      <w:shd w:val="clear" w:color="auto" w:fill="EEEE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titlesubmenu">
    <w:name w:val="moduletitle_submenu"/>
    <w:basedOn w:val="Normal"/>
    <w:rsid w:val="00F00F12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titlemenubreak">
    <w:name w:val="moduletitle_menubreak"/>
    <w:basedOn w:val="Normal"/>
    <w:rsid w:val="00F00F12"/>
    <w:pPr>
      <w:pBdr>
        <w:top w:val="single" w:sz="6" w:space="0" w:color="EEEEEE"/>
        <w:left w:val="single" w:sz="2" w:space="0" w:color="EEEEEE"/>
        <w:bottom w:val="single" w:sz="6" w:space="0" w:color="EEEEEE"/>
        <w:right w:val="single" w:sz="2" w:space="0" w:color="EEEEEE"/>
      </w:pBdr>
      <w:shd w:val="clear" w:color="auto" w:fill="EEEEEE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titlemenuitemsel">
    <w:name w:val="moduletitle_menuitemsel"/>
    <w:basedOn w:val="Normal"/>
    <w:rsid w:val="00F00F12"/>
    <w:pPr>
      <w:shd w:val="clear" w:color="auto" w:fill="C1D2EE"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moduletitlemenuarrow">
    <w:name w:val="moduletitle_menuarrow"/>
    <w:basedOn w:val="Normal"/>
    <w:rsid w:val="00F00F12"/>
    <w:pPr>
      <w:pBdr>
        <w:top w:val="single" w:sz="2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240" w:lineRule="auto"/>
      <w:jc w:val="both"/>
    </w:pPr>
    <w:rPr>
      <w:rFonts w:ascii="Webdings" w:eastAsia="Times New Roman" w:hAnsi="Webdings" w:cs="Times New Roman"/>
      <w:sz w:val="20"/>
      <w:szCs w:val="20"/>
    </w:rPr>
  </w:style>
  <w:style w:type="paragraph" w:customStyle="1" w:styleId="moduletitlerootmenuarrow">
    <w:name w:val="moduletitle_rootmenuarrow"/>
    <w:basedOn w:val="Normal"/>
    <w:rsid w:val="00F00F12"/>
    <w:pPr>
      <w:spacing w:before="100" w:beforeAutospacing="1" w:after="100" w:afterAutospacing="1" w:line="240" w:lineRule="auto"/>
      <w:jc w:val="both"/>
    </w:pPr>
    <w:rPr>
      <w:rFonts w:ascii="Webdings" w:eastAsia="Times New Roman" w:hAnsi="Webdings" w:cs="Times New Roman"/>
      <w:sz w:val="20"/>
      <w:szCs w:val="20"/>
    </w:rPr>
  </w:style>
  <w:style w:type="paragraph" w:customStyle="1" w:styleId="mainmenumenucontainer">
    <w:name w:val="mainmenu_menucontainer"/>
    <w:basedOn w:val="Normal"/>
    <w:rsid w:val="00F00F12"/>
    <w:pPr>
      <w:pBdr>
        <w:top w:val="single" w:sz="2" w:space="0" w:color="FF8080"/>
        <w:left w:val="single" w:sz="2" w:space="0" w:color="FF8080"/>
        <w:bottom w:val="single" w:sz="2" w:space="0" w:color="404040"/>
        <w:right w:val="single" w:sz="2" w:space="0" w:color="404040"/>
      </w:pBdr>
      <w:shd w:val="clear" w:color="auto" w:fill="3165CE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menumenubar">
    <w:name w:val="mainmenu_menubar"/>
    <w:basedOn w:val="Normal"/>
    <w:rsid w:val="00F00F1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menumenuitem">
    <w:name w:val="mainmenu_menuitem"/>
    <w:basedOn w:val="Normal"/>
    <w:rsid w:val="00F00F12"/>
    <w:pPr>
      <w:pBdr>
        <w:top w:val="single" w:sz="6" w:space="0" w:color="3165CE"/>
        <w:left w:val="single" w:sz="2" w:space="0" w:color="3165CE"/>
        <w:bottom w:val="single" w:sz="6" w:space="0" w:color="3165CE"/>
        <w:right w:val="single" w:sz="2" w:space="0" w:color="3165CE"/>
      </w:pBd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mainmenumenuicon">
    <w:name w:val="mainmenu_menuicon"/>
    <w:basedOn w:val="Normal"/>
    <w:rsid w:val="00F00F12"/>
    <w:pPr>
      <w:pBdr>
        <w:top w:val="single" w:sz="6" w:space="0" w:color="3165CE"/>
        <w:left w:val="single" w:sz="6" w:space="0" w:color="3165CE"/>
        <w:bottom w:val="single" w:sz="6" w:space="0" w:color="3165CE"/>
      </w:pBdr>
      <w:shd w:val="clear" w:color="auto" w:fill="3165C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menusubmenu">
    <w:name w:val="mainmenu_submenu"/>
    <w:basedOn w:val="Normal"/>
    <w:rsid w:val="00F00F12"/>
    <w:pPr>
      <w:pBdr>
        <w:top w:val="single" w:sz="2" w:space="0" w:color="FF8080"/>
        <w:left w:val="single" w:sz="2" w:space="0" w:color="FF8080"/>
        <w:bottom w:val="single" w:sz="2" w:space="0" w:color="404040"/>
        <w:right w:val="single" w:sz="2" w:space="0" w:color="404040"/>
      </w:pBdr>
      <w:shd w:val="clear" w:color="auto" w:fill="3165CE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menumenubreak">
    <w:name w:val="mainmenu_menubreak"/>
    <w:basedOn w:val="Normal"/>
    <w:rsid w:val="00F00F12"/>
    <w:pPr>
      <w:pBdr>
        <w:top w:val="single" w:sz="6" w:space="0" w:color="FF8080"/>
        <w:left w:val="single" w:sz="2" w:space="0" w:color="FF8080"/>
        <w:bottom w:val="single" w:sz="6" w:space="0" w:color="404040"/>
        <w:right w:val="single" w:sz="2" w:space="0" w:color="404040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menumenuitemsel">
    <w:name w:val="mainmenu_menuitemsel"/>
    <w:basedOn w:val="Normal"/>
    <w:rsid w:val="00F00F12"/>
    <w:pPr>
      <w:shd w:val="clear" w:color="auto" w:fill="0080FF"/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mainmenumenuarrow">
    <w:name w:val="mainmenu_menuarrow"/>
    <w:basedOn w:val="Normal"/>
    <w:rsid w:val="00F00F12"/>
    <w:pPr>
      <w:pBdr>
        <w:top w:val="single" w:sz="2" w:space="0" w:color="3165CE"/>
        <w:bottom w:val="single" w:sz="6" w:space="0" w:color="3165CE"/>
        <w:right w:val="single" w:sz="6" w:space="0" w:color="3165CE"/>
      </w:pBdr>
      <w:spacing w:before="100" w:beforeAutospacing="1" w:after="100" w:afterAutospacing="1" w:line="240" w:lineRule="auto"/>
      <w:jc w:val="both"/>
    </w:pPr>
    <w:rPr>
      <w:rFonts w:ascii="Webdings" w:eastAsia="Times New Roman" w:hAnsi="Webdings" w:cs="Times New Roman"/>
      <w:sz w:val="20"/>
      <w:szCs w:val="20"/>
    </w:rPr>
  </w:style>
  <w:style w:type="paragraph" w:customStyle="1" w:styleId="mainmenurootmenuarrow">
    <w:name w:val="mainmenu_rootmenuarrow"/>
    <w:basedOn w:val="Normal"/>
    <w:rsid w:val="00F00F12"/>
    <w:pPr>
      <w:spacing w:before="100" w:beforeAutospacing="1" w:after="100" w:afterAutospacing="1" w:line="240" w:lineRule="auto"/>
      <w:jc w:val="both"/>
    </w:pPr>
    <w:rPr>
      <w:rFonts w:ascii="Webdings" w:eastAsia="Times New Roman" w:hAnsi="Webdings" w:cs="Times New Roman"/>
      <w:sz w:val="20"/>
      <w:szCs w:val="20"/>
    </w:rPr>
  </w:style>
  <w:style w:type="paragraph" w:customStyle="1" w:styleId="tblhead">
    <w:name w:val="tbl_head"/>
    <w:basedOn w:val="Normal"/>
    <w:rsid w:val="00F00F12"/>
    <w:pPr>
      <w:shd w:val="clear" w:color="auto" w:fill="E0E0E0"/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tblbody">
    <w:name w:val="tbl_body"/>
    <w:basedOn w:val="Normal"/>
    <w:rsid w:val="00F00F12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</w:rPr>
  </w:style>
  <w:style w:type="paragraph" w:customStyle="1" w:styleId="tblbodyalternate">
    <w:name w:val="tbl_body_alternate"/>
    <w:basedOn w:val="Normal"/>
    <w:rsid w:val="00F00F12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</w:rPr>
  </w:style>
  <w:style w:type="paragraph" w:customStyle="1" w:styleId="tbllastrow">
    <w:name w:val="tbl_last_row"/>
    <w:basedOn w:val="Normal"/>
    <w:rsid w:val="00F00F12"/>
    <w:pPr>
      <w:shd w:val="clear" w:color="auto" w:fill="D0D8EF"/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clsnormal">
    <w:name w:val="clsnormal"/>
    <w:basedOn w:val="Normal"/>
    <w:rsid w:val="00F00F1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lsreject">
    <w:name w:val="clsreject"/>
    <w:basedOn w:val="Normal"/>
    <w:rsid w:val="00F00F12"/>
    <w:pPr>
      <w:shd w:val="clear" w:color="auto" w:fill="CC4F5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lsaccept">
    <w:name w:val="clsaccept"/>
    <w:basedOn w:val="Normal"/>
    <w:rsid w:val="00F00F12"/>
    <w:pPr>
      <w:shd w:val="clear" w:color="auto" w:fill="99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lsprocesscomplete">
    <w:name w:val="clsprocesscomplete"/>
    <w:basedOn w:val="Normal"/>
    <w:rsid w:val="00F00F12"/>
    <w:pPr>
      <w:shd w:val="clear" w:color="auto" w:fill="ADD8E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lsprocessnotcomplete">
    <w:name w:val="clsprocessnotcomplete"/>
    <w:basedOn w:val="Normal"/>
    <w:rsid w:val="00F00F12"/>
    <w:pPr>
      <w:shd w:val="clear" w:color="auto" w:fill="D3D3D3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able1rowheader">
    <w:name w:val="table1_row_header"/>
    <w:basedOn w:val="Normal"/>
    <w:rsid w:val="00F00F12"/>
    <w:pPr>
      <w:pBdr>
        <w:top w:val="single" w:sz="6" w:space="2" w:color="AFC4D5"/>
        <w:left w:val="single" w:sz="6" w:space="3" w:color="AFC4D5"/>
        <w:bottom w:val="single" w:sz="6" w:space="2" w:color="000366"/>
        <w:right w:val="single" w:sz="6" w:space="2" w:color="000366"/>
      </w:pBdr>
      <w:spacing w:before="100" w:beforeAutospacing="1" w:after="100" w:afterAutospacing="1" w:line="264" w:lineRule="auto"/>
      <w:ind w:left="30"/>
      <w:textAlignment w:val="center"/>
    </w:pPr>
    <w:rPr>
      <w:rFonts w:ascii="Tahoma" w:eastAsia="Times New Roman" w:hAnsi="Tahoma" w:cs="Tahoma"/>
      <w:sz w:val="17"/>
      <w:szCs w:val="17"/>
    </w:rPr>
  </w:style>
  <w:style w:type="paragraph" w:customStyle="1" w:styleId="table1content">
    <w:name w:val="table1_content"/>
    <w:basedOn w:val="Normal"/>
    <w:rsid w:val="00F00F12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7"/>
      <w:szCs w:val="17"/>
    </w:rPr>
  </w:style>
  <w:style w:type="paragraph" w:customStyle="1" w:styleId="conceptinfo">
    <w:name w:val="conceptinfo"/>
    <w:basedOn w:val="Normal"/>
    <w:rsid w:val="00F00F1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numbers">
    <w:name w:val="pagenumbers"/>
    <w:basedOn w:val="Normal"/>
    <w:rsid w:val="00F00F1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97E88"/>
      <w:sz w:val="24"/>
      <w:szCs w:val="24"/>
    </w:rPr>
  </w:style>
  <w:style w:type="paragraph" w:customStyle="1" w:styleId="gradient">
    <w:name w:val="gradient"/>
    <w:basedOn w:val="Normal"/>
    <w:rsid w:val="00F00F1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Normal"/>
    <w:rsid w:val="00F00F1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87D84"/>
      <w:sz w:val="29"/>
      <w:szCs w:val="29"/>
    </w:rPr>
  </w:style>
  <w:style w:type="paragraph" w:customStyle="1" w:styleId="subtitle2">
    <w:name w:val="subtitle2"/>
    <w:basedOn w:val="Normal"/>
    <w:rsid w:val="00F00F12"/>
    <w:pPr>
      <w:spacing w:before="100" w:beforeAutospacing="1" w:after="100" w:afterAutospacing="1" w:line="120" w:lineRule="atLeast"/>
      <w:jc w:val="both"/>
    </w:pPr>
    <w:rPr>
      <w:rFonts w:ascii="Times New Roman" w:eastAsia="Times New Roman" w:hAnsi="Times New Roman" w:cs="Times New Roman"/>
      <w:b/>
      <w:bCs/>
      <w:color w:val="087D84"/>
      <w:sz w:val="24"/>
      <w:szCs w:val="24"/>
    </w:rPr>
  </w:style>
  <w:style w:type="paragraph" w:customStyle="1" w:styleId="documents">
    <w:name w:val="documents"/>
    <w:basedOn w:val="Normal"/>
    <w:rsid w:val="00F00F1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utorial">
    <w:name w:val="tutorial"/>
    <w:basedOn w:val="Normal"/>
    <w:rsid w:val="00F00F1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">
    <w:name w:val="news"/>
    <w:basedOn w:val="Normal"/>
    <w:rsid w:val="00F00F1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fuldocs">
    <w:name w:val="usefuldocs"/>
    <w:basedOn w:val="Normal"/>
    <w:rsid w:val="00F00F1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text">
    <w:name w:val="smalltext"/>
    <w:basedOn w:val="Normal"/>
    <w:rsid w:val="00F00F1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clear">
    <w:name w:val="clear"/>
    <w:basedOn w:val="Normal"/>
    <w:rsid w:val="00F00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started">
    <w:name w:val="notstarted"/>
    <w:basedOn w:val="Normal"/>
    <w:rsid w:val="00F00F12"/>
    <w:pPr>
      <w:shd w:val="clear" w:color="auto" w:fill="CCCAC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complete">
    <w:name w:val="not_complete"/>
    <w:basedOn w:val="Normal"/>
    <w:rsid w:val="00F00F12"/>
    <w:pPr>
      <w:shd w:val="clear" w:color="auto" w:fill="CCCAC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lete">
    <w:name w:val="complete"/>
    <w:basedOn w:val="Normal"/>
    <w:rsid w:val="00F00F12"/>
    <w:pPr>
      <w:shd w:val="clear" w:color="auto" w:fill="649AF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ject">
    <w:name w:val="reject"/>
    <w:basedOn w:val="Normal"/>
    <w:rsid w:val="00F00F12"/>
    <w:pPr>
      <w:shd w:val="clear" w:color="auto" w:fill="CC6664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ept">
    <w:name w:val="accept"/>
    <w:basedOn w:val="Normal"/>
    <w:rsid w:val="00F00F12"/>
    <w:pPr>
      <w:shd w:val="clear" w:color="auto" w:fill="64CEC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poned">
    <w:name w:val="posponed"/>
    <w:basedOn w:val="Normal"/>
    <w:rsid w:val="00F00F12"/>
    <w:pPr>
      <w:shd w:val="clear" w:color="auto" w:fill="F7DD2D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btop">
    <w:name w:val="rbtop"/>
    <w:basedOn w:val="Normal"/>
    <w:rsid w:val="00F00F1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rbbot">
    <w:name w:val="rbbot"/>
    <w:basedOn w:val="Normal"/>
    <w:rsid w:val="00F00F1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maincontainer">
    <w:name w:val="maincontainer"/>
    <w:basedOn w:val="Normal"/>
    <w:rsid w:val="00F00F12"/>
    <w:pPr>
      <w:spacing w:before="100" w:beforeAutospacing="1"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tailsform">
    <w:name w:val="detailsform"/>
    <w:basedOn w:val="Normal"/>
    <w:rsid w:val="00F00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inbutton">
    <w:name w:val="loginbutton"/>
    <w:basedOn w:val="Normal"/>
    <w:rsid w:val="00F00F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vepage">
    <w:name w:val="activepage"/>
    <w:basedOn w:val="Normal"/>
    <w:rsid w:val="00F00F1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ditonaltext">
    <w:name w:val="additonaltext"/>
    <w:basedOn w:val="DefaultParagraphFont"/>
    <w:rsid w:val="00F00F12"/>
  </w:style>
  <w:style w:type="paragraph" w:customStyle="1" w:styleId="top1">
    <w:name w:val="top1"/>
    <w:basedOn w:val="Normal"/>
    <w:rsid w:val="00F00F12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color w:val="34989A"/>
    </w:rPr>
  </w:style>
  <w:style w:type="paragraph" w:customStyle="1" w:styleId="activepage1">
    <w:name w:val="activepage1"/>
    <w:basedOn w:val="Normal"/>
    <w:rsid w:val="00F00F1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A42A25"/>
      <w:sz w:val="24"/>
      <w:szCs w:val="24"/>
    </w:rPr>
  </w:style>
  <w:style w:type="paragraph" w:customStyle="1" w:styleId="buttons1">
    <w:name w:val="buttons1"/>
    <w:basedOn w:val="Normal"/>
    <w:rsid w:val="00F00F1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ept1">
    <w:name w:val="accept1"/>
    <w:basedOn w:val="Normal"/>
    <w:rsid w:val="00F00F12"/>
    <w:pPr>
      <w:shd w:val="clear" w:color="auto" w:fill="64CECC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ditonaltext1">
    <w:name w:val="additonaltext1"/>
    <w:basedOn w:val="DefaultParagraphFont"/>
    <w:rsid w:val="00F00F12"/>
  </w:style>
  <w:style w:type="paragraph" w:customStyle="1" w:styleId="top2">
    <w:name w:val="top2"/>
    <w:basedOn w:val="Normal"/>
    <w:rsid w:val="00F00F12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color w:val="34989A"/>
    </w:rPr>
  </w:style>
  <w:style w:type="paragraph" w:customStyle="1" w:styleId="activepage2">
    <w:name w:val="activepage2"/>
    <w:basedOn w:val="Normal"/>
    <w:rsid w:val="00F00F1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A42A25"/>
      <w:sz w:val="24"/>
      <w:szCs w:val="24"/>
    </w:rPr>
  </w:style>
  <w:style w:type="paragraph" w:customStyle="1" w:styleId="buttons2">
    <w:name w:val="buttons2"/>
    <w:basedOn w:val="Normal"/>
    <w:rsid w:val="00F00F1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ept2">
    <w:name w:val="accept2"/>
    <w:basedOn w:val="Normal"/>
    <w:rsid w:val="00F00F12"/>
    <w:pPr>
      <w:shd w:val="clear" w:color="auto" w:fill="64CECC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ditonaltext2">
    <w:name w:val="additonaltext2"/>
    <w:basedOn w:val="DefaultParagraphFont"/>
    <w:rsid w:val="00F00F12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00F1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00F1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00F1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00F12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00F12"/>
    <w:pPr>
      <w:spacing w:before="100" w:beforeAutospacing="1" w:after="100" w:afterAutospacing="1" w:line="408" w:lineRule="atLeast"/>
      <w:outlineLvl w:val="0"/>
    </w:pPr>
    <w:rPr>
      <w:rFonts w:ascii="Times New Roman" w:eastAsia="Times New Roman" w:hAnsi="Times New Roman" w:cs="Times New Roman"/>
      <w:b/>
      <w:bCs/>
      <w:color w:val="097E88"/>
      <w:kern w:val="36"/>
      <w:sz w:val="38"/>
      <w:szCs w:val="38"/>
    </w:rPr>
  </w:style>
  <w:style w:type="paragraph" w:styleId="Heading2">
    <w:name w:val="heading 2"/>
    <w:basedOn w:val="Normal"/>
    <w:link w:val="Heading2Char"/>
    <w:uiPriority w:val="9"/>
    <w:qFormat/>
    <w:rsid w:val="00F00F12"/>
    <w:pPr>
      <w:spacing w:before="100" w:beforeAutospacing="1" w:after="100" w:afterAutospacing="1" w:line="384" w:lineRule="atLeast"/>
      <w:outlineLvl w:val="1"/>
    </w:pPr>
    <w:rPr>
      <w:rFonts w:ascii="Times New Roman" w:eastAsia="Times New Roman" w:hAnsi="Times New Roman" w:cs="Times New Roman"/>
      <w:b/>
      <w:bCs/>
      <w:color w:val="097E88"/>
      <w:sz w:val="29"/>
      <w:szCs w:val="29"/>
    </w:rPr>
  </w:style>
  <w:style w:type="paragraph" w:styleId="Heading3">
    <w:name w:val="heading 3"/>
    <w:basedOn w:val="Normal"/>
    <w:link w:val="Heading3Char"/>
    <w:uiPriority w:val="9"/>
    <w:qFormat/>
    <w:rsid w:val="00F00F12"/>
    <w:pPr>
      <w:spacing w:before="100" w:beforeAutospacing="1" w:after="100" w:afterAutospacing="1" w:line="240" w:lineRule="auto"/>
      <w:outlineLvl w:val="2"/>
    </w:pPr>
    <w:rPr>
      <w:rFonts w:ascii="Verdana" w:eastAsia="Times New Roman" w:hAnsi="Verdana" w:cs="Times New Roman"/>
      <w:color w:val="003366"/>
      <w:sz w:val="18"/>
      <w:szCs w:val="18"/>
    </w:rPr>
  </w:style>
  <w:style w:type="paragraph" w:styleId="Heading4">
    <w:name w:val="heading 4"/>
    <w:basedOn w:val="Normal"/>
    <w:link w:val="Heading4Char"/>
    <w:uiPriority w:val="9"/>
    <w:qFormat/>
    <w:rsid w:val="00F00F12"/>
    <w:pPr>
      <w:spacing w:before="100" w:beforeAutospacing="1" w:after="100" w:afterAutospacing="1" w:line="240" w:lineRule="auto"/>
      <w:outlineLvl w:val="3"/>
    </w:pPr>
    <w:rPr>
      <w:rFonts w:ascii="Verdana" w:eastAsia="Times New Roman" w:hAnsi="Verdana" w:cs="Times New Roman"/>
      <w:color w:val="003366"/>
      <w:sz w:val="18"/>
      <w:szCs w:val="18"/>
    </w:rPr>
  </w:style>
  <w:style w:type="paragraph" w:styleId="Heading5">
    <w:name w:val="heading 5"/>
    <w:basedOn w:val="Normal"/>
    <w:link w:val="Heading5Char"/>
    <w:uiPriority w:val="9"/>
    <w:qFormat/>
    <w:rsid w:val="00F00F12"/>
    <w:pPr>
      <w:spacing w:before="100" w:beforeAutospacing="1" w:after="100" w:afterAutospacing="1" w:line="240" w:lineRule="auto"/>
      <w:outlineLvl w:val="4"/>
    </w:pPr>
    <w:rPr>
      <w:rFonts w:ascii="Verdana" w:eastAsia="Times New Roman" w:hAnsi="Verdana" w:cs="Times New Roman"/>
      <w:b/>
      <w:bCs/>
      <w:color w:val="003366"/>
      <w:sz w:val="17"/>
      <w:szCs w:val="17"/>
    </w:rPr>
  </w:style>
  <w:style w:type="paragraph" w:styleId="Heading6">
    <w:name w:val="heading 6"/>
    <w:basedOn w:val="Normal"/>
    <w:link w:val="Heading6Char"/>
    <w:uiPriority w:val="9"/>
    <w:qFormat/>
    <w:rsid w:val="00F00F12"/>
    <w:pPr>
      <w:spacing w:before="100" w:beforeAutospacing="1" w:after="100" w:afterAutospacing="1" w:line="240" w:lineRule="auto"/>
      <w:outlineLvl w:val="5"/>
    </w:pPr>
    <w:rPr>
      <w:rFonts w:ascii="Verdana" w:eastAsia="Times New Roman" w:hAnsi="Verdana" w:cs="Times New Roman"/>
      <w:b/>
      <w:bCs/>
      <w:color w:val="003366"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F12"/>
    <w:rPr>
      <w:rFonts w:ascii="Times New Roman" w:eastAsia="Times New Roman" w:hAnsi="Times New Roman" w:cs="Times New Roman"/>
      <w:b/>
      <w:bCs/>
      <w:color w:val="097E88"/>
      <w:kern w:val="36"/>
      <w:sz w:val="38"/>
      <w:szCs w:val="38"/>
    </w:rPr>
  </w:style>
  <w:style w:type="character" w:customStyle="1" w:styleId="Heading2Char">
    <w:name w:val="Heading 2 Char"/>
    <w:basedOn w:val="DefaultParagraphFont"/>
    <w:link w:val="Heading2"/>
    <w:uiPriority w:val="9"/>
    <w:rsid w:val="00F00F12"/>
    <w:rPr>
      <w:rFonts w:ascii="Times New Roman" w:eastAsia="Times New Roman" w:hAnsi="Times New Roman" w:cs="Times New Roman"/>
      <w:b/>
      <w:bCs/>
      <w:color w:val="097E88"/>
      <w:sz w:val="29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rsid w:val="00F00F12"/>
    <w:rPr>
      <w:rFonts w:ascii="Verdana" w:eastAsia="Times New Roman" w:hAnsi="Verdana" w:cs="Times New Roman"/>
      <w:color w:val="003366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F00F12"/>
    <w:rPr>
      <w:rFonts w:ascii="Verdana" w:eastAsia="Times New Roman" w:hAnsi="Verdana" w:cs="Times New Roman"/>
      <w:color w:val="003366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F00F12"/>
    <w:rPr>
      <w:rFonts w:ascii="Verdana" w:eastAsia="Times New Roman" w:hAnsi="Verdana" w:cs="Times New Roman"/>
      <w:b/>
      <w:bCs/>
      <w:color w:val="003366"/>
      <w:sz w:val="17"/>
      <w:szCs w:val="17"/>
    </w:rPr>
  </w:style>
  <w:style w:type="character" w:customStyle="1" w:styleId="Heading6Char">
    <w:name w:val="Heading 6 Char"/>
    <w:basedOn w:val="DefaultParagraphFont"/>
    <w:link w:val="Heading6"/>
    <w:uiPriority w:val="9"/>
    <w:rsid w:val="00F00F12"/>
    <w:rPr>
      <w:rFonts w:ascii="Verdana" w:eastAsia="Times New Roman" w:hAnsi="Verdana" w:cs="Times New Roman"/>
      <w:b/>
      <w:bCs/>
      <w:color w:val="003366"/>
      <w:sz w:val="17"/>
      <w:szCs w:val="17"/>
    </w:rPr>
  </w:style>
  <w:style w:type="character" w:styleId="Hyperlink">
    <w:name w:val="Hyperlink"/>
    <w:basedOn w:val="DefaultParagraphFont"/>
    <w:uiPriority w:val="99"/>
    <w:semiHidden/>
    <w:unhideWhenUsed/>
    <w:rsid w:val="00F00F12"/>
    <w:rPr>
      <w:color w:val="097E88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0F12"/>
    <w:rPr>
      <w:color w:val="097E88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00F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Lucida Console" w:eastAsia="Times New Roman" w:hAnsi="Lucida Console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00F12"/>
    <w:rPr>
      <w:rFonts w:ascii="Lucida Console" w:eastAsia="Times New Roman" w:hAnsi="Lucida Console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00F1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">
    <w:name w:val="center"/>
    <w:basedOn w:val="Normal"/>
    <w:rsid w:val="00F00F1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">
    <w:name w:val="top"/>
    <w:basedOn w:val="Normal"/>
    <w:rsid w:val="00F00F1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s">
    <w:name w:val="buttons"/>
    <w:basedOn w:val="Normal"/>
    <w:rsid w:val="00F00F1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bg">
    <w:name w:val="headbg"/>
    <w:basedOn w:val="Normal"/>
    <w:rsid w:val="00F00F12"/>
    <w:pPr>
      <w:shd w:val="clear" w:color="auto" w:fill="3165CE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bg">
    <w:name w:val="tabbg"/>
    <w:basedOn w:val="Normal"/>
    <w:rsid w:val="00F00F12"/>
    <w:pPr>
      <w:shd w:val="clear" w:color="auto" w:fill="3165CE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edtab">
    <w:name w:val="selectedtab"/>
    <w:basedOn w:val="Normal"/>
    <w:rsid w:val="00F00F12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b/>
      <w:bCs/>
      <w:color w:val="FFFFFF"/>
      <w:sz w:val="17"/>
      <w:szCs w:val="17"/>
    </w:rPr>
  </w:style>
  <w:style w:type="paragraph" w:customStyle="1" w:styleId="apptitle">
    <w:name w:val="apptitle"/>
    <w:basedOn w:val="Normal"/>
    <w:rsid w:val="00F00F12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FFFFFF"/>
      <w:sz w:val="30"/>
      <w:szCs w:val="30"/>
    </w:rPr>
  </w:style>
  <w:style w:type="paragraph" w:customStyle="1" w:styleId="head">
    <w:name w:val="head"/>
    <w:basedOn w:val="Normal"/>
    <w:rsid w:val="00F00F12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333333"/>
      <w:sz w:val="30"/>
      <w:szCs w:val="30"/>
    </w:rPr>
  </w:style>
  <w:style w:type="paragraph" w:customStyle="1" w:styleId="subhead">
    <w:name w:val="subhead"/>
    <w:basedOn w:val="Normal"/>
    <w:rsid w:val="00F00F12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b/>
      <w:bCs/>
      <w:color w:val="003366"/>
      <w:sz w:val="17"/>
      <w:szCs w:val="17"/>
    </w:rPr>
  </w:style>
  <w:style w:type="paragraph" w:customStyle="1" w:styleId="subsubhead">
    <w:name w:val="subsubhead"/>
    <w:basedOn w:val="Normal"/>
    <w:rsid w:val="00F00F12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b/>
      <w:bCs/>
      <w:color w:val="000000"/>
      <w:sz w:val="17"/>
      <w:szCs w:val="17"/>
    </w:rPr>
  </w:style>
  <w:style w:type="paragraph" w:customStyle="1" w:styleId="normal0">
    <w:name w:val="normal"/>
    <w:basedOn w:val="Normal"/>
    <w:rsid w:val="00F00F12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</w:rPr>
  </w:style>
  <w:style w:type="paragraph" w:customStyle="1" w:styleId="normaltextbox">
    <w:name w:val="normaltextbox"/>
    <w:basedOn w:val="Normal"/>
    <w:rsid w:val="00F00F12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</w:rPr>
  </w:style>
  <w:style w:type="paragraph" w:customStyle="1" w:styleId="normalred">
    <w:name w:val="normalred"/>
    <w:basedOn w:val="Normal"/>
    <w:rsid w:val="00F00F12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b/>
      <w:bCs/>
      <w:color w:val="FF0000"/>
      <w:sz w:val="18"/>
      <w:szCs w:val="18"/>
    </w:rPr>
  </w:style>
  <w:style w:type="paragraph" w:customStyle="1" w:styleId="normalbold">
    <w:name w:val="normalbold"/>
    <w:basedOn w:val="Normal"/>
    <w:rsid w:val="00F00F12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b/>
      <w:bCs/>
      <w:sz w:val="17"/>
      <w:szCs w:val="17"/>
    </w:rPr>
  </w:style>
  <w:style w:type="paragraph" w:customStyle="1" w:styleId="errormessage">
    <w:name w:val="errormessage"/>
    <w:basedOn w:val="Normal"/>
    <w:rsid w:val="00F00F12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b/>
      <w:bCs/>
      <w:color w:val="FF0000"/>
      <w:sz w:val="15"/>
      <w:szCs w:val="15"/>
    </w:rPr>
  </w:style>
  <w:style w:type="paragraph" w:customStyle="1" w:styleId="processingmessage">
    <w:name w:val="processingmessage"/>
    <w:basedOn w:val="Normal"/>
    <w:rsid w:val="00F00F12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b/>
      <w:bCs/>
      <w:color w:val="008000"/>
      <w:sz w:val="18"/>
      <w:szCs w:val="18"/>
    </w:rPr>
  </w:style>
  <w:style w:type="paragraph" w:customStyle="1" w:styleId="normboldbgcolour">
    <w:name w:val="normboldbgcolour"/>
    <w:basedOn w:val="Normal"/>
    <w:rsid w:val="00F00F12"/>
    <w:pPr>
      <w:shd w:val="clear" w:color="auto" w:fill="3366CC"/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b/>
      <w:bCs/>
      <w:color w:val="FFFFFF"/>
      <w:sz w:val="21"/>
      <w:szCs w:val="21"/>
    </w:rPr>
  </w:style>
  <w:style w:type="paragraph" w:customStyle="1" w:styleId="moduledivider">
    <w:name w:val="moduledivider"/>
    <w:basedOn w:val="Normal"/>
    <w:rsid w:val="00F00F12"/>
    <w:pPr>
      <w:shd w:val="clear" w:color="auto" w:fill="3366CC"/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b/>
      <w:bCs/>
      <w:color w:val="FFFFFF"/>
      <w:sz w:val="21"/>
      <w:szCs w:val="21"/>
    </w:rPr>
  </w:style>
  <w:style w:type="paragraph" w:customStyle="1" w:styleId="normbgcolour">
    <w:name w:val="normbgcolour"/>
    <w:basedOn w:val="Normal"/>
    <w:rsid w:val="00F00F12"/>
    <w:pPr>
      <w:shd w:val="clear" w:color="auto" w:fill="DCDCDC"/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</w:rPr>
  </w:style>
  <w:style w:type="paragraph" w:customStyle="1" w:styleId="closebutton">
    <w:name w:val="closebutton"/>
    <w:basedOn w:val="Normal"/>
    <w:rsid w:val="00F00F12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</w:rPr>
  </w:style>
  <w:style w:type="paragraph" w:customStyle="1" w:styleId="rightboxstyle">
    <w:name w:val="rightboxstyle"/>
    <w:basedOn w:val="Normal"/>
    <w:rsid w:val="00F00F12"/>
    <w:pPr>
      <w:pBdr>
        <w:top w:val="single" w:sz="6" w:space="0" w:color="3366CC"/>
        <w:left w:val="single" w:sz="6" w:space="0" w:color="3366CC"/>
        <w:bottom w:val="single" w:sz="6" w:space="0" w:color="3366CC"/>
        <w:right w:val="single" w:sz="6" w:space="0" w:color="3366CC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anddownload">
    <w:name w:val="commanddownload"/>
    <w:basedOn w:val="Normal"/>
    <w:rsid w:val="00F00F12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</w:rPr>
  </w:style>
  <w:style w:type="paragraph" w:customStyle="1" w:styleId="commandbutton">
    <w:name w:val="commandbutton"/>
    <w:basedOn w:val="Normal"/>
    <w:rsid w:val="00F00F12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</w:rPr>
  </w:style>
  <w:style w:type="paragraph" w:customStyle="1" w:styleId="moduletitlemenucontainer">
    <w:name w:val="moduletitle_menucontainer"/>
    <w:basedOn w:val="Normal"/>
    <w:rsid w:val="00F00F12"/>
    <w:pPr>
      <w:pBdr>
        <w:top w:val="single" w:sz="2" w:space="0" w:color="0000FF"/>
        <w:left w:val="single" w:sz="2" w:space="0" w:color="0000FF"/>
        <w:bottom w:val="single" w:sz="2" w:space="0" w:color="0000FF"/>
        <w:right w:val="single" w:sz="2" w:space="0" w:color="0000F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titlemenubar">
    <w:name w:val="moduletitle_menubar"/>
    <w:basedOn w:val="Normal"/>
    <w:rsid w:val="00F00F1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titlemenuitem">
    <w:name w:val="moduletitle_menuitem"/>
    <w:basedOn w:val="Normal"/>
    <w:rsid w:val="00F00F12"/>
    <w:pPr>
      <w:pBdr>
        <w:top w:val="single" w:sz="6" w:space="0" w:color="FFFFFF"/>
        <w:left w:val="single" w:sz="2" w:space="0" w:color="FFFFFF"/>
        <w:bottom w:val="single" w:sz="6" w:space="0" w:color="FFFFFF"/>
        <w:right w:val="single" w:sz="2" w:space="0" w:color="FFFFFF"/>
      </w:pBd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moduletitlemenuicon">
    <w:name w:val="moduletitle_menuicon"/>
    <w:basedOn w:val="Normal"/>
    <w:rsid w:val="00F00F12"/>
    <w:pPr>
      <w:pBdr>
        <w:top w:val="single" w:sz="6" w:space="0" w:color="EEEEEE"/>
        <w:left w:val="single" w:sz="6" w:space="0" w:color="EEEEEE"/>
        <w:bottom w:val="single" w:sz="6" w:space="0" w:color="EEEEEE"/>
      </w:pBdr>
      <w:shd w:val="clear" w:color="auto" w:fill="EEEE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titlesubmenu">
    <w:name w:val="moduletitle_submenu"/>
    <w:basedOn w:val="Normal"/>
    <w:rsid w:val="00F00F12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titlemenubreak">
    <w:name w:val="moduletitle_menubreak"/>
    <w:basedOn w:val="Normal"/>
    <w:rsid w:val="00F00F12"/>
    <w:pPr>
      <w:pBdr>
        <w:top w:val="single" w:sz="6" w:space="0" w:color="EEEEEE"/>
        <w:left w:val="single" w:sz="2" w:space="0" w:color="EEEEEE"/>
        <w:bottom w:val="single" w:sz="6" w:space="0" w:color="EEEEEE"/>
        <w:right w:val="single" w:sz="2" w:space="0" w:color="EEEEEE"/>
      </w:pBdr>
      <w:shd w:val="clear" w:color="auto" w:fill="EEEEEE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titlemenuitemsel">
    <w:name w:val="moduletitle_menuitemsel"/>
    <w:basedOn w:val="Normal"/>
    <w:rsid w:val="00F00F12"/>
    <w:pPr>
      <w:shd w:val="clear" w:color="auto" w:fill="C1D2EE"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moduletitlemenuarrow">
    <w:name w:val="moduletitle_menuarrow"/>
    <w:basedOn w:val="Normal"/>
    <w:rsid w:val="00F00F12"/>
    <w:pPr>
      <w:pBdr>
        <w:top w:val="single" w:sz="2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240" w:lineRule="auto"/>
      <w:jc w:val="both"/>
    </w:pPr>
    <w:rPr>
      <w:rFonts w:ascii="Webdings" w:eastAsia="Times New Roman" w:hAnsi="Webdings" w:cs="Times New Roman"/>
      <w:sz w:val="20"/>
      <w:szCs w:val="20"/>
    </w:rPr>
  </w:style>
  <w:style w:type="paragraph" w:customStyle="1" w:styleId="moduletitlerootmenuarrow">
    <w:name w:val="moduletitle_rootmenuarrow"/>
    <w:basedOn w:val="Normal"/>
    <w:rsid w:val="00F00F12"/>
    <w:pPr>
      <w:spacing w:before="100" w:beforeAutospacing="1" w:after="100" w:afterAutospacing="1" w:line="240" w:lineRule="auto"/>
      <w:jc w:val="both"/>
    </w:pPr>
    <w:rPr>
      <w:rFonts w:ascii="Webdings" w:eastAsia="Times New Roman" w:hAnsi="Webdings" w:cs="Times New Roman"/>
      <w:sz w:val="20"/>
      <w:szCs w:val="20"/>
    </w:rPr>
  </w:style>
  <w:style w:type="paragraph" w:customStyle="1" w:styleId="mainmenumenucontainer">
    <w:name w:val="mainmenu_menucontainer"/>
    <w:basedOn w:val="Normal"/>
    <w:rsid w:val="00F00F12"/>
    <w:pPr>
      <w:pBdr>
        <w:top w:val="single" w:sz="2" w:space="0" w:color="FF8080"/>
        <w:left w:val="single" w:sz="2" w:space="0" w:color="FF8080"/>
        <w:bottom w:val="single" w:sz="2" w:space="0" w:color="404040"/>
        <w:right w:val="single" w:sz="2" w:space="0" w:color="404040"/>
      </w:pBdr>
      <w:shd w:val="clear" w:color="auto" w:fill="3165CE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menumenubar">
    <w:name w:val="mainmenu_menubar"/>
    <w:basedOn w:val="Normal"/>
    <w:rsid w:val="00F00F1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menumenuitem">
    <w:name w:val="mainmenu_menuitem"/>
    <w:basedOn w:val="Normal"/>
    <w:rsid w:val="00F00F12"/>
    <w:pPr>
      <w:pBdr>
        <w:top w:val="single" w:sz="6" w:space="0" w:color="3165CE"/>
        <w:left w:val="single" w:sz="2" w:space="0" w:color="3165CE"/>
        <w:bottom w:val="single" w:sz="6" w:space="0" w:color="3165CE"/>
        <w:right w:val="single" w:sz="2" w:space="0" w:color="3165CE"/>
      </w:pBd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mainmenumenuicon">
    <w:name w:val="mainmenu_menuicon"/>
    <w:basedOn w:val="Normal"/>
    <w:rsid w:val="00F00F12"/>
    <w:pPr>
      <w:pBdr>
        <w:top w:val="single" w:sz="6" w:space="0" w:color="3165CE"/>
        <w:left w:val="single" w:sz="6" w:space="0" w:color="3165CE"/>
        <w:bottom w:val="single" w:sz="6" w:space="0" w:color="3165CE"/>
      </w:pBdr>
      <w:shd w:val="clear" w:color="auto" w:fill="3165C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menusubmenu">
    <w:name w:val="mainmenu_submenu"/>
    <w:basedOn w:val="Normal"/>
    <w:rsid w:val="00F00F12"/>
    <w:pPr>
      <w:pBdr>
        <w:top w:val="single" w:sz="2" w:space="0" w:color="FF8080"/>
        <w:left w:val="single" w:sz="2" w:space="0" w:color="FF8080"/>
        <w:bottom w:val="single" w:sz="2" w:space="0" w:color="404040"/>
        <w:right w:val="single" w:sz="2" w:space="0" w:color="404040"/>
      </w:pBdr>
      <w:shd w:val="clear" w:color="auto" w:fill="3165CE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menumenubreak">
    <w:name w:val="mainmenu_menubreak"/>
    <w:basedOn w:val="Normal"/>
    <w:rsid w:val="00F00F12"/>
    <w:pPr>
      <w:pBdr>
        <w:top w:val="single" w:sz="6" w:space="0" w:color="FF8080"/>
        <w:left w:val="single" w:sz="2" w:space="0" w:color="FF8080"/>
        <w:bottom w:val="single" w:sz="6" w:space="0" w:color="404040"/>
        <w:right w:val="single" w:sz="2" w:space="0" w:color="404040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menumenuitemsel">
    <w:name w:val="mainmenu_menuitemsel"/>
    <w:basedOn w:val="Normal"/>
    <w:rsid w:val="00F00F12"/>
    <w:pPr>
      <w:shd w:val="clear" w:color="auto" w:fill="0080FF"/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mainmenumenuarrow">
    <w:name w:val="mainmenu_menuarrow"/>
    <w:basedOn w:val="Normal"/>
    <w:rsid w:val="00F00F12"/>
    <w:pPr>
      <w:pBdr>
        <w:top w:val="single" w:sz="2" w:space="0" w:color="3165CE"/>
        <w:bottom w:val="single" w:sz="6" w:space="0" w:color="3165CE"/>
        <w:right w:val="single" w:sz="6" w:space="0" w:color="3165CE"/>
      </w:pBdr>
      <w:spacing w:before="100" w:beforeAutospacing="1" w:after="100" w:afterAutospacing="1" w:line="240" w:lineRule="auto"/>
      <w:jc w:val="both"/>
    </w:pPr>
    <w:rPr>
      <w:rFonts w:ascii="Webdings" w:eastAsia="Times New Roman" w:hAnsi="Webdings" w:cs="Times New Roman"/>
      <w:sz w:val="20"/>
      <w:szCs w:val="20"/>
    </w:rPr>
  </w:style>
  <w:style w:type="paragraph" w:customStyle="1" w:styleId="mainmenurootmenuarrow">
    <w:name w:val="mainmenu_rootmenuarrow"/>
    <w:basedOn w:val="Normal"/>
    <w:rsid w:val="00F00F12"/>
    <w:pPr>
      <w:spacing w:before="100" w:beforeAutospacing="1" w:after="100" w:afterAutospacing="1" w:line="240" w:lineRule="auto"/>
      <w:jc w:val="both"/>
    </w:pPr>
    <w:rPr>
      <w:rFonts w:ascii="Webdings" w:eastAsia="Times New Roman" w:hAnsi="Webdings" w:cs="Times New Roman"/>
      <w:sz w:val="20"/>
      <w:szCs w:val="20"/>
    </w:rPr>
  </w:style>
  <w:style w:type="paragraph" w:customStyle="1" w:styleId="tblhead">
    <w:name w:val="tbl_head"/>
    <w:basedOn w:val="Normal"/>
    <w:rsid w:val="00F00F12"/>
    <w:pPr>
      <w:shd w:val="clear" w:color="auto" w:fill="E0E0E0"/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tblbody">
    <w:name w:val="tbl_body"/>
    <w:basedOn w:val="Normal"/>
    <w:rsid w:val="00F00F12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</w:rPr>
  </w:style>
  <w:style w:type="paragraph" w:customStyle="1" w:styleId="tblbodyalternate">
    <w:name w:val="tbl_body_alternate"/>
    <w:basedOn w:val="Normal"/>
    <w:rsid w:val="00F00F12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</w:rPr>
  </w:style>
  <w:style w:type="paragraph" w:customStyle="1" w:styleId="tbllastrow">
    <w:name w:val="tbl_last_row"/>
    <w:basedOn w:val="Normal"/>
    <w:rsid w:val="00F00F12"/>
    <w:pPr>
      <w:shd w:val="clear" w:color="auto" w:fill="D0D8EF"/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clsnormal">
    <w:name w:val="clsnormal"/>
    <w:basedOn w:val="Normal"/>
    <w:rsid w:val="00F00F1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lsreject">
    <w:name w:val="clsreject"/>
    <w:basedOn w:val="Normal"/>
    <w:rsid w:val="00F00F12"/>
    <w:pPr>
      <w:shd w:val="clear" w:color="auto" w:fill="CC4F5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lsaccept">
    <w:name w:val="clsaccept"/>
    <w:basedOn w:val="Normal"/>
    <w:rsid w:val="00F00F12"/>
    <w:pPr>
      <w:shd w:val="clear" w:color="auto" w:fill="99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lsprocesscomplete">
    <w:name w:val="clsprocesscomplete"/>
    <w:basedOn w:val="Normal"/>
    <w:rsid w:val="00F00F12"/>
    <w:pPr>
      <w:shd w:val="clear" w:color="auto" w:fill="ADD8E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lsprocessnotcomplete">
    <w:name w:val="clsprocessnotcomplete"/>
    <w:basedOn w:val="Normal"/>
    <w:rsid w:val="00F00F12"/>
    <w:pPr>
      <w:shd w:val="clear" w:color="auto" w:fill="D3D3D3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able1rowheader">
    <w:name w:val="table1_row_header"/>
    <w:basedOn w:val="Normal"/>
    <w:rsid w:val="00F00F12"/>
    <w:pPr>
      <w:pBdr>
        <w:top w:val="single" w:sz="6" w:space="2" w:color="AFC4D5"/>
        <w:left w:val="single" w:sz="6" w:space="3" w:color="AFC4D5"/>
        <w:bottom w:val="single" w:sz="6" w:space="2" w:color="000366"/>
        <w:right w:val="single" w:sz="6" w:space="2" w:color="000366"/>
      </w:pBdr>
      <w:spacing w:before="100" w:beforeAutospacing="1" w:after="100" w:afterAutospacing="1" w:line="264" w:lineRule="auto"/>
      <w:ind w:left="30"/>
      <w:textAlignment w:val="center"/>
    </w:pPr>
    <w:rPr>
      <w:rFonts w:ascii="Tahoma" w:eastAsia="Times New Roman" w:hAnsi="Tahoma" w:cs="Tahoma"/>
      <w:sz w:val="17"/>
      <w:szCs w:val="17"/>
    </w:rPr>
  </w:style>
  <w:style w:type="paragraph" w:customStyle="1" w:styleId="table1content">
    <w:name w:val="table1_content"/>
    <w:basedOn w:val="Normal"/>
    <w:rsid w:val="00F00F12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7"/>
      <w:szCs w:val="17"/>
    </w:rPr>
  </w:style>
  <w:style w:type="paragraph" w:customStyle="1" w:styleId="conceptinfo">
    <w:name w:val="conceptinfo"/>
    <w:basedOn w:val="Normal"/>
    <w:rsid w:val="00F00F1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numbers">
    <w:name w:val="pagenumbers"/>
    <w:basedOn w:val="Normal"/>
    <w:rsid w:val="00F00F1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97E88"/>
      <w:sz w:val="24"/>
      <w:szCs w:val="24"/>
    </w:rPr>
  </w:style>
  <w:style w:type="paragraph" w:customStyle="1" w:styleId="gradient">
    <w:name w:val="gradient"/>
    <w:basedOn w:val="Normal"/>
    <w:rsid w:val="00F00F1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Normal"/>
    <w:rsid w:val="00F00F1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87D84"/>
      <w:sz w:val="29"/>
      <w:szCs w:val="29"/>
    </w:rPr>
  </w:style>
  <w:style w:type="paragraph" w:customStyle="1" w:styleId="subtitle2">
    <w:name w:val="subtitle2"/>
    <w:basedOn w:val="Normal"/>
    <w:rsid w:val="00F00F12"/>
    <w:pPr>
      <w:spacing w:before="100" w:beforeAutospacing="1" w:after="100" w:afterAutospacing="1" w:line="120" w:lineRule="atLeast"/>
      <w:jc w:val="both"/>
    </w:pPr>
    <w:rPr>
      <w:rFonts w:ascii="Times New Roman" w:eastAsia="Times New Roman" w:hAnsi="Times New Roman" w:cs="Times New Roman"/>
      <w:b/>
      <w:bCs/>
      <w:color w:val="087D84"/>
      <w:sz w:val="24"/>
      <w:szCs w:val="24"/>
    </w:rPr>
  </w:style>
  <w:style w:type="paragraph" w:customStyle="1" w:styleId="documents">
    <w:name w:val="documents"/>
    <w:basedOn w:val="Normal"/>
    <w:rsid w:val="00F00F1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utorial">
    <w:name w:val="tutorial"/>
    <w:basedOn w:val="Normal"/>
    <w:rsid w:val="00F00F1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">
    <w:name w:val="news"/>
    <w:basedOn w:val="Normal"/>
    <w:rsid w:val="00F00F1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fuldocs">
    <w:name w:val="usefuldocs"/>
    <w:basedOn w:val="Normal"/>
    <w:rsid w:val="00F00F1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text">
    <w:name w:val="smalltext"/>
    <w:basedOn w:val="Normal"/>
    <w:rsid w:val="00F00F1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clear">
    <w:name w:val="clear"/>
    <w:basedOn w:val="Normal"/>
    <w:rsid w:val="00F00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started">
    <w:name w:val="notstarted"/>
    <w:basedOn w:val="Normal"/>
    <w:rsid w:val="00F00F12"/>
    <w:pPr>
      <w:shd w:val="clear" w:color="auto" w:fill="CCCAC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complete">
    <w:name w:val="not_complete"/>
    <w:basedOn w:val="Normal"/>
    <w:rsid w:val="00F00F12"/>
    <w:pPr>
      <w:shd w:val="clear" w:color="auto" w:fill="CCCAC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lete">
    <w:name w:val="complete"/>
    <w:basedOn w:val="Normal"/>
    <w:rsid w:val="00F00F12"/>
    <w:pPr>
      <w:shd w:val="clear" w:color="auto" w:fill="649AF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ject">
    <w:name w:val="reject"/>
    <w:basedOn w:val="Normal"/>
    <w:rsid w:val="00F00F12"/>
    <w:pPr>
      <w:shd w:val="clear" w:color="auto" w:fill="CC6664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ept">
    <w:name w:val="accept"/>
    <w:basedOn w:val="Normal"/>
    <w:rsid w:val="00F00F12"/>
    <w:pPr>
      <w:shd w:val="clear" w:color="auto" w:fill="64CEC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poned">
    <w:name w:val="posponed"/>
    <w:basedOn w:val="Normal"/>
    <w:rsid w:val="00F00F12"/>
    <w:pPr>
      <w:shd w:val="clear" w:color="auto" w:fill="F7DD2D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btop">
    <w:name w:val="rbtop"/>
    <w:basedOn w:val="Normal"/>
    <w:rsid w:val="00F00F1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rbbot">
    <w:name w:val="rbbot"/>
    <w:basedOn w:val="Normal"/>
    <w:rsid w:val="00F00F1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maincontainer">
    <w:name w:val="maincontainer"/>
    <w:basedOn w:val="Normal"/>
    <w:rsid w:val="00F00F12"/>
    <w:pPr>
      <w:spacing w:before="100" w:beforeAutospacing="1"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tailsform">
    <w:name w:val="detailsform"/>
    <w:basedOn w:val="Normal"/>
    <w:rsid w:val="00F00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inbutton">
    <w:name w:val="loginbutton"/>
    <w:basedOn w:val="Normal"/>
    <w:rsid w:val="00F00F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vepage">
    <w:name w:val="activepage"/>
    <w:basedOn w:val="Normal"/>
    <w:rsid w:val="00F00F1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ditonaltext">
    <w:name w:val="additonaltext"/>
    <w:basedOn w:val="DefaultParagraphFont"/>
    <w:rsid w:val="00F00F12"/>
  </w:style>
  <w:style w:type="paragraph" w:customStyle="1" w:styleId="top1">
    <w:name w:val="top1"/>
    <w:basedOn w:val="Normal"/>
    <w:rsid w:val="00F00F12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color w:val="34989A"/>
    </w:rPr>
  </w:style>
  <w:style w:type="paragraph" w:customStyle="1" w:styleId="activepage1">
    <w:name w:val="activepage1"/>
    <w:basedOn w:val="Normal"/>
    <w:rsid w:val="00F00F1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A42A25"/>
      <w:sz w:val="24"/>
      <w:szCs w:val="24"/>
    </w:rPr>
  </w:style>
  <w:style w:type="paragraph" w:customStyle="1" w:styleId="buttons1">
    <w:name w:val="buttons1"/>
    <w:basedOn w:val="Normal"/>
    <w:rsid w:val="00F00F1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ept1">
    <w:name w:val="accept1"/>
    <w:basedOn w:val="Normal"/>
    <w:rsid w:val="00F00F12"/>
    <w:pPr>
      <w:shd w:val="clear" w:color="auto" w:fill="64CECC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ditonaltext1">
    <w:name w:val="additonaltext1"/>
    <w:basedOn w:val="DefaultParagraphFont"/>
    <w:rsid w:val="00F00F12"/>
  </w:style>
  <w:style w:type="paragraph" w:customStyle="1" w:styleId="top2">
    <w:name w:val="top2"/>
    <w:basedOn w:val="Normal"/>
    <w:rsid w:val="00F00F12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color w:val="34989A"/>
    </w:rPr>
  </w:style>
  <w:style w:type="paragraph" w:customStyle="1" w:styleId="activepage2">
    <w:name w:val="activepage2"/>
    <w:basedOn w:val="Normal"/>
    <w:rsid w:val="00F00F1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A42A25"/>
      <w:sz w:val="24"/>
      <w:szCs w:val="24"/>
    </w:rPr>
  </w:style>
  <w:style w:type="paragraph" w:customStyle="1" w:styleId="buttons2">
    <w:name w:val="buttons2"/>
    <w:basedOn w:val="Normal"/>
    <w:rsid w:val="00F00F1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ept2">
    <w:name w:val="accept2"/>
    <w:basedOn w:val="Normal"/>
    <w:rsid w:val="00F00F12"/>
    <w:pPr>
      <w:shd w:val="clear" w:color="auto" w:fill="64CECC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ditonaltext2">
    <w:name w:val="additonaltext2"/>
    <w:basedOn w:val="DefaultParagraphFont"/>
    <w:rsid w:val="00F00F12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00F1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00F1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00F1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00F12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769336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23</Pages>
  <Words>3353</Words>
  <Characters>19113</Characters>
  <Application>Microsoft Office Word</Application>
  <DocSecurity>0</DocSecurity>
  <Lines>159</Lines>
  <Paragraphs>44</Paragraphs>
  <ScaleCrop>false</ScaleCrop>
  <Company>IAEA</Company>
  <LinksUpToDate>false</LinksUpToDate>
  <CharactersWithSpaces>22422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IAEA-USER</dc:creator>
  <cp:lastModifiedBy>rahnamaz</cp:lastModifiedBy>
  <cp:revision>4</cp:revision>
  <dcterms:created xsi:type="dcterms:W3CDTF">2015-04-27T12:24:00Z</dcterms:created>
  <dcterms:modified xsi:type="dcterms:W3CDTF">2015-04-29T05:22:00Z</dcterms:modified>
</cp:coreProperties>
</file>