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F" w:rsidRPr="00957BE8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  <w:lang w:val="sk-SK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End w:id="0"/>
      <w:r w:rsidR="00957BE8">
        <w:rPr>
          <w:rFonts w:ascii="Calibri" w:hAnsi="Calibri"/>
          <w:i/>
          <w:sz w:val="22"/>
          <w:szCs w:val="22"/>
          <w:lang w:val="sk-SK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737"/>
        <w:gridCol w:w="382"/>
        <w:gridCol w:w="421"/>
        <w:gridCol w:w="444"/>
        <w:gridCol w:w="29"/>
        <w:gridCol w:w="454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76F4F" w:rsidRPr="00B015F6" w:rsidTr="008A28E5">
        <w:trPr>
          <w:trHeight w:val="583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E01A3F" w:rsidRDefault="008A28E5" w:rsidP="00981A86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373268" w:rsidTr="008A28E5">
        <w:trPr>
          <w:trHeight w:val="421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8A28E5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8E5" w:rsidRPr="000802BF" w:rsidRDefault="008A28E5" w:rsidP="008A28E5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8A28E5" w:rsidRDefault="008A28E5" w:rsidP="008A28E5">
            <w:pPr>
              <w:pStyle w:val="Header"/>
              <w:rPr>
                <w:rFonts w:cs="Arial"/>
                <w:lang w:val="en-US"/>
              </w:rPr>
            </w:pP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676F4F" w:rsidRPr="000802BF" w:rsidTr="008A28E5">
        <w:trPr>
          <w:trHeight w:val="28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Header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Header"/>
              <w:rPr>
                <w:rFonts w:cs="Arial"/>
              </w:rPr>
            </w:pPr>
            <w:r>
              <w:t>+7 (495) 589-25-25</w:t>
            </w:r>
          </w:p>
        </w:tc>
      </w:tr>
      <w:tr w:rsidR="00676F4F" w:rsidRPr="000802BF" w:rsidTr="008A28E5">
        <w:trPr>
          <w:trHeight w:val="288"/>
        </w:trPr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35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bookmarkStart w:id="2" w:name="Флажок1"/>
      <w:tr w:rsidR="00676F4F" w:rsidRPr="000802BF" w:rsidTr="008A28E5">
        <w:trPr>
          <w:trHeight w:val="20"/>
        </w:trPr>
        <w:tc>
          <w:tcPr>
            <w:tcW w:w="474" w:type="dxa"/>
            <w:vAlign w:val="center"/>
          </w:tcPr>
          <w:p w:rsidR="00676F4F" w:rsidRPr="000802BF" w:rsidRDefault="004C59EC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4C59EC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gridSpan w:val="2"/>
            <w:vAlign w:val="center"/>
          </w:tcPr>
          <w:p w:rsidR="00676F4F" w:rsidRPr="000802BF" w:rsidRDefault="00957BE8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957BE8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9E09F5" w:rsidRDefault="00676F4F" w:rsidP="00C129A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129AD" w:rsidRPr="00CB3403">
              <w:rPr>
                <w:rFonts w:cs="Arial"/>
                <w:bCs/>
                <w:sz w:val="20"/>
                <w:szCs w:val="20"/>
                <w:lang w:val="en-US" w:eastAsia="ru-RU"/>
              </w:rPr>
              <w:t>Bushehr</w:t>
            </w:r>
            <w:r w:rsidR="00957BE8" w:rsidRPr="00B506D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57BE8" w:rsidRPr="00CB3403">
              <w:rPr>
                <w:rFonts w:cs="Arial"/>
                <w:bCs/>
                <w:sz w:val="20"/>
                <w:szCs w:val="20"/>
                <w:lang w:val="en-US" w:eastAsia="ru-RU"/>
              </w:rPr>
              <w:t>NPP</w:t>
            </w:r>
            <w:r w:rsidR="00F77628" w:rsidRPr="00B506D8">
              <w:rPr>
                <w:rFonts w:cs="Arial"/>
                <w:bCs/>
                <w:sz w:val="20"/>
                <w:szCs w:val="20"/>
                <w:lang w:eastAsia="ru-RU"/>
              </w:rPr>
              <w:t xml:space="preserve">/АЭС </w:t>
            </w:r>
            <w:r w:rsidR="00C129AD" w:rsidRPr="00B506D8">
              <w:rPr>
                <w:rFonts w:cs="Arial"/>
                <w:bCs/>
                <w:sz w:val="20"/>
                <w:szCs w:val="20"/>
                <w:lang w:eastAsia="ru-RU"/>
              </w:rPr>
              <w:t>Бушер</w:t>
            </w:r>
            <w:r w:rsidRPr="00EE2795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015F6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F78AB" w:rsidRPr="00B506D8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129AD">
              <w:rPr>
                <w:rFonts w:cs="Arial"/>
                <w:bCs/>
                <w:sz w:val="20"/>
                <w:szCs w:val="20"/>
                <w:lang w:val="en-US" w:eastAsia="ru-RU"/>
              </w:rPr>
              <w:t>Iran</w:t>
            </w:r>
            <w:r w:rsidR="00F77628" w:rsidRPr="00EE2795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C129AD">
              <w:rPr>
                <w:rFonts w:cs="Arial"/>
                <w:bCs/>
                <w:sz w:val="20"/>
                <w:szCs w:val="20"/>
                <w:lang w:eastAsia="ru-RU"/>
              </w:rPr>
              <w:t>Иран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CB3403" w:rsidRDefault="00676F4F" w:rsidP="00C431C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sk-SK" w:eastAsia="ru-RU"/>
              </w:rPr>
            </w:pP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="002437D2" w:rsidRPr="00CB340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2437D2" w:rsidRPr="00CB340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57BE8" w:rsidRPr="00CB3403">
              <w:rPr>
                <w:rFonts w:cs="Arial"/>
                <w:bCs/>
                <w:sz w:val="20"/>
                <w:szCs w:val="20"/>
                <w:lang w:val="sk-SK" w:eastAsia="ru-RU"/>
              </w:rPr>
              <w:t>202</w:t>
            </w:r>
            <w:r w:rsidR="00AF78AB">
              <w:rPr>
                <w:rFonts w:cs="Arial"/>
                <w:bCs/>
                <w:sz w:val="20"/>
                <w:szCs w:val="20"/>
                <w:lang w:val="sk-SK" w:eastAsia="ru-RU"/>
              </w:rPr>
              <w:t>2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  Месяц/ 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431C1" w:rsidRPr="00C431C1">
              <w:rPr>
                <w:rFonts w:cs="Arial"/>
                <w:bCs/>
                <w:sz w:val="20"/>
                <w:szCs w:val="20"/>
                <w:lang w:eastAsia="ru-RU"/>
              </w:rPr>
              <w:t>07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   День/ 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F78AB" w:rsidRPr="00B506D8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="00C431C1" w:rsidRPr="00C431C1">
              <w:rPr>
                <w:rFonts w:cs="Arial"/>
                <w:bCs/>
                <w:sz w:val="20"/>
                <w:szCs w:val="20"/>
                <w:lang w:eastAsia="ru-RU"/>
              </w:rPr>
              <w:t>8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   Час/ 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431C1" w:rsidRPr="00C431C1">
              <w:rPr>
                <w:rFonts w:cs="Arial"/>
                <w:bCs/>
                <w:sz w:val="20"/>
                <w:szCs w:val="20"/>
                <w:lang w:eastAsia="ru-RU"/>
              </w:rPr>
              <w:t>00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  Мин/ </w:t>
            </w:r>
            <w:r w:rsidRPr="00CB340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431C1" w:rsidRPr="00C431C1">
              <w:rPr>
                <w:rFonts w:cs="Arial"/>
                <w:bCs/>
                <w:sz w:val="20"/>
                <w:szCs w:val="20"/>
                <w:lang w:eastAsia="ru-RU"/>
              </w:rPr>
              <w:t>38</w:t>
            </w:r>
            <w:r w:rsidR="00233AC7" w:rsidRPr="00CB340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437D2" w:rsidRPr="00CB3403">
              <w:rPr>
                <w:rFonts w:cs="Arial"/>
                <w:bCs/>
                <w:sz w:val="20"/>
                <w:szCs w:val="20"/>
                <w:lang w:val="sk-SK" w:eastAsia="ru-RU"/>
              </w:rPr>
              <w:t>(</w:t>
            </w:r>
            <w:r w:rsidR="002437D2" w:rsidRPr="00CB3403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  <w:r w:rsidR="002437D2" w:rsidRPr="00CB3403">
              <w:rPr>
                <w:rFonts w:cs="Arial"/>
                <w:bCs/>
                <w:sz w:val="20"/>
                <w:szCs w:val="20"/>
                <w:lang w:val="sk-SK" w:eastAsia="ru-RU"/>
              </w:rPr>
              <w:t>/ Local time</w:t>
            </w:r>
            <w:r w:rsidR="002437D2" w:rsidRPr="00CB340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="002437D2" w:rsidRPr="00CB3403">
              <w:rPr>
                <w:rFonts w:cs="Arial"/>
                <w:bCs/>
                <w:sz w:val="20"/>
                <w:szCs w:val="20"/>
                <w:lang w:val="sk-SK" w:eastAsia="ru-RU"/>
              </w:rPr>
              <w:t xml:space="preserve"> 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3" w:name="Check23"/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vAlign w:val="center"/>
          </w:tcPr>
          <w:p w:rsidR="00676F4F" w:rsidRPr="000802BF" w:rsidRDefault="00AF78AB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gridSpan w:val="3"/>
            <w:vAlign w:val="center"/>
          </w:tcPr>
          <w:p w:rsidR="001141B9" w:rsidRPr="001141B9" w:rsidRDefault="00906DD2" w:rsidP="006401A4">
            <w:pPr>
              <w:shd w:val="clear" w:color="auto" w:fill="FFFFFF"/>
              <w:spacing w:before="60" w:after="60" w:line="240" w:lineRule="auto"/>
              <w:ind w:left="-57" w:right="-170"/>
              <w:jc w:val="center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100</w:t>
            </w:r>
            <w:r w:rsidR="00127C40" w:rsidRPr="00865926">
              <w:rPr>
                <w:rFonts w:cs="Arial"/>
                <w:bCs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130" w:type="dxa"/>
            <w:gridSpan w:val="3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4" w:name="Check1"/>
        <w:tc>
          <w:tcPr>
            <w:tcW w:w="42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399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5" w:name="Check2"/>
        <w:tc>
          <w:tcPr>
            <w:tcW w:w="43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553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gridSpan w:val="2"/>
            <w:vAlign w:val="center"/>
          </w:tcPr>
          <w:p w:rsidR="00676F4F" w:rsidRPr="000802BF" w:rsidRDefault="009E09F5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50" w:type="dxa"/>
            <w:vAlign w:val="center"/>
          </w:tcPr>
          <w:p w:rsidR="00676F4F" w:rsidRPr="00B015F6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15F6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  <w:p w:rsidR="00127C40" w:rsidRPr="00865926" w:rsidRDefault="00127C40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AF78AB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bookmarkStart w:id="7" w:name="Check4"/>
            <w:r w:rsidR="00AF78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8AB">
              <w:instrText xml:space="preserve"> FORMCHECKBOX </w:instrText>
            </w:r>
            <w:r w:rsidR="00AF78AB">
              <w:fldChar w:fldCharType="end"/>
            </w:r>
            <w:bookmarkEnd w:id="7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E09F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9E09F5">
              <w:instrText xml:space="preserve"> FORMCHECKBOX </w:instrText>
            </w:r>
            <w:r w:rsidR="009E09F5">
              <w:fldChar w:fldCharType="end"/>
            </w:r>
            <w:bookmarkEnd w:id="8"/>
            <w:r w:rsidRPr="00571608">
              <w:t xml:space="preserve"> </w:t>
            </w:r>
          </w:p>
          <w:p w:rsidR="00676F4F" w:rsidRPr="00EA171B" w:rsidRDefault="00676F4F" w:rsidP="00C431C1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bookmarkStart w:id="9" w:name="Check6"/>
            <w:r w:rsidR="00C431C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1C1" w:rsidRPr="00C431C1">
              <w:rPr>
                <w:lang w:val="en-US"/>
              </w:rPr>
              <w:instrText xml:space="preserve"> FORMCHECKBOX </w:instrText>
            </w:r>
            <w:r w:rsidR="00C431C1">
              <w:fldChar w:fldCharType="end"/>
            </w:r>
            <w:bookmarkEnd w:id="9"/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E09F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9E09F5" w:rsidRPr="009E09F5">
              <w:rPr>
                <w:lang w:val="en-US"/>
              </w:rPr>
              <w:instrText xml:space="preserve"> FORMCHECKBOX </w:instrText>
            </w:r>
            <w:r w:rsidR="009E09F5">
              <w:fldChar w:fldCharType="end"/>
            </w:r>
            <w:bookmarkEnd w:id="10"/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4C59EC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4C59EC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E09F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E09F5">
              <w:instrText xml:space="preserve"> FORMCHECKBOX </w:instrText>
            </w:r>
            <w:r w:rsidR="009E09F5">
              <w:fldChar w:fldCharType="end"/>
            </w:r>
            <w:bookmarkEnd w:id="11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233AC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233AC7">
              <w:instrText xml:space="preserve"> FORMCHECKBOX </w:instrText>
            </w:r>
            <w:r w:rsidR="00233AC7">
              <w:fldChar w:fldCharType="end"/>
            </w:r>
            <w:bookmarkEnd w:id="12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4C59EC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4C59EC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4C59EC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4C59EC" w:rsidRPr="00571608">
              <w:fldChar w:fldCharType="end"/>
            </w:r>
          </w:p>
        </w:tc>
      </w:tr>
      <w:tr w:rsidR="00676F4F" w:rsidRPr="00373268" w:rsidTr="004A5017">
        <w:tblPrEx>
          <w:tblLook w:val="00A0" w:firstRow="1" w:lastRow="0" w:firstColumn="1" w:lastColumn="0" w:noHBand="0" w:noVBand="0"/>
        </w:tblPrEx>
        <w:trPr>
          <w:gridAfter w:val="1"/>
          <w:wAfter w:w="193" w:type="dxa"/>
          <w:trHeight w:val="1549"/>
        </w:trPr>
        <w:tc>
          <w:tcPr>
            <w:tcW w:w="9554" w:type="dxa"/>
            <w:gridSpan w:val="23"/>
          </w:tcPr>
          <w:p w:rsidR="00957BE8" w:rsidRPr="003D479E" w:rsidRDefault="00676F4F" w:rsidP="00957BE8">
            <w:pPr>
              <w:shd w:val="clear" w:color="auto" w:fill="FFFFFF"/>
              <w:spacing w:before="60" w:after="60" w:line="240" w:lineRule="auto"/>
              <w:rPr>
                <w:rFonts w:cs="Arial"/>
                <w:b/>
                <w:sz w:val="20"/>
                <w:szCs w:val="20"/>
                <w:rtl/>
                <w:lang w:val="en-US" w:eastAsia="ru-RU"/>
              </w:rPr>
            </w:pPr>
            <w:r w:rsidRPr="003D479E">
              <w:rPr>
                <w:rFonts w:cs="Arial"/>
                <w:b/>
                <w:sz w:val="20"/>
                <w:szCs w:val="20"/>
                <w:lang w:val="en-US" w:eastAsia="ru-RU"/>
              </w:rPr>
              <w:t xml:space="preserve">5. </w:t>
            </w:r>
            <w:r w:rsidRPr="003D479E">
              <w:rPr>
                <w:rFonts w:cs="Arial"/>
                <w:b/>
                <w:sz w:val="20"/>
                <w:szCs w:val="20"/>
                <w:lang w:eastAsia="ru-RU"/>
              </w:rPr>
              <w:t>Описание</w:t>
            </w:r>
            <w:r w:rsidRPr="003D479E">
              <w:rPr>
                <w:rFonts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3D479E">
              <w:rPr>
                <w:rFonts w:cs="Arial"/>
                <w:b/>
                <w:sz w:val="20"/>
                <w:szCs w:val="20"/>
                <w:lang w:eastAsia="ru-RU"/>
              </w:rPr>
              <w:t>события</w:t>
            </w:r>
            <w:r w:rsidRPr="003D479E">
              <w:rPr>
                <w:rFonts w:cs="Arial"/>
                <w:b/>
                <w:sz w:val="20"/>
                <w:szCs w:val="20"/>
                <w:lang w:val="en-US" w:eastAsia="ru-RU"/>
              </w:rPr>
              <w:t xml:space="preserve"> /</w:t>
            </w:r>
            <w:r w:rsidRPr="003D479E">
              <w:rPr>
                <w:rFonts w:cs="Arial"/>
                <w:b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3D479E">
              <w:rPr>
                <w:rFonts w:cs="Arial"/>
                <w:b/>
                <w:sz w:val="20"/>
                <w:szCs w:val="20"/>
                <w:lang w:val="en-US" w:eastAsia="ru-RU"/>
              </w:rPr>
              <w:t xml:space="preserve">: </w:t>
            </w:r>
          </w:p>
          <w:p w:rsidR="009E09F5" w:rsidRDefault="00AC41DC" w:rsidP="00C431C1">
            <w:pPr>
              <w:jc w:val="both"/>
            </w:pPr>
            <w:r w:rsidRPr="00373268">
              <w:rPr>
                <w:lang w:val="en-US"/>
              </w:rPr>
              <w:t>On 8 July 2022 at 00:38 while carrying out switching for preparing necessary conditions in order to remove defect of one of breakers of 400-KV substations, the 70% power reduction signal was formed and the plant power was reduced to 70% of tis nominal power.</w:t>
            </w:r>
          </w:p>
          <w:p w:rsidR="001D06D1" w:rsidRDefault="001D06D1" w:rsidP="00C431C1">
            <w:pPr>
              <w:jc w:val="both"/>
            </w:pPr>
          </w:p>
          <w:p w:rsidR="001D06D1" w:rsidRDefault="001D06D1" w:rsidP="00C431C1">
            <w:pPr>
              <w:jc w:val="both"/>
            </w:pPr>
          </w:p>
          <w:p w:rsidR="001D06D1" w:rsidRDefault="001D06D1" w:rsidP="00C431C1">
            <w:pPr>
              <w:jc w:val="both"/>
            </w:pPr>
          </w:p>
          <w:p w:rsidR="001D06D1" w:rsidRDefault="001D06D1" w:rsidP="00C431C1">
            <w:pPr>
              <w:jc w:val="both"/>
            </w:pPr>
          </w:p>
          <w:p w:rsidR="001D06D1" w:rsidRDefault="001D06D1" w:rsidP="00C431C1">
            <w:pPr>
              <w:jc w:val="both"/>
            </w:pPr>
          </w:p>
          <w:p w:rsidR="001D06D1" w:rsidRDefault="001D06D1" w:rsidP="00C431C1">
            <w:pPr>
              <w:jc w:val="both"/>
            </w:pPr>
          </w:p>
          <w:p w:rsidR="001D06D1" w:rsidRPr="001D06D1" w:rsidRDefault="001D06D1" w:rsidP="00C431C1">
            <w:pPr>
              <w:jc w:val="both"/>
              <w:rPr>
                <w:rFonts w:cs="Arial"/>
                <w:bCs/>
                <w:sz w:val="20"/>
                <w:szCs w:val="20"/>
                <w:rtl/>
                <w:lang w:eastAsia="ru-RU" w:bidi="fa-IR"/>
              </w:rPr>
            </w:pP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  <w:trHeight w:val="80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0802B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3" w:name="_Toc349133288"/>
            <w:bookmarkStart w:id="14" w:name="_Toc349138127"/>
            <w:bookmarkStart w:id="15" w:name="_Toc349747016"/>
            <w:r w:rsidRPr="009E09F5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3"/>
            <w:bookmarkEnd w:id="14"/>
            <w:bookmarkEnd w:id="15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6" w:name="_Toc349133289"/>
            <w:bookmarkStart w:id="17" w:name="_Toc349138128"/>
            <w:bookmarkStart w:id="18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6"/>
            <w:bookmarkEnd w:id="17"/>
            <w:bookmarkEnd w:id="18"/>
          </w:p>
        </w:tc>
      </w:tr>
    </w:tbl>
    <w:p w:rsidR="00676F4F" w:rsidRDefault="00676F4F" w:rsidP="00676F4F"/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233AC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377D07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lastRenderedPageBreak/>
              <w:br w:type="page"/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76F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676F4F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233AC7" w:rsidRDefault="00676F4F" w:rsidP="00610EE0">
            <w:pPr>
              <w:pStyle w:val="1"/>
              <w:spacing w:after="0" w:line="240" w:lineRule="auto"/>
              <w:ind w:left="284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0139E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10EE0">
              <w:rPr>
                <w:bCs/>
                <w:sz w:val="20"/>
                <w:szCs w:val="20"/>
                <w:lang w:eastAsia="ru-RU" w:bidi="fa-IR"/>
              </w:rPr>
              <w:t>Н</w:t>
            </w:r>
            <w:r w:rsidR="00610EE0">
              <w:rPr>
                <w:bCs/>
                <w:sz w:val="20"/>
                <w:szCs w:val="20"/>
                <w:lang w:eastAsia="ru-RU"/>
              </w:rPr>
              <w:t>ет</w:t>
            </w:r>
            <w:r w:rsidR="00610EE0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A0139E">
              <w:rPr>
                <w:bCs/>
                <w:sz w:val="20"/>
                <w:szCs w:val="20"/>
                <w:lang w:val="en-US" w:eastAsia="ru-RU"/>
              </w:rPr>
              <w:t>None</w:t>
            </w:r>
          </w:p>
          <w:p w:rsidR="00676F4F" w:rsidRPr="00C129AD" w:rsidRDefault="00676F4F" w:rsidP="00610EE0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C129AD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897822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610EE0">
              <w:rPr>
                <w:bCs/>
                <w:sz w:val="20"/>
                <w:szCs w:val="20"/>
                <w:lang w:eastAsia="ru-RU" w:bidi="fa-IR"/>
              </w:rPr>
              <w:t>Н</w:t>
            </w:r>
            <w:r w:rsidR="00610EE0">
              <w:rPr>
                <w:bCs/>
                <w:sz w:val="20"/>
                <w:szCs w:val="20"/>
                <w:lang w:eastAsia="ru-RU"/>
              </w:rPr>
              <w:t>ет</w:t>
            </w:r>
            <w:r w:rsidR="00610EE0" w:rsidRPr="00610EE0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="00610EE0">
              <w:rPr>
                <w:bCs/>
                <w:sz w:val="20"/>
                <w:szCs w:val="20"/>
                <w:lang w:val="en-US" w:eastAsia="ru-RU"/>
              </w:rPr>
              <w:t>None</w:t>
            </w:r>
          </w:p>
          <w:p w:rsidR="00676F4F" w:rsidRPr="00C129AD" w:rsidRDefault="00676F4F" w:rsidP="004235A5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C129AD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12411F">
              <w:rPr>
                <w:bCs/>
                <w:sz w:val="20"/>
                <w:szCs w:val="20"/>
                <w:lang w:eastAsia="ru-RU" w:bidi="fa-IR"/>
              </w:rPr>
              <w:t>Нормальная</w:t>
            </w:r>
            <w:r w:rsidR="0012411F" w:rsidRPr="0012411F">
              <w:rPr>
                <w:bCs/>
                <w:sz w:val="20"/>
                <w:szCs w:val="20"/>
                <w:lang w:eastAsia="ru-RU" w:bidi="fa-IR"/>
              </w:rPr>
              <w:t>/</w:t>
            </w:r>
            <w:r w:rsidR="00610EE0">
              <w:rPr>
                <w:bCs/>
                <w:sz w:val="20"/>
                <w:szCs w:val="20"/>
                <w:lang w:val="en-US" w:eastAsia="ru-RU"/>
              </w:rPr>
              <w:t>Normal</w:t>
            </w:r>
            <w:bookmarkStart w:id="19" w:name="Check12"/>
            <w:r w:rsidR="004235A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235A5" w:rsidRPr="004235A5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235A5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4235A5" w:rsidRPr="004235A5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235A5">
              <w:rPr>
                <w:bCs/>
                <w:sz w:val="20"/>
                <w:szCs w:val="20"/>
                <w:lang w:val="en-US" w:eastAsia="ru-RU"/>
              </w:rPr>
            </w:r>
            <w:r w:rsidR="004235A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C129AD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внутри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зданий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233AC7" w:rsidRPr="00C129A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33AC7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33AC7" w:rsidRPr="00C129A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33AC7">
              <w:rPr>
                <w:bCs/>
                <w:sz w:val="20"/>
                <w:szCs w:val="20"/>
                <w:lang w:val="en-US" w:eastAsia="ru-RU"/>
              </w:rPr>
            </w:r>
            <w:r w:rsidR="00233AC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мЗв</w:t>
            </w:r>
            <w:r w:rsidRPr="00C129AD">
              <w:rPr>
                <w:bCs/>
                <w:sz w:val="20"/>
                <w:szCs w:val="20"/>
                <w:lang w:eastAsia="ru-RU"/>
              </w:rPr>
              <w:t>/</w:t>
            </w:r>
            <w:r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C129AD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на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C129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233AC7" w:rsidRPr="00C129A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33AC7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33AC7" w:rsidRPr="00C129A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33AC7">
              <w:rPr>
                <w:bCs/>
                <w:sz w:val="20"/>
                <w:szCs w:val="20"/>
                <w:lang w:val="en-US" w:eastAsia="ru-RU"/>
              </w:rPr>
            </w:r>
            <w:r w:rsidR="00233AC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C129A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C129AD">
              <w:rPr>
                <w:rFonts w:eastAsia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897822" w:rsidRPr="00897822">
              <w:rPr>
                <w:bCs/>
                <w:sz w:val="20"/>
                <w:szCs w:val="20"/>
                <w:lang w:eastAsia="ru-RU"/>
              </w:rPr>
              <w:t>мЗв</w:t>
            </w:r>
            <w:r w:rsidR="00897822" w:rsidRPr="00C129AD">
              <w:rPr>
                <w:bCs/>
                <w:sz w:val="20"/>
                <w:szCs w:val="20"/>
                <w:lang w:eastAsia="ru-RU"/>
              </w:rPr>
              <w:t>/</w:t>
            </w:r>
            <w:r w:rsidR="00897822"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="00897822" w:rsidRPr="00C129AD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="00897822" w:rsidRPr="00C129A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="00897822" w:rsidRPr="00C129AD">
              <w:t xml:space="preserve"> </w:t>
            </w:r>
            <w:r w:rsidR="00897822">
              <w:t> </w:t>
            </w:r>
          </w:p>
        </w:tc>
      </w:tr>
      <w:tr w:rsidR="00676F4F" w:rsidRPr="00233AC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129AD" w:rsidRDefault="00676F4F" w:rsidP="004235A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C129A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Check15"/>
            <w:r w:rsidR="00141E1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1E18" w:rsidRPr="00B506D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E18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41E18" w:rsidRPr="00B506D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E1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E1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6"/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C129A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129A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C129A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="00897822" w:rsidRPr="00C129A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97822" w:rsidRPr="00C129A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C129A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8"/>
            <w:r w:rsidR="004235A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235A5" w:rsidRPr="004235A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235A5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4235A5" w:rsidRPr="004235A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235A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235A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141E18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141E18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233AC7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Hot Condition</w:t>
            </w:r>
          </w:p>
          <w:p w:rsidR="00127C40" w:rsidRPr="001141B9" w:rsidRDefault="00127C40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C59EC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Refueling</w:t>
            </w:r>
          </w:p>
          <w:p w:rsidR="00127C40" w:rsidRPr="0020000E" w:rsidRDefault="00127C40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373268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3" w:rsidRPr="00747D8D" w:rsidRDefault="00676F4F" w:rsidP="00CB3403">
            <w:pPr>
              <w:spacing w:before="60" w:after="60" w:line="240" w:lineRule="auto"/>
              <w:rPr>
                <w:rFonts w:eastAsia="SimSun"/>
                <w:lang w:val="en-US" w:eastAsia="zh-CN"/>
              </w:rPr>
            </w:pPr>
            <w:r w:rsidRPr="00C431C1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9.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13E5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Kazem Khezri, </w:t>
            </w:r>
            <w:bookmarkStart w:id="26" w:name="_GoBack"/>
            <w:bookmarkEnd w:id="26"/>
            <w:r w:rsidR="00747D8D">
              <w:rPr>
                <w:rFonts w:cs="Arial"/>
                <w:bCs/>
                <w:sz w:val="20"/>
                <w:szCs w:val="20"/>
                <w:lang w:val="en-US" w:eastAsia="ru-RU"/>
              </w:rPr>
              <w:t>Manager of management system and supervision</w:t>
            </w:r>
          </w:p>
          <w:p w:rsidR="00676F4F" w:rsidRPr="00747D8D" w:rsidRDefault="00676F4F" w:rsidP="003732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57BE8" w:rsidRPr="006E2704">
              <w:rPr>
                <w:rFonts w:cs="Arial"/>
                <w:bCs/>
                <w:sz w:val="20"/>
                <w:szCs w:val="20"/>
                <w:lang w:val="sk-SK" w:eastAsia="ru-RU"/>
              </w:rPr>
              <w:t>20</w:t>
            </w:r>
            <w:r w:rsidR="00233AC7">
              <w:rPr>
                <w:rFonts w:cs="Arial"/>
                <w:bCs/>
                <w:sz w:val="20"/>
                <w:szCs w:val="20"/>
                <w:lang w:val="sk-SK" w:eastAsia="ru-RU"/>
              </w:rPr>
              <w:t>2</w:t>
            </w:r>
            <w:r w:rsidR="00141E18">
              <w:rPr>
                <w:rFonts w:cs="Arial"/>
                <w:bCs/>
                <w:sz w:val="20"/>
                <w:szCs w:val="20"/>
                <w:lang w:val="sk-SK" w:eastAsia="ru-RU"/>
              </w:rPr>
              <w:t>2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>
              <w:rPr>
                <w:rFonts w:cs="Arial"/>
                <w:bCs/>
                <w:sz w:val="20"/>
                <w:szCs w:val="20"/>
                <w:lang w:val="en-US" w:eastAsia="ru-RU"/>
              </w:rPr>
              <w:t>07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>
              <w:rPr>
                <w:rFonts w:cs="Arial"/>
                <w:bCs/>
                <w:sz w:val="20"/>
                <w:szCs w:val="20"/>
                <w:lang w:val="en-US" w:eastAsia="ru-RU"/>
              </w:rPr>
              <w:t>09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>
              <w:rPr>
                <w:rFonts w:cs="Arial"/>
                <w:bCs/>
                <w:sz w:val="20"/>
                <w:szCs w:val="20"/>
                <w:lang w:val="en-US" w:eastAsia="ru-RU"/>
              </w:rPr>
              <w:t>1</w:t>
            </w:r>
            <w:r w:rsidR="0037326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4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747D8D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233AC7"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2197E"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(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местное</w:t>
            </w:r>
            <w:r w:rsidR="00E2197E"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время</w:t>
            </w:r>
            <w:r w:rsidR="00E2197E"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2197E"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2197E" w:rsidRPr="00747D8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</w:p>
        </w:tc>
      </w:tr>
      <w:tr w:rsidR="00676F4F" w:rsidRPr="00373268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373268" w:rsidRDefault="00676F4F" w:rsidP="003732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37326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37326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A171B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НСКЦ / RCC SS"/>
                  </w:textInput>
                </w:ffData>
              </w:fldChar>
            </w:r>
            <w:bookmarkStart w:id="27" w:name="Text5"/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233AC7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/ </w:t>
            </w:r>
            <w:r w:rsidR="00233AC7" w:rsidRPr="00747D8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RCC</w:t>
            </w:r>
            <w:r w:rsidR="00233AC7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233AC7" w:rsidRPr="00747D8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SS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7"/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28" w:name="Text3"/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37326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73268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2022</w: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8"/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07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26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6"/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9"/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7"/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747D8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0"/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676F4F" w:rsidRPr="00373268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373268" w:rsidRDefault="00676F4F" w:rsidP="003732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37326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37326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37326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C32A0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/ RCC SS "/>
                  </w:textInput>
                </w:ffData>
              </w:fldChar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0D49E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233AC7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/ </w:t>
            </w:r>
            <w:r w:rsidR="00233AC7" w:rsidRPr="000D49E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RCC</w:t>
            </w:r>
            <w:r w:rsidR="00233AC7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233AC7" w:rsidRPr="000D49E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SS</w:t>
            </w:r>
            <w:r w:rsidR="00233AC7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41E1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141E1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E18" w:rsidRPr="000D49E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141E1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E18">
              <w:rPr>
                <w:rFonts w:cs="Arial"/>
                <w:bCs/>
                <w:sz w:val="20"/>
                <w:szCs w:val="20"/>
                <w:lang w:eastAsia="ru-RU"/>
              </w:rPr>
            </w:r>
            <w:r w:rsidR="00141E1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1E18" w:rsidRPr="0037326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2022</w:t>
            </w:r>
            <w:r w:rsidR="00141E1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431C1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07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268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3732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0D49E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 w:rsidRPr="000D49E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233AC7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373268">
              <w:rPr>
                <w:rFonts w:cs="Arial"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676F4F" w:rsidRPr="000802BF" w:rsidTr="00981A86">
        <w:trPr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EA171B" w:rsidP="00AE59A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47D8D" w:rsidRDefault="00747D8D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Strong"/>
          <w:sz w:val="32"/>
          <w:szCs w:val="32"/>
        </w:rPr>
      </w:pPr>
    </w:p>
    <w:p w:rsidR="00747D8D" w:rsidRPr="00747D8D" w:rsidRDefault="00747D8D" w:rsidP="00747D8D"/>
    <w:p w:rsidR="00747D8D" w:rsidRPr="00747D8D" w:rsidRDefault="00747D8D" w:rsidP="00747D8D"/>
    <w:p w:rsidR="00747D8D" w:rsidRPr="00747D8D" w:rsidRDefault="00747D8D" w:rsidP="00747D8D"/>
    <w:p w:rsidR="00747D8D" w:rsidRPr="00747D8D" w:rsidRDefault="00747D8D" w:rsidP="00747D8D"/>
    <w:p w:rsidR="00747D8D" w:rsidRDefault="00747D8D" w:rsidP="00747D8D"/>
    <w:tbl>
      <w:tblPr>
        <w:tblW w:w="6658" w:type="dxa"/>
        <w:jc w:val="center"/>
        <w:tblLook w:val="0000" w:firstRow="0" w:lastRow="0" w:firstColumn="0" w:lastColumn="0" w:noHBand="0" w:noVBand="0"/>
      </w:tblPr>
      <w:tblGrid>
        <w:gridCol w:w="6658"/>
      </w:tblGrid>
      <w:tr w:rsidR="00AE59A6" w:rsidRPr="00305296" w:rsidTr="00AE59A6">
        <w:trPr>
          <w:trHeight w:val="312"/>
          <w:jc w:val="center"/>
        </w:trPr>
        <w:tc>
          <w:tcPr>
            <w:tcW w:w="6658" w:type="dxa"/>
          </w:tcPr>
          <w:p w:rsidR="00AE59A6" w:rsidRPr="00F77628" w:rsidRDefault="00AE59A6" w:rsidP="00AE59A6">
            <w:pPr>
              <w:pStyle w:val="a"/>
              <w:framePr w:hSpace="181" w:wrap="around" w:vAnchor="text" w:hAnchor="page" w:x="2841" w:y="2026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2</w:t>
            </w:r>
          </w:p>
          <w:p w:rsidR="00AE59A6" w:rsidRPr="00F77628" w:rsidRDefault="00AE59A6" w:rsidP="00AE59A6">
            <w:pPr>
              <w:pStyle w:val="a"/>
              <w:framePr w:hSpace="181" w:wrap="around" w:vAnchor="text" w:hAnchor="page" w:x="2841" w:y="2026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</w:t>
            </w:r>
          </w:p>
          <w:p w:rsidR="00AE59A6" w:rsidRPr="00F77628" w:rsidRDefault="00AE59A6" w:rsidP="00AE59A6">
            <w:pPr>
              <w:pStyle w:val="a"/>
              <w:framePr w:hSpace="181" w:wrap="around" w:vAnchor="text" w:hAnchor="page" w:x="2841" w:y="2026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 </w:t>
            </w:r>
            <w:r w:rsidRPr="00044996">
              <w:rPr>
                <w:rFonts w:cs="Arial"/>
                <w:b w:val="0"/>
                <w:bCs/>
                <w:sz w:val="20"/>
                <w:szCs w:val="20"/>
                <w:lang w:val="sk-SK" w:eastAsia="ru-RU"/>
              </w:rPr>
              <w:t>1</w:t>
            </w:r>
          </w:p>
        </w:tc>
      </w:tr>
    </w:tbl>
    <w:p w:rsidR="000D49EE" w:rsidRPr="000D49EE" w:rsidRDefault="000D49EE" w:rsidP="000D49EE"/>
    <w:p w:rsidR="000D49EE" w:rsidRPr="000D49EE" w:rsidRDefault="000D49EE" w:rsidP="000D49EE"/>
    <w:p w:rsidR="000D49EE" w:rsidRPr="000D49EE" w:rsidRDefault="000D49EE" w:rsidP="000D49EE"/>
    <w:p w:rsidR="000D49EE" w:rsidRPr="000D49EE" w:rsidRDefault="000D49EE" w:rsidP="000D49EE"/>
    <w:p w:rsidR="000D49EE" w:rsidRPr="000D49EE" w:rsidRDefault="000D49EE" w:rsidP="000D49EE"/>
    <w:p w:rsidR="000D49EE" w:rsidRPr="000D49EE" w:rsidRDefault="000D49EE" w:rsidP="000D49EE"/>
    <w:sectPr w:rsidR="000D49EE" w:rsidRPr="000D49EE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2D" w:rsidRDefault="00017B2D" w:rsidP="00BE3A83">
      <w:pPr>
        <w:spacing w:after="0" w:line="240" w:lineRule="auto"/>
      </w:pPr>
      <w:r>
        <w:separator/>
      </w:r>
    </w:p>
  </w:endnote>
  <w:endnote w:type="continuationSeparator" w:id="0">
    <w:p w:rsidR="00017B2D" w:rsidRDefault="00017B2D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2D" w:rsidRDefault="00017B2D" w:rsidP="00BE3A83">
      <w:pPr>
        <w:spacing w:after="0" w:line="240" w:lineRule="auto"/>
      </w:pPr>
      <w:r>
        <w:separator/>
      </w:r>
    </w:p>
  </w:footnote>
  <w:footnote w:type="continuationSeparator" w:id="0">
    <w:p w:rsidR="00017B2D" w:rsidRDefault="00017B2D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B2D"/>
    <w:rsid w:val="000441C0"/>
    <w:rsid w:val="00044996"/>
    <w:rsid w:val="0007523D"/>
    <w:rsid w:val="000C1230"/>
    <w:rsid w:val="000D49EE"/>
    <w:rsid w:val="000E3498"/>
    <w:rsid w:val="00112CE7"/>
    <w:rsid w:val="001141B9"/>
    <w:rsid w:val="0012411F"/>
    <w:rsid w:val="00127C40"/>
    <w:rsid w:val="00141E18"/>
    <w:rsid w:val="00142AF8"/>
    <w:rsid w:val="001D06D1"/>
    <w:rsid w:val="001E4FC4"/>
    <w:rsid w:val="0020000E"/>
    <w:rsid w:val="00206A95"/>
    <w:rsid w:val="00213E5E"/>
    <w:rsid w:val="00216802"/>
    <w:rsid w:val="00230237"/>
    <w:rsid w:val="00233AC7"/>
    <w:rsid w:val="002437D2"/>
    <w:rsid w:val="002D238E"/>
    <w:rsid w:val="00305296"/>
    <w:rsid w:val="00364E39"/>
    <w:rsid w:val="00373268"/>
    <w:rsid w:val="00377D07"/>
    <w:rsid w:val="003C248C"/>
    <w:rsid w:val="003D479E"/>
    <w:rsid w:val="0041231E"/>
    <w:rsid w:val="004235A5"/>
    <w:rsid w:val="0044394E"/>
    <w:rsid w:val="004A5017"/>
    <w:rsid w:val="004C5526"/>
    <w:rsid w:val="004C59EC"/>
    <w:rsid w:val="005026A2"/>
    <w:rsid w:val="00566201"/>
    <w:rsid w:val="00571608"/>
    <w:rsid w:val="005B7243"/>
    <w:rsid w:val="00610EE0"/>
    <w:rsid w:val="00633507"/>
    <w:rsid w:val="006401A4"/>
    <w:rsid w:val="0067527E"/>
    <w:rsid w:val="00676F4F"/>
    <w:rsid w:val="00677AA3"/>
    <w:rsid w:val="00691759"/>
    <w:rsid w:val="006C1A2D"/>
    <w:rsid w:val="006E2704"/>
    <w:rsid w:val="00746ED7"/>
    <w:rsid w:val="00747D8D"/>
    <w:rsid w:val="008006A6"/>
    <w:rsid w:val="00865926"/>
    <w:rsid w:val="00897822"/>
    <w:rsid w:val="008A28E5"/>
    <w:rsid w:val="008A2AF7"/>
    <w:rsid w:val="008A7060"/>
    <w:rsid w:val="00906DD2"/>
    <w:rsid w:val="009456FC"/>
    <w:rsid w:val="009544D3"/>
    <w:rsid w:val="00957BE8"/>
    <w:rsid w:val="00997D2B"/>
    <w:rsid w:val="009B5B87"/>
    <w:rsid w:val="009C2E36"/>
    <w:rsid w:val="009C32A0"/>
    <w:rsid w:val="009E09F5"/>
    <w:rsid w:val="009E2721"/>
    <w:rsid w:val="00A0139E"/>
    <w:rsid w:val="00A7331C"/>
    <w:rsid w:val="00AC41DC"/>
    <w:rsid w:val="00AD68E1"/>
    <w:rsid w:val="00AE59A6"/>
    <w:rsid w:val="00AF3C80"/>
    <w:rsid w:val="00AF6934"/>
    <w:rsid w:val="00AF78AB"/>
    <w:rsid w:val="00B015F6"/>
    <w:rsid w:val="00B506D8"/>
    <w:rsid w:val="00B652AA"/>
    <w:rsid w:val="00B91832"/>
    <w:rsid w:val="00BA3A19"/>
    <w:rsid w:val="00BE3A2F"/>
    <w:rsid w:val="00BE3A83"/>
    <w:rsid w:val="00BF07DC"/>
    <w:rsid w:val="00BF39CB"/>
    <w:rsid w:val="00C129AD"/>
    <w:rsid w:val="00C431C1"/>
    <w:rsid w:val="00C54F49"/>
    <w:rsid w:val="00CB3403"/>
    <w:rsid w:val="00CC0824"/>
    <w:rsid w:val="00CC7AB3"/>
    <w:rsid w:val="00D50714"/>
    <w:rsid w:val="00D708F8"/>
    <w:rsid w:val="00D97F03"/>
    <w:rsid w:val="00DC0FD6"/>
    <w:rsid w:val="00E04857"/>
    <w:rsid w:val="00E15146"/>
    <w:rsid w:val="00E2197E"/>
    <w:rsid w:val="00E44B5B"/>
    <w:rsid w:val="00E70827"/>
    <w:rsid w:val="00EA171B"/>
    <w:rsid w:val="00EC3DC6"/>
    <w:rsid w:val="00EC52D6"/>
    <w:rsid w:val="00EE2795"/>
    <w:rsid w:val="00F03D10"/>
    <w:rsid w:val="00F062B1"/>
    <w:rsid w:val="00F21FBD"/>
    <w:rsid w:val="00F24F94"/>
    <w:rsid w:val="00F26E9D"/>
    <w:rsid w:val="00F3796D"/>
    <w:rsid w:val="00F54E98"/>
    <w:rsid w:val="00F77628"/>
    <w:rsid w:val="00F82A13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F7A3-72EB-40D2-A156-570AB580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Khezri, Kazem</cp:lastModifiedBy>
  <cp:revision>4</cp:revision>
  <cp:lastPrinted>2022-07-09T10:02:00Z</cp:lastPrinted>
  <dcterms:created xsi:type="dcterms:W3CDTF">2022-07-09T10:01:00Z</dcterms:created>
  <dcterms:modified xsi:type="dcterms:W3CDTF">2022-07-09T10:04:00Z</dcterms:modified>
</cp:coreProperties>
</file>