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C" w:rsidRDefault="00BA5C4C" w:rsidP="00BA5C4C">
      <w:pPr>
        <w:jc w:val="center"/>
        <w:rPr>
          <w:rFonts w:cs="B Nazanin"/>
          <w:sz w:val="24"/>
          <w:szCs w:val="24"/>
          <w:rtl/>
        </w:rPr>
      </w:pPr>
      <w:r w:rsidRPr="00BA5C4C">
        <w:rPr>
          <w:rFonts w:cs="B Nazanin" w:hint="cs"/>
          <w:sz w:val="24"/>
          <w:szCs w:val="24"/>
          <w:rtl/>
        </w:rPr>
        <w:t>بنام خدا</w:t>
      </w:r>
    </w:p>
    <w:p w:rsidR="00B015AC" w:rsidRDefault="00B015AC" w:rsidP="00EF16FE">
      <w:pPr>
        <w:jc w:val="both"/>
        <w:rPr>
          <w:rFonts w:cs="B Nazanin"/>
          <w:sz w:val="28"/>
          <w:szCs w:val="28"/>
          <w:rtl/>
        </w:rPr>
      </w:pPr>
    </w:p>
    <w:p w:rsidR="000C5AA9" w:rsidRPr="00BA1230" w:rsidRDefault="00BA1230" w:rsidP="00BA123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A1230">
        <w:rPr>
          <w:rFonts w:cs="B Nazanin" w:hint="cs"/>
          <w:sz w:val="28"/>
          <w:szCs w:val="28"/>
          <w:rtl/>
        </w:rPr>
        <w:t xml:space="preserve">همکاران شرکت کننده در جلسات </w:t>
      </w:r>
      <w:r>
        <w:rPr>
          <w:rFonts w:cs="B Nazanin" w:hint="cs"/>
          <w:sz w:val="28"/>
          <w:szCs w:val="28"/>
          <w:rtl/>
        </w:rPr>
        <w:t xml:space="preserve">اعلام داشتند که می‌توانند </w:t>
      </w:r>
      <w:r w:rsidR="00BA6BB3" w:rsidRPr="00BA1230">
        <w:rPr>
          <w:rFonts w:cs="B Nazanin" w:hint="cs"/>
          <w:sz w:val="28"/>
          <w:szCs w:val="28"/>
          <w:rtl/>
        </w:rPr>
        <w:t xml:space="preserve">گزارش‌هاي تعميرات </w:t>
      </w:r>
      <w:r>
        <w:rPr>
          <w:rFonts w:cs="B Nazanin" w:hint="cs"/>
          <w:sz w:val="28"/>
          <w:szCs w:val="28"/>
          <w:rtl/>
        </w:rPr>
        <w:t xml:space="preserve">را </w:t>
      </w:r>
      <w:r w:rsidR="00BA6BB3" w:rsidRPr="00BA1230">
        <w:rPr>
          <w:rFonts w:cs="B Nazanin" w:hint="cs"/>
          <w:sz w:val="28"/>
          <w:szCs w:val="28"/>
          <w:rtl/>
        </w:rPr>
        <w:t xml:space="preserve">به چهار فرمت گزارش ماهانه، گزارش سالانه، گزارش توقف واحد و گزارش شاخص‌ها </w:t>
      </w:r>
      <w:r w:rsidR="00AE3472" w:rsidRPr="00BA1230">
        <w:rPr>
          <w:rFonts w:cs="B Nazanin" w:hint="cs"/>
          <w:sz w:val="28"/>
          <w:szCs w:val="28"/>
          <w:rtl/>
        </w:rPr>
        <w:t xml:space="preserve">در بازه‌هاي زماني </w:t>
      </w:r>
      <w:r>
        <w:rPr>
          <w:rFonts w:cs="B Nazanin" w:hint="cs"/>
          <w:sz w:val="28"/>
          <w:szCs w:val="28"/>
          <w:rtl/>
        </w:rPr>
        <w:t>مختلف</w:t>
      </w:r>
      <w:r w:rsidR="00AE3472" w:rsidRPr="00BA123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 دهند.</w:t>
      </w:r>
    </w:p>
    <w:p w:rsidR="00BA6BB3" w:rsidRDefault="00720F4E" w:rsidP="00EF16F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آيتم‌هاي </w:t>
      </w:r>
      <w:r w:rsidR="00B015AC">
        <w:rPr>
          <w:rFonts w:cs="Times New Roman" w:hint="cs"/>
          <w:sz w:val="28"/>
          <w:szCs w:val="28"/>
          <w:rtl/>
        </w:rPr>
        <w:t>"</w:t>
      </w:r>
      <w:r w:rsidRPr="00720F4E">
        <w:rPr>
          <w:rFonts w:cs="B Nazanin" w:hint="cs"/>
          <w:sz w:val="28"/>
          <w:szCs w:val="28"/>
          <w:rtl/>
        </w:rPr>
        <w:t>فعاليت‌هاي پيش‌بيني</w:t>
      </w:r>
      <w:r w:rsidR="00B45EFB">
        <w:rPr>
          <w:rFonts w:cs="B Nazanin" w:hint="cs"/>
          <w:sz w:val="28"/>
          <w:szCs w:val="28"/>
          <w:rtl/>
        </w:rPr>
        <w:t>‌</w:t>
      </w:r>
      <w:r w:rsidRPr="00720F4E">
        <w:rPr>
          <w:rFonts w:cs="B Nazanin" w:hint="cs"/>
          <w:sz w:val="28"/>
          <w:szCs w:val="28"/>
          <w:rtl/>
        </w:rPr>
        <w:t>شده مدرنيزاسيون و بهسازي برنامه‌ريزي</w:t>
      </w:r>
      <w:r w:rsidR="00B45EFB">
        <w:rPr>
          <w:rFonts w:cs="B Nazanin" w:hint="cs"/>
          <w:sz w:val="28"/>
          <w:szCs w:val="28"/>
          <w:rtl/>
        </w:rPr>
        <w:t>‌</w:t>
      </w:r>
      <w:r w:rsidRPr="00720F4E">
        <w:rPr>
          <w:rFonts w:cs="B Nazanin" w:hint="cs"/>
          <w:sz w:val="28"/>
          <w:szCs w:val="28"/>
          <w:rtl/>
        </w:rPr>
        <w:t>شده در سال آتي</w:t>
      </w:r>
      <w:r w:rsidR="00B015AC"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</w:t>
      </w:r>
      <w:r w:rsidR="00B45EFB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B015AC">
        <w:rPr>
          <w:rFonts w:cs="Times New Roman" w:hint="cs"/>
          <w:sz w:val="28"/>
          <w:szCs w:val="28"/>
          <w:rtl/>
        </w:rPr>
        <w:t>"</w:t>
      </w:r>
      <w:r w:rsidRPr="00720F4E">
        <w:rPr>
          <w:rFonts w:cs="B Nazanin" w:hint="cs"/>
          <w:sz w:val="28"/>
          <w:szCs w:val="28"/>
          <w:rtl/>
        </w:rPr>
        <w:t>گزارش حوادث رخ داده در زمینه نگهداری و تعمیرات</w:t>
      </w:r>
      <w:r w:rsidR="00B015AC"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</w:t>
      </w:r>
      <w:r w:rsidR="00B45EFB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B015AC">
        <w:rPr>
          <w:rFonts w:cs="Times New Roman" w:hint="cs"/>
          <w:sz w:val="28"/>
          <w:szCs w:val="28"/>
          <w:rtl/>
        </w:rPr>
        <w:t>"</w:t>
      </w:r>
      <w:r w:rsidRPr="00720F4E">
        <w:rPr>
          <w:rFonts w:cs="B Nazanin" w:hint="cs"/>
          <w:sz w:val="28"/>
          <w:szCs w:val="28"/>
          <w:rtl/>
        </w:rPr>
        <w:t>گزارش آموزش‌هاي تئوري و عملي پرسنل تعميراتي نیروگاه</w:t>
      </w:r>
      <w:r w:rsidR="00B015AC"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و </w:t>
      </w:r>
      <w:r w:rsidR="00B015AC">
        <w:rPr>
          <w:rFonts w:cs="Times New Roman" w:hint="cs"/>
          <w:sz w:val="28"/>
          <w:szCs w:val="28"/>
          <w:rtl/>
        </w:rPr>
        <w:t>"</w:t>
      </w:r>
      <w:r w:rsidRPr="00720F4E">
        <w:rPr>
          <w:rFonts w:cs="B Nazanin" w:hint="cs"/>
          <w:sz w:val="28"/>
          <w:szCs w:val="28"/>
          <w:rtl/>
        </w:rPr>
        <w:t>گزارش برنامه‌ريزي و اعلام قطعات يدكي مورد نياز جهت انجام فعاليت‌هاي نگهداري و تعميرات</w:t>
      </w:r>
      <w:r w:rsidR="00B015AC">
        <w:rPr>
          <w:rFonts w:cs="Times New Roman" w:hint="cs"/>
          <w:sz w:val="28"/>
          <w:szCs w:val="28"/>
          <w:rtl/>
        </w:rPr>
        <w:t>"</w:t>
      </w:r>
      <w:r w:rsidR="00EF16FE">
        <w:rPr>
          <w:rFonts w:cs="B Nazanin" w:hint="cs"/>
          <w:sz w:val="28"/>
          <w:szCs w:val="28"/>
          <w:rtl/>
        </w:rPr>
        <w:t xml:space="preserve"> </w:t>
      </w:r>
      <w:r w:rsidR="00B45EFB">
        <w:rPr>
          <w:rFonts w:cs="B Nazanin" w:hint="cs"/>
          <w:sz w:val="28"/>
          <w:szCs w:val="28"/>
          <w:rtl/>
        </w:rPr>
        <w:t xml:space="preserve">مورد توافق قرار نگرفته و </w:t>
      </w:r>
      <w:r w:rsidR="00EF16FE">
        <w:rPr>
          <w:rFonts w:cs="B Nazanin" w:hint="cs"/>
          <w:sz w:val="28"/>
          <w:szCs w:val="28"/>
          <w:rtl/>
        </w:rPr>
        <w:t>نمایندگان محترم نیروگاه</w:t>
      </w:r>
      <w:r w:rsidR="00B45EFB">
        <w:rPr>
          <w:rFonts w:cs="B Nazanin" w:hint="cs"/>
          <w:sz w:val="28"/>
          <w:szCs w:val="28"/>
          <w:rtl/>
        </w:rPr>
        <w:t xml:space="preserve"> عنوان مي‌كنند كه اين موارد متوليان ديگري دارد كه بايد توسط آنها تهيه و ارائه گردد.</w:t>
      </w:r>
    </w:p>
    <w:p w:rsidR="00F40B03" w:rsidRPr="00F40B03" w:rsidRDefault="00F40B03" w:rsidP="00EF16FE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مورد آيتم </w:t>
      </w:r>
      <w:r w:rsidR="00720F4E">
        <w:rPr>
          <w:rFonts w:cs="B Nazanin" w:hint="cs"/>
          <w:sz w:val="28"/>
          <w:szCs w:val="28"/>
          <w:rtl/>
        </w:rPr>
        <w:t xml:space="preserve">محاسبه ضرايب </w:t>
      </w:r>
      <w:r w:rsidRPr="00EF16FE">
        <w:rPr>
          <w:rFonts w:cs="B Nazanin" w:hint="cs"/>
          <w:sz w:val="28"/>
          <w:szCs w:val="28"/>
          <w:rtl/>
        </w:rPr>
        <w:t xml:space="preserve">"ضريب عدم‌آمادگي برنامه‌ريزي‌نشده سيستم (عدم توليد برنامه‌ريزي‌نشده واحد) به دليل ايجاد وقفه بيش از حد در فعاليت‌هاي نت برنامه‌ريزي‌شده" و "ضريب عدم‌آمادگي برنامه‌ريزي‌نشده سيستم (عدم توليد برنامه‌ريزي‌نشده واحد) </w:t>
      </w:r>
      <w:r w:rsidRPr="00EF16FE">
        <w:rPr>
          <w:rFonts w:cs="B Nazanin"/>
          <w:sz w:val="28"/>
          <w:szCs w:val="28"/>
          <w:rtl/>
        </w:rPr>
        <w:t>بدل</w:t>
      </w:r>
      <w:r w:rsidRPr="00EF16FE">
        <w:rPr>
          <w:rFonts w:cs="B Nazanin" w:hint="cs"/>
          <w:sz w:val="28"/>
          <w:szCs w:val="28"/>
          <w:rtl/>
        </w:rPr>
        <w:t>یل</w:t>
      </w:r>
      <w:r w:rsidRPr="00EF16FE">
        <w:rPr>
          <w:rFonts w:cs="B Nazanin"/>
          <w:sz w:val="28"/>
          <w:szCs w:val="28"/>
          <w:rtl/>
        </w:rPr>
        <w:t xml:space="preserve"> نافرماني تجهيزات يا اختلال مشاهده شده در وضعيت آن</w:t>
      </w:r>
      <w:r w:rsidRPr="00EF16FE">
        <w:rPr>
          <w:rFonts w:cs="B Nazanin" w:hint="cs"/>
          <w:sz w:val="28"/>
          <w:szCs w:val="28"/>
          <w:rtl/>
        </w:rPr>
        <w:t xml:space="preserve">" </w:t>
      </w:r>
      <w:r w:rsidR="0008740D">
        <w:rPr>
          <w:rFonts w:cs="B Nazanin" w:hint="cs"/>
          <w:sz w:val="28"/>
          <w:szCs w:val="28"/>
          <w:rtl/>
        </w:rPr>
        <w:t>كه در</w:t>
      </w:r>
      <w:r w:rsidR="0008740D" w:rsidRPr="0008740D">
        <w:rPr>
          <w:rFonts w:cs="B Nazanin" w:hint="eastAsia"/>
          <w:sz w:val="28"/>
          <w:szCs w:val="28"/>
          <w:rtl/>
        </w:rPr>
        <w:t xml:space="preserve"> </w:t>
      </w:r>
      <w:r w:rsidR="0008740D" w:rsidRPr="00F40B03">
        <w:rPr>
          <w:rFonts w:cs="B Nazanin" w:hint="eastAsia"/>
          <w:sz w:val="28"/>
          <w:szCs w:val="28"/>
          <w:rtl/>
        </w:rPr>
        <w:t>پ</w:t>
      </w:r>
      <w:r w:rsidR="0008740D" w:rsidRPr="00F40B03">
        <w:rPr>
          <w:rFonts w:cs="B Nazanin" w:hint="cs"/>
          <w:sz w:val="28"/>
          <w:szCs w:val="28"/>
          <w:rtl/>
        </w:rPr>
        <w:t>ی</w:t>
      </w:r>
      <w:r w:rsidR="0008740D" w:rsidRPr="00F40B03">
        <w:rPr>
          <w:rFonts w:cs="B Nazanin" w:hint="eastAsia"/>
          <w:sz w:val="28"/>
          <w:szCs w:val="28"/>
          <w:rtl/>
        </w:rPr>
        <w:t>وست</w:t>
      </w:r>
      <w:r w:rsidR="0008740D" w:rsidRPr="00F40B03">
        <w:rPr>
          <w:rFonts w:cs="B Nazanin"/>
          <w:sz w:val="28"/>
          <w:szCs w:val="28"/>
          <w:rtl/>
        </w:rPr>
        <w:t xml:space="preserve"> 8 </w:t>
      </w:r>
      <w:r w:rsidR="0008740D" w:rsidRPr="00F40B03">
        <w:rPr>
          <w:rFonts w:cs="B Nazanin" w:hint="eastAsia"/>
          <w:sz w:val="28"/>
          <w:szCs w:val="28"/>
          <w:rtl/>
        </w:rPr>
        <w:t>مدرك</w:t>
      </w:r>
      <w:r w:rsidR="0008740D" w:rsidRPr="00F40B03">
        <w:rPr>
          <w:rFonts w:cs="B Nazanin"/>
          <w:sz w:val="28"/>
          <w:szCs w:val="28"/>
          <w:rtl/>
        </w:rPr>
        <w:t xml:space="preserve"> شماره </w:t>
      </w:r>
      <w:r w:rsidR="0008740D" w:rsidRPr="00F40B03">
        <w:rPr>
          <w:rFonts w:cs="B Nazanin"/>
          <w:sz w:val="28"/>
          <w:szCs w:val="28"/>
        </w:rPr>
        <w:t>RMR-4000-01</w:t>
      </w:r>
      <w:r w:rsidR="0008740D" w:rsidRPr="00F40B03">
        <w:rPr>
          <w:rFonts w:cs="B Nazanin"/>
          <w:sz w:val="28"/>
          <w:szCs w:val="28"/>
          <w:rtl/>
        </w:rPr>
        <w:t xml:space="preserve"> با عنوان " </w:t>
      </w:r>
      <w:r w:rsidR="0008740D" w:rsidRPr="00F40B03">
        <w:rPr>
          <w:rFonts w:cs="B Nazanin" w:hint="eastAsia"/>
          <w:sz w:val="28"/>
          <w:szCs w:val="28"/>
          <w:rtl/>
        </w:rPr>
        <w:t>الزامات</w:t>
      </w:r>
      <w:r w:rsidR="0008740D" w:rsidRPr="00F40B03">
        <w:rPr>
          <w:rFonts w:cs="B Nazanin" w:hint="cs"/>
          <w:sz w:val="28"/>
          <w:szCs w:val="28"/>
          <w:rtl/>
        </w:rPr>
        <w:t xml:space="preserve"> فعاليت‌هاي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نگهداری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و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تعمیرات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سيستم‌ها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و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تجهيزات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نيروگاه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اتمي</w:t>
      </w:r>
      <w:r w:rsidR="0008740D" w:rsidRPr="00F40B03">
        <w:rPr>
          <w:rFonts w:cs="B Nazanin"/>
          <w:sz w:val="28"/>
          <w:szCs w:val="28"/>
          <w:rtl/>
        </w:rPr>
        <w:t xml:space="preserve"> </w:t>
      </w:r>
      <w:r w:rsidR="0008740D" w:rsidRPr="00F40B03">
        <w:rPr>
          <w:rFonts w:cs="B Nazanin" w:hint="cs"/>
          <w:sz w:val="28"/>
          <w:szCs w:val="28"/>
          <w:rtl/>
        </w:rPr>
        <w:t>بوشهر</w:t>
      </w:r>
      <w:r w:rsidR="0008740D" w:rsidRPr="00F40B03">
        <w:rPr>
          <w:rFonts w:cs="B Nazanin"/>
          <w:sz w:val="28"/>
          <w:szCs w:val="28"/>
          <w:rtl/>
        </w:rPr>
        <w:t xml:space="preserve"> "</w:t>
      </w:r>
      <w:r w:rsidR="0008740D">
        <w:rPr>
          <w:rFonts w:cs="B Nazanin" w:hint="cs"/>
          <w:sz w:val="28"/>
          <w:szCs w:val="28"/>
          <w:rtl/>
        </w:rPr>
        <w:t xml:space="preserve"> آمده و توسط مديرعامل محترم شركت توليد و توسعه در تاريخ </w:t>
      </w:r>
      <w:r w:rsidR="002D6C11">
        <w:rPr>
          <w:rFonts w:cs="B Nazanin" w:hint="cs"/>
          <w:sz w:val="28"/>
          <w:szCs w:val="28"/>
          <w:rtl/>
        </w:rPr>
        <w:t>27/12/1397</w:t>
      </w:r>
      <w:r w:rsidR="0008740D">
        <w:rPr>
          <w:rFonts w:cs="B Nazanin" w:hint="cs"/>
          <w:sz w:val="28"/>
          <w:szCs w:val="28"/>
          <w:rtl/>
        </w:rPr>
        <w:t xml:space="preserve"> به شركت بهره‌برداري ابلاغ شده</w:t>
      </w:r>
      <w:r w:rsidR="00EF16FE">
        <w:rPr>
          <w:rFonts w:cs="B Nazanin" w:hint="cs"/>
          <w:sz w:val="28"/>
          <w:szCs w:val="28"/>
          <w:rtl/>
        </w:rPr>
        <w:t xml:space="preserve"> است. </w:t>
      </w:r>
      <w:r w:rsidR="00F7530B">
        <w:rPr>
          <w:rFonts w:cs="B Nazanin" w:hint="cs"/>
          <w:sz w:val="28"/>
          <w:szCs w:val="28"/>
          <w:rtl/>
        </w:rPr>
        <w:t xml:space="preserve">در جلسه‌ای که حدود 2 ماه قبل از طریق ویدئو کنفرانس برگزار شده بود در این رابطه صحبت شد ولی نمایندگان نیروگاه از ابلاغ این الزام اظهار بی‌اطلاعی نمودند و مقرر شده بود تا آنها ابلاغ الزام فوق را پیگیری کرده و در جلسه‌ای که در شرکت تولید و توسعه برگزار می‌گردد در این </w:t>
      </w:r>
      <w:r w:rsidR="00EF16FE">
        <w:rPr>
          <w:rFonts w:cs="B Nazanin" w:hint="cs"/>
          <w:sz w:val="28"/>
          <w:szCs w:val="28"/>
          <w:rtl/>
        </w:rPr>
        <w:t>باره گفتگو شود، ولی در این جلسه نیز</w:t>
      </w:r>
      <w:r w:rsidR="00F7530B">
        <w:rPr>
          <w:rFonts w:cs="B Nazanin" w:hint="cs"/>
          <w:sz w:val="28"/>
          <w:szCs w:val="28"/>
          <w:rtl/>
        </w:rPr>
        <w:t xml:space="preserve"> نمایندگان نیروگاه مجددا اظهار فراموشی پیگیری الزام مذکور را مطرح نمودند و این موضوع نیز مورد توافق قرار نگرفت.</w:t>
      </w:r>
      <w:r w:rsidRPr="00F40B03">
        <w:rPr>
          <w:rFonts w:cs="B Nazanin"/>
          <w:sz w:val="28"/>
          <w:szCs w:val="28"/>
          <w:rtl/>
        </w:rPr>
        <w:t xml:space="preserve"> </w:t>
      </w:r>
    </w:p>
    <w:p w:rsidR="0064716A" w:rsidRDefault="00D0784B" w:rsidP="00CC504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مورد آيتم </w:t>
      </w:r>
      <w:r>
        <w:rPr>
          <w:rFonts w:cs="Times New Roman" w:hint="cs"/>
          <w:sz w:val="28"/>
          <w:szCs w:val="28"/>
          <w:rtl/>
        </w:rPr>
        <w:t>"</w:t>
      </w:r>
      <w:r w:rsidR="0064716A" w:rsidRPr="0064716A">
        <w:rPr>
          <w:rFonts w:cs="B Nazanin" w:hint="cs"/>
          <w:sz w:val="28"/>
          <w:szCs w:val="28"/>
          <w:rtl/>
        </w:rPr>
        <w:t>گزارش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خرید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خدمات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مشاوره‌ای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ویژه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و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فنی</w:t>
      </w:r>
      <w:r>
        <w:rPr>
          <w:rFonts w:cs="Times New Roman" w:hint="cs"/>
          <w:sz w:val="28"/>
          <w:szCs w:val="28"/>
          <w:rtl/>
        </w:rPr>
        <w:t>"</w:t>
      </w:r>
      <w:r w:rsidR="00CC504F">
        <w:rPr>
          <w:rFonts w:cs="B Nazanin" w:hint="cs"/>
          <w:sz w:val="28"/>
          <w:szCs w:val="28"/>
          <w:rtl/>
        </w:rPr>
        <w:t>،</w:t>
      </w:r>
      <w:bookmarkStart w:id="0" w:name="_GoBack"/>
      <w:bookmarkEnd w:id="0"/>
      <w:r w:rsidR="0064716A">
        <w:rPr>
          <w:rFonts w:cs="B Nazanin" w:hint="cs"/>
          <w:sz w:val="28"/>
          <w:szCs w:val="28"/>
          <w:rtl/>
        </w:rPr>
        <w:t xml:space="preserve">  </w:t>
      </w:r>
      <w:r w:rsidR="00CC504F">
        <w:rPr>
          <w:rFonts w:cs="B Nazanin" w:hint="cs"/>
          <w:sz w:val="28"/>
          <w:szCs w:val="28"/>
          <w:rtl/>
        </w:rPr>
        <w:t>نمایندگان نیروگاه</w:t>
      </w:r>
      <w:r>
        <w:rPr>
          <w:rFonts w:cs="B Nazanin" w:hint="cs"/>
          <w:sz w:val="28"/>
          <w:szCs w:val="28"/>
          <w:rtl/>
        </w:rPr>
        <w:t xml:space="preserve"> اعلام مي‌دارند كه به دليل اينكه قرارداد اين موارد در </w:t>
      </w:r>
      <w:r w:rsidR="00F715C1">
        <w:rPr>
          <w:rFonts w:cs="B Nazanin" w:hint="cs"/>
          <w:sz w:val="28"/>
          <w:szCs w:val="28"/>
          <w:rtl/>
        </w:rPr>
        <w:t xml:space="preserve">مدیریت بازرگانی نیروگاه و شرکت تپنا </w:t>
      </w:r>
      <w:r>
        <w:rPr>
          <w:rFonts w:cs="B Nazanin" w:hint="cs"/>
          <w:sz w:val="28"/>
          <w:szCs w:val="28"/>
          <w:rtl/>
        </w:rPr>
        <w:t>منعقد مي‌</w:t>
      </w:r>
      <w:r w:rsidR="00F715C1">
        <w:rPr>
          <w:rFonts w:cs="B Nazanin" w:hint="cs"/>
          <w:sz w:val="28"/>
          <w:szCs w:val="28"/>
          <w:rtl/>
        </w:rPr>
        <w:t>گردد، آنها</w:t>
      </w:r>
      <w:r>
        <w:rPr>
          <w:rFonts w:cs="B Nazanin" w:hint="cs"/>
          <w:sz w:val="28"/>
          <w:szCs w:val="28"/>
          <w:rtl/>
        </w:rPr>
        <w:t xml:space="preserve"> نمي‌توانند گزارشي </w:t>
      </w:r>
      <w:r w:rsidR="008F3A68">
        <w:rPr>
          <w:rFonts w:cs="B Nazanin" w:hint="cs"/>
          <w:sz w:val="28"/>
          <w:szCs w:val="28"/>
          <w:rtl/>
        </w:rPr>
        <w:t>در این خصوص</w:t>
      </w:r>
      <w:r>
        <w:rPr>
          <w:rFonts w:cs="B Nazanin" w:hint="cs"/>
          <w:sz w:val="28"/>
          <w:szCs w:val="28"/>
          <w:rtl/>
        </w:rPr>
        <w:t xml:space="preserve"> ارائه دهند</w:t>
      </w:r>
      <w:r w:rsidR="00F715C1">
        <w:rPr>
          <w:rFonts w:cs="B Nazanin" w:hint="cs"/>
          <w:sz w:val="28"/>
          <w:szCs w:val="28"/>
          <w:rtl/>
        </w:rPr>
        <w:t xml:space="preserve"> و اگر هم ارزیابی از پیمانکاران توسط آنها انجام شود به مدیریت بازرگانی اعلام می‌دارند و به شرکت تولید و توسعه، گزارشی اعلام نمی‌کنند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64716A" w:rsidRDefault="00D80A1E" w:rsidP="004D301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مورد آيتم </w:t>
      </w:r>
      <w:r>
        <w:rPr>
          <w:rFonts w:cs="Times New Roman" w:hint="cs"/>
          <w:sz w:val="28"/>
          <w:szCs w:val="28"/>
          <w:rtl/>
        </w:rPr>
        <w:t>"</w:t>
      </w:r>
      <w:r w:rsidR="0064716A">
        <w:rPr>
          <w:rFonts w:cs="B Nazanin" w:hint="cs"/>
          <w:sz w:val="28"/>
          <w:szCs w:val="28"/>
          <w:rtl/>
        </w:rPr>
        <w:t>گ</w:t>
      </w:r>
      <w:r w:rsidR="0064716A" w:rsidRPr="0064716A">
        <w:rPr>
          <w:rFonts w:cs="B Nazanin" w:hint="cs"/>
          <w:sz w:val="28"/>
          <w:szCs w:val="28"/>
          <w:rtl/>
        </w:rPr>
        <w:t>زارش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تحلیلی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از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اجرای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برنامه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ماهانه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كليه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فعاليت‌ها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و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اقدامات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نت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نيروگاه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و</w:t>
      </w:r>
      <w:r w:rsidR="0064716A" w:rsidRPr="0064716A">
        <w:rPr>
          <w:rFonts w:cs="B Nazanin"/>
          <w:sz w:val="28"/>
          <w:szCs w:val="28"/>
          <w:rtl/>
        </w:rPr>
        <w:t xml:space="preserve"> ‌</w:t>
      </w:r>
      <w:r w:rsidR="0064716A" w:rsidRPr="0064716A">
        <w:rPr>
          <w:rFonts w:cs="B Nazanin" w:hint="cs"/>
          <w:sz w:val="28"/>
          <w:szCs w:val="28"/>
          <w:rtl/>
        </w:rPr>
        <w:t>نقاط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ضعف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و</w:t>
      </w:r>
      <w:r w:rsidR="0064716A" w:rsidRPr="0064716A">
        <w:rPr>
          <w:rFonts w:cs="B Nazanin"/>
          <w:sz w:val="28"/>
          <w:szCs w:val="28"/>
          <w:rtl/>
        </w:rPr>
        <w:t xml:space="preserve"> </w:t>
      </w:r>
      <w:r w:rsidR="0064716A" w:rsidRPr="0064716A">
        <w:rPr>
          <w:rFonts w:cs="B Nazanin" w:hint="cs"/>
          <w:sz w:val="28"/>
          <w:szCs w:val="28"/>
          <w:rtl/>
        </w:rPr>
        <w:t>قوت</w:t>
      </w:r>
      <w:r>
        <w:rPr>
          <w:rFonts w:cs="Times New Roman" w:hint="cs"/>
          <w:sz w:val="28"/>
          <w:szCs w:val="28"/>
          <w:rtl/>
        </w:rPr>
        <w:t>"</w:t>
      </w:r>
      <w:r w:rsidR="0064716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ايشان اعلام مي‌دارند كه فقط اطلاعات و آمار ارائه مي‌دهند و </w:t>
      </w:r>
      <w:r w:rsidR="004D3010">
        <w:rPr>
          <w:rFonts w:cs="B Nazanin" w:hint="cs"/>
          <w:sz w:val="28"/>
          <w:szCs w:val="28"/>
          <w:rtl/>
        </w:rPr>
        <w:t>انجام</w:t>
      </w:r>
      <w:r>
        <w:rPr>
          <w:rFonts w:cs="B Nazanin" w:hint="cs"/>
          <w:sz w:val="28"/>
          <w:szCs w:val="28"/>
          <w:rtl/>
        </w:rPr>
        <w:t xml:space="preserve"> </w:t>
      </w:r>
      <w:r w:rsidRPr="00EF16FE">
        <w:rPr>
          <w:rFonts w:cs="B Nazanin" w:hint="cs"/>
          <w:sz w:val="28"/>
          <w:szCs w:val="28"/>
          <w:rtl/>
        </w:rPr>
        <w:t>تحليل</w:t>
      </w:r>
      <w:r>
        <w:rPr>
          <w:rFonts w:cs="B Nazanin" w:hint="cs"/>
          <w:sz w:val="28"/>
          <w:szCs w:val="28"/>
          <w:rtl/>
        </w:rPr>
        <w:t xml:space="preserve"> از </w:t>
      </w:r>
      <w:r w:rsidRPr="0064716A">
        <w:rPr>
          <w:rFonts w:cs="B Nazanin" w:hint="cs"/>
          <w:sz w:val="28"/>
          <w:szCs w:val="28"/>
          <w:rtl/>
        </w:rPr>
        <w:t>اجرای</w:t>
      </w:r>
      <w:r w:rsidRPr="0064716A">
        <w:rPr>
          <w:rFonts w:cs="B Nazanin"/>
          <w:sz w:val="28"/>
          <w:szCs w:val="28"/>
          <w:rtl/>
        </w:rPr>
        <w:t xml:space="preserve"> </w:t>
      </w:r>
      <w:r w:rsidRPr="0064716A">
        <w:rPr>
          <w:rFonts w:cs="B Nazanin" w:hint="cs"/>
          <w:sz w:val="28"/>
          <w:szCs w:val="28"/>
          <w:rtl/>
        </w:rPr>
        <w:t>فعاليت‌ها</w:t>
      </w:r>
      <w:r w:rsidR="004D3010">
        <w:rPr>
          <w:rFonts w:cs="B Nazanin" w:hint="cs"/>
          <w:sz w:val="28"/>
          <w:szCs w:val="28"/>
          <w:rtl/>
        </w:rPr>
        <w:t>ي فوق</w:t>
      </w:r>
      <w:r w:rsidR="00EF16FE">
        <w:rPr>
          <w:rFonts w:cs="B Nazanin" w:hint="cs"/>
          <w:sz w:val="28"/>
          <w:szCs w:val="28"/>
          <w:rtl/>
        </w:rPr>
        <w:t xml:space="preserve"> و وضعیت موجود،</w:t>
      </w:r>
      <w:r w:rsidR="004D3010">
        <w:rPr>
          <w:rFonts w:cs="B Nazanin" w:hint="cs"/>
          <w:sz w:val="28"/>
          <w:szCs w:val="28"/>
          <w:rtl/>
        </w:rPr>
        <w:t xml:space="preserve"> جزء وظايف ايشان نمي‌باشد.</w:t>
      </w:r>
    </w:p>
    <w:p w:rsidR="005E7180" w:rsidRPr="005E7180" w:rsidRDefault="0091472C" w:rsidP="0091472C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در مورد آيتم </w:t>
      </w:r>
      <w:r>
        <w:rPr>
          <w:rFonts w:cs="Times New Roman" w:hint="cs"/>
          <w:sz w:val="28"/>
          <w:szCs w:val="28"/>
          <w:rtl/>
        </w:rPr>
        <w:t>"</w:t>
      </w:r>
      <w:r w:rsidR="005E7180" w:rsidRPr="005E7180">
        <w:rPr>
          <w:rFonts w:cs="B Nazanin" w:hint="cs"/>
          <w:sz w:val="28"/>
          <w:szCs w:val="28"/>
          <w:rtl/>
        </w:rPr>
        <w:t>گزارش</w:t>
      </w:r>
      <w:r w:rsidR="005E7180" w:rsidRPr="005E7180">
        <w:rPr>
          <w:rFonts w:cs="B Nazanin"/>
          <w:sz w:val="28"/>
          <w:szCs w:val="28"/>
          <w:rtl/>
        </w:rPr>
        <w:t xml:space="preserve"> </w:t>
      </w:r>
      <w:r w:rsidR="005E7180" w:rsidRPr="005E7180">
        <w:rPr>
          <w:rFonts w:cs="B Nazanin" w:hint="cs"/>
          <w:sz w:val="28"/>
          <w:szCs w:val="28"/>
          <w:rtl/>
        </w:rPr>
        <w:t>روزانه</w:t>
      </w:r>
      <w:r w:rsidR="005E7180" w:rsidRPr="005E7180">
        <w:rPr>
          <w:rFonts w:cs="B Nazanin"/>
          <w:sz w:val="28"/>
          <w:szCs w:val="28"/>
          <w:rtl/>
        </w:rPr>
        <w:t xml:space="preserve"> </w:t>
      </w:r>
      <w:r w:rsidR="005E7180" w:rsidRPr="005E7180">
        <w:rPr>
          <w:rFonts w:cs="B Nazanin" w:hint="cs"/>
          <w:sz w:val="28"/>
          <w:szCs w:val="28"/>
          <w:rtl/>
        </w:rPr>
        <w:t>گراف</w:t>
      </w:r>
      <w:r w:rsidR="005E7180" w:rsidRPr="005E7180">
        <w:rPr>
          <w:rFonts w:cs="B Nazanin"/>
          <w:sz w:val="28"/>
          <w:szCs w:val="28"/>
          <w:rtl/>
        </w:rPr>
        <w:t xml:space="preserve"> </w:t>
      </w:r>
      <w:r w:rsidR="005E7180" w:rsidRPr="005E7180">
        <w:rPr>
          <w:rFonts w:cs="B Nazanin" w:hint="cs"/>
          <w:sz w:val="28"/>
          <w:szCs w:val="28"/>
          <w:rtl/>
        </w:rPr>
        <w:t>مسیر</w:t>
      </w:r>
      <w:r w:rsidR="005E7180" w:rsidRPr="005E7180">
        <w:rPr>
          <w:rFonts w:cs="B Nazanin"/>
          <w:sz w:val="28"/>
          <w:szCs w:val="28"/>
          <w:rtl/>
        </w:rPr>
        <w:t xml:space="preserve"> </w:t>
      </w:r>
      <w:r w:rsidR="005E7180" w:rsidRPr="005E7180">
        <w:rPr>
          <w:rFonts w:cs="B Nazanin" w:hint="cs"/>
          <w:sz w:val="28"/>
          <w:szCs w:val="28"/>
          <w:rtl/>
        </w:rPr>
        <w:t>بحرانی</w:t>
      </w:r>
      <w:r>
        <w:rPr>
          <w:rFonts w:cs="Times New Roman" w:hint="cs"/>
          <w:sz w:val="28"/>
          <w:szCs w:val="28"/>
          <w:rtl/>
        </w:rPr>
        <w:t>"</w:t>
      </w:r>
      <w:r w:rsidRPr="0091472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ايشان اعلام مي‌دارندكه </w:t>
      </w:r>
      <w:r w:rsidRPr="00EF16FE">
        <w:rPr>
          <w:rFonts w:cs="B Nazanin" w:hint="cs"/>
          <w:sz w:val="28"/>
          <w:szCs w:val="28"/>
          <w:rtl/>
        </w:rPr>
        <w:t>برنامه</w:t>
      </w:r>
      <w:r w:rsidRPr="005E7180">
        <w:rPr>
          <w:rFonts w:cs="B Nazanin"/>
          <w:sz w:val="28"/>
          <w:szCs w:val="28"/>
          <w:rtl/>
        </w:rPr>
        <w:t xml:space="preserve"> </w:t>
      </w:r>
      <w:r w:rsidRPr="005E7180">
        <w:rPr>
          <w:rFonts w:cs="B Nazanin" w:hint="cs"/>
          <w:sz w:val="28"/>
          <w:szCs w:val="28"/>
          <w:rtl/>
        </w:rPr>
        <w:t>روزانه</w:t>
      </w:r>
      <w:r w:rsidRPr="005E7180">
        <w:rPr>
          <w:rFonts w:cs="B Nazanin"/>
          <w:sz w:val="28"/>
          <w:szCs w:val="28"/>
          <w:rtl/>
        </w:rPr>
        <w:t xml:space="preserve"> </w:t>
      </w:r>
      <w:r w:rsidRPr="005E7180">
        <w:rPr>
          <w:rFonts w:cs="B Nazanin" w:hint="cs"/>
          <w:sz w:val="28"/>
          <w:szCs w:val="28"/>
          <w:rtl/>
        </w:rPr>
        <w:t>گراف</w:t>
      </w:r>
      <w:r w:rsidRPr="005E7180">
        <w:rPr>
          <w:rFonts w:cs="B Nazanin"/>
          <w:sz w:val="28"/>
          <w:szCs w:val="28"/>
          <w:rtl/>
        </w:rPr>
        <w:t xml:space="preserve"> </w:t>
      </w:r>
      <w:r w:rsidRPr="005E7180">
        <w:rPr>
          <w:rFonts w:cs="B Nazanin" w:hint="cs"/>
          <w:sz w:val="28"/>
          <w:szCs w:val="28"/>
          <w:rtl/>
        </w:rPr>
        <w:t>مسیر</w:t>
      </w:r>
      <w:r w:rsidRPr="005E7180">
        <w:rPr>
          <w:rFonts w:cs="B Nazanin"/>
          <w:sz w:val="28"/>
          <w:szCs w:val="28"/>
          <w:rtl/>
        </w:rPr>
        <w:t xml:space="preserve"> </w:t>
      </w:r>
      <w:r w:rsidRPr="005E7180">
        <w:rPr>
          <w:rFonts w:cs="B Nazanin" w:hint="cs"/>
          <w:sz w:val="28"/>
          <w:szCs w:val="28"/>
          <w:rtl/>
        </w:rPr>
        <w:t>بحرانی</w:t>
      </w:r>
      <w:r w:rsidR="00F715C1">
        <w:rPr>
          <w:rFonts w:cs="B Nazanin" w:hint="cs"/>
          <w:sz w:val="28"/>
          <w:szCs w:val="28"/>
          <w:rtl/>
        </w:rPr>
        <w:t xml:space="preserve"> را ارائه مي‌دهند و ارائه گزارش روزانه مقدور نمی‌باشد.</w:t>
      </w:r>
    </w:p>
    <w:p w:rsidR="00EF16FE" w:rsidRPr="00EF16FE" w:rsidRDefault="0091472C" w:rsidP="00EF16F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مورد آيتم </w:t>
      </w:r>
      <w:r w:rsidR="005E7180" w:rsidRPr="00263B40">
        <w:rPr>
          <w:rFonts w:cs="B Nazanin" w:hint="cs"/>
          <w:sz w:val="28"/>
          <w:szCs w:val="28"/>
          <w:rtl/>
        </w:rPr>
        <w:t>محاسبه مقادير زير</w:t>
      </w:r>
      <w:r>
        <w:rPr>
          <w:rFonts w:cs="B Nazanin" w:hint="cs"/>
          <w:sz w:val="28"/>
          <w:szCs w:val="28"/>
          <w:rtl/>
        </w:rPr>
        <w:t xml:space="preserve"> ايشان اعلام مي‌دارند كه </w:t>
      </w:r>
      <w:r w:rsidR="00EF16FE">
        <w:rPr>
          <w:rFonts w:cs="B Nazanin" w:hint="cs"/>
          <w:sz w:val="28"/>
          <w:szCs w:val="28"/>
          <w:rtl/>
        </w:rPr>
        <w:t>پارامتر</w:t>
      </w:r>
      <w:r>
        <w:rPr>
          <w:rFonts w:cs="B Nazanin" w:hint="cs"/>
          <w:sz w:val="28"/>
          <w:szCs w:val="28"/>
          <w:rtl/>
        </w:rPr>
        <w:t xml:space="preserve"> اول در گزارش شاخص‌ها ارائه مي‌گردد</w:t>
      </w:r>
      <w:r w:rsidR="00EF16FE">
        <w:rPr>
          <w:rFonts w:cs="B Nazanin" w:hint="cs"/>
          <w:sz w:val="28"/>
          <w:szCs w:val="28"/>
          <w:rtl/>
        </w:rPr>
        <w:t xml:space="preserve"> (بصورت فصلی)</w:t>
      </w:r>
      <w:r>
        <w:rPr>
          <w:rFonts w:cs="B Nazanin" w:hint="cs"/>
          <w:sz w:val="28"/>
          <w:szCs w:val="28"/>
          <w:rtl/>
        </w:rPr>
        <w:t xml:space="preserve"> و ضريب دوم جزء شاخص‌ها و ضرايب معمول نمي‌باشد و آن را ضريبي نامفهوم مي‌دانند كه خود شركت توليد و توسعه آن را طلب كرده است.</w:t>
      </w:r>
      <w:r w:rsidR="005E7180" w:rsidRPr="00263B40">
        <w:rPr>
          <w:rFonts w:cs="B Nazanin" w:hint="cs"/>
          <w:sz w:val="28"/>
          <w:szCs w:val="28"/>
          <w:rtl/>
        </w:rPr>
        <w:t xml:space="preserve"> </w:t>
      </w:r>
      <w:r w:rsidR="008F3A68">
        <w:rPr>
          <w:rFonts w:eastAsiaTheme="minorEastAsia" w:cs="B Nazanin" w:hint="cs"/>
          <w:sz w:val="26"/>
          <w:szCs w:val="26"/>
          <w:rtl/>
        </w:rPr>
        <w:t>لذا گزارش مقادیر زیر را اعلام نخواهند کرد.</w:t>
      </w:r>
    </w:p>
    <w:p w:rsidR="0064716A" w:rsidRPr="0022321A" w:rsidRDefault="0091472C" w:rsidP="00EF16FE">
      <w:pPr>
        <w:pStyle w:val="ListParagraph"/>
        <w:jc w:val="both"/>
        <w:rPr>
          <w:rFonts w:cs="B Nazani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Nazanin"/>
              <w:sz w:val="26"/>
              <w:szCs w:val="26"/>
            </w:rPr>
            <m:t>α</m:t>
          </m:r>
          <m:r>
            <w:rPr>
              <w:rFonts w:ascii="Cambria Math" w:eastAsiaTheme="minorEastAsia" w:hAnsi="Cambria Math" w:cs="B Nazanin" w:hint="cs"/>
              <w:sz w:val="26"/>
              <w:szCs w:val="26"/>
              <w:rtl/>
            </w:rPr>
            <m:t>=</m:t>
          </m:r>
          <m:f>
            <m:fPr>
              <m:ctrlPr>
                <w:rPr>
                  <w:rFonts w:ascii="Cambria Math" w:eastAsiaTheme="minorEastAsia" w:hAnsi="Cambria Math" w:cs="B Nazanin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B Nazanin" w:hint="cs"/>
                  <w:sz w:val="26"/>
                  <w:szCs w:val="26"/>
                  <w:rtl/>
                </w:rPr>
                <m:t xml:space="preserve">شده انجام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B Nazanin" w:hint="cs"/>
                  <w:sz w:val="26"/>
                  <w:szCs w:val="26"/>
                  <w:rtl/>
                </w:rPr>
                <m:t>شده ریزی برنامه</m:t>
              </m:r>
            </m:den>
          </m:f>
          <m:r>
            <w:rPr>
              <w:rFonts w:ascii="Cambria Math" w:eastAsiaTheme="minorEastAsia" w:hAnsi="Cambria Math" w:cs="B Nazanin"/>
              <w:sz w:val="26"/>
              <w:szCs w:val="26"/>
            </w:rPr>
            <m:t xml:space="preserve"> ×100</m:t>
          </m:r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w:br/>
          </m:r>
        </m:oMath>
        <m:oMath>
          <m:r>
            <w:rPr>
              <w:rFonts w:ascii="Cambria Math" w:hAnsi="Cambria Math" w:cs="B Nazanin"/>
              <w:sz w:val="28"/>
              <w:szCs w:val="28"/>
            </w:rPr>
            <m:t>α</m:t>
          </m:r>
          <m:r>
            <w:rPr>
              <w:rFonts w:ascii="Cambria Math" w:hAnsi="Cambria Math" w:cs="B Nazanin" w:hint="cs"/>
              <w:sz w:val="28"/>
              <w:szCs w:val="28"/>
              <w:rtl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</w:rPr>
                <m:t>نشده برنامه‌ریزی نت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</w:rPr>
                <m:t xml:space="preserve">انجام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rtl/>
                </w:rPr>
                <m:t>ن</m:t>
              </m:r>
              <m:r>
                <m:rPr>
                  <m:sty m:val="p"/>
                </m:rP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>شده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B Nazanin"/>
                  <w:sz w:val="28"/>
                  <w:szCs w:val="28"/>
                  <w:rtl/>
                </w:rPr>
                <m:t xml:space="preserve">برنامه‌ریزی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‌</m:t>
              </m:r>
              <m:r>
                <w:rPr>
                  <w:rFonts w:ascii="Cambria Math" w:hAnsi="Cambria Math" w:cs="B Nazanin"/>
                  <w:sz w:val="28"/>
                  <w:szCs w:val="28"/>
                  <w:rtl/>
                </w:rPr>
                <m:t xml:space="preserve">فعالیت‌های کل </m:t>
              </m:r>
            </m:den>
          </m:f>
          <m:r>
            <w:rPr>
              <w:rFonts w:ascii="Cambria Math" w:hAnsi="Cambria Math" w:cs="B Nazanin"/>
              <w:sz w:val="28"/>
              <w:szCs w:val="28"/>
            </w:rPr>
            <m:t xml:space="preserve"> ×100</m:t>
          </m:r>
        </m:oMath>
      </m:oMathPara>
    </w:p>
    <w:p w:rsidR="005E7180" w:rsidRPr="00BA1230" w:rsidRDefault="00FF402B" w:rsidP="00C401A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C401A1">
        <w:rPr>
          <w:rFonts w:cs="B Nazanin" w:hint="cs"/>
          <w:sz w:val="28"/>
          <w:szCs w:val="28"/>
          <w:rtl/>
        </w:rPr>
        <w:t xml:space="preserve">در مورد آيتم </w:t>
      </w:r>
      <w:r w:rsidRPr="00C401A1">
        <w:rPr>
          <w:rFonts w:cs="Times New Roman" w:hint="cs"/>
          <w:sz w:val="28"/>
          <w:szCs w:val="28"/>
          <w:rtl/>
        </w:rPr>
        <w:t>"</w:t>
      </w:r>
      <w:r w:rsidR="005E7180" w:rsidRPr="00C401A1">
        <w:rPr>
          <w:rFonts w:cs="B Nazanin" w:hint="cs"/>
          <w:sz w:val="28"/>
          <w:szCs w:val="28"/>
          <w:rtl/>
        </w:rPr>
        <w:t>جدول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فعالیت‌های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پيش‌بيني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شده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به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صورت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حجمی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در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طول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توقف</w:t>
      </w:r>
      <w:r w:rsidR="005E7180" w:rsidRPr="00C401A1">
        <w:rPr>
          <w:rFonts w:cs="B Nazanin"/>
          <w:sz w:val="28"/>
          <w:szCs w:val="28"/>
          <w:rtl/>
        </w:rPr>
        <w:t xml:space="preserve"> </w:t>
      </w:r>
      <w:r w:rsidR="005E7180" w:rsidRPr="00C401A1">
        <w:rPr>
          <w:rFonts w:cs="B Nazanin" w:hint="cs"/>
          <w:sz w:val="28"/>
          <w:szCs w:val="28"/>
          <w:rtl/>
        </w:rPr>
        <w:t>واحد</w:t>
      </w:r>
      <w:r w:rsidRPr="00C401A1">
        <w:rPr>
          <w:rFonts w:cs="Times New Roman" w:hint="cs"/>
          <w:sz w:val="28"/>
          <w:szCs w:val="28"/>
          <w:rtl/>
        </w:rPr>
        <w:t xml:space="preserve">" </w:t>
      </w:r>
      <w:r w:rsidRPr="00C401A1">
        <w:rPr>
          <w:rFonts w:cs="B Nazanin" w:hint="cs"/>
          <w:sz w:val="28"/>
          <w:szCs w:val="28"/>
          <w:rtl/>
        </w:rPr>
        <w:t>(از جمله داربست، عايق، رنگ و ..)</w:t>
      </w:r>
      <w:r w:rsidR="00F715C1" w:rsidRPr="00C401A1">
        <w:rPr>
          <w:rFonts w:cs="B Nazanin" w:hint="cs"/>
          <w:sz w:val="28"/>
          <w:szCs w:val="28"/>
          <w:rtl/>
        </w:rPr>
        <w:t>.</w:t>
      </w:r>
      <w:r w:rsidRPr="00C401A1">
        <w:rPr>
          <w:rFonts w:cs="B Nazanin" w:hint="cs"/>
          <w:sz w:val="28"/>
          <w:szCs w:val="28"/>
          <w:rtl/>
        </w:rPr>
        <w:t xml:space="preserve">  ايشان اعلام مي‌دارند كه به دليل عدم اطلاعات دقيق از اين فعاليت‌ها و احتمال تغييرات زياد در حجم آنها به دلايل مختلف، ارائه آنها بي‌فايده بوده </w:t>
      </w:r>
      <w:r w:rsidR="00F715C1" w:rsidRPr="00C401A1">
        <w:rPr>
          <w:rFonts w:cs="B Nazanin" w:hint="cs"/>
          <w:sz w:val="28"/>
          <w:szCs w:val="28"/>
          <w:rtl/>
        </w:rPr>
        <w:t>و نتيجه خاصي در پي نخواهد داشت. لذا نمی‌توانند آن را گزارش نمایند.</w:t>
      </w:r>
    </w:p>
    <w:sectPr w:rsidR="005E7180" w:rsidRPr="00BA1230" w:rsidSect="00C627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7D2"/>
    <w:multiLevelType w:val="hybridMultilevel"/>
    <w:tmpl w:val="0170A462"/>
    <w:lvl w:ilvl="0" w:tplc="25A22DE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27A5"/>
    <w:multiLevelType w:val="hybridMultilevel"/>
    <w:tmpl w:val="B6B27374"/>
    <w:lvl w:ilvl="0" w:tplc="41802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A10A4"/>
    <w:multiLevelType w:val="hybridMultilevel"/>
    <w:tmpl w:val="3314EB30"/>
    <w:lvl w:ilvl="0" w:tplc="25A22D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A9"/>
    <w:rsid w:val="0008740D"/>
    <w:rsid w:val="000C3670"/>
    <w:rsid w:val="000C5AA9"/>
    <w:rsid w:val="0022321A"/>
    <w:rsid w:val="00263B40"/>
    <w:rsid w:val="002D6C11"/>
    <w:rsid w:val="00483833"/>
    <w:rsid w:val="004D3010"/>
    <w:rsid w:val="00583946"/>
    <w:rsid w:val="005E7180"/>
    <w:rsid w:val="006337EF"/>
    <w:rsid w:val="0064716A"/>
    <w:rsid w:val="00720F4E"/>
    <w:rsid w:val="008F3A68"/>
    <w:rsid w:val="0091472C"/>
    <w:rsid w:val="00933D31"/>
    <w:rsid w:val="00AC0D02"/>
    <w:rsid w:val="00AE3472"/>
    <w:rsid w:val="00AF2925"/>
    <w:rsid w:val="00B015AC"/>
    <w:rsid w:val="00B45EFB"/>
    <w:rsid w:val="00BA1230"/>
    <w:rsid w:val="00BA5C4C"/>
    <w:rsid w:val="00BA6BB3"/>
    <w:rsid w:val="00C401A1"/>
    <w:rsid w:val="00C62743"/>
    <w:rsid w:val="00CC504F"/>
    <w:rsid w:val="00D0784B"/>
    <w:rsid w:val="00D427EA"/>
    <w:rsid w:val="00D80A1E"/>
    <w:rsid w:val="00EC37D2"/>
    <w:rsid w:val="00ED3BA3"/>
    <w:rsid w:val="00EF16FE"/>
    <w:rsid w:val="00F40B03"/>
    <w:rsid w:val="00F715C1"/>
    <w:rsid w:val="00F7530B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Mohammadi , Reza</dc:creator>
  <cp:lastModifiedBy>Ahangarian , Abbas</cp:lastModifiedBy>
  <cp:revision>25</cp:revision>
  <dcterms:created xsi:type="dcterms:W3CDTF">2019-08-06T11:43:00Z</dcterms:created>
  <dcterms:modified xsi:type="dcterms:W3CDTF">2019-08-14T08:35:00Z</dcterms:modified>
</cp:coreProperties>
</file>