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6396" w14:textId="369A0A83" w:rsidR="00412919" w:rsidRDefault="00412919" w:rsidP="00280F18">
      <w:pPr>
        <w:bidi/>
        <w:rPr>
          <w:rFonts w:hint="cs"/>
          <w:lang w:bidi="fa-IR"/>
        </w:rPr>
      </w:pPr>
    </w:p>
    <w:p w14:paraId="69C598A0" w14:textId="6498E03D" w:rsidR="00280F18" w:rsidRPr="00280F18" w:rsidRDefault="00280F18" w:rsidP="00280F1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0F1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آقای </w:t>
      </w:r>
      <w:r w:rsidR="00B5470F">
        <w:rPr>
          <w:rFonts w:ascii="Arial" w:eastAsia="Times New Roman" w:hAnsi="Arial" w:cs="Arial" w:hint="cs"/>
          <w:color w:val="222222"/>
          <w:sz w:val="24"/>
          <w:szCs w:val="24"/>
          <w:rtl/>
        </w:rPr>
        <w:t>مهندس علیدادی</w:t>
      </w:r>
    </w:p>
    <w:p w14:paraId="5C7D0F7C" w14:textId="214014F1" w:rsidR="00280F18" w:rsidRPr="00280F18" w:rsidRDefault="00280F18" w:rsidP="00280F1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80F1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آقای مهندس </w:t>
      </w:r>
      <w:r w:rsidR="00B5470F">
        <w:rPr>
          <w:rFonts w:ascii="Arial" w:eastAsia="Times New Roman" w:hAnsi="Arial" w:cs="Arial" w:hint="cs"/>
          <w:color w:val="222222"/>
          <w:sz w:val="24"/>
          <w:szCs w:val="24"/>
          <w:rtl/>
        </w:rPr>
        <w:t>محبی</w:t>
      </w:r>
    </w:p>
    <w:p w14:paraId="44C7EE53" w14:textId="77777777" w:rsidR="00280F18" w:rsidRPr="00280F18" w:rsidRDefault="00280F18" w:rsidP="00280F1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80F18">
        <w:rPr>
          <w:rFonts w:ascii="Arial" w:eastAsia="Times New Roman" w:hAnsi="Arial" w:cs="Arial"/>
          <w:color w:val="222222"/>
          <w:sz w:val="24"/>
          <w:szCs w:val="24"/>
          <w:rtl/>
        </w:rPr>
        <w:t>با سلام</w:t>
      </w:r>
    </w:p>
    <w:p w14:paraId="450EBDAB" w14:textId="77777777" w:rsidR="00280F18" w:rsidRPr="00280F18" w:rsidRDefault="00280F18" w:rsidP="00280F1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80F18">
        <w:rPr>
          <w:rFonts w:ascii="Arial" w:eastAsia="Times New Roman" w:hAnsi="Arial" w:cs="Arial"/>
          <w:color w:val="222222"/>
          <w:sz w:val="24"/>
          <w:szCs w:val="24"/>
          <w:rtl/>
        </w:rPr>
        <w:t>در مورد نامه شماره  </w:t>
      </w:r>
      <w:r w:rsidRPr="00280F18">
        <w:rPr>
          <w:rFonts w:ascii="Arial" w:eastAsia="Times New Roman" w:hAnsi="Arial" w:cs="Arial"/>
          <w:color w:val="222222"/>
          <w:sz w:val="24"/>
          <w:szCs w:val="24"/>
        </w:rPr>
        <w:t>LTR-4600-0011237</w:t>
      </w:r>
      <w:r w:rsidRPr="00280F1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مورخ 1400/3/19 موارد ذیل را به استحضار می رساند.</w:t>
      </w:r>
    </w:p>
    <w:p w14:paraId="618F28F4" w14:textId="77777777" w:rsidR="00280F18" w:rsidRPr="00280F18" w:rsidRDefault="00280F18" w:rsidP="00280F18">
      <w:pPr>
        <w:shd w:val="clear" w:color="auto" w:fill="FFFFFF"/>
        <w:bidi/>
        <w:spacing w:line="235" w:lineRule="atLeast"/>
        <w:ind w:left="720"/>
        <w:rPr>
          <w:rFonts w:ascii="Calibri" w:eastAsia="Times New Roman" w:hAnsi="Calibri" w:cs="Calibri"/>
          <w:color w:val="222222"/>
          <w:rtl/>
        </w:rPr>
      </w:pPr>
      <w:r w:rsidRPr="00280F18">
        <w:rPr>
          <w:rFonts w:ascii="Calibri" w:eastAsia="Times New Roman" w:hAnsi="Calibri" w:cs="Calibri"/>
          <w:color w:val="222222"/>
          <w:rtl/>
        </w:rPr>
        <w:t>1-</w:t>
      </w:r>
      <w:r w:rsidRPr="00280F18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</w:t>
      </w:r>
      <w:r w:rsidRPr="00280F18">
        <w:rPr>
          <w:rFonts w:ascii="Arial" w:eastAsia="Times New Roman" w:hAnsi="Arial" w:cs="Arial"/>
          <w:color w:val="222222"/>
          <w:rtl/>
          <w:lang w:bidi="fa-IR"/>
        </w:rPr>
        <w:t>مدارک درخواستی تحویل نیروگاه گردید</w:t>
      </w:r>
    </w:p>
    <w:p w14:paraId="4C22FEB1" w14:textId="77777777" w:rsidR="00280F18" w:rsidRPr="00280F18" w:rsidRDefault="00280F18" w:rsidP="00280F18">
      <w:pPr>
        <w:shd w:val="clear" w:color="auto" w:fill="FFFFFF"/>
        <w:bidi/>
        <w:spacing w:line="235" w:lineRule="atLeast"/>
        <w:ind w:left="720"/>
        <w:rPr>
          <w:rFonts w:ascii="Calibri" w:eastAsia="Times New Roman" w:hAnsi="Calibri" w:cs="Calibri"/>
          <w:color w:val="222222"/>
          <w:rtl/>
        </w:rPr>
      </w:pPr>
      <w:r w:rsidRPr="00280F18">
        <w:rPr>
          <w:rFonts w:ascii="Calibri" w:eastAsia="Times New Roman" w:hAnsi="Calibri" w:cs="Calibri"/>
          <w:color w:val="222222"/>
          <w:rtl/>
        </w:rPr>
        <w:t>1-</w:t>
      </w:r>
      <w:r w:rsidRPr="00280F18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</w:t>
      </w:r>
      <w:r w:rsidRPr="00280F18">
        <w:rPr>
          <w:rFonts w:ascii="Arial" w:eastAsia="Times New Roman" w:hAnsi="Arial" w:cs="Arial"/>
          <w:color w:val="222222"/>
          <w:rtl/>
          <w:lang w:bidi="fa-IR"/>
        </w:rPr>
        <w:t>مدارک درخواستی تحویل نیروگاه گردید</w:t>
      </w:r>
    </w:p>
    <w:p w14:paraId="295844BE" w14:textId="2AF99AB2" w:rsidR="00EE42E8" w:rsidRDefault="00280F18" w:rsidP="00EE42E8">
      <w:pPr>
        <w:shd w:val="clear" w:color="auto" w:fill="FFFFFF"/>
        <w:bidi/>
        <w:spacing w:line="235" w:lineRule="atLeast"/>
        <w:ind w:left="720"/>
        <w:rPr>
          <w:rFonts w:ascii="Arial" w:eastAsia="Times New Roman" w:hAnsi="Arial" w:cs="Arial"/>
          <w:color w:val="222222"/>
          <w:rtl/>
          <w:lang w:bidi="fa-IR"/>
        </w:rPr>
      </w:pPr>
      <w:r w:rsidRPr="00280F18">
        <w:rPr>
          <w:rFonts w:ascii="Calibri" w:eastAsia="Times New Roman" w:hAnsi="Calibri" w:cs="Calibri"/>
          <w:color w:val="222222"/>
          <w:rtl/>
        </w:rPr>
        <w:t>2-</w:t>
      </w:r>
      <w:r w:rsidRPr="00280F18">
        <w:rPr>
          <w:rFonts w:ascii="Times New Roman" w:eastAsia="Times New Roman" w:hAnsi="Times New Roman" w:cs="Times New Roman"/>
          <w:color w:val="222222"/>
          <w:sz w:val="14"/>
          <w:szCs w:val="14"/>
          <w:rtl/>
        </w:rPr>
        <w:t>     </w:t>
      </w:r>
      <w:r w:rsidRPr="00280F18">
        <w:rPr>
          <w:rFonts w:ascii="Arial" w:eastAsia="Times New Roman" w:hAnsi="Arial" w:cs="Arial"/>
          <w:color w:val="222222"/>
          <w:rtl/>
          <w:lang w:bidi="fa-IR"/>
        </w:rPr>
        <w:t>مدرک اصلاح شده به پیوست میباشد.</w:t>
      </w:r>
    </w:p>
    <w:p w14:paraId="44B06B77" w14:textId="70C72C37" w:rsidR="00EE42E8" w:rsidRPr="00280F18" w:rsidRDefault="00EE42E8" w:rsidP="00EE42E8">
      <w:pPr>
        <w:shd w:val="clear" w:color="auto" w:fill="FFFFFF"/>
        <w:bidi/>
        <w:spacing w:line="235" w:lineRule="atLeast"/>
        <w:ind w:left="720"/>
        <w:rPr>
          <w:rFonts w:ascii="Calibri" w:eastAsia="Times New Roman" w:hAnsi="Calibri" w:cs="Calibri" w:hint="cs"/>
          <w:color w:val="222222"/>
          <w:rtl/>
        </w:rPr>
      </w:pPr>
      <w:r>
        <w:rPr>
          <w:rFonts w:ascii="Arial" w:eastAsia="Times New Roman" w:hAnsi="Arial" w:cs="Arial" w:hint="cs"/>
          <w:color w:val="222222"/>
          <w:rtl/>
          <w:lang w:bidi="fa-IR"/>
        </w:rPr>
        <w:t>۳- مشخصات فنی دستگاه به پیوست تقدیم میگردد. از آنجا که موارد مربوط به گارنتیْ زمان تحویل و مراحل پرداخت در قراداد ذکر شده است بندهای ۵و۶و۷ این مشخصات فنی حذف گردید.</w:t>
      </w:r>
    </w:p>
    <w:p w14:paraId="71E42AA0" w14:textId="77777777" w:rsidR="00280F18" w:rsidRPr="00280F18" w:rsidRDefault="00280F18" w:rsidP="00280F18">
      <w:pPr>
        <w:shd w:val="clear" w:color="auto" w:fill="FFFFFF"/>
        <w:bidi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280F18">
        <w:rPr>
          <w:rFonts w:ascii="Arial" w:eastAsia="Times New Roman" w:hAnsi="Arial" w:cs="Arial"/>
          <w:color w:val="222222"/>
          <w:rtl/>
          <w:lang w:bidi="fa-IR"/>
        </w:rPr>
        <w:t>4- مراحل تحویل و تحول دستگاه بازرسی بشرح ذیل میباشد:</w:t>
      </w:r>
    </w:p>
    <w:p w14:paraId="5944210D" w14:textId="77777777" w:rsidR="00280F18" w:rsidRPr="00280F18" w:rsidRDefault="00280F18" w:rsidP="00280F18">
      <w:pPr>
        <w:shd w:val="clear" w:color="auto" w:fill="FFFFFF"/>
        <w:bidi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280F18">
        <w:rPr>
          <w:rFonts w:ascii="Arial" w:eastAsia="Times New Roman" w:hAnsi="Arial" w:cs="Arial"/>
          <w:color w:val="222222"/>
          <w:rtl/>
          <w:lang w:bidi="fa-IR"/>
        </w:rPr>
        <w:t>1-4- پیمانکار دستگاه  را وارد نیروگاه اتمی بوشهر میکند و اطلاعات مربوطه را جهت صدور قبض انبار، به امور اموال نیروگاه نیروگاه اتمی بوشهر ارایه میدهد.</w:t>
      </w:r>
    </w:p>
    <w:p w14:paraId="25B4E357" w14:textId="77777777" w:rsidR="00280F18" w:rsidRPr="00280F18" w:rsidRDefault="00280F18" w:rsidP="00280F18">
      <w:pPr>
        <w:shd w:val="clear" w:color="auto" w:fill="FFFFFF"/>
        <w:bidi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280F18">
        <w:rPr>
          <w:rFonts w:ascii="Arial" w:eastAsia="Times New Roman" w:hAnsi="Arial" w:cs="Arial"/>
          <w:color w:val="222222"/>
          <w:rtl/>
          <w:lang w:bidi="fa-IR"/>
        </w:rPr>
        <w:t>2-4- طی صورتجلسه تحویل و تحول، دستگاه و مدارک مربوطه از طرف پیمانکار به کارفرما تحویل داده میشود و دستگاه به انبار نیروگاه تحویل داده میشود.</w:t>
      </w:r>
      <w:r w:rsidRPr="00280F18">
        <w:rPr>
          <w:rFonts w:ascii="Arial" w:eastAsia="Times New Roman" w:hAnsi="Arial" w:cs="Arial"/>
          <w:color w:val="222222"/>
          <w:rtl/>
          <w:lang w:bidi="fa-IR"/>
        </w:rPr>
        <w:br/>
        <w:t>3-4- کارفرما با درخواست کتبی پیمانکار حداکثر ظرف 10 روز نسبت به تشکیل کمیته کنترل ورودی دستگاه اقدام مینمایدو پس از انجام کنترل ورودی،  صورتجلسه کنترل ورودی کالا امضا میشود.</w:t>
      </w:r>
    </w:p>
    <w:p w14:paraId="27823E80" w14:textId="77777777" w:rsidR="00280F18" w:rsidRPr="00280F18" w:rsidRDefault="00280F18" w:rsidP="00280F18">
      <w:pPr>
        <w:shd w:val="clear" w:color="auto" w:fill="FFFFFF"/>
        <w:bidi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280F18">
        <w:rPr>
          <w:rFonts w:ascii="Arial" w:eastAsia="Times New Roman" w:hAnsi="Arial" w:cs="Arial"/>
          <w:color w:val="222222"/>
          <w:rtl/>
          <w:lang w:bidi="fa-IR"/>
        </w:rPr>
        <w:t>4-4- قبل از شروع بازرسی مولد بخار، کارفرما دستگاه و مدارک مربوطه را طی صورتجلسه تحویل کالا جهت انجام عملیات بازرسی مولد بخار به پیمانکار تحویل میدهد.</w:t>
      </w:r>
    </w:p>
    <w:p w14:paraId="4AA46953" w14:textId="77777777" w:rsidR="00280F18" w:rsidRPr="00280F18" w:rsidRDefault="00280F18" w:rsidP="00280F18">
      <w:pPr>
        <w:shd w:val="clear" w:color="auto" w:fill="FFFFFF"/>
        <w:bidi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280F18">
        <w:rPr>
          <w:rFonts w:ascii="Arial" w:eastAsia="Times New Roman" w:hAnsi="Arial" w:cs="Arial"/>
          <w:color w:val="222222"/>
          <w:rtl/>
          <w:lang w:bidi="fa-IR"/>
        </w:rPr>
        <w:t>5-4- عملیات تست و راه اندازی دستگاه توسط پیمانکار انجام میشود و صورتجلسه پذیرش امضا میشود و باقیمانده پول دستگاه به پیمانکار پرداخت میشود و دستگاه تحویل موقت میشود.</w:t>
      </w:r>
    </w:p>
    <w:p w14:paraId="2069712B" w14:textId="042DA2CD" w:rsidR="00280F18" w:rsidRPr="00280F18" w:rsidRDefault="00280F18" w:rsidP="00280F18">
      <w:pPr>
        <w:shd w:val="clear" w:color="auto" w:fill="FFFFFF"/>
        <w:bidi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280F18">
        <w:rPr>
          <w:rFonts w:ascii="Arial" w:eastAsia="Times New Roman" w:hAnsi="Arial" w:cs="Arial"/>
          <w:color w:val="222222"/>
          <w:rtl/>
          <w:lang w:bidi="fa-IR"/>
        </w:rPr>
        <w:t xml:space="preserve">5- </w:t>
      </w:r>
      <w:r w:rsidR="00EE42E8">
        <w:rPr>
          <w:rFonts w:ascii="Arial" w:eastAsia="Times New Roman" w:hAnsi="Arial" w:cs="Arial" w:hint="cs"/>
          <w:color w:val="222222"/>
          <w:rtl/>
          <w:lang w:bidi="fa-IR"/>
        </w:rPr>
        <w:t xml:space="preserve">این مورد را </w:t>
      </w:r>
      <w:r w:rsidRPr="00280F18">
        <w:rPr>
          <w:rFonts w:ascii="Arial" w:eastAsia="Times New Roman" w:hAnsi="Arial" w:cs="Arial"/>
          <w:color w:val="222222"/>
          <w:rtl/>
          <w:lang w:bidi="fa-IR"/>
        </w:rPr>
        <w:t>نیروگاه پاسخ میدهد</w:t>
      </w:r>
      <w:r w:rsidR="00EE42E8">
        <w:rPr>
          <w:rFonts w:ascii="Arial" w:eastAsia="Times New Roman" w:hAnsi="Arial" w:cs="Arial" w:hint="cs"/>
          <w:color w:val="222222"/>
          <w:rtl/>
          <w:lang w:bidi="fa-IR"/>
        </w:rPr>
        <w:t xml:space="preserve"> اما</w:t>
      </w:r>
      <w:r w:rsidR="00EE42E8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از طرف پیمانکار خواهشمند است </w:t>
      </w:r>
      <w:r w:rsidR="00EE42E8" w:rsidRPr="00280F18">
        <w:rPr>
          <w:rFonts w:ascii="Arial" w:eastAsia="Times New Roman" w:hAnsi="Arial" w:cs="Arial"/>
          <w:color w:val="222222"/>
          <w:sz w:val="24"/>
          <w:szCs w:val="24"/>
          <w:rtl/>
        </w:rPr>
        <w:t>نرخ ارز یورو حواله روز مبنای محاسبه قرارداد لحاظ بفرمایید.</w:t>
      </w:r>
    </w:p>
    <w:p w14:paraId="08273433" w14:textId="025A7C67" w:rsidR="00280F18" w:rsidRPr="00280F18" w:rsidRDefault="00280F18" w:rsidP="00280F18">
      <w:pPr>
        <w:shd w:val="clear" w:color="auto" w:fill="FFFFFF"/>
        <w:bidi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280F18">
        <w:rPr>
          <w:rFonts w:ascii="Arial" w:eastAsia="Times New Roman" w:hAnsi="Arial" w:cs="Arial"/>
          <w:color w:val="222222"/>
          <w:rtl/>
          <w:lang w:bidi="fa-IR"/>
        </w:rPr>
        <w:t>6-</w:t>
      </w:r>
      <w:r>
        <w:rPr>
          <w:rFonts w:ascii="Arial" w:eastAsia="Times New Roman" w:hAnsi="Arial" w:cs="Arial"/>
          <w:color w:val="222222"/>
          <w:lang w:bidi="fa-IR"/>
        </w:rPr>
        <w:t xml:space="preserve"> </w:t>
      </w:r>
      <w:r>
        <w:rPr>
          <w:rFonts w:ascii="Arial" w:eastAsia="Times New Roman" w:hAnsi="Arial" w:cs="Arial" w:hint="cs"/>
          <w:color w:val="222222"/>
          <w:rtl/>
          <w:lang w:bidi="fa-IR"/>
        </w:rPr>
        <w:t>مدارکی که در</w:t>
      </w:r>
      <w:r w:rsidRPr="00280F18">
        <w:rPr>
          <w:rFonts w:ascii="Arial" w:eastAsia="Times New Roman" w:hAnsi="Arial" w:cs="Arial"/>
          <w:color w:val="222222"/>
          <w:rtl/>
          <w:lang w:bidi="fa-IR"/>
        </w:rPr>
        <w:t xml:space="preserve"> بند 2-3 قرارداد </w:t>
      </w:r>
      <w:r>
        <w:rPr>
          <w:rFonts w:ascii="Arial" w:eastAsia="Times New Roman" w:hAnsi="Arial" w:cs="Arial" w:hint="cs"/>
          <w:color w:val="222222"/>
          <w:rtl/>
          <w:lang w:bidi="fa-IR"/>
        </w:rPr>
        <w:t>بیان شده همگی مدارک فنی هستند که فرمت و محتوای آنها برای طرفین روشن است و همراه دستگاه به کارفرمای محترم تقدیم میگردد.</w:t>
      </w:r>
    </w:p>
    <w:p w14:paraId="630A3722" w14:textId="63957AF4" w:rsidR="00280F18" w:rsidRDefault="00280F18" w:rsidP="00280F18">
      <w:pPr>
        <w:shd w:val="clear" w:color="auto" w:fill="FFFFFF"/>
        <w:bidi/>
        <w:spacing w:line="235" w:lineRule="atLeast"/>
        <w:rPr>
          <w:rFonts w:ascii="Arial" w:eastAsia="Times New Roman" w:hAnsi="Arial" w:cs="Arial"/>
          <w:color w:val="222222"/>
          <w:rtl/>
          <w:lang w:bidi="fa-IR"/>
        </w:rPr>
      </w:pPr>
      <w:r w:rsidRPr="00280F18">
        <w:rPr>
          <w:rFonts w:ascii="Arial" w:eastAsia="Times New Roman" w:hAnsi="Arial" w:cs="Arial"/>
          <w:color w:val="222222"/>
          <w:rtl/>
          <w:lang w:bidi="fa-IR"/>
        </w:rPr>
        <w:t xml:space="preserve">7- </w:t>
      </w:r>
      <w:r>
        <w:rPr>
          <w:rFonts w:ascii="Arial" w:eastAsia="Times New Roman" w:hAnsi="Arial" w:cs="Arial" w:hint="cs"/>
          <w:color w:val="222222"/>
          <w:rtl/>
          <w:lang w:bidi="fa-IR"/>
        </w:rPr>
        <w:t xml:space="preserve">اطلاعات مربوط به </w:t>
      </w:r>
      <w:r w:rsidR="00EE42E8">
        <w:rPr>
          <w:rFonts w:ascii="Arial" w:eastAsia="Times New Roman" w:hAnsi="Arial" w:cs="Arial" w:hint="cs"/>
          <w:color w:val="222222"/>
          <w:rtl/>
          <w:lang w:bidi="fa-IR"/>
        </w:rPr>
        <w:t xml:space="preserve">کارخانه سازنده شرکت </w:t>
      </w:r>
      <w:r w:rsidR="00EE42E8">
        <w:rPr>
          <w:rFonts w:ascii="Arial" w:eastAsia="Times New Roman" w:hAnsi="Arial" w:cs="Arial"/>
          <w:color w:val="222222"/>
          <w:lang w:bidi="fa-IR"/>
        </w:rPr>
        <w:t>KONHA NDT</w:t>
      </w:r>
      <w:r w:rsidR="00EE42E8">
        <w:rPr>
          <w:rFonts w:ascii="Arial" w:eastAsia="Times New Roman" w:hAnsi="Arial" w:cs="Arial" w:hint="cs"/>
          <w:color w:val="222222"/>
          <w:rtl/>
          <w:lang w:bidi="fa-IR"/>
        </w:rPr>
        <w:t xml:space="preserve"> بشرح ذیل میباشد:</w:t>
      </w:r>
    </w:p>
    <w:p w14:paraId="6EA5EBB7" w14:textId="77777777" w:rsidR="00EE42E8" w:rsidRPr="00EE42E8" w:rsidRDefault="00EE42E8" w:rsidP="00EE42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42E8">
        <w:rPr>
          <w:rFonts w:ascii="Calibri" w:eastAsia="Times New Roman" w:hAnsi="Calibri" w:cs="Calibri"/>
          <w:color w:val="222222"/>
        </w:rPr>
        <w:t>DATA ABOUT KONHA NDT COMPANY</w:t>
      </w:r>
    </w:p>
    <w:p w14:paraId="6E50B760" w14:textId="77777777" w:rsidR="00EE42E8" w:rsidRPr="00EE42E8" w:rsidRDefault="00EE42E8" w:rsidP="00EE42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</w:p>
    <w:p w14:paraId="2997CD4C" w14:textId="77777777" w:rsidR="00EE42E8" w:rsidRPr="00EE42E8" w:rsidRDefault="00EE42E8" w:rsidP="00EE42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42E8">
        <w:rPr>
          <w:rFonts w:ascii="Calibri" w:eastAsia="Times New Roman" w:hAnsi="Calibri" w:cs="Calibri"/>
          <w:color w:val="222222"/>
        </w:rPr>
        <w:t>Company name: KONHA NDT d.o.o</w:t>
      </w:r>
      <w:r w:rsidRPr="00EE42E8">
        <w:rPr>
          <w:rFonts w:ascii="Calibri" w:eastAsia="Times New Roman" w:hAnsi="Calibri" w:cs="Calibri"/>
          <w:color w:val="222222"/>
          <w:rtl/>
        </w:rPr>
        <w:t>.</w:t>
      </w:r>
    </w:p>
    <w:p w14:paraId="3FAB93FB" w14:textId="77777777" w:rsidR="00EE42E8" w:rsidRPr="00EE42E8" w:rsidRDefault="00EE42E8" w:rsidP="00EE42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42E8">
        <w:rPr>
          <w:rFonts w:ascii="Calibri" w:eastAsia="Times New Roman" w:hAnsi="Calibri" w:cs="Calibri"/>
          <w:color w:val="222222"/>
        </w:rPr>
        <w:t>Company established: 10.02.2010</w:t>
      </w:r>
      <w:r w:rsidRPr="00EE42E8">
        <w:rPr>
          <w:rFonts w:ascii="Calibri" w:eastAsia="Times New Roman" w:hAnsi="Calibri" w:cs="Calibri"/>
          <w:color w:val="222222"/>
          <w:rtl/>
        </w:rPr>
        <w:t>.</w:t>
      </w:r>
    </w:p>
    <w:p w14:paraId="3458E6F1" w14:textId="77777777" w:rsidR="00EE42E8" w:rsidRPr="00EE42E8" w:rsidRDefault="00EE42E8" w:rsidP="00EE42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42E8">
        <w:rPr>
          <w:rFonts w:ascii="Calibri" w:eastAsia="Times New Roman" w:hAnsi="Calibri" w:cs="Calibri"/>
          <w:color w:val="222222"/>
        </w:rPr>
        <w:t>Company address: Palinovecka 19k, 10000 Zagreb, Croatia</w:t>
      </w:r>
    </w:p>
    <w:p w14:paraId="51A06E76" w14:textId="77777777" w:rsidR="00EE42E8" w:rsidRPr="00EE42E8" w:rsidRDefault="00EE42E8" w:rsidP="00EE42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42E8">
        <w:rPr>
          <w:rFonts w:ascii="Calibri" w:eastAsia="Times New Roman" w:hAnsi="Calibri" w:cs="Calibri"/>
          <w:color w:val="222222"/>
        </w:rPr>
        <w:t>Company telephone number: +385 99 4920 470</w:t>
      </w:r>
    </w:p>
    <w:p w14:paraId="12BA8694" w14:textId="77777777" w:rsidR="00EE42E8" w:rsidRPr="00EE42E8" w:rsidRDefault="00EE42E8" w:rsidP="00EE42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42E8">
        <w:rPr>
          <w:rFonts w:ascii="Calibri" w:eastAsia="Times New Roman" w:hAnsi="Calibri" w:cs="Calibri"/>
          <w:color w:val="222222"/>
        </w:rPr>
        <w:t>Company E mail: konha@konha.hr</w:t>
      </w:r>
    </w:p>
    <w:p w14:paraId="2C4B026D" w14:textId="2022057A" w:rsidR="00EE42E8" w:rsidRPr="00EE42E8" w:rsidRDefault="00EE42E8" w:rsidP="00EE42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42E8">
        <w:rPr>
          <w:rFonts w:ascii="Calibri" w:eastAsia="Times New Roman" w:hAnsi="Calibri" w:cs="Calibri"/>
          <w:color w:val="222222"/>
        </w:rPr>
        <w:t>Company web site: www.konha.hr</w:t>
      </w:r>
    </w:p>
    <w:p w14:paraId="54A8E936" w14:textId="77777777" w:rsidR="00EE42E8" w:rsidRPr="00EE42E8" w:rsidRDefault="00EE42E8" w:rsidP="00EE42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42E8">
        <w:rPr>
          <w:rFonts w:ascii="Calibri" w:eastAsia="Times New Roman" w:hAnsi="Calibri" w:cs="Calibri"/>
          <w:color w:val="222222"/>
        </w:rPr>
        <w:t>OIB (company identification number): 99922532388</w:t>
      </w:r>
    </w:p>
    <w:p w14:paraId="6F079FBF" w14:textId="77777777" w:rsidR="00EE42E8" w:rsidRPr="00EE42E8" w:rsidRDefault="00EE42E8" w:rsidP="00EE42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42E8">
        <w:rPr>
          <w:rFonts w:ascii="Calibri" w:eastAsia="Times New Roman" w:hAnsi="Calibri" w:cs="Calibri"/>
          <w:color w:val="222222"/>
        </w:rPr>
        <w:lastRenderedPageBreak/>
        <w:t>Court registry number: 080723035</w:t>
      </w:r>
    </w:p>
    <w:p w14:paraId="12884824" w14:textId="77777777" w:rsidR="00EE42E8" w:rsidRPr="00EE42E8" w:rsidRDefault="00EE42E8" w:rsidP="00EE42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42E8">
        <w:rPr>
          <w:rFonts w:ascii="Calibri" w:eastAsia="Times New Roman" w:hAnsi="Calibri" w:cs="Calibri"/>
          <w:color w:val="222222"/>
        </w:rPr>
        <w:t>European Union identification number (EUID): HRSR.080723035</w:t>
      </w:r>
    </w:p>
    <w:p w14:paraId="064A2CC6" w14:textId="77777777" w:rsidR="00EE42E8" w:rsidRPr="00EE42E8" w:rsidRDefault="00EE42E8" w:rsidP="00EE42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42E8">
        <w:rPr>
          <w:rFonts w:ascii="Calibri" w:eastAsia="Times New Roman" w:hAnsi="Calibri" w:cs="Calibri"/>
          <w:color w:val="222222"/>
        </w:rPr>
        <w:t>Company owner: Dr.sc.Berislav Nadinic dipl.ing. (E mail: bnadinic@konha.hr)</w:t>
      </w:r>
    </w:p>
    <w:p w14:paraId="789AD115" w14:textId="1D167827" w:rsidR="00EE42E8" w:rsidRPr="00280F18" w:rsidRDefault="00EE42E8" w:rsidP="00EE42E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E42E8">
        <w:rPr>
          <w:rFonts w:ascii="Calibri" w:eastAsia="Times New Roman" w:hAnsi="Calibri" w:cs="Calibri"/>
          <w:color w:val="222222"/>
        </w:rPr>
        <w:t>President of Board of Directors: Dr.sc.Berislav Nadinic dipl.ing</w:t>
      </w:r>
      <w:r>
        <w:rPr>
          <w:rFonts w:ascii="Calibri" w:eastAsia="Times New Roman" w:hAnsi="Calibri" w:cs="Calibri"/>
          <w:color w:val="222222"/>
        </w:rPr>
        <w:t>.</w:t>
      </w:r>
      <w:r w:rsidRPr="00EE42E8">
        <w:rPr>
          <w:rFonts w:ascii="Calibri" w:eastAsia="Times New Roman" w:hAnsi="Calibri" w:cs="Calibri"/>
          <w:color w:val="222222"/>
        </w:rPr>
        <w:t>(E mail</w:t>
      </w:r>
      <w:r>
        <w:rPr>
          <w:rFonts w:ascii="Calibri" w:eastAsia="Times New Roman" w:hAnsi="Calibri" w:cs="Calibri"/>
          <w:color w:val="222222"/>
        </w:rPr>
        <w:t>:</w:t>
      </w:r>
      <w:r w:rsidRPr="00EE42E8">
        <w:rPr>
          <w:rFonts w:ascii="Calibri" w:eastAsia="Times New Roman" w:hAnsi="Calibri" w:cs="Calibri"/>
          <w:color w:val="222222"/>
        </w:rPr>
        <w:t>bnadinic@konha.hr</w:t>
      </w:r>
      <w:r>
        <w:rPr>
          <w:rFonts w:ascii="Calibri" w:eastAsia="Times New Roman" w:hAnsi="Calibri" w:cs="Calibri"/>
          <w:color w:val="222222"/>
        </w:rPr>
        <w:t>)</w:t>
      </w:r>
    </w:p>
    <w:p w14:paraId="19F1EC72" w14:textId="77D69771" w:rsidR="00280F18" w:rsidRDefault="00280F18" w:rsidP="00280F18">
      <w:pPr>
        <w:shd w:val="clear" w:color="auto" w:fill="FFFFFF"/>
        <w:bidi/>
        <w:spacing w:line="235" w:lineRule="atLeast"/>
        <w:rPr>
          <w:rFonts w:ascii="Arial" w:eastAsia="Times New Roman" w:hAnsi="Arial" w:cs="Arial"/>
          <w:color w:val="222222"/>
          <w:rtl/>
          <w:lang w:bidi="fa-IR"/>
        </w:rPr>
      </w:pPr>
      <w:r w:rsidRPr="00280F18">
        <w:rPr>
          <w:rFonts w:ascii="Arial" w:eastAsia="Times New Roman" w:hAnsi="Arial" w:cs="Arial"/>
          <w:color w:val="222222"/>
          <w:rtl/>
          <w:lang w:bidi="fa-IR"/>
        </w:rPr>
        <w:t>8- در انتهای بند 9-7 اضافه بشود: نقشه های اتوکد و </w:t>
      </w:r>
      <w:r w:rsidRPr="00280F18">
        <w:rPr>
          <w:rFonts w:ascii="Calibri" w:eastAsia="Times New Roman" w:hAnsi="Calibri" w:cs="Calibri"/>
          <w:color w:val="222222"/>
        </w:rPr>
        <w:t>stp</w:t>
      </w:r>
      <w:r w:rsidRPr="00280F18">
        <w:rPr>
          <w:rFonts w:ascii="Arial" w:eastAsia="Times New Roman" w:hAnsi="Arial" w:cs="Arial"/>
          <w:color w:val="222222"/>
          <w:rtl/>
          <w:lang w:bidi="fa-IR"/>
        </w:rPr>
        <w:t> جهت تراشکاری و برشکاری بخش مکانیکی دستگاه شامل پوشر، پایه های سنتر کننده، ستونهای عمودی، درام پروب و قطعات جانبی دیگر، نقشهای مکانیکی و سیم پیچی پروب بوبین، جنس مواد تشکیل دهنده کلیه قطعات و کد نرم افزار ی کنترل مانیپولاتور و نقشه سیتمهای برقی دستگاه کوچک باید از طرف پیمانکار به کارفرما ارایه بشود.</w:t>
      </w:r>
    </w:p>
    <w:p w14:paraId="7E7CC0BC" w14:textId="439660CD" w:rsidR="00EE42E8" w:rsidRDefault="00EE42E8" w:rsidP="00EE42E8">
      <w:pPr>
        <w:shd w:val="clear" w:color="auto" w:fill="FFFFFF"/>
        <w:bidi/>
        <w:spacing w:line="235" w:lineRule="atLeast"/>
        <w:rPr>
          <w:rFonts w:ascii="Arial" w:eastAsia="Times New Roman" w:hAnsi="Arial" w:cs="Arial"/>
          <w:color w:val="222222"/>
          <w:rtl/>
          <w:lang w:bidi="fa-IR"/>
        </w:rPr>
      </w:pPr>
      <w:r>
        <w:rPr>
          <w:rFonts w:ascii="Arial" w:eastAsia="Times New Roman" w:hAnsi="Arial" w:cs="Arial" w:hint="cs"/>
          <w:color w:val="222222"/>
          <w:rtl/>
          <w:lang w:bidi="fa-IR"/>
        </w:rPr>
        <w:t>همچنین خواهشمند است به موارد ذیل توجه بفرمایید.</w:t>
      </w:r>
    </w:p>
    <w:p w14:paraId="2DF06DB9" w14:textId="7B0C6F9C" w:rsidR="00EE42E8" w:rsidRPr="00280F18" w:rsidRDefault="00EE42E8" w:rsidP="00EE42E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80F1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- نام دستگاه </w:t>
      </w:r>
      <w:r w:rsidRPr="00280F18">
        <w:rPr>
          <w:rFonts w:ascii="Arial" w:eastAsia="Times New Roman" w:hAnsi="Arial" w:cs="Arial"/>
          <w:color w:val="222222"/>
          <w:sz w:val="24"/>
          <w:szCs w:val="24"/>
        </w:rPr>
        <w:t>KONHA KOSIS</w:t>
      </w:r>
      <w:r w:rsidRPr="00280F1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در قرارداد لحاظ بفرمایید.</w:t>
      </w:r>
    </w:p>
    <w:p w14:paraId="7BAE2689" w14:textId="2722BD64" w:rsidR="00EE42E8" w:rsidRPr="00280F18" w:rsidRDefault="00EE42E8" w:rsidP="00EE42E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80F1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- بخاطر حل مشکل بیمه تامین اجتماعی  در آینده لطفا در قرارداد مرقوم بفرمایید "کلیه عملیات بازرسی باید نوسط کارشناسان شرکت </w:t>
      </w:r>
      <w:r w:rsidRPr="00280F18">
        <w:rPr>
          <w:rFonts w:ascii="Arial" w:eastAsia="Times New Roman" w:hAnsi="Arial" w:cs="Arial"/>
          <w:color w:val="222222"/>
          <w:sz w:val="24"/>
          <w:szCs w:val="24"/>
        </w:rPr>
        <w:t>KONHA</w:t>
      </w:r>
      <w:r w:rsidRPr="00280F18">
        <w:rPr>
          <w:rFonts w:ascii="Arial" w:eastAsia="Times New Roman" w:hAnsi="Arial" w:cs="Arial"/>
          <w:color w:val="222222"/>
          <w:sz w:val="24"/>
          <w:szCs w:val="24"/>
          <w:rtl/>
        </w:rPr>
        <w:t>  از کشور کروواسی انجام بشود."</w:t>
      </w:r>
    </w:p>
    <w:p w14:paraId="63095389" w14:textId="2771FF9C" w:rsidR="00EE42E8" w:rsidRDefault="00EE42E8" w:rsidP="00EE42E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280F18">
        <w:rPr>
          <w:rFonts w:ascii="Arial" w:eastAsia="Times New Roman" w:hAnsi="Arial" w:cs="Arial"/>
          <w:color w:val="222222"/>
          <w:sz w:val="24"/>
          <w:szCs w:val="24"/>
          <w:rtl/>
        </w:rPr>
        <w:t>- مراحل پرداخت جهت عملیات بازرسی هم در قرارداد مرقوم بفرمایید.</w:t>
      </w:r>
    </w:p>
    <w:p w14:paraId="388A74B4" w14:textId="0BE4B0D7" w:rsidR="00B5470F" w:rsidRDefault="00B5470F" w:rsidP="00B5470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-</w:t>
      </w:r>
      <w:r w:rsidRPr="00280F18">
        <w:rPr>
          <w:rFonts w:ascii="Arial" w:eastAsia="Times New Roman" w:hAnsi="Arial" w:cs="Arial"/>
          <w:color w:val="222222"/>
          <w:sz w:val="24"/>
          <w:szCs w:val="24"/>
          <w:rtl/>
        </w:rPr>
        <w:t>مبلغ قرارداد از مبلغ توافق شده کمتر میباشد لطفا اصلاح بفرمایید.</w:t>
      </w:r>
    </w:p>
    <w:p w14:paraId="5F60DAE8" w14:textId="5862220A" w:rsidR="00B5470F" w:rsidRPr="00280F18" w:rsidRDefault="00B5470F" w:rsidP="00B5470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- از آنجا که کل قرارداد را نخوانده ام </w:t>
      </w:r>
      <w:r w:rsidRPr="00280F18">
        <w:rPr>
          <w:rFonts w:ascii="Arial" w:eastAsia="Times New Roman" w:hAnsi="Arial" w:cs="Arial"/>
          <w:color w:val="222222"/>
          <w:sz w:val="24"/>
          <w:szCs w:val="24"/>
          <w:rtl/>
        </w:rPr>
        <w:t>خواهشمند است مواردی که بعنوان ملاحظات در نامه شماره 1510 مورخ 1400/02/29 تقدیم نمودم در قرارداد لحاظ بفرمایید.</w:t>
      </w:r>
    </w:p>
    <w:p w14:paraId="5B67CF59" w14:textId="77777777" w:rsidR="00B5470F" w:rsidRDefault="00B5470F" w:rsidP="00B5470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710883C3" w14:textId="77777777" w:rsidR="00280F18" w:rsidRPr="00280F18" w:rsidRDefault="00280F18" w:rsidP="00280F18">
      <w:pPr>
        <w:shd w:val="clear" w:color="auto" w:fill="FFFFFF"/>
        <w:bidi/>
        <w:spacing w:line="235" w:lineRule="atLeast"/>
        <w:rPr>
          <w:rFonts w:ascii="Calibri" w:eastAsia="Times New Roman" w:hAnsi="Calibri" w:cs="Calibri"/>
          <w:color w:val="222222"/>
          <w:rtl/>
        </w:rPr>
      </w:pPr>
      <w:r w:rsidRPr="00280F18">
        <w:rPr>
          <w:rFonts w:ascii="Arial" w:eastAsia="Times New Roman" w:hAnsi="Arial" w:cs="Arial"/>
          <w:color w:val="222222"/>
          <w:rtl/>
          <w:lang w:bidi="fa-IR"/>
        </w:rPr>
        <w:t> با تشکر ابراهیم زاده</w:t>
      </w:r>
    </w:p>
    <w:p w14:paraId="4E921D94" w14:textId="56859660" w:rsidR="00280F18" w:rsidRDefault="00280F18" w:rsidP="00280F18">
      <w:pPr>
        <w:bidi/>
      </w:pPr>
    </w:p>
    <w:p w14:paraId="5DE6B205" w14:textId="77777777" w:rsidR="00280F18" w:rsidRDefault="00280F18" w:rsidP="00280F18">
      <w:pPr>
        <w:bidi/>
      </w:pPr>
    </w:p>
    <w:sectPr w:rsidR="0028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18"/>
    <w:rsid w:val="00280F18"/>
    <w:rsid w:val="00412919"/>
    <w:rsid w:val="00B5470F"/>
    <w:rsid w:val="00E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85F0"/>
  <w15:chartTrackingRefBased/>
  <w15:docId w15:val="{478CEBEC-3AA4-46D8-BEA4-49ECBAA6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ERCC</dc:creator>
  <cp:keywords/>
  <dc:description/>
  <cp:lastModifiedBy>ERCC</cp:lastModifiedBy>
  <cp:revision>1</cp:revision>
  <dcterms:created xsi:type="dcterms:W3CDTF">2021-06-14T08:37:00Z</dcterms:created>
  <dcterms:modified xsi:type="dcterms:W3CDTF">2021-06-14T09:05:00Z</dcterms:modified>
</cp:coreProperties>
</file>