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0FD75" w14:textId="77777777" w:rsidR="004A7FAD" w:rsidRDefault="004A7FAD" w:rsidP="002E53EC">
      <w:pPr>
        <w:pStyle w:val="Header"/>
        <w:tabs>
          <w:tab w:val="clear" w:pos="4320"/>
          <w:tab w:val="clear" w:pos="8640"/>
        </w:tabs>
        <w:spacing w:line="360" w:lineRule="auto"/>
        <w:ind w:left="90"/>
        <w:jc w:val="lowKashida"/>
        <w:rPr>
          <w:rFonts w:ascii="Arial" w:hAnsi="Arial" w:cs="Arial"/>
          <w:b/>
          <w:bCs/>
          <w:i/>
          <w:iCs/>
          <w:sz w:val="28"/>
          <w:szCs w:val="28"/>
          <w:rtl/>
        </w:rPr>
      </w:pPr>
      <w:bookmarkStart w:id="0" w:name="_GoBack"/>
      <w:bookmarkEnd w:id="0"/>
    </w:p>
    <w:p w14:paraId="7FF0FD76" w14:textId="77777777" w:rsidR="00293D5A" w:rsidRPr="00B841D7" w:rsidRDefault="00293D5A" w:rsidP="00B841D7">
      <w:pPr>
        <w:pStyle w:val="Header"/>
        <w:tabs>
          <w:tab w:val="clear" w:pos="4320"/>
          <w:tab w:val="clear" w:pos="8640"/>
        </w:tabs>
        <w:ind w:left="90"/>
        <w:jc w:val="lowKashida"/>
        <w:rPr>
          <w:rFonts w:ascii="Arial" w:hAnsi="Arial" w:cs="Arial"/>
          <w:b/>
          <w:bCs/>
          <w:i/>
          <w:iCs/>
        </w:rPr>
      </w:pPr>
      <w:r w:rsidRPr="00B841D7">
        <w:rPr>
          <w:rFonts w:ascii="Arial" w:hAnsi="Arial" w:cs="Arial"/>
          <w:b/>
          <w:bCs/>
          <w:i/>
          <w:iCs/>
        </w:rPr>
        <w:t xml:space="preserve">To: </w:t>
      </w:r>
      <w:r w:rsidR="00F25F6C" w:rsidRPr="00B841D7">
        <w:rPr>
          <w:rFonts w:ascii="Arial" w:hAnsi="Arial" w:cs="Arial"/>
          <w:b/>
          <w:bCs/>
          <w:i/>
          <w:iCs/>
        </w:rPr>
        <w:t xml:space="preserve">Mr. </w:t>
      </w:r>
      <w:r w:rsidRPr="00B841D7">
        <w:rPr>
          <w:rFonts w:ascii="Arial" w:hAnsi="Arial" w:cs="Arial"/>
          <w:b/>
          <w:bCs/>
          <w:i/>
          <w:iCs/>
        </w:rPr>
        <w:t xml:space="preserve">V. N. Pavlov </w:t>
      </w:r>
    </w:p>
    <w:p w14:paraId="7FF0FD77" w14:textId="77777777" w:rsidR="00293D5A" w:rsidRPr="00B841D7" w:rsidRDefault="00293D5A" w:rsidP="00B841D7">
      <w:pPr>
        <w:pStyle w:val="Header"/>
        <w:tabs>
          <w:tab w:val="clear" w:pos="4320"/>
          <w:tab w:val="clear" w:pos="8640"/>
        </w:tabs>
        <w:ind w:left="450" w:right="116"/>
        <w:jc w:val="lowKashida"/>
        <w:rPr>
          <w:rFonts w:ascii="Arial" w:hAnsi="Arial" w:cs="Arial"/>
          <w:b/>
          <w:bCs/>
          <w:i/>
          <w:iCs/>
        </w:rPr>
      </w:pPr>
      <w:r w:rsidRPr="00B841D7">
        <w:rPr>
          <w:rFonts w:ascii="Arial" w:hAnsi="Arial" w:cs="Arial"/>
          <w:b/>
          <w:bCs/>
          <w:i/>
          <w:iCs/>
        </w:rPr>
        <w:t xml:space="preserve">JSC ASE EC Vice-President for Construction in </w:t>
      </w:r>
      <w:r w:rsidR="001E3B96" w:rsidRPr="00B841D7">
        <w:rPr>
          <w:rFonts w:ascii="Arial" w:hAnsi="Arial" w:cs="Arial"/>
          <w:b/>
          <w:bCs/>
          <w:i/>
          <w:iCs/>
        </w:rPr>
        <w:t>IRI</w:t>
      </w:r>
    </w:p>
    <w:p w14:paraId="7FF0FD78" w14:textId="77777777" w:rsidR="00293D5A" w:rsidRPr="00B841D7" w:rsidRDefault="00293D5A" w:rsidP="00B841D7">
      <w:pPr>
        <w:pStyle w:val="Header"/>
        <w:tabs>
          <w:tab w:val="clear" w:pos="4320"/>
          <w:tab w:val="clear" w:pos="8640"/>
        </w:tabs>
        <w:jc w:val="lowKashida"/>
        <w:rPr>
          <w:rFonts w:ascii="Arial" w:hAnsi="Arial" w:cs="Arial"/>
          <w:b/>
          <w:bCs/>
          <w:i/>
          <w:iCs/>
        </w:rPr>
      </w:pPr>
    </w:p>
    <w:p w14:paraId="7FF0FD79" w14:textId="77777777" w:rsidR="00F25F6C" w:rsidRPr="00B841D7" w:rsidRDefault="00EF548E" w:rsidP="0087379D">
      <w:pPr>
        <w:pStyle w:val="Header"/>
        <w:tabs>
          <w:tab w:val="clear" w:pos="4320"/>
          <w:tab w:val="clear" w:pos="8640"/>
        </w:tabs>
        <w:ind w:left="90" w:right="-244"/>
        <w:jc w:val="lowKashida"/>
        <w:rPr>
          <w:rFonts w:ascii="Arial" w:hAnsi="Arial" w:cs="Arial"/>
          <w:rtl/>
        </w:rPr>
      </w:pPr>
      <w:r w:rsidRPr="00B841D7">
        <w:rPr>
          <w:rFonts w:ascii="Arial" w:hAnsi="Arial" w:cs="Arial"/>
          <w:b/>
          <w:bCs/>
          <w:i/>
          <w:iCs/>
        </w:rPr>
        <w:t>Sub</w:t>
      </w:r>
      <w:r w:rsidR="005F70C4" w:rsidRPr="00B841D7">
        <w:rPr>
          <w:rFonts w:ascii="Arial" w:hAnsi="Arial" w:cs="Arial"/>
          <w:b/>
          <w:bCs/>
          <w:i/>
          <w:iCs/>
        </w:rPr>
        <w:t>ject</w:t>
      </w:r>
      <w:r w:rsidR="00F25F6C" w:rsidRPr="00B841D7">
        <w:rPr>
          <w:rFonts w:ascii="Arial" w:hAnsi="Arial" w:cs="Arial"/>
          <w:b/>
          <w:bCs/>
          <w:i/>
          <w:iCs/>
        </w:rPr>
        <w:t xml:space="preserve">: </w:t>
      </w:r>
      <w:r w:rsidR="00A3054E">
        <w:rPr>
          <w:rFonts w:ascii="Arial" w:hAnsi="Arial" w:cs="Arial"/>
          <w:u w:val="single"/>
        </w:rPr>
        <w:t>ASE’s Re-</w:t>
      </w:r>
      <w:r w:rsidR="0087379D">
        <w:rPr>
          <w:rFonts w:ascii="Arial" w:hAnsi="Arial" w:cs="Arial"/>
          <w:u w:val="single"/>
        </w:rPr>
        <w:t>B</w:t>
      </w:r>
      <w:r w:rsidR="00A3054E">
        <w:rPr>
          <w:rFonts w:ascii="Arial" w:hAnsi="Arial" w:cs="Arial"/>
          <w:u w:val="single"/>
        </w:rPr>
        <w:t xml:space="preserve">idding of IRI Cos. </w:t>
      </w:r>
      <w:r w:rsidR="00F25F6C" w:rsidRPr="00B841D7">
        <w:rPr>
          <w:rFonts w:ascii="Arial" w:hAnsi="Arial" w:cs="Arial"/>
          <w:u w:val="single"/>
        </w:rPr>
        <w:t>(BNPP-2,</w:t>
      </w:r>
      <w:r w:rsidR="001E3B96" w:rsidRPr="00B841D7">
        <w:rPr>
          <w:rFonts w:ascii="Arial" w:hAnsi="Arial" w:cs="Arial"/>
          <w:u w:val="single"/>
        </w:rPr>
        <w:t xml:space="preserve"> </w:t>
      </w:r>
      <w:r w:rsidR="00F25F6C" w:rsidRPr="00B841D7">
        <w:rPr>
          <w:rFonts w:ascii="Arial" w:hAnsi="Arial" w:cs="Arial"/>
          <w:u w:val="single"/>
        </w:rPr>
        <w:t>3)</w:t>
      </w:r>
    </w:p>
    <w:p w14:paraId="7FF0FD7A" w14:textId="77777777" w:rsidR="00F25F6C" w:rsidRPr="00B841D7" w:rsidRDefault="00F25F6C" w:rsidP="00B841D7">
      <w:pPr>
        <w:pStyle w:val="Header"/>
        <w:tabs>
          <w:tab w:val="clear" w:pos="4320"/>
          <w:tab w:val="clear" w:pos="8640"/>
        </w:tabs>
        <w:jc w:val="lowKashida"/>
        <w:rPr>
          <w:rFonts w:ascii="Arial" w:hAnsi="Arial" w:cs="Arial"/>
          <w:b/>
          <w:bCs/>
        </w:rPr>
      </w:pPr>
    </w:p>
    <w:p w14:paraId="7FF0FD7B" w14:textId="77777777" w:rsidR="00E752A7" w:rsidRDefault="00E752A7" w:rsidP="00B841D7">
      <w:pPr>
        <w:pStyle w:val="Header"/>
        <w:tabs>
          <w:tab w:val="clear" w:pos="4320"/>
          <w:tab w:val="clear" w:pos="8640"/>
        </w:tabs>
        <w:ind w:left="90"/>
        <w:jc w:val="lowKashida"/>
        <w:rPr>
          <w:rFonts w:ascii="Arial" w:hAnsi="Arial" w:cs="Arial"/>
          <w:b/>
          <w:bCs/>
        </w:rPr>
      </w:pPr>
    </w:p>
    <w:p w14:paraId="7FF0FD7C" w14:textId="77777777" w:rsidR="00293D5A" w:rsidRPr="00B841D7" w:rsidRDefault="00293D5A" w:rsidP="005033CE">
      <w:pPr>
        <w:pStyle w:val="Header"/>
        <w:tabs>
          <w:tab w:val="clear" w:pos="4320"/>
          <w:tab w:val="clear" w:pos="8640"/>
        </w:tabs>
        <w:ind w:left="90"/>
        <w:jc w:val="lowKashida"/>
        <w:rPr>
          <w:rFonts w:ascii="Arial" w:hAnsi="Arial" w:cs="Arial"/>
          <w:b/>
          <w:bCs/>
        </w:rPr>
      </w:pPr>
      <w:r w:rsidRPr="00B841D7">
        <w:rPr>
          <w:rFonts w:ascii="Arial" w:hAnsi="Arial" w:cs="Arial"/>
          <w:b/>
          <w:bCs/>
        </w:rPr>
        <w:t>Dear Mr. Pavlov</w:t>
      </w:r>
      <w:r w:rsidR="005033CE">
        <w:rPr>
          <w:rFonts w:ascii="Arial" w:hAnsi="Arial" w:cs="Arial"/>
          <w:b/>
          <w:bCs/>
        </w:rPr>
        <w:t>;</w:t>
      </w:r>
      <w:r w:rsidR="0095087C" w:rsidRPr="00B841D7">
        <w:rPr>
          <w:rFonts w:cs="B Nazanin"/>
        </w:rPr>
        <w:t xml:space="preserve"> </w:t>
      </w:r>
    </w:p>
    <w:p w14:paraId="7FF0FD7D" w14:textId="77777777" w:rsidR="005033CE" w:rsidRDefault="005033CE" w:rsidP="00741B0E">
      <w:pPr>
        <w:pStyle w:val="Header"/>
        <w:tabs>
          <w:tab w:val="clear" w:pos="4320"/>
          <w:tab w:val="clear" w:pos="8640"/>
        </w:tabs>
        <w:spacing w:line="276" w:lineRule="auto"/>
        <w:ind w:left="90" w:firstLine="630"/>
        <w:jc w:val="lowKashida"/>
        <w:rPr>
          <w:rFonts w:ascii="Arial" w:hAnsi="Arial" w:cs="Arial"/>
        </w:rPr>
      </w:pPr>
    </w:p>
    <w:p w14:paraId="7FF0FD7E" w14:textId="77777777" w:rsidR="005033CE" w:rsidRDefault="0056521B" w:rsidP="005033CE">
      <w:pPr>
        <w:pStyle w:val="Header"/>
        <w:tabs>
          <w:tab w:val="clear" w:pos="4320"/>
          <w:tab w:val="clear" w:pos="8640"/>
        </w:tabs>
        <w:spacing w:line="276" w:lineRule="auto"/>
        <w:ind w:firstLine="567"/>
        <w:jc w:val="lowKashida"/>
        <w:rPr>
          <w:rFonts w:ascii="Arial" w:hAnsi="Arial" w:cs="Arial"/>
        </w:rPr>
      </w:pPr>
      <w:r>
        <w:rPr>
          <w:rFonts w:ascii="Arial" w:hAnsi="Arial" w:cs="Arial"/>
        </w:rPr>
        <w:t xml:space="preserve">Further to our letter </w:t>
      </w:r>
      <w:r>
        <w:t>№</w:t>
      </w:r>
      <w:r>
        <w:rPr>
          <w:rFonts w:ascii="Arial" w:hAnsi="Arial" w:cs="Arial"/>
        </w:rPr>
        <w:t xml:space="preserve"> 4300-135194 dd. 22.10.2020, we would </w:t>
      </w:r>
      <w:r w:rsidR="0087379D">
        <w:rPr>
          <w:rFonts w:ascii="Arial" w:hAnsi="Arial" w:cs="Arial"/>
        </w:rPr>
        <w:t xml:space="preserve">like to </w:t>
      </w:r>
      <w:r w:rsidR="00741B0E">
        <w:rPr>
          <w:rFonts w:ascii="Arial" w:hAnsi="Arial" w:cs="Arial"/>
        </w:rPr>
        <w:t>express our disagreement with</w:t>
      </w:r>
      <w:r w:rsidR="0087379D">
        <w:rPr>
          <w:rFonts w:ascii="Arial" w:hAnsi="Arial" w:cs="Arial"/>
        </w:rPr>
        <w:t xml:space="preserve"> the approach taken </w:t>
      </w:r>
      <w:r w:rsidR="00741B0E">
        <w:rPr>
          <w:rFonts w:ascii="Arial" w:hAnsi="Arial" w:cs="Arial"/>
        </w:rPr>
        <w:t>by your Party in the bargaining negotiations with the IRI companies declared as tender winners.</w:t>
      </w:r>
    </w:p>
    <w:p w14:paraId="7FF0FD7F" w14:textId="77777777" w:rsidR="005033CE" w:rsidRDefault="00741B0E" w:rsidP="005033CE">
      <w:pPr>
        <w:pStyle w:val="Header"/>
        <w:tabs>
          <w:tab w:val="clear" w:pos="4320"/>
          <w:tab w:val="clear" w:pos="8640"/>
        </w:tabs>
        <w:spacing w:line="276" w:lineRule="auto"/>
        <w:ind w:firstLine="567"/>
        <w:jc w:val="lowKashida"/>
        <w:rPr>
          <w:rFonts w:ascii="Arial" w:hAnsi="Arial" w:cs="Arial"/>
        </w:rPr>
      </w:pPr>
      <w:r>
        <w:rPr>
          <w:rFonts w:ascii="Arial" w:hAnsi="Arial" w:cs="Arial"/>
        </w:rPr>
        <w:t>More specifically, aimed at convincing IRI companies to reduce their prices in re-bidding, your Party makes a partial comparison between the prices pr</w:t>
      </w:r>
      <w:r w:rsidR="00133D59">
        <w:rPr>
          <w:rFonts w:ascii="Arial" w:hAnsi="Arial" w:cs="Arial"/>
        </w:rPr>
        <w:t>oposed by IRI and RF companies: That is, the difference in VAT percentages and Customs-Site transportation charges are not taken into account. Evidently, since they are included in the cost of Supplies to be remunerated by the Principal, the referred factors (VAT and Customs-Site transportation charges) shall also be taken into account in your comparison between the prices of IRI and RF tenderers.</w:t>
      </w:r>
    </w:p>
    <w:p w14:paraId="7FF0FD80" w14:textId="77777777" w:rsidR="00B841D7" w:rsidRDefault="00C12062" w:rsidP="005033CE">
      <w:pPr>
        <w:pStyle w:val="Header"/>
        <w:tabs>
          <w:tab w:val="clear" w:pos="4320"/>
          <w:tab w:val="clear" w:pos="8640"/>
        </w:tabs>
        <w:spacing w:line="276" w:lineRule="auto"/>
        <w:ind w:firstLine="567"/>
        <w:jc w:val="lowKashida"/>
        <w:rPr>
          <w:rFonts w:ascii="Arial" w:hAnsi="Arial" w:cs="Arial"/>
        </w:rPr>
      </w:pPr>
      <w:r>
        <w:rPr>
          <w:rFonts w:ascii="Arial" w:hAnsi="Arial" w:cs="Arial"/>
        </w:rPr>
        <w:t>Please instruct your concerned personnel to conduct the re-bidding negotiations observing the points referred to above.</w:t>
      </w:r>
    </w:p>
    <w:p w14:paraId="7FF0FD81" w14:textId="77777777" w:rsidR="005033CE" w:rsidRDefault="005033CE" w:rsidP="00C12062">
      <w:pPr>
        <w:pStyle w:val="Header"/>
        <w:tabs>
          <w:tab w:val="clear" w:pos="4320"/>
          <w:tab w:val="clear" w:pos="8640"/>
        </w:tabs>
        <w:spacing w:line="276" w:lineRule="auto"/>
        <w:ind w:left="90" w:firstLine="630"/>
        <w:jc w:val="lowKashida"/>
        <w:rPr>
          <w:rFonts w:ascii="Arial" w:hAnsi="Arial" w:cs="Arial"/>
        </w:rPr>
      </w:pPr>
    </w:p>
    <w:p w14:paraId="7FF0FD82" w14:textId="77777777" w:rsidR="005033CE" w:rsidRPr="005033CE" w:rsidRDefault="005033CE" w:rsidP="005033C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tl/>
        </w:rPr>
        <w:tab/>
      </w:r>
    </w:p>
    <w:tbl>
      <w:tblPr>
        <w:bidiVisual/>
        <w:tblW w:w="4141" w:type="dxa"/>
        <w:tblLook w:val="01E0" w:firstRow="1" w:lastRow="1" w:firstColumn="1" w:lastColumn="1" w:noHBand="0" w:noVBand="0"/>
      </w:tblPr>
      <w:tblGrid>
        <w:gridCol w:w="4357"/>
      </w:tblGrid>
      <w:tr w:rsidR="005033CE" w:rsidRPr="005033CE" w14:paraId="7FF0FD84" w14:textId="77777777" w:rsidTr="004E6901">
        <w:tc>
          <w:tcPr>
            <w:tcW w:w="4141" w:type="dxa"/>
          </w:tcPr>
          <w:p w14:paraId="7FF0FD83" w14:textId="77777777" w:rsidR="005033CE" w:rsidRPr="005033CE" w:rsidRDefault="005033CE" w:rsidP="0050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33CE" w:rsidRPr="005033CE" w14:paraId="7FF0FD8E" w14:textId="77777777" w:rsidTr="004E6901">
        <w:tc>
          <w:tcPr>
            <w:tcW w:w="4141" w:type="dxa"/>
          </w:tcPr>
          <w:tbl>
            <w:tblPr>
              <w:bidiVisual/>
              <w:tblW w:w="4141" w:type="dxa"/>
              <w:tblLook w:val="01E0" w:firstRow="1" w:lastRow="1" w:firstColumn="1" w:lastColumn="1" w:noHBand="0" w:noVBand="0"/>
            </w:tblPr>
            <w:tblGrid>
              <w:gridCol w:w="4141"/>
            </w:tblGrid>
            <w:tr w:rsidR="005033CE" w:rsidRPr="005033CE" w14:paraId="7FF0FD87" w14:textId="77777777" w:rsidTr="004E6901">
              <w:tc>
                <w:tcPr>
                  <w:tcW w:w="4141" w:type="dxa"/>
                </w:tcPr>
                <w:p w14:paraId="7FF0FD85" w14:textId="77777777" w:rsidR="005033CE" w:rsidRPr="005033CE" w:rsidRDefault="005033CE" w:rsidP="005033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5033C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Best regards,</w:t>
                  </w:r>
                </w:p>
                <w:p w14:paraId="7FF0FD86" w14:textId="77777777" w:rsidR="005033CE" w:rsidRPr="005033CE" w:rsidRDefault="005033CE" w:rsidP="005033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5033CE" w:rsidRPr="005033CE" w14:paraId="7FF0FD89" w14:textId="77777777" w:rsidTr="004E6901">
              <w:tc>
                <w:tcPr>
                  <w:tcW w:w="4141" w:type="dxa"/>
                </w:tcPr>
                <w:p w14:paraId="7FF0FD88" w14:textId="77777777" w:rsidR="005033CE" w:rsidRPr="005033CE" w:rsidRDefault="005033CE" w:rsidP="005033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033C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M. Nasouri</w:t>
                  </w:r>
                </w:p>
              </w:tc>
            </w:tr>
            <w:tr w:rsidR="005033CE" w:rsidRPr="005033CE" w14:paraId="7FF0FD8C" w14:textId="77777777" w:rsidTr="004E6901">
              <w:tc>
                <w:tcPr>
                  <w:tcW w:w="4141" w:type="dxa"/>
                  <w:vAlign w:val="center"/>
                </w:tcPr>
                <w:p w14:paraId="7FF0FD8A" w14:textId="77777777" w:rsidR="005033CE" w:rsidRPr="005033CE" w:rsidRDefault="005033CE" w:rsidP="005033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5033C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BNPP2,3 Project Manager</w:t>
                  </w:r>
                </w:p>
                <w:p w14:paraId="7FF0FD8B" w14:textId="77777777" w:rsidR="005033CE" w:rsidRPr="005033CE" w:rsidRDefault="005033CE" w:rsidP="005033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FF0FD8D" w14:textId="77777777" w:rsidR="005033CE" w:rsidRPr="005033CE" w:rsidRDefault="005033CE" w:rsidP="005033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3CE" w:rsidRPr="005033CE" w14:paraId="7FF0FD90" w14:textId="77777777" w:rsidTr="004E6901">
        <w:tc>
          <w:tcPr>
            <w:tcW w:w="4141" w:type="dxa"/>
          </w:tcPr>
          <w:p w14:paraId="7FF0FD8F" w14:textId="77777777" w:rsidR="005033CE" w:rsidRPr="005033CE" w:rsidRDefault="005033CE" w:rsidP="0050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OB_ConfirmPost"/>
            <w:bookmarkEnd w:id="1"/>
          </w:p>
        </w:tc>
      </w:tr>
    </w:tbl>
    <w:p w14:paraId="7FF0FD91" w14:textId="77777777" w:rsidR="005033CE" w:rsidRPr="005033CE" w:rsidRDefault="005033CE" w:rsidP="005033CE">
      <w:pPr>
        <w:bidi w:val="0"/>
        <w:spacing w:after="0" w:line="240" w:lineRule="auto"/>
        <w:ind w:firstLine="720"/>
        <w:jc w:val="lowKashida"/>
        <w:rPr>
          <w:rFonts w:ascii="Arial" w:eastAsia="Times New Roman" w:hAnsi="Arial" w:cs="Arial"/>
          <w:sz w:val="24"/>
          <w:szCs w:val="24"/>
        </w:rPr>
      </w:pPr>
    </w:p>
    <w:p w14:paraId="7FF0FD92" w14:textId="77777777" w:rsidR="005033CE" w:rsidRPr="005033CE" w:rsidRDefault="005033CE" w:rsidP="005033CE">
      <w:pPr>
        <w:tabs>
          <w:tab w:val="center" w:pos="4320"/>
          <w:tab w:val="right" w:pos="8640"/>
        </w:tabs>
        <w:bidi w:val="0"/>
        <w:spacing w:after="0" w:line="360" w:lineRule="auto"/>
        <w:ind w:left="360"/>
        <w:jc w:val="right"/>
        <w:rPr>
          <w:rFonts w:ascii="Tahoma" w:eastAsia="Times New Roman" w:hAnsi="Tahoma" w:cs="Mitra"/>
          <w:b/>
          <w:bCs/>
          <w:sz w:val="24"/>
          <w:szCs w:val="24"/>
          <w:rtl/>
          <w:lang w:val="en-AU"/>
        </w:rPr>
      </w:pPr>
      <w:r w:rsidRPr="005033CE">
        <w:rPr>
          <w:rFonts w:ascii="Tahoma" w:eastAsia="Times New Roman" w:hAnsi="Tahoma" w:cs="Mitra"/>
          <w:b/>
          <w:bCs/>
          <w:sz w:val="24"/>
          <w:szCs w:val="24"/>
          <w:rtl/>
          <w:lang w:val="en-AU"/>
        </w:rPr>
        <w:t xml:space="preserve">رونوشت: </w:t>
      </w:r>
    </w:p>
    <w:p w14:paraId="7FF0FD93" w14:textId="77777777" w:rsidR="005033CE" w:rsidRPr="005033CE" w:rsidRDefault="005033CE" w:rsidP="005033CE">
      <w:pPr>
        <w:numPr>
          <w:ilvl w:val="0"/>
          <w:numId w:val="11"/>
        </w:numPr>
        <w:spacing w:after="0" w:line="240" w:lineRule="auto"/>
        <w:rPr>
          <w:rFonts w:ascii="Tahoma" w:eastAsia="Times New Roman" w:hAnsi="Tahoma" w:cs="B Nazanin"/>
          <w:sz w:val="20"/>
          <w:szCs w:val="20"/>
          <w:lang w:bidi="ar-SA"/>
        </w:rPr>
      </w:pPr>
      <w:r w:rsidRPr="005033CE">
        <w:rPr>
          <w:rFonts w:ascii="Tahoma" w:eastAsia="Times New Roman" w:hAnsi="Tahoma" w:cs="B Nazanin" w:hint="cs"/>
          <w:sz w:val="20"/>
          <w:szCs w:val="20"/>
          <w:rtl/>
          <w:lang w:bidi="ar-SA"/>
        </w:rPr>
        <w:t>دفتر طرح</w:t>
      </w:r>
    </w:p>
    <w:p w14:paraId="7FF0FD94" w14:textId="77777777" w:rsidR="005033CE" w:rsidRPr="005033CE" w:rsidRDefault="005033CE" w:rsidP="005033CE">
      <w:pPr>
        <w:numPr>
          <w:ilvl w:val="0"/>
          <w:numId w:val="11"/>
        </w:numPr>
        <w:spacing w:after="0" w:line="240" w:lineRule="auto"/>
        <w:rPr>
          <w:rFonts w:ascii="Tahoma" w:eastAsia="Times New Roman" w:hAnsi="Tahoma" w:cs="B Nazanin"/>
          <w:sz w:val="20"/>
          <w:szCs w:val="20"/>
          <w:lang w:bidi="ar-SA"/>
        </w:rPr>
      </w:pPr>
      <w:r w:rsidRPr="005033CE">
        <w:rPr>
          <w:rFonts w:ascii="Tahoma" w:eastAsia="Times New Roman" w:hAnsi="Tahoma" w:cs="B Nazanin" w:hint="cs"/>
          <w:sz w:val="20"/>
          <w:szCs w:val="20"/>
          <w:rtl/>
          <w:lang w:bidi="ar-SA"/>
        </w:rPr>
        <w:t>مدیر محترم فنی و مهندسی</w:t>
      </w:r>
    </w:p>
    <w:p w14:paraId="7FF0FD95" w14:textId="77777777" w:rsidR="005033CE" w:rsidRPr="005033CE" w:rsidRDefault="005033CE" w:rsidP="005033CE">
      <w:pPr>
        <w:numPr>
          <w:ilvl w:val="0"/>
          <w:numId w:val="11"/>
        </w:numPr>
        <w:spacing w:after="0" w:line="240" w:lineRule="auto"/>
        <w:rPr>
          <w:rFonts w:ascii="Tahoma" w:eastAsia="Times New Roman" w:hAnsi="Tahoma" w:cs="B Nazanin"/>
          <w:sz w:val="20"/>
          <w:szCs w:val="20"/>
          <w:lang w:bidi="ar-SA"/>
        </w:rPr>
      </w:pPr>
      <w:r w:rsidRPr="005033CE">
        <w:rPr>
          <w:rFonts w:ascii="Tahoma" w:eastAsia="Times New Roman" w:hAnsi="Tahoma" w:cs="B Nazanin" w:hint="cs"/>
          <w:sz w:val="20"/>
          <w:szCs w:val="20"/>
          <w:rtl/>
          <w:lang w:bidi="ar-SA"/>
        </w:rPr>
        <w:t xml:space="preserve">شركت </w:t>
      </w:r>
      <w:r w:rsidRPr="005033CE">
        <w:rPr>
          <w:rFonts w:ascii="Tahoma" w:eastAsia="Times New Roman" w:hAnsi="Tahoma" w:cs="B Nazanin"/>
          <w:sz w:val="20"/>
          <w:szCs w:val="20"/>
          <w:rtl/>
          <w:lang w:bidi="ar-SA"/>
        </w:rPr>
        <w:t xml:space="preserve">مهندسين مشاور افق هسته‌اي </w:t>
      </w:r>
    </w:p>
    <w:p w14:paraId="7FF0FD96" w14:textId="77777777" w:rsidR="005033CE" w:rsidRPr="005033CE" w:rsidRDefault="005033CE" w:rsidP="005033CE">
      <w:pPr>
        <w:numPr>
          <w:ilvl w:val="0"/>
          <w:numId w:val="11"/>
        </w:numPr>
        <w:spacing w:after="0" w:line="240" w:lineRule="auto"/>
        <w:rPr>
          <w:rFonts w:ascii="Tahoma" w:eastAsia="Times New Roman" w:hAnsi="Tahoma" w:cs="B Nazanin"/>
          <w:sz w:val="20"/>
          <w:szCs w:val="20"/>
          <w:lang w:bidi="ar-SA"/>
        </w:rPr>
      </w:pPr>
      <w:r w:rsidRPr="005033CE">
        <w:rPr>
          <w:rFonts w:ascii="Tahoma" w:eastAsia="Times New Roman" w:hAnsi="Tahoma" w:cs="B Nazanin"/>
          <w:sz w:val="20"/>
          <w:szCs w:val="20"/>
          <w:rtl/>
          <w:lang w:bidi="ar-SA"/>
        </w:rPr>
        <w:t xml:space="preserve">دبيرخانه </w:t>
      </w:r>
    </w:p>
    <w:p w14:paraId="7FF0FD97" w14:textId="77777777" w:rsidR="005033CE" w:rsidRPr="005033CE" w:rsidRDefault="005033CE" w:rsidP="005033CE">
      <w:pPr>
        <w:bidi w:val="0"/>
        <w:spacing w:after="0" w:line="360" w:lineRule="auto"/>
        <w:ind w:firstLine="54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FF0FD98" w14:textId="77777777" w:rsidR="00C12062" w:rsidRPr="005033CE" w:rsidRDefault="00C12062" w:rsidP="005033CE">
      <w:pPr>
        <w:tabs>
          <w:tab w:val="left" w:pos="2576"/>
        </w:tabs>
      </w:pPr>
    </w:p>
    <w:sectPr w:rsidR="00C12062" w:rsidRPr="005033CE" w:rsidSect="00C12062">
      <w:pgSz w:w="11906" w:h="16838"/>
      <w:pgMar w:top="2070" w:right="1440" w:bottom="45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D98"/>
    <w:multiLevelType w:val="hybridMultilevel"/>
    <w:tmpl w:val="D34CC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D0148C"/>
    <w:multiLevelType w:val="hybridMultilevel"/>
    <w:tmpl w:val="C95AF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E00F0E"/>
    <w:multiLevelType w:val="hybridMultilevel"/>
    <w:tmpl w:val="726E523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C2F1B4C"/>
    <w:multiLevelType w:val="hybridMultilevel"/>
    <w:tmpl w:val="9864D5C4"/>
    <w:lvl w:ilvl="0" w:tplc="8F82D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D091C"/>
    <w:multiLevelType w:val="hybridMultilevel"/>
    <w:tmpl w:val="99EEB230"/>
    <w:lvl w:ilvl="0" w:tplc="637273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B20FAD"/>
    <w:multiLevelType w:val="hybridMultilevel"/>
    <w:tmpl w:val="0FEA0A96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632151A"/>
    <w:multiLevelType w:val="hybridMultilevel"/>
    <w:tmpl w:val="6440821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58352748"/>
    <w:multiLevelType w:val="hybridMultilevel"/>
    <w:tmpl w:val="49EAF1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85A127C"/>
    <w:multiLevelType w:val="hybridMultilevel"/>
    <w:tmpl w:val="8C3C52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BCD628A"/>
    <w:multiLevelType w:val="hybridMultilevel"/>
    <w:tmpl w:val="B8FAEE56"/>
    <w:lvl w:ilvl="0" w:tplc="DB48E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F4EBF"/>
    <w:multiLevelType w:val="hybridMultilevel"/>
    <w:tmpl w:val="95C8C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74"/>
    <w:rsid w:val="0000272B"/>
    <w:rsid w:val="00011860"/>
    <w:rsid w:val="00027DCB"/>
    <w:rsid w:val="0004583C"/>
    <w:rsid w:val="00056C2A"/>
    <w:rsid w:val="00067380"/>
    <w:rsid w:val="00067961"/>
    <w:rsid w:val="000977D7"/>
    <w:rsid w:val="000B0B99"/>
    <w:rsid w:val="000C37B2"/>
    <w:rsid w:val="000C5310"/>
    <w:rsid w:val="000D3C72"/>
    <w:rsid w:val="000E6B34"/>
    <w:rsid w:val="00133D59"/>
    <w:rsid w:val="00142F19"/>
    <w:rsid w:val="001458A5"/>
    <w:rsid w:val="001633B8"/>
    <w:rsid w:val="00166BE2"/>
    <w:rsid w:val="00167125"/>
    <w:rsid w:val="00167591"/>
    <w:rsid w:val="00170D04"/>
    <w:rsid w:val="00196D0F"/>
    <w:rsid w:val="00197535"/>
    <w:rsid w:val="001A25E5"/>
    <w:rsid w:val="001A65D3"/>
    <w:rsid w:val="001C78AB"/>
    <w:rsid w:val="001E2D9F"/>
    <w:rsid w:val="001E3B96"/>
    <w:rsid w:val="00203893"/>
    <w:rsid w:val="00211625"/>
    <w:rsid w:val="00221DD5"/>
    <w:rsid w:val="002240CA"/>
    <w:rsid w:val="00232A55"/>
    <w:rsid w:val="00233E2F"/>
    <w:rsid w:val="0023555B"/>
    <w:rsid w:val="0024133D"/>
    <w:rsid w:val="00244A13"/>
    <w:rsid w:val="0024798C"/>
    <w:rsid w:val="00254E83"/>
    <w:rsid w:val="002602EE"/>
    <w:rsid w:val="00271DD7"/>
    <w:rsid w:val="00273012"/>
    <w:rsid w:val="0027608D"/>
    <w:rsid w:val="0028094E"/>
    <w:rsid w:val="00291168"/>
    <w:rsid w:val="00292A4D"/>
    <w:rsid w:val="00293D5A"/>
    <w:rsid w:val="00294725"/>
    <w:rsid w:val="002B5941"/>
    <w:rsid w:val="002D31A1"/>
    <w:rsid w:val="002E53EC"/>
    <w:rsid w:val="002F144C"/>
    <w:rsid w:val="002F4179"/>
    <w:rsid w:val="0032555C"/>
    <w:rsid w:val="0034766F"/>
    <w:rsid w:val="003765FC"/>
    <w:rsid w:val="003A0549"/>
    <w:rsid w:val="003B7739"/>
    <w:rsid w:val="003C12F7"/>
    <w:rsid w:val="003C6C24"/>
    <w:rsid w:val="003D2429"/>
    <w:rsid w:val="004269D0"/>
    <w:rsid w:val="00442937"/>
    <w:rsid w:val="0045579B"/>
    <w:rsid w:val="00464672"/>
    <w:rsid w:val="00482212"/>
    <w:rsid w:val="004A7FAD"/>
    <w:rsid w:val="004C03E1"/>
    <w:rsid w:val="004C4D4E"/>
    <w:rsid w:val="004C6364"/>
    <w:rsid w:val="004F63DF"/>
    <w:rsid w:val="005033CE"/>
    <w:rsid w:val="00513FA2"/>
    <w:rsid w:val="00521ADA"/>
    <w:rsid w:val="00546B64"/>
    <w:rsid w:val="005558A9"/>
    <w:rsid w:val="00557C62"/>
    <w:rsid w:val="0056521B"/>
    <w:rsid w:val="00592ECF"/>
    <w:rsid w:val="0059604B"/>
    <w:rsid w:val="00596BEE"/>
    <w:rsid w:val="005B2FD0"/>
    <w:rsid w:val="005B4776"/>
    <w:rsid w:val="005D12E2"/>
    <w:rsid w:val="005F70C4"/>
    <w:rsid w:val="00605818"/>
    <w:rsid w:val="00632DCA"/>
    <w:rsid w:val="00633485"/>
    <w:rsid w:val="006604E4"/>
    <w:rsid w:val="0066150E"/>
    <w:rsid w:val="00661609"/>
    <w:rsid w:val="0066321E"/>
    <w:rsid w:val="00663262"/>
    <w:rsid w:val="00673409"/>
    <w:rsid w:val="00682BC2"/>
    <w:rsid w:val="0069060A"/>
    <w:rsid w:val="006942E5"/>
    <w:rsid w:val="006A4C31"/>
    <w:rsid w:val="006C36D7"/>
    <w:rsid w:val="00712F22"/>
    <w:rsid w:val="0073427C"/>
    <w:rsid w:val="00737FC9"/>
    <w:rsid w:val="00741B0E"/>
    <w:rsid w:val="00793C43"/>
    <w:rsid w:val="007B67CC"/>
    <w:rsid w:val="007C411C"/>
    <w:rsid w:val="007D0799"/>
    <w:rsid w:val="007D5B42"/>
    <w:rsid w:val="007E504B"/>
    <w:rsid w:val="00802425"/>
    <w:rsid w:val="0082507D"/>
    <w:rsid w:val="0084776D"/>
    <w:rsid w:val="008622F0"/>
    <w:rsid w:val="0087379D"/>
    <w:rsid w:val="00880EAE"/>
    <w:rsid w:val="00890277"/>
    <w:rsid w:val="00893029"/>
    <w:rsid w:val="008A6056"/>
    <w:rsid w:val="008B01BB"/>
    <w:rsid w:val="008C5A6B"/>
    <w:rsid w:val="008D52ED"/>
    <w:rsid w:val="00901CD4"/>
    <w:rsid w:val="00902339"/>
    <w:rsid w:val="00945888"/>
    <w:rsid w:val="0095087C"/>
    <w:rsid w:val="009619D2"/>
    <w:rsid w:val="00971DA4"/>
    <w:rsid w:val="00982678"/>
    <w:rsid w:val="009B223B"/>
    <w:rsid w:val="009C2E15"/>
    <w:rsid w:val="009C35C6"/>
    <w:rsid w:val="009C47A4"/>
    <w:rsid w:val="009D0202"/>
    <w:rsid w:val="009D78CB"/>
    <w:rsid w:val="009E20E0"/>
    <w:rsid w:val="00A0475B"/>
    <w:rsid w:val="00A2264B"/>
    <w:rsid w:val="00A3054E"/>
    <w:rsid w:val="00A36D6A"/>
    <w:rsid w:val="00A374AB"/>
    <w:rsid w:val="00A5327A"/>
    <w:rsid w:val="00A53F1A"/>
    <w:rsid w:val="00A5577C"/>
    <w:rsid w:val="00A56838"/>
    <w:rsid w:val="00A73669"/>
    <w:rsid w:val="00A74A74"/>
    <w:rsid w:val="00A75FE7"/>
    <w:rsid w:val="00AB31FD"/>
    <w:rsid w:val="00AC4D95"/>
    <w:rsid w:val="00AC5B77"/>
    <w:rsid w:val="00AD4A7C"/>
    <w:rsid w:val="00AF6C4D"/>
    <w:rsid w:val="00B009F3"/>
    <w:rsid w:val="00B020E7"/>
    <w:rsid w:val="00B04442"/>
    <w:rsid w:val="00B16DF1"/>
    <w:rsid w:val="00B17FED"/>
    <w:rsid w:val="00B30CDF"/>
    <w:rsid w:val="00B46C76"/>
    <w:rsid w:val="00B4703F"/>
    <w:rsid w:val="00B63100"/>
    <w:rsid w:val="00B7664D"/>
    <w:rsid w:val="00B817DC"/>
    <w:rsid w:val="00B841D7"/>
    <w:rsid w:val="00BC53AF"/>
    <w:rsid w:val="00BD6E3F"/>
    <w:rsid w:val="00BE522F"/>
    <w:rsid w:val="00C12062"/>
    <w:rsid w:val="00C20913"/>
    <w:rsid w:val="00C5105E"/>
    <w:rsid w:val="00C7379C"/>
    <w:rsid w:val="00CD6EE5"/>
    <w:rsid w:val="00CE5E92"/>
    <w:rsid w:val="00D00F59"/>
    <w:rsid w:val="00D0324E"/>
    <w:rsid w:val="00D32832"/>
    <w:rsid w:val="00D3548B"/>
    <w:rsid w:val="00D430F6"/>
    <w:rsid w:val="00D64DAC"/>
    <w:rsid w:val="00D75E66"/>
    <w:rsid w:val="00D900C4"/>
    <w:rsid w:val="00DB3478"/>
    <w:rsid w:val="00DD1513"/>
    <w:rsid w:val="00DD302F"/>
    <w:rsid w:val="00DF4333"/>
    <w:rsid w:val="00E33DDA"/>
    <w:rsid w:val="00E36855"/>
    <w:rsid w:val="00E616C8"/>
    <w:rsid w:val="00E752A7"/>
    <w:rsid w:val="00E75668"/>
    <w:rsid w:val="00E76744"/>
    <w:rsid w:val="00E91ED8"/>
    <w:rsid w:val="00E9237C"/>
    <w:rsid w:val="00EB4CA0"/>
    <w:rsid w:val="00ED73DC"/>
    <w:rsid w:val="00EF09B9"/>
    <w:rsid w:val="00EF4A19"/>
    <w:rsid w:val="00EF4EB3"/>
    <w:rsid w:val="00EF548E"/>
    <w:rsid w:val="00F01752"/>
    <w:rsid w:val="00F25F6C"/>
    <w:rsid w:val="00F43200"/>
    <w:rsid w:val="00F51F8B"/>
    <w:rsid w:val="00F60574"/>
    <w:rsid w:val="00F86A42"/>
    <w:rsid w:val="00F933EF"/>
    <w:rsid w:val="00F947EC"/>
    <w:rsid w:val="00F9734E"/>
    <w:rsid w:val="00FC0389"/>
    <w:rsid w:val="00FF1FA9"/>
    <w:rsid w:val="00FF26E5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FF0F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24"/>
    <w:pPr>
      <w:ind w:left="720"/>
      <w:contextualSpacing/>
    </w:pPr>
  </w:style>
  <w:style w:type="paragraph" w:styleId="Header">
    <w:name w:val="header"/>
    <w:basedOn w:val="Normal"/>
    <w:link w:val="HeaderChar"/>
    <w:rsid w:val="00293D5A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3D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24"/>
    <w:pPr>
      <w:ind w:left="720"/>
      <w:contextualSpacing/>
    </w:pPr>
  </w:style>
  <w:style w:type="paragraph" w:styleId="Header">
    <w:name w:val="header"/>
    <w:basedOn w:val="Normal"/>
    <w:link w:val="HeaderChar"/>
    <w:rsid w:val="00293D5A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3D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Basiroo, Reza</dc:creator>
  <cp:lastModifiedBy>ahmadi , majid</cp:lastModifiedBy>
  <cp:revision>2</cp:revision>
  <dcterms:created xsi:type="dcterms:W3CDTF">2020-10-28T07:54:00Z</dcterms:created>
  <dcterms:modified xsi:type="dcterms:W3CDTF">2020-10-28T07:54:00Z</dcterms:modified>
</cp:coreProperties>
</file>