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282" w:rsidRPr="004D0282" w:rsidRDefault="004D0282">
      <w:pPr>
        <w:bidi/>
        <w:rPr>
          <w:rFonts w:cs="B Mitra"/>
          <w:b/>
          <w:bCs/>
          <w:rtl/>
        </w:rPr>
      </w:pPr>
      <w:bookmarkStart w:id="0" w:name="_GoBack"/>
      <w:bookmarkEnd w:id="0"/>
      <w:r w:rsidRPr="004D0282">
        <w:rPr>
          <w:rFonts w:cs="B Mitra" w:hint="cs"/>
          <w:b/>
          <w:bCs/>
          <w:rtl/>
        </w:rPr>
        <w:t>اندیشمند گرامی</w:t>
      </w:r>
      <w:r w:rsidR="000E058A">
        <w:rPr>
          <w:rFonts w:cs="B Mitra" w:hint="cs"/>
          <w:b/>
          <w:bCs/>
          <w:rtl/>
        </w:rPr>
        <w:t xml:space="preserve"> از کمیسیون ..............................................</w:t>
      </w:r>
    </w:p>
    <w:p w:rsidR="004D0282" w:rsidRPr="004D0282" w:rsidRDefault="004D0282" w:rsidP="004D0282">
      <w:pPr>
        <w:bidi/>
        <w:rPr>
          <w:rFonts w:cs="B Mitra"/>
          <w:rtl/>
        </w:rPr>
      </w:pPr>
      <w:r w:rsidRPr="004D0282">
        <w:rPr>
          <w:rFonts w:cs="B Mitra" w:hint="cs"/>
          <w:rtl/>
        </w:rPr>
        <w:t xml:space="preserve">پرسشنامه حاضر </w:t>
      </w:r>
      <w:r>
        <w:rPr>
          <w:rFonts w:cs="B Mitra" w:hint="cs"/>
          <w:rtl/>
        </w:rPr>
        <w:t>به منظور بررسی اعتبار احکام تدوین شده در حوزه علم، فناوری و نوآوری برنامه ششم توسعه کشور تدوین شده است. لذا خواهشمند است موارد مذکور را با دقت مطالعه کرده و نظرات ارزشمندتان را براساس چارچوب طراحی شده مطرح فرمایید.</w:t>
      </w:r>
    </w:p>
    <w:tbl>
      <w:tblPr>
        <w:tblStyle w:val="TableGrid"/>
        <w:bidiVisual/>
        <w:tblW w:w="0" w:type="auto"/>
        <w:tblLook w:val="04A0" w:firstRow="1" w:lastRow="0" w:firstColumn="1" w:lastColumn="0" w:noHBand="0" w:noVBand="1"/>
      </w:tblPr>
      <w:tblGrid>
        <w:gridCol w:w="681"/>
        <w:gridCol w:w="5619"/>
        <w:gridCol w:w="3050"/>
      </w:tblGrid>
      <w:tr w:rsidR="00DF0B96" w:rsidTr="00E201A8">
        <w:tc>
          <w:tcPr>
            <w:tcW w:w="681" w:type="dxa"/>
          </w:tcPr>
          <w:p w:rsidR="00DF0B96" w:rsidRDefault="00834638" w:rsidP="00DF0B96">
            <w:pPr>
              <w:bidi/>
              <w:rPr>
                <w:rFonts w:cs="B Mitra"/>
                <w:rtl/>
              </w:rPr>
            </w:pPr>
            <w:r>
              <w:rPr>
                <w:rFonts w:cs="B Mitra" w:hint="cs"/>
                <w:rtl/>
              </w:rPr>
              <w:t>موضوع</w:t>
            </w:r>
          </w:p>
        </w:tc>
        <w:tc>
          <w:tcPr>
            <w:tcW w:w="5787" w:type="dxa"/>
          </w:tcPr>
          <w:p w:rsidR="00DF0B96" w:rsidRDefault="008F6373" w:rsidP="00834638">
            <w:pPr>
              <w:bidi/>
              <w:jc w:val="center"/>
              <w:rPr>
                <w:rFonts w:cs="B Mitra"/>
                <w:rtl/>
              </w:rPr>
            </w:pPr>
            <w:r>
              <w:rPr>
                <w:rFonts w:cs="B Mitra" w:hint="cs"/>
                <w:rtl/>
              </w:rPr>
              <w:t>مواد</w:t>
            </w:r>
          </w:p>
        </w:tc>
        <w:tc>
          <w:tcPr>
            <w:tcW w:w="3108" w:type="dxa"/>
          </w:tcPr>
          <w:p w:rsidR="00DF0B96" w:rsidRDefault="00DF0B96" w:rsidP="00CB3A5A">
            <w:pPr>
              <w:bidi/>
              <w:jc w:val="center"/>
              <w:rPr>
                <w:rFonts w:cs="B Mitra"/>
                <w:rtl/>
              </w:rPr>
            </w:pPr>
            <w:r>
              <w:rPr>
                <w:rFonts w:cs="B Mitra" w:hint="cs"/>
                <w:rtl/>
              </w:rPr>
              <w:t>توضیحات/اصلاحات</w:t>
            </w:r>
          </w:p>
        </w:tc>
      </w:tr>
      <w:tr w:rsidR="00DF0B96" w:rsidTr="00E201A8">
        <w:tc>
          <w:tcPr>
            <w:tcW w:w="681" w:type="dxa"/>
            <w:vAlign w:val="center"/>
          </w:tcPr>
          <w:p w:rsidR="00DF0B96" w:rsidRDefault="00834638" w:rsidP="00834638">
            <w:pPr>
              <w:bidi/>
              <w:jc w:val="center"/>
              <w:rPr>
                <w:rFonts w:cs="B Mitra"/>
                <w:rtl/>
              </w:rPr>
            </w:pPr>
            <w:r>
              <w:rPr>
                <w:rFonts w:cs="B Mitra" w:hint="cs"/>
                <w:rtl/>
              </w:rPr>
              <w:t>ارتقای ظرفیت پژوهش</w:t>
            </w:r>
          </w:p>
        </w:tc>
        <w:tc>
          <w:tcPr>
            <w:tcW w:w="5787" w:type="dxa"/>
          </w:tcPr>
          <w:p w:rsidR="00DF0B96" w:rsidRPr="00834638" w:rsidRDefault="00DF0B96" w:rsidP="00DF0B96">
            <w:pPr>
              <w:bidi/>
              <w:jc w:val="both"/>
              <w:rPr>
                <w:rFonts w:cs="B Mitra"/>
                <w:b/>
                <w:bCs/>
                <w:rtl/>
              </w:rPr>
            </w:pPr>
            <w:r w:rsidRPr="00834638">
              <w:rPr>
                <w:rFonts w:cs="B Mitra" w:hint="cs"/>
                <w:b/>
                <w:bCs/>
                <w:rtl/>
              </w:rPr>
              <w:t>با هدف تقویت و گسترش گفتمان تولید علم و نظریه</w:t>
            </w:r>
            <w:r w:rsidRPr="00834638">
              <w:rPr>
                <w:rFonts w:cs="B Mitra"/>
                <w:b/>
                <w:bCs/>
                <w:rtl/>
              </w:rPr>
              <w:softHyphen/>
            </w:r>
            <w:r w:rsidRPr="00834638">
              <w:rPr>
                <w:rFonts w:cs="B Mitra" w:hint="cs"/>
                <w:b/>
                <w:bCs/>
                <w:rtl/>
              </w:rPr>
              <w:t>پردازی، کسب مرجعیت علمی و تبدیل ایران به قطب علمی و ارتقای ظرفیت و کیفیت پژوهش و رسیدن سهم هزینه</w:t>
            </w:r>
            <w:r w:rsidRPr="00834638">
              <w:rPr>
                <w:rFonts w:cs="B Mitra"/>
                <w:b/>
                <w:bCs/>
                <w:rtl/>
              </w:rPr>
              <w:softHyphen/>
            </w:r>
            <w:r w:rsidRPr="00834638">
              <w:rPr>
                <w:rFonts w:cs="B Mitra" w:hint="cs"/>
                <w:b/>
                <w:bCs/>
                <w:rtl/>
              </w:rPr>
              <w:t>های تحقیق و توسعه به 3 درصد تولید ناخالص داخلی، دولت موظف است اقدامات زیر را انجام دهد:</w:t>
            </w:r>
          </w:p>
          <w:p w:rsidR="00DF0B96" w:rsidRPr="00834638" w:rsidRDefault="00DF0B96" w:rsidP="00DF0B96">
            <w:pPr>
              <w:bidi/>
              <w:jc w:val="both"/>
              <w:rPr>
                <w:rFonts w:cs="B Mitra"/>
                <w:rtl/>
              </w:rPr>
            </w:pPr>
            <w:r w:rsidRPr="00834638">
              <w:rPr>
                <w:rFonts w:cs="B Mitra" w:hint="cs"/>
                <w:rtl/>
              </w:rPr>
              <w:t>الف) افزایش مستمر اعتبارات پژوهشی در بودجه سالیانه در هر سال حداقل به میزان 3/0 درصد تولید ناخالص داخلی به نحوی که در سال پایانی برنامه سهم اعتبارات پژوهشی در بودجه دولت به 8/1 درصد تولید ناخالص داخلی کشور برسد.</w:t>
            </w:r>
          </w:p>
          <w:p w:rsidR="00DF0B96" w:rsidRPr="00834638" w:rsidRDefault="00DF0B96" w:rsidP="00DF0B96">
            <w:pPr>
              <w:bidi/>
              <w:jc w:val="both"/>
              <w:rPr>
                <w:rFonts w:cs="B Mitra"/>
                <w:rtl/>
              </w:rPr>
            </w:pPr>
            <w:r w:rsidRPr="00834638">
              <w:rPr>
                <w:rFonts w:cs="B Mitra" w:hint="cs"/>
                <w:rtl/>
              </w:rPr>
              <w:t>ب) برنامه</w:t>
            </w:r>
            <w:r w:rsidRPr="00834638">
              <w:rPr>
                <w:rFonts w:cs="B Mitra"/>
                <w:rtl/>
              </w:rPr>
              <w:softHyphen/>
            </w:r>
            <w:r w:rsidRPr="00834638">
              <w:rPr>
                <w:rFonts w:cs="B Mitra" w:hint="cs"/>
                <w:rtl/>
              </w:rPr>
              <w:t>ریزی جهت افزایش ظرفیت پژوهش و افزایش کیفیت و اثر بخشی پژوهش</w:t>
            </w:r>
            <w:r w:rsidRPr="00834638">
              <w:rPr>
                <w:rFonts w:cs="B Mitra"/>
                <w:rtl/>
              </w:rPr>
              <w:softHyphen/>
            </w:r>
            <w:r w:rsidRPr="00834638">
              <w:rPr>
                <w:rFonts w:cs="B Mitra" w:hint="cs"/>
                <w:rtl/>
              </w:rPr>
              <w:t>ها در دانشگاه</w:t>
            </w:r>
            <w:r w:rsidRPr="00834638">
              <w:rPr>
                <w:rFonts w:cs="B Mitra"/>
                <w:rtl/>
              </w:rPr>
              <w:softHyphen/>
            </w:r>
            <w:r w:rsidRPr="00834638">
              <w:rPr>
                <w:rFonts w:cs="B Mitra" w:hint="cs"/>
                <w:rtl/>
              </w:rPr>
              <w:t>ها، پژوهشگاه</w:t>
            </w:r>
            <w:r w:rsidRPr="00834638">
              <w:rPr>
                <w:rFonts w:cs="B Mitra"/>
                <w:rtl/>
              </w:rPr>
              <w:softHyphen/>
            </w:r>
            <w:r w:rsidRPr="00834638">
              <w:rPr>
                <w:rFonts w:cs="B Mitra" w:hint="cs"/>
                <w:rtl/>
              </w:rPr>
              <w:t xml:space="preserve">ها و سایر موسسات پژوهشی و آموزش عالی کشور و انجام اقدامات زیر: </w:t>
            </w:r>
          </w:p>
          <w:p w:rsidR="00DF0B96" w:rsidRPr="00834638" w:rsidRDefault="00DF0B96" w:rsidP="00DF0B96">
            <w:pPr>
              <w:bidi/>
              <w:jc w:val="both"/>
              <w:rPr>
                <w:rFonts w:cs="B Mitra"/>
                <w:rtl/>
              </w:rPr>
            </w:pPr>
            <w:r w:rsidRPr="00834638">
              <w:rPr>
                <w:rFonts w:cs="B Mitra" w:hint="cs"/>
                <w:rtl/>
              </w:rPr>
              <w:t>1) بازنگری آئین نامه ارتقای اعضای هیات علمی با توجه به ماهیت حوزه</w:t>
            </w:r>
            <w:r w:rsidRPr="00834638">
              <w:rPr>
                <w:rFonts w:cs="B Mitra"/>
                <w:rtl/>
              </w:rPr>
              <w:softHyphen/>
            </w:r>
            <w:r w:rsidRPr="00834638">
              <w:rPr>
                <w:rFonts w:cs="B Mitra" w:hint="cs"/>
                <w:rtl/>
              </w:rPr>
              <w:t>های علمی مختلف، متناسب با نیازهای جامعه و ارتقای جایگاه علمی کشور در عرصه بین</w:t>
            </w:r>
            <w:r w:rsidRPr="00834638">
              <w:rPr>
                <w:rFonts w:cs="B Mitra"/>
                <w:rtl/>
              </w:rPr>
              <w:softHyphen/>
            </w:r>
            <w:r w:rsidRPr="00834638">
              <w:rPr>
                <w:rFonts w:cs="B Mitra" w:hint="cs"/>
                <w:rtl/>
              </w:rPr>
              <w:t>المللی به نحوی که 50 درصد امتیازات پژوهشی اعضای هیات علمی معطوف به رفع مشکلات کشور باشد.</w:t>
            </w:r>
          </w:p>
          <w:p w:rsidR="00DF0B96" w:rsidRPr="00834638" w:rsidRDefault="00DF0B96" w:rsidP="00DF0B96">
            <w:pPr>
              <w:bidi/>
              <w:jc w:val="both"/>
              <w:rPr>
                <w:rFonts w:cs="B Mitra"/>
                <w:rtl/>
              </w:rPr>
            </w:pPr>
            <w:r w:rsidRPr="00834638">
              <w:rPr>
                <w:rFonts w:cs="B Mitra" w:hint="cs"/>
                <w:rtl/>
              </w:rPr>
              <w:t>2) تدوین آئین</w:t>
            </w:r>
            <w:r w:rsidRPr="00834638">
              <w:rPr>
                <w:rFonts w:cs="B Mitra"/>
                <w:rtl/>
              </w:rPr>
              <w:softHyphen/>
            </w:r>
            <w:r w:rsidRPr="00834638">
              <w:rPr>
                <w:rFonts w:cs="B Mitra" w:hint="cs"/>
                <w:rtl/>
              </w:rPr>
              <w:t>نامه</w:t>
            </w:r>
            <w:r w:rsidRPr="00834638">
              <w:rPr>
                <w:rFonts w:cs="B Mitra"/>
                <w:rtl/>
              </w:rPr>
              <w:softHyphen/>
            </w:r>
            <w:r w:rsidRPr="00834638">
              <w:rPr>
                <w:rFonts w:cs="B Mitra" w:hint="cs"/>
                <w:rtl/>
              </w:rPr>
              <w:t>ها و توسعه فرصت</w:t>
            </w:r>
            <w:r w:rsidRPr="00834638">
              <w:rPr>
                <w:rFonts w:cs="B Mitra"/>
                <w:rtl/>
              </w:rPr>
              <w:softHyphen/>
            </w:r>
            <w:r w:rsidRPr="00834638">
              <w:rPr>
                <w:rFonts w:cs="B Mitra" w:hint="cs"/>
                <w:rtl/>
              </w:rPr>
              <w:t>های مطالعاتی اعضای هیات علمی و دانشجویان دکتری در بخش صنعت، پژوهشگاه</w:t>
            </w:r>
            <w:r w:rsidRPr="00834638">
              <w:rPr>
                <w:rFonts w:cs="B Mitra"/>
                <w:rtl/>
              </w:rPr>
              <w:softHyphen/>
            </w:r>
            <w:r w:rsidRPr="00834638">
              <w:rPr>
                <w:rFonts w:cs="B Mitra" w:hint="cs"/>
                <w:rtl/>
              </w:rPr>
              <w:t>ها و دانشگاه</w:t>
            </w:r>
            <w:r w:rsidRPr="00834638">
              <w:rPr>
                <w:rFonts w:cs="B Mitra"/>
                <w:rtl/>
              </w:rPr>
              <w:softHyphen/>
            </w:r>
            <w:r w:rsidRPr="00834638">
              <w:rPr>
                <w:rFonts w:cs="B Mitra" w:hint="cs"/>
                <w:rtl/>
              </w:rPr>
              <w:t>های داخل و خارج از کشور.</w:t>
            </w:r>
          </w:p>
          <w:p w:rsidR="00DF0B96" w:rsidRPr="00834638" w:rsidRDefault="00DF0B96" w:rsidP="00DF0B96">
            <w:pPr>
              <w:bidi/>
              <w:jc w:val="both"/>
              <w:rPr>
                <w:rFonts w:cs="B Mitra"/>
                <w:rtl/>
              </w:rPr>
            </w:pPr>
            <w:r w:rsidRPr="00834638">
              <w:rPr>
                <w:rFonts w:cs="B Mitra" w:hint="cs"/>
                <w:rtl/>
              </w:rPr>
              <w:t>3) ارتقای کیفیت دوره</w:t>
            </w:r>
            <w:r w:rsidRPr="00834638">
              <w:rPr>
                <w:rFonts w:cs="B Mitra"/>
                <w:rtl/>
              </w:rPr>
              <w:softHyphen/>
            </w:r>
            <w:r w:rsidRPr="00834638">
              <w:rPr>
                <w:rFonts w:cs="B Mitra" w:hint="cs"/>
                <w:rtl/>
              </w:rPr>
              <w:t>های تحصیلات تکمیلی</w:t>
            </w:r>
          </w:p>
          <w:p w:rsidR="00DF0B96" w:rsidRPr="00834638" w:rsidRDefault="00DF0B96" w:rsidP="00DF0B96">
            <w:pPr>
              <w:bidi/>
              <w:jc w:val="both"/>
              <w:rPr>
                <w:rFonts w:cs="B Mitra"/>
                <w:rtl/>
              </w:rPr>
            </w:pPr>
            <w:r w:rsidRPr="00834638">
              <w:rPr>
                <w:rFonts w:cs="B Mitra" w:hint="cs"/>
                <w:rtl/>
              </w:rPr>
              <w:t>4) توسعه هدفمند و ماموریت</w:t>
            </w:r>
            <w:r w:rsidRPr="00834638">
              <w:rPr>
                <w:rFonts w:cs="B Mitra"/>
                <w:rtl/>
              </w:rPr>
              <w:softHyphen/>
            </w:r>
            <w:r w:rsidRPr="00834638">
              <w:rPr>
                <w:rFonts w:cs="B Mitra" w:hint="cs"/>
                <w:rtl/>
              </w:rPr>
              <w:t>گرا و حمایت از قطب</w:t>
            </w:r>
            <w:r w:rsidRPr="00834638">
              <w:rPr>
                <w:rFonts w:cs="B Mitra"/>
                <w:rtl/>
              </w:rPr>
              <w:softHyphen/>
            </w:r>
            <w:r w:rsidRPr="00834638">
              <w:rPr>
                <w:rFonts w:cs="B Mitra" w:hint="cs"/>
                <w:rtl/>
              </w:rPr>
              <w:t>های علمی بر اساس نیازهای کشور با تاکید بر علوم انسانی و میان رشته</w:t>
            </w:r>
            <w:r w:rsidRPr="00834638">
              <w:rPr>
                <w:rFonts w:cs="B Mitra"/>
                <w:rtl/>
              </w:rPr>
              <w:softHyphen/>
            </w:r>
            <w:r w:rsidRPr="00834638">
              <w:rPr>
                <w:rFonts w:cs="B Mitra" w:hint="cs"/>
                <w:rtl/>
              </w:rPr>
              <w:t>ای</w:t>
            </w:r>
          </w:p>
          <w:p w:rsidR="00DF0B96" w:rsidRPr="00834638" w:rsidRDefault="00DF0B96" w:rsidP="00DF0B96">
            <w:pPr>
              <w:bidi/>
              <w:jc w:val="both"/>
              <w:rPr>
                <w:rFonts w:cs="B Mitra"/>
                <w:rtl/>
              </w:rPr>
            </w:pPr>
            <w:r w:rsidRPr="00834638">
              <w:rPr>
                <w:rFonts w:cs="B Mitra" w:hint="cs"/>
                <w:rtl/>
              </w:rPr>
              <w:t>5)گسترش کرسی</w:t>
            </w:r>
            <w:r w:rsidRPr="00834638">
              <w:rPr>
                <w:rFonts w:cs="B Mitra"/>
                <w:rtl/>
              </w:rPr>
              <w:softHyphen/>
            </w:r>
            <w:r w:rsidRPr="00834638">
              <w:rPr>
                <w:rFonts w:cs="B Mitra" w:hint="cs"/>
                <w:rtl/>
              </w:rPr>
              <w:t>های نظریه پردازی، نقد، مناظره و آزاداندیشی</w:t>
            </w:r>
          </w:p>
          <w:p w:rsidR="00DF0B96" w:rsidRPr="00834638" w:rsidRDefault="00DF0B96" w:rsidP="00060787">
            <w:pPr>
              <w:bidi/>
              <w:jc w:val="both"/>
              <w:rPr>
                <w:rFonts w:cs="B Mitra"/>
                <w:rtl/>
              </w:rPr>
            </w:pPr>
            <w:r w:rsidRPr="00834638">
              <w:rPr>
                <w:rFonts w:cs="B Mitra" w:hint="cs"/>
                <w:rtl/>
              </w:rPr>
              <w:t>6) تکلیف کلیه دانشگاه</w:t>
            </w:r>
            <w:r w:rsidRPr="00834638">
              <w:rPr>
                <w:rFonts w:cs="B Mitra"/>
                <w:rtl/>
              </w:rPr>
              <w:softHyphen/>
            </w:r>
            <w:r w:rsidRPr="00834638">
              <w:rPr>
                <w:rFonts w:cs="B Mitra" w:hint="cs"/>
                <w:rtl/>
              </w:rPr>
              <w:t>ها، موسسات آموزش عالی اعم از دولتی و غیر دولتی به اختصاص حداقل</w:t>
            </w:r>
            <w:r w:rsidRPr="00EE1F88">
              <w:rPr>
                <w:rFonts w:cs="B Mitra" w:hint="cs"/>
                <w:rtl/>
              </w:rPr>
              <w:t xml:space="preserve"> </w:t>
            </w:r>
            <w:r w:rsidR="00060787" w:rsidRPr="00EE1F88">
              <w:rPr>
                <w:rFonts w:cs="B Mitra" w:hint="cs"/>
                <w:rtl/>
              </w:rPr>
              <w:t>15</w:t>
            </w:r>
            <w:r w:rsidRPr="00EE1F88">
              <w:rPr>
                <w:rFonts w:cs="B Mitra" w:hint="cs"/>
                <w:rtl/>
              </w:rPr>
              <w:t xml:space="preserve"> درصد </w:t>
            </w:r>
            <w:r w:rsidRPr="00834638">
              <w:rPr>
                <w:rFonts w:cs="B Mitra" w:hint="cs"/>
                <w:rtl/>
              </w:rPr>
              <w:t>از درآمدهای اختصاصی خود به فعالیت</w:t>
            </w:r>
            <w:r w:rsidRPr="00834638">
              <w:rPr>
                <w:rFonts w:cs="B Mitra"/>
                <w:rtl/>
              </w:rPr>
              <w:softHyphen/>
            </w:r>
            <w:r w:rsidRPr="00834638">
              <w:rPr>
                <w:rFonts w:cs="B Mitra" w:hint="cs"/>
                <w:rtl/>
              </w:rPr>
              <w:t xml:space="preserve">های پژوهشی </w:t>
            </w:r>
          </w:p>
          <w:p w:rsidR="00DF0B96" w:rsidRPr="00834638" w:rsidRDefault="00DF0B96" w:rsidP="00DF0B96">
            <w:pPr>
              <w:bidi/>
              <w:jc w:val="both"/>
              <w:rPr>
                <w:rFonts w:cs="B Mitra"/>
                <w:rtl/>
              </w:rPr>
            </w:pPr>
            <w:r w:rsidRPr="00834638">
              <w:rPr>
                <w:rFonts w:cs="B Mitra" w:hint="cs"/>
                <w:rtl/>
              </w:rPr>
              <w:t>7) حمایت از طرح</w:t>
            </w:r>
            <w:r w:rsidRPr="00834638">
              <w:rPr>
                <w:rFonts w:cs="B Mitra"/>
                <w:rtl/>
              </w:rPr>
              <w:softHyphen/>
            </w:r>
            <w:r w:rsidRPr="00834638">
              <w:rPr>
                <w:rFonts w:cs="B Mitra" w:hint="cs"/>
                <w:rtl/>
              </w:rPr>
              <w:t>های تبادل استاد و دانشجو و تسهیل و گسترش ارتباطات بین المللی و پژوهش</w:t>
            </w:r>
            <w:r w:rsidRPr="00834638">
              <w:rPr>
                <w:rFonts w:cs="B Mitra"/>
                <w:rtl/>
              </w:rPr>
              <w:softHyphen/>
            </w:r>
            <w:r w:rsidRPr="00834638">
              <w:rPr>
                <w:rFonts w:cs="B Mitra" w:hint="cs"/>
                <w:rtl/>
              </w:rPr>
              <w:t>های مشترک با دانشگاه</w:t>
            </w:r>
            <w:r w:rsidRPr="00834638">
              <w:rPr>
                <w:rFonts w:cs="B Mitra"/>
                <w:rtl/>
              </w:rPr>
              <w:softHyphen/>
            </w:r>
            <w:r w:rsidRPr="00834638">
              <w:rPr>
                <w:rFonts w:cs="B Mitra" w:hint="cs"/>
                <w:rtl/>
              </w:rPr>
              <w:t xml:space="preserve">ها و مراکز تحقیقاتی تراز اول جهانی </w:t>
            </w:r>
          </w:p>
          <w:p w:rsidR="00DF0B96" w:rsidRPr="00834638" w:rsidRDefault="00DF0B96" w:rsidP="00DF0B96">
            <w:pPr>
              <w:bidi/>
              <w:jc w:val="both"/>
              <w:rPr>
                <w:rFonts w:cs="B Mitra"/>
                <w:rtl/>
              </w:rPr>
            </w:pPr>
            <w:r w:rsidRPr="00834638">
              <w:rPr>
                <w:rFonts w:cs="B Mitra" w:hint="cs"/>
                <w:rtl/>
              </w:rPr>
              <w:t>8) ایجاد و تقویت زیرساخت</w:t>
            </w:r>
            <w:r w:rsidRPr="00834638">
              <w:rPr>
                <w:rFonts w:cs="B Mitra"/>
                <w:rtl/>
              </w:rPr>
              <w:softHyphen/>
            </w:r>
            <w:r w:rsidRPr="00834638">
              <w:rPr>
                <w:rFonts w:cs="B Mitra" w:hint="cs"/>
                <w:rtl/>
              </w:rPr>
              <w:t>های لازم برای دستیابی به داده</w:t>
            </w:r>
            <w:r w:rsidRPr="00834638">
              <w:rPr>
                <w:rFonts w:cs="B Mitra"/>
                <w:rtl/>
              </w:rPr>
              <w:softHyphen/>
            </w:r>
            <w:r w:rsidRPr="00834638">
              <w:rPr>
                <w:rFonts w:cs="B Mitra" w:hint="cs"/>
                <w:rtl/>
              </w:rPr>
              <w:t>ها و اطلاعات علمی و فناوری در جهان و انتشار دستاوردهای علمی و پژوهشی کشور</w:t>
            </w:r>
          </w:p>
          <w:p w:rsidR="00DF0B96" w:rsidRPr="00834638" w:rsidRDefault="00DF0B96" w:rsidP="00DF0B96">
            <w:pPr>
              <w:bidi/>
              <w:jc w:val="both"/>
              <w:rPr>
                <w:rFonts w:cs="B Mitra"/>
                <w:rtl/>
              </w:rPr>
            </w:pPr>
            <w:r w:rsidRPr="00834638">
              <w:rPr>
                <w:rFonts w:cs="B Mitra" w:hint="cs"/>
                <w:rtl/>
              </w:rPr>
              <w:t>9)حمایت مالی از پایان</w:t>
            </w:r>
            <w:r w:rsidRPr="00834638">
              <w:rPr>
                <w:rFonts w:cs="B Mitra"/>
                <w:rtl/>
              </w:rPr>
              <w:softHyphen/>
            </w:r>
            <w:r w:rsidRPr="00834638">
              <w:rPr>
                <w:rFonts w:cs="B Mitra" w:hint="cs"/>
                <w:rtl/>
              </w:rPr>
              <w:t>نامه</w:t>
            </w:r>
            <w:r w:rsidRPr="00834638">
              <w:rPr>
                <w:rFonts w:cs="B Mitra"/>
                <w:rtl/>
              </w:rPr>
              <w:softHyphen/>
            </w:r>
            <w:r w:rsidRPr="00834638">
              <w:rPr>
                <w:rFonts w:cs="B Mitra" w:hint="cs"/>
                <w:rtl/>
              </w:rPr>
              <w:t xml:space="preserve"> و رساله</w:t>
            </w:r>
            <w:r w:rsidRPr="00834638">
              <w:rPr>
                <w:rFonts w:cs="B Mitra"/>
                <w:rtl/>
              </w:rPr>
              <w:softHyphen/>
            </w:r>
            <w:r w:rsidRPr="00834638">
              <w:rPr>
                <w:rFonts w:cs="B Mitra" w:hint="cs"/>
                <w:rtl/>
              </w:rPr>
              <w:t>های دانشجویی در راستای ارتقای بهره</w:t>
            </w:r>
            <w:r w:rsidRPr="00834638">
              <w:rPr>
                <w:rFonts w:cs="B Mitra"/>
                <w:rtl/>
              </w:rPr>
              <w:softHyphen/>
            </w:r>
            <w:r w:rsidRPr="00834638">
              <w:rPr>
                <w:rFonts w:cs="B Mitra" w:hint="cs"/>
                <w:rtl/>
              </w:rPr>
              <w:t>وری و حل مشکلات کشور و اولویت</w:t>
            </w:r>
            <w:r w:rsidRPr="00834638">
              <w:rPr>
                <w:rFonts w:cs="B Mitra"/>
                <w:rtl/>
              </w:rPr>
              <w:softHyphen/>
            </w:r>
            <w:r w:rsidRPr="00834638">
              <w:rPr>
                <w:rFonts w:cs="B Mitra" w:hint="cs"/>
                <w:rtl/>
              </w:rPr>
              <w:t xml:space="preserve">های اسناد بالادستی </w:t>
            </w:r>
          </w:p>
          <w:p w:rsidR="00DF0B96" w:rsidRPr="00834638" w:rsidRDefault="00DF0B96" w:rsidP="00DF0B96">
            <w:pPr>
              <w:bidi/>
              <w:jc w:val="both"/>
              <w:rPr>
                <w:rFonts w:cs="B Mitra"/>
                <w:rtl/>
              </w:rPr>
            </w:pPr>
            <w:r w:rsidRPr="00834638">
              <w:rPr>
                <w:rFonts w:cs="B Mitra" w:hint="cs"/>
                <w:rtl/>
              </w:rPr>
              <w:t>10) ایجاد سازوکارهای لازم برای ارتباط موثر و استفاده از ظرفیت</w:t>
            </w:r>
            <w:r w:rsidRPr="00834638">
              <w:rPr>
                <w:rFonts w:cs="B Mitra"/>
                <w:rtl/>
              </w:rPr>
              <w:softHyphen/>
            </w:r>
            <w:r w:rsidRPr="00834638">
              <w:rPr>
                <w:rFonts w:cs="B Mitra" w:hint="cs"/>
                <w:rtl/>
              </w:rPr>
              <w:t>های علمی پژوهشگران خارج از کشور به</w:t>
            </w:r>
            <w:r w:rsidRPr="00834638">
              <w:rPr>
                <w:rFonts w:cs="B Mitra"/>
                <w:rtl/>
              </w:rPr>
              <w:softHyphen/>
            </w:r>
            <w:r w:rsidRPr="00834638">
              <w:rPr>
                <w:rFonts w:cs="B Mitra" w:hint="cs"/>
                <w:rtl/>
              </w:rPr>
              <w:t>ویژه ایرانیان مقیم خارج از کشور</w:t>
            </w:r>
          </w:p>
          <w:p w:rsidR="00DF0B96" w:rsidRPr="00834638" w:rsidRDefault="00DF0B96" w:rsidP="00DF0B96">
            <w:pPr>
              <w:bidi/>
              <w:jc w:val="both"/>
              <w:rPr>
                <w:rFonts w:cs="B Mitra"/>
                <w:rtl/>
              </w:rPr>
            </w:pPr>
            <w:r w:rsidRPr="00834638">
              <w:rPr>
                <w:rFonts w:cs="B Mitra" w:hint="cs"/>
                <w:rtl/>
              </w:rPr>
              <w:t>11) هدایت تحصیلی در زمینه</w:t>
            </w:r>
            <w:r w:rsidRPr="00834638">
              <w:rPr>
                <w:rFonts w:cs="B Mitra"/>
                <w:rtl/>
              </w:rPr>
              <w:softHyphen/>
            </w:r>
            <w:r w:rsidRPr="00834638">
              <w:rPr>
                <w:rFonts w:cs="B Mitra" w:hint="cs"/>
                <w:rtl/>
              </w:rPr>
              <w:t>ها و رشته</w:t>
            </w:r>
            <w:r w:rsidRPr="00834638">
              <w:rPr>
                <w:rFonts w:cs="B Mitra"/>
                <w:rtl/>
              </w:rPr>
              <w:softHyphen/>
            </w:r>
            <w:r w:rsidRPr="00834638">
              <w:rPr>
                <w:rFonts w:cs="B Mitra" w:hint="cs"/>
                <w:rtl/>
              </w:rPr>
              <w:t>های اولویت</w:t>
            </w:r>
            <w:r w:rsidRPr="00834638">
              <w:rPr>
                <w:rFonts w:cs="B Mitra"/>
                <w:rtl/>
              </w:rPr>
              <w:softHyphen/>
            </w:r>
            <w:r w:rsidRPr="00834638">
              <w:rPr>
                <w:rFonts w:cs="B Mitra" w:hint="cs"/>
                <w:rtl/>
              </w:rPr>
              <w:t>دار مورد نیازکشور و حمایت از بکارگیری نخبگان در مراکز علمی و تحقیقاتی پیشرفته</w:t>
            </w:r>
          </w:p>
          <w:p w:rsidR="00DF0B96" w:rsidRPr="00834638" w:rsidRDefault="00DF0B96" w:rsidP="00DF0B96">
            <w:pPr>
              <w:bidi/>
              <w:jc w:val="both"/>
              <w:rPr>
                <w:rFonts w:cs="B Mitra"/>
                <w:rtl/>
              </w:rPr>
            </w:pPr>
            <w:r w:rsidRPr="00834638">
              <w:rPr>
                <w:rFonts w:cs="B Mitra" w:hint="cs"/>
                <w:rtl/>
              </w:rPr>
              <w:t>12) ارائه یارانه و مشوق</w:t>
            </w:r>
            <w:r w:rsidRPr="00834638">
              <w:rPr>
                <w:rFonts w:cs="B Mitra"/>
                <w:rtl/>
              </w:rPr>
              <w:softHyphen/>
            </w:r>
            <w:r w:rsidRPr="00834638">
              <w:rPr>
                <w:rFonts w:cs="B Mitra" w:hint="cs"/>
                <w:rtl/>
              </w:rPr>
              <w:t xml:space="preserve">های مالیاتی برای جذب پژوهشگران در موسسات پژوهشی خصوصی و واحدهای تحقیق و توسعه در صنایع </w:t>
            </w:r>
          </w:p>
          <w:p w:rsidR="00DF0B96" w:rsidRPr="00834638" w:rsidRDefault="00DF0B96" w:rsidP="00DF0B96">
            <w:pPr>
              <w:bidi/>
              <w:jc w:val="both"/>
              <w:rPr>
                <w:rFonts w:cs="B Mitra"/>
                <w:rtl/>
              </w:rPr>
            </w:pPr>
            <w:r w:rsidRPr="00834638">
              <w:rPr>
                <w:rFonts w:cs="B Mitra" w:hint="cs"/>
                <w:rtl/>
              </w:rPr>
              <w:t>13) حمایت از افزایش کیفیت نشریات پژوهشی و ترویجی کشور جهت نمایه شدن در پایگاه</w:t>
            </w:r>
            <w:r w:rsidRPr="00834638">
              <w:rPr>
                <w:rFonts w:cs="B Mitra"/>
                <w:rtl/>
              </w:rPr>
              <w:softHyphen/>
            </w:r>
            <w:r w:rsidRPr="00834638">
              <w:rPr>
                <w:rFonts w:cs="B Mitra" w:hint="cs"/>
                <w:rtl/>
              </w:rPr>
              <w:t>های معتبر علمی و بین</w:t>
            </w:r>
            <w:r w:rsidRPr="00834638">
              <w:rPr>
                <w:rFonts w:cs="B Mitra"/>
                <w:rtl/>
              </w:rPr>
              <w:softHyphen/>
            </w:r>
            <w:r w:rsidRPr="00834638">
              <w:rPr>
                <w:rFonts w:cs="B Mitra" w:hint="cs"/>
                <w:rtl/>
              </w:rPr>
              <w:t xml:space="preserve">المللی </w:t>
            </w:r>
          </w:p>
          <w:p w:rsidR="00E201A8" w:rsidRDefault="00DF0B96" w:rsidP="009B12C1">
            <w:pPr>
              <w:bidi/>
              <w:jc w:val="both"/>
              <w:rPr>
                <w:rFonts w:cs="B Mitra"/>
                <w:rtl/>
              </w:rPr>
            </w:pPr>
            <w:r w:rsidRPr="00834638">
              <w:rPr>
                <w:rFonts w:cs="B Mitra" w:hint="cs"/>
                <w:rtl/>
              </w:rPr>
              <w:lastRenderedPageBreak/>
              <w:t>14) برنامه</w:t>
            </w:r>
            <w:r w:rsidRPr="00834638">
              <w:rPr>
                <w:rFonts w:cs="B Mitra"/>
                <w:rtl/>
              </w:rPr>
              <w:softHyphen/>
            </w:r>
            <w:r w:rsidRPr="00834638">
              <w:rPr>
                <w:rFonts w:cs="B Mitra" w:hint="cs"/>
                <w:rtl/>
              </w:rPr>
              <w:t>ریزی و حمایت مالی از انجام پژوهش</w:t>
            </w:r>
            <w:r w:rsidRPr="00834638">
              <w:rPr>
                <w:rFonts w:cs="B Mitra"/>
                <w:rtl/>
              </w:rPr>
              <w:softHyphen/>
            </w:r>
            <w:r w:rsidRPr="00834638">
              <w:rPr>
                <w:rFonts w:cs="B Mitra" w:hint="cs"/>
                <w:rtl/>
              </w:rPr>
              <w:t>های تقاضا محور مشترک با دانشگاه</w:t>
            </w:r>
            <w:r w:rsidRPr="00834638">
              <w:rPr>
                <w:rFonts w:cs="B Mitra"/>
                <w:rtl/>
              </w:rPr>
              <w:softHyphen/>
            </w:r>
            <w:r w:rsidRPr="00834638">
              <w:rPr>
                <w:rFonts w:cs="B Mitra" w:hint="cs"/>
                <w:rtl/>
              </w:rPr>
              <w:t>ها و موسسات آموزش عالی، پژوهش و فناوری و حوزه</w:t>
            </w:r>
            <w:r w:rsidRPr="00834638">
              <w:rPr>
                <w:rFonts w:cs="B Mitra"/>
                <w:rtl/>
              </w:rPr>
              <w:softHyphen/>
            </w:r>
            <w:r w:rsidRPr="00834638">
              <w:rPr>
                <w:rFonts w:cs="B Mitra" w:hint="cs"/>
                <w:rtl/>
              </w:rPr>
              <w:t>های علمیه در موارد ناظر به حل مشکلات کشور مشروط به اینکه حداقل 50 درصد هزینه</w:t>
            </w:r>
            <w:r w:rsidRPr="00834638">
              <w:rPr>
                <w:rFonts w:cs="B Mitra"/>
                <w:rtl/>
              </w:rPr>
              <w:softHyphen/>
            </w:r>
            <w:r w:rsidRPr="00834638">
              <w:rPr>
                <w:rFonts w:cs="B Mitra" w:hint="cs"/>
                <w:rtl/>
              </w:rPr>
              <w:t>های آن</w:t>
            </w:r>
            <w:r w:rsidRPr="00834638">
              <w:rPr>
                <w:rFonts w:cs="B Mitra"/>
                <w:rtl/>
              </w:rPr>
              <w:softHyphen/>
            </w:r>
            <w:r w:rsidRPr="00834638">
              <w:rPr>
                <w:rFonts w:cs="B Mitra" w:hint="cs"/>
                <w:rtl/>
              </w:rPr>
              <w:t>را کارفرمای غیر دولتی تامین کرده باشد</w:t>
            </w:r>
            <w:r w:rsidR="00E201A8">
              <w:rPr>
                <w:rFonts w:cs="B Mitra" w:hint="cs"/>
                <w:rtl/>
              </w:rPr>
              <w:t>.</w:t>
            </w:r>
          </w:p>
          <w:p w:rsidR="00EE1F88" w:rsidRPr="00834638" w:rsidRDefault="00EE1F88" w:rsidP="00EE1F88">
            <w:pPr>
              <w:bidi/>
              <w:jc w:val="both"/>
              <w:rPr>
                <w:rFonts w:cs="B Mitra"/>
              </w:rPr>
            </w:pPr>
            <w:r>
              <w:rPr>
                <w:rFonts w:cs="B Mitra" w:hint="cs"/>
                <w:rtl/>
              </w:rPr>
              <w:t xml:space="preserve">15) نسبت به ایجاد، راه‌اندازی </w:t>
            </w:r>
            <w:r w:rsidR="000679F7">
              <w:rPr>
                <w:rFonts w:cs="B Mitra" w:hint="cs"/>
                <w:rtl/>
              </w:rPr>
              <w:t>و تجهیز آزمایشگاه مرکزی در دانشگاه‌ها و مراکز پژوهشی اقدام نمایند.</w:t>
            </w:r>
          </w:p>
          <w:p w:rsidR="00DF0B96" w:rsidRPr="00834638" w:rsidRDefault="00DF0B96" w:rsidP="00DF0B96">
            <w:pPr>
              <w:bidi/>
              <w:jc w:val="both"/>
              <w:rPr>
                <w:rFonts w:cs="B Mitra"/>
                <w:rtl/>
              </w:rPr>
            </w:pPr>
            <w:r w:rsidRPr="00834638">
              <w:rPr>
                <w:rFonts w:cs="B Mitra" w:hint="cs"/>
                <w:rtl/>
              </w:rPr>
              <w:t>ج) دولت موظف است به گونه</w:t>
            </w:r>
            <w:r w:rsidRPr="00834638">
              <w:rPr>
                <w:rFonts w:cs="B Mitra"/>
                <w:rtl/>
              </w:rPr>
              <w:softHyphen/>
            </w:r>
            <w:r w:rsidRPr="00834638">
              <w:rPr>
                <w:rFonts w:cs="B Mitra" w:hint="cs"/>
                <w:rtl/>
              </w:rPr>
              <w:t>ای برنامه</w:t>
            </w:r>
            <w:r w:rsidRPr="00834638">
              <w:rPr>
                <w:rFonts w:cs="B Mitra"/>
                <w:rtl/>
              </w:rPr>
              <w:softHyphen/>
            </w:r>
            <w:r w:rsidRPr="00834638">
              <w:rPr>
                <w:rFonts w:cs="B Mitra" w:hint="cs"/>
                <w:rtl/>
              </w:rPr>
              <w:t>ریزی نماید که هزینه</w:t>
            </w:r>
            <w:r w:rsidRPr="00834638">
              <w:rPr>
                <w:rFonts w:cs="B Mitra" w:hint="cs"/>
                <w:rtl/>
              </w:rPr>
              <w:softHyphen/>
              <w:t>کرد شرکت</w:t>
            </w:r>
            <w:r w:rsidRPr="00834638">
              <w:rPr>
                <w:rFonts w:cs="B Mitra"/>
                <w:rtl/>
              </w:rPr>
              <w:softHyphen/>
            </w:r>
            <w:r w:rsidRPr="00834638">
              <w:rPr>
                <w:rFonts w:cs="B Mitra" w:hint="cs"/>
                <w:rtl/>
              </w:rPr>
              <w:t>ها در تحقیق و توسعه افزایش یابد و تا سال پایانی برنامه به حداقل یک درصد از تولید ناخالص داخلی برسد، برای تحقق این امر:</w:t>
            </w:r>
          </w:p>
          <w:p w:rsidR="00DF0B96" w:rsidRPr="00834638" w:rsidRDefault="00DF0B96" w:rsidP="00DF0B96">
            <w:pPr>
              <w:bidi/>
              <w:jc w:val="both"/>
              <w:rPr>
                <w:rFonts w:cs="B Mitra"/>
                <w:rtl/>
              </w:rPr>
            </w:pPr>
            <w:r w:rsidRPr="00834638">
              <w:rPr>
                <w:rFonts w:cs="B Mitra" w:hint="cs"/>
                <w:rtl/>
              </w:rPr>
              <w:t>1) دولت موظف است ظرف مدت شش ماه از</w:t>
            </w:r>
            <w:r w:rsidR="00EE1F88">
              <w:rPr>
                <w:rFonts w:cs="B Mitra" w:hint="cs"/>
                <w:rtl/>
              </w:rPr>
              <w:t xml:space="preserve"> تصویب این برنامه، تعریف و مصادی</w:t>
            </w:r>
            <w:r w:rsidRPr="00834638">
              <w:rPr>
                <w:rFonts w:cs="B Mitra" w:hint="cs"/>
                <w:rtl/>
              </w:rPr>
              <w:t>ق فعالیت</w:t>
            </w:r>
            <w:r w:rsidRPr="00834638">
              <w:rPr>
                <w:rFonts w:cs="B Mitra"/>
                <w:rtl/>
              </w:rPr>
              <w:softHyphen/>
            </w:r>
            <w:r w:rsidRPr="00834638">
              <w:rPr>
                <w:rFonts w:cs="B Mitra" w:hint="cs"/>
                <w:rtl/>
              </w:rPr>
              <w:t>های تحقیق و توسعه و نحوه سنجش این فعالیت</w:t>
            </w:r>
            <w:r w:rsidRPr="00834638">
              <w:rPr>
                <w:rFonts w:cs="B Mitra"/>
                <w:rtl/>
              </w:rPr>
              <w:softHyphen/>
            </w:r>
            <w:r w:rsidRPr="00834638">
              <w:rPr>
                <w:rFonts w:cs="B Mitra" w:hint="cs"/>
                <w:rtl/>
              </w:rPr>
              <w:t>ها را مشخص نماید.</w:t>
            </w:r>
          </w:p>
          <w:p w:rsidR="00DF0B96" w:rsidRPr="00834638" w:rsidRDefault="00DF0B96" w:rsidP="00DF0B96">
            <w:pPr>
              <w:bidi/>
              <w:jc w:val="both"/>
              <w:rPr>
                <w:rFonts w:cs="B Mitra"/>
                <w:rtl/>
              </w:rPr>
            </w:pPr>
            <w:r w:rsidRPr="00834638">
              <w:rPr>
                <w:rFonts w:cs="B Mitra" w:hint="cs"/>
                <w:rtl/>
              </w:rPr>
              <w:t>2) معادل پنجاه درصد هزینه های جاری سالیانه هر شرکت در فعالیت</w:t>
            </w:r>
            <w:r w:rsidRPr="00834638">
              <w:rPr>
                <w:rFonts w:cs="B Mitra"/>
                <w:rtl/>
              </w:rPr>
              <w:softHyphen/>
            </w:r>
            <w:r w:rsidRPr="00834638">
              <w:rPr>
                <w:rFonts w:cs="B Mitra" w:hint="cs"/>
                <w:rtl/>
              </w:rPr>
              <w:t xml:space="preserve">های تحقیق و توسعه از مالیات بر درآمد متعلقه همان سال یا سال های بعد شرکت کسر می شود. </w:t>
            </w:r>
          </w:p>
          <w:p w:rsidR="00DF0B96" w:rsidRPr="00834638" w:rsidRDefault="00DF0B96" w:rsidP="00834638">
            <w:pPr>
              <w:bidi/>
              <w:jc w:val="both"/>
              <w:rPr>
                <w:rFonts w:cs="B Mitra"/>
                <w:sz w:val="20"/>
                <w:szCs w:val="20"/>
                <w:rtl/>
              </w:rPr>
            </w:pPr>
            <w:r w:rsidRPr="00834638">
              <w:rPr>
                <w:rFonts w:cs="B Mitra" w:hint="cs"/>
                <w:rtl/>
              </w:rPr>
              <w:t>3) موسسات و نهادهای عمومی غیر دولتی همچنین بنیادهای انقلاب اسلامی و نهادهای زیرنظر مقام معظم رهبری، نظیر بنیاد مستضعفان و ستاد اجرای فرمان امام، با اذن ایشان، باید حداقل یک درصد از درآمد خود را صرف فعالیتهای تحقیق و توسعه نمایند.</w:t>
            </w:r>
          </w:p>
        </w:tc>
        <w:tc>
          <w:tcPr>
            <w:tcW w:w="3108" w:type="dxa"/>
          </w:tcPr>
          <w:p w:rsidR="00DF0B96" w:rsidRDefault="00DF0B96" w:rsidP="00DF0B96">
            <w:pPr>
              <w:bidi/>
              <w:rPr>
                <w:rFonts w:cs="B Mitra"/>
                <w:rtl/>
              </w:rPr>
            </w:pPr>
          </w:p>
        </w:tc>
      </w:tr>
    </w:tbl>
    <w:p w:rsidR="004D0282" w:rsidRDefault="004D0282" w:rsidP="004D0282">
      <w:pPr>
        <w:bidi/>
        <w:rPr>
          <w:rFonts w:cs="B Mitra"/>
          <w:rtl/>
        </w:rPr>
      </w:pPr>
    </w:p>
    <w:p w:rsidR="004D0282" w:rsidRPr="00E201A8" w:rsidRDefault="00AC20DF" w:rsidP="009B12C1">
      <w:pPr>
        <w:bidi/>
        <w:jc w:val="both"/>
        <w:rPr>
          <w:rFonts w:cs="B Mitra"/>
          <w:sz w:val="24"/>
          <w:szCs w:val="24"/>
          <w:rtl/>
        </w:rPr>
      </w:pPr>
      <w:r w:rsidRPr="00E201A8">
        <w:rPr>
          <w:rFonts w:cs="B Mitra" w:hint="cs"/>
          <w:sz w:val="24"/>
          <w:szCs w:val="24"/>
          <w:rtl/>
        </w:rPr>
        <w:t>لطفا</w:t>
      </w:r>
      <w:r w:rsidR="009B12C1">
        <w:rPr>
          <w:rFonts w:cs="B Mitra" w:hint="cs"/>
          <w:sz w:val="24"/>
          <w:szCs w:val="24"/>
          <w:rtl/>
        </w:rPr>
        <w:t>ً</w:t>
      </w:r>
      <w:r w:rsidRPr="00E201A8">
        <w:rPr>
          <w:rFonts w:cs="B Mitra" w:hint="cs"/>
          <w:sz w:val="24"/>
          <w:szCs w:val="24"/>
          <w:rtl/>
        </w:rPr>
        <w:t xml:space="preserve"> در صورت داشتن پیشنهاد در خصوص ابزارهای سیاستی </w:t>
      </w:r>
      <w:r w:rsidR="001D44ED" w:rsidRPr="00E201A8">
        <w:rPr>
          <w:rFonts w:cs="B Mitra" w:hint="cs"/>
          <w:sz w:val="24"/>
          <w:szCs w:val="24"/>
          <w:rtl/>
        </w:rPr>
        <w:t>ب</w:t>
      </w:r>
      <w:r w:rsidRPr="00E201A8">
        <w:rPr>
          <w:rFonts w:cs="B Mitra" w:hint="cs"/>
          <w:sz w:val="24"/>
          <w:szCs w:val="24"/>
          <w:rtl/>
        </w:rPr>
        <w:t>را</w:t>
      </w:r>
      <w:r w:rsidR="001D44ED" w:rsidRPr="00E201A8">
        <w:rPr>
          <w:rFonts w:cs="B Mitra" w:hint="cs"/>
          <w:sz w:val="24"/>
          <w:szCs w:val="24"/>
          <w:rtl/>
        </w:rPr>
        <w:t>ی</w:t>
      </w:r>
      <w:r w:rsidR="00E201A8" w:rsidRPr="00E201A8">
        <w:rPr>
          <w:rFonts w:cs="B Mitra" w:hint="cs"/>
          <w:sz w:val="24"/>
          <w:szCs w:val="24"/>
          <w:rtl/>
        </w:rPr>
        <w:t xml:space="preserve"> </w:t>
      </w:r>
      <w:r w:rsidR="001D44ED" w:rsidRPr="00E201A8">
        <w:rPr>
          <w:rFonts w:cs="B Mitra" w:hint="cs"/>
          <w:sz w:val="24"/>
          <w:szCs w:val="24"/>
          <w:rtl/>
        </w:rPr>
        <w:t>ا</w:t>
      </w:r>
      <w:r w:rsidRPr="00E201A8">
        <w:rPr>
          <w:rFonts w:cs="B Mitra" w:hint="cs"/>
          <w:sz w:val="24"/>
          <w:szCs w:val="24"/>
          <w:rtl/>
        </w:rPr>
        <w:t>هد</w:t>
      </w:r>
      <w:r w:rsidR="001D44ED" w:rsidRPr="00E201A8">
        <w:rPr>
          <w:rFonts w:cs="B Mitra" w:hint="cs"/>
          <w:sz w:val="24"/>
          <w:szCs w:val="24"/>
          <w:rtl/>
        </w:rPr>
        <w:t>ا</w:t>
      </w:r>
      <w:r w:rsidRPr="00E201A8">
        <w:rPr>
          <w:rFonts w:cs="B Mitra" w:hint="cs"/>
          <w:sz w:val="24"/>
          <w:szCs w:val="24"/>
          <w:rtl/>
        </w:rPr>
        <w:t xml:space="preserve">ف سیاستی </w:t>
      </w:r>
      <w:r w:rsidR="001D44ED" w:rsidRPr="00E201A8">
        <w:rPr>
          <w:rFonts w:cs="B Mitra" w:hint="cs"/>
          <w:sz w:val="24"/>
          <w:szCs w:val="24"/>
          <w:rtl/>
        </w:rPr>
        <w:t>ذکر شده،</w:t>
      </w:r>
      <w:r w:rsidRPr="00E201A8">
        <w:rPr>
          <w:rFonts w:cs="B Mitra" w:hint="cs"/>
          <w:sz w:val="24"/>
          <w:szCs w:val="24"/>
          <w:rtl/>
        </w:rPr>
        <w:t xml:space="preserve"> در جدول زیر نظراتتان را درج نمایید.</w:t>
      </w:r>
      <w:r w:rsidR="000C5EBC" w:rsidRPr="00E201A8">
        <w:rPr>
          <w:rFonts w:cs="B Mitra" w:hint="cs"/>
          <w:sz w:val="24"/>
          <w:szCs w:val="24"/>
          <w:rtl/>
        </w:rPr>
        <w:t xml:space="preserve"> لازم به ذکر است که ابزارهای سیاستی تکنیک</w:t>
      </w:r>
      <w:r w:rsidR="000C5EBC" w:rsidRPr="00E201A8">
        <w:rPr>
          <w:rFonts w:cs="B Mitra"/>
          <w:sz w:val="24"/>
          <w:szCs w:val="24"/>
          <w:rtl/>
        </w:rPr>
        <w:softHyphen/>
      </w:r>
      <w:r w:rsidR="000C5EBC" w:rsidRPr="00E201A8">
        <w:rPr>
          <w:rFonts w:cs="B Mitra" w:hint="cs"/>
          <w:sz w:val="24"/>
          <w:szCs w:val="24"/>
          <w:rtl/>
        </w:rPr>
        <w:t>هایی هستند که دولت</w:t>
      </w:r>
      <w:r w:rsidR="000C5EBC" w:rsidRPr="00E201A8">
        <w:rPr>
          <w:rFonts w:cs="B Mitra"/>
          <w:sz w:val="24"/>
          <w:szCs w:val="24"/>
          <w:rtl/>
        </w:rPr>
        <w:softHyphen/>
      </w:r>
      <w:r w:rsidR="000C5EBC" w:rsidRPr="00E201A8">
        <w:rPr>
          <w:rFonts w:cs="B Mitra" w:hint="cs"/>
          <w:sz w:val="24"/>
          <w:szCs w:val="24"/>
          <w:rtl/>
        </w:rPr>
        <w:t>ها با استفاده از آن</w:t>
      </w:r>
      <w:r w:rsidR="000C5EBC" w:rsidRPr="00E201A8">
        <w:rPr>
          <w:rFonts w:cs="B Mitra"/>
          <w:sz w:val="24"/>
          <w:szCs w:val="24"/>
          <w:rtl/>
        </w:rPr>
        <w:softHyphen/>
      </w:r>
      <w:r w:rsidR="000C5EBC" w:rsidRPr="00E201A8">
        <w:rPr>
          <w:rFonts w:cs="B Mitra" w:hint="cs"/>
          <w:sz w:val="24"/>
          <w:szCs w:val="24"/>
          <w:rtl/>
        </w:rPr>
        <w:t>ها به پشتیبانی از اهداف سیاستی پرداخته اجرای یک سیاست را از طریق آنها محقق می</w:t>
      </w:r>
      <w:r w:rsidR="000C5EBC" w:rsidRPr="00E201A8">
        <w:rPr>
          <w:rFonts w:cs="B Mitra"/>
          <w:sz w:val="24"/>
          <w:szCs w:val="24"/>
          <w:rtl/>
        </w:rPr>
        <w:softHyphen/>
      </w:r>
      <w:r w:rsidR="000C5EBC" w:rsidRPr="00E201A8">
        <w:rPr>
          <w:rFonts w:cs="B Mitra" w:hint="cs"/>
          <w:sz w:val="24"/>
          <w:szCs w:val="24"/>
          <w:rtl/>
        </w:rPr>
        <w:t xml:space="preserve">سازد. </w:t>
      </w:r>
      <w:r w:rsidR="00E201A8" w:rsidRPr="00E201A8">
        <w:rPr>
          <w:rFonts w:cs="B Mitra" w:hint="cs"/>
          <w:sz w:val="24"/>
          <w:szCs w:val="24"/>
          <w:rtl/>
        </w:rPr>
        <w:t>همچنین توجه داشته باشید که اقدامات اجرایی دفاتر و ادارات مختلف که نیازی به اخذ مجوز قانونی ندارند در اولویت ذکر در برنامه نیستند.</w:t>
      </w:r>
    </w:p>
    <w:tbl>
      <w:tblPr>
        <w:tblStyle w:val="TableGrid"/>
        <w:bidiVisual/>
        <w:tblW w:w="0" w:type="auto"/>
        <w:tblLook w:val="04A0" w:firstRow="1" w:lastRow="0" w:firstColumn="1" w:lastColumn="0" w:noHBand="0" w:noVBand="1"/>
      </w:tblPr>
      <w:tblGrid>
        <w:gridCol w:w="663"/>
        <w:gridCol w:w="40"/>
        <w:gridCol w:w="5597"/>
        <w:gridCol w:w="3050"/>
      </w:tblGrid>
      <w:tr w:rsidR="001D44ED" w:rsidTr="000C5EBC">
        <w:tc>
          <w:tcPr>
            <w:tcW w:w="703" w:type="dxa"/>
            <w:gridSpan w:val="2"/>
          </w:tcPr>
          <w:p w:rsidR="001D44ED" w:rsidRDefault="000C5EBC" w:rsidP="001D44ED">
            <w:pPr>
              <w:bidi/>
              <w:rPr>
                <w:rFonts w:cs="B Mitra"/>
                <w:rtl/>
              </w:rPr>
            </w:pPr>
            <w:r>
              <w:rPr>
                <w:rFonts w:cs="B Mitra" w:hint="cs"/>
                <w:rtl/>
              </w:rPr>
              <w:t>ردیف</w:t>
            </w:r>
          </w:p>
        </w:tc>
        <w:tc>
          <w:tcPr>
            <w:tcW w:w="8647" w:type="dxa"/>
            <w:gridSpan w:val="2"/>
          </w:tcPr>
          <w:p w:rsidR="001D44ED" w:rsidRDefault="000C5EBC" w:rsidP="00E201A8">
            <w:pPr>
              <w:bidi/>
              <w:jc w:val="center"/>
              <w:rPr>
                <w:rFonts w:cs="B Mitra"/>
                <w:rtl/>
              </w:rPr>
            </w:pPr>
            <w:r>
              <w:rPr>
                <w:rFonts w:cs="B Mitra" w:hint="cs"/>
                <w:rtl/>
              </w:rPr>
              <w:t>پیشنهاد</w:t>
            </w:r>
            <w:r w:rsidR="00D44C28">
              <w:rPr>
                <w:rFonts w:cs="B Mitra" w:hint="cs"/>
                <w:rtl/>
              </w:rPr>
              <w:t xml:space="preserve"> </w:t>
            </w:r>
            <w:r w:rsidR="00E201A8">
              <w:rPr>
                <w:rFonts w:cs="B Mitra" w:hint="cs"/>
                <w:rtl/>
              </w:rPr>
              <w:t>بند</w:t>
            </w:r>
            <w:r w:rsidR="00D44C28">
              <w:rPr>
                <w:rFonts w:cs="B Mitra" w:hint="cs"/>
                <w:rtl/>
              </w:rPr>
              <w:t xml:space="preserve"> جدید</w:t>
            </w:r>
          </w:p>
        </w:tc>
      </w:tr>
      <w:tr w:rsidR="000C5EBC" w:rsidTr="000C5EBC">
        <w:tc>
          <w:tcPr>
            <w:tcW w:w="703" w:type="dxa"/>
            <w:gridSpan w:val="2"/>
          </w:tcPr>
          <w:p w:rsidR="000C5EBC" w:rsidRDefault="000C5EBC" w:rsidP="001D44ED">
            <w:pPr>
              <w:bidi/>
              <w:rPr>
                <w:rFonts w:cs="B Mitra"/>
                <w:rtl/>
              </w:rPr>
            </w:pPr>
          </w:p>
        </w:tc>
        <w:tc>
          <w:tcPr>
            <w:tcW w:w="8647" w:type="dxa"/>
            <w:gridSpan w:val="2"/>
          </w:tcPr>
          <w:p w:rsidR="000C5EBC" w:rsidRDefault="000C5EBC" w:rsidP="000C5EBC">
            <w:pPr>
              <w:bidi/>
              <w:jc w:val="center"/>
              <w:rPr>
                <w:rFonts w:cs="B Mitra"/>
                <w:rtl/>
              </w:rPr>
            </w:pPr>
          </w:p>
          <w:p w:rsidR="000C5EBC" w:rsidRDefault="000C5EBC" w:rsidP="000C5EBC">
            <w:pPr>
              <w:bidi/>
              <w:jc w:val="center"/>
              <w:rPr>
                <w:rFonts w:cs="B Mitra"/>
                <w:rtl/>
              </w:rPr>
            </w:pPr>
          </w:p>
          <w:p w:rsidR="000C5EBC" w:rsidRDefault="000C5EBC" w:rsidP="000C5EBC">
            <w:pPr>
              <w:bidi/>
              <w:jc w:val="center"/>
              <w:rPr>
                <w:rFonts w:cs="B Mitra"/>
                <w:rtl/>
              </w:rPr>
            </w:pPr>
          </w:p>
          <w:p w:rsidR="000C5EBC" w:rsidRDefault="000C5EBC" w:rsidP="000C5EBC">
            <w:pPr>
              <w:bidi/>
              <w:jc w:val="center"/>
              <w:rPr>
                <w:rFonts w:cs="B Mitra"/>
                <w:rtl/>
              </w:rPr>
            </w:pPr>
          </w:p>
          <w:p w:rsidR="000C5EBC" w:rsidRDefault="000C5EBC" w:rsidP="000C5EBC">
            <w:pPr>
              <w:bidi/>
              <w:jc w:val="center"/>
              <w:rPr>
                <w:rFonts w:cs="B Mitra"/>
                <w:rtl/>
              </w:rPr>
            </w:pPr>
          </w:p>
        </w:tc>
      </w:tr>
      <w:tr w:rsidR="000C5EBC" w:rsidTr="000C5EBC">
        <w:tc>
          <w:tcPr>
            <w:tcW w:w="703" w:type="dxa"/>
            <w:gridSpan w:val="2"/>
          </w:tcPr>
          <w:p w:rsidR="000C5EBC" w:rsidRDefault="000C5EBC" w:rsidP="001D44ED">
            <w:pPr>
              <w:bidi/>
              <w:rPr>
                <w:rFonts w:cs="B Mitra"/>
                <w:rtl/>
              </w:rPr>
            </w:pPr>
          </w:p>
          <w:p w:rsidR="000C5EBC" w:rsidRDefault="000C5EBC" w:rsidP="000C5EBC">
            <w:pPr>
              <w:bidi/>
              <w:rPr>
                <w:rFonts w:cs="B Mitra"/>
                <w:rtl/>
              </w:rPr>
            </w:pPr>
          </w:p>
          <w:p w:rsidR="000C5EBC" w:rsidRDefault="000C5EBC" w:rsidP="000C5EBC">
            <w:pPr>
              <w:bidi/>
              <w:rPr>
                <w:rFonts w:cs="B Mitra"/>
                <w:rtl/>
              </w:rPr>
            </w:pPr>
          </w:p>
          <w:p w:rsidR="000C5EBC" w:rsidRDefault="000C5EBC" w:rsidP="000C5EBC">
            <w:pPr>
              <w:bidi/>
              <w:rPr>
                <w:rFonts w:cs="B Mitra"/>
                <w:rtl/>
              </w:rPr>
            </w:pPr>
          </w:p>
          <w:p w:rsidR="000C5EBC" w:rsidRDefault="000C5EBC" w:rsidP="000C5EBC">
            <w:pPr>
              <w:bidi/>
              <w:rPr>
                <w:rFonts w:cs="B Mitra"/>
                <w:rtl/>
              </w:rPr>
            </w:pPr>
          </w:p>
        </w:tc>
        <w:tc>
          <w:tcPr>
            <w:tcW w:w="8647" w:type="dxa"/>
            <w:gridSpan w:val="2"/>
          </w:tcPr>
          <w:p w:rsidR="000C5EBC" w:rsidRDefault="000C5EBC" w:rsidP="000C5EBC">
            <w:pPr>
              <w:bidi/>
              <w:jc w:val="center"/>
              <w:rPr>
                <w:rFonts w:cs="B Mitra"/>
                <w:rtl/>
              </w:rPr>
            </w:pPr>
          </w:p>
        </w:tc>
      </w:tr>
      <w:tr w:rsidR="000C5EBC" w:rsidTr="000C5EBC">
        <w:tc>
          <w:tcPr>
            <w:tcW w:w="703" w:type="dxa"/>
            <w:gridSpan w:val="2"/>
          </w:tcPr>
          <w:p w:rsidR="000C5EBC" w:rsidRDefault="000C5EBC" w:rsidP="001D44ED">
            <w:pPr>
              <w:bidi/>
              <w:rPr>
                <w:rFonts w:cs="B Mitra"/>
                <w:rtl/>
              </w:rPr>
            </w:pPr>
          </w:p>
          <w:p w:rsidR="000C5EBC" w:rsidRDefault="000C5EBC" w:rsidP="000C5EBC">
            <w:pPr>
              <w:bidi/>
              <w:rPr>
                <w:rFonts w:cs="B Mitra"/>
                <w:rtl/>
              </w:rPr>
            </w:pPr>
          </w:p>
          <w:p w:rsidR="000C5EBC" w:rsidRDefault="000C5EBC" w:rsidP="000C5EBC">
            <w:pPr>
              <w:bidi/>
              <w:rPr>
                <w:rFonts w:cs="B Mitra"/>
                <w:rtl/>
              </w:rPr>
            </w:pPr>
          </w:p>
          <w:p w:rsidR="000C5EBC" w:rsidRDefault="000C5EBC" w:rsidP="000C5EBC">
            <w:pPr>
              <w:bidi/>
              <w:rPr>
                <w:rFonts w:cs="B Mitra"/>
                <w:rtl/>
              </w:rPr>
            </w:pPr>
          </w:p>
          <w:p w:rsidR="000C5EBC" w:rsidRDefault="000C5EBC" w:rsidP="000C5EBC">
            <w:pPr>
              <w:bidi/>
              <w:rPr>
                <w:rFonts w:cs="B Mitra"/>
                <w:rtl/>
              </w:rPr>
            </w:pPr>
          </w:p>
        </w:tc>
        <w:tc>
          <w:tcPr>
            <w:tcW w:w="8647" w:type="dxa"/>
            <w:gridSpan w:val="2"/>
          </w:tcPr>
          <w:p w:rsidR="000C5EBC" w:rsidRDefault="000C5EBC" w:rsidP="000C5EBC">
            <w:pPr>
              <w:bidi/>
              <w:jc w:val="center"/>
              <w:rPr>
                <w:rFonts w:cs="B Mitra"/>
                <w:rtl/>
              </w:rPr>
            </w:pPr>
          </w:p>
        </w:tc>
      </w:tr>
      <w:tr w:rsidR="000C5EBC" w:rsidTr="000C5EBC">
        <w:tc>
          <w:tcPr>
            <w:tcW w:w="703" w:type="dxa"/>
            <w:gridSpan w:val="2"/>
          </w:tcPr>
          <w:p w:rsidR="000C5EBC" w:rsidRDefault="000C5EBC" w:rsidP="001D44ED">
            <w:pPr>
              <w:bidi/>
              <w:rPr>
                <w:rFonts w:cs="B Mitra"/>
                <w:rtl/>
              </w:rPr>
            </w:pPr>
          </w:p>
          <w:p w:rsidR="000C5EBC" w:rsidRDefault="000C5EBC" w:rsidP="000C5EBC">
            <w:pPr>
              <w:bidi/>
              <w:rPr>
                <w:rFonts w:cs="B Mitra"/>
                <w:rtl/>
              </w:rPr>
            </w:pPr>
          </w:p>
          <w:p w:rsidR="000C5EBC" w:rsidRDefault="000C5EBC" w:rsidP="000C5EBC">
            <w:pPr>
              <w:bidi/>
              <w:rPr>
                <w:rFonts w:cs="B Mitra"/>
                <w:rtl/>
              </w:rPr>
            </w:pPr>
          </w:p>
          <w:p w:rsidR="000C5EBC" w:rsidRDefault="000C5EBC" w:rsidP="000C5EBC">
            <w:pPr>
              <w:bidi/>
              <w:rPr>
                <w:rFonts w:cs="B Mitra"/>
                <w:rtl/>
              </w:rPr>
            </w:pPr>
          </w:p>
          <w:p w:rsidR="000C5EBC" w:rsidRDefault="000C5EBC" w:rsidP="000C5EBC">
            <w:pPr>
              <w:bidi/>
              <w:rPr>
                <w:rFonts w:cs="B Mitra"/>
                <w:rtl/>
              </w:rPr>
            </w:pPr>
          </w:p>
        </w:tc>
        <w:tc>
          <w:tcPr>
            <w:tcW w:w="8647" w:type="dxa"/>
            <w:gridSpan w:val="2"/>
          </w:tcPr>
          <w:p w:rsidR="000C5EBC" w:rsidRDefault="000C5EBC" w:rsidP="000C5EBC">
            <w:pPr>
              <w:bidi/>
              <w:jc w:val="center"/>
              <w:rPr>
                <w:rFonts w:cs="B Mitra"/>
                <w:rtl/>
              </w:rPr>
            </w:pPr>
          </w:p>
        </w:tc>
      </w:tr>
      <w:tr w:rsidR="00D44C28" w:rsidTr="00060787">
        <w:tc>
          <w:tcPr>
            <w:tcW w:w="663" w:type="dxa"/>
          </w:tcPr>
          <w:p w:rsidR="00D44C28" w:rsidRDefault="00A942B3" w:rsidP="00301B71">
            <w:pPr>
              <w:bidi/>
              <w:rPr>
                <w:rFonts w:cs="B Mitra"/>
                <w:rtl/>
              </w:rPr>
            </w:pPr>
            <w:r>
              <w:lastRenderedPageBreak/>
              <w:br w:type="page"/>
            </w:r>
            <w:r w:rsidR="00D44C28">
              <w:rPr>
                <w:rFonts w:cs="B Mitra" w:hint="cs"/>
                <w:rtl/>
              </w:rPr>
              <w:t>موضوع</w:t>
            </w:r>
          </w:p>
        </w:tc>
        <w:tc>
          <w:tcPr>
            <w:tcW w:w="5637" w:type="dxa"/>
            <w:gridSpan w:val="2"/>
          </w:tcPr>
          <w:p w:rsidR="00D44C28" w:rsidRDefault="00D44C28" w:rsidP="00301B71">
            <w:pPr>
              <w:bidi/>
              <w:jc w:val="center"/>
              <w:rPr>
                <w:rFonts w:cs="B Mitra"/>
                <w:rtl/>
              </w:rPr>
            </w:pPr>
            <w:r>
              <w:rPr>
                <w:rFonts w:cs="B Mitra" w:hint="cs"/>
                <w:rtl/>
              </w:rPr>
              <w:t>مواد</w:t>
            </w:r>
          </w:p>
        </w:tc>
        <w:tc>
          <w:tcPr>
            <w:tcW w:w="3050" w:type="dxa"/>
          </w:tcPr>
          <w:p w:rsidR="00D44C28" w:rsidRDefault="00D44C28" w:rsidP="008F6373">
            <w:pPr>
              <w:bidi/>
              <w:jc w:val="center"/>
              <w:rPr>
                <w:rFonts w:cs="B Mitra"/>
                <w:rtl/>
              </w:rPr>
            </w:pPr>
            <w:r>
              <w:rPr>
                <w:rFonts w:cs="B Mitra" w:hint="cs"/>
                <w:rtl/>
              </w:rPr>
              <w:t>توضیحات/اصلاحات</w:t>
            </w:r>
          </w:p>
        </w:tc>
      </w:tr>
      <w:tr w:rsidR="00D44C28" w:rsidTr="00060787">
        <w:tc>
          <w:tcPr>
            <w:tcW w:w="663" w:type="dxa"/>
            <w:vAlign w:val="center"/>
          </w:tcPr>
          <w:p w:rsidR="00D44C28" w:rsidRDefault="00D44C28" w:rsidP="00D44C28">
            <w:pPr>
              <w:bidi/>
              <w:jc w:val="center"/>
              <w:rPr>
                <w:rFonts w:cs="B Mitra"/>
                <w:rtl/>
              </w:rPr>
            </w:pPr>
            <w:r>
              <w:rPr>
                <w:rFonts w:cs="B Mitra" w:hint="cs"/>
                <w:rtl/>
              </w:rPr>
              <w:t>بهبود عملکرد فناوری و نوآوری</w:t>
            </w:r>
          </w:p>
        </w:tc>
        <w:tc>
          <w:tcPr>
            <w:tcW w:w="5637" w:type="dxa"/>
            <w:gridSpan w:val="2"/>
          </w:tcPr>
          <w:p w:rsidR="00D44C28" w:rsidRPr="00F80CA8" w:rsidRDefault="00D44C28" w:rsidP="00D44C28">
            <w:pPr>
              <w:bidi/>
              <w:jc w:val="both"/>
              <w:rPr>
                <w:rFonts w:cs="B Mitra"/>
                <w:sz w:val="24"/>
                <w:szCs w:val="24"/>
              </w:rPr>
            </w:pPr>
            <w:r w:rsidRPr="00F80CA8">
              <w:rPr>
                <w:rFonts w:cs="B Mitra" w:hint="cs"/>
                <w:b/>
                <w:bCs/>
                <w:sz w:val="24"/>
                <w:szCs w:val="24"/>
                <w:rtl/>
              </w:rPr>
              <w:t>به منظور دستیابی به فناوری</w:t>
            </w:r>
            <w:r w:rsidRPr="00F80CA8">
              <w:rPr>
                <w:rFonts w:cs="B Mitra"/>
                <w:b/>
                <w:bCs/>
                <w:sz w:val="24"/>
                <w:szCs w:val="24"/>
              </w:rPr>
              <w:softHyphen/>
            </w:r>
            <w:r w:rsidRPr="00F80CA8">
              <w:rPr>
                <w:rFonts w:cs="B Mitra" w:hint="cs"/>
                <w:b/>
                <w:bCs/>
                <w:sz w:val="24"/>
                <w:szCs w:val="24"/>
                <w:rtl/>
              </w:rPr>
              <w:t>های پیشرفته، ارتقا جایگاه جهانی کشور در فناوری، تقویت کسب</w:t>
            </w:r>
            <w:r w:rsidRPr="00F80CA8">
              <w:rPr>
                <w:rFonts w:cs="B Mitra"/>
                <w:b/>
                <w:bCs/>
                <w:sz w:val="24"/>
                <w:szCs w:val="24"/>
              </w:rPr>
              <w:softHyphen/>
            </w:r>
            <w:r w:rsidRPr="00F80CA8">
              <w:rPr>
                <w:rFonts w:cs="B Mitra" w:hint="cs"/>
                <w:b/>
                <w:bCs/>
                <w:sz w:val="24"/>
                <w:szCs w:val="24"/>
                <w:rtl/>
              </w:rPr>
              <w:t>و</w:t>
            </w:r>
            <w:r w:rsidRPr="00F80CA8">
              <w:rPr>
                <w:rFonts w:cs="B Mitra"/>
                <w:b/>
                <w:bCs/>
                <w:sz w:val="24"/>
                <w:szCs w:val="24"/>
              </w:rPr>
              <w:softHyphen/>
            </w:r>
            <w:r w:rsidRPr="00F80CA8">
              <w:rPr>
                <w:rFonts w:cs="B Mitra" w:hint="cs"/>
                <w:b/>
                <w:bCs/>
                <w:sz w:val="24"/>
                <w:szCs w:val="24"/>
                <w:rtl/>
              </w:rPr>
              <w:t xml:space="preserve">کارهای دانش بنیان و افزایش سهم تولید و صادرات محصولات و خدمات دانش بنیان در اقتصاد، دولت موظف است اقدامات زیر را انجام دهد: </w:t>
            </w:r>
          </w:p>
          <w:p w:rsidR="00D44C28" w:rsidRPr="00F80CA8" w:rsidRDefault="00D44C28" w:rsidP="00440B4F">
            <w:pPr>
              <w:bidi/>
              <w:jc w:val="both"/>
              <w:rPr>
                <w:rFonts w:cs="B Mitra"/>
                <w:sz w:val="24"/>
                <w:szCs w:val="24"/>
              </w:rPr>
            </w:pPr>
            <w:r w:rsidRPr="00F80CA8">
              <w:rPr>
                <w:rFonts w:cs="B Mitra" w:hint="cs"/>
                <w:sz w:val="24"/>
                <w:szCs w:val="24"/>
                <w:rtl/>
              </w:rPr>
              <w:t>الف) راهبردها، نقشه راه و تقسیم کار ملی و منطقه</w:t>
            </w:r>
            <w:r w:rsidRPr="00F80CA8">
              <w:rPr>
                <w:rFonts w:cs="B Mitra"/>
                <w:sz w:val="24"/>
                <w:szCs w:val="24"/>
                <w:rtl/>
              </w:rPr>
              <w:softHyphen/>
            </w:r>
            <w:r w:rsidRPr="00F80CA8">
              <w:rPr>
                <w:rFonts w:cs="B Mitra" w:hint="cs"/>
                <w:sz w:val="24"/>
                <w:szCs w:val="24"/>
                <w:rtl/>
              </w:rPr>
              <w:t>ای توسعه فناوری را در هر یک از حوزه</w:t>
            </w:r>
            <w:r w:rsidRPr="00F80CA8">
              <w:rPr>
                <w:rFonts w:cs="B Mitra" w:hint="cs"/>
                <w:sz w:val="24"/>
                <w:szCs w:val="24"/>
                <w:rtl/>
              </w:rPr>
              <w:softHyphen/>
              <w:t>های اولویت دار ملی مشخص نماید.</w:t>
            </w:r>
          </w:p>
          <w:p w:rsidR="00D44C28" w:rsidRPr="00F80CA8" w:rsidRDefault="00D44C28" w:rsidP="00440B4F">
            <w:pPr>
              <w:bidi/>
              <w:jc w:val="both"/>
              <w:rPr>
                <w:rFonts w:cs="B Mitra"/>
                <w:sz w:val="24"/>
                <w:szCs w:val="24"/>
              </w:rPr>
            </w:pPr>
            <w:r w:rsidRPr="00F80CA8">
              <w:rPr>
                <w:rFonts w:cs="B Mitra" w:hint="cs"/>
                <w:sz w:val="24"/>
                <w:szCs w:val="24"/>
                <w:rtl/>
              </w:rPr>
              <w:t>ب) تمهیدات لازم جهت تکمیل و اجرای نقشه جامع علمی کشور را انجام دهد.</w:t>
            </w:r>
          </w:p>
          <w:p w:rsidR="00D44C28" w:rsidRPr="00F80CA8" w:rsidRDefault="00D44C28" w:rsidP="00440B4F">
            <w:pPr>
              <w:bidi/>
              <w:jc w:val="both"/>
              <w:rPr>
                <w:rFonts w:cs="B Mitra"/>
                <w:sz w:val="24"/>
                <w:szCs w:val="24"/>
              </w:rPr>
            </w:pPr>
            <w:r w:rsidRPr="00F80CA8">
              <w:rPr>
                <w:rFonts w:cs="B Mitra" w:hint="cs"/>
                <w:sz w:val="24"/>
                <w:szCs w:val="24"/>
                <w:rtl/>
              </w:rPr>
              <w:t>ج) زیر ساخت</w:t>
            </w:r>
            <w:r w:rsidRPr="00F80CA8">
              <w:rPr>
                <w:rFonts w:cs="B Mitra" w:hint="cs"/>
                <w:sz w:val="24"/>
                <w:szCs w:val="24"/>
                <w:rtl/>
              </w:rPr>
              <w:softHyphen/>
              <w:t>های فرهنگی، مقرراتی، اطلاعاتی و ساختارهای لازم جهت ارزیابی و حفاظت از دارایی</w:t>
            </w:r>
            <w:r w:rsidRPr="00F80CA8">
              <w:rPr>
                <w:rFonts w:cs="B Mitra" w:hint="cs"/>
                <w:sz w:val="24"/>
                <w:szCs w:val="24"/>
                <w:rtl/>
              </w:rPr>
              <w:softHyphen/>
              <w:t>های فکری را ایجاد و تقویت نماید. به این منظور دولت موظف است تا پایان سال اول اجرای برنامه لایحه حمایت از حقوق مالکیت صنعتی را تقدیم مجلس شورای اسلامی نموده و تا پایان سال دوم اجرای برنامه، مرجع ملی سیاست</w:t>
            </w:r>
            <w:r w:rsidRPr="00F80CA8">
              <w:rPr>
                <w:rFonts w:cs="B Mitra" w:hint="cs"/>
                <w:sz w:val="24"/>
                <w:szCs w:val="24"/>
                <w:rtl/>
              </w:rPr>
              <w:softHyphen/>
              <w:t>گذاری و حفاظت از دارایی</w:t>
            </w:r>
            <w:r w:rsidRPr="00F80CA8">
              <w:rPr>
                <w:rFonts w:cs="B Mitra" w:hint="cs"/>
                <w:sz w:val="24"/>
                <w:szCs w:val="24"/>
                <w:rtl/>
              </w:rPr>
              <w:softHyphen/>
              <w:t>های فکری، به</w:t>
            </w:r>
            <w:r w:rsidRPr="00F80CA8">
              <w:rPr>
                <w:rFonts w:cs="B Mitra" w:hint="cs"/>
                <w:sz w:val="24"/>
                <w:szCs w:val="24"/>
                <w:rtl/>
              </w:rPr>
              <w:softHyphen/>
              <w:t xml:space="preserve">ویژه اختراعات را ایجاد نماید. </w:t>
            </w:r>
          </w:p>
          <w:p w:rsidR="00D44C28" w:rsidRPr="00F80CA8" w:rsidRDefault="00D44C28" w:rsidP="00440B4F">
            <w:pPr>
              <w:bidi/>
              <w:jc w:val="both"/>
              <w:rPr>
                <w:rFonts w:cs="B Mitra"/>
                <w:sz w:val="24"/>
                <w:szCs w:val="24"/>
                <w:rtl/>
              </w:rPr>
            </w:pPr>
            <w:r w:rsidRPr="00F80CA8">
              <w:rPr>
                <w:rFonts w:cs="B Mitra" w:hint="cs"/>
                <w:sz w:val="24"/>
                <w:szCs w:val="24"/>
                <w:rtl/>
              </w:rPr>
              <w:t>د) از طریق حمایت از مشارکت بخش غیر دولتی آموزش</w:t>
            </w:r>
            <w:r w:rsidRPr="00F80CA8">
              <w:rPr>
                <w:rFonts w:cs="B Mitra" w:hint="cs"/>
                <w:sz w:val="24"/>
                <w:szCs w:val="24"/>
                <w:rtl/>
              </w:rPr>
              <w:softHyphen/>
              <w:t>های لازم در حوزه</w:t>
            </w:r>
            <w:r w:rsidRPr="00F80CA8">
              <w:rPr>
                <w:rFonts w:cs="B Mitra" w:hint="cs"/>
                <w:sz w:val="24"/>
                <w:szCs w:val="24"/>
                <w:rtl/>
              </w:rPr>
              <w:softHyphen/>
              <w:t>ی کارآفرینی و تجاری</w:t>
            </w:r>
            <w:r w:rsidRPr="00F80CA8">
              <w:rPr>
                <w:rFonts w:cs="B Mitra" w:hint="cs"/>
                <w:sz w:val="24"/>
                <w:szCs w:val="24"/>
                <w:rtl/>
              </w:rPr>
              <w:softHyphen/>
              <w:t>سازی دستاوردهای پژوهش و فناوری را برای اعضای هیات علمی دانشگاه</w:t>
            </w:r>
            <w:r w:rsidRPr="00F80CA8">
              <w:rPr>
                <w:rFonts w:cs="B Mitra" w:hint="cs"/>
                <w:sz w:val="24"/>
                <w:szCs w:val="24"/>
                <w:rtl/>
              </w:rPr>
              <w:softHyphen/>
              <w:t>ها و موسسات پژوهشی، دانشجویان مرتبط و موسسان شرکت</w:t>
            </w:r>
            <w:r w:rsidRPr="00F80CA8">
              <w:rPr>
                <w:rFonts w:cs="B Mitra" w:hint="cs"/>
                <w:sz w:val="24"/>
                <w:szCs w:val="24"/>
                <w:rtl/>
              </w:rPr>
              <w:softHyphen/>
              <w:t>های دانش</w:t>
            </w:r>
            <w:r w:rsidRPr="00F80CA8">
              <w:rPr>
                <w:rFonts w:cs="B Mitra" w:hint="cs"/>
                <w:sz w:val="24"/>
                <w:szCs w:val="24"/>
                <w:rtl/>
              </w:rPr>
              <w:softHyphen/>
              <w:t>بنیان فراهم نماید</w:t>
            </w:r>
            <w:r w:rsidRPr="00F80CA8">
              <w:rPr>
                <w:rFonts w:cs="B Mitra"/>
                <w:sz w:val="24"/>
                <w:szCs w:val="24"/>
                <w:rtl/>
              </w:rPr>
              <w:t>.</w:t>
            </w:r>
          </w:p>
          <w:p w:rsidR="00D44C28" w:rsidRPr="00F80CA8" w:rsidRDefault="00D44C28" w:rsidP="00440B4F">
            <w:pPr>
              <w:bidi/>
              <w:jc w:val="both"/>
              <w:rPr>
                <w:rFonts w:cs="B Mitra"/>
                <w:sz w:val="24"/>
                <w:szCs w:val="24"/>
                <w:rtl/>
              </w:rPr>
            </w:pPr>
            <w:r w:rsidRPr="00F80CA8">
              <w:rPr>
                <w:rFonts w:cs="B Mitra" w:hint="cs"/>
                <w:sz w:val="24"/>
                <w:szCs w:val="24"/>
                <w:rtl/>
              </w:rPr>
              <w:t>ه) حمایت از ایجاد، راه</w:t>
            </w:r>
            <w:r w:rsidRPr="00F80CA8">
              <w:rPr>
                <w:rFonts w:cs="B Mitra"/>
                <w:sz w:val="24"/>
                <w:szCs w:val="24"/>
                <w:rtl/>
              </w:rPr>
              <w:softHyphen/>
            </w:r>
            <w:r w:rsidRPr="00F80CA8">
              <w:rPr>
                <w:rFonts w:cs="B Mitra" w:hint="cs"/>
                <w:sz w:val="24"/>
                <w:szCs w:val="24"/>
                <w:rtl/>
              </w:rPr>
              <w:t>اندازی و تقویت پارک</w:t>
            </w:r>
            <w:r w:rsidRPr="00F80CA8">
              <w:rPr>
                <w:rFonts w:cs="B Mitra"/>
                <w:sz w:val="24"/>
                <w:szCs w:val="24"/>
                <w:rtl/>
              </w:rPr>
              <w:softHyphen/>
            </w:r>
            <w:r w:rsidRPr="00F80CA8">
              <w:rPr>
                <w:rFonts w:cs="B Mitra" w:hint="cs"/>
                <w:sz w:val="24"/>
                <w:szCs w:val="24"/>
                <w:rtl/>
              </w:rPr>
              <w:t>ها و مراکز رشد فناوری تخصصی توسط بخش غیردولتی</w:t>
            </w:r>
          </w:p>
          <w:p w:rsidR="00D44C28" w:rsidRPr="00F80CA8" w:rsidRDefault="00D44C28" w:rsidP="00440B4F">
            <w:pPr>
              <w:bidi/>
              <w:jc w:val="both"/>
              <w:rPr>
                <w:rFonts w:cs="B Mitra"/>
                <w:sz w:val="24"/>
                <w:szCs w:val="24"/>
                <w:rtl/>
              </w:rPr>
            </w:pPr>
            <w:r w:rsidRPr="00F80CA8">
              <w:rPr>
                <w:rFonts w:cs="B Mitra" w:hint="cs"/>
                <w:sz w:val="24"/>
                <w:szCs w:val="24"/>
                <w:rtl/>
              </w:rPr>
              <w:t>و) نسبت به ایجاد، راه</w:t>
            </w:r>
            <w:r w:rsidRPr="00F80CA8">
              <w:rPr>
                <w:rFonts w:cs="B Mitra"/>
                <w:sz w:val="24"/>
                <w:szCs w:val="24"/>
                <w:rtl/>
              </w:rPr>
              <w:softHyphen/>
            </w:r>
            <w:r w:rsidRPr="00F80CA8">
              <w:rPr>
                <w:rFonts w:cs="B Mitra" w:hint="cs"/>
                <w:sz w:val="24"/>
                <w:szCs w:val="24"/>
                <w:rtl/>
              </w:rPr>
              <w:t>اندازی و تجهیز آزمایشگاه</w:t>
            </w:r>
            <w:r w:rsidRPr="00F80CA8">
              <w:rPr>
                <w:rFonts w:cs="B Mitra"/>
                <w:sz w:val="24"/>
                <w:szCs w:val="24"/>
                <w:rtl/>
              </w:rPr>
              <w:softHyphen/>
            </w:r>
            <w:r w:rsidRPr="00F80CA8">
              <w:rPr>
                <w:rFonts w:cs="B Mitra" w:hint="cs"/>
                <w:sz w:val="24"/>
                <w:szCs w:val="24"/>
                <w:rtl/>
              </w:rPr>
              <w:t>های کاربردی و مرکزی در شهرک</w:t>
            </w:r>
            <w:r w:rsidRPr="00F80CA8">
              <w:rPr>
                <w:rFonts w:cs="B Mitra"/>
                <w:sz w:val="24"/>
                <w:szCs w:val="24"/>
                <w:rtl/>
              </w:rPr>
              <w:softHyphen/>
            </w:r>
            <w:r w:rsidRPr="00F80CA8">
              <w:rPr>
                <w:rFonts w:cs="B Mitra" w:hint="cs"/>
                <w:sz w:val="24"/>
                <w:szCs w:val="24"/>
                <w:rtl/>
              </w:rPr>
              <w:t>های دانشگاهی، علمی، تحقیقاتی، شهرک</w:t>
            </w:r>
            <w:r w:rsidRPr="00F80CA8">
              <w:rPr>
                <w:rFonts w:cs="B Mitra"/>
                <w:sz w:val="24"/>
                <w:szCs w:val="24"/>
                <w:rtl/>
              </w:rPr>
              <w:softHyphen/>
            </w:r>
            <w:r w:rsidRPr="00F80CA8">
              <w:rPr>
                <w:rFonts w:cs="B Mitra" w:hint="cs"/>
                <w:sz w:val="24"/>
                <w:szCs w:val="24"/>
                <w:rtl/>
              </w:rPr>
              <w:t>های فناوری، پارک</w:t>
            </w:r>
            <w:r w:rsidRPr="00F80CA8">
              <w:rPr>
                <w:rFonts w:cs="B Mitra"/>
                <w:sz w:val="24"/>
                <w:szCs w:val="24"/>
                <w:rtl/>
              </w:rPr>
              <w:softHyphen/>
            </w:r>
            <w:r w:rsidRPr="00F80CA8">
              <w:rPr>
                <w:rFonts w:cs="B Mitra" w:hint="cs"/>
                <w:sz w:val="24"/>
                <w:szCs w:val="24"/>
                <w:rtl/>
              </w:rPr>
              <w:t>های علم و فناوری و مراکز رشد در قالب شبکه</w:t>
            </w:r>
            <w:r w:rsidRPr="00F80CA8">
              <w:rPr>
                <w:rFonts w:cs="B Mitra"/>
                <w:sz w:val="24"/>
                <w:szCs w:val="24"/>
                <w:rtl/>
              </w:rPr>
              <w:softHyphen/>
            </w:r>
            <w:r w:rsidRPr="00F80CA8">
              <w:rPr>
                <w:rFonts w:cs="B Mitra" w:hint="cs"/>
                <w:sz w:val="24"/>
                <w:szCs w:val="24"/>
                <w:rtl/>
              </w:rPr>
              <w:t>ای که خدمات آزمایشگاهی را به شرکت</w:t>
            </w:r>
            <w:r w:rsidRPr="00F80CA8">
              <w:rPr>
                <w:rFonts w:cs="B Mitra"/>
                <w:sz w:val="24"/>
                <w:szCs w:val="24"/>
                <w:rtl/>
              </w:rPr>
              <w:softHyphen/>
            </w:r>
            <w:r w:rsidRPr="00F80CA8">
              <w:rPr>
                <w:rFonts w:cs="B Mitra" w:hint="cs"/>
                <w:sz w:val="24"/>
                <w:szCs w:val="24"/>
                <w:rtl/>
              </w:rPr>
              <w:t>های مستقر و همچنین دانشگاه</w:t>
            </w:r>
            <w:r w:rsidRPr="00F80CA8">
              <w:rPr>
                <w:rFonts w:cs="B Mitra"/>
                <w:sz w:val="24"/>
                <w:szCs w:val="24"/>
                <w:rtl/>
              </w:rPr>
              <w:softHyphen/>
            </w:r>
            <w:r w:rsidRPr="00F80CA8">
              <w:rPr>
                <w:rFonts w:cs="B Mitra" w:hint="cs"/>
                <w:sz w:val="24"/>
                <w:szCs w:val="24"/>
                <w:rtl/>
              </w:rPr>
              <w:t>ها و مراکز تحقیقاتی ارائه می</w:t>
            </w:r>
            <w:r w:rsidRPr="00F80CA8">
              <w:rPr>
                <w:rFonts w:cs="B Mitra"/>
                <w:sz w:val="24"/>
                <w:szCs w:val="24"/>
                <w:rtl/>
              </w:rPr>
              <w:softHyphen/>
            </w:r>
            <w:r w:rsidRPr="00F80CA8">
              <w:rPr>
                <w:rFonts w:cs="B Mitra" w:hint="cs"/>
                <w:sz w:val="24"/>
                <w:szCs w:val="24"/>
                <w:rtl/>
              </w:rPr>
              <w:t>دهند اقدام نماید. دستگاه</w:t>
            </w:r>
            <w:r w:rsidRPr="00F80CA8">
              <w:rPr>
                <w:rFonts w:cs="B Mitra"/>
                <w:sz w:val="24"/>
                <w:szCs w:val="24"/>
                <w:rtl/>
              </w:rPr>
              <w:softHyphen/>
            </w:r>
            <w:r w:rsidRPr="00F80CA8">
              <w:rPr>
                <w:rFonts w:cs="B Mitra" w:hint="cs"/>
                <w:sz w:val="24"/>
                <w:szCs w:val="24"/>
                <w:rtl/>
              </w:rPr>
              <w:t>های اجرایی می</w:t>
            </w:r>
            <w:r w:rsidRPr="00F80CA8">
              <w:rPr>
                <w:rFonts w:cs="B Mitra"/>
                <w:sz w:val="24"/>
                <w:szCs w:val="24"/>
                <w:rtl/>
              </w:rPr>
              <w:softHyphen/>
            </w:r>
            <w:r w:rsidRPr="00F80CA8">
              <w:rPr>
                <w:rFonts w:cs="B Mitra" w:hint="cs"/>
                <w:sz w:val="24"/>
                <w:szCs w:val="24"/>
                <w:rtl/>
              </w:rPr>
              <w:t>توانند در ایجاد، راه</w:t>
            </w:r>
            <w:r w:rsidRPr="00F80CA8">
              <w:rPr>
                <w:rFonts w:cs="B Mitra"/>
                <w:sz w:val="24"/>
                <w:szCs w:val="24"/>
                <w:rtl/>
              </w:rPr>
              <w:softHyphen/>
            </w:r>
            <w:r w:rsidRPr="00F80CA8">
              <w:rPr>
                <w:rFonts w:cs="B Mitra" w:hint="cs"/>
                <w:sz w:val="24"/>
                <w:szCs w:val="24"/>
                <w:rtl/>
              </w:rPr>
              <w:t>اندازی و تجهیز آزمایشگاه</w:t>
            </w:r>
            <w:r w:rsidRPr="00F80CA8">
              <w:rPr>
                <w:rFonts w:cs="B Mitra"/>
                <w:sz w:val="24"/>
                <w:szCs w:val="24"/>
                <w:rtl/>
              </w:rPr>
              <w:softHyphen/>
            </w:r>
            <w:r w:rsidRPr="00F80CA8">
              <w:rPr>
                <w:rFonts w:cs="B Mitra" w:hint="cs"/>
                <w:sz w:val="24"/>
                <w:szCs w:val="24"/>
                <w:rtl/>
              </w:rPr>
              <w:t>های مزبور توسط بخش غیر دولتی مشارکت نمایند.</w:t>
            </w:r>
          </w:p>
          <w:p w:rsidR="00D44C28" w:rsidRPr="00F80CA8" w:rsidRDefault="00D44C28" w:rsidP="00440B4F">
            <w:pPr>
              <w:bidi/>
              <w:jc w:val="both"/>
              <w:rPr>
                <w:rFonts w:cs="B Mitra"/>
                <w:sz w:val="24"/>
                <w:szCs w:val="24"/>
                <w:rtl/>
              </w:rPr>
            </w:pPr>
            <w:r w:rsidRPr="00F80CA8">
              <w:rPr>
                <w:rFonts w:cs="B Mitra" w:hint="cs"/>
                <w:sz w:val="24"/>
                <w:szCs w:val="24"/>
                <w:rtl/>
              </w:rPr>
              <w:t>ح) صنعت سرمایه گذاری خطرپذیر را در کشور تقویت نماید. بدین منظور:</w:t>
            </w:r>
          </w:p>
          <w:p w:rsidR="00D44C28" w:rsidRPr="00F80CA8" w:rsidRDefault="00D44C28" w:rsidP="00440B4F">
            <w:pPr>
              <w:bidi/>
              <w:ind w:left="429" w:hanging="283"/>
              <w:jc w:val="both"/>
              <w:rPr>
                <w:rFonts w:cs="B Mitra"/>
                <w:sz w:val="24"/>
                <w:szCs w:val="24"/>
                <w:rtl/>
              </w:rPr>
            </w:pPr>
            <w:r w:rsidRPr="00F80CA8">
              <w:rPr>
                <w:rFonts w:cs="B Mitra" w:hint="cs"/>
                <w:sz w:val="24"/>
                <w:szCs w:val="24"/>
                <w:rtl/>
              </w:rPr>
              <w:t xml:space="preserve">    1) دولت موظف است ظرف شش ماه از تصویب این برنامه، برنامه جامع توسعه صنعت سرمایه گذاری خطرپذیر را تهیه نماید.</w:t>
            </w:r>
          </w:p>
          <w:p w:rsidR="00D44C28" w:rsidRPr="00E201A8" w:rsidRDefault="00D44C28" w:rsidP="00440B4F">
            <w:pPr>
              <w:bidi/>
              <w:ind w:left="429" w:hanging="283"/>
              <w:jc w:val="both"/>
              <w:rPr>
                <w:rFonts w:cs="B Mitra"/>
                <w:sz w:val="24"/>
                <w:szCs w:val="24"/>
                <w:rtl/>
              </w:rPr>
            </w:pPr>
            <w:r w:rsidRPr="00F80CA8">
              <w:rPr>
                <w:rFonts w:cs="B Mitra" w:hint="cs"/>
                <w:sz w:val="24"/>
                <w:szCs w:val="24"/>
                <w:rtl/>
              </w:rPr>
              <w:t xml:space="preserve">    2) صندوق نوآوری و شکوفایی مکلف است شرکت های سرمایه</w:t>
            </w:r>
            <w:r w:rsidRPr="00F80CA8">
              <w:rPr>
                <w:rFonts w:cs="B Mitra"/>
                <w:sz w:val="24"/>
                <w:szCs w:val="24"/>
                <w:rtl/>
              </w:rPr>
              <w:softHyphen/>
            </w:r>
            <w:r w:rsidRPr="00F80CA8">
              <w:rPr>
                <w:rFonts w:cs="B Mitra" w:hint="cs"/>
                <w:sz w:val="24"/>
                <w:szCs w:val="24"/>
                <w:rtl/>
              </w:rPr>
              <w:t>گذاری خطرپذیر را از نظر در اختیار داشتن تیم مدیریتی متخصص و رویه</w:t>
            </w:r>
            <w:r w:rsidRPr="00F80CA8">
              <w:rPr>
                <w:rFonts w:cs="B Mitra" w:hint="cs"/>
                <w:sz w:val="24"/>
                <w:szCs w:val="24"/>
                <w:rtl/>
              </w:rPr>
              <w:softHyphen/>
              <w:t>های اجرایی متناسب ارزیابی نموده و بر این اساس تا 49 درصد در سرمایه صندوق یا صندوق های سرمایه</w:t>
            </w:r>
            <w:r w:rsidRPr="00F80CA8">
              <w:rPr>
                <w:rFonts w:cs="B Mitra"/>
                <w:sz w:val="24"/>
                <w:szCs w:val="24"/>
                <w:rtl/>
              </w:rPr>
              <w:softHyphen/>
            </w:r>
            <w:r w:rsidRPr="00F80CA8">
              <w:rPr>
                <w:rFonts w:cs="B Mitra" w:hint="cs"/>
                <w:sz w:val="24"/>
                <w:szCs w:val="24"/>
                <w:rtl/>
              </w:rPr>
              <w:t>گذاری خطرپذیر هر شرکت مشارکت نماید. کلیه بانک ها، بیمه ها و صندوق های بازنشستگی مجازند تا نیم درصد از سرمایه خود را در صندوق های سرمایه گذاری خطرپذیر موضوع این بند سرمایه گذاری نماید به نحوی که سهمشان در هر صندوق از نیمی سرمایه تعهد شده توسط صندوق نوآوری و شکوفائی تجاوز ننماید.</w:t>
            </w:r>
          </w:p>
        </w:tc>
        <w:tc>
          <w:tcPr>
            <w:tcW w:w="3050" w:type="dxa"/>
          </w:tcPr>
          <w:p w:rsidR="00D44C28" w:rsidRDefault="00D44C28" w:rsidP="00301B71">
            <w:pPr>
              <w:bidi/>
              <w:rPr>
                <w:rFonts w:cs="B Mitra"/>
                <w:rtl/>
              </w:rPr>
            </w:pPr>
          </w:p>
        </w:tc>
      </w:tr>
    </w:tbl>
    <w:p w:rsidR="000C5EBC" w:rsidRDefault="000C5EBC" w:rsidP="000C5EBC">
      <w:pPr>
        <w:bidi/>
        <w:rPr>
          <w:rFonts w:cs="B Mitra"/>
          <w:rtl/>
        </w:rPr>
      </w:pPr>
    </w:p>
    <w:p w:rsidR="00440B4F" w:rsidRDefault="00440B4F" w:rsidP="00440B4F">
      <w:pPr>
        <w:bidi/>
        <w:rPr>
          <w:rFonts w:cs="B Mitra"/>
          <w:rtl/>
        </w:rPr>
      </w:pPr>
    </w:p>
    <w:tbl>
      <w:tblPr>
        <w:tblStyle w:val="TableGrid"/>
        <w:bidiVisual/>
        <w:tblW w:w="0" w:type="auto"/>
        <w:tblLook w:val="04A0" w:firstRow="1" w:lastRow="0" w:firstColumn="1" w:lastColumn="0" w:noHBand="0" w:noVBand="1"/>
      </w:tblPr>
      <w:tblGrid>
        <w:gridCol w:w="703"/>
        <w:gridCol w:w="8647"/>
      </w:tblGrid>
      <w:tr w:rsidR="00D44C28" w:rsidTr="00301B71">
        <w:tc>
          <w:tcPr>
            <w:tcW w:w="703" w:type="dxa"/>
          </w:tcPr>
          <w:p w:rsidR="00D44C28" w:rsidRDefault="00D44C28" w:rsidP="00301B71">
            <w:pPr>
              <w:bidi/>
              <w:rPr>
                <w:rFonts w:cs="B Mitra"/>
                <w:rtl/>
              </w:rPr>
            </w:pPr>
            <w:r>
              <w:rPr>
                <w:rFonts w:cs="B Mitra" w:hint="cs"/>
                <w:rtl/>
              </w:rPr>
              <w:t>ردیف</w:t>
            </w:r>
          </w:p>
        </w:tc>
        <w:tc>
          <w:tcPr>
            <w:tcW w:w="8647" w:type="dxa"/>
          </w:tcPr>
          <w:p w:rsidR="00D44C28" w:rsidRDefault="00D44C28" w:rsidP="00E201A8">
            <w:pPr>
              <w:bidi/>
              <w:jc w:val="center"/>
              <w:rPr>
                <w:rFonts w:cs="B Mitra"/>
                <w:rtl/>
              </w:rPr>
            </w:pPr>
            <w:r>
              <w:rPr>
                <w:rFonts w:cs="B Mitra" w:hint="cs"/>
                <w:rtl/>
              </w:rPr>
              <w:t xml:space="preserve">پیشنهاد </w:t>
            </w:r>
            <w:r w:rsidR="00E201A8">
              <w:rPr>
                <w:rFonts w:cs="B Mitra" w:hint="cs"/>
                <w:rtl/>
              </w:rPr>
              <w:t>بند</w:t>
            </w:r>
            <w:r>
              <w:rPr>
                <w:rFonts w:cs="B Mitra" w:hint="cs"/>
                <w:rtl/>
              </w:rPr>
              <w:t xml:space="preserve"> جدید</w:t>
            </w:r>
          </w:p>
        </w:tc>
      </w:tr>
      <w:tr w:rsidR="00D44C28" w:rsidTr="00301B71">
        <w:tc>
          <w:tcPr>
            <w:tcW w:w="703" w:type="dxa"/>
          </w:tcPr>
          <w:p w:rsidR="00D44C28" w:rsidRDefault="00D44C28" w:rsidP="00301B71">
            <w:pPr>
              <w:bidi/>
              <w:rPr>
                <w:rFonts w:cs="B Mitra"/>
                <w:rtl/>
              </w:rPr>
            </w:pPr>
          </w:p>
        </w:tc>
        <w:tc>
          <w:tcPr>
            <w:tcW w:w="8647" w:type="dxa"/>
          </w:tcPr>
          <w:p w:rsidR="00D44C28" w:rsidRDefault="00D44C28" w:rsidP="00301B71">
            <w:pPr>
              <w:bidi/>
              <w:jc w:val="center"/>
              <w:rPr>
                <w:rFonts w:cs="B Mitra"/>
                <w:rtl/>
              </w:rPr>
            </w:pPr>
          </w:p>
          <w:p w:rsidR="00D44C28" w:rsidRDefault="00D44C28" w:rsidP="00301B71">
            <w:pPr>
              <w:bidi/>
              <w:jc w:val="center"/>
              <w:rPr>
                <w:rFonts w:cs="B Mitra"/>
                <w:rtl/>
              </w:rPr>
            </w:pPr>
          </w:p>
          <w:p w:rsidR="00D44C28" w:rsidRDefault="00D44C28" w:rsidP="00301B71">
            <w:pPr>
              <w:bidi/>
              <w:jc w:val="center"/>
              <w:rPr>
                <w:rFonts w:cs="B Mitra"/>
                <w:rtl/>
              </w:rPr>
            </w:pPr>
          </w:p>
          <w:p w:rsidR="00D44C28" w:rsidRDefault="00D44C28" w:rsidP="00301B71">
            <w:pPr>
              <w:bidi/>
              <w:jc w:val="center"/>
              <w:rPr>
                <w:rFonts w:cs="B Mitra"/>
                <w:rtl/>
              </w:rPr>
            </w:pPr>
          </w:p>
          <w:p w:rsidR="00D44C28" w:rsidRDefault="00D44C28" w:rsidP="00301B71">
            <w:pPr>
              <w:bidi/>
              <w:jc w:val="center"/>
              <w:rPr>
                <w:rFonts w:cs="B Mitra"/>
                <w:rtl/>
              </w:rPr>
            </w:pPr>
          </w:p>
        </w:tc>
      </w:tr>
      <w:tr w:rsidR="00D44C28" w:rsidTr="00301B71">
        <w:tc>
          <w:tcPr>
            <w:tcW w:w="703" w:type="dxa"/>
          </w:tcPr>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tc>
        <w:tc>
          <w:tcPr>
            <w:tcW w:w="8647" w:type="dxa"/>
          </w:tcPr>
          <w:p w:rsidR="00D44C28" w:rsidRDefault="00D44C28" w:rsidP="00301B71">
            <w:pPr>
              <w:bidi/>
              <w:jc w:val="center"/>
              <w:rPr>
                <w:rFonts w:cs="B Mitra"/>
                <w:rtl/>
              </w:rPr>
            </w:pPr>
          </w:p>
        </w:tc>
      </w:tr>
      <w:tr w:rsidR="00D44C28" w:rsidTr="00301B71">
        <w:tc>
          <w:tcPr>
            <w:tcW w:w="703" w:type="dxa"/>
          </w:tcPr>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tc>
        <w:tc>
          <w:tcPr>
            <w:tcW w:w="8647" w:type="dxa"/>
          </w:tcPr>
          <w:p w:rsidR="00D44C28" w:rsidRDefault="00D44C28" w:rsidP="00301B71">
            <w:pPr>
              <w:bidi/>
              <w:jc w:val="center"/>
              <w:rPr>
                <w:rFonts w:cs="B Mitra"/>
                <w:rtl/>
              </w:rPr>
            </w:pPr>
          </w:p>
        </w:tc>
      </w:tr>
      <w:tr w:rsidR="00D44C28" w:rsidTr="00301B71">
        <w:tc>
          <w:tcPr>
            <w:tcW w:w="703" w:type="dxa"/>
          </w:tcPr>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p w:rsidR="00D44C28" w:rsidRDefault="00D44C28" w:rsidP="00301B71">
            <w:pPr>
              <w:bidi/>
              <w:rPr>
                <w:rFonts w:cs="B Mitra"/>
                <w:rtl/>
              </w:rPr>
            </w:pPr>
          </w:p>
        </w:tc>
        <w:tc>
          <w:tcPr>
            <w:tcW w:w="8647" w:type="dxa"/>
          </w:tcPr>
          <w:p w:rsidR="00D44C28" w:rsidRDefault="00D44C28" w:rsidP="00301B71">
            <w:pPr>
              <w:bidi/>
              <w:jc w:val="center"/>
              <w:rPr>
                <w:rFonts w:cs="B Mitra"/>
                <w:rtl/>
              </w:rPr>
            </w:pPr>
          </w:p>
        </w:tc>
      </w:tr>
    </w:tbl>
    <w:p w:rsidR="00D44C28" w:rsidRDefault="00D44C28" w:rsidP="00D44C28">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p w:rsidR="00DC2713" w:rsidRDefault="00DC2713" w:rsidP="00DC2713">
      <w:pPr>
        <w:bidi/>
        <w:rPr>
          <w:rFonts w:cs="B Mitra"/>
          <w:rtl/>
        </w:rPr>
      </w:pPr>
    </w:p>
    <w:tbl>
      <w:tblPr>
        <w:tblStyle w:val="TableGrid"/>
        <w:bidiVisual/>
        <w:tblW w:w="0" w:type="auto"/>
        <w:tblLook w:val="04A0" w:firstRow="1" w:lastRow="0" w:firstColumn="1" w:lastColumn="0" w:noHBand="0" w:noVBand="1"/>
      </w:tblPr>
      <w:tblGrid>
        <w:gridCol w:w="723"/>
        <w:gridCol w:w="5591"/>
        <w:gridCol w:w="3036"/>
      </w:tblGrid>
      <w:tr w:rsidR="00DC2713" w:rsidTr="00301B71">
        <w:tc>
          <w:tcPr>
            <w:tcW w:w="419" w:type="dxa"/>
          </w:tcPr>
          <w:p w:rsidR="00DC2713" w:rsidRDefault="00DC2713" w:rsidP="00301B71">
            <w:pPr>
              <w:bidi/>
              <w:rPr>
                <w:rFonts w:cs="B Mitra"/>
                <w:rtl/>
              </w:rPr>
            </w:pPr>
            <w:r>
              <w:rPr>
                <w:rFonts w:cs="B Mitra" w:hint="cs"/>
                <w:rtl/>
              </w:rPr>
              <w:t>موضوع</w:t>
            </w:r>
          </w:p>
        </w:tc>
        <w:tc>
          <w:tcPr>
            <w:tcW w:w="5814" w:type="dxa"/>
          </w:tcPr>
          <w:p w:rsidR="00DC2713" w:rsidRDefault="00DC2713" w:rsidP="00301B71">
            <w:pPr>
              <w:bidi/>
              <w:jc w:val="center"/>
              <w:rPr>
                <w:rFonts w:cs="B Mitra"/>
                <w:rtl/>
              </w:rPr>
            </w:pPr>
            <w:r>
              <w:rPr>
                <w:rFonts w:cs="B Mitra" w:hint="cs"/>
                <w:rtl/>
              </w:rPr>
              <w:t>مواد</w:t>
            </w:r>
          </w:p>
        </w:tc>
        <w:tc>
          <w:tcPr>
            <w:tcW w:w="3117" w:type="dxa"/>
          </w:tcPr>
          <w:p w:rsidR="00DC2713" w:rsidRDefault="00DC2713" w:rsidP="008F6373">
            <w:pPr>
              <w:bidi/>
              <w:jc w:val="center"/>
              <w:rPr>
                <w:rFonts w:cs="B Mitra"/>
                <w:rtl/>
              </w:rPr>
            </w:pPr>
            <w:r>
              <w:rPr>
                <w:rFonts w:cs="B Mitra" w:hint="cs"/>
                <w:rtl/>
              </w:rPr>
              <w:t>توضیحات/اصلاحات</w:t>
            </w:r>
          </w:p>
        </w:tc>
      </w:tr>
      <w:tr w:rsidR="00DC2713" w:rsidTr="00301B71">
        <w:tc>
          <w:tcPr>
            <w:tcW w:w="419" w:type="dxa"/>
            <w:vAlign w:val="center"/>
          </w:tcPr>
          <w:p w:rsidR="00DC2713" w:rsidRDefault="00DC2713" w:rsidP="00301B71">
            <w:pPr>
              <w:bidi/>
              <w:jc w:val="center"/>
              <w:rPr>
                <w:rFonts w:cs="B Mitra"/>
                <w:rtl/>
              </w:rPr>
            </w:pPr>
            <w:r>
              <w:rPr>
                <w:rFonts w:cs="B Mitra" w:hint="cs"/>
                <w:rtl/>
              </w:rPr>
              <w:t>افزایش سرمایه انسانی و اجتماعی</w:t>
            </w:r>
          </w:p>
        </w:tc>
        <w:tc>
          <w:tcPr>
            <w:tcW w:w="5814" w:type="dxa"/>
          </w:tcPr>
          <w:p w:rsidR="00DC2713" w:rsidRPr="00F80CA8" w:rsidRDefault="00DC2713" w:rsidP="00440B4F">
            <w:pPr>
              <w:bidi/>
              <w:jc w:val="both"/>
              <w:rPr>
                <w:rFonts w:cs="B Mitra"/>
                <w:b/>
                <w:bCs/>
                <w:sz w:val="24"/>
                <w:szCs w:val="24"/>
                <w:rtl/>
              </w:rPr>
            </w:pPr>
            <w:r w:rsidRPr="00F80CA8">
              <w:rPr>
                <w:rFonts w:cs="B Mitra" w:hint="cs"/>
                <w:b/>
                <w:bCs/>
                <w:sz w:val="24"/>
                <w:szCs w:val="24"/>
                <w:rtl/>
              </w:rPr>
              <w:t>با هدف شناسایی نخبگان، جذب افراد مستعد و با انگیزه، پرورش استعدادهای درخشان و حفظ و جذب سرمایه</w:t>
            </w:r>
            <w:r w:rsidRPr="00F80CA8">
              <w:rPr>
                <w:rFonts w:cs="B Mitra"/>
                <w:b/>
                <w:bCs/>
                <w:sz w:val="24"/>
                <w:szCs w:val="24"/>
                <w:rtl/>
              </w:rPr>
              <w:softHyphen/>
            </w:r>
            <w:r w:rsidRPr="00F80CA8">
              <w:rPr>
                <w:rFonts w:cs="B Mitra" w:hint="cs"/>
                <w:b/>
                <w:bCs/>
                <w:sz w:val="24"/>
                <w:szCs w:val="24"/>
                <w:rtl/>
              </w:rPr>
              <w:t>های انسانی و استفاده از ظرفیت</w:t>
            </w:r>
            <w:r w:rsidRPr="00F80CA8">
              <w:rPr>
                <w:rFonts w:cs="B Mitra"/>
                <w:b/>
                <w:bCs/>
                <w:sz w:val="24"/>
                <w:szCs w:val="24"/>
                <w:rtl/>
              </w:rPr>
              <w:softHyphen/>
            </w:r>
            <w:r w:rsidRPr="00F80CA8">
              <w:rPr>
                <w:rFonts w:cs="B Mitra" w:hint="cs"/>
                <w:b/>
                <w:bCs/>
                <w:sz w:val="24"/>
                <w:szCs w:val="24"/>
                <w:rtl/>
              </w:rPr>
              <w:t>های علمی ایرانیان مقیم خارج، جذب متخصصان و محققان برجسته سایر کشورها و افزایش پذیرش دانشجویان خارجی دولت موظف است اقدامات زیر را انجام دهد:</w:t>
            </w:r>
          </w:p>
          <w:p w:rsidR="00DC2713" w:rsidRPr="00F80CA8" w:rsidRDefault="00DC2713" w:rsidP="00440B4F">
            <w:pPr>
              <w:bidi/>
              <w:jc w:val="both"/>
              <w:rPr>
                <w:rFonts w:cs="B Mitra"/>
                <w:sz w:val="24"/>
                <w:szCs w:val="24"/>
              </w:rPr>
            </w:pPr>
            <w:r w:rsidRPr="00F80CA8">
              <w:rPr>
                <w:rFonts w:cs="B Mitra" w:hint="cs"/>
                <w:sz w:val="24"/>
                <w:szCs w:val="24"/>
                <w:rtl/>
              </w:rPr>
              <w:t>الف) تدوین چشم</w:t>
            </w:r>
            <w:r w:rsidRPr="00F80CA8">
              <w:rPr>
                <w:rFonts w:cs="B Mitra"/>
                <w:sz w:val="24"/>
                <w:szCs w:val="24"/>
                <w:rtl/>
              </w:rPr>
              <w:softHyphen/>
            </w:r>
            <w:r w:rsidRPr="00F80CA8">
              <w:rPr>
                <w:rFonts w:cs="B Mitra" w:hint="cs"/>
                <w:sz w:val="24"/>
                <w:szCs w:val="24"/>
                <w:rtl/>
              </w:rPr>
              <w:t>انداز و برنامه</w:t>
            </w:r>
            <w:r w:rsidRPr="00F80CA8">
              <w:rPr>
                <w:rFonts w:cs="B Mitra"/>
                <w:sz w:val="24"/>
                <w:szCs w:val="24"/>
                <w:rtl/>
              </w:rPr>
              <w:softHyphen/>
            </w:r>
            <w:r w:rsidRPr="00F80CA8">
              <w:rPr>
                <w:rFonts w:cs="B Mitra" w:hint="cs"/>
                <w:sz w:val="24"/>
                <w:szCs w:val="24"/>
                <w:rtl/>
              </w:rPr>
              <w:t>ریزی برای تربیت نیروی انسانی متخصص در حوزه</w:t>
            </w:r>
            <w:r w:rsidRPr="00F80CA8">
              <w:rPr>
                <w:rFonts w:cs="B Mitra"/>
                <w:sz w:val="24"/>
                <w:szCs w:val="24"/>
                <w:rtl/>
              </w:rPr>
              <w:softHyphen/>
            </w:r>
            <w:r w:rsidRPr="00F80CA8">
              <w:rPr>
                <w:rFonts w:cs="B Mitra" w:hint="cs"/>
                <w:sz w:val="24"/>
                <w:szCs w:val="24"/>
                <w:rtl/>
              </w:rPr>
              <w:t>های اولویت دار فناوری مبتنی بر نقشه جامع علمی کشور</w:t>
            </w:r>
          </w:p>
          <w:p w:rsidR="00DC2713" w:rsidRPr="00F80CA8" w:rsidRDefault="00DC2713" w:rsidP="00440B4F">
            <w:pPr>
              <w:bidi/>
              <w:jc w:val="both"/>
              <w:rPr>
                <w:rFonts w:cs="B Mitra"/>
                <w:sz w:val="24"/>
                <w:szCs w:val="24"/>
              </w:rPr>
            </w:pPr>
            <w:r w:rsidRPr="00F80CA8">
              <w:rPr>
                <w:rFonts w:cs="B Mitra" w:hint="cs"/>
                <w:sz w:val="24"/>
                <w:szCs w:val="24"/>
                <w:rtl/>
              </w:rPr>
              <w:t>ب) بهبود و تسهیل فرآیند جذب اعضای هیات علمی</w:t>
            </w:r>
          </w:p>
          <w:p w:rsidR="00DC2713" w:rsidRPr="00F80CA8" w:rsidRDefault="00DC2713" w:rsidP="00440B4F">
            <w:pPr>
              <w:bidi/>
              <w:jc w:val="both"/>
              <w:rPr>
                <w:rFonts w:cs="B Mitra"/>
                <w:sz w:val="24"/>
                <w:szCs w:val="24"/>
              </w:rPr>
            </w:pPr>
            <w:r w:rsidRPr="00F80CA8">
              <w:rPr>
                <w:rFonts w:cs="B Mitra" w:hint="cs"/>
                <w:sz w:val="24"/>
                <w:szCs w:val="24"/>
                <w:rtl/>
              </w:rPr>
              <w:t>ج) بازنگری و اصلاح فرآیند مبادله استاد و دانشجو و بهبود آئین نامه پذیرش دانشجویان خارجی</w:t>
            </w:r>
          </w:p>
          <w:p w:rsidR="00DC2713" w:rsidRPr="00F80CA8" w:rsidRDefault="00DC2713" w:rsidP="00440B4F">
            <w:pPr>
              <w:bidi/>
              <w:jc w:val="both"/>
              <w:rPr>
                <w:rFonts w:cs="B Mitra"/>
                <w:sz w:val="24"/>
                <w:szCs w:val="24"/>
              </w:rPr>
            </w:pPr>
            <w:r w:rsidRPr="00F80CA8">
              <w:rPr>
                <w:rFonts w:cs="B Mitra" w:hint="cs"/>
                <w:sz w:val="24"/>
                <w:szCs w:val="24"/>
                <w:rtl/>
              </w:rPr>
              <w:t>د) تسهیل و گسترش ارتباطات علمی با مراکز و نهادهای آموزشی و تحقیقاتی معتبر بین المللی</w:t>
            </w:r>
          </w:p>
          <w:p w:rsidR="00DC2713" w:rsidRPr="00F80CA8" w:rsidRDefault="00DC2713" w:rsidP="00440B4F">
            <w:pPr>
              <w:bidi/>
              <w:jc w:val="both"/>
              <w:rPr>
                <w:rFonts w:cs="B Mitra"/>
                <w:sz w:val="24"/>
                <w:szCs w:val="24"/>
              </w:rPr>
            </w:pPr>
            <w:r w:rsidRPr="00F80CA8">
              <w:rPr>
                <w:rFonts w:cs="B Mitra" w:hint="cs"/>
                <w:sz w:val="24"/>
                <w:szCs w:val="24"/>
                <w:rtl/>
              </w:rPr>
              <w:t>ه) راه</w:t>
            </w:r>
            <w:r w:rsidRPr="00F80CA8">
              <w:rPr>
                <w:rFonts w:cs="B Mitra"/>
                <w:sz w:val="24"/>
                <w:szCs w:val="24"/>
                <w:rtl/>
              </w:rPr>
              <w:softHyphen/>
            </w:r>
            <w:r w:rsidRPr="00F80CA8">
              <w:rPr>
                <w:rFonts w:cs="B Mitra" w:hint="cs"/>
                <w:sz w:val="24"/>
                <w:szCs w:val="24"/>
                <w:rtl/>
              </w:rPr>
              <w:t>اندازی دوره</w:t>
            </w:r>
            <w:r w:rsidRPr="00F80CA8">
              <w:rPr>
                <w:rFonts w:cs="B Mitra"/>
                <w:sz w:val="24"/>
                <w:szCs w:val="24"/>
                <w:rtl/>
              </w:rPr>
              <w:softHyphen/>
            </w:r>
            <w:r w:rsidRPr="00F80CA8">
              <w:rPr>
                <w:rFonts w:cs="B Mitra" w:hint="cs"/>
                <w:sz w:val="24"/>
                <w:szCs w:val="24"/>
                <w:rtl/>
              </w:rPr>
              <w:t>های آموزشی مشترک با مراکز معتبر بین</w:t>
            </w:r>
            <w:r w:rsidRPr="00F80CA8">
              <w:rPr>
                <w:rFonts w:cs="B Mitra"/>
                <w:sz w:val="24"/>
                <w:szCs w:val="24"/>
                <w:rtl/>
              </w:rPr>
              <w:softHyphen/>
            </w:r>
            <w:r w:rsidRPr="00F80CA8">
              <w:rPr>
                <w:rFonts w:cs="B Mitra" w:hint="cs"/>
                <w:sz w:val="24"/>
                <w:szCs w:val="24"/>
                <w:rtl/>
              </w:rPr>
              <w:t>المللی</w:t>
            </w:r>
          </w:p>
          <w:p w:rsidR="00DC2713" w:rsidRPr="00F80CA8" w:rsidRDefault="00DC2713" w:rsidP="00440B4F">
            <w:pPr>
              <w:bidi/>
              <w:jc w:val="both"/>
              <w:rPr>
                <w:rFonts w:cs="B Mitra"/>
                <w:sz w:val="24"/>
                <w:szCs w:val="24"/>
              </w:rPr>
            </w:pPr>
            <w:r w:rsidRPr="00F80CA8">
              <w:rPr>
                <w:rFonts w:cs="B Mitra" w:hint="cs"/>
                <w:sz w:val="24"/>
                <w:szCs w:val="24"/>
                <w:rtl/>
              </w:rPr>
              <w:t>و) تسهیل ورود نخبگان و استعدادهای برتر به مقاطع تحصیلی بالاتر و جهت</w:t>
            </w:r>
            <w:r w:rsidRPr="00F80CA8">
              <w:rPr>
                <w:rFonts w:cs="B Mitra"/>
                <w:sz w:val="24"/>
                <w:szCs w:val="24"/>
                <w:rtl/>
              </w:rPr>
              <w:softHyphen/>
            </w:r>
            <w:r w:rsidRPr="00F80CA8">
              <w:rPr>
                <w:rFonts w:cs="B Mitra" w:hint="cs"/>
                <w:sz w:val="24"/>
                <w:szCs w:val="24"/>
                <w:rtl/>
              </w:rPr>
              <w:t>دهی آنها به حوزه</w:t>
            </w:r>
            <w:r w:rsidRPr="00F80CA8">
              <w:rPr>
                <w:rFonts w:cs="B Mitra"/>
                <w:sz w:val="24"/>
                <w:szCs w:val="24"/>
                <w:rtl/>
              </w:rPr>
              <w:softHyphen/>
            </w:r>
            <w:r w:rsidRPr="00F80CA8">
              <w:rPr>
                <w:rFonts w:cs="B Mitra" w:hint="cs"/>
                <w:sz w:val="24"/>
                <w:szCs w:val="24"/>
                <w:rtl/>
              </w:rPr>
              <w:t>های اولویت</w:t>
            </w:r>
            <w:r w:rsidRPr="00F80CA8">
              <w:rPr>
                <w:rFonts w:cs="B Mitra"/>
                <w:sz w:val="24"/>
                <w:szCs w:val="24"/>
                <w:rtl/>
              </w:rPr>
              <w:softHyphen/>
            </w:r>
            <w:r w:rsidRPr="00F80CA8">
              <w:rPr>
                <w:rFonts w:cs="B Mitra" w:hint="cs"/>
                <w:sz w:val="24"/>
                <w:szCs w:val="24"/>
                <w:rtl/>
              </w:rPr>
              <w:t xml:space="preserve">دار </w:t>
            </w:r>
          </w:p>
          <w:p w:rsidR="00DC2713" w:rsidRPr="00D44C28" w:rsidRDefault="00DC2713" w:rsidP="00301B71">
            <w:pPr>
              <w:bidi/>
              <w:jc w:val="both"/>
              <w:rPr>
                <w:rFonts w:cs="B Mitra"/>
                <w:rtl/>
              </w:rPr>
            </w:pPr>
          </w:p>
        </w:tc>
        <w:tc>
          <w:tcPr>
            <w:tcW w:w="3117" w:type="dxa"/>
          </w:tcPr>
          <w:p w:rsidR="00DC2713" w:rsidRDefault="00DC2713" w:rsidP="00301B71">
            <w:pPr>
              <w:bidi/>
              <w:rPr>
                <w:rFonts w:cs="B Mitra"/>
                <w:rtl/>
              </w:rPr>
            </w:pPr>
          </w:p>
        </w:tc>
      </w:tr>
    </w:tbl>
    <w:p w:rsidR="00DC2713" w:rsidRDefault="00DC2713" w:rsidP="00DC2713">
      <w:pPr>
        <w:bidi/>
        <w:rPr>
          <w:rFonts w:cs="B Mitra"/>
          <w:rtl/>
        </w:rPr>
      </w:pPr>
    </w:p>
    <w:tbl>
      <w:tblPr>
        <w:tblStyle w:val="TableGrid"/>
        <w:bidiVisual/>
        <w:tblW w:w="0" w:type="auto"/>
        <w:tblLook w:val="04A0" w:firstRow="1" w:lastRow="0" w:firstColumn="1" w:lastColumn="0" w:noHBand="0" w:noVBand="1"/>
      </w:tblPr>
      <w:tblGrid>
        <w:gridCol w:w="774"/>
        <w:gridCol w:w="8576"/>
      </w:tblGrid>
      <w:tr w:rsidR="00DC2713" w:rsidTr="00440B4F">
        <w:tc>
          <w:tcPr>
            <w:tcW w:w="774" w:type="dxa"/>
          </w:tcPr>
          <w:p w:rsidR="00DC2713" w:rsidRDefault="00DC2713" w:rsidP="00301B71">
            <w:pPr>
              <w:bidi/>
              <w:rPr>
                <w:rFonts w:cs="B Mitra"/>
                <w:rtl/>
              </w:rPr>
            </w:pPr>
            <w:r>
              <w:rPr>
                <w:rFonts w:cs="B Mitra" w:hint="cs"/>
                <w:rtl/>
              </w:rPr>
              <w:t>ردیف</w:t>
            </w:r>
          </w:p>
        </w:tc>
        <w:tc>
          <w:tcPr>
            <w:tcW w:w="8576" w:type="dxa"/>
          </w:tcPr>
          <w:p w:rsidR="00DC2713" w:rsidRDefault="00DC2713" w:rsidP="00E201A8">
            <w:pPr>
              <w:bidi/>
              <w:jc w:val="center"/>
              <w:rPr>
                <w:rFonts w:cs="B Mitra"/>
                <w:rtl/>
              </w:rPr>
            </w:pPr>
            <w:r>
              <w:rPr>
                <w:rFonts w:cs="B Mitra" w:hint="cs"/>
                <w:rtl/>
              </w:rPr>
              <w:t xml:space="preserve">پیشنهاد </w:t>
            </w:r>
            <w:r w:rsidR="00E201A8">
              <w:rPr>
                <w:rFonts w:cs="B Mitra" w:hint="cs"/>
                <w:rtl/>
              </w:rPr>
              <w:t>بند</w:t>
            </w:r>
            <w:r>
              <w:rPr>
                <w:rFonts w:cs="B Mitra" w:hint="cs"/>
                <w:rtl/>
              </w:rPr>
              <w:t xml:space="preserve"> جدید</w:t>
            </w:r>
          </w:p>
        </w:tc>
      </w:tr>
      <w:tr w:rsidR="00DC2713" w:rsidTr="00440B4F">
        <w:tc>
          <w:tcPr>
            <w:tcW w:w="774" w:type="dxa"/>
          </w:tcPr>
          <w:p w:rsidR="00DC2713" w:rsidRDefault="00DC2713" w:rsidP="00301B71">
            <w:pPr>
              <w:bidi/>
              <w:rPr>
                <w:rFonts w:cs="B Mitra"/>
                <w:rtl/>
              </w:rPr>
            </w:pPr>
          </w:p>
        </w:tc>
        <w:tc>
          <w:tcPr>
            <w:tcW w:w="8576" w:type="dxa"/>
          </w:tcPr>
          <w:p w:rsidR="00DC2713" w:rsidRDefault="00DC2713" w:rsidP="00301B71">
            <w:pPr>
              <w:bidi/>
              <w:jc w:val="center"/>
              <w:rPr>
                <w:rFonts w:cs="B Mitra"/>
                <w:rtl/>
              </w:rPr>
            </w:pPr>
          </w:p>
          <w:p w:rsidR="00DC2713" w:rsidRDefault="00DC2713" w:rsidP="00301B71">
            <w:pPr>
              <w:bidi/>
              <w:jc w:val="center"/>
              <w:rPr>
                <w:rFonts w:cs="B Mitra"/>
                <w:rtl/>
              </w:rPr>
            </w:pPr>
          </w:p>
          <w:p w:rsidR="00DC2713" w:rsidRDefault="00DC2713" w:rsidP="00301B71">
            <w:pPr>
              <w:bidi/>
              <w:jc w:val="center"/>
              <w:rPr>
                <w:rFonts w:cs="B Mitra"/>
                <w:rtl/>
              </w:rPr>
            </w:pPr>
          </w:p>
          <w:p w:rsidR="00DC2713" w:rsidRDefault="00DC2713" w:rsidP="00301B71">
            <w:pPr>
              <w:bidi/>
              <w:jc w:val="center"/>
              <w:rPr>
                <w:rFonts w:cs="B Mitra"/>
                <w:rtl/>
              </w:rPr>
            </w:pPr>
          </w:p>
          <w:p w:rsidR="00DC2713" w:rsidRDefault="00DC2713" w:rsidP="00301B71">
            <w:pPr>
              <w:bidi/>
              <w:jc w:val="center"/>
              <w:rPr>
                <w:rFonts w:cs="B Mitra"/>
                <w:rtl/>
              </w:rPr>
            </w:pPr>
          </w:p>
        </w:tc>
      </w:tr>
      <w:tr w:rsidR="00DC2713" w:rsidTr="00440B4F">
        <w:tc>
          <w:tcPr>
            <w:tcW w:w="774" w:type="dxa"/>
          </w:tcPr>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tc>
        <w:tc>
          <w:tcPr>
            <w:tcW w:w="8576" w:type="dxa"/>
          </w:tcPr>
          <w:p w:rsidR="00DC2713" w:rsidRDefault="00DC2713" w:rsidP="00301B71">
            <w:pPr>
              <w:bidi/>
              <w:jc w:val="center"/>
              <w:rPr>
                <w:rFonts w:cs="B Mitra"/>
                <w:rtl/>
              </w:rPr>
            </w:pPr>
          </w:p>
        </w:tc>
      </w:tr>
      <w:tr w:rsidR="00DC2713" w:rsidTr="00440B4F">
        <w:tc>
          <w:tcPr>
            <w:tcW w:w="774" w:type="dxa"/>
          </w:tcPr>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tc>
        <w:tc>
          <w:tcPr>
            <w:tcW w:w="8576" w:type="dxa"/>
          </w:tcPr>
          <w:p w:rsidR="00DC2713" w:rsidRDefault="00DC2713" w:rsidP="00301B71">
            <w:pPr>
              <w:bidi/>
              <w:jc w:val="center"/>
              <w:rPr>
                <w:rFonts w:cs="B Mitra"/>
                <w:rtl/>
              </w:rPr>
            </w:pPr>
          </w:p>
        </w:tc>
      </w:tr>
      <w:tr w:rsidR="00DC2713" w:rsidTr="00440B4F">
        <w:tc>
          <w:tcPr>
            <w:tcW w:w="774" w:type="dxa"/>
          </w:tcPr>
          <w:p w:rsidR="00DC2713" w:rsidRDefault="00DC2713" w:rsidP="00301B71">
            <w:pPr>
              <w:bidi/>
              <w:rPr>
                <w:rFonts w:cs="B Mitra"/>
                <w:rtl/>
              </w:rPr>
            </w:pPr>
          </w:p>
          <w:p w:rsidR="00DC2713" w:rsidRDefault="00DC2713" w:rsidP="00301B71">
            <w:pPr>
              <w:bidi/>
              <w:rPr>
                <w:rFonts w:cs="B Mitra"/>
                <w:rtl/>
              </w:rPr>
            </w:pPr>
          </w:p>
          <w:p w:rsidR="00DC2713" w:rsidRDefault="00DC2713" w:rsidP="00301B71">
            <w:pPr>
              <w:bidi/>
              <w:rPr>
                <w:rFonts w:cs="B Mitra"/>
                <w:rtl/>
              </w:rPr>
            </w:pPr>
          </w:p>
        </w:tc>
        <w:tc>
          <w:tcPr>
            <w:tcW w:w="8576" w:type="dxa"/>
          </w:tcPr>
          <w:p w:rsidR="00DC2713" w:rsidRDefault="00DC2713" w:rsidP="00E201A8">
            <w:pPr>
              <w:bidi/>
              <w:rPr>
                <w:rFonts w:cs="B Mitra"/>
                <w:rtl/>
              </w:rPr>
            </w:pPr>
          </w:p>
          <w:p w:rsidR="009B12C1" w:rsidRDefault="009B12C1" w:rsidP="009B12C1">
            <w:pPr>
              <w:bidi/>
              <w:rPr>
                <w:rFonts w:cs="B Mitra"/>
                <w:rtl/>
              </w:rPr>
            </w:pPr>
          </w:p>
          <w:p w:rsidR="00440B4F" w:rsidRDefault="00440B4F" w:rsidP="00440B4F">
            <w:pPr>
              <w:bidi/>
              <w:rPr>
                <w:rFonts w:cs="B Mitra"/>
                <w:rtl/>
              </w:rPr>
            </w:pPr>
          </w:p>
          <w:p w:rsidR="00440B4F" w:rsidRDefault="00440B4F" w:rsidP="00440B4F">
            <w:pPr>
              <w:bidi/>
              <w:rPr>
                <w:rFonts w:cs="B Mitra"/>
                <w:rtl/>
              </w:rPr>
            </w:pPr>
          </w:p>
          <w:p w:rsidR="009B12C1" w:rsidRDefault="009B12C1" w:rsidP="009B12C1">
            <w:pPr>
              <w:bidi/>
              <w:rPr>
                <w:rFonts w:cs="B Mitra"/>
                <w:rtl/>
              </w:rPr>
            </w:pPr>
          </w:p>
        </w:tc>
      </w:tr>
    </w:tbl>
    <w:p w:rsidR="00A942B3" w:rsidRDefault="00A942B3">
      <w:pPr>
        <w:bidi/>
      </w:pPr>
      <w:r>
        <w:lastRenderedPageBreak/>
        <w:br w:type="page"/>
      </w:r>
    </w:p>
    <w:tbl>
      <w:tblPr>
        <w:tblStyle w:val="TableGrid"/>
        <w:bidiVisual/>
        <w:tblW w:w="0" w:type="auto"/>
        <w:tblLook w:val="04A0" w:firstRow="1" w:lastRow="0" w:firstColumn="1" w:lastColumn="0" w:noHBand="0" w:noVBand="1"/>
      </w:tblPr>
      <w:tblGrid>
        <w:gridCol w:w="794"/>
        <w:gridCol w:w="5538"/>
        <w:gridCol w:w="3018"/>
      </w:tblGrid>
      <w:tr w:rsidR="00440B4F" w:rsidTr="00EE7FE3">
        <w:tc>
          <w:tcPr>
            <w:tcW w:w="794" w:type="dxa"/>
          </w:tcPr>
          <w:p w:rsidR="00440B4F" w:rsidRDefault="00440B4F" w:rsidP="00EE7FE3">
            <w:pPr>
              <w:bidi/>
              <w:rPr>
                <w:rFonts w:cs="B Mitra"/>
                <w:rtl/>
              </w:rPr>
            </w:pPr>
            <w:r>
              <w:lastRenderedPageBreak/>
              <w:br w:type="page"/>
            </w:r>
            <w:r>
              <w:rPr>
                <w:rFonts w:cs="B Mitra" w:hint="cs"/>
                <w:rtl/>
              </w:rPr>
              <w:t>موضوع</w:t>
            </w:r>
          </w:p>
        </w:tc>
        <w:tc>
          <w:tcPr>
            <w:tcW w:w="5538" w:type="dxa"/>
          </w:tcPr>
          <w:p w:rsidR="00440B4F" w:rsidRDefault="00440B4F" w:rsidP="00EE7FE3">
            <w:pPr>
              <w:bidi/>
              <w:jc w:val="center"/>
              <w:rPr>
                <w:rFonts w:cs="B Mitra"/>
                <w:rtl/>
              </w:rPr>
            </w:pPr>
            <w:r>
              <w:rPr>
                <w:rFonts w:cs="B Mitra" w:hint="cs"/>
                <w:rtl/>
              </w:rPr>
              <w:t>مواد</w:t>
            </w:r>
          </w:p>
        </w:tc>
        <w:tc>
          <w:tcPr>
            <w:tcW w:w="3018" w:type="dxa"/>
          </w:tcPr>
          <w:p w:rsidR="00440B4F" w:rsidRDefault="00440B4F" w:rsidP="00EE7FE3">
            <w:pPr>
              <w:bidi/>
              <w:jc w:val="center"/>
              <w:rPr>
                <w:rFonts w:cs="B Mitra"/>
                <w:rtl/>
              </w:rPr>
            </w:pPr>
            <w:r>
              <w:rPr>
                <w:rFonts w:cs="B Mitra" w:hint="cs"/>
                <w:rtl/>
              </w:rPr>
              <w:t>توضیحات/اصلاحات</w:t>
            </w:r>
          </w:p>
        </w:tc>
      </w:tr>
      <w:tr w:rsidR="00440B4F" w:rsidTr="00EE7FE3">
        <w:tc>
          <w:tcPr>
            <w:tcW w:w="794" w:type="dxa"/>
            <w:vAlign w:val="center"/>
          </w:tcPr>
          <w:p w:rsidR="00440B4F" w:rsidRDefault="00440B4F" w:rsidP="00EE7FE3">
            <w:pPr>
              <w:bidi/>
              <w:jc w:val="center"/>
              <w:rPr>
                <w:rFonts w:cs="B Mitra"/>
                <w:rtl/>
              </w:rPr>
            </w:pPr>
            <w:r>
              <w:rPr>
                <w:rFonts w:cs="B Mitra" w:hint="cs"/>
                <w:rtl/>
              </w:rPr>
              <w:t>افزایش هماهنگی و انسجام نظام ملی نوآوری</w:t>
            </w:r>
          </w:p>
        </w:tc>
        <w:tc>
          <w:tcPr>
            <w:tcW w:w="5538" w:type="dxa"/>
          </w:tcPr>
          <w:p w:rsidR="00440B4F" w:rsidRPr="00F80CA8" w:rsidRDefault="00440B4F" w:rsidP="00EE7FE3">
            <w:pPr>
              <w:bidi/>
              <w:jc w:val="both"/>
              <w:rPr>
                <w:rFonts w:cs="B Mitra"/>
                <w:b/>
                <w:bCs/>
                <w:sz w:val="24"/>
                <w:szCs w:val="24"/>
                <w:rtl/>
              </w:rPr>
            </w:pPr>
            <w:r w:rsidRPr="00F80CA8">
              <w:rPr>
                <w:rFonts w:cs="B Mitra" w:hint="cs"/>
                <w:b/>
                <w:bCs/>
                <w:sz w:val="24"/>
                <w:szCs w:val="24"/>
                <w:rtl/>
              </w:rPr>
              <w:t>با هدف تقویت شبکه</w:t>
            </w:r>
            <w:r w:rsidRPr="00F80CA8">
              <w:rPr>
                <w:rFonts w:cs="B Mitra"/>
                <w:b/>
                <w:bCs/>
                <w:sz w:val="24"/>
                <w:szCs w:val="24"/>
                <w:rtl/>
              </w:rPr>
              <w:softHyphen/>
            </w:r>
            <w:r w:rsidRPr="00F80CA8">
              <w:rPr>
                <w:rFonts w:cs="B Mitra" w:hint="cs"/>
                <w:b/>
                <w:bCs/>
                <w:sz w:val="24"/>
                <w:szCs w:val="24"/>
                <w:rtl/>
              </w:rPr>
              <w:t>های همکاری علم، فناوری و نوآوری، ارتقا نظام ملی آمار و اطلاعات علمی، پژوهشی و فناوری و استقرار نظام جامع ارزیابی و نظارت بر فعالیت</w:t>
            </w:r>
            <w:r w:rsidRPr="00F80CA8">
              <w:rPr>
                <w:rFonts w:cs="B Mitra"/>
                <w:b/>
                <w:bCs/>
                <w:sz w:val="24"/>
                <w:szCs w:val="24"/>
                <w:rtl/>
              </w:rPr>
              <w:softHyphen/>
            </w:r>
            <w:r w:rsidRPr="00F80CA8">
              <w:rPr>
                <w:rFonts w:cs="B Mitra" w:hint="cs"/>
                <w:b/>
                <w:bCs/>
                <w:sz w:val="24"/>
                <w:szCs w:val="24"/>
                <w:rtl/>
              </w:rPr>
              <w:t xml:space="preserve">های علمی، دولت موظف است اقدامات زیر را انجام دهد: </w:t>
            </w:r>
          </w:p>
          <w:p w:rsidR="00440B4F" w:rsidRPr="00F80CA8" w:rsidRDefault="00440B4F" w:rsidP="00EE7FE3">
            <w:pPr>
              <w:bidi/>
              <w:jc w:val="both"/>
              <w:rPr>
                <w:rFonts w:cs="B Mitra"/>
                <w:sz w:val="24"/>
                <w:szCs w:val="24"/>
              </w:rPr>
            </w:pPr>
            <w:r w:rsidRPr="00F80CA8">
              <w:rPr>
                <w:rFonts w:cs="B Mitra" w:hint="cs"/>
                <w:sz w:val="24"/>
                <w:szCs w:val="24"/>
                <w:rtl/>
              </w:rPr>
              <w:t>الف) استقرار نظام جامع اطلاعاتی، ارتباطی و اطلاع رسانی علم و فناوری و توسعه شبکه علمی کشور تدوین شاخص</w:t>
            </w:r>
            <w:r w:rsidRPr="00F80CA8">
              <w:rPr>
                <w:rFonts w:cs="B Mitra"/>
                <w:sz w:val="24"/>
                <w:szCs w:val="24"/>
                <w:rtl/>
              </w:rPr>
              <w:softHyphen/>
            </w:r>
            <w:r w:rsidRPr="00F80CA8">
              <w:rPr>
                <w:rFonts w:cs="B Mitra" w:hint="cs"/>
                <w:sz w:val="24"/>
                <w:szCs w:val="24"/>
                <w:rtl/>
              </w:rPr>
              <w:t>های سنجش بهره</w:t>
            </w:r>
            <w:r w:rsidRPr="00F80CA8">
              <w:rPr>
                <w:rFonts w:cs="B Mitra"/>
                <w:sz w:val="24"/>
                <w:szCs w:val="24"/>
                <w:rtl/>
              </w:rPr>
              <w:softHyphen/>
            </w:r>
            <w:r w:rsidRPr="00F80CA8">
              <w:rPr>
                <w:rFonts w:cs="B Mitra" w:hint="cs"/>
                <w:sz w:val="24"/>
                <w:szCs w:val="24"/>
                <w:rtl/>
              </w:rPr>
              <w:t>وری نظام علم و فناوری</w:t>
            </w:r>
          </w:p>
          <w:p w:rsidR="00440B4F" w:rsidRPr="00F80CA8" w:rsidRDefault="00440B4F" w:rsidP="00EE7FE3">
            <w:pPr>
              <w:bidi/>
              <w:jc w:val="both"/>
              <w:rPr>
                <w:rFonts w:cs="B Mitra"/>
                <w:sz w:val="24"/>
                <w:szCs w:val="24"/>
              </w:rPr>
            </w:pPr>
            <w:r w:rsidRPr="00F80CA8">
              <w:rPr>
                <w:rFonts w:cs="B Mitra" w:hint="cs"/>
                <w:sz w:val="24"/>
                <w:szCs w:val="24"/>
                <w:rtl/>
              </w:rPr>
              <w:t>ب) استقرار نظام جامع ارزیابی میزان دستیابی به اهداف کلان علم و فناوری و حوزه</w:t>
            </w:r>
            <w:r w:rsidRPr="00F80CA8">
              <w:rPr>
                <w:rFonts w:cs="B Mitra"/>
                <w:sz w:val="24"/>
                <w:szCs w:val="24"/>
                <w:rtl/>
              </w:rPr>
              <w:softHyphen/>
            </w:r>
            <w:r w:rsidRPr="00F80CA8">
              <w:rPr>
                <w:rFonts w:cs="B Mitra" w:hint="cs"/>
                <w:sz w:val="24"/>
                <w:szCs w:val="24"/>
                <w:rtl/>
              </w:rPr>
              <w:t>های دارای اولویت مبتنی بر نقشه جامع علمی کشور و تدوین شاخص</w:t>
            </w:r>
            <w:r w:rsidRPr="00F80CA8">
              <w:rPr>
                <w:rFonts w:cs="B Mitra"/>
                <w:sz w:val="24"/>
                <w:szCs w:val="24"/>
                <w:rtl/>
              </w:rPr>
              <w:softHyphen/>
            </w:r>
            <w:r w:rsidRPr="00F80CA8">
              <w:rPr>
                <w:rFonts w:cs="B Mitra" w:hint="cs"/>
                <w:sz w:val="24"/>
                <w:szCs w:val="24"/>
                <w:rtl/>
              </w:rPr>
              <w:t>های سنجش بهره</w:t>
            </w:r>
            <w:r w:rsidRPr="00F80CA8">
              <w:rPr>
                <w:rFonts w:cs="B Mitra"/>
                <w:sz w:val="24"/>
                <w:szCs w:val="24"/>
                <w:rtl/>
              </w:rPr>
              <w:softHyphen/>
            </w:r>
            <w:r w:rsidRPr="00F80CA8">
              <w:rPr>
                <w:rFonts w:cs="B Mitra" w:hint="cs"/>
                <w:sz w:val="24"/>
                <w:szCs w:val="24"/>
                <w:rtl/>
              </w:rPr>
              <w:t>وری نظام علم و فناوری</w:t>
            </w:r>
          </w:p>
          <w:p w:rsidR="00440B4F" w:rsidRPr="00F80CA8" w:rsidRDefault="00440B4F" w:rsidP="00EE7FE3">
            <w:pPr>
              <w:bidi/>
              <w:jc w:val="both"/>
              <w:rPr>
                <w:rFonts w:cs="B Mitra"/>
                <w:sz w:val="24"/>
                <w:szCs w:val="24"/>
              </w:rPr>
            </w:pPr>
            <w:r w:rsidRPr="00F80CA8">
              <w:rPr>
                <w:rFonts w:cs="B Mitra" w:hint="cs"/>
                <w:sz w:val="24"/>
                <w:szCs w:val="24"/>
                <w:rtl/>
              </w:rPr>
              <w:t>ج) استقرار نظام رصد و پایش علمی کشور، رتبه</w:t>
            </w:r>
            <w:r w:rsidRPr="00F80CA8">
              <w:rPr>
                <w:rFonts w:cs="B Mitra"/>
                <w:sz w:val="24"/>
                <w:szCs w:val="24"/>
                <w:rtl/>
              </w:rPr>
              <w:softHyphen/>
            </w:r>
            <w:r w:rsidRPr="00F80CA8">
              <w:rPr>
                <w:rFonts w:cs="B Mitra" w:hint="cs"/>
                <w:sz w:val="24"/>
                <w:szCs w:val="24"/>
                <w:rtl/>
              </w:rPr>
              <w:t>بندی دانشگاه</w:t>
            </w:r>
            <w:r w:rsidRPr="00F80CA8">
              <w:rPr>
                <w:rFonts w:cs="B Mitra"/>
                <w:sz w:val="24"/>
                <w:szCs w:val="24"/>
                <w:rtl/>
              </w:rPr>
              <w:softHyphen/>
            </w:r>
            <w:r w:rsidRPr="00F80CA8">
              <w:rPr>
                <w:rFonts w:cs="B Mitra" w:hint="cs"/>
                <w:sz w:val="24"/>
                <w:szCs w:val="24"/>
                <w:rtl/>
              </w:rPr>
              <w:t>ها و موسسات آموزش عالی، پژوهشگاه</w:t>
            </w:r>
            <w:r w:rsidRPr="00F80CA8">
              <w:rPr>
                <w:rFonts w:cs="B Mitra"/>
                <w:sz w:val="24"/>
                <w:szCs w:val="24"/>
                <w:rtl/>
              </w:rPr>
              <w:softHyphen/>
            </w:r>
            <w:r w:rsidRPr="00F80CA8">
              <w:rPr>
                <w:rFonts w:cs="B Mitra" w:hint="cs"/>
                <w:sz w:val="24"/>
                <w:szCs w:val="24"/>
                <w:rtl/>
              </w:rPr>
              <w:t xml:space="preserve">ها و مراکز تحقیقاتی و وضعیت نشریات علمی </w:t>
            </w:r>
          </w:p>
          <w:p w:rsidR="00440B4F" w:rsidRPr="00F80CA8" w:rsidRDefault="00440B4F" w:rsidP="00EE7FE3">
            <w:pPr>
              <w:bidi/>
              <w:jc w:val="both"/>
              <w:rPr>
                <w:rFonts w:cs="B Mitra"/>
                <w:sz w:val="24"/>
                <w:szCs w:val="24"/>
                <w:rtl/>
              </w:rPr>
            </w:pPr>
            <w:r w:rsidRPr="00F80CA8">
              <w:rPr>
                <w:rFonts w:cs="B Mitra" w:hint="cs"/>
                <w:sz w:val="24"/>
                <w:szCs w:val="24"/>
                <w:rtl/>
              </w:rPr>
              <w:t>د) برنامه ریزی و اجرای منظم برنامه آینده</w:t>
            </w:r>
            <w:r w:rsidRPr="00F80CA8">
              <w:rPr>
                <w:rFonts w:cs="B Mitra" w:hint="cs"/>
                <w:sz w:val="24"/>
                <w:szCs w:val="24"/>
                <w:rtl/>
              </w:rPr>
              <w:softHyphen/>
              <w:t>نگاری علم و فناوری با مشارکت گسترده</w:t>
            </w:r>
            <w:r w:rsidRPr="00F80CA8">
              <w:rPr>
                <w:rFonts w:cs="B Mitra" w:hint="cs"/>
                <w:sz w:val="24"/>
                <w:szCs w:val="24"/>
                <w:rtl/>
              </w:rPr>
              <w:softHyphen/>
              <w:t>ی صاحب</w:t>
            </w:r>
            <w:r w:rsidRPr="00F80CA8">
              <w:rPr>
                <w:rFonts w:cs="B Mitra" w:hint="cs"/>
                <w:sz w:val="24"/>
                <w:szCs w:val="24"/>
                <w:rtl/>
              </w:rPr>
              <w:softHyphen/>
              <w:t>نظران و خبرگان دولت، صنعت و دانشگاه</w:t>
            </w:r>
          </w:p>
          <w:p w:rsidR="00440B4F" w:rsidRPr="00D44C28" w:rsidRDefault="00440B4F" w:rsidP="00EE7FE3">
            <w:pPr>
              <w:bidi/>
              <w:jc w:val="both"/>
              <w:rPr>
                <w:rFonts w:cs="B Mitra"/>
                <w:rtl/>
              </w:rPr>
            </w:pPr>
            <w:r w:rsidRPr="00F80CA8">
              <w:rPr>
                <w:rFonts w:cs="B Mitra" w:hint="cs"/>
                <w:sz w:val="24"/>
                <w:szCs w:val="24"/>
                <w:rtl/>
              </w:rPr>
              <w:t>ه) تقویت خوشه</w:t>
            </w:r>
            <w:r w:rsidRPr="00F80CA8">
              <w:rPr>
                <w:rFonts w:cs="B Mitra"/>
                <w:sz w:val="24"/>
                <w:szCs w:val="24"/>
                <w:rtl/>
              </w:rPr>
              <w:softHyphen/>
            </w:r>
            <w:r w:rsidRPr="00F80CA8">
              <w:rPr>
                <w:rFonts w:cs="B Mitra" w:hint="cs"/>
                <w:sz w:val="24"/>
                <w:szCs w:val="24"/>
                <w:rtl/>
              </w:rPr>
              <w:t>های علمی- صنعتی و ایجاد زیرساخت</w:t>
            </w:r>
            <w:r w:rsidRPr="00F80CA8">
              <w:rPr>
                <w:rFonts w:cs="B Mitra"/>
                <w:sz w:val="24"/>
                <w:szCs w:val="24"/>
                <w:rtl/>
              </w:rPr>
              <w:softHyphen/>
            </w:r>
            <w:r w:rsidRPr="00F80CA8">
              <w:rPr>
                <w:rFonts w:cs="B Mitra" w:hint="cs"/>
                <w:sz w:val="24"/>
                <w:szCs w:val="24"/>
                <w:rtl/>
              </w:rPr>
              <w:t>های لازم برای توسعه همکاری</w:t>
            </w:r>
            <w:r w:rsidRPr="00F80CA8">
              <w:rPr>
                <w:rFonts w:cs="B Mitra"/>
                <w:sz w:val="24"/>
                <w:szCs w:val="24"/>
                <w:rtl/>
              </w:rPr>
              <w:softHyphen/>
            </w:r>
            <w:r w:rsidRPr="00F80CA8">
              <w:rPr>
                <w:rFonts w:cs="B Mitra" w:hint="cs"/>
                <w:sz w:val="24"/>
                <w:szCs w:val="24"/>
                <w:rtl/>
              </w:rPr>
              <w:t>های دانشگاه</w:t>
            </w:r>
            <w:r w:rsidRPr="00F80CA8">
              <w:rPr>
                <w:rFonts w:cs="B Mitra"/>
                <w:sz w:val="24"/>
                <w:szCs w:val="24"/>
                <w:rtl/>
              </w:rPr>
              <w:softHyphen/>
            </w:r>
            <w:r w:rsidRPr="00F80CA8">
              <w:rPr>
                <w:rFonts w:cs="B Mitra" w:hint="cs"/>
                <w:sz w:val="24"/>
                <w:szCs w:val="24"/>
                <w:rtl/>
              </w:rPr>
              <w:t>ها و موسسات پژوهشی با شرکت</w:t>
            </w:r>
            <w:r w:rsidRPr="00F80CA8">
              <w:rPr>
                <w:rFonts w:cs="B Mitra"/>
                <w:sz w:val="24"/>
                <w:szCs w:val="24"/>
                <w:rtl/>
              </w:rPr>
              <w:softHyphen/>
            </w:r>
            <w:r w:rsidRPr="00F80CA8">
              <w:rPr>
                <w:rFonts w:cs="B Mitra" w:hint="cs"/>
                <w:sz w:val="24"/>
                <w:szCs w:val="24"/>
                <w:rtl/>
              </w:rPr>
              <w:t>های کوچک و بزرگ</w:t>
            </w:r>
          </w:p>
        </w:tc>
        <w:tc>
          <w:tcPr>
            <w:tcW w:w="3018" w:type="dxa"/>
          </w:tcPr>
          <w:p w:rsidR="00440B4F" w:rsidRDefault="00440B4F" w:rsidP="00EE7FE3">
            <w:pPr>
              <w:bidi/>
              <w:rPr>
                <w:rFonts w:cs="B Mitra"/>
                <w:rtl/>
              </w:rPr>
            </w:pPr>
          </w:p>
        </w:tc>
      </w:tr>
    </w:tbl>
    <w:p w:rsidR="00440B4F" w:rsidRDefault="00440B4F" w:rsidP="00440B4F">
      <w:pPr>
        <w:bidi/>
        <w:rPr>
          <w:rFonts w:cs="B Mitra"/>
          <w:rtl/>
        </w:rPr>
      </w:pPr>
    </w:p>
    <w:tbl>
      <w:tblPr>
        <w:tblStyle w:val="TableGrid"/>
        <w:bidiVisual/>
        <w:tblW w:w="0" w:type="auto"/>
        <w:tblLook w:val="04A0" w:firstRow="1" w:lastRow="0" w:firstColumn="1" w:lastColumn="0" w:noHBand="0" w:noVBand="1"/>
      </w:tblPr>
      <w:tblGrid>
        <w:gridCol w:w="703"/>
        <w:gridCol w:w="8647"/>
      </w:tblGrid>
      <w:tr w:rsidR="00440B4F" w:rsidTr="00EE7FE3">
        <w:tc>
          <w:tcPr>
            <w:tcW w:w="703" w:type="dxa"/>
          </w:tcPr>
          <w:p w:rsidR="00440B4F" w:rsidRDefault="00440B4F" w:rsidP="00EE7FE3">
            <w:pPr>
              <w:bidi/>
              <w:rPr>
                <w:rFonts w:cs="B Mitra"/>
                <w:rtl/>
              </w:rPr>
            </w:pPr>
            <w:r>
              <w:rPr>
                <w:rFonts w:cs="B Mitra" w:hint="cs"/>
                <w:rtl/>
              </w:rPr>
              <w:t>ردیف</w:t>
            </w:r>
          </w:p>
        </w:tc>
        <w:tc>
          <w:tcPr>
            <w:tcW w:w="8647" w:type="dxa"/>
          </w:tcPr>
          <w:p w:rsidR="00440B4F" w:rsidRDefault="00440B4F" w:rsidP="00EE7FE3">
            <w:pPr>
              <w:bidi/>
              <w:jc w:val="center"/>
              <w:rPr>
                <w:rFonts w:cs="B Mitra"/>
                <w:rtl/>
              </w:rPr>
            </w:pPr>
            <w:r>
              <w:rPr>
                <w:rFonts w:cs="B Mitra" w:hint="cs"/>
                <w:rtl/>
              </w:rPr>
              <w:t>پیشنهاد بند جدید</w:t>
            </w:r>
          </w:p>
        </w:tc>
      </w:tr>
      <w:tr w:rsidR="00440B4F" w:rsidTr="00EE7FE3">
        <w:tc>
          <w:tcPr>
            <w:tcW w:w="703" w:type="dxa"/>
          </w:tcPr>
          <w:p w:rsidR="00440B4F" w:rsidRDefault="00440B4F" w:rsidP="00EE7FE3">
            <w:pPr>
              <w:bidi/>
              <w:rPr>
                <w:rFonts w:cs="B Mitra"/>
                <w:rtl/>
              </w:rPr>
            </w:pPr>
          </w:p>
        </w:tc>
        <w:tc>
          <w:tcPr>
            <w:tcW w:w="8647" w:type="dxa"/>
          </w:tcPr>
          <w:p w:rsidR="00440B4F" w:rsidRDefault="00440B4F" w:rsidP="00EE7FE3">
            <w:pPr>
              <w:bidi/>
              <w:jc w:val="center"/>
              <w:rPr>
                <w:rFonts w:cs="B Mitra"/>
                <w:rtl/>
              </w:rPr>
            </w:pPr>
          </w:p>
          <w:p w:rsidR="00440B4F" w:rsidRDefault="00440B4F" w:rsidP="00EE7FE3">
            <w:pPr>
              <w:bidi/>
              <w:jc w:val="center"/>
              <w:rPr>
                <w:rFonts w:cs="B Mitra"/>
                <w:rtl/>
              </w:rPr>
            </w:pPr>
          </w:p>
          <w:p w:rsidR="00440B4F" w:rsidRDefault="00440B4F" w:rsidP="00EE7FE3">
            <w:pPr>
              <w:bidi/>
              <w:jc w:val="center"/>
              <w:rPr>
                <w:rFonts w:cs="B Mitra"/>
                <w:rtl/>
              </w:rPr>
            </w:pPr>
          </w:p>
          <w:p w:rsidR="00440B4F" w:rsidRDefault="00440B4F" w:rsidP="00EE7FE3">
            <w:pPr>
              <w:bidi/>
              <w:jc w:val="center"/>
              <w:rPr>
                <w:rFonts w:cs="B Mitra"/>
                <w:rtl/>
              </w:rPr>
            </w:pPr>
          </w:p>
          <w:p w:rsidR="00440B4F" w:rsidRDefault="00440B4F" w:rsidP="00EE7FE3">
            <w:pPr>
              <w:bidi/>
              <w:jc w:val="center"/>
              <w:rPr>
                <w:rFonts w:cs="B Mitra"/>
                <w:rtl/>
              </w:rPr>
            </w:pPr>
          </w:p>
        </w:tc>
      </w:tr>
      <w:tr w:rsidR="00440B4F" w:rsidTr="00EE7FE3">
        <w:tc>
          <w:tcPr>
            <w:tcW w:w="703" w:type="dxa"/>
          </w:tcPr>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tc>
        <w:tc>
          <w:tcPr>
            <w:tcW w:w="8647" w:type="dxa"/>
          </w:tcPr>
          <w:p w:rsidR="00440B4F" w:rsidRDefault="00440B4F" w:rsidP="00EE7FE3">
            <w:pPr>
              <w:bidi/>
              <w:jc w:val="center"/>
              <w:rPr>
                <w:rFonts w:cs="B Mitra"/>
                <w:rtl/>
              </w:rPr>
            </w:pPr>
          </w:p>
        </w:tc>
      </w:tr>
      <w:tr w:rsidR="00440B4F" w:rsidTr="00EE7FE3">
        <w:tc>
          <w:tcPr>
            <w:tcW w:w="703" w:type="dxa"/>
          </w:tcPr>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tc>
        <w:tc>
          <w:tcPr>
            <w:tcW w:w="8647" w:type="dxa"/>
          </w:tcPr>
          <w:p w:rsidR="00440B4F" w:rsidRDefault="00440B4F" w:rsidP="00EE7FE3">
            <w:pPr>
              <w:bidi/>
              <w:jc w:val="center"/>
              <w:rPr>
                <w:rFonts w:cs="B Mitra"/>
                <w:rtl/>
              </w:rPr>
            </w:pPr>
          </w:p>
        </w:tc>
      </w:tr>
      <w:tr w:rsidR="00440B4F" w:rsidTr="00EE7FE3">
        <w:tc>
          <w:tcPr>
            <w:tcW w:w="703" w:type="dxa"/>
          </w:tcPr>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p w:rsidR="00440B4F" w:rsidRDefault="00440B4F" w:rsidP="00EE7FE3">
            <w:pPr>
              <w:bidi/>
              <w:rPr>
                <w:rFonts w:cs="B Mitra"/>
                <w:rtl/>
              </w:rPr>
            </w:pPr>
          </w:p>
        </w:tc>
        <w:tc>
          <w:tcPr>
            <w:tcW w:w="8647" w:type="dxa"/>
          </w:tcPr>
          <w:p w:rsidR="00440B4F" w:rsidRDefault="00440B4F" w:rsidP="00EE7FE3">
            <w:pPr>
              <w:bidi/>
              <w:jc w:val="center"/>
              <w:rPr>
                <w:rFonts w:cs="B Mitra"/>
                <w:rtl/>
              </w:rPr>
            </w:pPr>
          </w:p>
        </w:tc>
      </w:tr>
    </w:tbl>
    <w:p w:rsidR="00440B4F" w:rsidRPr="00DF0B96" w:rsidRDefault="00440B4F" w:rsidP="00440B4F">
      <w:pPr>
        <w:bidi/>
        <w:rPr>
          <w:rFonts w:cs="B Mitra"/>
        </w:rPr>
      </w:pPr>
    </w:p>
    <w:p w:rsidR="00684AB0" w:rsidRDefault="00684AB0">
      <w:pPr>
        <w:rPr>
          <w:rtl/>
        </w:rPr>
      </w:pPr>
      <w:r>
        <w:rPr>
          <w:rtl/>
        </w:rPr>
        <w:lastRenderedPageBreak/>
        <w:br w:type="page"/>
      </w:r>
    </w:p>
    <w:p w:rsidR="008B71A8" w:rsidRDefault="00D5167B" w:rsidP="00936ECD">
      <w:pPr>
        <w:bidi/>
        <w:spacing w:after="0" w:line="240" w:lineRule="auto"/>
        <w:ind w:left="720"/>
        <w:jc w:val="both"/>
        <w:rPr>
          <w:rFonts w:cs="B Mitra"/>
          <w:rtl/>
        </w:rPr>
      </w:pPr>
      <w:r>
        <w:rPr>
          <w:rFonts w:cs="B Mitra" w:hint="cs"/>
          <w:rtl/>
        </w:rPr>
        <w:lastRenderedPageBreak/>
        <w:t>با توجه به اینکه بر اساس سیاست های تدوین احکام برنامه ششم توسعه</w:t>
      </w:r>
      <w:r w:rsidR="00936ECD">
        <w:rPr>
          <w:rFonts w:cs="B Mitra" w:hint="cs"/>
          <w:rtl/>
        </w:rPr>
        <w:t>،</w:t>
      </w:r>
      <w:r>
        <w:rPr>
          <w:rFonts w:cs="B Mitra" w:hint="cs"/>
          <w:rtl/>
        </w:rPr>
        <w:t xml:space="preserve"> مقرر گردیده علاوه بر اختصاص یک فصل مجزا در راستای ایجاد و توسعه زیر ساخت های نظام ملی نوآوری، در هر کدام از فصول دیگر برنامه، اقداماتی ملی در جهت بستر سازی برای ارتقاء ظرفیت جذب دانش </w:t>
      </w:r>
      <w:r w:rsidR="00936ECD">
        <w:rPr>
          <w:rFonts w:cs="B Mitra" w:hint="cs"/>
          <w:rtl/>
        </w:rPr>
        <w:t>طراحی گردد،</w:t>
      </w:r>
      <w:r>
        <w:rPr>
          <w:rFonts w:cs="B Mitra" w:hint="cs"/>
          <w:rtl/>
        </w:rPr>
        <w:t xml:space="preserve"> لذا از جنابعالی درخواست می‌شود تا پیشنهادات خود را در خصوص احکام مرتبط ب</w:t>
      </w:r>
      <w:r w:rsidR="008B71A8">
        <w:rPr>
          <w:rFonts w:cs="B Mitra" w:hint="cs"/>
          <w:rtl/>
        </w:rPr>
        <w:t>ه ظرفیت جذب</w:t>
      </w:r>
      <w:r w:rsidR="00684AB0">
        <w:rPr>
          <w:rFonts w:cs="B Mitra" w:hint="cs"/>
          <w:rtl/>
        </w:rPr>
        <w:t xml:space="preserve"> </w:t>
      </w:r>
      <w:r w:rsidR="00936ECD">
        <w:rPr>
          <w:rFonts w:cs="B Mitra" w:hint="cs"/>
          <w:rtl/>
        </w:rPr>
        <w:t xml:space="preserve">دانش </w:t>
      </w:r>
      <w:r w:rsidR="00684AB0">
        <w:rPr>
          <w:rFonts w:cs="B Mitra" w:hint="cs"/>
          <w:rtl/>
        </w:rPr>
        <w:t xml:space="preserve">در ارتباط با کمیسیون </w:t>
      </w:r>
      <w:r w:rsidR="00936ECD">
        <w:rPr>
          <w:rFonts w:cs="B Mitra" w:hint="cs"/>
          <w:rtl/>
        </w:rPr>
        <w:t>متبوع</w:t>
      </w:r>
      <w:r w:rsidR="008B71A8">
        <w:rPr>
          <w:rFonts w:cs="B Mitra" w:hint="cs"/>
          <w:rtl/>
        </w:rPr>
        <w:t xml:space="preserve"> </w:t>
      </w:r>
      <w:r w:rsidR="00684AB0">
        <w:rPr>
          <w:rFonts w:cs="B Mitra" w:hint="cs"/>
          <w:rtl/>
        </w:rPr>
        <w:t>را در جدول زیر</w:t>
      </w:r>
      <w:r w:rsidR="008B71A8">
        <w:rPr>
          <w:rFonts w:cs="B Mitra" w:hint="cs"/>
          <w:rtl/>
        </w:rPr>
        <w:t xml:space="preserve"> </w:t>
      </w:r>
      <w:r w:rsidR="00936ECD">
        <w:rPr>
          <w:rFonts w:cs="B Mitra" w:hint="cs"/>
          <w:rtl/>
        </w:rPr>
        <w:t>مرقوم فرمائید</w:t>
      </w:r>
      <w:r w:rsidR="008B71A8">
        <w:rPr>
          <w:rFonts w:cs="B Mitra" w:hint="cs"/>
          <w:rtl/>
        </w:rPr>
        <w:t>.</w:t>
      </w:r>
    </w:p>
    <w:tbl>
      <w:tblPr>
        <w:tblStyle w:val="TableGrid"/>
        <w:bidiVisual/>
        <w:tblW w:w="0" w:type="auto"/>
        <w:tblLook w:val="04A0" w:firstRow="1" w:lastRow="0" w:firstColumn="1" w:lastColumn="0" w:noHBand="0" w:noVBand="1"/>
      </w:tblPr>
      <w:tblGrid>
        <w:gridCol w:w="703"/>
        <w:gridCol w:w="8647"/>
      </w:tblGrid>
      <w:tr w:rsidR="008B71A8" w:rsidTr="001F00B2">
        <w:tc>
          <w:tcPr>
            <w:tcW w:w="703" w:type="dxa"/>
          </w:tcPr>
          <w:p w:rsidR="008B71A8" w:rsidRDefault="008B71A8" w:rsidP="001F00B2">
            <w:pPr>
              <w:bidi/>
              <w:rPr>
                <w:rFonts w:cs="B Mitra"/>
                <w:rtl/>
              </w:rPr>
            </w:pPr>
            <w:r>
              <w:rPr>
                <w:rFonts w:cs="B Mitra" w:hint="cs"/>
                <w:rtl/>
              </w:rPr>
              <w:t>ردیف</w:t>
            </w:r>
          </w:p>
        </w:tc>
        <w:tc>
          <w:tcPr>
            <w:tcW w:w="8647" w:type="dxa"/>
          </w:tcPr>
          <w:p w:rsidR="008B71A8" w:rsidRDefault="008B71A8" w:rsidP="001F00B2">
            <w:pPr>
              <w:bidi/>
              <w:jc w:val="center"/>
              <w:rPr>
                <w:rFonts w:cs="B Mitra"/>
                <w:rtl/>
              </w:rPr>
            </w:pPr>
            <w:r>
              <w:rPr>
                <w:rFonts w:cs="B Mitra" w:hint="cs"/>
                <w:rtl/>
              </w:rPr>
              <w:t>پیشنهاد بند برای ظرفیت جذب</w:t>
            </w:r>
            <w:r w:rsidR="00936ECD">
              <w:rPr>
                <w:rFonts w:cs="B Mitra" w:hint="cs"/>
                <w:rtl/>
              </w:rPr>
              <w:t xml:space="preserve"> دانش</w:t>
            </w:r>
          </w:p>
        </w:tc>
      </w:tr>
      <w:tr w:rsidR="008B71A8" w:rsidTr="001F00B2">
        <w:tc>
          <w:tcPr>
            <w:tcW w:w="703" w:type="dxa"/>
          </w:tcPr>
          <w:p w:rsidR="008B71A8" w:rsidRDefault="008B71A8" w:rsidP="001F00B2">
            <w:pPr>
              <w:bidi/>
              <w:rPr>
                <w:rFonts w:cs="B Mitra"/>
                <w:rtl/>
              </w:rPr>
            </w:pPr>
          </w:p>
        </w:tc>
        <w:tc>
          <w:tcPr>
            <w:tcW w:w="8647" w:type="dxa"/>
          </w:tcPr>
          <w:p w:rsidR="008B71A8" w:rsidRDefault="008B71A8" w:rsidP="001F00B2">
            <w:pPr>
              <w:bidi/>
              <w:jc w:val="center"/>
              <w:rPr>
                <w:rFonts w:cs="B Mitra"/>
                <w:rtl/>
              </w:rPr>
            </w:pPr>
          </w:p>
          <w:p w:rsidR="008B71A8" w:rsidRDefault="008B71A8" w:rsidP="001F00B2">
            <w:pPr>
              <w:bidi/>
              <w:jc w:val="center"/>
              <w:rPr>
                <w:rFonts w:cs="B Mitra"/>
                <w:rtl/>
              </w:rPr>
            </w:pPr>
          </w:p>
          <w:p w:rsidR="008B71A8" w:rsidRDefault="008B71A8" w:rsidP="001F00B2">
            <w:pPr>
              <w:bidi/>
              <w:jc w:val="center"/>
              <w:rPr>
                <w:rFonts w:cs="B Mitra"/>
                <w:rtl/>
              </w:rPr>
            </w:pPr>
          </w:p>
          <w:p w:rsidR="008B71A8" w:rsidRDefault="008B71A8" w:rsidP="001F00B2">
            <w:pPr>
              <w:bidi/>
              <w:jc w:val="center"/>
              <w:rPr>
                <w:rFonts w:cs="B Mitra"/>
                <w:rtl/>
              </w:rPr>
            </w:pPr>
          </w:p>
          <w:p w:rsidR="008B71A8" w:rsidRDefault="008B71A8" w:rsidP="001F00B2">
            <w:pPr>
              <w:bidi/>
              <w:jc w:val="center"/>
              <w:rPr>
                <w:rFonts w:cs="B Mitra"/>
                <w:rtl/>
              </w:rPr>
            </w:pPr>
          </w:p>
        </w:tc>
      </w:tr>
      <w:tr w:rsidR="008B71A8" w:rsidTr="001F00B2">
        <w:tc>
          <w:tcPr>
            <w:tcW w:w="703" w:type="dxa"/>
          </w:tcPr>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tc>
        <w:tc>
          <w:tcPr>
            <w:tcW w:w="8647" w:type="dxa"/>
          </w:tcPr>
          <w:p w:rsidR="008B71A8" w:rsidRDefault="008B71A8" w:rsidP="001F00B2">
            <w:pPr>
              <w:bidi/>
              <w:jc w:val="center"/>
              <w:rPr>
                <w:rFonts w:cs="B Mitra"/>
                <w:rtl/>
              </w:rPr>
            </w:pPr>
          </w:p>
        </w:tc>
      </w:tr>
      <w:tr w:rsidR="008B71A8" w:rsidTr="001F00B2">
        <w:tc>
          <w:tcPr>
            <w:tcW w:w="703" w:type="dxa"/>
          </w:tcPr>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tc>
        <w:tc>
          <w:tcPr>
            <w:tcW w:w="8647" w:type="dxa"/>
          </w:tcPr>
          <w:p w:rsidR="008B71A8" w:rsidRDefault="008B71A8" w:rsidP="001F00B2">
            <w:pPr>
              <w:bidi/>
              <w:jc w:val="center"/>
              <w:rPr>
                <w:rFonts w:cs="B Mitra"/>
                <w:rtl/>
              </w:rPr>
            </w:pPr>
          </w:p>
        </w:tc>
      </w:tr>
      <w:tr w:rsidR="008B71A8" w:rsidTr="001F00B2">
        <w:tc>
          <w:tcPr>
            <w:tcW w:w="703" w:type="dxa"/>
          </w:tcPr>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p w:rsidR="008B71A8" w:rsidRDefault="008B71A8" w:rsidP="001F00B2">
            <w:pPr>
              <w:bidi/>
              <w:rPr>
                <w:rFonts w:cs="B Mitra"/>
                <w:rtl/>
              </w:rPr>
            </w:pPr>
          </w:p>
        </w:tc>
        <w:tc>
          <w:tcPr>
            <w:tcW w:w="8647" w:type="dxa"/>
          </w:tcPr>
          <w:p w:rsidR="008B71A8" w:rsidRDefault="008B71A8" w:rsidP="001F00B2">
            <w:pPr>
              <w:bidi/>
              <w:jc w:val="center"/>
              <w:rPr>
                <w:rFonts w:cs="B Mitra"/>
                <w:rtl/>
              </w:rPr>
            </w:pPr>
          </w:p>
        </w:tc>
      </w:tr>
      <w:tr w:rsidR="008B71A8" w:rsidTr="001F00B2">
        <w:tc>
          <w:tcPr>
            <w:tcW w:w="703" w:type="dxa"/>
          </w:tcPr>
          <w:p w:rsidR="008B71A8" w:rsidRDefault="008B71A8" w:rsidP="001F00B2">
            <w:pPr>
              <w:bidi/>
              <w:rPr>
                <w:rFonts w:cs="B Mitra"/>
                <w:rtl/>
              </w:rPr>
            </w:pPr>
          </w:p>
        </w:tc>
        <w:tc>
          <w:tcPr>
            <w:tcW w:w="8647" w:type="dxa"/>
          </w:tcPr>
          <w:p w:rsidR="008B71A8" w:rsidRDefault="008B71A8" w:rsidP="001F00B2">
            <w:pPr>
              <w:bidi/>
              <w:jc w:val="center"/>
              <w:rPr>
                <w:rFonts w:cs="B Mitra"/>
                <w:rtl/>
              </w:rPr>
            </w:pPr>
          </w:p>
          <w:p w:rsidR="008B71A8" w:rsidRDefault="008B71A8" w:rsidP="008B71A8">
            <w:pPr>
              <w:bidi/>
              <w:jc w:val="center"/>
              <w:rPr>
                <w:rFonts w:cs="B Mitra"/>
                <w:rtl/>
              </w:rPr>
            </w:pPr>
          </w:p>
          <w:p w:rsidR="008B71A8" w:rsidRDefault="008B71A8" w:rsidP="008B71A8">
            <w:pPr>
              <w:bidi/>
              <w:jc w:val="center"/>
              <w:rPr>
                <w:rFonts w:cs="B Mitra"/>
                <w:rtl/>
              </w:rPr>
            </w:pPr>
          </w:p>
          <w:p w:rsidR="008B71A8" w:rsidRDefault="008B71A8" w:rsidP="008B71A8">
            <w:pPr>
              <w:bidi/>
              <w:jc w:val="center"/>
              <w:rPr>
                <w:rFonts w:cs="B Mitra"/>
                <w:rtl/>
              </w:rPr>
            </w:pPr>
          </w:p>
          <w:p w:rsidR="008B71A8" w:rsidRDefault="008B71A8" w:rsidP="008B71A8">
            <w:pPr>
              <w:bidi/>
              <w:jc w:val="center"/>
              <w:rPr>
                <w:rFonts w:cs="B Mitra"/>
                <w:rtl/>
              </w:rPr>
            </w:pPr>
          </w:p>
        </w:tc>
      </w:tr>
      <w:tr w:rsidR="008B71A8" w:rsidTr="001F00B2">
        <w:tc>
          <w:tcPr>
            <w:tcW w:w="703" w:type="dxa"/>
          </w:tcPr>
          <w:p w:rsidR="008B71A8" w:rsidRDefault="008B71A8" w:rsidP="001F00B2">
            <w:pPr>
              <w:bidi/>
              <w:rPr>
                <w:rFonts w:cs="B Mitra"/>
                <w:rtl/>
              </w:rPr>
            </w:pPr>
          </w:p>
          <w:p w:rsidR="008B71A8" w:rsidRDefault="008B71A8" w:rsidP="008B71A8">
            <w:pPr>
              <w:bidi/>
              <w:rPr>
                <w:rFonts w:cs="B Mitra"/>
                <w:rtl/>
              </w:rPr>
            </w:pPr>
          </w:p>
          <w:p w:rsidR="008B71A8" w:rsidRDefault="008B71A8" w:rsidP="008B71A8">
            <w:pPr>
              <w:bidi/>
              <w:rPr>
                <w:rFonts w:cs="B Mitra"/>
                <w:rtl/>
              </w:rPr>
            </w:pPr>
          </w:p>
          <w:p w:rsidR="008B71A8" w:rsidRDefault="008B71A8" w:rsidP="008B71A8">
            <w:pPr>
              <w:bidi/>
              <w:rPr>
                <w:rFonts w:cs="B Mitra"/>
                <w:rtl/>
              </w:rPr>
            </w:pPr>
          </w:p>
          <w:p w:rsidR="008B71A8" w:rsidRDefault="008B71A8" w:rsidP="008B71A8">
            <w:pPr>
              <w:bidi/>
              <w:rPr>
                <w:rFonts w:cs="B Mitra"/>
                <w:rtl/>
              </w:rPr>
            </w:pPr>
          </w:p>
        </w:tc>
        <w:tc>
          <w:tcPr>
            <w:tcW w:w="8647" w:type="dxa"/>
          </w:tcPr>
          <w:p w:rsidR="008B71A8" w:rsidRDefault="008B71A8" w:rsidP="001F00B2">
            <w:pPr>
              <w:bidi/>
              <w:jc w:val="center"/>
              <w:rPr>
                <w:rFonts w:cs="B Mitra"/>
                <w:rtl/>
              </w:rPr>
            </w:pPr>
          </w:p>
        </w:tc>
      </w:tr>
      <w:tr w:rsidR="008B71A8" w:rsidTr="001F00B2">
        <w:tc>
          <w:tcPr>
            <w:tcW w:w="703" w:type="dxa"/>
          </w:tcPr>
          <w:p w:rsidR="008B71A8" w:rsidRDefault="008B71A8" w:rsidP="001F00B2">
            <w:pPr>
              <w:bidi/>
              <w:rPr>
                <w:rFonts w:cs="B Mitra"/>
                <w:rtl/>
              </w:rPr>
            </w:pPr>
          </w:p>
          <w:p w:rsidR="008B71A8" w:rsidRDefault="008B71A8" w:rsidP="008B71A8">
            <w:pPr>
              <w:bidi/>
              <w:rPr>
                <w:rFonts w:cs="B Mitra"/>
                <w:rtl/>
              </w:rPr>
            </w:pPr>
          </w:p>
          <w:p w:rsidR="008B71A8" w:rsidRDefault="008B71A8" w:rsidP="008B71A8">
            <w:pPr>
              <w:bidi/>
              <w:rPr>
                <w:rFonts w:cs="B Mitra"/>
                <w:rtl/>
              </w:rPr>
            </w:pPr>
          </w:p>
          <w:p w:rsidR="008B71A8" w:rsidRDefault="008B71A8" w:rsidP="008B71A8">
            <w:pPr>
              <w:bidi/>
              <w:rPr>
                <w:rFonts w:cs="B Mitra"/>
                <w:rtl/>
              </w:rPr>
            </w:pPr>
          </w:p>
          <w:p w:rsidR="008B71A8" w:rsidRDefault="008B71A8" w:rsidP="008B71A8">
            <w:pPr>
              <w:bidi/>
              <w:rPr>
                <w:rFonts w:cs="B Mitra"/>
              </w:rPr>
            </w:pPr>
          </w:p>
        </w:tc>
        <w:tc>
          <w:tcPr>
            <w:tcW w:w="8647" w:type="dxa"/>
          </w:tcPr>
          <w:p w:rsidR="008B71A8" w:rsidRDefault="008B71A8" w:rsidP="001F00B2">
            <w:pPr>
              <w:bidi/>
              <w:jc w:val="center"/>
              <w:rPr>
                <w:rFonts w:cs="B Mitra"/>
                <w:rtl/>
              </w:rPr>
            </w:pPr>
          </w:p>
        </w:tc>
      </w:tr>
    </w:tbl>
    <w:p w:rsidR="00440B4F" w:rsidRPr="00684AB0" w:rsidRDefault="00684AB0" w:rsidP="008B71A8">
      <w:pPr>
        <w:bidi/>
        <w:rPr>
          <w:rFonts w:cs="B Mitra"/>
        </w:rPr>
      </w:pPr>
      <w:r>
        <w:rPr>
          <w:rFonts w:cs="B Mitra" w:hint="cs"/>
          <w:rtl/>
        </w:rPr>
        <w:t xml:space="preserve"> </w:t>
      </w:r>
    </w:p>
    <w:sectPr w:rsidR="00440B4F" w:rsidRPr="00684AB0" w:rsidSect="00A50918">
      <w:foot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06A" w:rsidRDefault="003D506A" w:rsidP="00E201A8">
      <w:pPr>
        <w:spacing w:after="0" w:line="240" w:lineRule="auto"/>
      </w:pPr>
      <w:r>
        <w:separator/>
      </w:r>
    </w:p>
  </w:endnote>
  <w:endnote w:type="continuationSeparator" w:id="0">
    <w:p w:rsidR="003D506A" w:rsidRDefault="003D506A" w:rsidP="00E20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477765C-14DB-424E-B9D9-FC6AC93B04D8}"/>
    <w:embedBold r:id="rId2" w:fontKey="{28EB4DA7-9A08-4008-90F8-614089BC70CC}"/>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Mitra">
    <w:altName w:val="Courier New"/>
    <w:panose1 w:val="00000400000000000000"/>
    <w:charset w:val="B2"/>
    <w:family w:val="auto"/>
    <w:pitch w:val="variable"/>
    <w:sig w:usb0="00002001" w:usb1="80000000" w:usb2="00000008" w:usb3="00000000" w:csb0="00000040" w:csb1="00000000"/>
    <w:embedRegular r:id="rId3" w:fontKey="{B498D4FF-198F-42E6-8197-58D6BCE63E31}"/>
    <w:embedBold r:id="rId4" w:fontKey="{7DF074B9-C6F4-482A-8319-242379F18430}"/>
  </w:font>
  <w:font w:name="Calibri Light">
    <w:panose1 w:val="020F0302020204030204"/>
    <w:charset w:val="00"/>
    <w:family w:val="swiss"/>
    <w:pitch w:val="variable"/>
    <w:sig w:usb0="A00002EF" w:usb1="4000207B" w:usb2="00000000" w:usb3="00000000" w:csb0="0000019F" w:csb1="00000000"/>
    <w:embedRegular r:id="rId5" w:fontKey="{0FBFB83D-3F3A-403B-AA98-836FBDDFA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Mitra"/>
        <w:rtl/>
      </w:rPr>
      <w:id w:val="607863299"/>
      <w:docPartObj>
        <w:docPartGallery w:val="Page Numbers (Bottom of Page)"/>
        <w:docPartUnique/>
      </w:docPartObj>
    </w:sdtPr>
    <w:sdtEndPr/>
    <w:sdtContent>
      <w:p w:rsidR="00E201A8" w:rsidRPr="00E201A8" w:rsidRDefault="00E201A8" w:rsidP="00E201A8">
        <w:pPr>
          <w:pStyle w:val="Footer"/>
          <w:bidi/>
          <w:jc w:val="right"/>
          <w:rPr>
            <w:rFonts w:cs="B Mitra"/>
          </w:rPr>
        </w:pPr>
        <w:r w:rsidRPr="00E201A8">
          <w:rPr>
            <w:rFonts w:cs="B Mitra"/>
          </w:rPr>
          <w:fldChar w:fldCharType="begin"/>
        </w:r>
        <w:r w:rsidRPr="00E201A8">
          <w:rPr>
            <w:rFonts w:cs="B Mitra"/>
          </w:rPr>
          <w:instrText xml:space="preserve"> PAGE   \* MERGEFORMAT </w:instrText>
        </w:r>
        <w:r w:rsidRPr="00E201A8">
          <w:rPr>
            <w:rFonts w:cs="B Mitra"/>
          </w:rPr>
          <w:fldChar w:fldCharType="separate"/>
        </w:r>
        <w:r w:rsidR="00644087">
          <w:rPr>
            <w:rFonts w:cs="B Mitra"/>
            <w:rtl/>
          </w:rPr>
          <w:t>9</w:t>
        </w:r>
        <w:r w:rsidRPr="00E201A8">
          <w:rPr>
            <w:rFonts w:cs="B Mitra"/>
          </w:rPr>
          <w:fldChar w:fldCharType="end"/>
        </w:r>
      </w:p>
    </w:sdtContent>
  </w:sdt>
  <w:p w:rsidR="00E201A8" w:rsidRDefault="00E20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06A" w:rsidRDefault="003D506A" w:rsidP="00E201A8">
      <w:pPr>
        <w:spacing w:after="0" w:line="240" w:lineRule="auto"/>
      </w:pPr>
      <w:r>
        <w:separator/>
      </w:r>
    </w:p>
  </w:footnote>
  <w:footnote w:type="continuationSeparator" w:id="0">
    <w:p w:rsidR="003D506A" w:rsidRDefault="003D506A" w:rsidP="00E20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B96"/>
    <w:rsid w:val="00060787"/>
    <w:rsid w:val="000679F7"/>
    <w:rsid w:val="000C5EBC"/>
    <w:rsid w:val="000E058A"/>
    <w:rsid w:val="00145E42"/>
    <w:rsid w:val="001D44ED"/>
    <w:rsid w:val="00272B4E"/>
    <w:rsid w:val="00356BE4"/>
    <w:rsid w:val="003B1BFA"/>
    <w:rsid w:val="003D506A"/>
    <w:rsid w:val="00440B4F"/>
    <w:rsid w:val="004A73E1"/>
    <w:rsid w:val="004D0282"/>
    <w:rsid w:val="005D49B5"/>
    <w:rsid w:val="00644087"/>
    <w:rsid w:val="00651956"/>
    <w:rsid w:val="00684AB0"/>
    <w:rsid w:val="00766337"/>
    <w:rsid w:val="007A5B33"/>
    <w:rsid w:val="007C136D"/>
    <w:rsid w:val="00834638"/>
    <w:rsid w:val="0085673A"/>
    <w:rsid w:val="008B71A8"/>
    <w:rsid w:val="008B7DDC"/>
    <w:rsid w:val="008F6373"/>
    <w:rsid w:val="00916C38"/>
    <w:rsid w:val="00936ECD"/>
    <w:rsid w:val="009B12C1"/>
    <w:rsid w:val="009B6DFA"/>
    <w:rsid w:val="00A50918"/>
    <w:rsid w:val="00A942B3"/>
    <w:rsid w:val="00AC20DF"/>
    <w:rsid w:val="00C07B49"/>
    <w:rsid w:val="00C5427E"/>
    <w:rsid w:val="00CB3A5A"/>
    <w:rsid w:val="00D44C28"/>
    <w:rsid w:val="00D5167B"/>
    <w:rsid w:val="00D629E8"/>
    <w:rsid w:val="00DC2713"/>
    <w:rsid w:val="00DD46D4"/>
    <w:rsid w:val="00DF0B96"/>
    <w:rsid w:val="00E201A8"/>
    <w:rsid w:val="00EC0746"/>
    <w:rsid w:val="00EE1F88"/>
    <w:rsid w:val="00F47515"/>
    <w:rsid w:val="00FD73F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88F4E-B1AD-416C-BD90-A3ED0B12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1A8"/>
    <w:rPr>
      <w:noProof/>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0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0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A8"/>
    <w:rPr>
      <w:noProof/>
      <w:lang w:bidi="fa-IR"/>
    </w:rPr>
  </w:style>
  <w:style w:type="paragraph" w:styleId="Footer">
    <w:name w:val="footer"/>
    <w:basedOn w:val="Normal"/>
    <w:link w:val="FooterChar"/>
    <w:uiPriority w:val="99"/>
    <w:unhideWhenUsed/>
    <w:rsid w:val="00E20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A8"/>
    <w:rPr>
      <w:noProof/>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saeed roshani</dc:creator>
  <cp:lastModifiedBy>Aliakbar Sabzi</cp:lastModifiedBy>
  <cp:revision>4</cp:revision>
  <cp:lastPrinted>2015-04-13T10:17:00Z</cp:lastPrinted>
  <dcterms:created xsi:type="dcterms:W3CDTF">2015-06-15T09:26:00Z</dcterms:created>
  <dcterms:modified xsi:type="dcterms:W3CDTF">2015-06-16T04:25:00Z</dcterms:modified>
</cp:coreProperties>
</file>