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F8" w:rsidRPr="007166EF" w:rsidRDefault="00BA63F8" w:rsidP="00BA63F8">
      <w:pPr>
        <w:keepNext/>
        <w:keepLines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ZAO</w:t>
      </w:r>
      <w:r w:rsidRPr="007166EF">
        <w:rPr>
          <w:rFonts w:ascii="Times New Roman" w:hAnsi="Times New Roman"/>
          <w:b/>
          <w:caps/>
          <w:sz w:val="28"/>
          <w:szCs w:val="28"/>
        </w:rPr>
        <w:t xml:space="preserve"> «</w:t>
      </w:r>
      <w:r>
        <w:rPr>
          <w:rFonts w:ascii="Times New Roman" w:hAnsi="Times New Roman"/>
          <w:b/>
          <w:caps/>
          <w:sz w:val="28"/>
          <w:szCs w:val="28"/>
          <w:lang w:val="en-US"/>
        </w:rPr>
        <w:t>atomstroyexport</w:t>
      </w:r>
      <w:r w:rsidRPr="007166EF">
        <w:rPr>
          <w:rFonts w:ascii="Times New Roman" w:hAnsi="Times New Roman"/>
          <w:b/>
          <w:caps/>
          <w:sz w:val="28"/>
          <w:szCs w:val="28"/>
        </w:rPr>
        <w:t>»</w:t>
      </w:r>
    </w:p>
    <w:p w:rsidR="00BA63F8" w:rsidRPr="007166EF" w:rsidRDefault="00BA63F8" w:rsidP="00BA63F8">
      <w:pPr>
        <w:spacing w:after="120"/>
        <w:rPr>
          <w:rFonts w:ascii="Times New Roman" w:hAnsi="Times New Roman"/>
          <w:b/>
          <w:iCs/>
          <w:sz w:val="28"/>
          <w:szCs w:val="28"/>
        </w:rPr>
      </w:pPr>
    </w:p>
    <w:p w:rsidR="00BA63F8" w:rsidRPr="007166EF" w:rsidRDefault="00BA63F8" w:rsidP="00BA63F8">
      <w:pPr>
        <w:spacing w:after="120"/>
        <w:rPr>
          <w:rFonts w:ascii="Times New Roman" w:hAnsi="Times New Roman"/>
          <w:b/>
          <w:iCs/>
          <w:sz w:val="28"/>
          <w:szCs w:val="28"/>
        </w:rPr>
      </w:pPr>
    </w:p>
    <w:p w:rsidR="00BA63F8" w:rsidRPr="007166EF" w:rsidRDefault="00BA63F8" w:rsidP="00BA63F8">
      <w:pPr>
        <w:spacing w:after="240"/>
        <w:rPr>
          <w:rFonts w:ascii="Times New Roman" w:hAnsi="Times New Roman"/>
          <w:b/>
          <w:iCs/>
          <w:sz w:val="28"/>
          <w:szCs w:val="28"/>
        </w:rPr>
      </w:pPr>
    </w:p>
    <w:p w:rsidR="00BA63F8" w:rsidRPr="007166EF" w:rsidRDefault="00BA63F8" w:rsidP="00BA63F8">
      <w:pPr>
        <w:spacing w:after="240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924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BA63F8" w:rsidRPr="00C62D5E" w:rsidTr="002D299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9240" w:type="dxa"/>
            <w:vAlign w:val="center"/>
          </w:tcPr>
          <w:p w:rsidR="00BA63F8" w:rsidRPr="00C62D5E" w:rsidRDefault="00BA63F8" w:rsidP="002D299E">
            <w:pPr>
              <w:pStyle w:val="1"/>
              <w:spacing w:after="240"/>
              <w:jc w:val="center"/>
              <w:rPr>
                <w:szCs w:val="24"/>
                <w:lang w:val="en-US"/>
              </w:rPr>
            </w:pPr>
            <w:r>
              <w:rPr>
                <w:lang w:val="en-US"/>
              </w:rPr>
              <w:t>list of operation-neutronic calculations and experiments for bushehr npp-1 fuel loads</w:t>
            </w:r>
          </w:p>
        </w:tc>
      </w:tr>
    </w:tbl>
    <w:p w:rsidR="00BA63F8" w:rsidRPr="00BA63F8" w:rsidRDefault="00BA63F8" w:rsidP="00BA63F8">
      <w:pPr>
        <w:pStyle w:val="a4"/>
        <w:spacing w:before="0" w:after="240" w:line="240" w:lineRule="auto"/>
        <w:rPr>
          <w:b/>
          <w:szCs w:val="24"/>
          <w:lang w:val="en-US"/>
        </w:rPr>
      </w:pPr>
      <w:r>
        <w:rPr>
          <w:lang w:val="en-US"/>
        </w:rPr>
        <w:t xml:space="preserve">RELATED TO organization of activities </w:t>
      </w:r>
      <w:r>
        <w:rPr>
          <w:lang w:val="en-US"/>
        </w:rPr>
        <w:br/>
        <w:t>on bnpp-1 commissioining</w:t>
      </w:r>
      <w:r w:rsidRPr="00825775">
        <w:rPr>
          <w:b/>
          <w:szCs w:val="24"/>
          <w:lang w:val="en-US"/>
        </w:rPr>
        <w:t xml:space="preserve"> </w:t>
      </w:r>
    </w:p>
    <w:p w:rsidR="00BA63F8" w:rsidRPr="00825775" w:rsidRDefault="00BA63F8" w:rsidP="00BA63F8">
      <w:pPr>
        <w:pStyle w:val="a4"/>
        <w:spacing w:before="0" w:after="240" w:line="240" w:lineRule="auto"/>
        <w:rPr>
          <w:b/>
          <w:szCs w:val="24"/>
          <w:lang w:val="en-US"/>
        </w:rPr>
      </w:pPr>
      <w:r w:rsidRPr="00825775">
        <w:rPr>
          <w:b/>
          <w:szCs w:val="24"/>
          <w:lang w:val="en-US"/>
        </w:rPr>
        <w:t>89.</w:t>
      </w:r>
      <w:r w:rsidRPr="007166EF">
        <w:rPr>
          <w:b/>
          <w:szCs w:val="24"/>
          <w:lang w:val="en-US"/>
        </w:rPr>
        <w:t>BU</w:t>
      </w:r>
      <w:r w:rsidRPr="00825775">
        <w:rPr>
          <w:b/>
          <w:szCs w:val="24"/>
          <w:lang w:val="en-US"/>
        </w:rPr>
        <w:t>.1 0.00.</w:t>
      </w:r>
      <w:r w:rsidRPr="007166EF">
        <w:rPr>
          <w:b/>
          <w:szCs w:val="24"/>
          <w:lang w:val="en-US"/>
        </w:rPr>
        <w:t>AB</w:t>
      </w:r>
      <w:r w:rsidRPr="00825775">
        <w:rPr>
          <w:b/>
          <w:szCs w:val="24"/>
          <w:lang w:val="en-US"/>
        </w:rPr>
        <w:t>.</w:t>
      </w:r>
      <w:r w:rsidRPr="007166EF">
        <w:rPr>
          <w:b/>
          <w:szCs w:val="24"/>
          <w:lang w:val="en-US"/>
        </w:rPr>
        <w:t>WI</w:t>
      </w:r>
      <w:r w:rsidRPr="00825775">
        <w:rPr>
          <w:b/>
          <w:szCs w:val="24"/>
          <w:lang w:val="en-US"/>
        </w:rPr>
        <w:t>.</w:t>
      </w:r>
      <w:r w:rsidRPr="007166EF">
        <w:rPr>
          <w:b/>
          <w:szCs w:val="24"/>
          <w:lang w:val="en-US"/>
        </w:rPr>
        <w:t>ATEX</w:t>
      </w:r>
      <w:r w:rsidRPr="00825775">
        <w:rPr>
          <w:b/>
          <w:szCs w:val="24"/>
          <w:lang w:val="en-US"/>
        </w:rPr>
        <w:t>.002</w:t>
      </w:r>
    </w:p>
    <w:p w:rsidR="00BA63F8" w:rsidRPr="00825775" w:rsidRDefault="00BA63F8" w:rsidP="00BA63F8">
      <w:pPr>
        <w:pStyle w:val="a3"/>
        <w:spacing w:before="0" w:after="240" w:line="240" w:lineRule="auto"/>
        <w:ind w:firstLine="0"/>
        <w:jc w:val="center"/>
        <w:rPr>
          <w:lang w:val="en-US"/>
        </w:rPr>
      </w:pPr>
      <w:r>
        <w:rPr>
          <w:lang w:val="en-US"/>
        </w:rPr>
        <w:t>REVISION</w:t>
      </w:r>
      <w:r w:rsidRPr="00825775">
        <w:rPr>
          <w:lang w:val="en-US"/>
        </w:rPr>
        <w:t xml:space="preserve"> 0</w:t>
      </w:r>
    </w:p>
    <w:tbl>
      <w:tblPr>
        <w:tblW w:w="338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3061"/>
        <w:gridCol w:w="3245"/>
      </w:tblGrid>
      <w:tr w:rsidR="00BA63F8" w:rsidRPr="007166EF" w:rsidTr="002D299E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2427" w:type="pct"/>
          </w:tcPr>
          <w:p w:rsidR="00BA63F8" w:rsidRPr="00825775" w:rsidRDefault="00BA63F8" w:rsidP="002D299E">
            <w:pPr>
              <w:pStyle w:val="aHeader"/>
              <w:tabs>
                <w:tab w:val="clear" w:pos="1985"/>
              </w:tabs>
              <w:spacing w:before="6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ASE</w:t>
            </w:r>
          </w:p>
        </w:tc>
        <w:tc>
          <w:tcPr>
            <w:tcW w:w="2573" w:type="pct"/>
          </w:tcPr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spacing w:before="60"/>
              <w:rPr>
                <w:rFonts w:ascii="Times New Roman" w:hAnsi="Times New Roman"/>
                <w:b/>
                <w:bCs/>
              </w:rPr>
            </w:pPr>
            <w:r w:rsidRPr="007166EF">
              <w:rPr>
                <w:rFonts w:ascii="Times New Roman" w:hAnsi="Times New Roman"/>
                <w:b/>
                <w:bCs/>
              </w:rPr>
              <w:t>NPPD</w:t>
            </w:r>
          </w:p>
        </w:tc>
      </w:tr>
      <w:tr w:rsidR="00BA63F8" w:rsidRPr="007166EF" w:rsidTr="002D299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427" w:type="pct"/>
          </w:tcPr>
          <w:p w:rsidR="00BA63F8" w:rsidRPr="00BA63F8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</w:p>
          <w:p w:rsidR="00BA63F8" w:rsidRPr="00BA63F8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0"/>
                <w:u w:val="single"/>
                <w:lang w:val="en-US"/>
              </w:rPr>
              <w:t>I.F. Mezenin</w:t>
            </w:r>
          </w:p>
          <w:p w:rsidR="00BA63F8" w:rsidRPr="00825775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0"/>
                <w:lang w:val="en-US"/>
              </w:rPr>
              <w:t>Full name</w:t>
            </w:r>
          </w:p>
        </w:tc>
        <w:tc>
          <w:tcPr>
            <w:tcW w:w="2573" w:type="pct"/>
          </w:tcPr>
          <w:p w:rsidR="00BA63F8" w:rsidRPr="00825775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</w:p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  <w:r w:rsidRPr="007166EF">
              <w:rPr>
                <w:rFonts w:ascii="Times New Roman" w:hAnsi="Times New Roman"/>
                <w:i/>
                <w:iCs/>
                <w:sz w:val="20"/>
              </w:rPr>
              <w:t>_________________</w:t>
            </w:r>
          </w:p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lang w:val="en-US"/>
              </w:rPr>
              <w:t>Full name</w:t>
            </w:r>
          </w:p>
        </w:tc>
      </w:tr>
      <w:tr w:rsidR="00BA63F8" w:rsidRPr="007166EF" w:rsidTr="002D299E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427" w:type="pct"/>
          </w:tcPr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</w:rPr>
            </w:pPr>
          </w:p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</w:rPr>
            </w:pPr>
            <w:r w:rsidRPr="007166EF">
              <w:rPr>
                <w:rFonts w:ascii="Times New Roman" w:hAnsi="Times New Roman"/>
                <w:i/>
                <w:iCs/>
                <w:sz w:val="20"/>
              </w:rPr>
              <w:t>___________________</w:t>
            </w:r>
          </w:p>
          <w:p w:rsidR="00BA63F8" w:rsidRPr="00825775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0"/>
                <w:lang w:val="en-US"/>
              </w:rPr>
              <w:t>Signature</w:t>
            </w:r>
          </w:p>
        </w:tc>
        <w:tc>
          <w:tcPr>
            <w:tcW w:w="2573" w:type="pct"/>
          </w:tcPr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</w:rPr>
            </w:pPr>
          </w:p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</w:rPr>
            </w:pPr>
            <w:r w:rsidRPr="007166EF">
              <w:rPr>
                <w:rFonts w:ascii="Times New Roman" w:hAnsi="Times New Roman"/>
                <w:i/>
                <w:iCs/>
                <w:sz w:val="20"/>
              </w:rPr>
              <w:t>___________________</w:t>
            </w:r>
          </w:p>
          <w:p w:rsidR="00BA63F8" w:rsidRPr="00825775" w:rsidRDefault="00BA63F8" w:rsidP="002D299E">
            <w:pPr>
              <w:pStyle w:val="aHeader"/>
              <w:tabs>
                <w:tab w:val="clear" w:pos="1985"/>
              </w:tabs>
              <w:spacing w:after="0"/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0"/>
                <w:lang w:val="en-US"/>
              </w:rPr>
              <w:t>Signature</w:t>
            </w:r>
          </w:p>
        </w:tc>
      </w:tr>
      <w:tr w:rsidR="00BA63F8" w:rsidRPr="007166EF" w:rsidTr="002D299E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2427" w:type="pct"/>
          </w:tcPr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rPr>
                <w:rFonts w:ascii="Times New Roman" w:hAnsi="Times New Roman"/>
                <w:i/>
                <w:iCs/>
                <w:sz w:val="20"/>
              </w:rPr>
            </w:pPr>
          </w:p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rPr>
                <w:rFonts w:ascii="Times New Roman" w:hAnsi="Times New Roman"/>
                <w:i/>
                <w:iCs/>
                <w:sz w:val="20"/>
              </w:rPr>
            </w:pPr>
            <w:r w:rsidRPr="007166EF">
              <w:rPr>
                <w:rFonts w:ascii="Times New Roman" w:hAnsi="Times New Roman"/>
                <w:i/>
                <w:iCs/>
                <w:sz w:val="20"/>
              </w:rPr>
              <w:t>___________________</w:t>
            </w:r>
          </w:p>
          <w:p w:rsidR="00BA63F8" w:rsidRPr="00825775" w:rsidRDefault="00BA63F8" w:rsidP="002D299E">
            <w:pPr>
              <w:pStyle w:val="aHeader"/>
              <w:tabs>
                <w:tab w:val="clear" w:pos="1985"/>
              </w:tabs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0"/>
                <w:lang w:val="en-US"/>
              </w:rPr>
              <w:t>Stamp and date</w:t>
            </w:r>
          </w:p>
        </w:tc>
        <w:tc>
          <w:tcPr>
            <w:tcW w:w="2573" w:type="pct"/>
          </w:tcPr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rPr>
                <w:rFonts w:ascii="Times New Roman" w:hAnsi="Times New Roman"/>
                <w:i/>
                <w:iCs/>
                <w:sz w:val="20"/>
              </w:rPr>
            </w:pPr>
          </w:p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rPr>
                <w:rFonts w:ascii="Times New Roman" w:hAnsi="Times New Roman"/>
                <w:i/>
                <w:iCs/>
                <w:sz w:val="20"/>
              </w:rPr>
            </w:pPr>
            <w:r w:rsidRPr="007166EF">
              <w:rPr>
                <w:rFonts w:ascii="Times New Roman" w:hAnsi="Times New Roman"/>
                <w:i/>
                <w:iCs/>
                <w:sz w:val="20"/>
              </w:rPr>
              <w:t>___________________</w:t>
            </w:r>
          </w:p>
          <w:p w:rsidR="00BA63F8" w:rsidRPr="007166EF" w:rsidRDefault="00BA63F8" w:rsidP="002D299E">
            <w:pPr>
              <w:pStyle w:val="aHeader"/>
              <w:tabs>
                <w:tab w:val="clear" w:pos="1985"/>
              </w:tabs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lang w:val="en-US"/>
              </w:rPr>
              <w:t>Stamp and date</w:t>
            </w:r>
          </w:p>
        </w:tc>
      </w:tr>
    </w:tbl>
    <w:p w:rsidR="00BA63F8" w:rsidRPr="007166EF" w:rsidRDefault="00BA63F8" w:rsidP="00BA63F8">
      <w:pPr>
        <w:pStyle w:val="a3"/>
        <w:jc w:val="center"/>
      </w:pPr>
    </w:p>
    <w:p w:rsidR="00BA63F8" w:rsidRPr="007166EF" w:rsidRDefault="00BA63F8" w:rsidP="00BA63F8">
      <w:pPr>
        <w:pStyle w:val="aHeader"/>
        <w:spacing w:after="120"/>
        <w:jc w:val="both"/>
        <w:rPr>
          <w:rFonts w:ascii="Times New Roman" w:hAnsi="Times New Roman"/>
        </w:rPr>
      </w:pPr>
    </w:p>
    <w:p w:rsidR="00BA63F8" w:rsidRPr="007166EF" w:rsidRDefault="00BA63F8" w:rsidP="00BA63F8">
      <w:pPr>
        <w:pStyle w:val="aHeader"/>
        <w:spacing w:after="120"/>
        <w:jc w:val="both"/>
        <w:outlineLvl w:val="0"/>
        <w:rPr>
          <w:rFonts w:ascii="Times New Roman" w:hAnsi="Times New Roman"/>
        </w:rPr>
      </w:pPr>
    </w:p>
    <w:p w:rsidR="00BA63F8" w:rsidRPr="007166EF" w:rsidRDefault="00BA63F8" w:rsidP="00BA63F8">
      <w:pPr>
        <w:pStyle w:val="aHeader"/>
        <w:spacing w:after="120"/>
        <w:jc w:val="both"/>
        <w:rPr>
          <w:rFonts w:ascii="Times New Roman" w:hAnsi="Times New Roman"/>
          <w:lang w:val="en-US"/>
        </w:rPr>
      </w:pPr>
    </w:p>
    <w:p w:rsidR="00BA63F8" w:rsidRPr="007166EF" w:rsidRDefault="00BA63F8" w:rsidP="00BA63F8">
      <w:pPr>
        <w:pStyle w:val="aHeader"/>
        <w:spacing w:after="120"/>
        <w:jc w:val="both"/>
        <w:rPr>
          <w:rFonts w:ascii="Times New Roman" w:hAnsi="Times New Roman"/>
          <w:lang w:val="en-US"/>
        </w:rPr>
      </w:pPr>
    </w:p>
    <w:p w:rsidR="00BA63F8" w:rsidRPr="007166EF" w:rsidRDefault="00BA63F8" w:rsidP="00BA63F8">
      <w:pPr>
        <w:pStyle w:val="aHeader"/>
        <w:spacing w:after="120"/>
        <w:jc w:val="both"/>
        <w:rPr>
          <w:rFonts w:ascii="Times New Roman" w:hAnsi="Times New Roman"/>
        </w:rPr>
      </w:pPr>
    </w:p>
    <w:p w:rsidR="00BA63F8" w:rsidRDefault="00BA63F8" w:rsidP="00BA63F8">
      <w:pPr>
        <w:pStyle w:val="aHeader"/>
        <w:spacing w:after="120"/>
        <w:jc w:val="both"/>
        <w:rPr>
          <w:rFonts w:ascii="Times New Roman" w:hAnsi="Times New Roman"/>
        </w:rPr>
      </w:pPr>
    </w:p>
    <w:p w:rsidR="00BA63F8" w:rsidRDefault="00BA63F8" w:rsidP="00BA63F8">
      <w:pPr>
        <w:pStyle w:val="aHeader"/>
        <w:spacing w:after="120"/>
        <w:jc w:val="both"/>
        <w:rPr>
          <w:rFonts w:ascii="Times New Roman" w:hAnsi="Times New Roman"/>
        </w:rPr>
      </w:pPr>
    </w:p>
    <w:p w:rsidR="00BA63F8" w:rsidRPr="00A93A6E" w:rsidRDefault="00BA63F8" w:rsidP="00BA63F8">
      <w:pPr>
        <w:pStyle w:val="aHeader"/>
        <w:spacing w:after="120"/>
        <w:jc w:val="both"/>
        <w:rPr>
          <w:rFonts w:ascii="Times New Roman" w:hAnsi="Times New Roman"/>
          <w:lang w:val="en-US"/>
        </w:rPr>
      </w:pPr>
    </w:p>
    <w:p w:rsidR="00BA63F8" w:rsidRPr="007166EF" w:rsidRDefault="00BA63F8" w:rsidP="00BA63F8">
      <w:pPr>
        <w:pStyle w:val="aHeader"/>
        <w:spacing w:after="120"/>
        <w:jc w:val="both"/>
        <w:rPr>
          <w:rFonts w:ascii="Times New Roman" w:hAnsi="Times New Roman"/>
        </w:rPr>
      </w:pPr>
    </w:p>
    <w:p w:rsidR="00BA63F8" w:rsidRPr="007166EF" w:rsidRDefault="00BA63F8" w:rsidP="00BA63F8">
      <w:pPr>
        <w:spacing w:after="120"/>
        <w:rPr>
          <w:rFonts w:ascii="Times New Roman" w:hAnsi="Times New Roman"/>
        </w:rPr>
      </w:pPr>
    </w:p>
    <w:p w:rsidR="00BA63F8" w:rsidRPr="004549E3" w:rsidRDefault="00BA63F8" w:rsidP="00BA63F8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85"/>
        <w:gridCol w:w="3072"/>
        <w:gridCol w:w="898"/>
      </w:tblGrid>
      <w:tr w:rsidR="00BA63F8" w:rsidRPr="007166EF" w:rsidTr="002D299E">
        <w:tblPrEx>
          <w:tblCellMar>
            <w:top w:w="0" w:type="dxa"/>
            <w:bottom w:w="0" w:type="dxa"/>
          </w:tblCellMar>
        </w:tblPrEx>
        <w:tc>
          <w:tcPr>
            <w:tcW w:w="2878" w:type="pct"/>
            <w:tcBorders>
              <w:bottom w:val="single" w:sz="4" w:space="0" w:color="auto"/>
              <w:right w:val="single" w:sz="4" w:space="0" w:color="auto"/>
            </w:tcBorders>
          </w:tcPr>
          <w:p w:rsidR="00BA63F8" w:rsidRPr="007166EF" w:rsidRDefault="00BA63F8" w:rsidP="002D299E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F8" w:rsidRPr="00DF1C40" w:rsidRDefault="00BA63F8" w:rsidP="002D299E">
            <w:pPr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Status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F8" w:rsidRPr="007166EF" w:rsidRDefault="00BA63F8" w:rsidP="002D299E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  <w:r w:rsidRPr="007166EF">
              <w:rPr>
                <w:rFonts w:ascii="Times New Roman" w:hAnsi="Times New Roman"/>
                <w:b/>
                <w:szCs w:val="24"/>
              </w:rPr>
              <w:t>2В.2</w:t>
            </w:r>
          </w:p>
        </w:tc>
      </w:tr>
      <w:tr w:rsidR="00BA63F8" w:rsidRPr="007166EF" w:rsidTr="002D299E">
        <w:tblPrEx>
          <w:tblCellMar>
            <w:top w:w="0" w:type="dxa"/>
            <w:bottom w:w="0" w:type="dxa"/>
          </w:tblCellMar>
        </w:tblPrEx>
        <w:tc>
          <w:tcPr>
            <w:tcW w:w="2878" w:type="pct"/>
            <w:tcBorders>
              <w:top w:val="single" w:sz="4" w:space="0" w:color="auto"/>
            </w:tcBorders>
          </w:tcPr>
          <w:p w:rsidR="00BA63F8" w:rsidRPr="004549E3" w:rsidRDefault="00BA63F8" w:rsidP="002D299E">
            <w:pPr>
              <w:spacing w:before="60" w:after="60"/>
              <w:rPr>
                <w:rFonts w:ascii="Times New Roman" w:hAnsi="Times New Roman"/>
                <w:b/>
                <w:snapToGrid w:val="0"/>
                <w:szCs w:val="24"/>
                <w:lang w:val="en-US"/>
              </w:rPr>
            </w:pPr>
            <w:r w:rsidRPr="0062614D">
              <w:rPr>
                <w:rFonts w:ascii="Times New Roman" w:hAnsi="Times New Roman"/>
                <w:b/>
                <w:snapToGrid w:val="0"/>
                <w:szCs w:val="24"/>
                <w:lang w:val="en-US"/>
              </w:rPr>
              <w:t>List of operation-neutronic calculations and experiments for Bushehr NPP-1 fuel loads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</w:tcBorders>
          </w:tcPr>
          <w:p w:rsidR="00BA63F8" w:rsidRPr="007166EF" w:rsidRDefault="00BA63F8" w:rsidP="002D299E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  <w:r w:rsidRPr="007166EF">
              <w:rPr>
                <w:rFonts w:ascii="Times New Roman" w:hAnsi="Times New Roman"/>
                <w:b/>
                <w:snapToGrid w:val="0"/>
                <w:szCs w:val="24"/>
              </w:rPr>
              <w:t>89.BU.1 0.00.AB.WI.ATEX.002</w:t>
            </w:r>
          </w:p>
        </w:tc>
      </w:tr>
    </w:tbl>
    <w:p w:rsidR="00BA63F8" w:rsidRPr="00446EEC" w:rsidRDefault="00BA63F8" w:rsidP="00BA63F8">
      <w:pPr>
        <w:pStyle w:val="ae"/>
        <w:pageBreakBefore/>
        <w:widowControl w:val="0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6EEC">
        <w:rPr>
          <w:rFonts w:ascii="Times New Roman" w:hAnsi="Times New Roman"/>
          <w:b/>
          <w:sz w:val="28"/>
          <w:szCs w:val="28"/>
          <w:lang w:val="en-US"/>
        </w:rPr>
        <w:lastRenderedPageBreak/>
        <w:t>ZAO</w:t>
      </w:r>
      <w:r w:rsidRPr="00446EEC">
        <w:rPr>
          <w:rFonts w:ascii="Times New Roman" w:hAnsi="Times New Roman"/>
          <w:b/>
          <w:sz w:val="28"/>
          <w:szCs w:val="28"/>
        </w:rPr>
        <w:t xml:space="preserve"> «</w:t>
      </w:r>
      <w:r w:rsidRPr="00446EEC">
        <w:rPr>
          <w:rFonts w:ascii="Times New Roman" w:hAnsi="Times New Roman"/>
          <w:b/>
          <w:sz w:val="28"/>
          <w:szCs w:val="28"/>
          <w:lang w:val="en-US"/>
        </w:rPr>
        <w:t>ATOMSTROYEXPORT</w:t>
      </w:r>
      <w:r w:rsidRPr="00446EEC">
        <w:rPr>
          <w:rFonts w:ascii="Times New Roman" w:hAnsi="Times New Roman"/>
          <w:b/>
          <w:sz w:val="28"/>
          <w:szCs w:val="28"/>
        </w:rPr>
        <w:t>»</w:t>
      </w:r>
    </w:p>
    <w:p w:rsidR="00BA63F8" w:rsidRDefault="00BA63F8" w:rsidP="00BA63F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DIRECTORATE OF B</w:t>
      </w:r>
      <w:r w:rsidRPr="00446EEC">
        <w:rPr>
          <w:rFonts w:ascii="Times New Roman" w:hAnsi="Times New Roman"/>
          <w:b/>
          <w:sz w:val="28"/>
          <w:szCs w:val="28"/>
          <w:lang w:val="en-US"/>
        </w:rPr>
        <w:t>NPP-1 UNDER CONSTRUCTION</w:t>
      </w:r>
    </w:p>
    <w:p w:rsidR="00BA63F8" w:rsidRPr="00903ACD" w:rsidRDefault="00BA63F8" w:rsidP="00BA63F8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61"/>
        <w:gridCol w:w="787"/>
        <w:gridCol w:w="3749"/>
      </w:tblGrid>
      <w:tr w:rsidR="00BA63F8" w:rsidRPr="007166EF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BA63F8" w:rsidRPr="00DF1C40" w:rsidRDefault="00BA63F8" w:rsidP="002D299E">
            <w:pPr>
              <w:pStyle w:val="a6"/>
              <w:jc w:val="both"/>
              <w:rPr>
                <w:b/>
                <w:lang w:val="en-US"/>
              </w:rPr>
            </w:pPr>
          </w:p>
        </w:tc>
        <w:tc>
          <w:tcPr>
            <w:tcW w:w="787" w:type="dxa"/>
          </w:tcPr>
          <w:p w:rsidR="00BA63F8" w:rsidRPr="00DF1C40" w:rsidRDefault="00BA63F8" w:rsidP="002D299E">
            <w:pPr>
              <w:pStyle w:val="a6"/>
              <w:jc w:val="both"/>
              <w:rPr>
                <w:lang w:val="en-US"/>
              </w:rPr>
            </w:pPr>
          </w:p>
        </w:tc>
        <w:tc>
          <w:tcPr>
            <w:tcW w:w="3749" w:type="dxa"/>
          </w:tcPr>
          <w:p w:rsidR="00BA63F8" w:rsidRPr="00DF1C40" w:rsidRDefault="00BA63F8" w:rsidP="002D299E">
            <w:pPr>
              <w:pStyle w:val="a6"/>
              <w:spacing w:before="240" w:after="12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APPROVED BY:</w:t>
            </w:r>
          </w:p>
        </w:tc>
      </w:tr>
      <w:tr w:rsidR="00BA63F8" w:rsidRPr="00717FB9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BA63F8" w:rsidRPr="007166EF" w:rsidRDefault="00BA63F8" w:rsidP="002D299E">
            <w:pPr>
              <w:pStyle w:val="a6"/>
              <w:suppressAutoHyphens/>
              <w:jc w:val="both"/>
            </w:pPr>
          </w:p>
        </w:tc>
        <w:tc>
          <w:tcPr>
            <w:tcW w:w="787" w:type="dxa"/>
          </w:tcPr>
          <w:p w:rsidR="00BA63F8" w:rsidRPr="007166EF" w:rsidRDefault="00BA63F8" w:rsidP="002D299E">
            <w:pPr>
              <w:pStyle w:val="a6"/>
              <w:suppressAutoHyphens/>
              <w:jc w:val="both"/>
            </w:pPr>
          </w:p>
        </w:tc>
        <w:tc>
          <w:tcPr>
            <w:tcW w:w="3749" w:type="dxa"/>
          </w:tcPr>
          <w:p w:rsidR="00BA63F8" w:rsidRPr="00717FB9" w:rsidRDefault="00BA63F8" w:rsidP="002D299E">
            <w:pPr>
              <w:pStyle w:val="a6"/>
              <w:suppressAutoHyphens/>
              <w:spacing w:after="60"/>
              <w:jc w:val="both"/>
              <w:rPr>
                <w:lang w:val="en-US"/>
              </w:rPr>
            </w:pPr>
            <w:r>
              <w:rPr>
                <w:lang w:val="en-US"/>
              </w:rPr>
              <w:t>Chief</w:t>
            </w:r>
            <w:r w:rsidRPr="00717FB9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Engineer</w:t>
            </w:r>
            <w:r w:rsidRPr="00717FB9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717FB9">
              <w:rPr>
                <w:lang w:val="en-US"/>
              </w:rPr>
              <w:t xml:space="preserve"> </w:t>
            </w:r>
            <w:r>
              <w:rPr>
                <w:lang w:val="en-US"/>
              </w:rPr>
              <w:t>Directorate of</w:t>
            </w:r>
            <w:r w:rsidRPr="00717FB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BNPP-1 under </w:t>
            </w:r>
            <w:r>
              <w:t>С</w:t>
            </w:r>
            <w:r>
              <w:rPr>
                <w:lang w:val="en-US"/>
              </w:rPr>
              <w:t>onstruction</w:t>
            </w:r>
          </w:p>
        </w:tc>
      </w:tr>
      <w:tr w:rsidR="00BA63F8" w:rsidRPr="007166EF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BA63F8" w:rsidRPr="00717FB9" w:rsidRDefault="00BA63F8" w:rsidP="002D299E">
            <w:pPr>
              <w:pStyle w:val="a6"/>
              <w:jc w:val="both"/>
              <w:rPr>
                <w:lang w:val="en-US"/>
              </w:rPr>
            </w:pPr>
          </w:p>
        </w:tc>
        <w:tc>
          <w:tcPr>
            <w:tcW w:w="787" w:type="dxa"/>
          </w:tcPr>
          <w:p w:rsidR="00BA63F8" w:rsidRPr="00717FB9" w:rsidRDefault="00BA63F8" w:rsidP="002D299E">
            <w:pPr>
              <w:pStyle w:val="a6"/>
              <w:jc w:val="both"/>
              <w:rPr>
                <w:lang w:val="en-US"/>
              </w:rPr>
            </w:pPr>
          </w:p>
        </w:tc>
        <w:tc>
          <w:tcPr>
            <w:tcW w:w="3749" w:type="dxa"/>
          </w:tcPr>
          <w:p w:rsidR="00BA63F8" w:rsidRPr="00717FB9" w:rsidRDefault="00BA63F8" w:rsidP="002D299E">
            <w:pPr>
              <w:pStyle w:val="a6"/>
              <w:spacing w:after="60"/>
              <w:jc w:val="both"/>
              <w:rPr>
                <w:lang w:val="en-US"/>
              </w:rPr>
            </w:pPr>
            <w:r w:rsidRPr="007166EF">
              <w:t>_________________</w:t>
            </w:r>
            <w:r>
              <w:rPr>
                <w:lang w:val="en-US"/>
              </w:rPr>
              <w:t>P</w:t>
            </w:r>
            <w:r w:rsidRPr="007166EF">
              <w:t>.</w:t>
            </w:r>
            <w:r>
              <w:rPr>
                <w:lang w:val="en-US"/>
              </w:rPr>
              <w:t>G</w:t>
            </w:r>
            <w:r w:rsidRPr="007166EF">
              <w:t xml:space="preserve">. </w:t>
            </w:r>
            <w:r>
              <w:rPr>
                <w:lang w:val="en-US"/>
              </w:rPr>
              <w:t>Kapyrin</w:t>
            </w:r>
          </w:p>
        </w:tc>
      </w:tr>
      <w:tr w:rsidR="00BA63F8" w:rsidRPr="007166EF" w:rsidTr="002D299E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BA63F8" w:rsidRPr="007166EF" w:rsidRDefault="00BA63F8" w:rsidP="002D299E">
            <w:pPr>
              <w:pStyle w:val="a6"/>
              <w:jc w:val="both"/>
            </w:pPr>
          </w:p>
        </w:tc>
        <w:tc>
          <w:tcPr>
            <w:tcW w:w="787" w:type="dxa"/>
          </w:tcPr>
          <w:p w:rsidR="00BA63F8" w:rsidRPr="007166EF" w:rsidRDefault="00BA63F8" w:rsidP="002D299E">
            <w:pPr>
              <w:pStyle w:val="a6"/>
              <w:jc w:val="both"/>
            </w:pPr>
          </w:p>
        </w:tc>
        <w:tc>
          <w:tcPr>
            <w:tcW w:w="3749" w:type="dxa"/>
          </w:tcPr>
          <w:p w:rsidR="00BA63F8" w:rsidRPr="004549E3" w:rsidRDefault="00BA63F8" w:rsidP="002D299E">
            <w:pPr>
              <w:pStyle w:val="a6"/>
              <w:spacing w:after="60"/>
              <w:jc w:val="both"/>
            </w:pPr>
            <w:r w:rsidRPr="007166EF">
              <w:t>«______»____________ 201</w:t>
            </w:r>
            <w:r>
              <w:t>4</w:t>
            </w:r>
          </w:p>
        </w:tc>
      </w:tr>
    </w:tbl>
    <w:p w:rsidR="00BA63F8" w:rsidRPr="007166EF" w:rsidRDefault="00BA63F8" w:rsidP="00BA63F8">
      <w:pPr>
        <w:rPr>
          <w:rFonts w:ascii="Times New Roman" w:hAnsi="Times New Roman"/>
          <w:b/>
          <w:bCs/>
        </w:rPr>
      </w:pPr>
    </w:p>
    <w:p w:rsidR="00BA63F8" w:rsidRPr="007166EF" w:rsidRDefault="00BA63F8" w:rsidP="00BA63F8">
      <w:pPr>
        <w:rPr>
          <w:rFonts w:ascii="Times New Roman" w:hAnsi="Times New Roman"/>
          <w:b/>
          <w:bCs/>
        </w:rPr>
      </w:pPr>
    </w:p>
    <w:p w:rsidR="00BA63F8" w:rsidRPr="007166EF" w:rsidRDefault="00BA63F8" w:rsidP="00BA63F8">
      <w:pPr>
        <w:rPr>
          <w:rFonts w:ascii="Times New Roman" w:hAnsi="Times New Roman"/>
          <w:b/>
          <w:bCs/>
        </w:rPr>
      </w:pPr>
    </w:p>
    <w:tbl>
      <w:tblPr>
        <w:tblW w:w="94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BA63F8" w:rsidRPr="00C62D5E" w:rsidTr="002D299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480" w:type="dxa"/>
            <w:vAlign w:val="center"/>
          </w:tcPr>
          <w:p w:rsidR="00BA63F8" w:rsidRPr="00C62D5E" w:rsidRDefault="00BA63F8" w:rsidP="002D299E">
            <w:pPr>
              <w:pStyle w:val="1"/>
              <w:spacing w:after="240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list of operation-neutronic calculations and experiments for bushehr npp-1 fuel loads</w:t>
            </w:r>
          </w:p>
        </w:tc>
      </w:tr>
    </w:tbl>
    <w:p w:rsidR="00BA63F8" w:rsidRPr="00BA63F8" w:rsidRDefault="00BA63F8" w:rsidP="00BA63F8">
      <w:pPr>
        <w:pStyle w:val="ae"/>
        <w:spacing w:after="240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4549E3">
        <w:rPr>
          <w:rFonts w:ascii="Times New Roman" w:hAnsi="Times New Roman"/>
          <w:caps/>
          <w:lang w:val="en-US"/>
        </w:rPr>
        <w:t xml:space="preserve">RELATED TO organization of activities </w:t>
      </w:r>
      <w:r w:rsidRPr="004549E3">
        <w:rPr>
          <w:rFonts w:ascii="Times New Roman" w:hAnsi="Times New Roman"/>
          <w:caps/>
          <w:lang w:val="en-US"/>
        </w:rPr>
        <w:br/>
        <w:t>on bnpp-1 commissioining</w:t>
      </w:r>
      <w:r w:rsidRPr="004549E3">
        <w:rPr>
          <w:rFonts w:ascii="Times New Roman" w:hAnsi="Times New Roman"/>
          <w:b/>
          <w:caps/>
          <w:sz w:val="28"/>
          <w:szCs w:val="28"/>
          <w:lang w:val="en-US"/>
        </w:rPr>
        <w:t xml:space="preserve"> </w:t>
      </w:r>
    </w:p>
    <w:p w:rsidR="00BA63F8" w:rsidRPr="00CF59E8" w:rsidRDefault="00BA63F8" w:rsidP="00BA63F8">
      <w:pPr>
        <w:pStyle w:val="ae"/>
        <w:spacing w:after="240"/>
        <w:jc w:val="center"/>
        <w:rPr>
          <w:rFonts w:ascii="Times New Roman" w:hAnsi="Times New Roman"/>
          <w:b/>
          <w:szCs w:val="28"/>
          <w:lang w:val="en-US"/>
        </w:rPr>
      </w:pPr>
      <w:bookmarkStart w:id="0" w:name="_GoBack"/>
      <w:r>
        <w:rPr>
          <w:rFonts w:ascii="Times New Roman" w:hAnsi="Times New Roman"/>
          <w:b/>
          <w:szCs w:val="28"/>
          <w:lang w:val="en-US"/>
        </w:rPr>
        <w:t>89.</w:t>
      </w:r>
      <w:r w:rsidRPr="00CF59E8">
        <w:rPr>
          <w:rFonts w:ascii="Times New Roman" w:hAnsi="Times New Roman"/>
          <w:b/>
          <w:szCs w:val="28"/>
          <w:lang w:val="en-US"/>
        </w:rPr>
        <w:t>BU.1 0.00.AB.WI.ATEX.002</w:t>
      </w:r>
    </w:p>
    <w:bookmarkEnd w:id="0"/>
    <w:p w:rsidR="00BA63F8" w:rsidRDefault="00BA63F8" w:rsidP="00BA63F8">
      <w:pPr>
        <w:pStyle w:val="ae"/>
        <w:spacing w:after="240"/>
        <w:jc w:val="center"/>
        <w:rPr>
          <w:rFonts w:ascii="Times New Roman" w:hAnsi="Times New Roman"/>
          <w:lang w:val="en-US"/>
        </w:rPr>
      </w:pPr>
      <w:r w:rsidRPr="00446EEC">
        <w:rPr>
          <w:rFonts w:ascii="Times New Roman" w:hAnsi="Times New Roman"/>
          <w:lang w:val="en-US"/>
        </w:rPr>
        <w:t>REVISION 0</w:t>
      </w: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4361"/>
        <w:gridCol w:w="1147"/>
        <w:gridCol w:w="3960"/>
      </w:tblGrid>
      <w:tr w:rsidR="00BA63F8" w:rsidRPr="007166EF" w:rsidTr="002D299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361" w:type="dxa"/>
          </w:tcPr>
          <w:p w:rsidR="00BA63F8" w:rsidRPr="007166EF" w:rsidRDefault="00BA63F8" w:rsidP="002D299E">
            <w:pPr>
              <w:pStyle w:val="a6"/>
              <w:jc w:val="both"/>
              <w:rPr>
                <w:b/>
              </w:rPr>
            </w:pPr>
            <w:r>
              <w:rPr>
                <w:b/>
                <w:lang w:val="en-US"/>
              </w:rPr>
              <w:t>AGREED BY</w:t>
            </w:r>
            <w:r w:rsidRPr="007166EF">
              <w:rPr>
                <w:b/>
              </w:rPr>
              <w:t>:</w:t>
            </w:r>
          </w:p>
        </w:tc>
        <w:tc>
          <w:tcPr>
            <w:tcW w:w="1147" w:type="dxa"/>
          </w:tcPr>
          <w:p w:rsidR="00BA63F8" w:rsidRPr="007166EF" w:rsidRDefault="00BA63F8" w:rsidP="002D299E">
            <w:pPr>
              <w:pStyle w:val="a6"/>
              <w:jc w:val="both"/>
              <w:rPr>
                <w:b/>
              </w:rPr>
            </w:pPr>
          </w:p>
        </w:tc>
        <w:tc>
          <w:tcPr>
            <w:tcW w:w="3960" w:type="dxa"/>
          </w:tcPr>
          <w:p w:rsidR="00BA63F8" w:rsidRPr="007166EF" w:rsidRDefault="00BA63F8" w:rsidP="002D299E">
            <w:pPr>
              <w:pStyle w:val="a6"/>
              <w:jc w:val="both"/>
              <w:rPr>
                <w:b/>
              </w:rPr>
            </w:pPr>
            <w:r>
              <w:rPr>
                <w:b/>
                <w:lang w:val="en-US"/>
              </w:rPr>
              <w:t>AGREED BY</w:t>
            </w:r>
            <w:r w:rsidRPr="007166EF">
              <w:rPr>
                <w:b/>
              </w:rPr>
              <w:t>:</w:t>
            </w:r>
          </w:p>
        </w:tc>
      </w:tr>
      <w:tr w:rsidR="00BA63F8" w:rsidRPr="007166EF" w:rsidTr="002D299E">
        <w:tblPrEx>
          <w:tblCellMar>
            <w:top w:w="0" w:type="dxa"/>
            <w:bottom w:w="0" w:type="dxa"/>
          </w:tblCellMar>
        </w:tblPrEx>
        <w:trPr>
          <w:trHeight w:val="1651"/>
          <w:jc w:val="center"/>
        </w:trPr>
        <w:tc>
          <w:tcPr>
            <w:tcW w:w="4361" w:type="dxa"/>
          </w:tcPr>
          <w:p w:rsidR="00BA63F8" w:rsidRPr="007166EF" w:rsidRDefault="00BA63F8" w:rsidP="002D299E">
            <w:pPr>
              <w:pStyle w:val="a7"/>
              <w:spacing w:after="120"/>
            </w:pPr>
            <w:r>
              <w:t>JSC</w:t>
            </w:r>
            <w:r w:rsidRPr="007166EF">
              <w:t xml:space="preserve"> </w:t>
            </w:r>
            <w:r>
              <w:t>OKB</w:t>
            </w:r>
            <w:r w:rsidRPr="007166EF">
              <w:t xml:space="preserve"> «</w:t>
            </w:r>
            <w:r>
              <w:t>Gydropress</w:t>
            </w:r>
            <w:r w:rsidRPr="007166EF">
              <w:t>»</w:t>
            </w:r>
          </w:p>
          <w:p w:rsidR="00BA63F8" w:rsidRPr="00446EEC" w:rsidRDefault="00BA63F8" w:rsidP="002D299E">
            <w:pPr>
              <w:pStyle w:val="a7"/>
              <w:rPr>
                <w:u w:val="single"/>
              </w:rPr>
            </w:pPr>
            <w:r w:rsidRPr="00446EEC">
              <w:rPr>
                <w:u w:val="single"/>
                <w:lang w:val="en-US"/>
              </w:rPr>
              <w:t xml:space="preserve">Letter </w:t>
            </w:r>
            <w:r>
              <w:rPr>
                <w:u w:val="single"/>
                <w:lang w:val="en-US"/>
              </w:rPr>
              <w:t>№ 044</w:t>
            </w:r>
            <w:r w:rsidRPr="00446EEC">
              <w:rPr>
                <w:u w:val="single"/>
                <w:lang w:val="en-US"/>
              </w:rPr>
              <w:t>/10-92/5514</w:t>
            </w:r>
          </w:p>
          <w:p w:rsidR="00BA63F8" w:rsidRPr="003E4E76" w:rsidRDefault="00BA63F8" w:rsidP="002D299E">
            <w:pPr>
              <w:pStyle w:val="a7"/>
              <w:jc w:val="both"/>
              <w:rPr>
                <w:lang w:val="en-US" w:eastAsia="ru-RU"/>
              </w:rPr>
            </w:pPr>
            <w:r w:rsidRPr="00446EEC">
              <w:rPr>
                <w:u w:val="single"/>
                <w:lang w:val="en-US"/>
              </w:rPr>
              <w:t>from 16.04.</w:t>
            </w:r>
            <w:r w:rsidRPr="00446EEC">
              <w:rPr>
                <w:u w:val="single"/>
              </w:rPr>
              <w:t>201</w:t>
            </w:r>
            <w:r w:rsidRPr="00446EEC">
              <w:rPr>
                <w:u w:val="single"/>
                <w:lang w:val="en-US"/>
              </w:rPr>
              <w:t>4</w:t>
            </w:r>
          </w:p>
        </w:tc>
        <w:tc>
          <w:tcPr>
            <w:tcW w:w="1147" w:type="dxa"/>
          </w:tcPr>
          <w:p w:rsidR="00BA63F8" w:rsidRPr="00446EEC" w:rsidRDefault="00BA63F8" w:rsidP="002D299E">
            <w:pPr>
              <w:pStyle w:val="5"/>
              <w:ind w:left="0"/>
              <w:rPr>
                <w:b/>
                <w:lang w:val="en-US"/>
              </w:rPr>
            </w:pPr>
          </w:p>
        </w:tc>
        <w:tc>
          <w:tcPr>
            <w:tcW w:w="3960" w:type="dxa"/>
          </w:tcPr>
          <w:p w:rsidR="00BA63F8" w:rsidRPr="00446EEC" w:rsidRDefault="00BA63F8" w:rsidP="002D299E">
            <w:pPr>
              <w:pStyle w:val="ae"/>
              <w:jc w:val="left"/>
              <w:rPr>
                <w:rFonts w:ascii="Times New Roman" w:hAnsi="Times New Roman"/>
                <w:lang w:val="en-US"/>
              </w:rPr>
            </w:pPr>
            <w:r w:rsidRPr="00446EEC">
              <w:rPr>
                <w:rFonts w:ascii="Times New Roman" w:hAnsi="Times New Roman"/>
                <w:lang w:val="en-US"/>
              </w:rPr>
              <w:t>Deputy Chief Engineer for operation of Directorate of BNPP-1 under Construction</w:t>
            </w:r>
          </w:p>
          <w:p w:rsidR="00BA63F8" w:rsidRPr="00446EEC" w:rsidRDefault="00BA63F8" w:rsidP="002D299E">
            <w:pPr>
              <w:pStyle w:val="ae"/>
              <w:jc w:val="left"/>
              <w:rPr>
                <w:rFonts w:ascii="Times New Roman" w:hAnsi="Times New Roman"/>
                <w:lang w:val="en-US"/>
              </w:rPr>
            </w:pPr>
            <w:r w:rsidRPr="00446EEC">
              <w:rPr>
                <w:rFonts w:ascii="Times New Roman" w:hAnsi="Times New Roman"/>
              </w:rPr>
              <w:t xml:space="preserve">_________________ </w:t>
            </w:r>
            <w:r w:rsidRPr="00446EEC">
              <w:rPr>
                <w:rFonts w:ascii="Times New Roman" w:hAnsi="Times New Roman"/>
                <w:lang w:val="en-US"/>
              </w:rPr>
              <w:t>E</w:t>
            </w:r>
            <w:r w:rsidRPr="00446EEC">
              <w:rPr>
                <w:rFonts w:ascii="Times New Roman" w:hAnsi="Times New Roman"/>
              </w:rPr>
              <w:t>.</w:t>
            </w:r>
            <w:r w:rsidRPr="00446EEC">
              <w:rPr>
                <w:rFonts w:ascii="Times New Roman" w:hAnsi="Times New Roman"/>
                <w:lang w:val="en-US"/>
              </w:rPr>
              <w:t>I</w:t>
            </w:r>
            <w:r w:rsidRPr="00446EEC">
              <w:rPr>
                <w:rFonts w:ascii="Times New Roman" w:hAnsi="Times New Roman"/>
              </w:rPr>
              <w:t xml:space="preserve">. </w:t>
            </w:r>
            <w:r w:rsidRPr="00446EEC">
              <w:rPr>
                <w:rFonts w:ascii="Times New Roman" w:hAnsi="Times New Roman"/>
                <w:lang w:val="en-US"/>
              </w:rPr>
              <w:t>Atakischev</w:t>
            </w:r>
          </w:p>
          <w:p w:rsidR="00BA63F8" w:rsidRPr="000912AE" w:rsidRDefault="00BA63F8" w:rsidP="002D299E">
            <w:pPr>
              <w:pStyle w:val="ae"/>
              <w:jc w:val="left"/>
              <w:rPr>
                <w:rFonts w:ascii="Times New Roman" w:hAnsi="Times New Roman"/>
              </w:rPr>
            </w:pPr>
            <w:r w:rsidRPr="00446EEC">
              <w:rPr>
                <w:rFonts w:ascii="Times New Roman" w:hAnsi="Times New Roman"/>
              </w:rPr>
              <w:t>«______»_____________ 201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BA63F8" w:rsidRPr="007166EF" w:rsidTr="002D29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</w:tcPr>
          <w:p w:rsidR="00BA63F8" w:rsidRPr="007166EF" w:rsidRDefault="00BA63F8" w:rsidP="002D299E">
            <w:pPr>
              <w:pStyle w:val="a7"/>
              <w:spacing w:after="120"/>
            </w:pPr>
            <w:r>
              <w:t>N</w:t>
            </w:r>
            <w:r>
              <w:rPr>
                <w:lang w:val="en-US"/>
              </w:rPr>
              <w:t>RC</w:t>
            </w:r>
            <w:r w:rsidRPr="007166EF">
              <w:t xml:space="preserve"> «</w:t>
            </w:r>
            <w:r>
              <w:t xml:space="preserve">Kurchatov </w:t>
            </w:r>
            <w:r>
              <w:rPr>
                <w:lang w:val="en-US"/>
              </w:rPr>
              <w:t>I</w:t>
            </w:r>
            <w:r>
              <w:t>nstitut</w:t>
            </w:r>
            <w:r>
              <w:rPr>
                <w:lang w:val="en-US"/>
              </w:rPr>
              <w:t>e</w:t>
            </w:r>
            <w:r w:rsidRPr="007166EF">
              <w:t>»</w:t>
            </w:r>
          </w:p>
          <w:p w:rsidR="00BA63F8" w:rsidRPr="00446EEC" w:rsidRDefault="00BA63F8" w:rsidP="002D299E">
            <w:pPr>
              <w:pStyle w:val="a7"/>
              <w:rPr>
                <w:u w:val="single"/>
              </w:rPr>
            </w:pPr>
            <w:r w:rsidRPr="00446EEC">
              <w:rPr>
                <w:u w:val="single"/>
                <w:lang w:val="en-US"/>
              </w:rPr>
              <w:t>Letter № 212-32/4042</w:t>
            </w:r>
            <w:r w:rsidRPr="00446EEC">
              <w:rPr>
                <w:u w:val="single"/>
              </w:rPr>
              <w:t xml:space="preserve"> </w:t>
            </w:r>
          </w:p>
          <w:p w:rsidR="00BA63F8" w:rsidRPr="00446EEC" w:rsidRDefault="00BA63F8" w:rsidP="002D299E">
            <w:pPr>
              <w:pStyle w:val="a7"/>
              <w:jc w:val="both"/>
              <w:rPr>
                <w:lang w:val="en-US" w:eastAsia="ru-RU"/>
              </w:rPr>
            </w:pPr>
            <w:r w:rsidRPr="00446EEC">
              <w:rPr>
                <w:u w:val="single"/>
                <w:lang w:val="en-US"/>
              </w:rPr>
              <w:t>from 18.04.2014</w:t>
            </w:r>
          </w:p>
        </w:tc>
        <w:tc>
          <w:tcPr>
            <w:tcW w:w="1147" w:type="dxa"/>
          </w:tcPr>
          <w:p w:rsidR="00BA63F8" w:rsidRPr="00446EEC" w:rsidRDefault="00BA63F8" w:rsidP="002D299E">
            <w:pPr>
              <w:pStyle w:val="5"/>
              <w:suppressAutoHyphens/>
              <w:ind w:left="0"/>
              <w:rPr>
                <w:lang w:val="en-US"/>
              </w:rPr>
            </w:pPr>
          </w:p>
        </w:tc>
        <w:tc>
          <w:tcPr>
            <w:tcW w:w="3960" w:type="dxa"/>
          </w:tcPr>
          <w:p w:rsidR="00BA63F8" w:rsidRPr="00446EEC" w:rsidRDefault="00BA63F8" w:rsidP="002D299E">
            <w:pPr>
              <w:pStyle w:val="ae"/>
              <w:jc w:val="left"/>
              <w:rPr>
                <w:rFonts w:ascii="Times New Roman" w:hAnsi="Times New Roman"/>
                <w:lang w:val="en-US"/>
              </w:rPr>
            </w:pPr>
            <w:r w:rsidRPr="00446EEC">
              <w:rPr>
                <w:rFonts w:ascii="Times New Roman" w:hAnsi="Times New Roman"/>
                <w:lang w:val="en-US"/>
              </w:rPr>
              <w:t>Deputy Director for Safety of Directorate of BNPP-1 under Construction</w:t>
            </w:r>
          </w:p>
          <w:p w:rsidR="00BA63F8" w:rsidRPr="00446EEC" w:rsidRDefault="00BA63F8" w:rsidP="002D299E">
            <w:pPr>
              <w:pStyle w:val="ae"/>
              <w:jc w:val="left"/>
              <w:rPr>
                <w:rFonts w:ascii="Times New Roman" w:hAnsi="Times New Roman"/>
                <w:lang w:val="en-US"/>
              </w:rPr>
            </w:pPr>
            <w:r w:rsidRPr="00446EEC">
              <w:rPr>
                <w:rFonts w:ascii="Times New Roman" w:hAnsi="Times New Roman"/>
              </w:rPr>
              <w:t xml:space="preserve">_________________ </w:t>
            </w:r>
            <w:r w:rsidRPr="00446EEC">
              <w:rPr>
                <w:rFonts w:ascii="Times New Roman" w:hAnsi="Times New Roman"/>
                <w:lang w:val="en-US"/>
              </w:rPr>
              <w:t>A.F. Semenov</w:t>
            </w:r>
          </w:p>
          <w:p w:rsidR="00BA63F8" w:rsidRPr="000912AE" w:rsidRDefault="00BA63F8" w:rsidP="002D299E">
            <w:pPr>
              <w:pStyle w:val="ae"/>
              <w:jc w:val="left"/>
              <w:rPr>
                <w:rFonts w:ascii="Times New Roman" w:hAnsi="Times New Roman"/>
              </w:rPr>
            </w:pPr>
            <w:r w:rsidRPr="00446EEC">
              <w:rPr>
                <w:rFonts w:ascii="Times New Roman" w:hAnsi="Times New Roman"/>
              </w:rPr>
              <w:t>«______»_____________ 201</w:t>
            </w:r>
            <w:r>
              <w:rPr>
                <w:rFonts w:ascii="Times New Roman" w:hAnsi="Times New Roman"/>
              </w:rPr>
              <w:t>4</w:t>
            </w:r>
          </w:p>
        </w:tc>
      </w:tr>
    </w:tbl>
    <w:p w:rsidR="00BA63F8" w:rsidRPr="007166EF" w:rsidRDefault="00BA63F8" w:rsidP="00BA63F8">
      <w:pPr>
        <w:rPr>
          <w:rFonts w:ascii="Times New Roman" w:hAnsi="Times New Roman"/>
          <w:b/>
          <w:bCs/>
        </w:rPr>
      </w:pPr>
    </w:p>
    <w:p w:rsidR="00BA63F8" w:rsidRPr="007166EF" w:rsidRDefault="00BA63F8" w:rsidP="00BA63F8">
      <w:pPr>
        <w:rPr>
          <w:rFonts w:ascii="Times New Roman" w:hAnsi="Times New Roman"/>
          <w:b/>
          <w:bCs/>
        </w:rPr>
      </w:pPr>
    </w:p>
    <w:p w:rsidR="00BA63F8" w:rsidRDefault="00BA63F8" w:rsidP="00BA63F8">
      <w:pPr>
        <w:jc w:val="center"/>
        <w:rPr>
          <w:rFonts w:ascii="Times New Roman" w:hAnsi="Times New Roman"/>
          <w:bCs/>
        </w:rPr>
      </w:pPr>
    </w:p>
    <w:p w:rsidR="00BA63F8" w:rsidRDefault="00BA63F8" w:rsidP="00BA63F8">
      <w:pPr>
        <w:jc w:val="center"/>
        <w:rPr>
          <w:rFonts w:ascii="Times New Roman" w:hAnsi="Times New Roman"/>
          <w:bCs/>
        </w:rPr>
      </w:pPr>
    </w:p>
    <w:p w:rsidR="00BA63F8" w:rsidRDefault="00BA63F8" w:rsidP="00BA63F8">
      <w:pPr>
        <w:jc w:val="center"/>
        <w:rPr>
          <w:rFonts w:ascii="Times New Roman" w:hAnsi="Times New Roman"/>
          <w:bCs/>
        </w:rPr>
      </w:pPr>
    </w:p>
    <w:p w:rsidR="00BA63F8" w:rsidRDefault="00BA63F8" w:rsidP="00BA63F8">
      <w:pPr>
        <w:jc w:val="center"/>
        <w:rPr>
          <w:rFonts w:ascii="Times New Roman" w:hAnsi="Times New Roman"/>
          <w:bCs/>
        </w:rPr>
      </w:pPr>
    </w:p>
    <w:p w:rsidR="00BA63F8" w:rsidRDefault="00BA63F8" w:rsidP="00BA63F8">
      <w:pPr>
        <w:jc w:val="center"/>
        <w:rPr>
          <w:rFonts w:ascii="Times New Roman" w:hAnsi="Times New Roman"/>
          <w:bCs/>
        </w:rPr>
      </w:pPr>
    </w:p>
    <w:p w:rsidR="00BA63F8" w:rsidRDefault="00BA63F8" w:rsidP="00BA63F8">
      <w:pPr>
        <w:jc w:val="center"/>
        <w:rPr>
          <w:rFonts w:ascii="Times New Roman" w:hAnsi="Times New Roman"/>
          <w:bCs/>
        </w:rPr>
      </w:pPr>
    </w:p>
    <w:p w:rsidR="00BA63F8" w:rsidRPr="007166EF" w:rsidRDefault="00BA63F8" w:rsidP="00BA63F8">
      <w:pPr>
        <w:rPr>
          <w:rFonts w:ascii="Times New Roman" w:hAnsi="Times New Roman"/>
          <w:bCs/>
        </w:rPr>
      </w:pPr>
    </w:p>
    <w:p w:rsidR="00BA63F8" w:rsidRPr="004549E3" w:rsidRDefault="00BA63F8" w:rsidP="00BA63F8">
      <w:pPr>
        <w:spacing w:after="240"/>
        <w:jc w:val="center"/>
        <w:rPr>
          <w:rFonts w:ascii="Times New Roman" w:hAnsi="Times New Roman"/>
          <w:bCs/>
        </w:rPr>
      </w:pPr>
      <w:r w:rsidRPr="007166EF">
        <w:rPr>
          <w:rFonts w:ascii="Times New Roman" w:hAnsi="Times New Roman"/>
          <w:bCs/>
        </w:rPr>
        <w:t>201</w:t>
      </w:r>
      <w:r>
        <w:rPr>
          <w:rFonts w:ascii="Times New Roman" w:hAnsi="Times New Roman"/>
          <w:bCs/>
        </w:rPr>
        <w:t>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85"/>
        <w:gridCol w:w="3072"/>
        <w:gridCol w:w="898"/>
      </w:tblGrid>
      <w:tr w:rsidR="00BA63F8" w:rsidRPr="007166EF" w:rsidTr="002D299E">
        <w:tblPrEx>
          <w:tblCellMar>
            <w:top w:w="0" w:type="dxa"/>
            <w:bottom w:w="0" w:type="dxa"/>
          </w:tblCellMar>
        </w:tblPrEx>
        <w:tc>
          <w:tcPr>
            <w:tcW w:w="2878" w:type="pct"/>
            <w:tcBorders>
              <w:bottom w:val="single" w:sz="4" w:space="0" w:color="auto"/>
              <w:right w:val="single" w:sz="4" w:space="0" w:color="auto"/>
            </w:tcBorders>
          </w:tcPr>
          <w:p w:rsidR="00BA63F8" w:rsidRPr="007166EF" w:rsidRDefault="00BA63F8" w:rsidP="002D299E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F8" w:rsidRPr="00717FB9" w:rsidRDefault="00BA63F8" w:rsidP="002D299E">
            <w:pPr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Status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F8" w:rsidRPr="007166EF" w:rsidRDefault="00BA63F8" w:rsidP="002D299E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  <w:r w:rsidRPr="007166EF">
              <w:rPr>
                <w:rFonts w:ascii="Times New Roman" w:hAnsi="Times New Roman"/>
                <w:b/>
                <w:szCs w:val="24"/>
              </w:rPr>
              <w:t>2В.2</w:t>
            </w:r>
          </w:p>
        </w:tc>
      </w:tr>
      <w:tr w:rsidR="00BA63F8" w:rsidRPr="007166EF" w:rsidTr="002D299E">
        <w:tblPrEx>
          <w:tblCellMar>
            <w:top w:w="0" w:type="dxa"/>
            <w:bottom w:w="0" w:type="dxa"/>
          </w:tblCellMar>
        </w:tblPrEx>
        <w:tc>
          <w:tcPr>
            <w:tcW w:w="2878" w:type="pct"/>
            <w:tcBorders>
              <w:top w:val="single" w:sz="4" w:space="0" w:color="auto"/>
            </w:tcBorders>
          </w:tcPr>
          <w:p w:rsidR="00BA63F8" w:rsidRPr="00032B74" w:rsidRDefault="00BA63F8" w:rsidP="002D299E">
            <w:pPr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Cs w:val="24"/>
                <w:lang w:val="en-US"/>
              </w:rPr>
              <w:t>List of operation-neutronic calculations and experiments for Bushehr NPP-1 fuel loads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</w:tcBorders>
          </w:tcPr>
          <w:p w:rsidR="00BA63F8" w:rsidRPr="007166EF" w:rsidRDefault="00BA63F8" w:rsidP="002D299E">
            <w:pPr>
              <w:spacing w:before="60" w:after="60"/>
              <w:rPr>
                <w:rFonts w:ascii="Times New Roman" w:hAnsi="Times New Roman"/>
                <w:b/>
                <w:szCs w:val="24"/>
              </w:rPr>
            </w:pPr>
            <w:r w:rsidRPr="007166EF">
              <w:rPr>
                <w:rFonts w:ascii="Times New Roman" w:hAnsi="Times New Roman"/>
                <w:b/>
                <w:snapToGrid w:val="0"/>
                <w:szCs w:val="24"/>
              </w:rPr>
              <w:t>89.BU.1 0.00.AB.WI.ATEX.002</w:t>
            </w:r>
          </w:p>
        </w:tc>
      </w:tr>
    </w:tbl>
    <w:p w:rsidR="00BA63F8" w:rsidRPr="007166EF" w:rsidRDefault="00BA63F8" w:rsidP="00BA63F8">
      <w:pPr>
        <w:spacing w:after="120"/>
        <w:ind w:firstLine="709"/>
        <w:rPr>
          <w:rFonts w:ascii="Times New Roman" w:hAnsi="Times New Roman"/>
          <w:bCs/>
          <w:lang w:val="en-US"/>
        </w:rPr>
        <w:sectPr w:rsidR="00BA63F8" w:rsidRPr="007166EF" w:rsidSect="00BA63F8">
          <w:footerReference w:type="first" r:id="rId4"/>
          <w:pgSz w:w="11907" w:h="16840" w:code="9"/>
          <w:pgMar w:top="1418" w:right="851" w:bottom="1134" w:left="1701" w:header="0" w:footer="709" w:gutter="0"/>
          <w:cols w:space="708"/>
          <w:docGrid w:linePitch="360"/>
        </w:sectPr>
      </w:pPr>
    </w:p>
    <w:p w:rsidR="00B25F44" w:rsidRPr="00BA63F8" w:rsidRDefault="00BA63F8" w:rsidP="00BA63F8"/>
    <w:sectPr w:rsidR="00B25F44" w:rsidRPr="00BA63F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Courier New">
    <w:panose1 w:val="020B7200000000000000"/>
    <w:charset w:val="CC"/>
    <w:family w:val="modern"/>
    <w:pitch w:val="fixed"/>
    <w:sig w:usb0="E0000AFF" w:usb1="4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3118"/>
      <w:gridCol w:w="709"/>
    </w:tblGrid>
    <w:tr w:rsidR="00397B9A">
      <w:tc>
        <w:tcPr>
          <w:tcW w:w="552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97B9A" w:rsidRPr="00A4593C" w:rsidRDefault="00BA63F8">
          <w:pPr>
            <w:rPr>
              <w:rFonts w:ascii="Times New Roman" w:hAnsi="Times New Roman"/>
              <w:b/>
              <w:sz w:val="20"/>
              <w:lang w:val="en-US"/>
            </w:rPr>
          </w:pPr>
          <w:r w:rsidRPr="00032B74">
            <w:rPr>
              <w:rFonts w:ascii="Times New Roman" w:hAnsi="Times New Roman"/>
              <w:b/>
              <w:snapToGrid w:val="0"/>
              <w:sz w:val="20"/>
              <w:lang w:val="en-US"/>
            </w:rPr>
            <w:t>List of operation-neutronic calcula</w:t>
          </w:r>
          <w:r w:rsidRPr="00032B74">
            <w:rPr>
              <w:rFonts w:ascii="Times New Roman" w:hAnsi="Times New Roman"/>
              <w:b/>
              <w:snapToGrid w:val="0"/>
              <w:sz w:val="20"/>
              <w:lang w:val="en-US"/>
            </w:rPr>
            <w:t>tions and experiments for Bushehr NPP-1 fuel loads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97B9A" w:rsidRPr="00BA63F8" w:rsidRDefault="00BA63F8">
          <w:pPr>
            <w:pStyle w:val="a4"/>
            <w:spacing w:before="0" w:line="240" w:lineRule="auto"/>
            <w:rPr>
              <w:b/>
              <w:sz w:val="20"/>
              <w:lang w:val="en-US"/>
            </w:rPr>
          </w:pPr>
          <w:r w:rsidRPr="00BA63F8">
            <w:rPr>
              <w:b/>
              <w:sz w:val="20"/>
              <w:lang w:val="en-US"/>
            </w:rPr>
            <w:t>89.</w:t>
          </w:r>
          <w:r>
            <w:rPr>
              <w:b/>
              <w:sz w:val="20"/>
              <w:lang w:val="en-US"/>
            </w:rPr>
            <w:t>BU</w:t>
          </w:r>
          <w:r w:rsidRPr="00BA63F8">
            <w:rPr>
              <w:b/>
              <w:sz w:val="20"/>
              <w:lang w:val="en-US"/>
            </w:rPr>
            <w:t>.1 0.00.</w:t>
          </w:r>
          <w:r>
            <w:rPr>
              <w:b/>
              <w:sz w:val="20"/>
              <w:lang w:val="en-US"/>
            </w:rPr>
            <w:t>AB</w:t>
          </w:r>
          <w:r w:rsidRPr="00BA63F8">
            <w:rPr>
              <w:b/>
              <w:sz w:val="20"/>
              <w:lang w:val="en-US"/>
            </w:rPr>
            <w:t>.</w:t>
          </w:r>
          <w:r>
            <w:rPr>
              <w:b/>
              <w:sz w:val="20"/>
              <w:lang w:val="en-US"/>
            </w:rPr>
            <w:t>WI</w:t>
          </w:r>
          <w:r w:rsidRPr="00BA63F8">
            <w:rPr>
              <w:b/>
              <w:sz w:val="20"/>
              <w:lang w:val="en-US"/>
            </w:rPr>
            <w:t>.</w:t>
          </w:r>
          <w:r>
            <w:rPr>
              <w:b/>
              <w:sz w:val="20"/>
              <w:lang w:val="en-US"/>
            </w:rPr>
            <w:t>ATEX</w:t>
          </w:r>
          <w:r w:rsidRPr="00BA63F8">
            <w:rPr>
              <w:b/>
              <w:sz w:val="20"/>
              <w:lang w:val="en-US"/>
            </w:rPr>
            <w:t>.002</w:t>
          </w:r>
        </w:p>
        <w:p w:rsidR="00397B9A" w:rsidRPr="00BA63F8" w:rsidRDefault="00BA63F8">
          <w:pPr>
            <w:jc w:val="center"/>
            <w:rPr>
              <w:rFonts w:ascii="Times New Roman" w:hAnsi="Times New Roman"/>
              <w:b/>
              <w:sz w:val="20"/>
              <w:lang w:val="en-US"/>
            </w:rPr>
          </w:pPr>
          <w:r>
            <w:rPr>
              <w:rFonts w:ascii="Times New Roman" w:hAnsi="Times New Roman"/>
              <w:b/>
              <w:sz w:val="20"/>
              <w:lang w:val="en-US"/>
            </w:rPr>
            <w:t>Revision</w:t>
          </w:r>
          <w:r w:rsidRPr="00BA63F8">
            <w:rPr>
              <w:rFonts w:ascii="Times New Roman" w:hAnsi="Times New Roman"/>
              <w:b/>
              <w:sz w:val="20"/>
              <w:lang w:val="en-US"/>
            </w:rPr>
            <w:t xml:space="preserve"> 0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97B9A" w:rsidRDefault="00BA63F8">
          <w:pPr>
            <w:pStyle w:val="a3"/>
            <w:ind w:firstLine="0"/>
            <w:jc w:val="center"/>
            <w:rPr>
              <w:b/>
              <w:sz w:val="20"/>
              <w:lang w:val="en-US"/>
            </w:rPr>
          </w:pPr>
          <w:r>
            <w:rPr>
              <w:rStyle w:val="ad"/>
              <w:b/>
              <w:sz w:val="20"/>
            </w:rPr>
            <w:fldChar w:fldCharType="begin"/>
          </w:r>
          <w:r>
            <w:rPr>
              <w:rStyle w:val="ad"/>
              <w:b/>
              <w:sz w:val="20"/>
            </w:rPr>
            <w:instrText xml:space="preserve">PAGE  </w:instrText>
          </w:r>
          <w:r>
            <w:rPr>
              <w:rStyle w:val="ad"/>
              <w:b/>
              <w:sz w:val="20"/>
            </w:rPr>
            <w:fldChar w:fldCharType="separate"/>
          </w:r>
          <w:r>
            <w:rPr>
              <w:rStyle w:val="ad"/>
              <w:b/>
              <w:noProof/>
              <w:sz w:val="20"/>
            </w:rPr>
            <w:t>24</w:t>
          </w:r>
          <w:r>
            <w:rPr>
              <w:rStyle w:val="ad"/>
              <w:b/>
              <w:sz w:val="20"/>
            </w:rPr>
            <w:fldChar w:fldCharType="end"/>
          </w:r>
        </w:p>
      </w:tc>
    </w:tr>
  </w:tbl>
  <w:p w:rsidR="00397B9A" w:rsidRDefault="00BA63F8" w:rsidP="004620CE">
    <w:pPr>
      <w:pStyle w:val="a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F8"/>
    <w:rsid w:val="004A1C92"/>
    <w:rsid w:val="005C2AC9"/>
    <w:rsid w:val="00B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7D5BD-A325-4985-AB2B-0DE514C0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semiHidden/>
    <w:rsid w:val="00BA63F8"/>
    <w:pPr>
      <w:ind w:left="960"/>
      <w:jc w:val="left"/>
    </w:pPr>
    <w:rPr>
      <w:rFonts w:ascii="Times New Roman" w:hAnsi="Times New Roman"/>
      <w:sz w:val="18"/>
      <w:szCs w:val="18"/>
    </w:rPr>
  </w:style>
  <w:style w:type="paragraph" w:customStyle="1" w:styleId="a3">
    <w:name w:val="Абзац"/>
    <w:basedOn w:val="a"/>
    <w:rsid w:val="00BA63F8"/>
    <w:pPr>
      <w:spacing w:before="60" w:line="288" w:lineRule="auto"/>
      <w:ind w:firstLine="680"/>
    </w:pPr>
    <w:rPr>
      <w:rFonts w:ascii="Times New Roman" w:hAnsi="Times New Roman"/>
    </w:rPr>
  </w:style>
  <w:style w:type="paragraph" w:styleId="a4">
    <w:name w:val="Subtitle"/>
    <w:basedOn w:val="a"/>
    <w:next w:val="a3"/>
    <w:link w:val="a5"/>
    <w:qFormat/>
    <w:rsid w:val="00BA63F8"/>
    <w:pPr>
      <w:spacing w:before="120" w:line="288" w:lineRule="auto"/>
      <w:jc w:val="center"/>
    </w:pPr>
    <w:rPr>
      <w:rFonts w:ascii="Times New Roman" w:hAnsi="Times New Roman"/>
      <w:caps/>
    </w:rPr>
  </w:style>
  <w:style w:type="character" w:customStyle="1" w:styleId="a5">
    <w:name w:val="Подзаголовок Знак"/>
    <w:basedOn w:val="a0"/>
    <w:link w:val="a4"/>
    <w:rsid w:val="00BA63F8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6">
    <w:name w:val="Таблица текст"/>
    <w:basedOn w:val="a"/>
    <w:rsid w:val="00BA63F8"/>
    <w:pPr>
      <w:jc w:val="left"/>
    </w:pPr>
    <w:rPr>
      <w:rFonts w:ascii="Times New Roman" w:hAnsi="Times New Roman"/>
      <w:szCs w:val="24"/>
    </w:rPr>
  </w:style>
  <w:style w:type="paragraph" w:customStyle="1" w:styleId="aHeader">
    <w:name w:val="a_Header"/>
    <w:basedOn w:val="a"/>
    <w:rsid w:val="00BA63F8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customStyle="1" w:styleId="a7">
    <w:name w:val="Текст таблиц"/>
    <w:basedOn w:val="a"/>
    <w:link w:val="a8"/>
    <w:rsid w:val="00BA63F8"/>
    <w:pPr>
      <w:jc w:val="left"/>
    </w:pPr>
    <w:rPr>
      <w:rFonts w:ascii="Times New Roman" w:hAnsi="Times New Roman"/>
      <w:lang w:val="x-none" w:eastAsia="x-none"/>
    </w:rPr>
  </w:style>
  <w:style w:type="paragraph" w:styleId="a9">
    <w:name w:val="Title"/>
    <w:basedOn w:val="a"/>
    <w:link w:val="aa"/>
    <w:qFormat/>
    <w:rsid w:val="00BA63F8"/>
    <w:pPr>
      <w:spacing w:after="120"/>
      <w:ind w:firstLine="680"/>
      <w:jc w:val="center"/>
    </w:pPr>
  </w:style>
  <w:style w:type="character" w:customStyle="1" w:styleId="aa">
    <w:name w:val="Название Знак"/>
    <w:basedOn w:val="a0"/>
    <w:link w:val="a9"/>
    <w:rsid w:val="00BA63F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Стиль Заголовок 1"/>
    <w:aliases w:val="(раздел) + 14 пт (сложные знаки) полужирный все...,(раздел) + Перед:  6 пт После:  6 пт"/>
    <w:link w:val="10"/>
    <w:rsid w:val="00BA63F8"/>
    <w:pPr>
      <w:spacing w:after="120" w:line="240" w:lineRule="auto"/>
      <w:jc w:val="both"/>
    </w:pPr>
    <w:rPr>
      <w:rFonts w:ascii="Times New Roman" w:eastAsia="Times New Roman" w:hAnsi="Times New Roman" w:cs="Times New Roman"/>
      <w:b/>
      <w:bCs/>
      <w:caps/>
      <w:sz w:val="28"/>
      <w:szCs w:val="28"/>
      <w:lang w:val="en-AU"/>
    </w:rPr>
  </w:style>
  <w:style w:type="character" w:customStyle="1" w:styleId="10">
    <w:name w:val="Стиль Заголовок 1 Знак"/>
    <w:aliases w:val="(раздел) + 14 пт (сложные знаки) полужирный все... Знак,(раздел) + Перед:  6 пт После:  6 пт Знак"/>
    <w:link w:val="1"/>
    <w:locked/>
    <w:rsid w:val="00BA63F8"/>
    <w:rPr>
      <w:rFonts w:ascii="Times New Roman" w:eastAsia="Times New Roman" w:hAnsi="Times New Roman" w:cs="Times New Roman"/>
      <w:b/>
      <w:bCs/>
      <w:caps/>
      <w:sz w:val="28"/>
      <w:szCs w:val="28"/>
      <w:lang w:val="en-AU"/>
    </w:rPr>
  </w:style>
  <w:style w:type="character" w:customStyle="1" w:styleId="a8">
    <w:name w:val="Текст таблиц Знак"/>
    <w:link w:val="a7"/>
    <w:locked/>
    <w:rsid w:val="00BA63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aliases w:val="Знак, Знак,НижКолонтитул,ЛЕН2_ПРОЕКТ_Нижний колонтитул,ЛЕН2_ОБИН_Нижний колонтитул"/>
    <w:basedOn w:val="a"/>
    <w:link w:val="ac"/>
    <w:rsid w:val="00BA63F8"/>
    <w:pPr>
      <w:tabs>
        <w:tab w:val="center" w:pos="4153"/>
        <w:tab w:val="right" w:pos="8306"/>
      </w:tabs>
    </w:pPr>
    <w:rPr>
      <w:rFonts w:ascii="Times New Roman" w:hAnsi="Times New Roman"/>
      <w:lang w:val="uk-UA"/>
    </w:rPr>
  </w:style>
  <w:style w:type="character" w:customStyle="1" w:styleId="ac">
    <w:name w:val="Нижний колонтитул Знак"/>
    <w:aliases w:val="Знак Знак, Знак Знак,НижКолонтитул Знак,ЛЕН2_ПРОЕКТ_Нижний колонтитул Знак,ЛЕН2_ОБИН_Нижний колонтитул Знак"/>
    <w:basedOn w:val="a0"/>
    <w:link w:val="ab"/>
    <w:rsid w:val="00BA63F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d">
    <w:name w:val="page number"/>
    <w:basedOn w:val="a0"/>
    <w:rsid w:val="00BA63F8"/>
  </w:style>
  <w:style w:type="paragraph" w:styleId="ae">
    <w:name w:val="No Spacing"/>
    <w:uiPriority w:val="1"/>
    <w:qFormat/>
    <w:rsid w:val="00BA63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Kriukovych, Olesia</dc:creator>
  <cp:keywords/>
  <dc:description/>
  <cp:lastModifiedBy>Kriukovych, Olesia</cp:lastModifiedBy>
  <cp:revision>1</cp:revision>
  <dcterms:created xsi:type="dcterms:W3CDTF">2015-05-18T06:23:00Z</dcterms:created>
  <dcterms:modified xsi:type="dcterms:W3CDTF">2015-05-18T06:26:00Z</dcterms:modified>
</cp:coreProperties>
</file>