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C6E" w:rsidRPr="007E7C4D" w:rsidRDefault="00717EAD" w:rsidP="000059A4">
      <w:pPr>
        <w:bidi/>
        <w:spacing w:line="276" w:lineRule="auto"/>
        <w:rPr>
          <w:rFonts w:cs="B Nazanin"/>
          <w:b/>
          <w:bCs/>
          <w:sz w:val="28"/>
          <w:szCs w:val="28"/>
          <w:rtl/>
          <w:lang w:bidi="fa-IR"/>
        </w:rPr>
      </w:pPr>
      <w:r w:rsidRPr="007E7C4D">
        <w:rPr>
          <w:rFonts w:cs="B Nazanin" w:hint="cs"/>
          <w:b/>
          <w:bCs/>
          <w:sz w:val="28"/>
          <w:szCs w:val="28"/>
          <w:rtl/>
          <w:lang w:bidi="fa-IR"/>
        </w:rPr>
        <w:t xml:space="preserve">مشخصات </w:t>
      </w:r>
      <w:r w:rsidR="007E7C4D" w:rsidRPr="007E7C4D">
        <w:rPr>
          <w:rFonts w:cs="B Nazanin" w:hint="cs"/>
          <w:b/>
          <w:bCs/>
          <w:sz w:val="28"/>
          <w:szCs w:val="28"/>
          <w:rtl/>
          <w:lang w:bidi="fa-IR"/>
        </w:rPr>
        <w:t>فردی</w:t>
      </w:r>
    </w:p>
    <w:tbl>
      <w:tblPr>
        <w:tblStyle w:val="TableGrid"/>
        <w:tblpPr w:leftFromText="180" w:rightFromText="180" w:vertAnchor="text" w:tblpXSpec="right" w:tblpY="1"/>
        <w:tblOverlap w:val="never"/>
        <w:bidiVisual/>
        <w:tblW w:w="8568" w:type="dxa"/>
        <w:tblLook w:val="04A0" w:firstRow="1" w:lastRow="0" w:firstColumn="1" w:lastColumn="0" w:noHBand="0" w:noVBand="1"/>
      </w:tblPr>
      <w:tblGrid>
        <w:gridCol w:w="2628"/>
        <w:gridCol w:w="1440"/>
        <w:gridCol w:w="1350"/>
        <w:gridCol w:w="3150"/>
      </w:tblGrid>
      <w:tr w:rsidR="0070419F" w:rsidRPr="007E7C4D" w:rsidTr="0070419F">
        <w:tc>
          <w:tcPr>
            <w:tcW w:w="2628" w:type="dxa"/>
          </w:tcPr>
          <w:p w:rsidR="00963FC1" w:rsidRPr="007E7C4D" w:rsidRDefault="00963FC1" w:rsidP="00F80D63">
            <w:pPr>
              <w:bidi/>
              <w:spacing w:line="276" w:lineRule="auto"/>
              <w:rPr>
                <w:rFonts w:cs="B Nazanin"/>
                <w:sz w:val="28"/>
                <w:szCs w:val="28"/>
                <w:rtl/>
                <w:lang w:bidi="fa-IR"/>
              </w:rPr>
            </w:pPr>
            <w:r w:rsidRPr="0070419F">
              <w:rPr>
                <w:rFonts w:cs="B Nazanin" w:hint="cs"/>
                <w:b/>
                <w:bCs/>
                <w:sz w:val="28"/>
                <w:szCs w:val="28"/>
                <w:rtl/>
                <w:lang w:bidi="fa-IR"/>
              </w:rPr>
              <w:t>نام</w:t>
            </w:r>
            <w:r w:rsidRPr="007E7C4D">
              <w:rPr>
                <w:rFonts w:cs="B Nazanin" w:hint="cs"/>
                <w:sz w:val="28"/>
                <w:szCs w:val="28"/>
                <w:rtl/>
                <w:lang w:bidi="fa-IR"/>
              </w:rPr>
              <w:t xml:space="preserve"> : </w:t>
            </w:r>
          </w:p>
        </w:tc>
        <w:tc>
          <w:tcPr>
            <w:tcW w:w="2790" w:type="dxa"/>
            <w:gridSpan w:val="2"/>
          </w:tcPr>
          <w:p w:rsidR="00963FC1" w:rsidRPr="007E7C4D" w:rsidRDefault="00963FC1" w:rsidP="00F80D63">
            <w:pPr>
              <w:bidi/>
              <w:spacing w:line="276" w:lineRule="auto"/>
              <w:rPr>
                <w:rFonts w:cs="B Nazanin"/>
                <w:sz w:val="28"/>
                <w:szCs w:val="28"/>
                <w:rtl/>
                <w:lang w:bidi="fa-IR"/>
              </w:rPr>
            </w:pPr>
            <w:r w:rsidRPr="0070419F">
              <w:rPr>
                <w:rFonts w:cs="B Nazanin" w:hint="cs"/>
                <w:b/>
                <w:bCs/>
                <w:sz w:val="28"/>
                <w:szCs w:val="28"/>
                <w:rtl/>
                <w:lang w:bidi="fa-IR"/>
              </w:rPr>
              <w:t>نام خانوادگی</w:t>
            </w:r>
            <w:r w:rsidRPr="007E7C4D">
              <w:rPr>
                <w:rFonts w:cs="B Nazanin" w:hint="cs"/>
                <w:sz w:val="28"/>
                <w:szCs w:val="28"/>
                <w:rtl/>
                <w:lang w:bidi="fa-IR"/>
              </w:rPr>
              <w:t xml:space="preserve">: </w:t>
            </w:r>
          </w:p>
        </w:tc>
        <w:tc>
          <w:tcPr>
            <w:tcW w:w="3150" w:type="dxa"/>
          </w:tcPr>
          <w:p w:rsidR="00963FC1" w:rsidRPr="007E7C4D" w:rsidRDefault="00963FC1" w:rsidP="00F80D63">
            <w:pPr>
              <w:bidi/>
              <w:spacing w:line="276" w:lineRule="auto"/>
              <w:rPr>
                <w:rFonts w:cs="B Nazanin"/>
                <w:sz w:val="28"/>
                <w:szCs w:val="28"/>
                <w:rtl/>
                <w:lang w:bidi="fa-IR"/>
              </w:rPr>
            </w:pPr>
            <w:r w:rsidRPr="0070419F">
              <w:rPr>
                <w:rFonts w:cs="B Nazanin" w:hint="cs"/>
                <w:b/>
                <w:bCs/>
                <w:sz w:val="28"/>
                <w:szCs w:val="28"/>
                <w:rtl/>
                <w:lang w:bidi="fa-IR"/>
              </w:rPr>
              <w:t>نام پدر</w:t>
            </w:r>
            <w:r w:rsidRPr="007E7C4D">
              <w:rPr>
                <w:rFonts w:cs="B Nazanin" w:hint="cs"/>
                <w:sz w:val="28"/>
                <w:szCs w:val="28"/>
                <w:rtl/>
                <w:lang w:bidi="fa-IR"/>
              </w:rPr>
              <w:t xml:space="preserve">: </w:t>
            </w:r>
          </w:p>
        </w:tc>
      </w:tr>
      <w:tr w:rsidR="0070419F" w:rsidRPr="007E7C4D" w:rsidTr="0070419F">
        <w:trPr>
          <w:trHeight w:val="548"/>
        </w:trPr>
        <w:tc>
          <w:tcPr>
            <w:tcW w:w="2628" w:type="dxa"/>
          </w:tcPr>
          <w:p w:rsidR="005F76F3" w:rsidRPr="007E7C4D" w:rsidRDefault="005F76F3" w:rsidP="00F80D63">
            <w:pPr>
              <w:bidi/>
              <w:spacing w:line="276" w:lineRule="auto"/>
              <w:rPr>
                <w:rFonts w:cs="B Nazanin" w:hint="cs"/>
              </w:rPr>
            </w:pPr>
            <w:r w:rsidRPr="0070419F">
              <w:rPr>
                <w:rFonts w:cs="B Nazanin"/>
                <w:b/>
                <w:bCs/>
                <w:sz w:val="28"/>
                <w:szCs w:val="28"/>
                <w:rtl/>
                <w:lang w:bidi="fa-IR"/>
              </w:rPr>
              <w:t>کد مل</w:t>
            </w:r>
            <w:r w:rsidRPr="0070419F">
              <w:rPr>
                <w:rFonts w:cs="B Nazanin" w:hint="cs"/>
                <w:b/>
                <w:bCs/>
                <w:sz w:val="28"/>
                <w:szCs w:val="28"/>
                <w:rtl/>
                <w:lang w:bidi="fa-IR"/>
              </w:rPr>
              <w:t>ی</w:t>
            </w:r>
            <w:r w:rsidRPr="007E7C4D">
              <w:rPr>
                <w:rFonts w:cs="B Nazanin"/>
                <w:sz w:val="28"/>
                <w:szCs w:val="28"/>
                <w:rtl/>
                <w:lang w:bidi="fa-IR"/>
              </w:rPr>
              <w:t>:</w:t>
            </w:r>
            <w:r w:rsidR="00976231" w:rsidRPr="007E7C4D">
              <w:rPr>
                <w:rFonts w:cs="B Nazanin" w:hint="cs"/>
                <w:sz w:val="28"/>
                <w:szCs w:val="28"/>
                <w:rtl/>
                <w:lang w:bidi="fa-IR"/>
              </w:rPr>
              <w:t xml:space="preserve"> </w:t>
            </w:r>
          </w:p>
        </w:tc>
        <w:tc>
          <w:tcPr>
            <w:tcW w:w="2790" w:type="dxa"/>
            <w:gridSpan w:val="2"/>
          </w:tcPr>
          <w:p w:rsidR="005F76F3" w:rsidRPr="007E7C4D" w:rsidRDefault="005F76F3" w:rsidP="00F80D63">
            <w:pPr>
              <w:bidi/>
              <w:spacing w:line="276" w:lineRule="auto"/>
              <w:rPr>
                <w:rFonts w:cs="B Nazanin"/>
                <w:sz w:val="28"/>
                <w:szCs w:val="28"/>
                <w:lang w:bidi="fa-IR"/>
              </w:rPr>
            </w:pPr>
            <w:r w:rsidRPr="0070419F">
              <w:rPr>
                <w:rFonts w:cs="B Nazanin"/>
                <w:b/>
                <w:bCs/>
                <w:sz w:val="28"/>
                <w:szCs w:val="28"/>
                <w:rtl/>
                <w:lang w:bidi="fa-IR"/>
              </w:rPr>
              <w:t xml:space="preserve">شماره </w:t>
            </w:r>
            <w:r w:rsidR="007E7C4D" w:rsidRPr="0070419F">
              <w:rPr>
                <w:rFonts w:cs="B Nazanin" w:hint="cs"/>
                <w:b/>
                <w:bCs/>
                <w:sz w:val="28"/>
                <w:szCs w:val="28"/>
                <w:rtl/>
                <w:lang w:bidi="fa-IR"/>
              </w:rPr>
              <w:t>ش</w:t>
            </w:r>
            <w:r w:rsidRPr="0070419F">
              <w:rPr>
                <w:rFonts w:cs="B Nazanin"/>
                <w:b/>
                <w:bCs/>
                <w:sz w:val="28"/>
                <w:szCs w:val="28"/>
                <w:rtl/>
                <w:lang w:bidi="fa-IR"/>
              </w:rPr>
              <w:t>ناسنامه</w:t>
            </w:r>
            <w:r w:rsidR="00976231" w:rsidRPr="007E7C4D">
              <w:rPr>
                <w:rFonts w:cs="B Nazanin" w:hint="cs"/>
                <w:sz w:val="28"/>
                <w:szCs w:val="28"/>
                <w:rtl/>
                <w:lang w:bidi="fa-IR"/>
              </w:rPr>
              <w:t>:</w:t>
            </w:r>
            <w:r w:rsidR="007E7C4D">
              <w:rPr>
                <w:rFonts w:cs="B Nazanin"/>
                <w:sz w:val="28"/>
                <w:szCs w:val="28"/>
                <w:lang w:bidi="fa-IR"/>
              </w:rPr>
              <w:t xml:space="preserve"> </w:t>
            </w:r>
          </w:p>
        </w:tc>
        <w:tc>
          <w:tcPr>
            <w:tcW w:w="3150" w:type="dxa"/>
          </w:tcPr>
          <w:p w:rsidR="0070419F" w:rsidRPr="0070419F" w:rsidRDefault="007E7C4D" w:rsidP="000059A4">
            <w:pPr>
              <w:bidi/>
              <w:spacing w:line="276" w:lineRule="auto"/>
              <w:rPr>
                <w:rFonts w:cs="B Nazanin"/>
                <w:b/>
                <w:bCs/>
                <w:sz w:val="28"/>
                <w:szCs w:val="28"/>
                <w:lang w:bidi="fa-IR"/>
              </w:rPr>
            </w:pPr>
            <w:r w:rsidRPr="0070419F">
              <w:rPr>
                <w:rFonts w:cs="B Nazanin" w:hint="cs"/>
                <w:b/>
                <w:bCs/>
                <w:sz w:val="28"/>
                <w:szCs w:val="28"/>
                <w:rtl/>
                <w:lang w:bidi="fa-IR"/>
              </w:rPr>
              <w:t>مدرک تحصیلی:</w:t>
            </w:r>
          </w:p>
          <w:p w:rsidR="005F76F3" w:rsidRPr="007E7C4D" w:rsidRDefault="007E7C4D" w:rsidP="00F80D63">
            <w:pPr>
              <w:bidi/>
              <w:spacing w:line="276" w:lineRule="auto"/>
              <w:rPr>
                <w:rFonts w:cs="B Nazanin"/>
                <w:sz w:val="28"/>
                <w:szCs w:val="28"/>
                <w:lang w:bidi="fa-IR"/>
              </w:rPr>
            </w:pPr>
            <w:r w:rsidRPr="007E7C4D">
              <w:rPr>
                <w:rFonts w:cs="B Nazanin" w:hint="cs"/>
                <w:sz w:val="28"/>
                <w:szCs w:val="28"/>
                <w:rtl/>
                <w:lang w:bidi="fa-IR"/>
              </w:rPr>
              <w:t xml:space="preserve"> </w:t>
            </w:r>
          </w:p>
        </w:tc>
      </w:tr>
      <w:tr w:rsidR="0070419F" w:rsidRPr="007E7C4D" w:rsidTr="0070419F">
        <w:tc>
          <w:tcPr>
            <w:tcW w:w="2628" w:type="dxa"/>
          </w:tcPr>
          <w:p w:rsidR="00717EAD" w:rsidRPr="007E7C4D" w:rsidRDefault="007E7C4D" w:rsidP="00F80D63">
            <w:pPr>
              <w:bidi/>
              <w:spacing w:line="276" w:lineRule="auto"/>
              <w:rPr>
                <w:rFonts w:cs="B Nazanin"/>
                <w:sz w:val="28"/>
                <w:szCs w:val="28"/>
                <w:lang w:bidi="fa-IR"/>
              </w:rPr>
            </w:pPr>
            <w:r w:rsidRPr="0070419F">
              <w:rPr>
                <w:rFonts w:cs="B Nazanin"/>
                <w:b/>
                <w:bCs/>
                <w:sz w:val="28"/>
                <w:szCs w:val="28"/>
                <w:rtl/>
                <w:lang w:bidi="fa-IR"/>
              </w:rPr>
              <w:t>سابقه کار:</w:t>
            </w:r>
            <w:r w:rsidRPr="007E7C4D">
              <w:rPr>
                <w:rFonts w:cs="B Nazanin"/>
                <w:sz w:val="28"/>
                <w:szCs w:val="28"/>
                <w:rtl/>
                <w:lang w:bidi="fa-IR"/>
              </w:rPr>
              <w:t xml:space="preserve"> </w:t>
            </w:r>
          </w:p>
        </w:tc>
        <w:tc>
          <w:tcPr>
            <w:tcW w:w="2790" w:type="dxa"/>
            <w:gridSpan w:val="2"/>
          </w:tcPr>
          <w:p w:rsidR="00717EAD" w:rsidRPr="007E7C4D" w:rsidRDefault="007E7C4D" w:rsidP="00F80D63">
            <w:pPr>
              <w:bidi/>
              <w:spacing w:line="276" w:lineRule="auto"/>
              <w:rPr>
                <w:rFonts w:cs="B Nazanin"/>
                <w:sz w:val="28"/>
                <w:szCs w:val="28"/>
                <w:lang w:bidi="fa-IR"/>
              </w:rPr>
            </w:pPr>
            <w:r w:rsidRPr="0070419F">
              <w:rPr>
                <w:rFonts w:cs="B Nazanin"/>
                <w:b/>
                <w:bCs/>
                <w:sz w:val="28"/>
                <w:szCs w:val="28"/>
                <w:rtl/>
                <w:lang w:bidi="fa-IR"/>
              </w:rPr>
              <w:t>زبان خارج</w:t>
            </w:r>
            <w:r w:rsidRPr="0070419F">
              <w:rPr>
                <w:rFonts w:cs="B Nazanin" w:hint="cs"/>
                <w:b/>
                <w:bCs/>
                <w:sz w:val="28"/>
                <w:szCs w:val="28"/>
                <w:rtl/>
                <w:lang w:bidi="fa-IR"/>
              </w:rPr>
              <w:t>ی</w:t>
            </w:r>
            <w:r w:rsidRPr="007E7C4D">
              <w:rPr>
                <w:rFonts w:cs="B Nazanin"/>
                <w:sz w:val="28"/>
                <w:szCs w:val="28"/>
                <w:rtl/>
                <w:lang w:bidi="fa-IR"/>
              </w:rPr>
              <w:t xml:space="preserve">: </w:t>
            </w:r>
          </w:p>
        </w:tc>
        <w:tc>
          <w:tcPr>
            <w:tcW w:w="3150" w:type="dxa"/>
          </w:tcPr>
          <w:p w:rsidR="00717EAD" w:rsidRPr="007E7C4D" w:rsidRDefault="007E7C4D" w:rsidP="00F80D63">
            <w:pPr>
              <w:bidi/>
              <w:spacing w:line="276" w:lineRule="auto"/>
              <w:rPr>
                <w:rFonts w:cs="B Nazanin"/>
                <w:sz w:val="28"/>
                <w:szCs w:val="28"/>
                <w:lang w:bidi="fa-IR"/>
              </w:rPr>
            </w:pPr>
            <w:r w:rsidRPr="0070419F">
              <w:rPr>
                <w:rFonts w:cs="B Nazanin"/>
                <w:b/>
                <w:bCs/>
                <w:sz w:val="28"/>
                <w:szCs w:val="28"/>
                <w:rtl/>
                <w:lang w:bidi="fa-IR"/>
              </w:rPr>
              <w:t>م</w:t>
            </w:r>
            <w:r w:rsidRPr="0070419F">
              <w:rPr>
                <w:rFonts w:cs="B Nazanin" w:hint="cs"/>
                <w:b/>
                <w:bCs/>
                <w:sz w:val="28"/>
                <w:szCs w:val="28"/>
                <w:rtl/>
                <w:lang w:bidi="fa-IR"/>
              </w:rPr>
              <w:t>ی</w:t>
            </w:r>
            <w:r w:rsidRPr="0070419F">
              <w:rPr>
                <w:rFonts w:cs="B Nazanin" w:hint="eastAsia"/>
                <w:b/>
                <w:bCs/>
                <w:sz w:val="28"/>
                <w:szCs w:val="28"/>
                <w:rtl/>
                <w:lang w:bidi="fa-IR"/>
              </w:rPr>
              <w:t>زان</w:t>
            </w:r>
            <w:r w:rsidRPr="0070419F">
              <w:rPr>
                <w:rFonts w:cs="B Nazanin"/>
                <w:b/>
                <w:bCs/>
                <w:sz w:val="28"/>
                <w:szCs w:val="28"/>
                <w:rtl/>
                <w:lang w:bidi="fa-IR"/>
              </w:rPr>
              <w:t xml:space="preserve"> تسلط</w:t>
            </w:r>
            <w:r w:rsidRPr="007E7C4D">
              <w:rPr>
                <w:rFonts w:cs="B Nazanin"/>
                <w:sz w:val="28"/>
                <w:szCs w:val="28"/>
                <w:rtl/>
                <w:lang w:bidi="fa-IR"/>
              </w:rPr>
              <w:t xml:space="preserve">: </w:t>
            </w:r>
          </w:p>
        </w:tc>
      </w:tr>
      <w:tr w:rsidR="0070419F" w:rsidRPr="007E7C4D" w:rsidTr="0070419F">
        <w:trPr>
          <w:trHeight w:val="560"/>
        </w:trPr>
        <w:tc>
          <w:tcPr>
            <w:tcW w:w="4068" w:type="dxa"/>
            <w:gridSpan w:val="2"/>
          </w:tcPr>
          <w:p w:rsidR="0070419F" w:rsidRPr="007E7C4D" w:rsidRDefault="0070419F" w:rsidP="00F80D63">
            <w:pPr>
              <w:bidi/>
              <w:spacing w:line="276" w:lineRule="auto"/>
              <w:jc w:val="center"/>
              <w:rPr>
                <w:rFonts w:cs="B Nazanin"/>
                <w:sz w:val="28"/>
                <w:szCs w:val="28"/>
                <w:lang w:bidi="fa-IR"/>
              </w:rPr>
            </w:pPr>
            <w:r w:rsidRPr="0070419F">
              <w:rPr>
                <w:rFonts w:cs="B Nazanin" w:hint="cs"/>
                <w:b/>
                <w:bCs/>
                <w:sz w:val="28"/>
                <w:szCs w:val="28"/>
                <w:rtl/>
                <w:lang w:bidi="fa-IR"/>
              </w:rPr>
              <w:t>محل خدمت:</w:t>
            </w:r>
            <w:r>
              <w:rPr>
                <w:rFonts w:cs="B Nazanin" w:hint="cs"/>
                <w:sz w:val="28"/>
                <w:szCs w:val="28"/>
                <w:rtl/>
                <w:lang w:bidi="fa-IR"/>
              </w:rPr>
              <w:t xml:space="preserve"> </w:t>
            </w:r>
          </w:p>
        </w:tc>
        <w:tc>
          <w:tcPr>
            <w:tcW w:w="4500" w:type="dxa"/>
            <w:gridSpan w:val="2"/>
          </w:tcPr>
          <w:p w:rsidR="0070419F" w:rsidRPr="007E7C4D" w:rsidRDefault="0070419F" w:rsidP="00F80D63">
            <w:pPr>
              <w:bidi/>
              <w:spacing w:line="276" w:lineRule="auto"/>
              <w:jc w:val="center"/>
              <w:rPr>
                <w:rFonts w:cs="B Nazanin"/>
                <w:sz w:val="28"/>
                <w:szCs w:val="28"/>
                <w:lang w:bidi="fa-IR"/>
              </w:rPr>
            </w:pPr>
            <w:r w:rsidRPr="0070419F">
              <w:rPr>
                <w:rFonts w:cs="B Nazanin" w:hint="cs"/>
                <w:b/>
                <w:bCs/>
                <w:sz w:val="28"/>
                <w:szCs w:val="28"/>
                <w:rtl/>
                <w:lang w:bidi="fa-IR"/>
              </w:rPr>
              <w:t xml:space="preserve">شماره </w:t>
            </w:r>
            <w:r w:rsidRPr="0070419F">
              <w:rPr>
                <w:rFonts w:cs="B Nazanin" w:hint="cs"/>
                <w:b/>
                <w:bCs/>
                <w:sz w:val="28"/>
                <w:szCs w:val="28"/>
                <w:rtl/>
                <w:lang w:val="ru-RU" w:bidi="fa-IR"/>
              </w:rPr>
              <w:t xml:space="preserve">تلفن </w:t>
            </w:r>
            <w:r w:rsidRPr="0070419F">
              <w:rPr>
                <w:rFonts w:cs="B Nazanin" w:hint="cs"/>
                <w:b/>
                <w:bCs/>
                <w:sz w:val="28"/>
                <w:szCs w:val="28"/>
                <w:rtl/>
                <w:lang w:bidi="fa-IR"/>
              </w:rPr>
              <w:t>همراه:</w:t>
            </w:r>
            <w:r>
              <w:rPr>
                <w:rFonts w:cs="B Nazanin" w:hint="cs"/>
                <w:sz w:val="28"/>
                <w:szCs w:val="28"/>
                <w:rtl/>
                <w:lang w:bidi="fa-IR"/>
              </w:rPr>
              <w:t xml:space="preserve"> </w:t>
            </w:r>
          </w:p>
        </w:tc>
      </w:tr>
    </w:tbl>
    <w:p w:rsidR="00F80D63" w:rsidRDefault="00F80D63" w:rsidP="00F80D63">
      <w:pPr>
        <w:bidi/>
        <w:spacing w:line="276" w:lineRule="auto"/>
        <w:jc w:val="center"/>
        <w:rPr>
          <w:rFonts w:cs="B Nazanin" w:hint="cs"/>
          <w:noProof/>
          <w:sz w:val="28"/>
          <w:szCs w:val="28"/>
          <w:rtl/>
          <w:lang w:bidi="fa-IR"/>
        </w:rPr>
      </w:pPr>
    </w:p>
    <w:p w:rsidR="00F80D63" w:rsidRDefault="00F80D63" w:rsidP="00F80D63">
      <w:pPr>
        <w:bidi/>
        <w:spacing w:line="276" w:lineRule="auto"/>
        <w:jc w:val="center"/>
        <w:rPr>
          <w:rFonts w:cs="B Nazanin" w:hint="cs"/>
          <w:noProof/>
          <w:sz w:val="28"/>
          <w:szCs w:val="28"/>
          <w:rtl/>
          <w:lang w:bidi="fa-IR"/>
        </w:rPr>
      </w:pPr>
    </w:p>
    <w:p w:rsidR="000059A4" w:rsidRDefault="00F80D63" w:rsidP="00F80D63">
      <w:pPr>
        <w:bidi/>
        <w:spacing w:line="276" w:lineRule="auto"/>
        <w:jc w:val="center"/>
        <w:rPr>
          <w:rFonts w:cs="B Nazanin"/>
          <w:b/>
          <w:bCs/>
          <w:sz w:val="28"/>
          <w:szCs w:val="28"/>
          <w:rtl/>
          <w:lang w:bidi="fa-IR"/>
        </w:rPr>
      </w:pPr>
      <w:r w:rsidRPr="00F80D63">
        <w:rPr>
          <w:rFonts w:cs="B Nazanin" w:hint="cs"/>
          <w:noProof/>
          <w:sz w:val="56"/>
          <w:szCs w:val="56"/>
          <w:rtl/>
          <w:lang w:bidi="fa-IR"/>
        </w:rPr>
        <w:t>عکس</w:t>
      </w:r>
      <w:r w:rsidR="00771A71">
        <w:rPr>
          <w:rFonts w:cs="B Nazanin"/>
          <w:sz w:val="28"/>
          <w:szCs w:val="28"/>
          <w:rtl/>
          <w:lang w:bidi="fa-IR"/>
        </w:rPr>
        <w:br w:type="textWrapping" w:clear="all"/>
      </w:r>
    </w:p>
    <w:p w:rsidR="00771A71" w:rsidRDefault="00771A71" w:rsidP="000059A4">
      <w:pPr>
        <w:bidi/>
        <w:spacing w:line="276" w:lineRule="auto"/>
        <w:rPr>
          <w:rFonts w:cs="B Nazanin"/>
          <w:b/>
          <w:bCs/>
          <w:sz w:val="28"/>
          <w:szCs w:val="28"/>
          <w:rtl/>
          <w:lang w:bidi="fa-IR"/>
        </w:rPr>
      </w:pPr>
      <w:r>
        <w:rPr>
          <w:rFonts w:cs="B Nazanin" w:hint="cs"/>
          <w:b/>
          <w:bCs/>
          <w:sz w:val="28"/>
          <w:szCs w:val="28"/>
          <w:rtl/>
          <w:lang w:bidi="fa-IR"/>
        </w:rPr>
        <w:t>سوابق مدیریتی</w:t>
      </w:r>
    </w:p>
    <w:p w:rsidR="00771A71" w:rsidRDefault="00771A71" w:rsidP="000059A4">
      <w:pPr>
        <w:pStyle w:val="ListParagraph"/>
        <w:numPr>
          <w:ilvl w:val="0"/>
          <w:numId w:val="1"/>
        </w:numPr>
        <w:bidi/>
        <w:spacing w:line="276" w:lineRule="auto"/>
        <w:ind w:left="270" w:hanging="270"/>
        <w:jc w:val="both"/>
        <w:rPr>
          <w:rFonts w:cs="B Nazanin"/>
          <w:sz w:val="28"/>
          <w:szCs w:val="28"/>
          <w:lang w:bidi="fa-IR"/>
        </w:rPr>
      </w:pPr>
      <w:r w:rsidRPr="00E61323">
        <w:rPr>
          <w:rFonts w:cs="B Nazanin"/>
          <w:sz w:val="28"/>
          <w:szCs w:val="28"/>
          <w:rtl/>
          <w:lang w:bidi="fa-IR"/>
        </w:rPr>
        <w:t>مد</w:t>
      </w:r>
      <w:r w:rsidRPr="00E61323">
        <w:rPr>
          <w:rFonts w:cs="B Nazanin" w:hint="cs"/>
          <w:sz w:val="28"/>
          <w:szCs w:val="28"/>
          <w:rtl/>
          <w:lang w:bidi="fa-IR"/>
        </w:rPr>
        <w:t>ی</w:t>
      </w:r>
      <w:r w:rsidRPr="00E61323">
        <w:rPr>
          <w:rFonts w:cs="B Nazanin" w:hint="eastAsia"/>
          <w:sz w:val="28"/>
          <w:szCs w:val="28"/>
          <w:rtl/>
          <w:lang w:bidi="fa-IR"/>
        </w:rPr>
        <w:t>ر</w:t>
      </w:r>
      <w:r w:rsidRPr="00E61323">
        <w:rPr>
          <w:rFonts w:cs="B Nazanin"/>
          <w:sz w:val="28"/>
          <w:szCs w:val="28"/>
          <w:rtl/>
          <w:lang w:bidi="fa-IR"/>
        </w:rPr>
        <w:t xml:space="preserve"> پشت</w:t>
      </w:r>
      <w:r w:rsidRPr="00E61323">
        <w:rPr>
          <w:rFonts w:cs="B Nazanin" w:hint="cs"/>
          <w:sz w:val="28"/>
          <w:szCs w:val="28"/>
          <w:rtl/>
          <w:lang w:bidi="fa-IR"/>
        </w:rPr>
        <w:t>ی</w:t>
      </w:r>
      <w:r w:rsidRPr="00E61323">
        <w:rPr>
          <w:rFonts w:cs="B Nazanin" w:hint="eastAsia"/>
          <w:sz w:val="28"/>
          <w:szCs w:val="28"/>
          <w:rtl/>
          <w:lang w:bidi="fa-IR"/>
        </w:rPr>
        <w:t>بان</w:t>
      </w:r>
      <w:r w:rsidRPr="00E61323">
        <w:rPr>
          <w:rFonts w:cs="B Nazanin" w:hint="cs"/>
          <w:sz w:val="28"/>
          <w:szCs w:val="28"/>
          <w:rtl/>
          <w:lang w:bidi="fa-IR"/>
        </w:rPr>
        <w:t>ی</w:t>
      </w:r>
      <w:r w:rsidRPr="00E61323">
        <w:rPr>
          <w:rFonts w:cs="B Nazanin"/>
          <w:sz w:val="28"/>
          <w:szCs w:val="28"/>
          <w:rtl/>
          <w:lang w:bidi="fa-IR"/>
        </w:rPr>
        <w:t xml:space="preserve"> فن</w:t>
      </w:r>
      <w:r w:rsidRPr="00E61323">
        <w:rPr>
          <w:rFonts w:cs="B Nazanin" w:hint="cs"/>
          <w:sz w:val="28"/>
          <w:szCs w:val="28"/>
          <w:rtl/>
          <w:lang w:bidi="fa-IR"/>
        </w:rPr>
        <w:t>ی</w:t>
      </w:r>
      <w:r w:rsidR="00E61323" w:rsidRPr="00E61323">
        <w:rPr>
          <w:rFonts w:cs="B Nazanin" w:hint="cs"/>
          <w:sz w:val="28"/>
          <w:szCs w:val="28"/>
          <w:rtl/>
          <w:lang w:bidi="fa-IR"/>
        </w:rPr>
        <w:t xml:space="preserve"> شرکت تولید و توسعه از سال 1395 تاکنون</w:t>
      </w:r>
    </w:p>
    <w:p w:rsidR="00E61323" w:rsidRPr="007E7C4D" w:rsidRDefault="00E61323" w:rsidP="000059A4">
      <w:pPr>
        <w:pStyle w:val="ListParagraph"/>
        <w:numPr>
          <w:ilvl w:val="0"/>
          <w:numId w:val="1"/>
        </w:numPr>
        <w:bidi/>
        <w:spacing w:line="276" w:lineRule="auto"/>
        <w:ind w:left="270" w:hanging="270"/>
        <w:jc w:val="both"/>
        <w:rPr>
          <w:rFonts w:cs="B Nazanin"/>
          <w:sz w:val="28"/>
          <w:szCs w:val="28"/>
          <w:lang w:bidi="fa-IR"/>
        </w:rPr>
      </w:pPr>
      <w:r w:rsidRPr="007E7C4D">
        <w:rPr>
          <w:rFonts w:cs="B Nazanin" w:hint="cs"/>
          <w:sz w:val="28"/>
          <w:szCs w:val="28"/>
          <w:rtl/>
          <w:lang w:bidi="fa-IR"/>
        </w:rPr>
        <w:t xml:space="preserve">عضو هیات مدیره شرکت توانا </w:t>
      </w:r>
      <w:r>
        <w:rPr>
          <w:rFonts w:cs="B Nazanin" w:hint="cs"/>
          <w:sz w:val="28"/>
          <w:szCs w:val="28"/>
          <w:rtl/>
          <w:lang w:bidi="fa-IR"/>
        </w:rPr>
        <w:t>از</w:t>
      </w:r>
      <w:r w:rsidR="0070419F">
        <w:rPr>
          <w:rFonts w:cs="B Nazanin"/>
          <w:sz w:val="28"/>
          <w:szCs w:val="28"/>
          <w:lang w:bidi="fa-IR"/>
        </w:rPr>
        <w:t xml:space="preserve"> </w:t>
      </w:r>
      <w:r>
        <w:rPr>
          <w:rFonts w:cs="B Nazanin" w:hint="cs"/>
          <w:sz w:val="28"/>
          <w:szCs w:val="28"/>
          <w:rtl/>
          <w:lang w:bidi="fa-IR"/>
        </w:rPr>
        <w:t>سال 1399 تاکنون</w:t>
      </w:r>
    </w:p>
    <w:p w:rsidR="00E61323" w:rsidRPr="007E7C4D" w:rsidRDefault="00E61323" w:rsidP="000059A4">
      <w:pPr>
        <w:pStyle w:val="ListParagraph"/>
        <w:numPr>
          <w:ilvl w:val="0"/>
          <w:numId w:val="1"/>
        </w:numPr>
        <w:bidi/>
        <w:spacing w:line="276" w:lineRule="auto"/>
        <w:ind w:left="270" w:hanging="270"/>
        <w:jc w:val="both"/>
        <w:rPr>
          <w:rFonts w:cs="B Nazanin"/>
          <w:sz w:val="28"/>
          <w:szCs w:val="28"/>
          <w:lang w:bidi="fa-IR"/>
        </w:rPr>
      </w:pPr>
      <w:r w:rsidRPr="007E7C4D">
        <w:rPr>
          <w:rFonts w:cs="B Nazanin" w:hint="cs"/>
          <w:sz w:val="28"/>
          <w:szCs w:val="28"/>
          <w:rtl/>
          <w:lang w:bidi="fa-IR"/>
        </w:rPr>
        <w:t>معاون تولید نیروگاه اتمی بوشهر</w:t>
      </w:r>
      <w:r>
        <w:rPr>
          <w:rFonts w:cs="B Nazanin" w:hint="cs"/>
          <w:sz w:val="28"/>
          <w:szCs w:val="28"/>
          <w:rtl/>
          <w:lang w:bidi="fa-IR"/>
        </w:rPr>
        <w:t xml:space="preserve"> از سال 1387 تا 1395</w:t>
      </w:r>
    </w:p>
    <w:p w:rsidR="00E61323" w:rsidRPr="00E61323" w:rsidRDefault="00E61323" w:rsidP="000059A4">
      <w:pPr>
        <w:pStyle w:val="ListParagraph"/>
        <w:numPr>
          <w:ilvl w:val="0"/>
          <w:numId w:val="1"/>
        </w:numPr>
        <w:bidi/>
        <w:spacing w:line="276" w:lineRule="auto"/>
        <w:ind w:left="270" w:hanging="270"/>
        <w:jc w:val="both"/>
        <w:rPr>
          <w:rFonts w:cs="B Nazanin"/>
          <w:sz w:val="28"/>
          <w:szCs w:val="28"/>
          <w:lang w:bidi="fa-IR"/>
        </w:rPr>
      </w:pPr>
      <w:r w:rsidRPr="007E7C4D">
        <w:rPr>
          <w:rFonts w:cs="B Nazanin" w:hint="cs"/>
          <w:sz w:val="28"/>
          <w:szCs w:val="28"/>
          <w:rtl/>
          <w:lang w:val="ru-RU" w:bidi="fa-IR"/>
        </w:rPr>
        <w:t>رییس بخش مجوزها و راه اندازی در طرح</w:t>
      </w:r>
      <w:r>
        <w:rPr>
          <w:rFonts w:cs="B Nazanin" w:hint="cs"/>
          <w:sz w:val="28"/>
          <w:szCs w:val="28"/>
          <w:rtl/>
          <w:lang w:val="ru-RU" w:bidi="fa-IR"/>
        </w:rPr>
        <w:t xml:space="preserve"> تکمیل</w:t>
      </w:r>
      <w:r w:rsidRPr="007E7C4D">
        <w:rPr>
          <w:rFonts w:cs="B Nazanin" w:hint="cs"/>
          <w:sz w:val="28"/>
          <w:szCs w:val="28"/>
          <w:rtl/>
          <w:lang w:val="ru-RU" w:bidi="fa-IR"/>
        </w:rPr>
        <w:t xml:space="preserve"> واحد اول از سال 1382 تا سال 1387</w:t>
      </w:r>
    </w:p>
    <w:p w:rsidR="00771A71" w:rsidRDefault="007806F2" w:rsidP="000059A4">
      <w:pPr>
        <w:bidi/>
        <w:spacing w:line="276" w:lineRule="auto"/>
        <w:rPr>
          <w:rFonts w:cs="B Nazanin"/>
          <w:b/>
          <w:bCs/>
          <w:sz w:val="28"/>
          <w:szCs w:val="28"/>
          <w:rtl/>
          <w:lang w:bidi="fa-IR"/>
        </w:rPr>
      </w:pPr>
      <w:r w:rsidRPr="007806F2">
        <w:rPr>
          <w:rFonts w:cs="B Nazanin"/>
          <w:b/>
          <w:bCs/>
          <w:sz w:val="28"/>
          <w:szCs w:val="28"/>
          <w:rtl/>
          <w:lang w:bidi="fa-IR"/>
        </w:rPr>
        <w:t>تجارب و سوابق اجرا</w:t>
      </w:r>
      <w:r w:rsidRPr="007806F2">
        <w:rPr>
          <w:rFonts w:cs="B Nazanin" w:hint="cs"/>
          <w:b/>
          <w:bCs/>
          <w:sz w:val="28"/>
          <w:szCs w:val="28"/>
          <w:rtl/>
          <w:lang w:bidi="fa-IR"/>
        </w:rPr>
        <w:t>یی</w:t>
      </w:r>
      <w:r w:rsidRPr="007806F2">
        <w:rPr>
          <w:rFonts w:cs="B Nazanin"/>
          <w:b/>
          <w:bCs/>
          <w:sz w:val="28"/>
          <w:szCs w:val="28"/>
          <w:rtl/>
          <w:lang w:bidi="fa-IR"/>
        </w:rPr>
        <w:t xml:space="preserve"> در </w:t>
      </w:r>
      <w:r w:rsidR="009C20FF">
        <w:rPr>
          <w:rFonts w:cs="B Nazanin" w:hint="cs"/>
          <w:b/>
          <w:bCs/>
          <w:sz w:val="28"/>
          <w:szCs w:val="28"/>
          <w:rtl/>
          <w:lang w:bidi="fa-IR"/>
        </w:rPr>
        <w:t>شرکت تولید و توسعه</w:t>
      </w:r>
    </w:p>
    <w:p w:rsidR="009C20FF" w:rsidRPr="007E7C4D" w:rsidRDefault="009C20FF" w:rsidP="000059A4">
      <w:pPr>
        <w:bidi/>
        <w:spacing w:after="0" w:line="276" w:lineRule="auto"/>
        <w:ind w:left="-288" w:right="-288" w:firstLine="288"/>
        <w:jc w:val="lowKashida"/>
        <w:rPr>
          <w:rFonts w:ascii="Times New Roman" w:eastAsia="Calibri" w:hAnsi="Times New Roman" w:cs="B Nazanin"/>
          <w:sz w:val="28"/>
          <w:szCs w:val="28"/>
          <w:lang w:bidi="fa-IR"/>
        </w:rPr>
      </w:pPr>
      <w:r w:rsidRPr="007E7C4D">
        <w:rPr>
          <w:rFonts w:ascii="Times New Roman" w:eastAsia="Calibri" w:hAnsi="Times New Roman" w:cs="B Nazanin" w:hint="cs"/>
          <w:sz w:val="28"/>
          <w:szCs w:val="28"/>
          <w:rtl/>
          <w:lang w:val="ru-RU" w:bidi="fa-IR"/>
        </w:rPr>
        <w:t xml:space="preserve">عمده </w:t>
      </w:r>
      <w:r w:rsidRPr="007E7C4D">
        <w:rPr>
          <w:rFonts w:ascii="Times New Roman" w:eastAsia="Calibri" w:hAnsi="Times New Roman" w:cs="B Nazanin" w:hint="cs"/>
          <w:sz w:val="28"/>
          <w:szCs w:val="28"/>
          <w:rtl/>
          <w:lang w:bidi="fa-IR"/>
        </w:rPr>
        <w:t>فعاليتهاي اصلي از زمان حضور در شرکت تولید و توسعه شامل طرح ریزی، برنامه ریزی، سازماندهی و استقرار سازمان پشتيباني فني داخلی به منظور کاهش وابستگی به پیمانکاران خارجی و کاهش هزینه های مربوط به اداره نیروگاه می باشد</w:t>
      </w:r>
      <w:r w:rsidR="00616895">
        <w:rPr>
          <w:rFonts w:ascii="Times New Roman" w:eastAsia="Calibri" w:hAnsi="Times New Roman" w:cs="B Nazanin" w:hint="cs"/>
          <w:sz w:val="28"/>
          <w:szCs w:val="28"/>
          <w:rtl/>
          <w:lang w:bidi="fa-IR"/>
        </w:rPr>
        <w:t>.</w:t>
      </w:r>
      <w:r w:rsidRPr="007E7C4D">
        <w:rPr>
          <w:rFonts w:ascii="Times New Roman" w:eastAsia="Calibri" w:hAnsi="Times New Roman" w:cs="B Nazanin" w:hint="cs"/>
          <w:sz w:val="28"/>
          <w:szCs w:val="28"/>
          <w:rtl/>
          <w:lang w:bidi="fa-IR"/>
        </w:rPr>
        <w:t xml:space="preserve"> اهم این فعالیتها عبارتند از:</w:t>
      </w:r>
    </w:p>
    <w:p w:rsidR="009C20FF" w:rsidRPr="0000110B" w:rsidRDefault="009C20FF" w:rsidP="000059A4">
      <w:pPr>
        <w:pStyle w:val="ListParagraph"/>
        <w:numPr>
          <w:ilvl w:val="0"/>
          <w:numId w:val="1"/>
        </w:numPr>
        <w:bidi/>
        <w:spacing w:line="276" w:lineRule="auto"/>
        <w:ind w:left="270" w:hanging="270"/>
        <w:jc w:val="both"/>
        <w:rPr>
          <w:rFonts w:cs="B Nazanin"/>
          <w:sz w:val="28"/>
          <w:szCs w:val="28"/>
          <w:lang w:bidi="fa-IR"/>
        </w:rPr>
      </w:pPr>
      <w:r w:rsidRPr="0000110B">
        <w:rPr>
          <w:rFonts w:cs="B Nazanin" w:hint="cs"/>
          <w:sz w:val="28"/>
          <w:szCs w:val="28"/>
          <w:rtl/>
          <w:lang w:bidi="fa-IR"/>
        </w:rPr>
        <w:t>تهيه/بازنگری و ابلاغ اسناد بالا دستی در این حوزه شامل بيانه خط مشي پشتيباني فني، الزامات سازماندهي پشتيباني فني در حوزه هاي بازنگري طرح، تغيير در طرح، تهيه تصميم فني، صاحب اختيار طراحي، كنترل دانش شركتهاي پشتيبان، الزامات نگهداری و تعمیرات و...</w:t>
      </w:r>
    </w:p>
    <w:p w:rsidR="009C20FF" w:rsidRPr="0000110B" w:rsidRDefault="009C20FF" w:rsidP="000059A4">
      <w:pPr>
        <w:pStyle w:val="ListParagraph"/>
        <w:numPr>
          <w:ilvl w:val="0"/>
          <w:numId w:val="1"/>
        </w:numPr>
        <w:bidi/>
        <w:spacing w:line="276" w:lineRule="auto"/>
        <w:ind w:left="270" w:hanging="270"/>
        <w:jc w:val="both"/>
        <w:rPr>
          <w:rFonts w:cs="B Nazanin"/>
          <w:sz w:val="28"/>
          <w:szCs w:val="28"/>
          <w:lang w:bidi="fa-IR"/>
        </w:rPr>
      </w:pPr>
      <w:r w:rsidRPr="0000110B">
        <w:rPr>
          <w:rFonts w:cs="B Nazanin" w:hint="cs"/>
          <w:sz w:val="28"/>
          <w:szCs w:val="28"/>
          <w:rtl/>
          <w:lang w:bidi="fa-IR"/>
        </w:rPr>
        <w:t>تعیین و پیگیری تشکیل نهادهای مورد نیاز</w:t>
      </w:r>
      <w:r w:rsidR="00BF4899" w:rsidRPr="0000110B">
        <w:rPr>
          <w:rFonts w:cs="B Nazanin" w:hint="cs"/>
          <w:sz w:val="28"/>
          <w:szCs w:val="28"/>
          <w:rtl/>
          <w:lang w:bidi="fa-IR"/>
        </w:rPr>
        <w:t xml:space="preserve"> قانونی</w:t>
      </w:r>
      <w:r w:rsidRPr="0000110B">
        <w:rPr>
          <w:rFonts w:cs="B Nazanin" w:hint="cs"/>
          <w:sz w:val="28"/>
          <w:szCs w:val="28"/>
          <w:rtl/>
          <w:lang w:bidi="fa-IR"/>
        </w:rPr>
        <w:t xml:space="preserve"> در</w:t>
      </w:r>
      <w:r w:rsidR="00BF4899" w:rsidRPr="0000110B">
        <w:rPr>
          <w:rFonts w:cs="B Nazanin" w:hint="cs"/>
          <w:sz w:val="28"/>
          <w:szCs w:val="28"/>
          <w:rtl/>
          <w:lang w:bidi="fa-IR"/>
        </w:rPr>
        <w:t xml:space="preserve"> حوزه</w:t>
      </w:r>
      <w:r w:rsidRPr="0000110B">
        <w:rPr>
          <w:rFonts w:cs="B Nazanin" w:hint="cs"/>
          <w:sz w:val="28"/>
          <w:szCs w:val="28"/>
          <w:rtl/>
          <w:lang w:bidi="fa-IR"/>
        </w:rPr>
        <w:t xml:space="preserve"> پشتیبانی فنی(نهاد سازی) از جمله:</w:t>
      </w:r>
    </w:p>
    <w:p w:rsidR="009C20FF" w:rsidRPr="007E7C4D" w:rsidRDefault="009C20FF" w:rsidP="000059A4">
      <w:pPr>
        <w:numPr>
          <w:ilvl w:val="0"/>
          <w:numId w:val="5"/>
        </w:numPr>
        <w:tabs>
          <w:tab w:val="right" w:pos="1170"/>
        </w:tabs>
        <w:bidi/>
        <w:spacing w:after="0" w:line="276" w:lineRule="auto"/>
        <w:ind w:left="1080" w:right="-288" w:hanging="450"/>
        <w:jc w:val="lowKashida"/>
        <w:rPr>
          <w:rFonts w:ascii="Times New Roman" w:eastAsia="Calibri" w:hAnsi="Times New Roman" w:cs="B Nazanin"/>
          <w:sz w:val="28"/>
          <w:szCs w:val="28"/>
          <w:lang w:bidi="fa-IR"/>
        </w:rPr>
      </w:pPr>
      <w:r>
        <w:rPr>
          <w:rFonts w:ascii="Times New Roman" w:eastAsia="Calibri" w:hAnsi="Times New Roman" w:cs="B Nazanin" w:hint="cs"/>
          <w:sz w:val="28"/>
          <w:szCs w:val="28"/>
          <w:rtl/>
          <w:lang w:bidi="fa-IR"/>
        </w:rPr>
        <w:t xml:space="preserve"> </w:t>
      </w:r>
      <w:r w:rsidRPr="007E7C4D">
        <w:rPr>
          <w:rFonts w:ascii="Times New Roman" w:eastAsia="Calibri" w:hAnsi="Times New Roman" w:cs="B Nazanin" w:hint="cs"/>
          <w:sz w:val="28"/>
          <w:szCs w:val="28"/>
          <w:rtl/>
          <w:lang w:bidi="fa-IR"/>
        </w:rPr>
        <w:t>عضویت در هیات موسس ارگان اصلی مواد و برگزاری 21 جلسه در خصوص چگونگی استقرار ارگان اصلی مواد ؛</w:t>
      </w:r>
    </w:p>
    <w:p w:rsidR="009C20FF" w:rsidRPr="007E7C4D" w:rsidRDefault="009C20FF" w:rsidP="000059A4">
      <w:pPr>
        <w:numPr>
          <w:ilvl w:val="0"/>
          <w:numId w:val="5"/>
        </w:numPr>
        <w:tabs>
          <w:tab w:val="right" w:pos="1170"/>
        </w:tabs>
        <w:bidi/>
        <w:spacing w:after="0" w:line="276" w:lineRule="auto"/>
        <w:ind w:left="1080" w:right="-288" w:hanging="450"/>
        <w:jc w:val="lowKashida"/>
        <w:rPr>
          <w:rFonts w:ascii="Times New Roman" w:eastAsia="Calibri" w:hAnsi="Times New Roman" w:cs="B Nazanin"/>
          <w:sz w:val="28"/>
          <w:szCs w:val="28"/>
          <w:lang w:bidi="fa-IR"/>
        </w:rPr>
      </w:pPr>
      <w:r w:rsidRPr="007E7C4D">
        <w:rPr>
          <w:rFonts w:ascii="Times New Roman" w:eastAsia="Calibri" w:hAnsi="Times New Roman" w:cs="B Nazanin" w:hint="cs"/>
          <w:sz w:val="28"/>
          <w:szCs w:val="28"/>
          <w:rtl/>
          <w:lang w:bidi="fa-IR"/>
        </w:rPr>
        <w:t>مشارکت در تشکیل ارگان اصلی مواد به عنوان نهاد صاحب صلاحیت در حوزه های مرتبط به مواد در صنعت هسته ای و ثبت صلاحیت آن در نظام ایمنی هسته‌ای؛</w:t>
      </w:r>
    </w:p>
    <w:p w:rsidR="009C20FF" w:rsidRDefault="009C20FF" w:rsidP="000059A4">
      <w:pPr>
        <w:numPr>
          <w:ilvl w:val="0"/>
          <w:numId w:val="5"/>
        </w:numPr>
        <w:tabs>
          <w:tab w:val="right" w:pos="1170"/>
        </w:tabs>
        <w:bidi/>
        <w:spacing w:after="0" w:line="276" w:lineRule="auto"/>
        <w:ind w:left="1080" w:right="-288" w:hanging="450"/>
        <w:jc w:val="lowKashida"/>
        <w:rPr>
          <w:rFonts w:ascii="Times New Roman" w:eastAsia="Calibri" w:hAnsi="Times New Roman" w:cs="B Nazanin"/>
          <w:sz w:val="28"/>
          <w:szCs w:val="28"/>
          <w:lang w:bidi="fa-IR"/>
        </w:rPr>
      </w:pPr>
      <w:r w:rsidRPr="007E7C4D">
        <w:rPr>
          <w:rFonts w:ascii="Times New Roman" w:eastAsia="Calibri" w:hAnsi="Times New Roman" w:cs="B Nazanin" w:hint="cs"/>
          <w:sz w:val="28"/>
          <w:szCs w:val="28"/>
          <w:rtl/>
          <w:lang w:bidi="fa-IR"/>
        </w:rPr>
        <w:t>پیگیری تشکیل نهاد صدور گواهی نامه جهت سازماندهي</w:t>
      </w:r>
      <w:r w:rsidRPr="007E7C4D">
        <w:rPr>
          <w:rFonts w:ascii="Times New Roman" w:eastAsia="Calibri" w:hAnsi="Times New Roman" w:cs="B Nazanin"/>
          <w:sz w:val="28"/>
          <w:szCs w:val="28"/>
          <w:lang w:bidi="fa-IR"/>
        </w:rPr>
        <w:t xml:space="preserve"> </w:t>
      </w:r>
      <w:r w:rsidRPr="007E7C4D">
        <w:rPr>
          <w:rFonts w:ascii="Times New Roman" w:eastAsia="Calibri" w:hAnsi="Times New Roman" w:cs="B Nazanin" w:hint="cs"/>
          <w:sz w:val="28"/>
          <w:szCs w:val="28"/>
          <w:rtl/>
          <w:lang w:bidi="fa-IR"/>
        </w:rPr>
        <w:t>فعاليتهای</w:t>
      </w:r>
      <w:r w:rsidRPr="007E7C4D">
        <w:rPr>
          <w:rFonts w:ascii="Times New Roman" w:eastAsia="Calibri" w:hAnsi="Times New Roman" w:cs="B Nazanin"/>
          <w:sz w:val="28"/>
          <w:szCs w:val="28"/>
          <w:lang w:bidi="fa-IR"/>
        </w:rPr>
        <w:t xml:space="preserve"> </w:t>
      </w:r>
      <w:r w:rsidRPr="007E7C4D">
        <w:rPr>
          <w:rFonts w:ascii="Times New Roman" w:eastAsia="Calibri" w:hAnsi="Times New Roman" w:cs="B Nazanin" w:hint="cs"/>
          <w:sz w:val="28"/>
          <w:szCs w:val="28"/>
          <w:rtl/>
          <w:lang w:bidi="fa-IR"/>
        </w:rPr>
        <w:t>مرتبط</w:t>
      </w:r>
      <w:r w:rsidRPr="007E7C4D">
        <w:rPr>
          <w:rFonts w:ascii="Times New Roman" w:eastAsia="Calibri" w:hAnsi="Times New Roman" w:cs="B Nazanin"/>
          <w:sz w:val="28"/>
          <w:szCs w:val="28"/>
          <w:lang w:bidi="fa-IR"/>
        </w:rPr>
        <w:t xml:space="preserve"> </w:t>
      </w:r>
      <w:r w:rsidRPr="007E7C4D">
        <w:rPr>
          <w:rFonts w:ascii="Times New Roman" w:eastAsia="Calibri" w:hAnsi="Times New Roman" w:cs="B Nazanin" w:hint="cs"/>
          <w:sz w:val="28"/>
          <w:szCs w:val="28"/>
          <w:rtl/>
          <w:lang w:bidi="fa-IR"/>
        </w:rPr>
        <w:t>با</w:t>
      </w:r>
      <w:r w:rsidRPr="007E7C4D">
        <w:rPr>
          <w:rFonts w:ascii="Times New Roman" w:eastAsia="Calibri" w:hAnsi="Times New Roman" w:cs="B Nazanin"/>
          <w:sz w:val="28"/>
          <w:szCs w:val="28"/>
          <w:lang w:bidi="fa-IR"/>
        </w:rPr>
        <w:t xml:space="preserve"> </w:t>
      </w:r>
      <w:r w:rsidRPr="007E7C4D">
        <w:rPr>
          <w:rFonts w:ascii="Times New Roman" w:eastAsia="Calibri" w:hAnsi="Times New Roman" w:cs="B Nazanin" w:hint="cs"/>
          <w:sz w:val="28"/>
          <w:szCs w:val="28"/>
          <w:rtl/>
          <w:lang w:bidi="fa-IR"/>
        </w:rPr>
        <w:t>اجرای</w:t>
      </w:r>
      <w:r w:rsidRPr="007E7C4D">
        <w:rPr>
          <w:rFonts w:ascii="Times New Roman" w:eastAsia="Calibri" w:hAnsi="Times New Roman" w:cs="B Nazanin"/>
          <w:sz w:val="28"/>
          <w:szCs w:val="28"/>
          <w:lang w:bidi="fa-IR"/>
        </w:rPr>
        <w:t xml:space="preserve"> </w:t>
      </w:r>
      <w:r w:rsidRPr="007E7C4D">
        <w:rPr>
          <w:rFonts w:ascii="Times New Roman" w:eastAsia="Calibri" w:hAnsi="Times New Roman" w:cs="B Nazanin" w:hint="cs"/>
          <w:sz w:val="28"/>
          <w:szCs w:val="28"/>
          <w:rtl/>
          <w:lang w:bidi="fa-IR"/>
        </w:rPr>
        <w:t>فرآيند</w:t>
      </w:r>
      <w:r w:rsidRPr="007E7C4D">
        <w:rPr>
          <w:rFonts w:ascii="Times New Roman" w:eastAsia="Calibri" w:hAnsi="Times New Roman" w:cs="B Nazanin"/>
          <w:sz w:val="28"/>
          <w:szCs w:val="28"/>
          <w:lang w:bidi="fa-IR"/>
        </w:rPr>
        <w:t xml:space="preserve"> </w:t>
      </w:r>
      <w:r w:rsidRPr="007E7C4D">
        <w:rPr>
          <w:rFonts w:ascii="Times New Roman" w:eastAsia="Calibri" w:hAnsi="Times New Roman" w:cs="B Nazanin" w:hint="cs"/>
          <w:sz w:val="28"/>
          <w:szCs w:val="28"/>
          <w:rtl/>
          <w:lang w:bidi="fa-IR"/>
        </w:rPr>
        <w:t>ارزيابي</w:t>
      </w:r>
      <w:r w:rsidRPr="007E7C4D">
        <w:rPr>
          <w:rFonts w:ascii="Times New Roman" w:eastAsia="Calibri" w:hAnsi="Times New Roman" w:cs="B Nazanin"/>
          <w:sz w:val="28"/>
          <w:szCs w:val="28"/>
          <w:lang w:bidi="fa-IR"/>
        </w:rPr>
        <w:t xml:space="preserve"> </w:t>
      </w:r>
      <w:r w:rsidRPr="007E7C4D">
        <w:rPr>
          <w:rFonts w:ascii="Times New Roman" w:eastAsia="Calibri" w:hAnsi="Times New Roman" w:cs="B Nazanin" w:hint="cs"/>
          <w:sz w:val="28"/>
          <w:szCs w:val="28"/>
          <w:rtl/>
          <w:lang w:bidi="fa-IR"/>
        </w:rPr>
        <w:t>انطباق</w:t>
      </w:r>
      <w:r w:rsidRPr="007E7C4D">
        <w:rPr>
          <w:rFonts w:ascii="Times New Roman" w:eastAsia="Calibri" w:hAnsi="Times New Roman" w:cs="B Nazanin"/>
          <w:sz w:val="28"/>
          <w:szCs w:val="28"/>
          <w:lang w:bidi="fa-IR"/>
        </w:rPr>
        <w:t xml:space="preserve"> </w:t>
      </w:r>
      <w:r w:rsidRPr="007E7C4D">
        <w:rPr>
          <w:rFonts w:ascii="Times New Roman" w:eastAsia="Calibri" w:hAnsi="Times New Roman" w:cs="B Nazanin" w:hint="cs"/>
          <w:sz w:val="28"/>
          <w:szCs w:val="28"/>
          <w:rtl/>
          <w:lang w:bidi="fa-IR"/>
        </w:rPr>
        <w:t>به</w:t>
      </w:r>
      <w:r w:rsidRPr="007E7C4D">
        <w:rPr>
          <w:rFonts w:ascii="Times New Roman" w:eastAsia="Calibri" w:hAnsi="Times New Roman" w:cs="B Nazanin"/>
          <w:sz w:val="28"/>
          <w:szCs w:val="28"/>
          <w:lang w:bidi="fa-IR"/>
        </w:rPr>
        <w:t xml:space="preserve"> </w:t>
      </w:r>
      <w:r w:rsidRPr="007E7C4D">
        <w:rPr>
          <w:rFonts w:ascii="Times New Roman" w:eastAsia="Calibri" w:hAnsi="Times New Roman" w:cs="B Nazanin" w:hint="cs"/>
          <w:sz w:val="28"/>
          <w:szCs w:val="28"/>
          <w:rtl/>
          <w:lang w:bidi="fa-IR"/>
        </w:rPr>
        <w:t>شکل</w:t>
      </w:r>
      <w:r w:rsidRPr="007E7C4D">
        <w:rPr>
          <w:rFonts w:ascii="Times New Roman" w:eastAsia="Calibri" w:hAnsi="Times New Roman" w:cs="B Nazanin"/>
          <w:sz w:val="28"/>
          <w:szCs w:val="28"/>
          <w:lang w:bidi="fa-IR"/>
        </w:rPr>
        <w:t xml:space="preserve"> </w:t>
      </w:r>
      <w:r w:rsidRPr="007E7C4D">
        <w:rPr>
          <w:rFonts w:ascii="Times New Roman" w:eastAsia="Calibri" w:hAnsi="Times New Roman" w:cs="B Nazanin" w:hint="cs"/>
          <w:sz w:val="28"/>
          <w:szCs w:val="28"/>
          <w:rtl/>
          <w:lang w:bidi="fa-IR"/>
        </w:rPr>
        <w:t>صدور</w:t>
      </w:r>
      <w:r w:rsidRPr="007E7C4D">
        <w:rPr>
          <w:rFonts w:ascii="Times New Roman" w:eastAsia="Calibri" w:hAnsi="Times New Roman" w:cs="B Nazanin"/>
          <w:sz w:val="28"/>
          <w:szCs w:val="28"/>
          <w:lang w:bidi="fa-IR"/>
        </w:rPr>
        <w:t xml:space="preserve"> </w:t>
      </w:r>
      <w:r w:rsidRPr="007E7C4D">
        <w:rPr>
          <w:rFonts w:ascii="Times New Roman" w:eastAsia="Calibri" w:hAnsi="Times New Roman" w:cs="B Nazanin" w:hint="cs"/>
          <w:sz w:val="28"/>
          <w:szCs w:val="28"/>
          <w:rtl/>
          <w:lang w:bidi="fa-IR"/>
        </w:rPr>
        <w:t>گواهينامه</w:t>
      </w:r>
      <w:r w:rsidRPr="007E7C4D">
        <w:rPr>
          <w:rFonts w:ascii="Times New Roman" w:eastAsia="Calibri" w:hAnsi="Times New Roman" w:cs="B Nazanin"/>
          <w:sz w:val="28"/>
          <w:szCs w:val="28"/>
          <w:lang w:bidi="fa-IR"/>
        </w:rPr>
        <w:t xml:space="preserve"> </w:t>
      </w:r>
      <w:r w:rsidRPr="007E7C4D">
        <w:rPr>
          <w:rFonts w:ascii="Times New Roman" w:eastAsia="Calibri" w:hAnsi="Times New Roman" w:cs="B Nazanin" w:hint="cs"/>
          <w:sz w:val="28"/>
          <w:szCs w:val="28"/>
          <w:rtl/>
          <w:lang w:bidi="fa-IR"/>
        </w:rPr>
        <w:t>اجباری</w:t>
      </w:r>
      <w:r w:rsidRPr="007E7C4D">
        <w:rPr>
          <w:rFonts w:ascii="Times New Roman" w:eastAsia="Calibri" w:hAnsi="Times New Roman" w:cs="B Nazanin"/>
          <w:sz w:val="28"/>
          <w:szCs w:val="28"/>
          <w:lang w:bidi="fa-IR"/>
        </w:rPr>
        <w:t xml:space="preserve"> </w:t>
      </w:r>
      <w:r w:rsidRPr="007E7C4D">
        <w:rPr>
          <w:rFonts w:ascii="Times New Roman" w:eastAsia="Calibri" w:hAnsi="Times New Roman" w:cs="B Nazanin" w:hint="cs"/>
          <w:sz w:val="28"/>
          <w:szCs w:val="28"/>
          <w:rtl/>
          <w:lang w:bidi="fa-IR"/>
        </w:rPr>
        <w:t>کالاها</w:t>
      </w:r>
      <w:r w:rsidRPr="007E7C4D">
        <w:rPr>
          <w:rFonts w:ascii="Times New Roman" w:eastAsia="Calibri" w:hAnsi="Times New Roman" w:cs="B Nazanin"/>
          <w:sz w:val="28"/>
          <w:szCs w:val="28"/>
          <w:lang w:bidi="fa-IR"/>
        </w:rPr>
        <w:t xml:space="preserve"> </w:t>
      </w:r>
      <w:r w:rsidRPr="007E7C4D">
        <w:rPr>
          <w:rFonts w:ascii="Times New Roman" w:eastAsia="Calibri" w:hAnsi="Times New Roman" w:cs="B Nazanin" w:hint="cs"/>
          <w:sz w:val="28"/>
          <w:szCs w:val="28"/>
          <w:rtl/>
          <w:lang w:bidi="fa-IR"/>
        </w:rPr>
        <w:t>و خدمات</w:t>
      </w:r>
      <w:r w:rsidRPr="007E7C4D">
        <w:rPr>
          <w:rFonts w:ascii="Times New Roman" w:eastAsia="Calibri" w:hAnsi="Times New Roman" w:cs="B Nazanin"/>
          <w:sz w:val="28"/>
          <w:szCs w:val="28"/>
          <w:lang w:bidi="fa-IR"/>
        </w:rPr>
        <w:t xml:space="preserve"> </w:t>
      </w:r>
      <w:r w:rsidRPr="007E7C4D">
        <w:rPr>
          <w:rFonts w:ascii="Times New Roman" w:eastAsia="Calibri" w:hAnsi="Times New Roman" w:cs="B Nazanin" w:hint="cs"/>
          <w:sz w:val="28"/>
          <w:szCs w:val="28"/>
          <w:rtl/>
          <w:lang w:bidi="fa-IR"/>
        </w:rPr>
        <w:t>داخل</w:t>
      </w:r>
      <w:r w:rsidRPr="007E7C4D">
        <w:rPr>
          <w:rFonts w:ascii="Times New Roman" w:eastAsia="Calibri" w:hAnsi="Times New Roman" w:cs="B Nazanin"/>
          <w:sz w:val="28"/>
          <w:szCs w:val="28"/>
          <w:lang w:bidi="fa-IR"/>
        </w:rPr>
        <w:t xml:space="preserve"> </w:t>
      </w:r>
      <w:r w:rsidRPr="007E7C4D">
        <w:rPr>
          <w:rFonts w:ascii="Times New Roman" w:eastAsia="Calibri" w:hAnsi="Times New Roman" w:cs="B Nazanin" w:hint="cs"/>
          <w:sz w:val="28"/>
          <w:szCs w:val="28"/>
          <w:rtl/>
          <w:lang w:bidi="fa-IR"/>
        </w:rPr>
        <w:t>کشور؛</w:t>
      </w:r>
    </w:p>
    <w:p w:rsidR="00616895" w:rsidRPr="0000110B" w:rsidRDefault="00616895" w:rsidP="00616895">
      <w:pPr>
        <w:pStyle w:val="ListParagraph"/>
        <w:numPr>
          <w:ilvl w:val="0"/>
          <w:numId w:val="1"/>
        </w:numPr>
        <w:bidi/>
        <w:spacing w:line="276" w:lineRule="auto"/>
        <w:ind w:left="270" w:hanging="270"/>
        <w:jc w:val="both"/>
        <w:rPr>
          <w:rFonts w:cs="B Nazanin"/>
          <w:sz w:val="28"/>
          <w:szCs w:val="28"/>
          <w:lang w:bidi="fa-IR"/>
        </w:rPr>
      </w:pPr>
      <w:r w:rsidRPr="0000110B">
        <w:rPr>
          <w:rFonts w:cs="B Nazanin" w:hint="cs"/>
          <w:sz w:val="28"/>
          <w:szCs w:val="28"/>
          <w:rtl/>
          <w:lang w:bidi="fa-IR"/>
        </w:rPr>
        <w:lastRenderedPageBreak/>
        <w:t>سازماندهی شرکتهای پشتیبانی فنی</w:t>
      </w:r>
      <w:r>
        <w:rPr>
          <w:rFonts w:cs="B Nazanin" w:hint="cs"/>
          <w:sz w:val="28"/>
          <w:szCs w:val="28"/>
          <w:rtl/>
          <w:lang w:bidi="fa-IR"/>
        </w:rPr>
        <w:t>( گروه</w:t>
      </w:r>
      <w:r w:rsidRPr="0000110B">
        <w:rPr>
          <w:rFonts w:cs="B Nazanin" w:hint="cs"/>
          <w:sz w:val="28"/>
          <w:szCs w:val="28"/>
          <w:rtl/>
          <w:lang w:bidi="fa-IR"/>
        </w:rPr>
        <w:t xml:space="preserve"> مشارکت </w:t>
      </w:r>
      <w:r>
        <w:rPr>
          <w:rFonts w:cs="B Nazanin" w:hint="cs"/>
          <w:sz w:val="28"/>
          <w:szCs w:val="28"/>
          <w:rtl/>
          <w:lang w:bidi="fa-IR"/>
        </w:rPr>
        <w:t>)جهت ارائه خدمات به واحد اول نیروگاه اتمی بوشهر</w:t>
      </w:r>
      <w:r w:rsidRPr="0000110B">
        <w:rPr>
          <w:rFonts w:cs="B Nazanin" w:hint="cs"/>
          <w:sz w:val="28"/>
          <w:szCs w:val="28"/>
          <w:rtl/>
          <w:lang w:bidi="fa-IR"/>
        </w:rPr>
        <w:t>؛</w:t>
      </w:r>
    </w:p>
    <w:p w:rsidR="009C20FF" w:rsidRPr="0000110B" w:rsidRDefault="00616895" w:rsidP="000059A4">
      <w:pPr>
        <w:pStyle w:val="ListParagraph"/>
        <w:numPr>
          <w:ilvl w:val="0"/>
          <w:numId w:val="1"/>
        </w:numPr>
        <w:bidi/>
        <w:spacing w:line="276" w:lineRule="auto"/>
        <w:ind w:left="270" w:hanging="270"/>
        <w:jc w:val="both"/>
        <w:rPr>
          <w:rFonts w:cs="B Nazanin"/>
          <w:sz w:val="28"/>
          <w:szCs w:val="28"/>
          <w:lang w:bidi="fa-IR"/>
        </w:rPr>
      </w:pPr>
      <w:r>
        <w:rPr>
          <w:rFonts w:cs="B Nazanin" w:hint="cs"/>
          <w:sz w:val="28"/>
          <w:szCs w:val="28"/>
          <w:rtl/>
          <w:lang w:bidi="fa-IR"/>
        </w:rPr>
        <w:t xml:space="preserve">طرح ریزی و </w:t>
      </w:r>
      <w:r w:rsidR="009C20FF" w:rsidRPr="0000110B">
        <w:rPr>
          <w:rFonts w:cs="B Nazanin" w:hint="cs"/>
          <w:sz w:val="28"/>
          <w:szCs w:val="28"/>
          <w:rtl/>
          <w:lang w:bidi="fa-IR"/>
        </w:rPr>
        <w:t>سازماندهی نحوه مشارکت شرکتهای پشتیبانی فنی در بحث احداث واحدهای جدید از طریق صدور ابلاغیه، تعیین جدول تقسیم وظایف و مسئولیتها و برگزاری جلسات منظم در این خصوص؛</w:t>
      </w:r>
    </w:p>
    <w:p w:rsidR="009C20FF" w:rsidRPr="0000110B" w:rsidRDefault="009C20FF" w:rsidP="000059A4">
      <w:pPr>
        <w:pStyle w:val="ListParagraph"/>
        <w:numPr>
          <w:ilvl w:val="0"/>
          <w:numId w:val="1"/>
        </w:numPr>
        <w:bidi/>
        <w:spacing w:line="276" w:lineRule="auto"/>
        <w:ind w:left="270" w:hanging="270"/>
        <w:jc w:val="both"/>
        <w:rPr>
          <w:rFonts w:cs="B Nazanin"/>
          <w:sz w:val="28"/>
          <w:szCs w:val="28"/>
          <w:lang w:bidi="fa-IR"/>
        </w:rPr>
      </w:pPr>
      <w:r w:rsidRPr="0000110B">
        <w:rPr>
          <w:rFonts w:cs="B Nazanin" w:hint="cs"/>
          <w:sz w:val="28"/>
          <w:szCs w:val="28"/>
          <w:rtl/>
          <w:lang w:bidi="fa-IR"/>
        </w:rPr>
        <w:t>عضویت در کمیته مرکزی شرکت تولید و توسعه جهت كنترل دانش مديران و كاركنان شركتهاي پشتيبان از طريق برگزاري آزمونهاي مربوطه بر اساس الزامات ابلاغي،</w:t>
      </w:r>
    </w:p>
    <w:p w:rsidR="009C20FF" w:rsidRPr="0000110B" w:rsidRDefault="009C20FF" w:rsidP="000059A4">
      <w:pPr>
        <w:pStyle w:val="ListParagraph"/>
        <w:numPr>
          <w:ilvl w:val="0"/>
          <w:numId w:val="1"/>
        </w:numPr>
        <w:bidi/>
        <w:spacing w:line="276" w:lineRule="auto"/>
        <w:ind w:left="270" w:hanging="270"/>
        <w:jc w:val="both"/>
        <w:rPr>
          <w:rFonts w:cs="B Nazanin"/>
          <w:sz w:val="28"/>
          <w:szCs w:val="28"/>
          <w:lang w:bidi="fa-IR"/>
        </w:rPr>
      </w:pPr>
      <w:r w:rsidRPr="0000110B">
        <w:rPr>
          <w:rFonts w:cs="B Nazanin" w:hint="cs"/>
          <w:sz w:val="28"/>
          <w:szCs w:val="28"/>
          <w:rtl/>
          <w:lang w:bidi="fa-IR"/>
        </w:rPr>
        <w:t>ثبت صلاحيت شركتهاي پشتيبان در نظام ايمني هسته‌اي كشور،</w:t>
      </w:r>
    </w:p>
    <w:p w:rsidR="009C20FF" w:rsidRPr="0000110B" w:rsidRDefault="009C20FF" w:rsidP="000059A4">
      <w:pPr>
        <w:pStyle w:val="ListParagraph"/>
        <w:numPr>
          <w:ilvl w:val="0"/>
          <w:numId w:val="1"/>
        </w:numPr>
        <w:bidi/>
        <w:spacing w:line="276" w:lineRule="auto"/>
        <w:ind w:left="270" w:hanging="270"/>
        <w:jc w:val="both"/>
        <w:rPr>
          <w:rFonts w:cs="B Nazanin"/>
          <w:sz w:val="28"/>
          <w:szCs w:val="28"/>
          <w:lang w:bidi="fa-IR"/>
        </w:rPr>
      </w:pPr>
      <w:r w:rsidRPr="0000110B">
        <w:rPr>
          <w:rFonts w:cs="B Nazanin" w:hint="cs"/>
          <w:sz w:val="28"/>
          <w:szCs w:val="28"/>
          <w:rtl/>
          <w:lang w:bidi="fa-IR"/>
        </w:rPr>
        <w:t>مشارکت در انعقاد قرارداد پشتيباني فني با شركتهاي پشتيبان داخلي،</w:t>
      </w:r>
    </w:p>
    <w:p w:rsidR="009C20FF" w:rsidRPr="0000110B" w:rsidRDefault="009C20FF" w:rsidP="000059A4">
      <w:pPr>
        <w:pStyle w:val="ListParagraph"/>
        <w:numPr>
          <w:ilvl w:val="0"/>
          <w:numId w:val="1"/>
        </w:numPr>
        <w:bidi/>
        <w:spacing w:line="276" w:lineRule="auto"/>
        <w:ind w:left="270" w:hanging="270"/>
        <w:jc w:val="both"/>
        <w:rPr>
          <w:rFonts w:cs="B Nazanin"/>
          <w:sz w:val="28"/>
          <w:szCs w:val="28"/>
          <w:lang w:bidi="fa-IR"/>
        </w:rPr>
      </w:pPr>
      <w:r w:rsidRPr="0000110B">
        <w:rPr>
          <w:rFonts w:cs="B Nazanin" w:hint="eastAsia"/>
          <w:sz w:val="28"/>
          <w:szCs w:val="28"/>
          <w:rtl/>
          <w:lang w:bidi="fa-IR"/>
        </w:rPr>
        <w:t>شناسايي</w:t>
      </w:r>
      <w:r w:rsidRPr="0000110B">
        <w:rPr>
          <w:rFonts w:cs="B Nazanin" w:hint="cs"/>
          <w:sz w:val="28"/>
          <w:szCs w:val="28"/>
          <w:rtl/>
          <w:lang w:bidi="fa-IR"/>
        </w:rPr>
        <w:t xml:space="preserve">، </w:t>
      </w:r>
      <w:r w:rsidRPr="0000110B">
        <w:rPr>
          <w:rFonts w:cs="B Nazanin" w:hint="eastAsia"/>
          <w:sz w:val="28"/>
          <w:szCs w:val="28"/>
          <w:rtl/>
          <w:lang w:bidi="fa-IR"/>
        </w:rPr>
        <w:t>الويت</w:t>
      </w:r>
      <w:r w:rsidRPr="0000110B">
        <w:rPr>
          <w:rFonts w:cs="B Nazanin" w:hint="cs"/>
          <w:sz w:val="28"/>
          <w:szCs w:val="28"/>
          <w:rtl/>
          <w:lang w:bidi="fa-IR"/>
        </w:rPr>
        <w:t>‌</w:t>
      </w:r>
      <w:r w:rsidRPr="0000110B">
        <w:rPr>
          <w:rFonts w:cs="B Nazanin" w:hint="eastAsia"/>
          <w:sz w:val="28"/>
          <w:szCs w:val="28"/>
          <w:rtl/>
          <w:lang w:bidi="fa-IR"/>
        </w:rPr>
        <w:t>بندي</w:t>
      </w:r>
      <w:r w:rsidRPr="0000110B">
        <w:rPr>
          <w:rFonts w:cs="B Nazanin" w:hint="cs"/>
          <w:sz w:val="28"/>
          <w:szCs w:val="28"/>
          <w:rtl/>
          <w:lang w:bidi="fa-IR"/>
        </w:rPr>
        <w:t xml:space="preserve"> و تأمين</w:t>
      </w:r>
      <w:r w:rsidRPr="0000110B">
        <w:rPr>
          <w:rFonts w:cs="B Nazanin"/>
          <w:sz w:val="28"/>
          <w:szCs w:val="28"/>
          <w:rtl/>
          <w:lang w:bidi="fa-IR"/>
        </w:rPr>
        <w:t xml:space="preserve"> </w:t>
      </w:r>
      <w:r w:rsidRPr="0000110B">
        <w:rPr>
          <w:rFonts w:cs="B Nazanin" w:hint="eastAsia"/>
          <w:sz w:val="28"/>
          <w:szCs w:val="28"/>
          <w:rtl/>
          <w:lang w:bidi="fa-IR"/>
        </w:rPr>
        <w:t>خدمات</w:t>
      </w:r>
      <w:r w:rsidRPr="0000110B">
        <w:rPr>
          <w:rFonts w:cs="B Nazanin"/>
          <w:sz w:val="28"/>
          <w:szCs w:val="28"/>
          <w:rtl/>
          <w:lang w:bidi="fa-IR"/>
        </w:rPr>
        <w:t xml:space="preserve"> </w:t>
      </w:r>
      <w:r w:rsidRPr="0000110B">
        <w:rPr>
          <w:rFonts w:cs="B Nazanin" w:hint="eastAsia"/>
          <w:sz w:val="28"/>
          <w:szCs w:val="28"/>
          <w:rtl/>
          <w:lang w:bidi="fa-IR"/>
        </w:rPr>
        <w:t xml:space="preserve">پشتيباني </w:t>
      </w:r>
      <w:r w:rsidRPr="0000110B">
        <w:rPr>
          <w:rFonts w:cs="B Nazanin" w:hint="cs"/>
          <w:sz w:val="28"/>
          <w:szCs w:val="28"/>
          <w:rtl/>
          <w:lang w:bidi="fa-IR"/>
        </w:rPr>
        <w:t>سالانه نيروگاه از سال 1395 تاکنون</w:t>
      </w:r>
    </w:p>
    <w:p w:rsidR="009C20FF" w:rsidRPr="0000110B" w:rsidRDefault="009C20FF" w:rsidP="000059A4">
      <w:pPr>
        <w:pStyle w:val="ListParagraph"/>
        <w:numPr>
          <w:ilvl w:val="0"/>
          <w:numId w:val="1"/>
        </w:numPr>
        <w:bidi/>
        <w:spacing w:line="276" w:lineRule="auto"/>
        <w:ind w:left="270" w:hanging="270"/>
        <w:jc w:val="both"/>
        <w:rPr>
          <w:rFonts w:cs="B Nazanin"/>
          <w:sz w:val="28"/>
          <w:szCs w:val="28"/>
          <w:rtl/>
          <w:lang w:bidi="fa-IR"/>
        </w:rPr>
      </w:pPr>
      <w:r w:rsidRPr="0000110B">
        <w:rPr>
          <w:rFonts w:cs="B Nazanin"/>
          <w:sz w:val="28"/>
          <w:szCs w:val="28"/>
          <w:rtl/>
          <w:lang w:bidi="fa-IR"/>
        </w:rPr>
        <w:t>مسئول پاسخگو در حوزه پشت</w:t>
      </w:r>
      <w:r w:rsidRPr="0000110B">
        <w:rPr>
          <w:rFonts w:cs="B Nazanin" w:hint="cs"/>
          <w:sz w:val="28"/>
          <w:szCs w:val="28"/>
          <w:rtl/>
          <w:lang w:bidi="fa-IR"/>
        </w:rPr>
        <w:t>ی</w:t>
      </w:r>
      <w:r w:rsidRPr="0000110B">
        <w:rPr>
          <w:rFonts w:cs="B Nazanin" w:hint="eastAsia"/>
          <w:sz w:val="28"/>
          <w:szCs w:val="28"/>
          <w:rtl/>
          <w:lang w:bidi="fa-IR"/>
        </w:rPr>
        <w:t>بان</w:t>
      </w:r>
      <w:r w:rsidRPr="0000110B">
        <w:rPr>
          <w:rFonts w:cs="B Nazanin" w:hint="cs"/>
          <w:sz w:val="28"/>
          <w:szCs w:val="28"/>
          <w:rtl/>
          <w:lang w:bidi="fa-IR"/>
        </w:rPr>
        <w:t>ی</w:t>
      </w:r>
      <w:r w:rsidRPr="0000110B">
        <w:rPr>
          <w:rFonts w:cs="B Nazanin"/>
          <w:sz w:val="28"/>
          <w:szCs w:val="28"/>
          <w:rtl/>
          <w:lang w:bidi="fa-IR"/>
        </w:rPr>
        <w:t xml:space="preserve"> فن</w:t>
      </w:r>
      <w:r w:rsidRPr="0000110B">
        <w:rPr>
          <w:rFonts w:cs="B Nazanin" w:hint="cs"/>
          <w:sz w:val="28"/>
          <w:szCs w:val="28"/>
          <w:rtl/>
          <w:lang w:bidi="fa-IR"/>
        </w:rPr>
        <w:t>ی</w:t>
      </w:r>
      <w:r w:rsidRPr="0000110B">
        <w:rPr>
          <w:rFonts w:cs="B Nazanin"/>
          <w:sz w:val="28"/>
          <w:szCs w:val="28"/>
          <w:rtl/>
          <w:lang w:bidi="fa-IR"/>
        </w:rPr>
        <w:t xml:space="preserve"> در ارز</w:t>
      </w:r>
      <w:r w:rsidRPr="0000110B">
        <w:rPr>
          <w:rFonts w:cs="B Nazanin" w:hint="cs"/>
          <w:sz w:val="28"/>
          <w:szCs w:val="28"/>
          <w:rtl/>
          <w:lang w:bidi="fa-IR"/>
        </w:rPr>
        <w:t>ی</w:t>
      </w:r>
      <w:r w:rsidRPr="0000110B">
        <w:rPr>
          <w:rFonts w:cs="B Nazanin" w:hint="eastAsia"/>
          <w:sz w:val="28"/>
          <w:szCs w:val="28"/>
          <w:rtl/>
          <w:lang w:bidi="fa-IR"/>
        </w:rPr>
        <w:t>اب</w:t>
      </w:r>
      <w:r w:rsidRPr="0000110B">
        <w:rPr>
          <w:rFonts w:cs="B Nazanin" w:hint="cs"/>
          <w:sz w:val="28"/>
          <w:szCs w:val="28"/>
          <w:rtl/>
          <w:lang w:bidi="fa-IR"/>
        </w:rPr>
        <w:t>ی</w:t>
      </w:r>
      <w:r w:rsidR="0000110B">
        <w:rPr>
          <w:rFonts w:cs="B Nazanin" w:hint="cs"/>
          <w:sz w:val="28"/>
          <w:szCs w:val="28"/>
          <w:rtl/>
          <w:lang w:bidi="fa-IR"/>
        </w:rPr>
        <w:t xml:space="preserve"> </w:t>
      </w:r>
      <w:r w:rsidRPr="0000110B">
        <w:rPr>
          <w:rFonts w:cs="B Nazanin"/>
          <w:sz w:val="28"/>
          <w:szCs w:val="28"/>
          <w:lang w:bidi="fa-IR"/>
        </w:rPr>
        <w:t xml:space="preserve">WANO follow up  </w:t>
      </w:r>
      <w:r w:rsidR="0000110B">
        <w:rPr>
          <w:rFonts w:cs="B Nazanin" w:hint="cs"/>
          <w:sz w:val="28"/>
          <w:szCs w:val="28"/>
          <w:rtl/>
          <w:lang w:bidi="fa-IR"/>
        </w:rPr>
        <w:t xml:space="preserve"> از </w:t>
      </w:r>
      <w:r w:rsidRPr="0000110B">
        <w:rPr>
          <w:rFonts w:cs="B Nazanin"/>
          <w:sz w:val="28"/>
          <w:szCs w:val="28"/>
          <w:rtl/>
          <w:lang w:bidi="fa-IR"/>
        </w:rPr>
        <w:t>شرکت تول</w:t>
      </w:r>
      <w:r w:rsidRPr="0000110B">
        <w:rPr>
          <w:rFonts w:cs="B Nazanin" w:hint="cs"/>
          <w:sz w:val="28"/>
          <w:szCs w:val="28"/>
          <w:rtl/>
          <w:lang w:bidi="fa-IR"/>
        </w:rPr>
        <w:t>ی</w:t>
      </w:r>
      <w:r w:rsidRPr="0000110B">
        <w:rPr>
          <w:rFonts w:cs="B Nazanin" w:hint="eastAsia"/>
          <w:sz w:val="28"/>
          <w:szCs w:val="28"/>
          <w:rtl/>
          <w:lang w:bidi="fa-IR"/>
        </w:rPr>
        <w:t>د</w:t>
      </w:r>
      <w:r w:rsidRPr="0000110B">
        <w:rPr>
          <w:rFonts w:cs="B Nazanin"/>
          <w:sz w:val="28"/>
          <w:szCs w:val="28"/>
          <w:rtl/>
          <w:lang w:bidi="fa-IR"/>
        </w:rPr>
        <w:t xml:space="preserve"> و توسعه و در</w:t>
      </w:r>
      <w:r w:rsidRPr="0000110B">
        <w:rPr>
          <w:rFonts w:cs="B Nazanin" w:hint="cs"/>
          <w:sz w:val="28"/>
          <w:szCs w:val="28"/>
          <w:rtl/>
          <w:lang w:bidi="fa-IR"/>
        </w:rPr>
        <w:t>ی</w:t>
      </w:r>
      <w:r w:rsidRPr="0000110B">
        <w:rPr>
          <w:rFonts w:cs="B Nazanin" w:hint="eastAsia"/>
          <w:sz w:val="28"/>
          <w:szCs w:val="28"/>
          <w:rtl/>
          <w:lang w:bidi="fa-IR"/>
        </w:rPr>
        <w:t>افت</w:t>
      </w:r>
      <w:r w:rsidRPr="0000110B">
        <w:rPr>
          <w:rFonts w:cs="B Nazanin"/>
          <w:sz w:val="28"/>
          <w:szCs w:val="28"/>
          <w:rtl/>
          <w:lang w:bidi="fa-IR"/>
        </w:rPr>
        <w:t xml:space="preserve"> گر</w:t>
      </w:r>
      <w:r w:rsidRPr="0000110B">
        <w:rPr>
          <w:rFonts w:cs="B Nazanin" w:hint="cs"/>
          <w:sz w:val="28"/>
          <w:szCs w:val="28"/>
          <w:rtl/>
          <w:lang w:bidi="fa-IR"/>
        </w:rPr>
        <w:t>ی</w:t>
      </w:r>
      <w:r w:rsidRPr="0000110B">
        <w:rPr>
          <w:rFonts w:cs="B Nazanin" w:hint="eastAsia"/>
          <w:sz w:val="28"/>
          <w:szCs w:val="28"/>
          <w:rtl/>
          <w:lang w:bidi="fa-IR"/>
        </w:rPr>
        <w:t>د</w:t>
      </w:r>
      <w:r w:rsidRPr="0000110B">
        <w:rPr>
          <w:rFonts w:cs="B Nazanin"/>
          <w:sz w:val="28"/>
          <w:szCs w:val="28"/>
          <w:lang w:bidi="fa-IR"/>
        </w:rPr>
        <w:t xml:space="preserve"> A </w:t>
      </w:r>
      <w:r w:rsidRPr="0000110B">
        <w:rPr>
          <w:rFonts w:cs="B Nazanin"/>
          <w:sz w:val="28"/>
          <w:szCs w:val="28"/>
          <w:rtl/>
          <w:lang w:bidi="fa-IR"/>
        </w:rPr>
        <w:t>در ا</w:t>
      </w:r>
      <w:r w:rsidRPr="0000110B">
        <w:rPr>
          <w:rFonts w:cs="B Nazanin" w:hint="cs"/>
          <w:sz w:val="28"/>
          <w:szCs w:val="28"/>
          <w:rtl/>
          <w:lang w:bidi="fa-IR"/>
        </w:rPr>
        <w:t>ی</w:t>
      </w:r>
      <w:r w:rsidRPr="0000110B">
        <w:rPr>
          <w:rFonts w:cs="B Nazanin" w:hint="eastAsia"/>
          <w:sz w:val="28"/>
          <w:szCs w:val="28"/>
          <w:rtl/>
          <w:lang w:bidi="fa-IR"/>
        </w:rPr>
        <w:t>ن</w:t>
      </w:r>
      <w:r w:rsidRPr="0000110B">
        <w:rPr>
          <w:rFonts w:cs="B Nazanin"/>
          <w:sz w:val="28"/>
          <w:szCs w:val="28"/>
          <w:rtl/>
          <w:lang w:bidi="fa-IR"/>
        </w:rPr>
        <w:t xml:space="preserve"> حوزه </w:t>
      </w:r>
      <w:r w:rsidR="0000110B">
        <w:rPr>
          <w:rFonts w:cs="B Nazanin" w:hint="cs"/>
          <w:sz w:val="28"/>
          <w:szCs w:val="28"/>
          <w:rtl/>
          <w:lang w:bidi="fa-IR"/>
        </w:rPr>
        <w:t xml:space="preserve">در </w:t>
      </w:r>
      <w:r w:rsidRPr="0000110B">
        <w:rPr>
          <w:rFonts w:cs="B Nazanin"/>
          <w:sz w:val="28"/>
          <w:szCs w:val="28"/>
          <w:rtl/>
          <w:lang w:bidi="fa-IR"/>
        </w:rPr>
        <w:t>سال 2018</w:t>
      </w:r>
    </w:p>
    <w:p w:rsidR="009C20FF" w:rsidRPr="0000110B" w:rsidRDefault="009C20FF" w:rsidP="000059A4">
      <w:pPr>
        <w:pStyle w:val="ListParagraph"/>
        <w:numPr>
          <w:ilvl w:val="0"/>
          <w:numId w:val="1"/>
        </w:numPr>
        <w:bidi/>
        <w:spacing w:line="276" w:lineRule="auto"/>
        <w:ind w:left="270" w:hanging="270"/>
        <w:jc w:val="both"/>
        <w:rPr>
          <w:rFonts w:cs="B Nazanin"/>
          <w:sz w:val="28"/>
          <w:szCs w:val="28"/>
          <w:rtl/>
          <w:lang w:bidi="fa-IR"/>
        </w:rPr>
      </w:pPr>
      <w:r w:rsidRPr="0000110B">
        <w:rPr>
          <w:rFonts w:cs="B Nazanin"/>
          <w:sz w:val="28"/>
          <w:szCs w:val="28"/>
          <w:rtl/>
          <w:lang w:bidi="fa-IR"/>
        </w:rPr>
        <w:t>مسئول پاسخگو در دو حوزه پشت</w:t>
      </w:r>
      <w:r w:rsidRPr="0000110B">
        <w:rPr>
          <w:rFonts w:cs="B Nazanin" w:hint="cs"/>
          <w:sz w:val="28"/>
          <w:szCs w:val="28"/>
          <w:rtl/>
          <w:lang w:bidi="fa-IR"/>
        </w:rPr>
        <w:t>ی</w:t>
      </w:r>
      <w:r w:rsidRPr="0000110B">
        <w:rPr>
          <w:rFonts w:cs="B Nazanin" w:hint="eastAsia"/>
          <w:sz w:val="28"/>
          <w:szCs w:val="28"/>
          <w:rtl/>
          <w:lang w:bidi="fa-IR"/>
        </w:rPr>
        <w:t>بان</w:t>
      </w:r>
      <w:r w:rsidRPr="0000110B">
        <w:rPr>
          <w:rFonts w:cs="B Nazanin" w:hint="cs"/>
          <w:sz w:val="28"/>
          <w:szCs w:val="28"/>
          <w:rtl/>
          <w:lang w:bidi="fa-IR"/>
        </w:rPr>
        <w:t>ی</w:t>
      </w:r>
      <w:r w:rsidRPr="0000110B">
        <w:rPr>
          <w:rFonts w:cs="B Nazanin"/>
          <w:sz w:val="28"/>
          <w:szCs w:val="28"/>
          <w:rtl/>
          <w:lang w:bidi="fa-IR"/>
        </w:rPr>
        <w:t xml:space="preserve"> فن</w:t>
      </w:r>
      <w:r w:rsidRPr="0000110B">
        <w:rPr>
          <w:rFonts w:cs="B Nazanin" w:hint="cs"/>
          <w:sz w:val="28"/>
          <w:szCs w:val="28"/>
          <w:rtl/>
          <w:lang w:bidi="fa-IR"/>
        </w:rPr>
        <w:t>ی</w:t>
      </w:r>
      <w:r w:rsidRPr="0000110B">
        <w:rPr>
          <w:rFonts w:cs="B Nazanin"/>
          <w:sz w:val="28"/>
          <w:szCs w:val="28"/>
          <w:rtl/>
          <w:lang w:bidi="fa-IR"/>
        </w:rPr>
        <w:t xml:space="preserve"> و رهبر</w:t>
      </w:r>
      <w:r w:rsidRPr="0000110B">
        <w:rPr>
          <w:rFonts w:cs="B Nazanin" w:hint="cs"/>
          <w:sz w:val="28"/>
          <w:szCs w:val="28"/>
          <w:rtl/>
          <w:lang w:bidi="fa-IR"/>
        </w:rPr>
        <w:t>ی</w:t>
      </w:r>
      <w:r w:rsidRPr="0000110B">
        <w:rPr>
          <w:rFonts w:cs="B Nazanin"/>
          <w:sz w:val="28"/>
          <w:szCs w:val="28"/>
          <w:rtl/>
          <w:lang w:bidi="fa-IR"/>
        </w:rPr>
        <w:t xml:space="preserve"> در ارز</w:t>
      </w:r>
      <w:r w:rsidRPr="0000110B">
        <w:rPr>
          <w:rFonts w:cs="B Nazanin" w:hint="cs"/>
          <w:sz w:val="28"/>
          <w:szCs w:val="28"/>
          <w:rtl/>
          <w:lang w:bidi="fa-IR"/>
        </w:rPr>
        <w:t>ی</w:t>
      </w:r>
      <w:r w:rsidRPr="0000110B">
        <w:rPr>
          <w:rFonts w:cs="B Nazanin" w:hint="eastAsia"/>
          <w:sz w:val="28"/>
          <w:szCs w:val="28"/>
          <w:rtl/>
          <w:lang w:bidi="fa-IR"/>
        </w:rPr>
        <w:t>اب</w:t>
      </w:r>
      <w:r w:rsidRPr="0000110B">
        <w:rPr>
          <w:rFonts w:cs="B Nazanin" w:hint="cs"/>
          <w:sz w:val="28"/>
          <w:szCs w:val="28"/>
          <w:rtl/>
          <w:lang w:bidi="fa-IR"/>
        </w:rPr>
        <w:t>ی</w:t>
      </w:r>
      <w:r w:rsidRPr="0000110B">
        <w:rPr>
          <w:rFonts w:cs="B Nazanin"/>
          <w:sz w:val="28"/>
          <w:szCs w:val="28"/>
          <w:rtl/>
          <w:lang w:bidi="fa-IR"/>
        </w:rPr>
        <w:t xml:space="preserve"> همتا</w:t>
      </w:r>
      <w:r w:rsidRPr="0000110B">
        <w:rPr>
          <w:rFonts w:cs="B Nazanin" w:hint="cs"/>
          <w:sz w:val="28"/>
          <w:szCs w:val="28"/>
          <w:rtl/>
          <w:lang w:bidi="fa-IR"/>
        </w:rPr>
        <w:t>یی</w:t>
      </w:r>
      <w:r w:rsidRPr="0000110B">
        <w:rPr>
          <w:rFonts w:cs="B Nazanin"/>
          <w:sz w:val="28"/>
          <w:szCs w:val="28"/>
          <w:rtl/>
          <w:lang w:bidi="fa-IR"/>
        </w:rPr>
        <w:t xml:space="preserve"> انجمن جهان</w:t>
      </w:r>
      <w:r w:rsidRPr="0000110B">
        <w:rPr>
          <w:rFonts w:cs="B Nazanin" w:hint="cs"/>
          <w:sz w:val="28"/>
          <w:szCs w:val="28"/>
          <w:rtl/>
          <w:lang w:bidi="fa-IR"/>
        </w:rPr>
        <w:t>ی</w:t>
      </w:r>
      <w:r w:rsidRPr="0000110B">
        <w:rPr>
          <w:rFonts w:cs="B Nazanin"/>
          <w:sz w:val="28"/>
          <w:szCs w:val="28"/>
          <w:rtl/>
          <w:lang w:bidi="fa-IR"/>
        </w:rPr>
        <w:t xml:space="preserve"> بهره‌برداران ن</w:t>
      </w:r>
      <w:r w:rsidRPr="0000110B">
        <w:rPr>
          <w:rFonts w:cs="B Nazanin" w:hint="cs"/>
          <w:sz w:val="28"/>
          <w:szCs w:val="28"/>
          <w:rtl/>
          <w:lang w:bidi="fa-IR"/>
        </w:rPr>
        <w:t>ی</w:t>
      </w:r>
      <w:r w:rsidRPr="0000110B">
        <w:rPr>
          <w:rFonts w:cs="B Nazanin" w:hint="eastAsia"/>
          <w:sz w:val="28"/>
          <w:szCs w:val="28"/>
          <w:rtl/>
          <w:lang w:bidi="fa-IR"/>
        </w:rPr>
        <w:t>روگاه‌ها</w:t>
      </w:r>
      <w:r w:rsidRPr="0000110B">
        <w:rPr>
          <w:rFonts w:cs="B Nazanin" w:hint="cs"/>
          <w:sz w:val="28"/>
          <w:szCs w:val="28"/>
          <w:rtl/>
          <w:lang w:bidi="fa-IR"/>
        </w:rPr>
        <w:t>ی</w:t>
      </w:r>
      <w:r w:rsidRPr="0000110B">
        <w:rPr>
          <w:rFonts w:cs="B Nazanin"/>
          <w:sz w:val="28"/>
          <w:szCs w:val="28"/>
          <w:rtl/>
          <w:lang w:bidi="fa-IR"/>
        </w:rPr>
        <w:t xml:space="preserve"> اتم</w:t>
      </w:r>
      <w:r w:rsidRPr="0000110B">
        <w:rPr>
          <w:rFonts w:cs="B Nazanin" w:hint="cs"/>
          <w:sz w:val="28"/>
          <w:szCs w:val="28"/>
          <w:rtl/>
          <w:lang w:bidi="fa-IR"/>
        </w:rPr>
        <w:t>ی</w:t>
      </w:r>
      <w:r w:rsidRPr="0000110B">
        <w:rPr>
          <w:rFonts w:cs="B Nazanin"/>
          <w:sz w:val="28"/>
          <w:szCs w:val="28"/>
          <w:lang w:bidi="fa-IR"/>
        </w:rPr>
        <w:t xml:space="preserve"> (WANO) </w:t>
      </w:r>
      <w:r w:rsidRPr="0000110B">
        <w:rPr>
          <w:rFonts w:cs="B Nazanin"/>
          <w:sz w:val="28"/>
          <w:szCs w:val="28"/>
          <w:rtl/>
          <w:lang w:bidi="fa-IR"/>
        </w:rPr>
        <w:t>از شرکت تول</w:t>
      </w:r>
      <w:r w:rsidRPr="0000110B">
        <w:rPr>
          <w:rFonts w:cs="B Nazanin" w:hint="cs"/>
          <w:sz w:val="28"/>
          <w:szCs w:val="28"/>
          <w:rtl/>
          <w:lang w:bidi="fa-IR"/>
        </w:rPr>
        <w:t>ی</w:t>
      </w:r>
      <w:r w:rsidRPr="0000110B">
        <w:rPr>
          <w:rFonts w:cs="B Nazanin" w:hint="eastAsia"/>
          <w:sz w:val="28"/>
          <w:szCs w:val="28"/>
          <w:rtl/>
          <w:lang w:bidi="fa-IR"/>
        </w:rPr>
        <w:t>د</w:t>
      </w:r>
      <w:r w:rsidRPr="0000110B">
        <w:rPr>
          <w:rFonts w:cs="B Nazanin"/>
          <w:sz w:val="28"/>
          <w:szCs w:val="28"/>
          <w:rtl/>
          <w:lang w:bidi="fa-IR"/>
        </w:rPr>
        <w:t xml:space="preserve"> و توسعه </w:t>
      </w:r>
      <w:r w:rsidR="0000110B">
        <w:rPr>
          <w:rFonts w:cs="B Nazanin" w:hint="cs"/>
          <w:sz w:val="28"/>
          <w:szCs w:val="28"/>
          <w:rtl/>
          <w:lang w:bidi="fa-IR"/>
        </w:rPr>
        <w:t xml:space="preserve">در </w:t>
      </w:r>
      <w:r w:rsidRPr="0000110B">
        <w:rPr>
          <w:rFonts w:cs="B Nazanin"/>
          <w:sz w:val="28"/>
          <w:szCs w:val="28"/>
          <w:rtl/>
          <w:lang w:bidi="fa-IR"/>
        </w:rPr>
        <w:t>سال 2022</w:t>
      </w:r>
    </w:p>
    <w:p w:rsidR="009C20FF" w:rsidRDefault="009C20FF" w:rsidP="000059A4">
      <w:pPr>
        <w:pStyle w:val="ListParagraph"/>
        <w:numPr>
          <w:ilvl w:val="0"/>
          <w:numId w:val="1"/>
        </w:numPr>
        <w:bidi/>
        <w:spacing w:line="276" w:lineRule="auto"/>
        <w:ind w:left="270" w:hanging="270"/>
        <w:jc w:val="both"/>
        <w:rPr>
          <w:rFonts w:cs="B Nazanin"/>
          <w:sz w:val="28"/>
          <w:szCs w:val="28"/>
          <w:lang w:bidi="fa-IR"/>
        </w:rPr>
      </w:pPr>
      <w:r w:rsidRPr="0000110B">
        <w:rPr>
          <w:rFonts w:cs="B Nazanin"/>
          <w:sz w:val="28"/>
          <w:szCs w:val="28"/>
          <w:rtl/>
          <w:lang w:bidi="fa-IR"/>
        </w:rPr>
        <w:t>عضو</w:t>
      </w:r>
      <w:r w:rsidRPr="0000110B">
        <w:rPr>
          <w:rFonts w:cs="B Nazanin" w:hint="cs"/>
          <w:sz w:val="28"/>
          <w:szCs w:val="28"/>
          <w:rtl/>
          <w:lang w:bidi="fa-IR"/>
        </w:rPr>
        <w:t>ی</w:t>
      </w:r>
      <w:r w:rsidRPr="0000110B">
        <w:rPr>
          <w:rFonts w:cs="B Nazanin" w:hint="eastAsia"/>
          <w:sz w:val="28"/>
          <w:szCs w:val="28"/>
          <w:rtl/>
          <w:lang w:bidi="fa-IR"/>
        </w:rPr>
        <w:t>ت</w:t>
      </w:r>
      <w:r w:rsidRPr="0000110B">
        <w:rPr>
          <w:rFonts w:cs="B Nazanin"/>
          <w:sz w:val="28"/>
          <w:szCs w:val="28"/>
          <w:rtl/>
          <w:lang w:bidi="fa-IR"/>
        </w:rPr>
        <w:t xml:space="preserve"> در کم</w:t>
      </w:r>
      <w:r w:rsidRPr="0000110B">
        <w:rPr>
          <w:rFonts w:cs="B Nazanin" w:hint="cs"/>
          <w:sz w:val="28"/>
          <w:szCs w:val="28"/>
          <w:rtl/>
          <w:lang w:bidi="fa-IR"/>
        </w:rPr>
        <w:t>ی</w:t>
      </w:r>
      <w:r w:rsidRPr="0000110B">
        <w:rPr>
          <w:rFonts w:cs="B Nazanin" w:hint="eastAsia"/>
          <w:sz w:val="28"/>
          <w:szCs w:val="28"/>
          <w:rtl/>
          <w:lang w:bidi="fa-IR"/>
        </w:rPr>
        <w:t>ته</w:t>
      </w:r>
      <w:r w:rsidRPr="0000110B">
        <w:rPr>
          <w:rFonts w:cs="B Nazanin"/>
          <w:sz w:val="28"/>
          <w:szCs w:val="28"/>
          <w:rtl/>
          <w:lang w:bidi="fa-IR"/>
        </w:rPr>
        <w:t xml:space="preserve"> ز</w:t>
      </w:r>
      <w:r w:rsidRPr="0000110B">
        <w:rPr>
          <w:rFonts w:cs="B Nazanin" w:hint="cs"/>
          <w:sz w:val="28"/>
          <w:szCs w:val="28"/>
          <w:rtl/>
          <w:lang w:bidi="fa-IR"/>
        </w:rPr>
        <w:t>ی</w:t>
      </w:r>
      <w:r w:rsidRPr="0000110B">
        <w:rPr>
          <w:rFonts w:cs="B Nazanin" w:hint="eastAsia"/>
          <w:sz w:val="28"/>
          <w:szCs w:val="28"/>
          <w:rtl/>
          <w:lang w:bidi="fa-IR"/>
        </w:rPr>
        <w:t>رساختها</w:t>
      </w:r>
      <w:r w:rsidRPr="0000110B">
        <w:rPr>
          <w:rFonts w:cs="B Nazanin" w:hint="cs"/>
          <w:sz w:val="28"/>
          <w:szCs w:val="28"/>
          <w:rtl/>
          <w:lang w:bidi="fa-IR"/>
        </w:rPr>
        <w:t>ی</w:t>
      </w:r>
      <w:r w:rsidRPr="0000110B">
        <w:rPr>
          <w:rFonts w:cs="B Nazanin"/>
          <w:sz w:val="28"/>
          <w:szCs w:val="28"/>
          <w:rtl/>
          <w:lang w:bidi="fa-IR"/>
        </w:rPr>
        <w:t xml:space="preserve"> توسعه ن</w:t>
      </w:r>
      <w:r w:rsidRPr="0000110B">
        <w:rPr>
          <w:rFonts w:cs="B Nazanin" w:hint="cs"/>
          <w:sz w:val="28"/>
          <w:szCs w:val="28"/>
          <w:rtl/>
          <w:lang w:bidi="fa-IR"/>
        </w:rPr>
        <w:t>ی</w:t>
      </w:r>
      <w:r w:rsidRPr="0000110B">
        <w:rPr>
          <w:rFonts w:cs="B Nazanin" w:hint="eastAsia"/>
          <w:sz w:val="28"/>
          <w:szCs w:val="28"/>
          <w:rtl/>
          <w:lang w:bidi="fa-IR"/>
        </w:rPr>
        <w:t>روگاه‌ها</w:t>
      </w:r>
      <w:r w:rsidRPr="0000110B">
        <w:rPr>
          <w:rFonts w:cs="B Nazanin" w:hint="cs"/>
          <w:sz w:val="28"/>
          <w:szCs w:val="28"/>
          <w:rtl/>
          <w:lang w:bidi="fa-IR"/>
        </w:rPr>
        <w:t>ی</w:t>
      </w:r>
      <w:r w:rsidRPr="0000110B">
        <w:rPr>
          <w:rFonts w:cs="B Nazanin"/>
          <w:sz w:val="28"/>
          <w:szCs w:val="28"/>
          <w:rtl/>
          <w:lang w:bidi="fa-IR"/>
        </w:rPr>
        <w:t xml:space="preserve"> هسته‌ا</w:t>
      </w:r>
      <w:r w:rsidRPr="0000110B">
        <w:rPr>
          <w:rFonts w:cs="B Nazanin" w:hint="cs"/>
          <w:sz w:val="28"/>
          <w:szCs w:val="28"/>
          <w:rtl/>
          <w:lang w:bidi="fa-IR"/>
        </w:rPr>
        <w:t>ی</w:t>
      </w:r>
      <w:r w:rsidRPr="0000110B">
        <w:rPr>
          <w:rFonts w:cs="B Nazanin"/>
          <w:sz w:val="28"/>
          <w:szCs w:val="28"/>
          <w:rtl/>
          <w:lang w:bidi="fa-IR"/>
        </w:rPr>
        <w:t xml:space="preserve"> در آزانس ب</w:t>
      </w:r>
      <w:r w:rsidRPr="0000110B">
        <w:rPr>
          <w:rFonts w:cs="B Nazanin" w:hint="cs"/>
          <w:sz w:val="28"/>
          <w:szCs w:val="28"/>
          <w:rtl/>
          <w:lang w:bidi="fa-IR"/>
        </w:rPr>
        <w:t>ی</w:t>
      </w:r>
      <w:r w:rsidRPr="0000110B">
        <w:rPr>
          <w:rFonts w:cs="B Nazanin" w:hint="eastAsia"/>
          <w:sz w:val="28"/>
          <w:szCs w:val="28"/>
          <w:rtl/>
          <w:lang w:bidi="fa-IR"/>
        </w:rPr>
        <w:t>ن</w:t>
      </w:r>
      <w:r w:rsidRPr="0000110B">
        <w:rPr>
          <w:rFonts w:cs="B Nazanin"/>
          <w:sz w:val="28"/>
          <w:szCs w:val="28"/>
          <w:rtl/>
          <w:lang w:bidi="fa-IR"/>
        </w:rPr>
        <w:t xml:space="preserve"> الملل</w:t>
      </w:r>
      <w:r w:rsidRPr="0000110B">
        <w:rPr>
          <w:rFonts w:cs="B Nazanin" w:hint="cs"/>
          <w:sz w:val="28"/>
          <w:szCs w:val="28"/>
          <w:rtl/>
          <w:lang w:bidi="fa-IR"/>
        </w:rPr>
        <w:t>ی</w:t>
      </w:r>
      <w:r w:rsidRPr="0000110B">
        <w:rPr>
          <w:rFonts w:cs="B Nazanin"/>
          <w:sz w:val="28"/>
          <w:szCs w:val="28"/>
          <w:rtl/>
          <w:lang w:bidi="fa-IR"/>
        </w:rPr>
        <w:t xml:space="preserve"> انرژ</w:t>
      </w:r>
      <w:r w:rsidRPr="0000110B">
        <w:rPr>
          <w:rFonts w:cs="B Nazanin" w:hint="cs"/>
          <w:sz w:val="28"/>
          <w:szCs w:val="28"/>
          <w:rtl/>
          <w:lang w:bidi="fa-IR"/>
        </w:rPr>
        <w:t>ی</w:t>
      </w:r>
      <w:r w:rsidRPr="0000110B">
        <w:rPr>
          <w:rFonts w:cs="B Nazanin"/>
          <w:sz w:val="28"/>
          <w:szCs w:val="28"/>
          <w:rtl/>
          <w:lang w:bidi="fa-IR"/>
        </w:rPr>
        <w:t xml:space="preserve"> اتم</w:t>
      </w:r>
      <w:r w:rsidRPr="0000110B">
        <w:rPr>
          <w:rFonts w:cs="B Nazanin" w:hint="cs"/>
          <w:sz w:val="28"/>
          <w:szCs w:val="28"/>
          <w:rtl/>
          <w:lang w:bidi="fa-IR"/>
        </w:rPr>
        <w:t>ی</w:t>
      </w:r>
      <w:r w:rsidRPr="0000110B">
        <w:rPr>
          <w:rFonts w:cs="B Nazanin"/>
          <w:sz w:val="28"/>
          <w:szCs w:val="28"/>
          <w:rtl/>
          <w:lang w:bidi="fa-IR"/>
        </w:rPr>
        <w:t xml:space="preserve"> به مدت سه سال (2018 ال</w:t>
      </w:r>
      <w:r w:rsidRPr="0000110B">
        <w:rPr>
          <w:rFonts w:cs="B Nazanin" w:hint="cs"/>
          <w:sz w:val="28"/>
          <w:szCs w:val="28"/>
          <w:rtl/>
          <w:lang w:bidi="fa-IR"/>
        </w:rPr>
        <w:t>ی</w:t>
      </w:r>
      <w:r w:rsidRPr="0000110B">
        <w:rPr>
          <w:rFonts w:cs="B Nazanin"/>
          <w:sz w:val="28"/>
          <w:szCs w:val="28"/>
          <w:rtl/>
          <w:lang w:bidi="fa-IR"/>
        </w:rPr>
        <w:t xml:space="preserve"> 2020)</w:t>
      </w:r>
    </w:p>
    <w:p w:rsidR="007806F2" w:rsidRDefault="007806F2" w:rsidP="000059A4">
      <w:pPr>
        <w:bidi/>
        <w:spacing w:line="276" w:lineRule="auto"/>
        <w:rPr>
          <w:rFonts w:cs="B Nazanin"/>
          <w:b/>
          <w:bCs/>
          <w:sz w:val="28"/>
          <w:szCs w:val="28"/>
          <w:rtl/>
          <w:lang w:bidi="fa-IR"/>
        </w:rPr>
      </w:pPr>
      <w:r w:rsidRPr="007806F2">
        <w:rPr>
          <w:rFonts w:cs="B Nazanin"/>
          <w:b/>
          <w:bCs/>
          <w:sz w:val="28"/>
          <w:szCs w:val="28"/>
          <w:rtl/>
          <w:lang w:bidi="fa-IR"/>
        </w:rPr>
        <w:t>تجارب</w:t>
      </w:r>
      <w:r>
        <w:rPr>
          <w:rFonts w:cs="B Nazanin" w:hint="cs"/>
          <w:b/>
          <w:bCs/>
          <w:sz w:val="28"/>
          <w:szCs w:val="28"/>
          <w:rtl/>
          <w:lang w:bidi="fa-IR"/>
        </w:rPr>
        <w:t xml:space="preserve"> و</w:t>
      </w:r>
      <w:r w:rsidRPr="007806F2">
        <w:rPr>
          <w:rFonts w:cs="B Nazanin"/>
          <w:b/>
          <w:bCs/>
          <w:sz w:val="28"/>
          <w:szCs w:val="28"/>
          <w:rtl/>
          <w:lang w:bidi="fa-IR"/>
        </w:rPr>
        <w:t xml:space="preserve"> سوابق اجرا</w:t>
      </w:r>
      <w:r w:rsidRPr="007806F2">
        <w:rPr>
          <w:rFonts w:cs="B Nazanin" w:hint="cs"/>
          <w:b/>
          <w:bCs/>
          <w:sz w:val="28"/>
          <w:szCs w:val="28"/>
          <w:rtl/>
          <w:lang w:bidi="fa-IR"/>
        </w:rPr>
        <w:t>یی</w:t>
      </w:r>
      <w:r w:rsidRPr="007806F2">
        <w:rPr>
          <w:rFonts w:cs="B Nazanin"/>
          <w:b/>
          <w:bCs/>
          <w:sz w:val="28"/>
          <w:szCs w:val="28"/>
          <w:rtl/>
          <w:lang w:bidi="fa-IR"/>
        </w:rPr>
        <w:t xml:space="preserve"> </w:t>
      </w:r>
      <w:r>
        <w:rPr>
          <w:rFonts w:cs="B Nazanin"/>
          <w:b/>
          <w:bCs/>
          <w:sz w:val="28"/>
          <w:szCs w:val="28"/>
          <w:rtl/>
          <w:lang w:bidi="fa-IR"/>
        </w:rPr>
        <w:t>در</w:t>
      </w:r>
      <w:r>
        <w:rPr>
          <w:rFonts w:cs="B Nazanin" w:hint="cs"/>
          <w:b/>
          <w:bCs/>
          <w:sz w:val="28"/>
          <w:szCs w:val="28"/>
          <w:rtl/>
          <w:lang w:bidi="fa-IR"/>
        </w:rPr>
        <w:t xml:space="preserve"> نیروگاه</w:t>
      </w:r>
      <w:r w:rsidR="00FB7E4D">
        <w:rPr>
          <w:rFonts w:cs="B Nazanin" w:hint="cs"/>
          <w:b/>
          <w:bCs/>
          <w:sz w:val="28"/>
          <w:szCs w:val="28"/>
          <w:rtl/>
          <w:lang w:bidi="fa-IR"/>
        </w:rPr>
        <w:t xml:space="preserve"> </w:t>
      </w:r>
      <w:r>
        <w:rPr>
          <w:rFonts w:cs="B Nazanin" w:hint="cs"/>
          <w:b/>
          <w:bCs/>
          <w:sz w:val="28"/>
          <w:szCs w:val="28"/>
          <w:rtl/>
          <w:lang w:bidi="fa-IR"/>
        </w:rPr>
        <w:t>(شرکت بهره برداری و طرح تکمیل واحد یکم)</w:t>
      </w:r>
    </w:p>
    <w:p w:rsidR="0038149E" w:rsidRPr="007E7C4D" w:rsidRDefault="0038149E" w:rsidP="000059A4">
      <w:pPr>
        <w:pStyle w:val="ListParagraph"/>
        <w:numPr>
          <w:ilvl w:val="0"/>
          <w:numId w:val="1"/>
        </w:numPr>
        <w:bidi/>
        <w:spacing w:line="276" w:lineRule="auto"/>
        <w:ind w:left="270" w:hanging="270"/>
        <w:jc w:val="both"/>
        <w:rPr>
          <w:rFonts w:cs="B Nazanin"/>
          <w:sz w:val="28"/>
          <w:szCs w:val="28"/>
          <w:lang w:val="ru-RU" w:bidi="fa-IR"/>
        </w:rPr>
      </w:pPr>
      <w:r w:rsidRPr="007E7C4D">
        <w:rPr>
          <w:rFonts w:cs="B Nazanin" w:hint="cs"/>
          <w:sz w:val="28"/>
          <w:szCs w:val="28"/>
          <w:rtl/>
          <w:lang w:val="ru-RU" w:bidi="fa-IR"/>
        </w:rPr>
        <w:t>دبیر</w:t>
      </w:r>
      <w:r w:rsidR="008F7EF2" w:rsidRPr="007E7C4D">
        <w:rPr>
          <w:rFonts w:cs="B Nazanin" w:hint="cs"/>
          <w:sz w:val="28"/>
          <w:szCs w:val="28"/>
          <w:rtl/>
          <w:lang w:val="ru-RU" w:bidi="fa-IR"/>
        </w:rPr>
        <w:t xml:space="preserve"> و عضو</w:t>
      </w:r>
      <w:r w:rsidRPr="007E7C4D">
        <w:rPr>
          <w:rFonts w:cs="B Nazanin" w:hint="cs"/>
          <w:sz w:val="28"/>
          <w:szCs w:val="28"/>
          <w:rtl/>
          <w:lang w:val="ru-RU" w:bidi="fa-IR"/>
        </w:rPr>
        <w:t xml:space="preserve"> کمیته پذیرش نیروگاه اتمی بوشهر</w:t>
      </w:r>
      <w:r w:rsidR="00862AA9" w:rsidRPr="007E7C4D">
        <w:rPr>
          <w:rFonts w:cs="B Nazanin" w:hint="cs"/>
          <w:sz w:val="28"/>
          <w:szCs w:val="28"/>
          <w:rtl/>
          <w:lang w:val="ru-RU" w:bidi="fa-IR"/>
        </w:rPr>
        <w:t>: مسئولیت اصلی کمیته مذکور</w:t>
      </w:r>
      <w:r w:rsidR="00C1283B" w:rsidRPr="007E7C4D">
        <w:rPr>
          <w:rFonts w:cs="B Nazanin" w:hint="cs"/>
          <w:sz w:val="28"/>
          <w:szCs w:val="28"/>
          <w:rtl/>
          <w:lang w:val="ru-RU" w:bidi="fa-IR"/>
        </w:rPr>
        <w:t xml:space="preserve"> سازماندهی فعالیت زیر کمیته های فرعی (12 کمیته)</w:t>
      </w:r>
      <w:r w:rsidRPr="007E7C4D">
        <w:rPr>
          <w:rFonts w:cs="B Nazanin" w:hint="cs"/>
          <w:sz w:val="28"/>
          <w:szCs w:val="28"/>
          <w:rtl/>
          <w:lang w:val="ru-RU" w:bidi="fa-IR"/>
        </w:rPr>
        <w:t xml:space="preserve"> </w:t>
      </w:r>
      <w:r w:rsidR="00C1283B" w:rsidRPr="007E7C4D">
        <w:rPr>
          <w:rFonts w:cs="B Nazanin" w:hint="cs"/>
          <w:sz w:val="28"/>
          <w:szCs w:val="28"/>
          <w:rtl/>
          <w:lang w:val="ru-RU" w:bidi="fa-IR"/>
        </w:rPr>
        <w:t xml:space="preserve">کنترل و </w:t>
      </w:r>
      <w:r w:rsidRPr="007E7C4D">
        <w:rPr>
          <w:rFonts w:cs="B Nazanin" w:hint="cs"/>
          <w:sz w:val="28"/>
          <w:szCs w:val="28"/>
          <w:rtl/>
          <w:lang w:val="ru-RU" w:bidi="fa-IR"/>
        </w:rPr>
        <w:t>پذیرش</w:t>
      </w:r>
      <w:r w:rsidR="00C1283B" w:rsidRPr="007E7C4D">
        <w:rPr>
          <w:rFonts w:cs="B Nazanin" w:hint="cs"/>
          <w:sz w:val="28"/>
          <w:szCs w:val="28"/>
          <w:rtl/>
          <w:lang w:val="ru-RU" w:bidi="fa-IR"/>
        </w:rPr>
        <w:t xml:space="preserve"> نهایی</w:t>
      </w:r>
      <w:r w:rsidRPr="007E7C4D">
        <w:rPr>
          <w:rFonts w:cs="B Nazanin" w:hint="cs"/>
          <w:sz w:val="28"/>
          <w:szCs w:val="28"/>
          <w:rtl/>
          <w:lang w:val="ru-RU" w:bidi="fa-IR"/>
        </w:rPr>
        <w:t xml:space="preserve"> </w:t>
      </w:r>
      <w:r w:rsidR="00C1283B" w:rsidRPr="007E7C4D">
        <w:rPr>
          <w:rFonts w:cs="B Nazanin" w:hint="cs"/>
          <w:sz w:val="28"/>
          <w:szCs w:val="28"/>
          <w:rtl/>
          <w:lang w:val="ru-RU" w:bidi="fa-IR"/>
        </w:rPr>
        <w:t>تجهیزات،</w:t>
      </w:r>
      <w:r w:rsidRPr="007E7C4D">
        <w:rPr>
          <w:rFonts w:cs="B Nazanin" w:hint="cs"/>
          <w:sz w:val="28"/>
          <w:szCs w:val="28"/>
          <w:rtl/>
          <w:lang w:val="ru-RU" w:bidi="fa-IR"/>
        </w:rPr>
        <w:t xml:space="preserve"> سیستمها و زیر سیستمهای نیروگاه اتمی بوشهر مطابق </w:t>
      </w:r>
      <w:r w:rsidR="00C1283B" w:rsidRPr="007E7C4D">
        <w:rPr>
          <w:rFonts w:cs="B Nazanin" w:hint="cs"/>
          <w:sz w:val="28"/>
          <w:szCs w:val="28"/>
          <w:rtl/>
          <w:lang w:val="ru-RU" w:bidi="fa-IR"/>
        </w:rPr>
        <w:t xml:space="preserve">روندها و </w:t>
      </w:r>
      <w:r w:rsidRPr="007E7C4D">
        <w:rPr>
          <w:rFonts w:cs="B Nazanin" w:hint="cs"/>
          <w:sz w:val="28"/>
          <w:szCs w:val="28"/>
          <w:rtl/>
          <w:lang w:val="ru-RU" w:bidi="fa-IR"/>
        </w:rPr>
        <w:t>معیارها</w:t>
      </w:r>
      <w:r w:rsidR="005D0894" w:rsidRPr="007E7C4D">
        <w:rPr>
          <w:rFonts w:cs="B Nazanin" w:hint="cs"/>
          <w:sz w:val="28"/>
          <w:szCs w:val="28"/>
          <w:rtl/>
          <w:lang w:val="ru-RU" w:bidi="fa-IR"/>
        </w:rPr>
        <w:t>ی</w:t>
      </w:r>
      <w:r w:rsidRPr="007E7C4D">
        <w:rPr>
          <w:rFonts w:cs="B Nazanin" w:hint="cs"/>
          <w:sz w:val="28"/>
          <w:szCs w:val="28"/>
          <w:rtl/>
          <w:lang w:val="ru-RU" w:bidi="fa-IR"/>
        </w:rPr>
        <w:t xml:space="preserve"> مشخص شده</w:t>
      </w:r>
      <w:r w:rsidR="00C1283B" w:rsidRPr="007E7C4D">
        <w:rPr>
          <w:rFonts w:cs="B Nazanin" w:hint="cs"/>
          <w:sz w:val="28"/>
          <w:szCs w:val="28"/>
          <w:rtl/>
          <w:lang w:val="ru-RU" w:bidi="fa-IR"/>
        </w:rPr>
        <w:t xml:space="preserve">. </w:t>
      </w:r>
    </w:p>
    <w:p w:rsidR="007E18ED" w:rsidRPr="007E7C4D" w:rsidRDefault="00105A52" w:rsidP="000059A4">
      <w:pPr>
        <w:pStyle w:val="ListParagraph"/>
        <w:numPr>
          <w:ilvl w:val="0"/>
          <w:numId w:val="1"/>
        </w:numPr>
        <w:bidi/>
        <w:spacing w:line="276" w:lineRule="auto"/>
        <w:ind w:left="270" w:hanging="270"/>
        <w:jc w:val="both"/>
        <w:rPr>
          <w:rFonts w:cs="B Nazanin"/>
          <w:sz w:val="28"/>
          <w:szCs w:val="28"/>
          <w:lang w:val="ru-RU" w:bidi="fa-IR"/>
        </w:rPr>
      </w:pPr>
      <w:r w:rsidRPr="007E7C4D">
        <w:rPr>
          <w:rFonts w:cs="B Nazanin" w:hint="cs"/>
          <w:sz w:val="28"/>
          <w:szCs w:val="28"/>
          <w:rtl/>
          <w:lang w:val="ru-RU" w:bidi="fa-IR"/>
        </w:rPr>
        <w:t>نظارت در فرآیند نصب</w:t>
      </w:r>
      <w:r w:rsidR="007E18ED" w:rsidRPr="007E7C4D">
        <w:rPr>
          <w:rFonts w:cs="B Nazanin" w:hint="cs"/>
          <w:sz w:val="28"/>
          <w:szCs w:val="28"/>
          <w:rtl/>
          <w:lang w:val="ru-RU" w:bidi="fa-IR"/>
        </w:rPr>
        <w:t xml:space="preserve"> و تستهای</w:t>
      </w:r>
      <w:r w:rsidRPr="007E7C4D">
        <w:rPr>
          <w:rFonts w:cs="B Nazanin" w:hint="cs"/>
          <w:sz w:val="28"/>
          <w:szCs w:val="28"/>
          <w:rtl/>
          <w:lang w:val="ru-RU" w:bidi="fa-IR"/>
        </w:rPr>
        <w:t xml:space="preserve"> تجهیزات،</w:t>
      </w:r>
    </w:p>
    <w:p w:rsidR="007E18ED" w:rsidRPr="007E7C4D" w:rsidRDefault="00105A52" w:rsidP="000059A4">
      <w:pPr>
        <w:pStyle w:val="ListParagraph"/>
        <w:numPr>
          <w:ilvl w:val="0"/>
          <w:numId w:val="1"/>
        </w:numPr>
        <w:bidi/>
        <w:spacing w:line="276" w:lineRule="auto"/>
        <w:ind w:left="270" w:hanging="270"/>
        <w:jc w:val="both"/>
        <w:rPr>
          <w:rFonts w:cs="B Nazanin"/>
          <w:sz w:val="28"/>
          <w:szCs w:val="28"/>
          <w:lang w:bidi="fa-IR"/>
        </w:rPr>
      </w:pPr>
      <w:r w:rsidRPr="007E7C4D">
        <w:rPr>
          <w:rFonts w:cs="B Nazanin" w:hint="cs"/>
          <w:sz w:val="28"/>
          <w:szCs w:val="28"/>
          <w:rtl/>
          <w:lang w:bidi="fa-IR"/>
        </w:rPr>
        <w:t xml:space="preserve"> </w:t>
      </w:r>
      <w:r w:rsidR="003165A6" w:rsidRPr="007E7C4D">
        <w:rPr>
          <w:rFonts w:cs="B Nazanin" w:hint="cs"/>
          <w:sz w:val="28"/>
          <w:szCs w:val="28"/>
          <w:rtl/>
          <w:lang w:bidi="fa-IR"/>
        </w:rPr>
        <w:t xml:space="preserve">مشارکت در فرآیند </w:t>
      </w:r>
      <w:r w:rsidR="00F11538" w:rsidRPr="007E7C4D">
        <w:rPr>
          <w:rFonts w:cs="B Nazanin" w:hint="cs"/>
          <w:sz w:val="28"/>
          <w:szCs w:val="28"/>
          <w:rtl/>
          <w:lang w:bidi="fa-IR"/>
        </w:rPr>
        <w:t>تست و راه اندازی</w:t>
      </w:r>
      <w:r w:rsidR="003165A6" w:rsidRPr="007E7C4D">
        <w:rPr>
          <w:rFonts w:cs="B Nazanin" w:hint="cs"/>
          <w:sz w:val="28"/>
          <w:szCs w:val="28"/>
          <w:rtl/>
          <w:lang w:bidi="fa-IR"/>
        </w:rPr>
        <w:t xml:space="preserve"> </w:t>
      </w:r>
      <w:r w:rsidR="007E18ED" w:rsidRPr="007E7C4D">
        <w:rPr>
          <w:rFonts w:cs="B Nazanin" w:hint="cs"/>
          <w:sz w:val="28"/>
          <w:szCs w:val="28"/>
          <w:rtl/>
          <w:lang w:bidi="fa-IR"/>
        </w:rPr>
        <w:t xml:space="preserve">به عنوان معاون تولید نیروگاه اتمی بوشهر از سال 1387 تا شهریور سال 1392 </w:t>
      </w:r>
      <w:r w:rsidR="003165A6" w:rsidRPr="007E7C4D">
        <w:rPr>
          <w:rFonts w:cs="B Nazanin" w:hint="cs"/>
          <w:sz w:val="28"/>
          <w:szCs w:val="28"/>
          <w:rtl/>
          <w:lang w:bidi="fa-IR"/>
        </w:rPr>
        <w:t>شامل</w:t>
      </w:r>
      <w:r w:rsidR="007E18ED" w:rsidRPr="007E7C4D">
        <w:rPr>
          <w:rFonts w:cs="B Nazanin" w:hint="cs"/>
          <w:sz w:val="28"/>
          <w:szCs w:val="28"/>
          <w:rtl/>
          <w:lang w:bidi="fa-IR"/>
        </w:rPr>
        <w:t>:</w:t>
      </w:r>
    </w:p>
    <w:p w:rsidR="007E18ED" w:rsidRPr="007E7C4D" w:rsidRDefault="003165A6" w:rsidP="000059A4">
      <w:pPr>
        <w:pStyle w:val="ListParagraph"/>
        <w:numPr>
          <w:ilvl w:val="0"/>
          <w:numId w:val="3"/>
        </w:numPr>
        <w:bidi/>
        <w:spacing w:line="276" w:lineRule="auto"/>
        <w:jc w:val="both"/>
        <w:rPr>
          <w:rFonts w:cs="B Nazanin"/>
          <w:sz w:val="28"/>
          <w:szCs w:val="28"/>
          <w:rtl/>
          <w:lang w:val="ru-RU" w:bidi="fa-IR"/>
        </w:rPr>
      </w:pPr>
      <w:r w:rsidRPr="007E7C4D">
        <w:rPr>
          <w:rFonts w:cs="B Nazanin" w:hint="cs"/>
          <w:sz w:val="28"/>
          <w:szCs w:val="28"/>
          <w:rtl/>
          <w:lang w:val="ru-RU" w:bidi="fa-IR"/>
        </w:rPr>
        <w:t xml:space="preserve">تستهای مراحل آمادگی، </w:t>
      </w:r>
    </w:p>
    <w:p w:rsidR="007E18ED" w:rsidRPr="007E7C4D" w:rsidRDefault="003165A6" w:rsidP="000059A4">
      <w:pPr>
        <w:pStyle w:val="ListParagraph"/>
        <w:numPr>
          <w:ilvl w:val="0"/>
          <w:numId w:val="3"/>
        </w:numPr>
        <w:bidi/>
        <w:spacing w:line="276" w:lineRule="auto"/>
        <w:jc w:val="both"/>
        <w:rPr>
          <w:rFonts w:cs="B Nazanin"/>
          <w:sz w:val="28"/>
          <w:szCs w:val="28"/>
          <w:rtl/>
          <w:lang w:val="ru-RU" w:bidi="fa-IR"/>
        </w:rPr>
      </w:pPr>
      <w:r w:rsidRPr="007E7C4D">
        <w:rPr>
          <w:rFonts w:cs="B Nazanin" w:hint="cs"/>
          <w:sz w:val="28"/>
          <w:szCs w:val="28"/>
          <w:rtl/>
          <w:lang w:val="ru-RU" w:bidi="fa-IR"/>
        </w:rPr>
        <w:t>تست سرد</w:t>
      </w:r>
      <w:r w:rsidR="007E18ED" w:rsidRPr="007E7C4D">
        <w:rPr>
          <w:rFonts w:cs="B Nazanin" w:hint="cs"/>
          <w:sz w:val="28"/>
          <w:szCs w:val="28"/>
          <w:rtl/>
          <w:lang w:val="ru-RU" w:bidi="fa-IR"/>
        </w:rPr>
        <w:t xml:space="preserve"> و گرم نیروگاه،</w:t>
      </w:r>
      <w:r w:rsidRPr="007E7C4D">
        <w:rPr>
          <w:rFonts w:cs="B Nazanin" w:hint="cs"/>
          <w:sz w:val="28"/>
          <w:szCs w:val="28"/>
          <w:rtl/>
          <w:lang w:val="ru-RU" w:bidi="fa-IR"/>
        </w:rPr>
        <w:t xml:space="preserve"> </w:t>
      </w:r>
    </w:p>
    <w:p w:rsidR="007E18ED" w:rsidRPr="007E7C4D" w:rsidRDefault="003165A6" w:rsidP="000059A4">
      <w:pPr>
        <w:pStyle w:val="ListParagraph"/>
        <w:numPr>
          <w:ilvl w:val="0"/>
          <w:numId w:val="3"/>
        </w:numPr>
        <w:bidi/>
        <w:spacing w:line="276" w:lineRule="auto"/>
        <w:jc w:val="both"/>
        <w:rPr>
          <w:rFonts w:cs="B Nazanin"/>
          <w:sz w:val="28"/>
          <w:szCs w:val="28"/>
          <w:rtl/>
          <w:lang w:val="ru-RU" w:bidi="fa-IR"/>
        </w:rPr>
      </w:pPr>
      <w:r w:rsidRPr="007E7C4D">
        <w:rPr>
          <w:rFonts w:cs="B Nazanin" w:hint="cs"/>
          <w:sz w:val="28"/>
          <w:szCs w:val="28"/>
          <w:rtl/>
          <w:lang w:val="ru-RU" w:bidi="fa-IR"/>
        </w:rPr>
        <w:t xml:space="preserve">سوختگذاری، </w:t>
      </w:r>
    </w:p>
    <w:p w:rsidR="007E18ED" w:rsidRPr="007E7C4D" w:rsidRDefault="003165A6" w:rsidP="000059A4">
      <w:pPr>
        <w:pStyle w:val="ListParagraph"/>
        <w:numPr>
          <w:ilvl w:val="0"/>
          <w:numId w:val="3"/>
        </w:numPr>
        <w:bidi/>
        <w:spacing w:line="276" w:lineRule="auto"/>
        <w:jc w:val="both"/>
        <w:rPr>
          <w:rFonts w:cs="B Nazanin"/>
          <w:sz w:val="28"/>
          <w:szCs w:val="28"/>
          <w:rtl/>
          <w:lang w:val="ru-RU" w:bidi="fa-IR"/>
        </w:rPr>
      </w:pPr>
      <w:r w:rsidRPr="007E7C4D">
        <w:rPr>
          <w:rFonts w:cs="B Nazanin" w:hint="cs"/>
          <w:sz w:val="28"/>
          <w:szCs w:val="28"/>
          <w:rtl/>
          <w:lang w:val="ru-RU" w:bidi="fa-IR"/>
        </w:rPr>
        <w:t>بحرانی کردن راکتور</w:t>
      </w:r>
      <w:r w:rsidR="00F11538" w:rsidRPr="007E7C4D">
        <w:rPr>
          <w:rFonts w:cs="B Nazanin" w:hint="cs"/>
          <w:sz w:val="28"/>
          <w:szCs w:val="28"/>
          <w:rtl/>
          <w:lang w:val="ru-RU" w:bidi="fa-IR"/>
        </w:rPr>
        <w:t>،</w:t>
      </w:r>
      <w:r w:rsidRPr="007E7C4D">
        <w:rPr>
          <w:rFonts w:cs="B Nazanin" w:hint="cs"/>
          <w:sz w:val="28"/>
          <w:szCs w:val="28"/>
          <w:rtl/>
          <w:lang w:val="ru-RU" w:bidi="fa-IR"/>
        </w:rPr>
        <w:t xml:space="preserve"> </w:t>
      </w:r>
    </w:p>
    <w:p w:rsidR="007E18ED" w:rsidRPr="007E7C4D" w:rsidRDefault="003165A6" w:rsidP="000059A4">
      <w:pPr>
        <w:pStyle w:val="ListParagraph"/>
        <w:numPr>
          <w:ilvl w:val="0"/>
          <w:numId w:val="3"/>
        </w:numPr>
        <w:bidi/>
        <w:spacing w:line="276" w:lineRule="auto"/>
        <w:jc w:val="both"/>
        <w:rPr>
          <w:rFonts w:cs="B Nazanin"/>
          <w:sz w:val="28"/>
          <w:szCs w:val="28"/>
          <w:rtl/>
          <w:lang w:val="ru-RU" w:bidi="fa-IR"/>
        </w:rPr>
      </w:pPr>
      <w:r w:rsidRPr="007E7C4D">
        <w:rPr>
          <w:rFonts w:cs="B Nazanin" w:hint="cs"/>
          <w:sz w:val="28"/>
          <w:szCs w:val="28"/>
          <w:rtl/>
          <w:lang w:val="ru-RU" w:bidi="fa-IR"/>
        </w:rPr>
        <w:t>دور دادن توربین،</w:t>
      </w:r>
    </w:p>
    <w:p w:rsidR="007E18ED" w:rsidRPr="007E7C4D" w:rsidRDefault="003165A6" w:rsidP="000059A4">
      <w:pPr>
        <w:pStyle w:val="ListParagraph"/>
        <w:numPr>
          <w:ilvl w:val="0"/>
          <w:numId w:val="3"/>
        </w:numPr>
        <w:bidi/>
        <w:spacing w:line="276" w:lineRule="auto"/>
        <w:jc w:val="both"/>
        <w:rPr>
          <w:rFonts w:cs="B Nazanin"/>
          <w:sz w:val="28"/>
          <w:szCs w:val="28"/>
          <w:rtl/>
          <w:lang w:val="ru-RU" w:bidi="fa-IR"/>
        </w:rPr>
      </w:pPr>
      <w:r w:rsidRPr="007E7C4D">
        <w:rPr>
          <w:rFonts w:cs="B Nazanin" w:hint="cs"/>
          <w:sz w:val="28"/>
          <w:szCs w:val="28"/>
          <w:rtl/>
          <w:lang w:val="ru-RU" w:bidi="fa-IR"/>
        </w:rPr>
        <w:t xml:space="preserve">اتصال به شبکه برق سراسری، </w:t>
      </w:r>
    </w:p>
    <w:p w:rsidR="007E18ED" w:rsidRPr="007E7C4D" w:rsidRDefault="003165A6" w:rsidP="000059A4">
      <w:pPr>
        <w:pStyle w:val="ListParagraph"/>
        <w:numPr>
          <w:ilvl w:val="0"/>
          <w:numId w:val="3"/>
        </w:numPr>
        <w:bidi/>
        <w:spacing w:line="276" w:lineRule="auto"/>
        <w:jc w:val="both"/>
        <w:rPr>
          <w:rFonts w:cs="B Nazanin"/>
          <w:sz w:val="28"/>
          <w:szCs w:val="28"/>
          <w:rtl/>
          <w:lang w:val="ru-RU" w:bidi="fa-IR"/>
        </w:rPr>
      </w:pPr>
      <w:r w:rsidRPr="007E7C4D">
        <w:rPr>
          <w:rFonts w:cs="B Nazanin" w:hint="cs"/>
          <w:sz w:val="28"/>
          <w:szCs w:val="28"/>
          <w:rtl/>
          <w:lang w:val="ru-RU" w:bidi="fa-IR"/>
        </w:rPr>
        <w:t>تستهای دینامیک،</w:t>
      </w:r>
      <w:r w:rsidR="00F11538" w:rsidRPr="007E7C4D">
        <w:rPr>
          <w:rFonts w:cs="B Nazanin" w:hint="cs"/>
          <w:sz w:val="28"/>
          <w:szCs w:val="28"/>
          <w:rtl/>
          <w:lang w:val="ru-RU" w:bidi="fa-IR"/>
        </w:rPr>
        <w:t xml:space="preserve"> </w:t>
      </w:r>
    </w:p>
    <w:p w:rsidR="007E18ED" w:rsidRPr="007E7C4D" w:rsidRDefault="00F11538" w:rsidP="000059A4">
      <w:pPr>
        <w:pStyle w:val="ListParagraph"/>
        <w:numPr>
          <w:ilvl w:val="0"/>
          <w:numId w:val="3"/>
        </w:numPr>
        <w:bidi/>
        <w:spacing w:line="276" w:lineRule="auto"/>
        <w:jc w:val="both"/>
        <w:rPr>
          <w:rFonts w:cs="B Nazanin"/>
          <w:sz w:val="28"/>
          <w:szCs w:val="28"/>
          <w:rtl/>
          <w:lang w:val="ru-RU" w:bidi="fa-IR"/>
        </w:rPr>
      </w:pPr>
      <w:r w:rsidRPr="007E7C4D">
        <w:rPr>
          <w:rFonts w:cs="B Nazanin" w:hint="cs"/>
          <w:sz w:val="28"/>
          <w:szCs w:val="28"/>
          <w:rtl/>
          <w:lang w:val="ru-RU" w:bidi="fa-IR"/>
        </w:rPr>
        <w:t>بهره برداری آزمایشی</w:t>
      </w:r>
      <w:r w:rsidR="00624069">
        <w:rPr>
          <w:rFonts w:cs="B Nazanin" w:hint="cs"/>
          <w:sz w:val="28"/>
          <w:szCs w:val="28"/>
          <w:rtl/>
          <w:lang w:val="ru-RU" w:bidi="fa-IR"/>
        </w:rPr>
        <w:t>،</w:t>
      </w:r>
    </w:p>
    <w:p w:rsidR="007E18ED" w:rsidRPr="007E7C4D" w:rsidRDefault="007E18ED" w:rsidP="000059A4">
      <w:pPr>
        <w:pStyle w:val="ListParagraph"/>
        <w:numPr>
          <w:ilvl w:val="0"/>
          <w:numId w:val="1"/>
        </w:numPr>
        <w:bidi/>
        <w:spacing w:line="276" w:lineRule="auto"/>
        <w:ind w:left="270" w:hanging="270"/>
        <w:jc w:val="both"/>
        <w:rPr>
          <w:rFonts w:cs="B Nazanin"/>
          <w:sz w:val="28"/>
          <w:szCs w:val="28"/>
          <w:lang w:bidi="fa-IR"/>
        </w:rPr>
      </w:pPr>
      <w:r w:rsidRPr="007E7C4D">
        <w:rPr>
          <w:rFonts w:cs="B Nazanin" w:hint="cs"/>
          <w:sz w:val="28"/>
          <w:szCs w:val="28"/>
          <w:rtl/>
          <w:lang w:bidi="fa-IR"/>
        </w:rPr>
        <w:lastRenderedPageBreak/>
        <w:t xml:space="preserve">مشارکت در </w:t>
      </w:r>
      <w:r w:rsidR="00F11538" w:rsidRPr="007E7C4D">
        <w:rPr>
          <w:rFonts w:cs="B Nazanin" w:hint="cs"/>
          <w:sz w:val="28"/>
          <w:szCs w:val="28"/>
          <w:rtl/>
          <w:lang w:bidi="fa-IR"/>
        </w:rPr>
        <w:t>پذیرش موقت</w:t>
      </w:r>
      <w:r w:rsidRPr="007E7C4D">
        <w:rPr>
          <w:rFonts w:cs="B Nazanin" w:hint="cs"/>
          <w:sz w:val="28"/>
          <w:szCs w:val="28"/>
          <w:rtl/>
          <w:lang w:bidi="fa-IR"/>
        </w:rPr>
        <w:t xml:space="preserve"> و دایم</w:t>
      </w:r>
      <w:r w:rsidR="00F11538" w:rsidRPr="007E7C4D">
        <w:rPr>
          <w:rFonts w:cs="B Nazanin" w:hint="cs"/>
          <w:sz w:val="28"/>
          <w:szCs w:val="28"/>
          <w:rtl/>
          <w:lang w:bidi="fa-IR"/>
        </w:rPr>
        <w:t xml:space="preserve"> واحد اول </w:t>
      </w:r>
      <w:r w:rsidRPr="007E7C4D">
        <w:rPr>
          <w:rFonts w:cs="B Nazanin" w:hint="cs"/>
          <w:sz w:val="28"/>
          <w:szCs w:val="28"/>
          <w:rtl/>
          <w:lang w:bidi="fa-IR"/>
        </w:rPr>
        <w:t>به عنوان عضو کمیته پذیرش نیروگاه</w:t>
      </w:r>
      <w:r w:rsidR="00425F03" w:rsidRPr="007E7C4D">
        <w:rPr>
          <w:rFonts w:cs="B Nazanin" w:hint="cs"/>
          <w:sz w:val="28"/>
          <w:szCs w:val="28"/>
          <w:rtl/>
          <w:lang w:bidi="fa-IR"/>
        </w:rPr>
        <w:t xml:space="preserve"> و معاون تولید نیروگاه در سال 1392</w:t>
      </w:r>
    </w:p>
    <w:p w:rsidR="00862AA9" w:rsidRPr="007E7C4D" w:rsidRDefault="00F11538" w:rsidP="000059A4">
      <w:pPr>
        <w:pStyle w:val="ListParagraph"/>
        <w:numPr>
          <w:ilvl w:val="0"/>
          <w:numId w:val="1"/>
        </w:numPr>
        <w:bidi/>
        <w:spacing w:line="276" w:lineRule="auto"/>
        <w:ind w:left="270" w:hanging="270"/>
        <w:jc w:val="both"/>
        <w:rPr>
          <w:rFonts w:cs="B Nazanin"/>
          <w:sz w:val="28"/>
          <w:szCs w:val="28"/>
          <w:lang w:bidi="fa-IR"/>
        </w:rPr>
      </w:pPr>
      <w:r w:rsidRPr="007E7C4D">
        <w:rPr>
          <w:rFonts w:cs="B Nazanin" w:hint="cs"/>
          <w:sz w:val="28"/>
          <w:szCs w:val="28"/>
          <w:rtl/>
          <w:lang w:bidi="fa-IR"/>
        </w:rPr>
        <w:t>راهبری و بهره برداری واحد</w:t>
      </w:r>
      <w:r w:rsidR="00871C32" w:rsidRPr="007E7C4D">
        <w:rPr>
          <w:rFonts w:cs="B Nazanin" w:hint="cs"/>
          <w:sz w:val="28"/>
          <w:szCs w:val="28"/>
          <w:rtl/>
          <w:lang w:bidi="fa-IR"/>
        </w:rPr>
        <w:t xml:space="preserve"> اول نیروگاه اتمی بوشهر</w:t>
      </w:r>
      <w:r w:rsidRPr="007E7C4D">
        <w:rPr>
          <w:rFonts w:cs="B Nazanin" w:hint="cs"/>
          <w:sz w:val="28"/>
          <w:szCs w:val="28"/>
          <w:rtl/>
          <w:lang w:bidi="fa-IR"/>
        </w:rPr>
        <w:t xml:space="preserve"> در کلیه ر</w:t>
      </w:r>
      <w:r w:rsidR="008F7EF2" w:rsidRPr="007E7C4D">
        <w:rPr>
          <w:rFonts w:cs="B Nazanin" w:hint="cs"/>
          <w:sz w:val="28"/>
          <w:szCs w:val="28"/>
          <w:rtl/>
          <w:lang w:bidi="fa-IR"/>
        </w:rPr>
        <w:t>ژ</w:t>
      </w:r>
      <w:r w:rsidRPr="007E7C4D">
        <w:rPr>
          <w:rFonts w:cs="B Nazanin" w:hint="cs"/>
          <w:sz w:val="28"/>
          <w:szCs w:val="28"/>
          <w:rtl/>
          <w:lang w:bidi="fa-IR"/>
        </w:rPr>
        <w:t xml:space="preserve">یمهای کاری از زمان پذیرش موقت واحد </w:t>
      </w:r>
      <w:r w:rsidR="00425F03" w:rsidRPr="007E7C4D">
        <w:rPr>
          <w:rFonts w:cs="B Nazanin" w:hint="cs"/>
          <w:sz w:val="28"/>
          <w:szCs w:val="28"/>
          <w:rtl/>
          <w:lang w:bidi="fa-IR"/>
        </w:rPr>
        <w:t xml:space="preserve">از پیمانکار روس </w:t>
      </w:r>
      <w:r w:rsidRPr="007E7C4D">
        <w:rPr>
          <w:rFonts w:cs="B Nazanin" w:hint="cs"/>
          <w:sz w:val="28"/>
          <w:szCs w:val="28"/>
          <w:rtl/>
          <w:lang w:bidi="fa-IR"/>
        </w:rPr>
        <w:t xml:space="preserve">در سال </w:t>
      </w:r>
      <w:r w:rsidR="008F7EF2" w:rsidRPr="007E7C4D">
        <w:rPr>
          <w:rFonts w:cs="B Nazanin" w:hint="cs"/>
          <w:sz w:val="28"/>
          <w:szCs w:val="28"/>
          <w:rtl/>
          <w:lang w:bidi="fa-IR"/>
        </w:rPr>
        <w:t xml:space="preserve">1392، </w:t>
      </w:r>
      <w:r w:rsidR="007E18ED" w:rsidRPr="007E7C4D">
        <w:rPr>
          <w:rFonts w:cs="B Nazanin" w:hint="cs"/>
          <w:sz w:val="28"/>
          <w:szCs w:val="28"/>
          <w:rtl/>
          <w:lang w:bidi="fa-IR"/>
        </w:rPr>
        <w:t xml:space="preserve">تا </w:t>
      </w:r>
      <w:r w:rsidR="00425F03" w:rsidRPr="007E7C4D">
        <w:rPr>
          <w:rFonts w:cs="B Nazanin" w:hint="cs"/>
          <w:sz w:val="28"/>
          <w:szCs w:val="28"/>
          <w:rtl/>
          <w:lang w:bidi="fa-IR"/>
        </w:rPr>
        <w:t xml:space="preserve">زمان </w:t>
      </w:r>
      <w:r w:rsidR="008F7EF2" w:rsidRPr="007E7C4D">
        <w:rPr>
          <w:rFonts w:cs="B Nazanin" w:hint="cs"/>
          <w:sz w:val="28"/>
          <w:szCs w:val="28"/>
          <w:rtl/>
          <w:lang w:bidi="fa-IR"/>
        </w:rPr>
        <w:t xml:space="preserve">پذیرش دایم </w:t>
      </w:r>
      <w:r w:rsidR="007E18ED" w:rsidRPr="007E7C4D">
        <w:rPr>
          <w:rFonts w:cs="B Nazanin" w:hint="cs"/>
          <w:sz w:val="28"/>
          <w:szCs w:val="28"/>
          <w:rtl/>
          <w:lang w:bidi="fa-IR"/>
        </w:rPr>
        <w:t>و بعد از آن تا</w:t>
      </w:r>
      <w:r w:rsidRPr="007E7C4D">
        <w:rPr>
          <w:rFonts w:cs="B Nazanin" w:hint="cs"/>
          <w:sz w:val="28"/>
          <w:szCs w:val="28"/>
          <w:rtl/>
          <w:lang w:bidi="fa-IR"/>
        </w:rPr>
        <w:t xml:space="preserve"> </w:t>
      </w:r>
      <w:r w:rsidR="003165A6" w:rsidRPr="007E7C4D">
        <w:rPr>
          <w:rFonts w:cs="B Nazanin" w:hint="cs"/>
          <w:sz w:val="28"/>
          <w:szCs w:val="28"/>
          <w:rtl/>
          <w:lang w:bidi="fa-IR"/>
        </w:rPr>
        <w:t>شهریور سال</w:t>
      </w:r>
      <w:r w:rsidRPr="007E7C4D">
        <w:rPr>
          <w:rFonts w:cs="B Nazanin" w:hint="cs"/>
          <w:sz w:val="28"/>
          <w:szCs w:val="28"/>
          <w:rtl/>
          <w:lang w:bidi="fa-IR"/>
        </w:rPr>
        <w:t xml:space="preserve"> 1395 با عنوان معاون تولید نیروگاه اتمی بوشهر</w:t>
      </w:r>
    </w:p>
    <w:p w:rsidR="00871C32" w:rsidRPr="007E7C4D" w:rsidRDefault="001A65B8" w:rsidP="00CB4839">
      <w:pPr>
        <w:pStyle w:val="ListParagraph"/>
        <w:numPr>
          <w:ilvl w:val="0"/>
          <w:numId w:val="1"/>
        </w:numPr>
        <w:bidi/>
        <w:spacing w:line="276" w:lineRule="auto"/>
        <w:ind w:left="270" w:hanging="270"/>
        <w:jc w:val="both"/>
        <w:rPr>
          <w:rFonts w:cs="B Nazanin"/>
          <w:sz w:val="28"/>
          <w:szCs w:val="28"/>
          <w:lang w:bidi="fa-IR"/>
        </w:rPr>
      </w:pPr>
      <w:r w:rsidRPr="007E7C4D">
        <w:rPr>
          <w:rFonts w:cs="B Nazanin" w:hint="cs"/>
          <w:sz w:val="28"/>
          <w:szCs w:val="28"/>
          <w:rtl/>
          <w:lang w:bidi="fa-IR"/>
        </w:rPr>
        <w:t>مسئول پاسخگو در حوزه بهره</w:t>
      </w:r>
      <w:r w:rsidR="00CB4839">
        <w:rPr>
          <w:rFonts w:cs="B Nazanin" w:hint="cs"/>
          <w:sz w:val="28"/>
          <w:szCs w:val="28"/>
          <w:rtl/>
          <w:lang w:bidi="fa-IR"/>
        </w:rPr>
        <w:t>‌</w:t>
      </w:r>
      <w:r w:rsidRPr="007E7C4D">
        <w:rPr>
          <w:rFonts w:cs="B Nazanin" w:hint="cs"/>
          <w:sz w:val="28"/>
          <w:szCs w:val="28"/>
          <w:rtl/>
          <w:lang w:bidi="fa-IR"/>
        </w:rPr>
        <w:t xml:space="preserve">برداری </w:t>
      </w:r>
      <w:r w:rsidRPr="007E7C4D">
        <w:rPr>
          <w:rFonts w:cs="B Nazanin"/>
          <w:sz w:val="28"/>
          <w:szCs w:val="28"/>
          <w:lang w:bidi="fa-IR"/>
        </w:rPr>
        <w:t>(Operation)</w:t>
      </w:r>
      <w:r w:rsidR="00871C32" w:rsidRPr="007E7C4D">
        <w:rPr>
          <w:rFonts w:cs="B Nazanin" w:hint="cs"/>
          <w:sz w:val="28"/>
          <w:szCs w:val="28"/>
          <w:rtl/>
          <w:lang w:bidi="fa-IR"/>
        </w:rPr>
        <w:t xml:space="preserve"> در</w:t>
      </w:r>
      <w:r w:rsidR="00871C32" w:rsidRPr="007E7C4D">
        <w:rPr>
          <w:rFonts w:cs="B Nazanin"/>
          <w:sz w:val="28"/>
          <w:szCs w:val="28"/>
          <w:lang w:bidi="fa-IR"/>
        </w:rPr>
        <w:t xml:space="preserve"> </w:t>
      </w:r>
      <w:r w:rsidR="00871C32" w:rsidRPr="007E7C4D">
        <w:rPr>
          <w:rFonts w:cs="B Nazanin" w:hint="cs"/>
          <w:sz w:val="28"/>
          <w:szCs w:val="28"/>
          <w:rtl/>
          <w:lang w:bidi="fa-IR"/>
        </w:rPr>
        <w:t>دو دوره ارزیابی</w:t>
      </w:r>
      <w:r w:rsidR="00BC37DE" w:rsidRPr="007E7C4D">
        <w:rPr>
          <w:rFonts w:cs="B Nazanin" w:hint="cs"/>
          <w:sz w:val="28"/>
          <w:szCs w:val="28"/>
          <w:rtl/>
          <w:lang w:bidi="fa-IR"/>
        </w:rPr>
        <w:t xml:space="preserve"> همتایی</w:t>
      </w:r>
      <w:r w:rsidR="00871C32" w:rsidRPr="007E7C4D">
        <w:rPr>
          <w:rFonts w:cs="B Nazanin" w:hint="cs"/>
          <w:sz w:val="28"/>
          <w:szCs w:val="28"/>
          <w:rtl/>
          <w:lang w:bidi="fa-IR"/>
        </w:rPr>
        <w:t xml:space="preserve"> انجمن جهانی بهره برداران نیروگاه های اتمی </w:t>
      </w:r>
      <w:r w:rsidR="00871C32" w:rsidRPr="007E7C4D">
        <w:rPr>
          <w:rFonts w:cs="B Nazanin"/>
          <w:sz w:val="28"/>
          <w:szCs w:val="28"/>
          <w:lang w:bidi="fa-IR"/>
        </w:rPr>
        <w:t>(WANO)</w:t>
      </w:r>
      <w:r w:rsidR="00871C32" w:rsidRPr="007E7C4D">
        <w:rPr>
          <w:rFonts w:cs="B Nazanin" w:hint="cs"/>
          <w:sz w:val="28"/>
          <w:szCs w:val="28"/>
          <w:rtl/>
          <w:lang w:bidi="fa-IR"/>
        </w:rPr>
        <w:t xml:space="preserve"> از نیروگاه اتمی بوشهر </w:t>
      </w:r>
    </w:p>
    <w:p w:rsidR="00871C32" w:rsidRPr="007E7C4D" w:rsidRDefault="001A65B8" w:rsidP="00CB4839">
      <w:pPr>
        <w:pStyle w:val="ListParagraph"/>
        <w:numPr>
          <w:ilvl w:val="0"/>
          <w:numId w:val="1"/>
        </w:numPr>
        <w:bidi/>
        <w:spacing w:line="276" w:lineRule="auto"/>
        <w:ind w:left="270" w:hanging="270"/>
        <w:jc w:val="both"/>
        <w:rPr>
          <w:rFonts w:cs="B Nazanin"/>
          <w:sz w:val="28"/>
          <w:szCs w:val="28"/>
          <w:lang w:bidi="fa-IR"/>
        </w:rPr>
      </w:pPr>
      <w:r w:rsidRPr="007E7C4D">
        <w:rPr>
          <w:rFonts w:cs="B Nazanin" w:hint="cs"/>
          <w:sz w:val="28"/>
          <w:szCs w:val="28"/>
          <w:rtl/>
          <w:lang w:bidi="fa-IR"/>
        </w:rPr>
        <w:t xml:space="preserve">مسئول پاسخگو در حوزه </w:t>
      </w:r>
      <w:r w:rsidR="00CB4839" w:rsidRPr="00CB4839">
        <w:rPr>
          <w:rFonts w:cs="B Nazanin" w:hint="cs"/>
          <w:sz w:val="28"/>
          <w:szCs w:val="28"/>
          <w:rtl/>
          <w:lang w:bidi="fa-IR"/>
        </w:rPr>
        <w:t>بهره‌برداری</w:t>
      </w:r>
      <w:r w:rsidR="00CB4839" w:rsidRPr="00CB4839">
        <w:rPr>
          <w:rFonts w:cs="B Nazanin"/>
          <w:sz w:val="28"/>
          <w:szCs w:val="28"/>
          <w:lang w:bidi="fa-IR"/>
        </w:rPr>
        <w:t xml:space="preserve"> </w:t>
      </w:r>
      <w:r w:rsidRPr="007E7C4D">
        <w:rPr>
          <w:rFonts w:cs="B Nazanin"/>
          <w:sz w:val="28"/>
          <w:szCs w:val="28"/>
          <w:lang w:bidi="fa-IR"/>
        </w:rPr>
        <w:t>(Operation)</w:t>
      </w:r>
      <w:r w:rsidRPr="007E7C4D">
        <w:rPr>
          <w:rFonts w:cs="B Nazanin" w:hint="cs"/>
          <w:sz w:val="28"/>
          <w:szCs w:val="28"/>
          <w:rtl/>
          <w:lang w:bidi="fa-IR"/>
        </w:rPr>
        <w:t xml:space="preserve"> </w:t>
      </w:r>
      <w:r w:rsidR="00871C32" w:rsidRPr="007E7C4D">
        <w:rPr>
          <w:rFonts w:cs="B Nazanin" w:hint="cs"/>
          <w:sz w:val="28"/>
          <w:szCs w:val="28"/>
          <w:rtl/>
          <w:lang w:bidi="fa-IR"/>
        </w:rPr>
        <w:t xml:space="preserve">در </w:t>
      </w:r>
      <w:r w:rsidR="00425F03" w:rsidRPr="007E7C4D">
        <w:rPr>
          <w:rFonts w:cs="B Nazanin" w:hint="cs"/>
          <w:sz w:val="28"/>
          <w:szCs w:val="28"/>
          <w:rtl/>
          <w:lang w:bidi="fa-IR"/>
        </w:rPr>
        <w:t>یک</w:t>
      </w:r>
      <w:r w:rsidR="00871C32" w:rsidRPr="007E7C4D">
        <w:rPr>
          <w:rFonts w:cs="B Nazanin" w:hint="cs"/>
          <w:sz w:val="28"/>
          <w:szCs w:val="28"/>
          <w:rtl/>
          <w:lang w:bidi="fa-IR"/>
        </w:rPr>
        <w:t xml:space="preserve"> دوره ارزیابی</w:t>
      </w:r>
      <w:r w:rsidR="00FD0B28" w:rsidRPr="007E7C4D">
        <w:rPr>
          <w:rFonts w:cs="B Nazanin"/>
          <w:sz w:val="28"/>
          <w:szCs w:val="28"/>
          <w:lang w:bidi="fa-IR"/>
        </w:rPr>
        <w:t xml:space="preserve">WANO follow up </w:t>
      </w:r>
      <w:r w:rsidR="00BC37DE" w:rsidRPr="007E7C4D">
        <w:rPr>
          <w:rFonts w:cs="B Nazanin" w:hint="cs"/>
          <w:sz w:val="28"/>
          <w:szCs w:val="28"/>
          <w:rtl/>
          <w:lang w:bidi="fa-IR"/>
        </w:rPr>
        <w:t xml:space="preserve"> از نیروگاه</w:t>
      </w:r>
      <w:r w:rsidR="00FD0B28" w:rsidRPr="007E7C4D">
        <w:rPr>
          <w:rFonts w:cs="B Nazanin" w:hint="cs"/>
          <w:sz w:val="28"/>
          <w:szCs w:val="28"/>
          <w:rtl/>
          <w:lang w:bidi="fa-IR"/>
        </w:rPr>
        <w:t xml:space="preserve"> </w:t>
      </w:r>
    </w:p>
    <w:p w:rsidR="0039128E" w:rsidRPr="000059A4" w:rsidRDefault="0039128E" w:rsidP="000059A4">
      <w:pPr>
        <w:bidi/>
        <w:spacing w:line="276" w:lineRule="auto"/>
        <w:rPr>
          <w:rFonts w:cs="B Nazanin"/>
          <w:b/>
          <w:bCs/>
          <w:sz w:val="28"/>
          <w:szCs w:val="28"/>
          <w:rtl/>
          <w:lang w:bidi="fa-IR"/>
        </w:rPr>
      </w:pPr>
      <w:bookmarkStart w:id="0" w:name="_GoBack"/>
      <w:bookmarkEnd w:id="0"/>
      <w:r w:rsidRPr="000059A4">
        <w:rPr>
          <w:rFonts w:cs="B Nazanin" w:hint="cs"/>
          <w:b/>
          <w:bCs/>
          <w:sz w:val="28"/>
          <w:szCs w:val="28"/>
          <w:rtl/>
          <w:lang w:bidi="fa-IR"/>
        </w:rPr>
        <w:t>آموزشها</w:t>
      </w:r>
    </w:p>
    <w:p w:rsidR="0039128E" w:rsidRPr="000059A4" w:rsidRDefault="0039128E" w:rsidP="000059A4">
      <w:pPr>
        <w:pStyle w:val="ListParagraph"/>
        <w:numPr>
          <w:ilvl w:val="0"/>
          <w:numId w:val="1"/>
        </w:numPr>
        <w:bidi/>
        <w:spacing w:line="276" w:lineRule="auto"/>
        <w:ind w:left="270" w:hanging="270"/>
        <w:jc w:val="both"/>
        <w:rPr>
          <w:rFonts w:cs="B Nazanin"/>
          <w:sz w:val="28"/>
          <w:szCs w:val="28"/>
          <w:rtl/>
          <w:lang w:bidi="fa-IR"/>
        </w:rPr>
      </w:pPr>
      <w:r w:rsidRPr="000059A4">
        <w:rPr>
          <w:rFonts w:cs="B Nazanin" w:hint="cs"/>
          <w:sz w:val="28"/>
          <w:szCs w:val="28"/>
          <w:rtl/>
          <w:lang w:bidi="fa-IR"/>
        </w:rPr>
        <w:t xml:space="preserve">شرکت در دوره های آموزشی زبان روسی و مبانی نیروگاه های هسته‌ای و کارآموزی در نیروگاههای فسیلی کشور تا ابتدای سال 1378  </w:t>
      </w:r>
    </w:p>
    <w:p w:rsidR="0039128E" w:rsidRPr="000059A4" w:rsidRDefault="0039128E" w:rsidP="000059A4">
      <w:pPr>
        <w:pStyle w:val="ListParagraph"/>
        <w:numPr>
          <w:ilvl w:val="0"/>
          <w:numId w:val="1"/>
        </w:numPr>
        <w:bidi/>
        <w:spacing w:line="276" w:lineRule="auto"/>
        <w:ind w:left="270" w:hanging="270"/>
        <w:jc w:val="both"/>
        <w:rPr>
          <w:rFonts w:cs="B Nazanin"/>
          <w:sz w:val="28"/>
          <w:szCs w:val="28"/>
          <w:rtl/>
          <w:lang w:bidi="fa-IR"/>
        </w:rPr>
      </w:pPr>
      <w:r w:rsidRPr="000059A4">
        <w:rPr>
          <w:rFonts w:cs="B Nazanin" w:hint="cs"/>
          <w:sz w:val="28"/>
          <w:szCs w:val="28"/>
          <w:rtl/>
          <w:lang w:bidi="fa-IR"/>
        </w:rPr>
        <w:t xml:space="preserve">شرکت در دوره های زبان تخصصی روسی به مدت سه ماه در دانشگاه ابنینیک روسیه به مدت سه ماه </w:t>
      </w:r>
    </w:p>
    <w:p w:rsidR="0039128E" w:rsidRPr="000059A4" w:rsidRDefault="0039128E" w:rsidP="000059A4">
      <w:pPr>
        <w:pStyle w:val="ListParagraph"/>
        <w:numPr>
          <w:ilvl w:val="0"/>
          <w:numId w:val="1"/>
        </w:numPr>
        <w:bidi/>
        <w:spacing w:line="276" w:lineRule="auto"/>
        <w:ind w:left="270" w:hanging="270"/>
        <w:jc w:val="both"/>
        <w:rPr>
          <w:rFonts w:cs="B Nazanin"/>
          <w:sz w:val="28"/>
          <w:szCs w:val="28"/>
          <w:lang w:bidi="fa-IR"/>
        </w:rPr>
      </w:pPr>
      <w:r w:rsidRPr="000059A4">
        <w:rPr>
          <w:rFonts w:cs="B Nazanin" w:hint="cs"/>
          <w:sz w:val="28"/>
          <w:szCs w:val="28"/>
          <w:rtl/>
          <w:lang w:bidi="fa-IR"/>
        </w:rPr>
        <w:t xml:space="preserve">شرکت در دوره های آموزشی تربیت رییس شیفت واحد </w:t>
      </w:r>
      <w:r w:rsidRPr="0039128E">
        <w:rPr>
          <w:rFonts w:cs="B Nazanin"/>
          <w:sz w:val="28"/>
          <w:szCs w:val="28"/>
          <w:lang w:bidi="fa-IR"/>
        </w:rPr>
        <w:t xml:space="preserve">Unit Shift Supervisor </w:t>
      </w:r>
      <w:r w:rsidRPr="000059A4">
        <w:rPr>
          <w:rFonts w:cs="B Nazanin" w:hint="cs"/>
          <w:sz w:val="28"/>
          <w:szCs w:val="28"/>
          <w:rtl/>
          <w:lang w:bidi="fa-IR"/>
        </w:rPr>
        <w:t xml:space="preserve"> به مدت دو سال و نیم در دانشگاه نوواوارونژ کشور روسیه شامل دوره های تخصصی فیزیک راکتور و بهره برداری از راکتور </w:t>
      </w:r>
      <w:r w:rsidRPr="0039128E">
        <w:rPr>
          <w:rFonts w:cs="B Nazanin"/>
          <w:sz w:val="28"/>
          <w:szCs w:val="28"/>
          <w:lang w:bidi="fa-IR"/>
        </w:rPr>
        <w:t>VVER-1000</w:t>
      </w:r>
      <w:r w:rsidRPr="000059A4">
        <w:rPr>
          <w:rFonts w:cs="B Nazanin" w:hint="cs"/>
          <w:sz w:val="28"/>
          <w:szCs w:val="28"/>
          <w:rtl/>
          <w:lang w:bidi="fa-IR"/>
        </w:rPr>
        <w:t>، توربین، ژنراتور، دوره های تخصصی برق و ابزار دقیق، حفاظت در برابر اشعه، شیمی، راهبری واحد در رژیمهای مختلف یهره برداری نرمال(تست و راه اندازی، توقف و...) و شرایط حادثه وکسب نمرات لازم و احراز شغل مذکور</w:t>
      </w:r>
    </w:p>
    <w:p w:rsidR="00BC37DE" w:rsidRPr="00B65D43" w:rsidRDefault="0039128E" w:rsidP="000059A4">
      <w:pPr>
        <w:pStyle w:val="ListParagraph"/>
        <w:numPr>
          <w:ilvl w:val="0"/>
          <w:numId w:val="1"/>
        </w:numPr>
        <w:bidi/>
        <w:spacing w:line="276" w:lineRule="auto"/>
        <w:ind w:left="270" w:hanging="270"/>
        <w:jc w:val="both"/>
        <w:rPr>
          <w:rFonts w:cs="B Nazanin"/>
          <w:sz w:val="28"/>
          <w:szCs w:val="28"/>
          <w:rtl/>
          <w:lang w:val="ru-RU" w:bidi="fa-IR"/>
        </w:rPr>
      </w:pPr>
      <w:r w:rsidRPr="00B65D43">
        <w:rPr>
          <w:rFonts w:cs="B Nazanin" w:hint="cs"/>
          <w:sz w:val="28"/>
          <w:szCs w:val="28"/>
          <w:rtl/>
          <w:lang w:bidi="fa-IR"/>
        </w:rPr>
        <w:t>مراجعت به کشور و حضور در فعالیتهای احداث واحد اول نیروگاه اتمی بوشهر</w:t>
      </w:r>
      <w:r w:rsidR="00FB7E4D" w:rsidRPr="00B65D43">
        <w:rPr>
          <w:rFonts w:cs="B Nazanin" w:hint="cs"/>
          <w:sz w:val="28"/>
          <w:szCs w:val="28"/>
          <w:rtl/>
          <w:lang w:bidi="fa-IR"/>
        </w:rPr>
        <w:t xml:space="preserve"> از سال 1380</w:t>
      </w:r>
    </w:p>
    <w:sectPr w:rsidR="00BC37DE" w:rsidRPr="00B65D43" w:rsidSect="0070419F">
      <w:head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E80" w:rsidRDefault="001C6E80" w:rsidP="00480913">
      <w:pPr>
        <w:spacing w:after="0" w:line="240" w:lineRule="auto"/>
      </w:pPr>
      <w:r>
        <w:separator/>
      </w:r>
    </w:p>
  </w:endnote>
  <w:endnote w:type="continuationSeparator" w:id="0">
    <w:p w:rsidR="001C6E80" w:rsidRDefault="001C6E80" w:rsidP="00480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6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B Mitra">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E80" w:rsidRDefault="001C6E80" w:rsidP="00480913">
      <w:pPr>
        <w:spacing w:after="0" w:line="240" w:lineRule="auto"/>
      </w:pPr>
      <w:r>
        <w:separator/>
      </w:r>
    </w:p>
  </w:footnote>
  <w:footnote w:type="continuationSeparator" w:id="0">
    <w:p w:rsidR="001C6E80" w:rsidRDefault="001C6E80" w:rsidP="004809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19F" w:rsidRDefault="007041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3067C"/>
    <w:multiLevelType w:val="hybridMultilevel"/>
    <w:tmpl w:val="F4169F9E"/>
    <w:lvl w:ilvl="0" w:tplc="CAF81C1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C16933"/>
    <w:multiLevelType w:val="hybridMultilevel"/>
    <w:tmpl w:val="D6D2DC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366283"/>
    <w:multiLevelType w:val="hybridMultilevel"/>
    <w:tmpl w:val="241000C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B2345B3"/>
    <w:multiLevelType w:val="hybridMultilevel"/>
    <w:tmpl w:val="3CDE997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C0546B"/>
    <w:multiLevelType w:val="hybridMultilevel"/>
    <w:tmpl w:val="8A068A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FC1"/>
    <w:rsid w:val="0000110B"/>
    <w:rsid w:val="000059A4"/>
    <w:rsid w:val="00015CB5"/>
    <w:rsid w:val="00105A52"/>
    <w:rsid w:val="001A65B8"/>
    <w:rsid w:val="001C6E80"/>
    <w:rsid w:val="003165A6"/>
    <w:rsid w:val="00320FAC"/>
    <w:rsid w:val="0038149E"/>
    <w:rsid w:val="0039128E"/>
    <w:rsid w:val="00425F03"/>
    <w:rsid w:val="0044669C"/>
    <w:rsid w:val="00480913"/>
    <w:rsid w:val="005A6635"/>
    <w:rsid w:val="005C35DE"/>
    <w:rsid w:val="005D0894"/>
    <w:rsid w:val="005D13AC"/>
    <w:rsid w:val="005F76F3"/>
    <w:rsid w:val="00604A25"/>
    <w:rsid w:val="00616895"/>
    <w:rsid w:val="00624069"/>
    <w:rsid w:val="006D3410"/>
    <w:rsid w:val="0070419F"/>
    <w:rsid w:val="00717C65"/>
    <w:rsid w:val="00717EAD"/>
    <w:rsid w:val="00771A71"/>
    <w:rsid w:val="007806F2"/>
    <w:rsid w:val="00782F1C"/>
    <w:rsid w:val="00785098"/>
    <w:rsid w:val="007E18ED"/>
    <w:rsid w:val="007E7C4D"/>
    <w:rsid w:val="00862AA9"/>
    <w:rsid w:val="00871C32"/>
    <w:rsid w:val="00872E2F"/>
    <w:rsid w:val="00880FE4"/>
    <w:rsid w:val="008F68A0"/>
    <w:rsid w:val="008F7EF2"/>
    <w:rsid w:val="00902DE1"/>
    <w:rsid w:val="00903958"/>
    <w:rsid w:val="00963FC1"/>
    <w:rsid w:val="00976231"/>
    <w:rsid w:val="00982357"/>
    <w:rsid w:val="009C20FF"/>
    <w:rsid w:val="00A90595"/>
    <w:rsid w:val="00B161B0"/>
    <w:rsid w:val="00B65D43"/>
    <w:rsid w:val="00BC37DE"/>
    <w:rsid w:val="00BF4899"/>
    <w:rsid w:val="00C1283B"/>
    <w:rsid w:val="00C16D7E"/>
    <w:rsid w:val="00C96877"/>
    <w:rsid w:val="00CB4839"/>
    <w:rsid w:val="00CC2A72"/>
    <w:rsid w:val="00D0051E"/>
    <w:rsid w:val="00D05D74"/>
    <w:rsid w:val="00D40C6E"/>
    <w:rsid w:val="00D93C02"/>
    <w:rsid w:val="00E61323"/>
    <w:rsid w:val="00E80BD1"/>
    <w:rsid w:val="00E91F94"/>
    <w:rsid w:val="00F11538"/>
    <w:rsid w:val="00F80D63"/>
    <w:rsid w:val="00F91070"/>
    <w:rsid w:val="00FB7E4D"/>
    <w:rsid w:val="00FD0B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3F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05A52"/>
    <w:pPr>
      <w:ind w:left="720"/>
      <w:contextualSpacing/>
    </w:pPr>
  </w:style>
  <w:style w:type="paragraph" w:customStyle="1" w:styleId="FootnoteText1">
    <w:name w:val="Footnote Text1"/>
    <w:basedOn w:val="Normal"/>
    <w:next w:val="FootnoteText"/>
    <w:link w:val="FootnoteTextChar"/>
    <w:uiPriority w:val="99"/>
    <w:semiHidden/>
    <w:unhideWhenUsed/>
    <w:rsid w:val="00480913"/>
    <w:pPr>
      <w:bidi/>
      <w:spacing w:after="0" w:line="240" w:lineRule="auto"/>
      <w:ind w:left="-288" w:right="-288" w:firstLine="288"/>
      <w:jc w:val="lowKashida"/>
    </w:pPr>
    <w:rPr>
      <w:rFonts w:ascii="Times New Roman" w:hAnsi="Times New Roman" w:cs="B Mitra"/>
      <w:sz w:val="20"/>
      <w:szCs w:val="20"/>
    </w:rPr>
  </w:style>
  <w:style w:type="character" w:customStyle="1" w:styleId="FootnoteTextChar">
    <w:name w:val="Footnote Text Char"/>
    <w:basedOn w:val="DefaultParagraphFont"/>
    <w:link w:val="FootnoteText1"/>
    <w:uiPriority w:val="99"/>
    <w:semiHidden/>
    <w:rsid w:val="00480913"/>
    <w:rPr>
      <w:rFonts w:ascii="Times New Roman" w:hAnsi="Times New Roman" w:cs="B Mitra"/>
      <w:sz w:val="20"/>
      <w:szCs w:val="20"/>
    </w:rPr>
  </w:style>
  <w:style w:type="character" w:styleId="FootnoteReference">
    <w:name w:val="footnote reference"/>
    <w:basedOn w:val="DefaultParagraphFont"/>
    <w:uiPriority w:val="99"/>
    <w:semiHidden/>
    <w:unhideWhenUsed/>
    <w:rsid w:val="00480913"/>
    <w:rPr>
      <w:vertAlign w:val="superscript"/>
    </w:rPr>
  </w:style>
  <w:style w:type="paragraph" w:styleId="FootnoteText">
    <w:name w:val="footnote text"/>
    <w:basedOn w:val="Normal"/>
    <w:link w:val="FootnoteTextChar1"/>
    <w:uiPriority w:val="99"/>
    <w:semiHidden/>
    <w:unhideWhenUsed/>
    <w:rsid w:val="00480913"/>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480913"/>
    <w:rPr>
      <w:sz w:val="20"/>
      <w:szCs w:val="20"/>
    </w:rPr>
  </w:style>
  <w:style w:type="paragraph" w:styleId="BalloonText">
    <w:name w:val="Balloon Text"/>
    <w:basedOn w:val="Normal"/>
    <w:link w:val="BalloonTextChar"/>
    <w:uiPriority w:val="99"/>
    <w:semiHidden/>
    <w:unhideWhenUsed/>
    <w:rsid w:val="00771A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1A71"/>
    <w:rPr>
      <w:rFonts w:ascii="Tahoma" w:hAnsi="Tahoma" w:cs="Tahoma"/>
      <w:sz w:val="16"/>
      <w:szCs w:val="16"/>
    </w:rPr>
  </w:style>
  <w:style w:type="paragraph" w:styleId="Header">
    <w:name w:val="header"/>
    <w:basedOn w:val="Normal"/>
    <w:link w:val="HeaderChar"/>
    <w:uiPriority w:val="99"/>
    <w:unhideWhenUsed/>
    <w:rsid w:val="007041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19F"/>
  </w:style>
  <w:style w:type="paragraph" w:styleId="Footer">
    <w:name w:val="footer"/>
    <w:basedOn w:val="Normal"/>
    <w:link w:val="FooterChar"/>
    <w:uiPriority w:val="99"/>
    <w:unhideWhenUsed/>
    <w:rsid w:val="007041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1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3F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05A52"/>
    <w:pPr>
      <w:ind w:left="720"/>
      <w:contextualSpacing/>
    </w:pPr>
  </w:style>
  <w:style w:type="paragraph" w:customStyle="1" w:styleId="FootnoteText1">
    <w:name w:val="Footnote Text1"/>
    <w:basedOn w:val="Normal"/>
    <w:next w:val="FootnoteText"/>
    <w:link w:val="FootnoteTextChar"/>
    <w:uiPriority w:val="99"/>
    <w:semiHidden/>
    <w:unhideWhenUsed/>
    <w:rsid w:val="00480913"/>
    <w:pPr>
      <w:bidi/>
      <w:spacing w:after="0" w:line="240" w:lineRule="auto"/>
      <w:ind w:left="-288" w:right="-288" w:firstLine="288"/>
      <w:jc w:val="lowKashida"/>
    </w:pPr>
    <w:rPr>
      <w:rFonts w:ascii="Times New Roman" w:hAnsi="Times New Roman" w:cs="B Mitra"/>
      <w:sz w:val="20"/>
      <w:szCs w:val="20"/>
    </w:rPr>
  </w:style>
  <w:style w:type="character" w:customStyle="1" w:styleId="FootnoteTextChar">
    <w:name w:val="Footnote Text Char"/>
    <w:basedOn w:val="DefaultParagraphFont"/>
    <w:link w:val="FootnoteText1"/>
    <w:uiPriority w:val="99"/>
    <w:semiHidden/>
    <w:rsid w:val="00480913"/>
    <w:rPr>
      <w:rFonts w:ascii="Times New Roman" w:hAnsi="Times New Roman" w:cs="B Mitra"/>
      <w:sz w:val="20"/>
      <w:szCs w:val="20"/>
    </w:rPr>
  </w:style>
  <w:style w:type="character" w:styleId="FootnoteReference">
    <w:name w:val="footnote reference"/>
    <w:basedOn w:val="DefaultParagraphFont"/>
    <w:uiPriority w:val="99"/>
    <w:semiHidden/>
    <w:unhideWhenUsed/>
    <w:rsid w:val="00480913"/>
    <w:rPr>
      <w:vertAlign w:val="superscript"/>
    </w:rPr>
  </w:style>
  <w:style w:type="paragraph" w:styleId="FootnoteText">
    <w:name w:val="footnote text"/>
    <w:basedOn w:val="Normal"/>
    <w:link w:val="FootnoteTextChar1"/>
    <w:uiPriority w:val="99"/>
    <w:semiHidden/>
    <w:unhideWhenUsed/>
    <w:rsid w:val="00480913"/>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480913"/>
    <w:rPr>
      <w:sz w:val="20"/>
      <w:szCs w:val="20"/>
    </w:rPr>
  </w:style>
  <w:style w:type="paragraph" w:styleId="BalloonText">
    <w:name w:val="Balloon Text"/>
    <w:basedOn w:val="Normal"/>
    <w:link w:val="BalloonTextChar"/>
    <w:uiPriority w:val="99"/>
    <w:semiHidden/>
    <w:unhideWhenUsed/>
    <w:rsid w:val="00771A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1A71"/>
    <w:rPr>
      <w:rFonts w:ascii="Tahoma" w:hAnsi="Tahoma" w:cs="Tahoma"/>
      <w:sz w:val="16"/>
      <w:szCs w:val="16"/>
    </w:rPr>
  </w:style>
  <w:style w:type="paragraph" w:styleId="Header">
    <w:name w:val="header"/>
    <w:basedOn w:val="Normal"/>
    <w:link w:val="HeaderChar"/>
    <w:uiPriority w:val="99"/>
    <w:unhideWhenUsed/>
    <w:rsid w:val="007041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19F"/>
  </w:style>
  <w:style w:type="paragraph" w:styleId="Footer">
    <w:name w:val="footer"/>
    <w:basedOn w:val="Normal"/>
    <w:link w:val="FooterChar"/>
    <w:uiPriority w:val="99"/>
    <w:unhideWhenUsed/>
    <w:rsid w:val="007041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1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21E16-DB28-4735-A761-2E30A9D61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632</Words>
  <Characters>3608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babuoeian , mohammad</dc:creator>
  <cp:lastModifiedBy>Baboueian</cp:lastModifiedBy>
  <cp:revision>3</cp:revision>
  <dcterms:created xsi:type="dcterms:W3CDTF">2022-05-30T05:26:00Z</dcterms:created>
  <dcterms:modified xsi:type="dcterms:W3CDTF">2022-05-30T05:28:00Z</dcterms:modified>
</cp:coreProperties>
</file>