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3533" w14:textId="77777777" w:rsidR="00A26CA9" w:rsidRDefault="00A26CA9" w:rsidP="00CD6197">
      <w:pPr>
        <w:pStyle w:val="Annexetitle"/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val="cs-CZ"/>
        </w:rPr>
      </w:pPr>
      <w:bookmarkStart w:id="0" w:name="_Toc511923506"/>
      <w:r w:rsidRPr="008414F8"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3F259DD6" wp14:editId="2124EB11">
            <wp:simplePos x="0" y="0"/>
            <wp:positionH relativeFrom="column">
              <wp:posOffset>4637405</wp:posOffset>
            </wp:positionH>
            <wp:positionV relativeFrom="paragraph">
              <wp:posOffset>-13335</wp:posOffset>
            </wp:positionV>
            <wp:extent cx="1144270" cy="53975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napToGrid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05ABA3A" wp14:editId="53A70EBF">
            <wp:simplePos x="0" y="0"/>
            <wp:positionH relativeFrom="column">
              <wp:posOffset>14605</wp:posOffset>
            </wp:positionH>
            <wp:positionV relativeFrom="paragraph">
              <wp:posOffset>-38100</wp:posOffset>
            </wp:positionV>
            <wp:extent cx="809625" cy="539750"/>
            <wp:effectExtent l="0" t="0" r="9525" b="0"/>
            <wp:wrapSquare wrapText="bothSides"/>
            <wp:docPr id="2" name="Obrázek 2" descr="The European Flag â the 12 stars in a circle symbolise the ideals of unity, solidarity and harmony among the peoples of Eur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uropean Flag â the 12 stars in a circle symbolise the ideals of unity, solidarity and harmony among the peoples of Europ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EC4D6" w14:textId="77777777" w:rsidR="00CD6197" w:rsidRPr="002F2429" w:rsidRDefault="00CD6197" w:rsidP="00CD6197">
      <w:pPr>
        <w:pStyle w:val="Annexetitle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C873F5">
        <w:rPr>
          <w:rFonts w:ascii="Times New Roman" w:hAnsi="Times New Roman"/>
          <w:sz w:val="28"/>
          <w:szCs w:val="28"/>
        </w:rPr>
        <w:t>Project INSC IRN3.01/16 Lot 2</w:t>
      </w:r>
      <w:r>
        <w:rPr>
          <w:rFonts w:ascii="Times New Roman" w:hAnsi="Times New Roman"/>
          <w:sz w:val="28"/>
          <w:szCs w:val="28"/>
        </w:rPr>
        <w:br/>
      </w:r>
      <w:r w:rsidRPr="00C873F5">
        <w:rPr>
          <w:rFonts w:ascii="Times New Roman" w:hAnsi="Times New Roman"/>
          <w:sz w:val="28"/>
          <w:szCs w:val="28"/>
        </w:rPr>
        <w:t>Support in the stress tests exercise</w:t>
      </w:r>
    </w:p>
    <w:p w14:paraId="5DB22CD8" w14:textId="77777777" w:rsidR="00CD6197" w:rsidRDefault="00CD6197" w:rsidP="00CD6197">
      <w:pPr>
        <w:pStyle w:val="Nadpis3"/>
        <w:numPr>
          <w:ilvl w:val="0"/>
          <w:numId w:val="0"/>
        </w:numPr>
        <w:jc w:val="center"/>
        <w:rPr>
          <w:u w:val="none"/>
        </w:rPr>
      </w:pPr>
    </w:p>
    <w:p w14:paraId="176F31EA" w14:textId="77777777" w:rsidR="00D51319" w:rsidRPr="00D51319" w:rsidRDefault="00D51319" w:rsidP="00D51319"/>
    <w:p w14:paraId="1FDA9083" w14:textId="77777777" w:rsidR="00365B11" w:rsidRPr="00C30A6A" w:rsidRDefault="00365B11" w:rsidP="00365B11">
      <w:pPr>
        <w:pStyle w:val="Nzev"/>
        <w:rPr>
          <w:rFonts w:ascii="Arial" w:hAnsi="Arial"/>
          <w:lang w:val="en-GB"/>
        </w:rPr>
      </w:pPr>
      <w:r w:rsidRPr="00C30A6A">
        <w:rPr>
          <w:rFonts w:ascii="Arial" w:hAnsi="Arial"/>
          <w:lang w:val="en-GB"/>
        </w:rPr>
        <w:t>Monthly Report</w:t>
      </w:r>
    </w:p>
    <w:p w14:paraId="1EE6B567" w14:textId="4AE13582" w:rsidR="00365B11" w:rsidRPr="000A66AA" w:rsidRDefault="00365B11" w:rsidP="00365B11">
      <w:pPr>
        <w:pStyle w:val="Nzev"/>
        <w:rPr>
          <w:lang w:val="en-GB"/>
        </w:rPr>
      </w:pPr>
      <w:r w:rsidRPr="000A66AA">
        <w:rPr>
          <w:lang w:val="en-GB"/>
        </w:rPr>
        <w:t xml:space="preserve">Reporting period: </w:t>
      </w:r>
      <w:r w:rsidR="00166CB3">
        <w:rPr>
          <w:lang w:val="en-GB"/>
        </w:rPr>
        <w:t>May</w:t>
      </w:r>
      <w:r>
        <w:rPr>
          <w:lang w:val="en-GB"/>
        </w:rPr>
        <w:t xml:space="preserve"> </w:t>
      </w:r>
      <w:r w:rsidRPr="000A66AA">
        <w:rPr>
          <w:lang w:val="en-GB"/>
        </w:rPr>
        <w:t>201</w:t>
      </w:r>
      <w:r w:rsidR="00C24E26">
        <w:rPr>
          <w:lang w:val="en-GB"/>
        </w:rPr>
        <w:t>9</w:t>
      </w:r>
    </w:p>
    <w:p w14:paraId="13C9F2A8" w14:textId="77777777" w:rsidR="00365B11" w:rsidRPr="000A66AA" w:rsidRDefault="00365B11" w:rsidP="00365B11">
      <w:pPr>
        <w:pStyle w:val="Odstavec"/>
      </w:pPr>
    </w:p>
    <w:p w14:paraId="456EE063" w14:textId="4C463943" w:rsidR="00365B11" w:rsidRPr="000A66AA" w:rsidRDefault="00365B11" w:rsidP="00365B11">
      <w:pPr>
        <w:pStyle w:val="Odstavec"/>
        <w:jc w:val="center"/>
        <w:rPr>
          <w:rFonts w:ascii="Arial" w:hAnsi="Arial" w:cs="Arial"/>
        </w:rPr>
      </w:pPr>
      <w:r w:rsidRPr="000A66AA">
        <w:rPr>
          <w:rFonts w:ascii="Arial" w:hAnsi="Arial" w:cs="Arial"/>
        </w:rPr>
        <w:t xml:space="preserve">Contractor's report number </w:t>
      </w:r>
      <w:r w:rsidRPr="00B044ED">
        <w:rPr>
          <w:rFonts w:ascii="Arial" w:hAnsi="Arial" w:cs="Arial"/>
          <w:bCs/>
          <w:snapToGrid w:val="0"/>
          <w:szCs w:val="24"/>
        </w:rPr>
        <w:t>IRN3.01/16</w:t>
      </w:r>
      <w:r>
        <w:rPr>
          <w:rFonts w:ascii="Arial" w:hAnsi="Arial" w:cs="Arial"/>
          <w:bCs/>
          <w:snapToGrid w:val="0"/>
          <w:szCs w:val="24"/>
        </w:rPr>
        <w:t>/</w:t>
      </w:r>
      <w:r w:rsidRPr="000A66AA">
        <w:rPr>
          <w:rFonts w:ascii="Arial" w:hAnsi="Arial" w:cs="Arial"/>
          <w:bCs/>
          <w:snapToGrid w:val="0"/>
          <w:szCs w:val="24"/>
        </w:rPr>
        <w:t>MR</w:t>
      </w:r>
      <w:r>
        <w:rPr>
          <w:rFonts w:ascii="Arial" w:hAnsi="Arial" w:cs="Arial"/>
          <w:bCs/>
          <w:snapToGrid w:val="0"/>
          <w:szCs w:val="24"/>
        </w:rPr>
        <w:t>-0</w:t>
      </w:r>
      <w:r w:rsidR="00D54AB7">
        <w:rPr>
          <w:rFonts w:ascii="Arial" w:hAnsi="Arial" w:cs="Arial"/>
          <w:bCs/>
          <w:snapToGrid w:val="0"/>
          <w:szCs w:val="24"/>
        </w:rPr>
        <w:t>1</w:t>
      </w:r>
      <w:r w:rsidR="00166CB3">
        <w:rPr>
          <w:rFonts w:ascii="Arial" w:hAnsi="Arial" w:cs="Arial"/>
          <w:bCs/>
          <w:snapToGrid w:val="0"/>
          <w:szCs w:val="24"/>
        </w:rPr>
        <w:t>3</w:t>
      </w:r>
    </w:p>
    <w:p w14:paraId="49A30923" w14:textId="49A7C1AC" w:rsidR="00365B11" w:rsidRPr="000A66AA" w:rsidRDefault="00365B11" w:rsidP="00365B11">
      <w:pPr>
        <w:pStyle w:val="Odstavec"/>
        <w:jc w:val="center"/>
        <w:rPr>
          <w:rFonts w:ascii="Arial" w:hAnsi="Arial" w:cs="Arial"/>
        </w:rPr>
      </w:pPr>
      <w:r w:rsidRPr="000A66AA">
        <w:rPr>
          <w:rFonts w:ascii="Arial" w:hAnsi="Arial" w:cs="Arial"/>
        </w:rPr>
        <w:t xml:space="preserve">Revision 0°, </w:t>
      </w:r>
      <w:r w:rsidR="004014ED">
        <w:rPr>
          <w:rFonts w:ascii="Arial" w:hAnsi="Arial" w:cs="Arial"/>
        </w:rPr>
        <w:t>1</w:t>
      </w:r>
      <w:r w:rsidR="009B56FA">
        <w:rPr>
          <w:rFonts w:ascii="Arial" w:hAnsi="Arial" w:cs="Arial"/>
        </w:rPr>
        <w:t>3</w:t>
      </w:r>
      <w:r w:rsidR="00475699" w:rsidRPr="000A66AA">
        <w:rPr>
          <w:rFonts w:ascii="Arial" w:hAnsi="Arial" w:cs="Arial"/>
        </w:rPr>
        <w:t xml:space="preserve"> </w:t>
      </w:r>
      <w:r w:rsidR="00166CB3"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 </w:t>
      </w:r>
      <w:r w:rsidRPr="000A66AA">
        <w:rPr>
          <w:rFonts w:ascii="Arial" w:hAnsi="Arial" w:cs="Arial"/>
        </w:rPr>
        <w:t>201</w:t>
      </w:r>
      <w:r w:rsidR="00C24E26">
        <w:rPr>
          <w:rFonts w:ascii="Arial" w:hAnsi="Arial" w:cs="Arial"/>
        </w:rPr>
        <w:t>9</w:t>
      </w:r>
    </w:p>
    <w:p w14:paraId="0EA24F05" w14:textId="77777777" w:rsidR="00365B11" w:rsidRPr="000A66AA" w:rsidRDefault="00365B11" w:rsidP="00365B11">
      <w:pPr>
        <w:pStyle w:val="NormlnA"/>
        <w:rPr>
          <w:rFonts w:cs="Arial"/>
        </w:rPr>
      </w:pPr>
    </w:p>
    <w:p w14:paraId="03BE3B5A" w14:textId="77777777" w:rsidR="00365B11" w:rsidRPr="000A66AA" w:rsidRDefault="00365B11" w:rsidP="00365B11">
      <w:pPr>
        <w:pStyle w:val="Nzev"/>
        <w:tabs>
          <w:tab w:val="left" w:pos="1230"/>
        </w:tabs>
        <w:jc w:val="left"/>
        <w:rPr>
          <w:rFonts w:ascii="Arial" w:hAnsi="Arial"/>
          <w:sz w:val="32"/>
          <w:lang w:val="en-GB"/>
        </w:rPr>
      </w:pPr>
      <w:r w:rsidRPr="000A66AA">
        <w:rPr>
          <w:rFonts w:ascii="Arial" w:hAnsi="Arial"/>
          <w:sz w:val="32"/>
          <w:lang w:val="en-GB"/>
        </w:rPr>
        <w:tab/>
      </w:r>
    </w:p>
    <w:p w14:paraId="33F79894" w14:textId="77777777" w:rsidR="00365B11" w:rsidRPr="000A66AA" w:rsidRDefault="00365B11" w:rsidP="00365B11">
      <w:pPr>
        <w:pStyle w:val="Nzev"/>
        <w:rPr>
          <w:rFonts w:ascii="Arial" w:hAnsi="Arial"/>
          <w:sz w:val="24"/>
          <w:szCs w:val="24"/>
          <w:lang w:val="en-GB"/>
        </w:rPr>
      </w:pPr>
      <w:r w:rsidRPr="000A66AA">
        <w:rPr>
          <w:rFonts w:ascii="Arial" w:hAnsi="Arial"/>
          <w:sz w:val="24"/>
          <w:szCs w:val="24"/>
          <w:lang w:val="en-GB"/>
        </w:rPr>
        <w:t>INSC Contract No.</w:t>
      </w:r>
      <w:r w:rsidRPr="000A66AA">
        <w:rPr>
          <w:rFonts w:cs="Arial"/>
          <w:b w:val="0"/>
          <w:snapToGrid w:val="0"/>
          <w:lang w:val="en-GB"/>
        </w:rPr>
        <w:t xml:space="preserve"> </w:t>
      </w:r>
      <w:r w:rsidRPr="000A66AA">
        <w:rPr>
          <w:rFonts w:ascii="Arial" w:hAnsi="Arial" w:cs="Arial"/>
          <w:snapToGrid w:val="0"/>
          <w:sz w:val="24"/>
          <w:szCs w:val="24"/>
          <w:lang w:val="en-GB"/>
        </w:rPr>
        <w:t>201</w:t>
      </w:r>
      <w:r>
        <w:rPr>
          <w:rFonts w:ascii="Arial" w:hAnsi="Arial" w:cs="Arial"/>
          <w:snapToGrid w:val="0"/>
          <w:sz w:val="24"/>
          <w:szCs w:val="24"/>
          <w:lang w:val="en-GB"/>
        </w:rPr>
        <w:t>7</w:t>
      </w:r>
      <w:r w:rsidRPr="000A66AA">
        <w:rPr>
          <w:rFonts w:ascii="Arial" w:hAnsi="Arial" w:cs="Arial"/>
          <w:snapToGrid w:val="0"/>
          <w:sz w:val="24"/>
          <w:szCs w:val="24"/>
          <w:lang w:val="en-GB"/>
        </w:rPr>
        <w:t>/3</w:t>
      </w:r>
      <w:r>
        <w:rPr>
          <w:rFonts w:ascii="Arial" w:hAnsi="Arial" w:cs="Arial"/>
          <w:snapToGrid w:val="0"/>
          <w:sz w:val="24"/>
          <w:szCs w:val="24"/>
          <w:lang w:val="en-GB"/>
        </w:rPr>
        <w:t>87</w:t>
      </w:r>
      <w:r w:rsidRPr="000A66AA">
        <w:rPr>
          <w:rFonts w:ascii="Arial" w:hAnsi="Arial" w:cs="Arial"/>
          <w:snapToGrid w:val="0"/>
          <w:sz w:val="24"/>
          <w:szCs w:val="24"/>
          <w:lang w:val="en-GB"/>
        </w:rPr>
        <w:t>-</w:t>
      </w:r>
      <w:r>
        <w:rPr>
          <w:rFonts w:ascii="Arial" w:hAnsi="Arial" w:cs="Arial"/>
          <w:snapToGrid w:val="0"/>
          <w:sz w:val="24"/>
          <w:szCs w:val="24"/>
          <w:lang w:val="en-GB"/>
        </w:rPr>
        <w:t>889</w:t>
      </w:r>
    </w:p>
    <w:p w14:paraId="3CA5380A" w14:textId="77777777" w:rsidR="00365B11" w:rsidRPr="000A66AA" w:rsidRDefault="00365B11" w:rsidP="00365B11">
      <w:pPr>
        <w:jc w:val="center"/>
        <w:rPr>
          <w:sz w:val="22"/>
          <w:szCs w:val="22"/>
        </w:rPr>
      </w:pPr>
    </w:p>
    <w:p w14:paraId="29639C0B" w14:textId="77777777" w:rsidR="00365B11" w:rsidRPr="000A66AA" w:rsidRDefault="00365B11" w:rsidP="00365B11">
      <w:pPr>
        <w:spacing w:after="120"/>
        <w:rPr>
          <w:szCs w:val="24"/>
        </w:rPr>
      </w:pPr>
    </w:p>
    <w:p w14:paraId="6D66259D" w14:textId="77777777" w:rsidR="00365B11" w:rsidRPr="000A66AA" w:rsidRDefault="00365B11" w:rsidP="00365B11">
      <w:pPr>
        <w:spacing w:after="120"/>
        <w:rPr>
          <w:szCs w:val="24"/>
        </w:rPr>
      </w:pPr>
    </w:p>
    <w:p w14:paraId="02BDED27" w14:textId="77777777" w:rsidR="00365B11" w:rsidRPr="000A66AA" w:rsidRDefault="00365B11" w:rsidP="00365B11">
      <w:pPr>
        <w:spacing w:after="120"/>
        <w:rPr>
          <w:szCs w:val="24"/>
        </w:rPr>
      </w:pPr>
      <w:r w:rsidRPr="000A66AA">
        <w:rPr>
          <w:szCs w:val="24"/>
        </w:rPr>
        <w:t>Prepared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588"/>
        <w:gridCol w:w="2268"/>
        <w:gridCol w:w="2268"/>
      </w:tblGrid>
      <w:tr w:rsidR="00365B11" w:rsidRPr="000A66AA" w14:paraId="09F0B721" w14:textId="77777777" w:rsidTr="00493102">
        <w:tc>
          <w:tcPr>
            <w:tcW w:w="2302" w:type="dxa"/>
          </w:tcPr>
          <w:p w14:paraId="4B3FA10C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Organization</w:t>
            </w:r>
          </w:p>
        </w:tc>
        <w:tc>
          <w:tcPr>
            <w:tcW w:w="2588" w:type="dxa"/>
          </w:tcPr>
          <w:p w14:paraId="631225D2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Name</w:t>
            </w:r>
          </w:p>
        </w:tc>
        <w:tc>
          <w:tcPr>
            <w:tcW w:w="2268" w:type="dxa"/>
          </w:tcPr>
          <w:p w14:paraId="4A41DFAD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Signature</w:t>
            </w:r>
          </w:p>
        </w:tc>
        <w:tc>
          <w:tcPr>
            <w:tcW w:w="2268" w:type="dxa"/>
          </w:tcPr>
          <w:p w14:paraId="5C2EC963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Date</w:t>
            </w:r>
          </w:p>
        </w:tc>
      </w:tr>
      <w:tr w:rsidR="00365B11" w:rsidRPr="000A66AA" w14:paraId="6E6084EB" w14:textId="77777777" w:rsidTr="00493102">
        <w:trPr>
          <w:cantSplit/>
        </w:trPr>
        <w:tc>
          <w:tcPr>
            <w:tcW w:w="2302" w:type="dxa"/>
            <w:vAlign w:val="center"/>
          </w:tcPr>
          <w:p w14:paraId="72AE307F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>The Contractor</w:t>
            </w:r>
          </w:p>
        </w:tc>
        <w:tc>
          <w:tcPr>
            <w:tcW w:w="2588" w:type="dxa"/>
            <w:vAlign w:val="center"/>
          </w:tcPr>
          <w:p w14:paraId="1F876B3B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 xml:space="preserve">Jiri </w:t>
            </w:r>
            <w:r>
              <w:rPr>
                <w:szCs w:val="24"/>
              </w:rPr>
              <w:t>Sedlak</w:t>
            </w:r>
          </w:p>
        </w:tc>
        <w:tc>
          <w:tcPr>
            <w:tcW w:w="2268" w:type="dxa"/>
            <w:vAlign w:val="center"/>
          </w:tcPr>
          <w:p w14:paraId="292969E9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34D0E151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4C60B9D1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C55527" w14:textId="5A39A2A6" w:rsidR="00365B11" w:rsidRPr="000A66AA" w:rsidRDefault="00166CB3" w:rsidP="005A06C1">
            <w:pPr>
              <w:jc w:val="center"/>
              <w:rPr>
                <w:szCs w:val="24"/>
              </w:rPr>
            </w:pPr>
            <w:r>
              <w:rPr>
                <w:rFonts w:cs="Arial"/>
              </w:rPr>
              <w:t>13</w:t>
            </w:r>
            <w:r w:rsidR="00D54AB7" w:rsidRPr="000A66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June</w:t>
            </w:r>
            <w:r w:rsidR="004014ED">
              <w:rPr>
                <w:rFonts w:cs="Arial"/>
              </w:rPr>
              <w:t xml:space="preserve"> </w:t>
            </w:r>
            <w:r w:rsidR="00D54AB7" w:rsidRPr="000A66AA">
              <w:rPr>
                <w:rFonts w:cs="Arial"/>
              </w:rPr>
              <w:t>201</w:t>
            </w:r>
            <w:r w:rsidR="00D54AB7">
              <w:rPr>
                <w:rFonts w:cs="Arial"/>
              </w:rPr>
              <w:t>9</w:t>
            </w:r>
          </w:p>
        </w:tc>
      </w:tr>
    </w:tbl>
    <w:p w14:paraId="07D81DB7" w14:textId="77777777" w:rsidR="00365B11" w:rsidRPr="000A66AA" w:rsidRDefault="00365B11" w:rsidP="00365B11">
      <w:pPr>
        <w:jc w:val="center"/>
        <w:rPr>
          <w:szCs w:val="24"/>
        </w:rPr>
      </w:pPr>
    </w:p>
    <w:p w14:paraId="08F8B027" w14:textId="77777777" w:rsidR="00365B11" w:rsidRPr="000A66AA" w:rsidRDefault="00365B11" w:rsidP="00365B11">
      <w:pPr>
        <w:spacing w:after="120"/>
        <w:rPr>
          <w:szCs w:val="24"/>
        </w:rPr>
      </w:pPr>
      <w:r w:rsidRPr="000A66AA">
        <w:rPr>
          <w:szCs w:val="24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588"/>
        <w:gridCol w:w="2268"/>
        <w:gridCol w:w="2268"/>
      </w:tblGrid>
      <w:tr w:rsidR="00365B11" w:rsidRPr="000A66AA" w14:paraId="798362D6" w14:textId="77777777" w:rsidTr="00493102">
        <w:tc>
          <w:tcPr>
            <w:tcW w:w="2302" w:type="dxa"/>
          </w:tcPr>
          <w:p w14:paraId="478A8443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Organization</w:t>
            </w:r>
          </w:p>
        </w:tc>
        <w:tc>
          <w:tcPr>
            <w:tcW w:w="2588" w:type="dxa"/>
          </w:tcPr>
          <w:p w14:paraId="2800CBBE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Name</w:t>
            </w:r>
          </w:p>
        </w:tc>
        <w:tc>
          <w:tcPr>
            <w:tcW w:w="2268" w:type="dxa"/>
          </w:tcPr>
          <w:p w14:paraId="419503DA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Signature</w:t>
            </w:r>
          </w:p>
        </w:tc>
        <w:tc>
          <w:tcPr>
            <w:tcW w:w="2268" w:type="dxa"/>
          </w:tcPr>
          <w:p w14:paraId="0CC19525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Date</w:t>
            </w:r>
          </w:p>
        </w:tc>
      </w:tr>
      <w:tr w:rsidR="00365B11" w:rsidRPr="000A66AA" w14:paraId="1AE0957C" w14:textId="77777777" w:rsidTr="00493102">
        <w:tc>
          <w:tcPr>
            <w:tcW w:w="2302" w:type="dxa"/>
            <w:vAlign w:val="center"/>
          </w:tcPr>
          <w:p w14:paraId="4073A700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>The Contractor</w:t>
            </w:r>
          </w:p>
        </w:tc>
        <w:tc>
          <w:tcPr>
            <w:tcW w:w="2588" w:type="dxa"/>
            <w:vAlign w:val="center"/>
          </w:tcPr>
          <w:p w14:paraId="2FDA7D33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>Jozef Misak</w:t>
            </w:r>
          </w:p>
        </w:tc>
        <w:tc>
          <w:tcPr>
            <w:tcW w:w="2268" w:type="dxa"/>
            <w:vAlign w:val="center"/>
          </w:tcPr>
          <w:p w14:paraId="6C01CAF7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1BD463D6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3E06D731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7A5376" w14:textId="491137F8" w:rsidR="00365B11" w:rsidRPr="000A66AA" w:rsidRDefault="00166CB3" w:rsidP="005A06C1">
            <w:pPr>
              <w:jc w:val="center"/>
              <w:rPr>
                <w:szCs w:val="24"/>
              </w:rPr>
            </w:pPr>
            <w:r>
              <w:rPr>
                <w:rFonts w:cs="Arial"/>
              </w:rPr>
              <w:t>14</w:t>
            </w:r>
            <w:r w:rsidR="00D54AB7" w:rsidRPr="000A66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June</w:t>
            </w:r>
            <w:r w:rsidR="00D54AB7">
              <w:rPr>
                <w:rFonts w:cs="Arial"/>
              </w:rPr>
              <w:t xml:space="preserve"> </w:t>
            </w:r>
            <w:r w:rsidR="00D54AB7" w:rsidRPr="000A66AA">
              <w:rPr>
                <w:rFonts w:cs="Arial"/>
              </w:rPr>
              <w:t>201</w:t>
            </w:r>
            <w:r w:rsidR="00D54AB7">
              <w:rPr>
                <w:rFonts w:cs="Arial"/>
              </w:rPr>
              <w:t>9</w:t>
            </w:r>
          </w:p>
        </w:tc>
      </w:tr>
    </w:tbl>
    <w:p w14:paraId="34D371B1" w14:textId="77777777" w:rsidR="00365B11" w:rsidRDefault="00365B11" w:rsidP="00D51319">
      <w:pPr>
        <w:pStyle w:val="Nadpis3"/>
        <w:numPr>
          <w:ilvl w:val="0"/>
          <w:numId w:val="0"/>
        </w:numPr>
        <w:spacing w:after="480"/>
        <w:jc w:val="center"/>
        <w:rPr>
          <w:sz w:val="28"/>
          <w:szCs w:val="28"/>
        </w:rPr>
      </w:pPr>
    </w:p>
    <w:p w14:paraId="2EBD5D42" w14:textId="77777777" w:rsidR="00FA005D" w:rsidRDefault="00FA005D" w:rsidP="00FA005D">
      <w: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0"/>
          <w:lang w:val="en-GB"/>
        </w:rPr>
        <w:id w:val="-1531799056"/>
        <w:docPartObj>
          <w:docPartGallery w:val="Table of Contents"/>
          <w:docPartUnique/>
        </w:docPartObj>
      </w:sdtPr>
      <w:sdtEndPr/>
      <w:sdtContent>
        <w:p w14:paraId="31AF6B2B" w14:textId="77777777" w:rsidR="00FA005D" w:rsidRPr="00776DD1" w:rsidRDefault="00FA005D">
          <w:pPr>
            <w:pStyle w:val="Nadpisobsahu"/>
            <w:rPr>
              <w:lang w:val="en-GB"/>
            </w:rPr>
          </w:pPr>
          <w:r w:rsidRPr="00776DD1">
            <w:rPr>
              <w:lang w:val="en-GB"/>
            </w:rPr>
            <w:t>Terms of Content</w:t>
          </w:r>
        </w:p>
        <w:p w14:paraId="31AF2152" w14:textId="77777777" w:rsidR="00FA005D" w:rsidRPr="00216150" w:rsidRDefault="00FA005D" w:rsidP="00216150">
          <w:pPr>
            <w:rPr>
              <w:lang w:val="cs-CZ"/>
            </w:rPr>
          </w:pPr>
        </w:p>
        <w:p w14:paraId="7544738F" w14:textId="354456FC" w:rsidR="00DC5A90" w:rsidRDefault="00FA005D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23978" w:history="1">
            <w:r w:rsidR="00DC5A90" w:rsidRPr="00D94E1D">
              <w:rPr>
                <w:rStyle w:val="Hypertextovodkaz"/>
                <w:noProof/>
              </w:rPr>
              <w:t>1.</w:t>
            </w:r>
            <w:r w:rsidR="00DC5A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DC5A90" w:rsidRPr="00D94E1D">
              <w:rPr>
                <w:rStyle w:val="Hypertextovodkaz"/>
                <w:noProof/>
              </w:rPr>
              <w:t>Progress of activities</w:t>
            </w:r>
            <w:r w:rsidR="00DC5A90">
              <w:rPr>
                <w:noProof/>
                <w:webHidden/>
              </w:rPr>
              <w:tab/>
            </w:r>
            <w:r w:rsidR="00DC5A90">
              <w:rPr>
                <w:noProof/>
                <w:webHidden/>
              </w:rPr>
              <w:fldChar w:fldCharType="begin"/>
            </w:r>
            <w:r w:rsidR="00DC5A90">
              <w:rPr>
                <w:noProof/>
                <w:webHidden/>
              </w:rPr>
              <w:instrText xml:space="preserve"> PAGEREF _Toc11323978 \h </w:instrText>
            </w:r>
            <w:r w:rsidR="00DC5A90">
              <w:rPr>
                <w:noProof/>
                <w:webHidden/>
              </w:rPr>
            </w:r>
            <w:r w:rsidR="00DC5A90">
              <w:rPr>
                <w:noProof/>
                <w:webHidden/>
              </w:rPr>
              <w:fldChar w:fldCharType="separate"/>
            </w:r>
            <w:r w:rsidR="00DC5A90">
              <w:rPr>
                <w:noProof/>
                <w:webHidden/>
              </w:rPr>
              <w:t>3</w:t>
            </w:r>
            <w:r w:rsidR="00DC5A90">
              <w:rPr>
                <w:noProof/>
                <w:webHidden/>
              </w:rPr>
              <w:fldChar w:fldCharType="end"/>
            </w:r>
          </w:hyperlink>
        </w:p>
        <w:p w14:paraId="5E1226D7" w14:textId="72170BF3" w:rsidR="00DC5A90" w:rsidRDefault="00B42A6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1323979" w:history="1">
            <w:r w:rsidR="00DC5A90" w:rsidRPr="00D94E1D">
              <w:rPr>
                <w:rStyle w:val="Hypertextovodkaz"/>
                <w:noProof/>
              </w:rPr>
              <w:t>2.</w:t>
            </w:r>
            <w:r w:rsidR="00DC5A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DC5A90" w:rsidRPr="00D94E1D">
              <w:rPr>
                <w:rStyle w:val="Hypertextovodkaz"/>
                <w:noProof/>
              </w:rPr>
              <w:t>General assessment of the progress</w:t>
            </w:r>
            <w:r w:rsidR="00DC5A90">
              <w:rPr>
                <w:noProof/>
                <w:webHidden/>
              </w:rPr>
              <w:tab/>
            </w:r>
            <w:r w:rsidR="00DC5A90">
              <w:rPr>
                <w:noProof/>
                <w:webHidden/>
              </w:rPr>
              <w:fldChar w:fldCharType="begin"/>
            </w:r>
            <w:r w:rsidR="00DC5A90">
              <w:rPr>
                <w:noProof/>
                <w:webHidden/>
              </w:rPr>
              <w:instrText xml:space="preserve"> PAGEREF _Toc11323979 \h </w:instrText>
            </w:r>
            <w:r w:rsidR="00DC5A90">
              <w:rPr>
                <w:noProof/>
                <w:webHidden/>
              </w:rPr>
            </w:r>
            <w:r w:rsidR="00DC5A90">
              <w:rPr>
                <w:noProof/>
                <w:webHidden/>
              </w:rPr>
              <w:fldChar w:fldCharType="separate"/>
            </w:r>
            <w:r w:rsidR="00DC5A90">
              <w:rPr>
                <w:noProof/>
                <w:webHidden/>
              </w:rPr>
              <w:t>3</w:t>
            </w:r>
            <w:r w:rsidR="00DC5A90">
              <w:rPr>
                <w:noProof/>
                <w:webHidden/>
              </w:rPr>
              <w:fldChar w:fldCharType="end"/>
            </w:r>
          </w:hyperlink>
        </w:p>
        <w:p w14:paraId="7968E38A" w14:textId="66960101" w:rsidR="00DC5A90" w:rsidRDefault="00B42A6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1323980" w:history="1">
            <w:r w:rsidR="00DC5A90" w:rsidRPr="00D94E1D">
              <w:rPr>
                <w:rStyle w:val="Hypertextovodkaz"/>
                <w:noProof/>
              </w:rPr>
              <w:t>3.</w:t>
            </w:r>
            <w:r w:rsidR="00DC5A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DC5A90" w:rsidRPr="00D94E1D">
              <w:rPr>
                <w:rStyle w:val="Hypertextovodkaz"/>
                <w:noProof/>
              </w:rPr>
              <w:t>Completed milestones during reporting period</w:t>
            </w:r>
            <w:r w:rsidR="00DC5A90">
              <w:rPr>
                <w:noProof/>
                <w:webHidden/>
              </w:rPr>
              <w:tab/>
            </w:r>
            <w:r w:rsidR="00DC5A90">
              <w:rPr>
                <w:noProof/>
                <w:webHidden/>
              </w:rPr>
              <w:fldChar w:fldCharType="begin"/>
            </w:r>
            <w:r w:rsidR="00DC5A90">
              <w:rPr>
                <w:noProof/>
                <w:webHidden/>
              </w:rPr>
              <w:instrText xml:space="preserve"> PAGEREF _Toc11323980 \h </w:instrText>
            </w:r>
            <w:r w:rsidR="00DC5A90">
              <w:rPr>
                <w:noProof/>
                <w:webHidden/>
              </w:rPr>
            </w:r>
            <w:r w:rsidR="00DC5A90">
              <w:rPr>
                <w:noProof/>
                <w:webHidden/>
              </w:rPr>
              <w:fldChar w:fldCharType="separate"/>
            </w:r>
            <w:r w:rsidR="00DC5A90">
              <w:rPr>
                <w:noProof/>
                <w:webHidden/>
              </w:rPr>
              <w:t>3</w:t>
            </w:r>
            <w:r w:rsidR="00DC5A90">
              <w:rPr>
                <w:noProof/>
                <w:webHidden/>
              </w:rPr>
              <w:fldChar w:fldCharType="end"/>
            </w:r>
          </w:hyperlink>
        </w:p>
        <w:p w14:paraId="47EE1261" w14:textId="6B672DC1" w:rsidR="00DC5A90" w:rsidRDefault="00B42A6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1323981" w:history="1">
            <w:r w:rsidR="00DC5A90" w:rsidRPr="00D94E1D">
              <w:rPr>
                <w:rStyle w:val="Hypertextovodkaz"/>
                <w:noProof/>
              </w:rPr>
              <w:t>4.</w:t>
            </w:r>
            <w:r w:rsidR="00DC5A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DC5A90" w:rsidRPr="00D94E1D">
              <w:rPr>
                <w:rStyle w:val="Hypertextovodkaz"/>
                <w:noProof/>
              </w:rPr>
              <w:t>Milestones to be completed during next reporting period</w:t>
            </w:r>
            <w:r w:rsidR="00DC5A90">
              <w:rPr>
                <w:noProof/>
                <w:webHidden/>
              </w:rPr>
              <w:tab/>
            </w:r>
            <w:r w:rsidR="00DC5A90">
              <w:rPr>
                <w:noProof/>
                <w:webHidden/>
              </w:rPr>
              <w:fldChar w:fldCharType="begin"/>
            </w:r>
            <w:r w:rsidR="00DC5A90">
              <w:rPr>
                <w:noProof/>
                <w:webHidden/>
              </w:rPr>
              <w:instrText xml:space="preserve"> PAGEREF _Toc11323981 \h </w:instrText>
            </w:r>
            <w:r w:rsidR="00DC5A90">
              <w:rPr>
                <w:noProof/>
                <w:webHidden/>
              </w:rPr>
            </w:r>
            <w:r w:rsidR="00DC5A90">
              <w:rPr>
                <w:noProof/>
                <w:webHidden/>
              </w:rPr>
              <w:fldChar w:fldCharType="separate"/>
            </w:r>
            <w:r w:rsidR="00DC5A90">
              <w:rPr>
                <w:noProof/>
                <w:webHidden/>
              </w:rPr>
              <w:t>3</w:t>
            </w:r>
            <w:r w:rsidR="00DC5A90">
              <w:rPr>
                <w:noProof/>
                <w:webHidden/>
              </w:rPr>
              <w:fldChar w:fldCharType="end"/>
            </w:r>
          </w:hyperlink>
        </w:p>
        <w:p w14:paraId="1343E6C9" w14:textId="2681628E" w:rsidR="00DC5A90" w:rsidRDefault="00B42A6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1323982" w:history="1">
            <w:r w:rsidR="00DC5A90" w:rsidRPr="00D94E1D">
              <w:rPr>
                <w:rStyle w:val="Hypertextovodkaz"/>
                <w:noProof/>
              </w:rPr>
              <w:t>5.</w:t>
            </w:r>
            <w:r w:rsidR="00DC5A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DC5A90" w:rsidRPr="00D94E1D">
              <w:rPr>
                <w:rStyle w:val="Hypertextovodkaz"/>
                <w:noProof/>
              </w:rPr>
              <w:t>Problems encountered during reporting period</w:t>
            </w:r>
            <w:r w:rsidR="00DC5A90">
              <w:rPr>
                <w:noProof/>
                <w:webHidden/>
              </w:rPr>
              <w:tab/>
            </w:r>
            <w:r w:rsidR="00DC5A90">
              <w:rPr>
                <w:noProof/>
                <w:webHidden/>
              </w:rPr>
              <w:fldChar w:fldCharType="begin"/>
            </w:r>
            <w:r w:rsidR="00DC5A90">
              <w:rPr>
                <w:noProof/>
                <w:webHidden/>
              </w:rPr>
              <w:instrText xml:space="preserve"> PAGEREF _Toc11323982 \h </w:instrText>
            </w:r>
            <w:r w:rsidR="00DC5A90">
              <w:rPr>
                <w:noProof/>
                <w:webHidden/>
              </w:rPr>
            </w:r>
            <w:r w:rsidR="00DC5A90">
              <w:rPr>
                <w:noProof/>
                <w:webHidden/>
              </w:rPr>
              <w:fldChar w:fldCharType="separate"/>
            </w:r>
            <w:r w:rsidR="00DC5A90">
              <w:rPr>
                <w:noProof/>
                <w:webHidden/>
              </w:rPr>
              <w:t>3</w:t>
            </w:r>
            <w:r w:rsidR="00DC5A90">
              <w:rPr>
                <w:noProof/>
                <w:webHidden/>
              </w:rPr>
              <w:fldChar w:fldCharType="end"/>
            </w:r>
          </w:hyperlink>
        </w:p>
        <w:p w14:paraId="2EF974CD" w14:textId="48AE6E01" w:rsidR="00DC5A90" w:rsidRDefault="00B42A6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1323983" w:history="1">
            <w:r w:rsidR="00DC5A90" w:rsidRPr="00D94E1D">
              <w:rPr>
                <w:rStyle w:val="Hypertextovodkaz"/>
                <w:noProof/>
              </w:rPr>
              <w:t>6.</w:t>
            </w:r>
            <w:r w:rsidR="00DC5A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DC5A90" w:rsidRPr="00D94E1D">
              <w:rPr>
                <w:rStyle w:val="Hypertextovodkaz"/>
                <w:noProof/>
              </w:rPr>
              <w:t>Foreseen deviations to the time schedule</w:t>
            </w:r>
            <w:r w:rsidR="00DC5A90">
              <w:rPr>
                <w:noProof/>
                <w:webHidden/>
              </w:rPr>
              <w:tab/>
            </w:r>
            <w:r w:rsidR="00DC5A90">
              <w:rPr>
                <w:noProof/>
                <w:webHidden/>
              </w:rPr>
              <w:fldChar w:fldCharType="begin"/>
            </w:r>
            <w:r w:rsidR="00DC5A90">
              <w:rPr>
                <w:noProof/>
                <w:webHidden/>
              </w:rPr>
              <w:instrText xml:space="preserve"> PAGEREF _Toc11323983 \h </w:instrText>
            </w:r>
            <w:r w:rsidR="00DC5A90">
              <w:rPr>
                <w:noProof/>
                <w:webHidden/>
              </w:rPr>
            </w:r>
            <w:r w:rsidR="00DC5A90">
              <w:rPr>
                <w:noProof/>
                <w:webHidden/>
              </w:rPr>
              <w:fldChar w:fldCharType="separate"/>
            </w:r>
            <w:r w:rsidR="00DC5A90">
              <w:rPr>
                <w:noProof/>
                <w:webHidden/>
              </w:rPr>
              <w:t>3</w:t>
            </w:r>
            <w:r w:rsidR="00DC5A90">
              <w:rPr>
                <w:noProof/>
                <w:webHidden/>
              </w:rPr>
              <w:fldChar w:fldCharType="end"/>
            </w:r>
          </w:hyperlink>
        </w:p>
        <w:p w14:paraId="3302B6C3" w14:textId="54536446" w:rsidR="00DC5A90" w:rsidRDefault="00B42A6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1323984" w:history="1">
            <w:r w:rsidR="00DC5A90" w:rsidRPr="00D94E1D">
              <w:rPr>
                <w:rStyle w:val="Hypertextovodkaz"/>
                <w:noProof/>
              </w:rPr>
              <w:t>7.</w:t>
            </w:r>
            <w:r w:rsidR="00DC5A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DC5A90" w:rsidRPr="00D94E1D">
              <w:rPr>
                <w:rStyle w:val="Hypertextovodkaz"/>
                <w:noProof/>
              </w:rPr>
              <w:t>Recommendations and requests</w:t>
            </w:r>
            <w:r w:rsidR="00DC5A90">
              <w:rPr>
                <w:noProof/>
                <w:webHidden/>
              </w:rPr>
              <w:tab/>
            </w:r>
            <w:r w:rsidR="00DC5A90">
              <w:rPr>
                <w:noProof/>
                <w:webHidden/>
              </w:rPr>
              <w:fldChar w:fldCharType="begin"/>
            </w:r>
            <w:r w:rsidR="00DC5A90">
              <w:rPr>
                <w:noProof/>
                <w:webHidden/>
              </w:rPr>
              <w:instrText xml:space="preserve"> PAGEREF _Toc11323984 \h </w:instrText>
            </w:r>
            <w:r w:rsidR="00DC5A90">
              <w:rPr>
                <w:noProof/>
                <w:webHidden/>
              </w:rPr>
            </w:r>
            <w:r w:rsidR="00DC5A90">
              <w:rPr>
                <w:noProof/>
                <w:webHidden/>
              </w:rPr>
              <w:fldChar w:fldCharType="separate"/>
            </w:r>
            <w:r w:rsidR="00DC5A90">
              <w:rPr>
                <w:noProof/>
                <w:webHidden/>
              </w:rPr>
              <w:t>3</w:t>
            </w:r>
            <w:r w:rsidR="00DC5A90">
              <w:rPr>
                <w:noProof/>
                <w:webHidden/>
              </w:rPr>
              <w:fldChar w:fldCharType="end"/>
            </w:r>
          </w:hyperlink>
        </w:p>
        <w:p w14:paraId="0A2A2BF6" w14:textId="05B63285" w:rsidR="00DC5A90" w:rsidRDefault="00B42A6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11323985" w:history="1">
            <w:r w:rsidR="00DC5A90" w:rsidRPr="00D94E1D">
              <w:rPr>
                <w:rStyle w:val="Hypertextovodkaz"/>
                <w:noProof/>
              </w:rPr>
              <w:t>8.</w:t>
            </w:r>
            <w:r w:rsidR="00DC5A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DC5A90" w:rsidRPr="00D94E1D">
              <w:rPr>
                <w:rStyle w:val="Hypertextovodkaz"/>
                <w:noProof/>
              </w:rPr>
              <w:t>Attachments - minutes or reports from official meetings (if relevant)</w:t>
            </w:r>
            <w:r w:rsidR="00DC5A90">
              <w:rPr>
                <w:noProof/>
                <w:webHidden/>
              </w:rPr>
              <w:tab/>
            </w:r>
            <w:r w:rsidR="00DC5A90">
              <w:rPr>
                <w:noProof/>
                <w:webHidden/>
              </w:rPr>
              <w:fldChar w:fldCharType="begin"/>
            </w:r>
            <w:r w:rsidR="00DC5A90">
              <w:rPr>
                <w:noProof/>
                <w:webHidden/>
              </w:rPr>
              <w:instrText xml:space="preserve"> PAGEREF _Toc11323985 \h </w:instrText>
            </w:r>
            <w:r w:rsidR="00DC5A90">
              <w:rPr>
                <w:noProof/>
                <w:webHidden/>
              </w:rPr>
            </w:r>
            <w:r w:rsidR="00DC5A90">
              <w:rPr>
                <w:noProof/>
                <w:webHidden/>
              </w:rPr>
              <w:fldChar w:fldCharType="separate"/>
            </w:r>
            <w:r w:rsidR="00DC5A90">
              <w:rPr>
                <w:noProof/>
                <w:webHidden/>
              </w:rPr>
              <w:t>4</w:t>
            </w:r>
            <w:r w:rsidR="00DC5A90">
              <w:rPr>
                <w:noProof/>
                <w:webHidden/>
              </w:rPr>
              <w:fldChar w:fldCharType="end"/>
            </w:r>
          </w:hyperlink>
        </w:p>
        <w:p w14:paraId="4CAEAE4B" w14:textId="2A14A681" w:rsidR="00FA005D" w:rsidRDefault="00FA005D">
          <w:r>
            <w:rPr>
              <w:b/>
              <w:bCs/>
            </w:rPr>
            <w:fldChar w:fldCharType="end"/>
          </w:r>
        </w:p>
      </w:sdtContent>
    </w:sdt>
    <w:p w14:paraId="64614C7C" w14:textId="77777777" w:rsidR="00FA005D" w:rsidRDefault="00FA005D">
      <w:pPr>
        <w:overflowPunct/>
        <w:autoSpaceDE/>
        <w:autoSpaceDN/>
        <w:adjustRightInd/>
        <w:spacing w:before="0" w:after="200"/>
        <w:jc w:val="left"/>
        <w:textAlignment w:val="auto"/>
      </w:pPr>
      <w:r>
        <w:br w:type="page"/>
      </w:r>
    </w:p>
    <w:bookmarkEnd w:id="0"/>
    <w:p w14:paraId="03C017B4" w14:textId="77777777" w:rsidR="00F01AA7" w:rsidRPr="00C0740B" w:rsidRDefault="00F01AA7" w:rsidP="00216150"/>
    <w:p w14:paraId="7B5A0205" w14:textId="77777777" w:rsidR="00CD6197" w:rsidRPr="00D51319" w:rsidRDefault="00365B11" w:rsidP="00216150">
      <w:pPr>
        <w:pStyle w:val="Nadpis1"/>
      </w:pPr>
      <w:bookmarkStart w:id="1" w:name="_Ref516149431"/>
      <w:bookmarkStart w:id="2" w:name="_Toc11323978"/>
      <w:r w:rsidRPr="00365B11">
        <w:t>Progress of activities</w:t>
      </w:r>
      <w:bookmarkEnd w:id="1"/>
      <w:bookmarkEnd w:id="2"/>
      <w:r w:rsidRPr="00365B11">
        <w:t xml:space="preserve"> </w:t>
      </w:r>
    </w:p>
    <w:p w14:paraId="6210C946" w14:textId="6C3161CF" w:rsidR="00712CBD" w:rsidRDefault="004014ED" w:rsidP="00BB1048">
      <w:pPr>
        <w:pStyle w:val="Odstavec"/>
        <w:jc w:val="both"/>
      </w:pPr>
      <w:r>
        <w:t xml:space="preserve">Effort was concentrated on </w:t>
      </w:r>
      <w:r w:rsidR="00166CB3">
        <w:t xml:space="preserve">work </w:t>
      </w:r>
      <w:r w:rsidR="006E239C">
        <w:t>regarding</w:t>
      </w:r>
      <w:r w:rsidR="00166CB3">
        <w:t xml:space="preserve"> all information gathered within </w:t>
      </w:r>
      <w:r>
        <w:t xml:space="preserve">the Consultancy </w:t>
      </w:r>
      <w:r w:rsidR="00712CBD">
        <w:t>M</w:t>
      </w:r>
      <w:r>
        <w:t>eeting</w:t>
      </w:r>
      <w:r w:rsidR="00166CB3">
        <w:t xml:space="preserve"> into individual </w:t>
      </w:r>
      <w:r w:rsidR="009B56FA">
        <w:t>c</w:t>
      </w:r>
      <w:r w:rsidR="00166CB3">
        <w:t xml:space="preserve">hapters of the draft of the self-assessment report. Some information is still pending and should be send to the Contractor asap. The work at the Contractor continued to finalize the particular </w:t>
      </w:r>
      <w:r w:rsidR="009B56FA">
        <w:t>c</w:t>
      </w:r>
      <w:r w:rsidR="00166CB3">
        <w:t xml:space="preserve">hapters to be able to join them into one document to be presented within the upcoming Technical </w:t>
      </w:r>
      <w:r w:rsidR="009B56FA">
        <w:t>M</w:t>
      </w:r>
      <w:r w:rsidR="00166CB3">
        <w:t>eeting in Tehran.</w:t>
      </w:r>
    </w:p>
    <w:p w14:paraId="5C0880BF" w14:textId="77777777" w:rsidR="00067B44" w:rsidRDefault="00067B44" w:rsidP="00320EE6">
      <w:pPr>
        <w:pStyle w:val="Nadpis1"/>
        <w:jc w:val="both"/>
      </w:pPr>
      <w:bookmarkStart w:id="3" w:name="_Toc11323979"/>
      <w:r>
        <w:t>General assessment of the progress</w:t>
      </w:r>
      <w:bookmarkEnd w:id="3"/>
    </w:p>
    <w:p w14:paraId="3F85450F" w14:textId="6020C124" w:rsidR="00166CB3" w:rsidRDefault="002243AA" w:rsidP="000A4BA0">
      <w:pPr>
        <w:pStyle w:val="Odstavec"/>
        <w:jc w:val="both"/>
      </w:pPr>
      <w:r>
        <w:t xml:space="preserve">The </w:t>
      </w:r>
      <w:r w:rsidR="004A3039">
        <w:t xml:space="preserve">progress of the </w:t>
      </w:r>
      <w:r>
        <w:t xml:space="preserve">project </w:t>
      </w:r>
      <w:r w:rsidR="00166CB3">
        <w:t xml:space="preserve">was upgraded by the effect of the Consultancy </w:t>
      </w:r>
      <w:r w:rsidR="009B56FA">
        <w:t>M</w:t>
      </w:r>
      <w:r w:rsidR="00BB1048">
        <w:t>eeting;</w:t>
      </w:r>
      <w:r w:rsidR="00166CB3">
        <w:t xml:space="preserve"> </w:t>
      </w:r>
      <w:proofErr w:type="gramStart"/>
      <w:r w:rsidR="00166CB3">
        <w:t>however</w:t>
      </w:r>
      <w:proofErr w:type="gramEnd"/>
      <w:r w:rsidR="00166CB3">
        <w:t xml:space="preserve"> the delay does not allow to disseminate draft of the report well in advance to the Technical </w:t>
      </w:r>
      <w:r w:rsidR="006E239C">
        <w:t>M</w:t>
      </w:r>
      <w:r w:rsidR="00166CB3">
        <w:t xml:space="preserve">eeting to enable to particular stakeholders to prepare comments </w:t>
      </w:r>
      <w:r w:rsidR="00BB1048">
        <w:t xml:space="preserve">beforehand. </w:t>
      </w:r>
      <w:r w:rsidR="006E239C">
        <w:t>T</w:t>
      </w:r>
      <w:r w:rsidR="00BB1048">
        <w:t>he draft of the report including set of recommendations for discussion is going to be presented at the meeting.</w:t>
      </w:r>
    </w:p>
    <w:p w14:paraId="2D795304" w14:textId="77777777" w:rsidR="00067B44" w:rsidRDefault="00067B44" w:rsidP="00320EE6">
      <w:pPr>
        <w:pStyle w:val="Nadpis1"/>
        <w:jc w:val="both"/>
      </w:pPr>
      <w:bookmarkStart w:id="4" w:name="_Toc11323980"/>
      <w:r>
        <w:t>Completed milestones during reporting period</w:t>
      </w:r>
      <w:bookmarkEnd w:id="4"/>
    </w:p>
    <w:p w14:paraId="2272865D" w14:textId="19314574" w:rsidR="00AA3D9F" w:rsidRDefault="006E5CF1" w:rsidP="00AA3D9F">
      <w:pPr>
        <w:pStyle w:val="Odstavec"/>
        <w:jc w:val="both"/>
      </w:pPr>
      <w:r>
        <w:t>None</w:t>
      </w:r>
      <w:r w:rsidR="00AA3D9F">
        <w:t>.</w:t>
      </w:r>
    </w:p>
    <w:p w14:paraId="1E996352" w14:textId="77777777" w:rsidR="00067B44" w:rsidRDefault="00067B44" w:rsidP="00320EE6">
      <w:pPr>
        <w:pStyle w:val="Nadpis1"/>
        <w:jc w:val="both"/>
      </w:pPr>
      <w:bookmarkStart w:id="5" w:name="_Toc11323981"/>
      <w:r>
        <w:t>Milestones to be completed during next reporting period</w:t>
      </w:r>
      <w:bookmarkEnd w:id="5"/>
    </w:p>
    <w:p w14:paraId="7D8409D7" w14:textId="3F5BEA12" w:rsidR="00AA3D9F" w:rsidRPr="00AA3D9F" w:rsidRDefault="00BB1048" w:rsidP="00AA3D9F">
      <w:pPr>
        <w:pStyle w:val="Odstavec"/>
        <w:jc w:val="both"/>
      </w:pPr>
      <w:r>
        <w:t>Progress Meeting</w:t>
      </w:r>
      <w:r w:rsidR="00AA3D9F">
        <w:t>.</w:t>
      </w:r>
    </w:p>
    <w:p w14:paraId="4D7A8121" w14:textId="77777777" w:rsidR="006151A5" w:rsidRDefault="00067B44" w:rsidP="00320EE6">
      <w:pPr>
        <w:pStyle w:val="Nadpis1"/>
        <w:jc w:val="both"/>
      </w:pPr>
      <w:bookmarkStart w:id="6" w:name="_Toc11323982"/>
      <w:r>
        <w:t>Problems encountered during reporting period</w:t>
      </w:r>
      <w:bookmarkEnd w:id="6"/>
    </w:p>
    <w:p w14:paraId="6FB8AAEC" w14:textId="399A9256" w:rsidR="00946E2C" w:rsidRPr="00CB2344" w:rsidRDefault="00BB1048" w:rsidP="00320EE6">
      <w:pPr>
        <w:pStyle w:val="Odstavec"/>
        <w:jc w:val="both"/>
      </w:pPr>
      <w:r>
        <w:t>No exceptional problems</w:t>
      </w:r>
      <w:r w:rsidR="00322F23">
        <w:t>.</w:t>
      </w:r>
    </w:p>
    <w:p w14:paraId="0C55346B" w14:textId="77777777" w:rsidR="00067B44" w:rsidRDefault="00067B44" w:rsidP="00320EE6">
      <w:pPr>
        <w:pStyle w:val="Nadpis1"/>
        <w:jc w:val="both"/>
      </w:pPr>
      <w:bookmarkStart w:id="7" w:name="_Toc11323983"/>
      <w:r>
        <w:t>Foreseen deviations to the time schedule</w:t>
      </w:r>
      <w:bookmarkEnd w:id="7"/>
    </w:p>
    <w:p w14:paraId="141D966E" w14:textId="508B6BC0" w:rsidR="00BB1048" w:rsidRDefault="006E239C" w:rsidP="00320EE6">
      <w:pPr>
        <w:pStyle w:val="Odstavec"/>
        <w:jc w:val="both"/>
      </w:pPr>
      <w:r>
        <w:t>Potential d</w:t>
      </w:r>
      <w:r w:rsidR="00BB1048">
        <w:t xml:space="preserve">eviation to the time schedule will depend mostly on the </w:t>
      </w:r>
      <w:r w:rsidR="00DC5A90">
        <w:t xml:space="preserve">standpoint </w:t>
      </w:r>
      <w:r w:rsidR="00BB1048">
        <w:t xml:space="preserve">of the End-user to the </w:t>
      </w:r>
      <w:r w:rsidR="00DC5A90">
        <w:t xml:space="preserve">suggested </w:t>
      </w:r>
      <w:r w:rsidR="00BB1048">
        <w:t>recommendations. It hardly can be foreseen now since the</w:t>
      </w:r>
      <w:r>
        <w:t xml:space="preserve"> recommendations</w:t>
      </w:r>
      <w:r w:rsidR="00BB1048">
        <w:t xml:space="preserve"> have also </w:t>
      </w:r>
      <w:r>
        <w:t xml:space="preserve">their </w:t>
      </w:r>
      <w:r w:rsidR="00BB1048">
        <w:t xml:space="preserve">economical and other aspects. The time needed for finalizing the draft of the self-assessment report is about </w:t>
      </w:r>
      <w:r w:rsidR="009B56FA">
        <w:t xml:space="preserve">a </w:t>
      </w:r>
      <w:r w:rsidR="00BB1048">
        <w:t xml:space="preserve">month from </w:t>
      </w:r>
      <w:r>
        <w:t xml:space="preserve">the </w:t>
      </w:r>
      <w:r w:rsidR="00BB1048">
        <w:t xml:space="preserve">common agreement on the Action </w:t>
      </w:r>
      <w:r w:rsidR="009B56FA">
        <w:t>P</w:t>
      </w:r>
      <w:r w:rsidR="00BB1048">
        <w:t>lan to be</w:t>
      </w:r>
      <w:r>
        <w:t>come</w:t>
      </w:r>
      <w:r w:rsidR="00BB1048">
        <w:t xml:space="preserve"> ready </w:t>
      </w:r>
      <w:r>
        <w:t>for</w:t>
      </w:r>
      <w:r w:rsidR="00BB1048">
        <w:t xml:space="preserve"> sen</w:t>
      </w:r>
      <w:r>
        <w:t>ding</w:t>
      </w:r>
      <w:r w:rsidR="00BB1048">
        <w:t xml:space="preserve"> to INRA (and Lot-1). </w:t>
      </w:r>
      <w:r w:rsidR="009B56FA">
        <w:t xml:space="preserve">However, the Working Group 4 could start </w:t>
      </w:r>
      <w:r>
        <w:t>the</w:t>
      </w:r>
      <w:r w:rsidR="009B56FA">
        <w:t xml:space="preserve"> work on implementation of those recommendations</w:t>
      </w:r>
      <w:r w:rsidR="00DC5A90">
        <w:t xml:space="preserve"> </w:t>
      </w:r>
      <w:r w:rsidR="009B56FA">
        <w:t>which will be approved during the Technical meeting just after that</w:t>
      </w:r>
      <w:r w:rsidR="00DC5A90">
        <w:t xml:space="preserve"> (including prioritisation of them)</w:t>
      </w:r>
      <w:r w:rsidR="009B56FA">
        <w:t>.</w:t>
      </w:r>
    </w:p>
    <w:p w14:paraId="1CA7D1E4" w14:textId="77777777" w:rsidR="00067B44" w:rsidRDefault="00067B44" w:rsidP="00320EE6">
      <w:pPr>
        <w:pStyle w:val="Nadpis1"/>
        <w:jc w:val="both"/>
      </w:pPr>
      <w:bookmarkStart w:id="8" w:name="_Toc11323984"/>
      <w:r>
        <w:lastRenderedPageBreak/>
        <w:t>Recommendations and requests</w:t>
      </w:r>
      <w:bookmarkEnd w:id="8"/>
    </w:p>
    <w:p w14:paraId="47B27803" w14:textId="29887F0D" w:rsidR="00946E2C" w:rsidRDefault="009B56FA" w:rsidP="00300017">
      <w:pPr>
        <w:pStyle w:val="Odstavec"/>
        <w:jc w:val="both"/>
      </w:pPr>
      <w:r>
        <w:t>The issue of the next End-</w:t>
      </w:r>
      <w:r w:rsidR="006E239C">
        <w:t>u</w:t>
      </w:r>
      <w:bookmarkStart w:id="9" w:name="_GoBack"/>
      <w:bookmarkEnd w:id="9"/>
      <w:r>
        <w:t xml:space="preserve">ser specialists visit to EU needs to be discussed within the frame of the </w:t>
      </w:r>
      <w:r w:rsidR="00DC5A90">
        <w:t xml:space="preserve">upcoming </w:t>
      </w:r>
      <w:r>
        <w:t xml:space="preserve">Progress </w:t>
      </w:r>
      <w:r w:rsidR="00DC5A90">
        <w:t>M</w:t>
      </w:r>
      <w:r>
        <w:t>eeting</w:t>
      </w:r>
      <w:r w:rsidR="00322F23">
        <w:t>.</w:t>
      </w:r>
    </w:p>
    <w:p w14:paraId="24B2E288" w14:textId="77777777" w:rsidR="00067B44" w:rsidRDefault="00067B44" w:rsidP="00216150">
      <w:pPr>
        <w:pStyle w:val="Nadpis1"/>
      </w:pPr>
      <w:bookmarkStart w:id="10" w:name="_Toc11323985"/>
      <w:r>
        <w:t>Attachments - minutes or reports from official meetings (if relevant)</w:t>
      </w:r>
      <w:bookmarkEnd w:id="10"/>
    </w:p>
    <w:p w14:paraId="24ED2BCA" w14:textId="323C4BF4" w:rsidR="00B42B2D" w:rsidRDefault="00166CB3" w:rsidP="00DC5A90">
      <w:pPr>
        <w:pStyle w:val="Odstavec"/>
        <w:jc w:val="both"/>
      </w:pPr>
      <w:r>
        <w:t>None.</w:t>
      </w:r>
    </w:p>
    <w:sectPr w:rsidR="00B42B2D" w:rsidSect="0021615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CC4F6" w14:textId="77777777" w:rsidR="00B42A6C" w:rsidRDefault="00B42A6C" w:rsidP="00CD6197">
      <w:pPr>
        <w:spacing w:before="0" w:line="240" w:lineRule="auto"/>
      </w:pPr>
      <w:r>
        <w:separator/>
      </w:r>
    </w:p>
  </w:endnote>
  <w:endnote w:type="continuationSeparator" w:id="0">
    <w:p w14:paraId="43031EE1" w14:textId="77777777" w:rsidR="00B42A6C" w:rsidRDefault="00B42A6C" w:rsidP="00CD6197">
      <w:pPr>
        <w:spacing w:before="0" w:line="240" w:lineRule="auto"/>
      </w:pPr>
      <w:r>
        <w:continuationSeparator/>
      </w:r>
    </w:p>
  </w:endnote>
  <w:endnote w:type="continuationNotice" w:id="1">
    <w:p w14:paraId="30772296" w14:textId="77777777" w:rsidR="00B42A6C" w:rsidRDefault="00B42A6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467187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6EFCA07" w14:textId="77777777" w:rsidR="00216150" w:rsidRPr="00216150" w:rsidRDefault="00216150">
        <w:pPr>
          <w:pStyle w:val="Zpat"/>
          <w:jc w:val="right"/>
          <w:rPr>
            <w:sz w:val="22"/>
          </w:rPr>
        </w:pPr>
        <w:r w:rsidRPr="00216150">
          <w:rPr>
            <w:rFonts w:ascii="Times New Roman" w:hAnsi="Times New Roman"/>
            <w:szCs w:val="28"/>
          </w:rPr>
          <w:t>INSC IRN3.01/16 Lot 2, Monthly Report</w:t>
        </w:r>
        <w:r>
          <w:rPr>
            <w:rFonts w:ascii="Times New Roman" w:hAnsi="Times New Roman"/>
            <w:szCs w:val="28"/>
          </w:rPr>
          <w:tab/>
        </w:r>
        <w:r w:rsidRPr="00216150">
          <w:rPr>
            <w:rFonts w:ascii="Times New Roman" w:hAnsi="Times New Roman"/>
            <w:szCs w:val="28"/>
          </w:rPr>
          <w:tab/>
        </w:r>
        <w:r w:rsidRPr="00216150">
          <w:rPr>
            <w:sz w:val="22"/>
          </w:rPr>
          <w:fldChar w:fldCharType="begin"/>
        </w:r>
        <w:r w:rsidRPr="00216150">
          <w:rPr>
            <w:sz w:val="22"/>
          </w:rPr>
          <w:instrText>PAGE   \* MERGEFORMAT</w:instrText>
        </w:r>
        <w:r w:rsidRPr="00216150">
          <w:rPr>
            <w:sz w:val="22"/>
          </w:rPr>
          <w:fldChar w:fldCharType="separate"/>
        </w:r>
        <w:r w:rsidR="00534869" w:rsidRPr="00534869">
          <w:rPr>
            <w:noProof/>
            <w:sz w:val="22"/>
            <w:lang w:val="cs-CZ"/>
          </w:rPr>
          <w:t>1</w:t>
        </w:r>
        <w:r w:rsidRPr="00216150">
          <w:rPr>
            <w:sz w:val="22"/>
          </w:rPr>
          <w:fldChar w:fldCharType="end"/>
        </w:r>
        <w:r w:rsidRPr="00216150">
          <w:rPr>
            <w:sz w:val="22"/>
          </w:rPr>
          <w:t>/</w:t>
        </w:r>
        <w:r w:rsidRPr="00216150">
          <w:rPr>
            <w:sz w:val="22"/>
          </w:rPr>
          <w:fldChar w:fldCharType="begin"/>
        </w:r>
        <w:r w:rsidRPr="00216150">
          <w:rPr>
            <w:sz w:val="22"/>
          </w:rPr>
          <w:instrText xml:space="preserve"> NUMPAGES   \* MERGEFORMAT </w:instrText>
        </w:r>
        <w:r w:rsidRPr="00216150">
          <w:rPr>
            <w:sz w:val="22"/>
          </w:rPr>
          <w:fldChar w:fldCharType="separate"/>
        </w:r>
        <w:r w:rsidR="00534869">
          <w:rPr>
            <w:noProof/>
            <w:sz w:val="22"/>
          </w:rPr>
          <w:t>5</w:t>
        </w:r>
        <w:r w:rsidRPr="00216150">
          <w:rPr>
            <w:sz w:val="22"/>
          </w:rPr>
          <w:fldChar w:fldCharType="end"/>
        </w:r>
      </w:p>
    </w:sdtContent>
  </w:sdt>
  <w:p w14:paraId="58262371" w14:textId="77777777" w:rsidR="00216150" w:rsidRDefault="002161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76EF" w14:textId="77777777" w:rsidR="00B42A6C" w:rsidRDefault="00B42A6C" w:rsidP="00CD6197">
      <w:pPr>
        <w:spacing w:before="0" w:line="240" w:lineRule="auto"/>
      </w:pPr>
      <w:r>
        <w:separator/>
      </w:r>
    </w:p>
  </w:footnote>
  <w:footnote w:type="continuationSeparator" w:id="0">
    <w:p w14:paraId="07D9CA23" w14:textId="77777777" w:rsidR="00B42A6C" w:rsidRDefault="00B42A6C" w:rsidP="00CD6197">
      <w:pPr>
        <w:spacing w:before="0" w:line="240" w:lineRule="auto"/>
      </w:pPr>
      <w:r>
        <w:continuationSeparator/>
      </w:r>
    </w:p>
  </w:footnote>
  <w:footnote w:type="continuationNotice" w:id="1">
    <w:p w14:paraId="471C3126" w14:textId="77777777" w:rsidR="00B42A6C" w:rsidRDefault="00B42A6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13374" w14:textId="77777777" w:rsidR="00DD109B" w:rsidRDefault="00DD10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C44D7FE"/>
    <w:lvl w:ilvl="0">
      <w:start w:val="1"/>
      <w:numFmt w:val="decimal"/>
      <w:pStyle w:val="Nadpis1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"/>
        </w:tabs>
        <w:ind w:left="1842" w:hanging="708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41"/>
        </w:tabs>
        <w:ind w:left="2409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41"/>
        </w:tabs>
        <w:ind w:left="2693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"/>
        </w:tabs>
        <w:ind w:left="438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41"/>
        </w:tabs>
        <w:ind w:left="5097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141"/>
        </w:tabs>
        <w:ind w:left="5805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41"/>
        </w:tabs>
        <w:ind w:left="6513" w:hanging="708"/>
      </w:pPr>
      <w:rPr>
        <w:rFonts w:hint="default"/>
      </w:rPr>
    </w:lvl>
  </w:abstractNum>
  <w:abstractNum w:abstractNumId="1" w15:restartNumberingAfterBreak="0">
    <w:nsid w:val="0161079C"/>
    <w:multiLevelType w:val="hybridMultilevel"/>
    <w:tmpl w:val="26B67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7CB8"/>
    <w:multiLevelType w:val="hybridMultilevel"/>
    <w:tmpl w:val="02EEB758"/>
    <w:lvl w:ilvl="0" w:tplc="26C80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8B7"/>
    <w:multiLevelType w:val="hybridMultilevel"/>
    <w:tmpl w:val="AB6AB25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C26EDC"/>
    <w:multiLevelType w:val="hybridMultilevel"/>
    <w:tmpl w:val="8B06D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6D49"/>
    <w:multiLevelType w:val="hybridMultilevel"/>
    <w:tmpl w:val="1B8ABF50"/>
    <w:lvl w:ilvl="0" w:tplc="1BF84644">
      <w:start w:val="1"/>
      <w:numFmt w:val="decimal"/>
      <w:lvlText w:val="%1)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4841AC"/>
    <w:multiLevelType w:val="hybridMultilevel"/>
    <w:tmpl w:val="27C410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B01F5B"/>
    <w:multiLevelType w:val="hybridMultilevel"/>
    <w:tmpl w:val="393C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7CC9"/>
    <w:multiLevelType w:val="hybridMultilevel"/>
    <w:tmpl w:val="AA5ACE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D2C18"/>
    <w:multiLevelType w:val="hybridMultilevel"/>
    <w:tmpl w:val="B4467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8385F"/>
    <w:multiLevelType w:val="hybridMultilevel"/>
    <w:tmpl w:val="A9443452"/>
    <w:lvl w:ilvl="0" w:tplc="87C648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A2752"/>
    <w:multiLevelType w:val="hybridMultilevel"/>
    <w:tmpl w:val="A17EE090"/>
    <w:lvl w:ilvl="0" w:tplc="FFFFFFFF">
      <w:start w:val="1"/>
      <w:numFmt w:val="bullet"/>
      <w:pStyle w:val="Bulletsdash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C63582"/>
    <w:multiLevelType w:val="hybridMultilevel"/>
    <w:tmpl w:val="E4F65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8E36D05"/>
    <w:multiLevelType w:val="hybridMultilevel"/>
    <w:tmpl w:val="5008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F702D"/>
    <w:multiLevelType w:val="hybridMultilevel"/>
    <w:tmpl w:val="16BA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6058E"/>
    <w:multiLevelType w:val="hybridMultilevel"/>
    <w:tmpl w:val="9CB419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0B900E7"/>
    <w:multiLevelType w:val="hybridMultilevel"/>
    <w:tmpl w:val="5D980082"/>
    <w:lvl w:ilvl="0" w:tplc="DD9C41DC">
      <w:start w:val="1"/>
      <w:numFmt w:val="decimal"/>
      <w:pStyle w:val="Attachment"/>
      <w:lvlText w:val="Attachment 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7E1B"/>
    <w:multiLevelType w:val="hybridMultilevel"/>
    <w:tmpl w:val="2D6E62B4"/>
    <w:lvl w:ilvl="0" w:tplc="04090003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563EC"/>
    <w:multiLevelType w:val="multilevel"/>
    <w:tmpl w:val="D3C25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BC25B2"/>
    <w:multiLevelType w:val="hybridMultilevel"/>
    <w:tmpl w:val="55622522"/>
    <w:lvl w:ilvl="0" w:tplc="94E0C2CE">
      <w:start w:val="1"/>
      <w:numFmt w:val="bullet"/>
      <w:pStyle w:val="Odrky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0543504">
      <w:numFmt w:val="bullet"/>
      <w:lvlText w:val="•"/>
      <w:lvlJc w:val="left"/>
      <w:pPr>
        <w:ind w:left="2007" w:hanging="360"/>
      </w:pPr>
      <w:rPr>
        <w:rFonts w:ascii="Calisto MT" w:eastAsiaTheme="minorHAnsi" w:hAnsi="Calisto MT" w:cstheme="minorBidi" w:hint="default"/>
      </w:rPr>
    </w:lvl>
    <w:lvl w:ilvl="2" w:tplc="97FE8A44">
      <w:numFmt w:val="bullet"/>
      <w:lvlText w:val="·"/>
      <w:lvlJc w:val="left"/>
      <w:pPr>
        <w:ind w:left="2727" w:hanging="36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017D98"/>
    <w:multiLevelType w:val="hybridMultilevel"/>
    <w:tmpl w:val="BD54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21"/>
  </w:num>
  <w:num w:numId="8">
    <w:abstractNumId w:val="10"/>
  </w:num>
  <w:num w:numId="9">
    <w:abstractNumId w:val="13"/>
    <w:lvlOverride w:ilvl="0">
      <w:startOverride w:val="1"/>
    </w:lvlOverride>
  </w:num>
  <w:num w:numId="10">
    <w:abstractNumId w:val="13"/>
  </w:num>
  <w:num w:numId="11">
    <w:abstractNumId w:val="11"/>
  </w:num>
  <w:num w:numId="12">
    <w:abstractNumId w:val="8"/>
  </w:num>
  <w:num w:numId="13">
    <w:abstractNumId w:val="15"/>
  </w:num>
  <w:num w:numId="14">
    <w:abstractNumId w:val="14"/>
  </w:num>
  <w:num w:numId="15">
    <w:abstractNumId w:val="18"/>
  </w:num>
  <w:num w:numId="16">
    <w:abstractNumId w:val="16"/>
  </w:num>
  <w:num w:numId="17">
    <w:abstractNumId w:val="20"/>
  </w:num>
  <w:num w:numId="18">
    <w:abstractNumId w:val="2"/>
  </w:num>
  <w:num w:numId="19">
    <w:abstractNumId w:val="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01AA7"/>
    <w:rsid w:val="00000EED"/>
    <w:rsid w:val="00012075"/>
    <w:rsid w:val="000140AC"/>
    <w:rsid w:val="00017DC2"/>
    <w:rsid w:val="000218C3"/>
    <w:rsid w:val="00022B37"/>
    <w:rsid w:val="00031867"/>
    <w:rsid w:val="00035287"/>
    <w:rsid w:val="000352B9"/>
    <w:rsid w:val="00042052"/>
    <w:rsid w:val="00044861"/>
    <w:rsid w:val="0004515C"/>
    <w:rsid w:val="00047572"/>
    <w:rsid w:val="00055A00"/>
    <w:rsid w:val="00067B44"/>
    <w:rsid w:val="000844CA"/>
    <w:rsid w:val="00085576"/>
    <w:rsid w:val="00090BF1"/>
    <w:rsid w:val="00091761"/>
    <w:rsid w:val="000A02F2"/>
    <w:rsid w:val="000A48B4"/>
    <w:rsid w:val="000A4BA0"/>
    <w:rsid w:val="000B42D7"/>
    <w:rsid w:val="000C1104"/>
    <w:rsid w:val="000C1677"/>
    <w:rsid w:val="000C2486"/>
    <w:rsid w:val="000D0F7A"/>
    <w:rsid w:val="000D700B"/>
    <w:rsid w:val="000F13A0"/>
    <w:rsid w:val="000F2A9C"/>
    <w:rsid w:val="000F40D0"/>
    <w:rsid w:val="000F4BCF"/>
    <w:rsid w:val="000F576E"/>
    <w:rsid w:val="00115080"/>
    <w:rsid w:val="00131860"/>
    <w:rsid w:val="0013217C"/>
    <w:rsid w:val="001620B3"/>
    <w:rsid w:val="00165EC6"/>
    <w:rsid w:val="00166CB3"/>
    <w:rsid w:val="00176750"/>
    <w:rsid w:val="00187053"/>
    <w:rsid w:val="001900A0"/>
    <w:rsid w:val="0019162A"/>
    <w:rsid w:val="00196FFC"/>
    <w:rsid w:val="0019704F"/>
    <w:rsid w:val="001A2BD5"/>
    <w:rsid w:val="001B5009"/>
    <w:rsid w:val="001B621C"/>
    <w:rsid w:val="001C1E3A"/>
    <w:rsid w:val="001C5217"/>
    <w:rsid w:val="001C79E5"/>
    <w:rsid w:val="001E01FE"/>
    <w:rsid w:val="001E07D8"/>
    <w:rsid w:val="001E71A6"/>
    <w:rsid w:val="001E78A2"/>
    <w:rsid w:val="001E7E7F"/>
    <w:rsid w:val="001F1253"/>
    <w:rsid w:val="001F5D71"/>
    <w:rsid w:val="002025D9"/>
    <w:rsid w:val="002072FB"/>
    <w:rsid w:val="00207D89"/>
    <w:rsid w:val="00216150"/>
    <w:rsid w:val="002243AA"/>
    <w:rsid w:val="002431C4"/>
    <w:rsid w:val="00247D95"/>
    <w:rsid w:val="00254AF8"/>
    <w:rsid w:val="0025575D"/>
    <w:rsid w:val="002574B1"/>
    <w:rsid w:val="002603BF"/>
    <w:rsid w:val="00260D16"/>
    <w:rsid w:val="002625F6"/>
    <w:rsid w:val="00266C0E"/>
    <w:rsid w:val="002721EF"/>
    <w:rsid w:val="002922E8"/>
    <w:rsid w:val="00292CB1"/>
    <w:rsid w:val="002950C5"/>
    <w:rsid w:val="002A515B"/>
    <w:rsid w:val="002B0083"/>
    <w:rsid w:val="002B2D7A"/>
    <w:rsid w:val="002B5137"/>
    <w:rsid w:val="002D0C8F"/>
    <w:rsid w:val="002F5B61"/>
    <w:rsid w:val="002F5F53"/>
    <w:rsid w:val="00300017"/>
    <w:rsid w:val="003066C6"/>
    <w:rsid w:val="00311A7D"/>
    <w:rsid w:val="00316C27"/>
    <w:rsid w:val="00320EE6"/>
    <w:rsid w:val="003215CD"/>
    <w:rsid w:val="00322F23"/>
    <w:rsid w:val="003333B1"/>
    <w:rsid w:val="003411E5"/>
    <w:rsid w:val="00343232"/>
    <w:rsid w:val="0034456A"/>
    <w:rsid w:val="00354F18"/>
    <w:rsid w:val="00363420"/>
    <w:rsid w:val="00365B11"/>
    <w:rsid w:val="00366558"/>
    <w:rsid w:val="00371A02"/>
    <w:rsid w:val="003924DC"/>
    <w:rsid w:val="00395B55"/>
    <w:rsid w:val="003A030D"/>
    <w:rsid w:val="003A4C29"/>
    <w:rsid w:val="003B7134"/>
    <w:rsid w:val="003C7795"/>
    <w:rsid w:val="004014ED"/>
    <w:rsid w:val="004143DE"/>
    <w:rsid w:val="00426FB1"/>
    <w:rsid w:val="0045608D"/>
    <w:rsid w:val="0046073B"/>
    <w:rsid w:val="004702CA"/>
    <w:rsid w:val="00473D6D"/>
    <w:rsid w:val="00475699"/>
    <w:rsid w:val="0048407C"/>
    <w:rsid w:val="00485B6D"/>
    <w:rsid w:val="004876F0"/>
    <w:rsid w:val="004A3039"/>
    <w:rsid w:val="004B2C46"/>
    <w:rsid w:val="004D1CCD"/>
    <w:rsid w:val="004D213E"/>
    <w:rsid w:val="004D2931"/>
    <w:rsid w:val="004D5EEA"/>
    <w:rsid w:val="004D5F90"/>
    <w:rsid w:val="004E5F08"/>
    <w:rsid w:val="004F044D"/>
    <w:rsid w:val="004F2759"/>
    <w:rsid w:val="004F47F0"/>
    <w:rsid w:val="004F6A84"/>
    <w:rsid w:val="0050526D"/>
    <w:rsid w:val="00512A09"/>
    <w:rsid w:val="00534869"/>
    <w:rsid w:val="0057517F"/>
    <w:rsid w:val="00585789"/>
    <w:rsid w:val="005912AB"/>
    <w:rsid w:val="005919FE"/>
    <w:rsid w:val="005928A1"/>
    <w:rsid w:val="005A06C1"/>
    <w:rsid w:val="005A2309"/>
    <w:rsid w:val="005A52BC"/>
    <w:rsid w:val="005A541A"/>
    <w:rsid w:val="005A598B"/>
    <w:rsid w:val="005B2061"/>
    <w:rsid w:val="005C3CD7"/>
    <w:rsid w:val="005D2FC0"/>
    <w:rsid w:val="005E150B"/>
    <w:rsid w:val="005F130A"/>
    <w:rsid w:val="00612428"/>
    <w:rsid w:val="006151A5"/>
    <w:rsid w:val="00624D57"/>
    <w:rsid w:val="0062729A"/>
    <w:rsid w:val="00636447"/>
    <w:rsid w:val="006368F0"/>
    <w:rsid w:val="0063755C"/>
    <w:rsid w:val="0065271A"/>
    <w:rsid w:val="006705C8"/>
    <w:rsid w:val="00674630"/>
    <w:rsid w:val="00674750"/>
    <w:rsid w:val="00697622"/>
    <w:rsid w:val="006A3212"/>
    <w:rsid w:val="006B2196"/>
    <w:rsid w:val="006B73D6"/>
    <w:rsid w:val="006C04FC"/>
    <w:rsid w:val="006D145E"/>
    <w:rsid w:val="006E239C"/>
    <w:rsid w:val="006E3E0E"/>
    <w:rsid w:val="006E5A06"/>
    <w:rsid w:val="006E5CF1"/>
    <w:rsid w:val="00705660"/>
    <w:rsid w:val="00712CBD"/>
    <w:rsid w:val="00725EAA"/>
    <w:rsid w:val="00732F7A"/>
    <w:rsid w:val="007350E2"/>
    <w:rsid w:val="00752D1E"/>
    <w:rsid w:val="00755967"/>
    <w:rsid w:val="00772A8E"/>
    <w:rsid w:val="00776DD1"/>
    <w:rsid w:val="00787085"/>
    <w:rsid w:val="007A07E3"/>
    <w:rsid w:val="007A2342"/>
    <w:rsid w:val="007A4AAD"/>
    <w:rsid w:val="007A5580"/>
    <w:rsid w:val="007A6CE6"/>
    <w:rsid w:val="007B0A13"/>
    <w:rsid w:val="007B26BF"/>
    <w:rsid w:val="007B4631"/>
    <w:rsid w:val="007B74A8"/>
    <w:rsid w:val="007E52EC"/>
    <w:rsid w:val="007E7602"/>
    <w:rsid w:val="007F22E8"/>
    <w:rsid w:val="007F5CA1"/>
    <w:rsid w:val="007F6263"/>
    <w:rsid w:val="00802097"/>
    <w:rsid w:val="0080539D"/>
    <w:rsid w:val="008221F2"/>
    <w:rsid w:val="00824272"/>
    <w:rsid w:val="0082789B"/>
    <w:rsid w:val="0083773B"/>
    <w:rsid w:val="00856DA1"/>
    <w:rsid w:val="00872161"/>
    <w:rsid w:val="00880386"/>
    <w:rsid w:val="00893F6D"/>
    <w:rsid w:val="008959B4"/>
    <w:rsid w:val="00896336"/>
    <w:rsid w:val="00896A2F"/>
    <w:rsid w:val="008A4B49"/>
    <w:rsid w:val="008B0F36"/>
    <w:rsid w:val="008B1C28"/>
    <w:rsid w:val="008B4EF5"/>
    <w:rsid w:val="008C40E9"/>
    <w:rsid w:val="008D1862"/>
    <w:rsid w:val="008D44E7"/>
    <w:rsid w:val="008D4757"/>
    <w:rsid w:val="008D6C9A"/>
    <w:rsid w:val="008E35BB"/>
    <w:rsid w:val="008F0C15"/>
    <w:rsid w:val="009021DF"/>
    <w:rsid w:val="00904772"/>
    <w:rsid w:val="0090527F"/>
    <w:rsid w:val="009059F4"/>
    <w:rsid w:val="00906E82"/>
    <w:rsid w:val="00915B15"/>
    <w:rsid w:val="00915CD8"/>
    <w:rsid w:val="00940815"/>
    <w:rsid w:val="00940BD9"/>
    <w:rsid w:val="00946E2C"/>
    <w:rsid w:val="00954732"/>
    <w:rsid w:val="00956900"/>
    <w:rsid w:val="00960B70"/>
    <w:rsid w:val="00960E52"/>
    <w:rsid w:val="00961211"/>
    <w:rsid w:val="00962637"/>
    <w:rsid w:val="009658AA"/>
    <w:rsid w:val="00967B8C"/>
    <w:rsid w:val="00971BD3"/>
    <w:rsid w:val="00973DCD"/>
    <w:rsid w:val="00980FF0"/>
    <w:rsid w:val="009A0BD5"/>
    <w:rsid w:val="009B1207"/>
    <w:rsid w:val="009B56FA"/>
    <w:rsid w:val="009B6D93"/>
    <w:rsid w:val="009B7B1B"/>
    <w:rsid w:val="009B7D3C"/>
    <w:rsid w:val="009C2D55"/>
    <w:rsid w:val="009D1E46"/>
    <w:rsid w:val="00A075A0"/>
    <w:rsid w:val="00A110E1"/>
    <w:rsid w:val="00A136E8"/>
    <w:rsid w:val="00A24A36"/>
    <w:rsid w:val="00A26CA9"/>
    <w:rsid w:val="00A27867"/>
    <w:rsid w:val="00A31515"/>
    <w:rsid w:val="00A359E5"/>
    <w:rsid w:val="00A44FA8"/>
    <w:rsid w:val="00A73417"/>
    <w:rsid w:val="00A73ACB"/>
    <w:rsid w:val="00A74107"/>
    <w:rsid w:val="00A7462E"/>
    <w:rsid w:val="00A7591C"/>
    <w:rsid w:val="00A75F19"/>
    <w:rsid w:val="00A771CD"/>
    <w:rsid w:val="00A77285"/>
    <w:rsid w:val="00A85848"/>
    <w:rsid w:val="00AA3D9F"/>
    <w:rsid w:val="00AA4500"/>
    <w:rsid w:val="00AA742A"/>
    <w:rsid w:val="00AC12B3"/>
    <w:rsid w:val="00AD4E4C"/>
    <w:rsid w:val="00AF05D8"/>
    <w:rsid w:val="00AF2EA6"/>
    <w:rsid w:val="00AF7D71"/>
    <w:rsid w:val="00B01EE6"/>
    <w:rsid w:val="00B239EF"/>
    <w:rsid w:val="00B3266F"/>
    <w:rsid w:val="00B37DBC"/>
    <w:rsid w:val="00B4206F"/>
    <w:rsid w:val="00B42A6C"/>
    <w:rsid w:val="00B42B2D"/>
    <w:rsid w:val="00B47E24"/>
    <w:rsid w:val="00B546A9"/>
    <w:rsid w:val="00B573E9"/>
    <w:rsid w:val="00B6080E"/>
    <w:rsid w:val="00B65F47"/>
    <w:rsid w:val="00B903BF"/>
    <w:rsid w:val="00BA0B50"/>
    <w:rsid w:val="00BA3B4B"/>
    <w:rsid w:val="00BA3EDB"/>
    <w:rsid w:val="00BA501F"/>
    <w:rsid w:val="00BB1048"/>
    <w:rsid w:val="00BC08A5"/>
    <w:rsid w:val="00BC2D43"/>
    <w:rsid w:val="00BC6599"/>
    <w:rsid w:val="00BC6F4E"/>
    <w:rsid w:val="00BD7C65"/>
    <w:rsid w:val="00BF019A"/>
    <w:rsid w:val="00C07194"/>
    <w:rsid w:val="00C0740B"/>
    <w:rsid w:val="00C201E1"/>
    <w:rsid w:val="00C20D0F"/>
    <w:rsid w:val="00C24E26"/>
    <w:rsid w:val="00C3030B"/>
    <w:rsid w:val="00C34846"/>
    <w:rsid w:val="00C41857"/>
    <w:rsid w:val="00C52848"/>
    <w:rsid w:val="00C56D9A"/>
    <w:rsid w:val="00C62790"/>
    <w:rsid w:val="00C6398A"/>
    <w:rsid w:val="00C66EB6"/>
    <w:rsid w:val="00C7267E"/>
    <w:rsid w:val="00C73E76"/>
    <w:rsid w:val="00C87331"/>
    <w:rsid w:val="00C87980"/>
    <w:rsid w:val="00C900E8"/>
    <w:rsid w:val="00CB2344"/>
    <w:rsid w:val="00CB31FB"/>
    <w:rsid w:val="00CB77C3"/>
    <w:rsid w:val="00CC06FA"/>
    <w:rsid w:val="00CC4626"/>
    <w:rsid w:val="00CC6FDD"/>
    <w:rsid w:val="00CD0DEA"/>
    <w:rsid w:val="00CD2669"/>
    <w:rsid w:val="00CD41DC"/>
    <w:rsid w:val="00CD529A"/>
    <w:rsid w:val="00CD6197"/>
    <w:rsid w:val="00CD6C41"/>
    <w:rsid w:val="00CE26B2"/>
    <w:rsid w:val="00CE68F4"/>
    <w:rsid w:val="00CF18C4"/>
    <w:rsid w:val="00CF4B21"/>
    <w:rsid w:val="00CF6E32"/>
    <w:rsid w:val="00D03404"/>
    <w:rsid w:val="00D07400"/>
    <w:rsid w:val="00D1177C"/>
    <w:rsid w:val="00D117B5"/>
    <w:rsid w:val="00D177FA"/>
    <w:rsid w:val="00D21265"/>
    <w:rsid w:val="00D2596D"/>
    <w:rsid w:val="00D260BC"/>
    <w:rsid w:val="00D329D0"/>
    <w:rsid w:val="00D46877"/>
    <w:rsid w:val="00D46A17"/>
    <w:rsid w:val="00D51319"/>
    <w:rsid w:val="00D51656"/>
    <w:rsid w:val="00D51EE5"/>
    <w:rsid w:val="00D53D2C"/>
    <w:rsid w:val="00D549CA"/>
    <w:rsid w:val="00D54AB7"/>
    <w:rsid w:val="00D63BD6"/>
    <w:rsid w:val="00D66F87"/>
    <w:rsid w:val="00DA553C"/>
    <w:rsid w:val="00DA6EC7"/>
    <w:rsid w:val="00DB21BC"/>
    <w:rsid w:val="00DB2979"/>
    <w:rsid w:val="00DC5A90"/>
    <w:rsid w:val="00DD109B"/>
    <w:rsid w:val="00DE3A95"/>
    <w:rsid w:val="00E0418D"/>
    <w:rsid w:val="00E14FC3"/>
    <w:rsid w:val="00E2478A"/>
    <w:rsid w:val="00E35A68"/>
    <w:rsid w:val="00E407FF"/>
    <w:rsid w:val="00E53F4D"/>
    <w:rsid w:val="00E568C4"/>
    <w:rsid w:val="00E72842"/>
    <w:rsid w:val="00E77CAB"/>
    <w:rsid w:val="00E82ED9"/>
    <w:rsid w:val="00E85AE0"/>
    <w:rsid w:val="00E8638A"/>
    <w:rsid w:val="00E9269A"/>
    <w:rsid w:val="00E952D6"/>
    <w:rsid w:val="00EA70B3"/>
    <w:rsid w:val="00EB3345"/>
    <w:rsid w:val="00EC4FCA"/>
    <w:rsid w:val="00EE3758"/>
    <w:rsid w:val="00EF2313"/>
    <w:rsid w:val="00EF660B"/>
    <w:rsid w:val="00F00C65"/>
    <w:rsid w:val="00F01AA7"/>
    <w:rsid w:val="00F027AE"/>
    <w:rsid w:val="00F07801"/>
    <w:rsid w:val="00F0780E"/>
    <w:rsid w:val="00F10E8E"/>
    <w:rsid w:val="00F11E28"/>
    <w:rsid w:val="00F167B8"/>
    <w:rsid w:val="00F16B1F"/>
    <w:rsid w:val="00F2132C"/>
    <w:rsid w:val="00F2221D"/>
    <w:rsid w:val="00F22F70"/>
    <w:rsid w:val="00F27AB6"/>
    <w:rsid w:val="00F36CA3"/>
    <w:rsid w:val="00F37914"/>
    <w:rsid w:val="00F41F36"/>
    <w:rsid w:val="00F4338E"/>
    <w:rsid w:val="00F63DDC"/>
    <w:rsid w:val="00F7697E"/>
    <w:rsid w:val="00F814C2"/>
    <w:rsid w:val="00F85F4E"/>
    <w:rsid w:val="00F87346"/>
    <w:rsid w:val="00F87820"/>
    <w:rsid w:val="00F933C6"/>
    <w:rsid w:val="00F95223"/>
    <w:rsid w:val="00F95752"/>
    <w:rsid w:val="00FA005D"/>
    <w:rsid w:val="00FA7EE5"/>
    <w:rsid w:val="00FB4255"/>
    <w:rsid w:val="00FB4FFA"/>
    <w:rsid w:val="00FB518E"/>
    <w:rsid w:val="00FC2485"/>
    <w:rsid w:val="00FC2860"/>
    <w:rsid w:val="00FC5698"/>
    <w:rsid w:val="00FE21A0"/>
    <w:rsid w:val="00FE6D44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613CB"/>
  <w15:docId w15:val="{48D41000-75BE-49BC-825E-8C586650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1AA7"/>
    <w:pPr>
      <w:overflowPunct w:val="0"/>
      <w:autoSpaceDE w:val="0"/>
      <w:autoSpaceDN w:val="0"/>
      <w:adjustRightInd w:val="0"/>
      <w:spacing w:before="40" w:after="0"/>
      <w:jc w:val="both"/>
      <w:textAlignment w:val="baseline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6"/>
    <w:qFormat/>
    <w:rsid w:val="00F01AA7"/>
    <w:pPr>
      <w:keepNext/>
      <w:keepLines/>
      <w:numPr>
        <w:numId w:val="1"/>
      </w:numPr>
      <w:spacing w:before="240" w:after="120"/>
      <w:ind w:hanging="681"/>
      <w:jc w:val="left"/>
      <w:outlineLvl w:val="0"/>
    </w:pPr>
    <w:rPr>
      <w:b/>
      <w:sz w:val="34"/>
      <w:u w:val="single"/>
    </w:rPr>
  </w:style>
  <w:style w:type="paragraph" w:styleId="Nadpis2">
    <w:name w:val="heading 2"/>
    <w:basedOn w:val="Normln"/>
    <w:next w:val="Normln"/>
    <w:link w:val="Nadpis2Char"/>
    <w:qFormat/>
    <w:rsid w:val="00F01AA7"/>
    <w:pPr>
      <w:keepNext/>
      <w:keepLines/>
      <w:numPr>
        <w:ilvl w:val="1"/>
        <w:numId w:val="1"/>
      </w:numPr>
      <w:spacing w:before="120" w:after="240"/>
      <w:ind w:left="851" w:hanging="851"/>
      <w:jc w:val="left"/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qFormat/>
    <w:rsid w:val="00F01AA7"/>
    <w:pPr>
      <w:keepNext/>
      <w:keepLines/>
      <w:numPr>
        <w:ilvl w:val="2"/>
        <w:numId w:val="1"/>
      </w:numPr>
      <w:suppressLineNumbers/>
      <w:tabs>
        <w:tab w:val="clear" w:pos="141"/>
        <w:tab w:val="left" w:pos="851"/>
      </w:tabs>
      <w:suppressAutoHyphens/>
      <w:spacing w:before="120" w:after="120"/>
      <w:ind w:left="851" w:hanging="851"/>
      <w:jc w:val="left"/>
      <w:outlineLvl w:val="2"/>
    </w:pPr>
    <w:rPr>
      <w:b/>
      <w:sz w:val="26"/>
      <w:u w:val="single"/>
    </w:rPr>
  </w:style>
  <w:style w:type="paragraph" w:styleId="Nadpis4">
    <w:name w:val="heading 4"/>
    <w:basedOn w:val="Normln"/>
    <w:next w:val="Normln"/>
    <w:link w:val="Nadpis4Char"/>
    <w:qFormat/>
    <w:rsid w:val="00F01AA7"/>
    <w:pPr>
      <w:keepNext/>
      <w:keepLines/>
      <w:numPr>
        <w:ilvl w:val="3"/>
        <w:numId w:val="1"/>
      </w:numPr>
      <w:spacing w:before="120"/>
      <w:jc w:val="left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F01AA7"/>
    <w:pPr>
      <w:keepNext/>
      <w:keepLines/>
      <w:numPr>
        <w:ilvl w:val="4"/>
        <w:numId w:val="1"/>
      </w:numPr>
      <w:spacing w:before="120"/>
      <w:jc w:val="left"/>
      <w:outlineLvl w:val="4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qFormat/>
    <w:rsid w:val="00F01AA7"/>
    <w:pPr>
      <w:keepNext/>
      <w:keepLines/>
      <w:widowControl w:val="0"/>
      <w:numPr>
        <w:ilvl w:val="5"/>
        <w:numId w:val="1"/>
      </w:numPr>
      <w:spacing w:before="240" w:after="60"/>
      <w:outlineLvl w:val="5"/>
    </w:pPr>
    <w:rPr>
      <w:i/>
      <w:kern w:val="24"/>
    </w:rPr>
  </w:style>
  <w:style w:type="paragraph" w:styleId="Nadpis7">
    <w:name w:val="heading 7"/>
    <w:basedOn w:val="Normln"/>
    <w:next w:val="Normln"/>
    <w:link w:val="Nadpis7Char"/>
    <w:qFormat/>
    <w:rsid w:val="00F01AA7"/>
    <w:pPr>
      <w:keepNext/>
      <w:keepLines/>
      <w:widowControl w:val="0"/>
      <w:numPr>
        <w:ilvl w:val="6"/>
        <w:numId w:val="1"/>
      </w:numPr>
      <w:spacing w:before="240" w:after="60"/>
      <w:outlineLvl w:val="6"/>
    </w:pPr>
    <w:rPr>
      <w:kern w:val="24"/>
    </w:rPr>
  </w:style>
  <w:style w:type="paragraph" w:styleId="Nadpis8">
    <w:name w:val="heading 8"/>
    <w:basedOn w:val="Normln"/>
    <w:next w:val="Normln"/>
    <w:link w:val="Nadpis8Char"/>
    <w:qFormat/>
    <w:rsid w:val="00F01AA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F01AA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1AA7"/>
    <w:rPr>
      <w:rFonts w:ascii="Arial" w:eastAsia="Times New Roman" w:hAnsi="Arial" w:cs="Times New Roman"/>
      <w:b/>
      <w:sz w:val="34"/>
      <w:szCs w:val="20"/>
      <w:u w:val="single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F01AA7"/>
    <w:rPr>
      <w:rFonts w:ascii="Arial" w:eastAsia="Times New Roman" w:hAnsi="Arial" w:cs="Times New Roman"/>
      <w:b/>
      <w:sz w:val="32"/>
      <w:szCs w:val="20"/>
      <w:u w:val="single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F01AA7"/>
    <w:rPr>
      <w:rFonts w:ascii="Arial" w:eastAsia="Times New Roman" w:hAnsi="Arial" w:cs="Times New Roman"/>
      <w:b/>
      <w:sz w:val="26"/>
      <w:szCs w:val="20"/>
      <w:u w:val="single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F01AA7"/>
    <w:rPr>
      <w:rFonts w:ascii="Arial" w:eastAsia="Times New Roman" w:hAnsi="Arial" w:cs="Times New Roman"/>
      <w:b/>
      <w:sz w:val="24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F01AA7"/>
    <w:rPr>
      <w:rFonts w:ascii="Arial" w:eastAsia="Times New Roman" w:hAnsi="Arial" w:cs="Times New Roman"/>
      <w:b/>
      <w:sz w:val="24"/>
      <w:szCs w:val="20"/>
      <w:u w:val="single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F01AA7"/>
    <w:rPr>
      <w:rFonts w:ascii="Arial" w:eastAsia="Times New Roman" w:hAnsi="Arial" w:cs="Times New Roman"/>
      <w:i/>
      <w:kern w:val="24"/>
      <w:sz w:val="24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F01AA7"/>
    <w:rPr>
      <w:rFonts w:ascii="Arial" w:eastAsia="Times New Roman" w:hAnsi="Arial" w:cs="Times New Roman"/>
      <w:kern w:val="24"/>
      <w:sz w:val="24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F01AA7"/>
    <w:rPr>
      <w:rFonts w:ascii="Arial" w:eastAsia="Times New Roman" w:hAnsi="Arial" w:cs="Times New Roman"/>
      <w:i/>
      <w:sz w:val="20"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F01AA7"/>
    <w:rPr>
      <w:rFonts w:ascii="Arial" w:eastAsia="Times New Roman" w:hAnsi="Arial" w:cs="Times New Roman"/>
      <w:i/>
      <w:sz w:val="18"/>
      <w:szCs w:val="20"/>
      <w:lang w:val="en-GB" w:eastAsia="cs-CZ"/>
    </w:rPr>
  </w:style>
  <w:style w:type="character" w:styleId="Hypertextovodkaz">
    <w:name w:val="Hyperlink"/>
    <w:uiPriority w:val="99"/>
    <w:rsid w:val="00F01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DA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DA1"/>
    <w:rPr>
      <w:rFonts w:ascii="Tahoma" w:eastAsia="Times New Roman" w:hAnsi="Tahoma" w:cs="Tahoma"/>
      <w:sz w:val="16"/>
      <w:szCs w:val="16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6E3E0E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/>
      <w:szCs w:val="24"/>
      <w:lang w:val="cs-CZ"/>
    </w:rPr>
  </w:style>
  <w:style w:type="character" w:styleId="Znakapoznpodarou">
    <w:name w:val="footnote reference"/>
    <w:semiHidden/>
    <w:rsid w:val="00CD6197"/>
    <w:rPr>
      <w:rFonts w:ascii="Arial" w:hAnsi="Arial"/>
      <w:position w:val="6"/>
      <w:sz w:val="32"/>
      <w:vertAlign w:val="superscript"/>
    </w:rPr>
  </w:style>
  <w:style w:type="paragraph" w:styleId="Textpoznpodarou">
    <w:name w:val="footnote text"/>
    <w:basedOn w:val="Normln"/>
    <w:next w:val="Normln"/>
    <w:link w:val="TextpoznpodarouChar"/>
    <w:semiHidden/>
    <w:rsid w:val="00CD6197"/>
    <w:pPr>
      <w:overflowPunct/>
      <w:autoSpaceDE/>
      <w:autoSpaceDN/>
      <w:adjustRightInd/>
      <w:spacing w:before="100" w:line="240" w:lineRule="auto"/>
      <w:ind w:left="1800" w:hanging="100"/>
      <w:textAlignment w:val="auto"/>
    </w:pPr>
    <w:rPr>
      <w:rFonts w:ascii="Optima" w:hAnsi="Optima"/>
      <w:snapToGrid w:val="0"/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6197"/>
    <w:rPr>
      <w:rFonts w:ascii="Optima" w:eastAsia="Times New Roman" w:hAnsi="Optima" w:cs="Times New Roman"/>
      <w:snapToGrid w:val="0"/>
      <w:sz w:val="18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CD6197"/>
    <w:pPr>
      <w:keepNext w:val="0"/>
      <w:keepLines w:val="0"/>
      <w:numPr>
        <w:numId w:val="0"/>
      </w:numPr>
      <w:tabs>
        <w:tab w:val="left" w:pos="1701"/>
        <w:tab w:val="left" w:pos="2552"/>
      </w:tabs>
      <w:overflowPunct/>
      <w:autoSpaceDE/>
      <w:autoSpaceDN/>
      <w:adjustRightInd/>
      <w:spacing w:after="240" w:line="240" w:lineRule="auto"/>
      <w:jc w:val="center"/>
      <w:textAlignment w:val="auto"/>
      <w:outlineLvl w:val="9"/>
    </w:pPr>
    <w:rPr>
      <w:rFonts w:ascii="Optima" w:hAnsi="Optima"/>
      <w:caps/>
      <w:snapToGrid w:val="0"/>
      <w:sz w:val="32"/>
      <w:u w:val="none"/>
      <w:lang w:eastAsia="en-US"/>
    </w:rPr>
  </w:style>
  <w:style w:type="paragraph" w:customStyle="1" w:styleId="colonne">
    <w:name w:val="colonne"/>
    <w:basedOn w:val="Normln"/>
    <w:rsid w:val="00CD6197"/>
    <w:pPr>
      <w:overflowPunct/>
      <w:autoSpaceDE/>
      <w:autoSpaceDN/>
      <w:adjustRightInd/>
      <w:spacing w:before="0" w:after="120" w:line="240" w:lineRule="auto"/>
      <w:textAlignment w:val="auto"/>
    </w:pPr>
    <w:rPr>
      <w:rFonts w:ascii="Optima" w:hAnsi="Optima"/>
      <w:snapToGrid w:val="0"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1B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D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D3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D3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F85F4E"/>
    <w:pPr>
      <w:ind w:left="720"/>
      <w:contextualSpacing/>
    </w:pPr>
  </w:style>
  <w:style w:type="paragraph" w:customStyle="1" w:styleId="Odstavec">
    <w:name w:val="Odstavec"/>
    <w:basedOn w:val="Normln"/>
    <w:link w:val="OdstavecChar"/>
    <w:qFormat/>
    <w:rsid w:val="004E5F08"/>
    <w:pPr>
      <w:overflowPunct/>
      <w:autoSpaceDE/>
      <w:autoSpaceDN/>
      <w:adjustRightInd/>
      <w:spacing w:before="120" w:after="120"/>
      <w:ind w:left="567"/>
      <w:jc w:val="left"/>
      <w:textAlignment w:val="auto"/>
    </w:pPr>
    <w:rPr>
      <w:rFonts w:ascii="Calisto MT" w:eastAsiaTheme="minorHAnsi" w:hAnsi="Calisto MT" w:cstheme="minorBidi"/>
      <w:szCs w:val="22"/>
      <w:lang w:eastAsia="en-US"/>
    </w:rPr>
  </w:style>
  <w:style w:type="character" w:customStyle="1" w:styleId="OdstavecChar">
    <w:name w:val="Odstavec Char"/>
    <w:basedOn w:val="Standardnpsmoodstavce"/>
    <w:link w:val="Odstavec"/>
    <w:rsid w:val="004E5F08"/>
    <w:rPr>
      <w:rFonts w:ascii="Calisto MT" w:hAnsi="Calisto MT"/>
      <w:sz w:val="24"/>
      <w:lang w:val="en-GB"/>
    </w:rPr>
  </w:style>
  <w:style w:type="table" w:styleId="Svtlseznamzvraznn1">
    <w:name w:val="Light List Accent 1"/>
    <w:basedOn w:val="Normlntabulka"/>
    <w:uiPriority w:val="61"/>
    <w:rsid w:val="004E5F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Normlntxt12bChar">
    <w:name w:val="Styl Normální_txt + 12 b. Char"/>
    <w:basedOn w:val="Standardnpsmoodstavce"/>
    <w:link w:val="StylNormlntxt12b"/>
    <w:locked/>
    <w:rsid w:val="008221F2"/>
    <w:rPr>
      <w:rFonts w:ascii="Arial" w:eastAsia="Times New Roman" w:hAnsi="Arial" w:cs="Times New Roman"/>
      <w:sz w:val="24"/>
      <w:szCs w:val="24"/>
      <w:lang w:val="en-US" w:eastAsia="cs-CZ"/>
    </w:rPr>
  </w:style>
  <w:style w:type="paragraph" w:customStyle="1" w:styleId="StylNormlntxt12b">
    <w:name w:val="Styl Normální_txt + 12 b."/>
    <w:basedOn w:val="Normln"/>
    <w:link w:val="StylNormlntxt12bChar"/>
    <w:rsid w:val="008221F2"/>
    <w:pPr>
      <w:spacing w:before="0" w:after="120"/>
      <w:textAlignment w:val="auto"/>
    </w:pPr>
    <w:rPr>
      <w:szCs w:val="24"/>
      <w:lang w:val="en-US"/>
    </w:rPr>
  </w:style>
  <w:style w:type="paragraph" w:styleId="Seznamsodrkami">
    <w:name w:val="List Bullet"/>
    <w:basedOn w:val="Normln"/>
    <w:rsid w:val="00DE3A95"/>
    <w:pPr>
      <w:numPr>
        <w:numId w:val="9"/>
      </w:numPr>
      <w:overflowPunct/>
      <w:autoSpaceDE/>
      <w:autoSpaceDN/>
      <w:adjustRightInd/>
      <w:spacing w:before="0" w:after="240" w:line="240" w:lineRule="auto"/>
      <w:textAlignment w:val="auto"/>
    </w:pPr>
    <w:rPr>
      <w:rFonts w:ascii="Times New Roman" w:hAnsi="Times New Roman"/>
      <w:lang w:eastAsia="en-US"/>
    </w:rPr>
  </w:style>
  <w:style w:type="paragraph" w:customStyle="1" w:styleId="Bulletsdash">
    <w:name w:val="Bullets_dash"/>
    <w:basedOn w:val="Normln"/>
    <w:rsid w:val="00DE3A95"/>
    <w:pPr>
      <w:numPr>
        <w:numId w:val="11"/>
      </w:numPr>
      <w:spacing w:after="80" w:line="240" w:lineRule="auto"/>
      <w:ind w:right="170"/>
    </w:pPr>
    <w:rPr>
      <w:rFonts w:ascii="Times New Roman" w:hAnsi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705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5C8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6705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5C8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Revize">
    <w:name w:val="Revision"/>
    <w:hidden/>
    <w:uiPriority w:val="99"/>
    <w:semiHidden/>
    <w:rsid w:val="008D18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zev">
    <w:name w:val="Title"/>
    <w:basedOn w:val="Normln"/>
    <w:next w:val="Odstavec"/>
    <w:link w:val="NzevChar"/>
    <w:qFormat/>
    <w:rsid w:val="00365B11"/>
    <w:pPr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hAnsi="Times New Roman"/>
      <w:b/>
      <w:sz w:val="40"/>
      <w:lang w:val="x-none"/>
    </w:rPr>
  </w:style>
  <w:style w:type="character" w:customStyle="1" w:styleId="NzevChar">
    <w:name w:val="Název Char"/>
    <w:basedOn w:val="Standardnpsmoodstavce"/>
    <w:link w:val="Nzev"/>
    <w:rsid w:val="00365B11"/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paragraph" w:customStyle="1" w:styleId="NormlnA">
    <w:name w:val="Normální A"/>
    <w:basedOn w:val="Normln"/>
    <w:rsid w:val="00365B11"/>
    <w:pPr>
      <w:overflowPunct/>
      <w:autoSpaceDE/>
      <w:autoSpaceDN/>
      <w:adjustRightInd/>
      <w:spacing w:before="0" w:line="240" w:lineRule="auto"/>
      <w:jc w:val="left"/>
      <w:textAlignment w:val="auto"/>
    </w:pPr>
    <w:rPr>
      <w:snapToGrid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005D"/>
    <w:pPr>
      <w:numPr>
        <w:numId w:val="0"/>
      </w:numPr>
      <w:overflowPunct/>
      <w:autoSpaceDE/>
      <w:autoSpaceDN/>
      <w:adjustRightInd/>
      <w:spacing w:before="480" w:after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A005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A005D"/>
    <w:pPr>
      <w:overflowPunct/>
      <w:autoSpaceDE/>
      <w:autoSpaceDN/>
      <w:adjustRightInd/>
      <w:spacing w:before="0" w:after="100"/>
      <w:ind w:left="22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A005D"/>
    <w:pPr>
      <w:overflowPunct/>
      <w:autoSpaceDE/>
      <w:autoSpaceDN/>
      <w:adjustRightInd/>
      <w:spacing w:before="0" w:after="100"/>
      <w:ind w:left="44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cs-CZ"/>
    </w:rPr>
  </w:style>
  <w:style w:type="paragraph" w:customStyle="1" w:styleId="Odrky">
    <w:name w:val="Odrážky"/>
    <w:basedOn w:val="Odstavec"/>
    <w:qFormat/>
    <w:rsid w:val="00585789"/>
    <w:pPr>
      <w:numPr>
        <w:numId w:val="17"/>
      </w:numPr>
      <w:spacing w:after="0"/>
    </w:pPr>
  </w:style>
  <w:style w:type="paragraph" w:customStyle="1" w:styleId="Odrkysraen">
    <w:name w:val="Odrážky sražené"/>
    <w:basedOn w:val="Odrky"/>
    <w:qFormat/>
    <w:rsid w:val="00585789"/>
    <w:pPr>
      <w:spacing w:before="0"/>
    </w:pPr>
  </w:style>
  <w:style w:type="paragraph" w:customStyle="1" w:styleId="Nadpis">
    <w:name w:val="Nadpis"/>
    <w:basedOn w:val="Odstavec"/>
    <w:next w:val="Odstavec"/>
    <w:qFormat/>
    <w:rsid w:val="00B42B2D"/>
    <w:pPr>
      <w:keepNext/>
      <w:spacing w:before="240"/>
    </w:pPr>
    <w:rPr>
      <w:color w:val="0070C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B42B2D"/>
    <w:pPr>
      <w:keepNext/>
      <w:tabs>
        <w:tab w:val="left" w:pos="1080"/>
      </w:tabs>
      <w:overflowPunct/>
      <w:autoSpaceDE/>
      <w:autoSpaceDN/>
      <w:adjustRightInd/>
      <w:spacing w:before="0" w:after="200" w:line="240" w:lineRule="auto"/>
      <w:jc w:val="left"/>
      <w:textAlignment w:val="auto"/>
    </w:pPr>
    <w:rPr>
      <w:rFonts w:asciiTheme="minorHAnsi" w:eastAsiaTheme="minorHAnsi" w:hAnsiTheme="minorHAnsi" w:cstheme="minorBidi"/>
      <w:bCs/>
      <w:color w:val="4F81BD" w:themeColor="accent1"/>
      <w:szCs w:val="24"/>
      <w:lang w:val="cs-CZ" w:eastAsia="en-US"/>
    </w:rPr>
  </w:style>
  <w:style w:type="table" w:styleId="Svtlseznamzvraznn5">
    <w:name w:val="Light List Accent 5"/>
    <w:basedOn w:val="Normlntabulka"/>
    <w:uiPriority w:val="61"/>
    <w:rsid w:val="00B42B2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ttachment">
    <w:name w:val="Attachment"/>
    <w:basedOn w:val="Nadpis"/>
    <w:qFormat/>
    <w:rsid w:val="00B42B2D"/>
    <w:pPr>
      <w:numPr>
        <w:numId w:val="22"/>
      </w:numPr>
      <w:spacing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32A9-5B6C-40B2-B845-AE0D0605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473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ÚJV Řež a.s.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Sedlák</dc:creator>
  <cp:lastModifiedBy>Misak Jozef</cp:lastModifiedBy>
  <cp:revision>4</cp:revision>
  <dcterms:created xsi:type="dcterms:W3CDTF">2019-06-13T10:41:00Z</dcterms:created>
  <dcterms:modified xsi:type="dcterms:W3CDTF">2019-06-14T06:43:00Z</dcterms:modified>
</cp:coreProperties>
</file>