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495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4396"/>
      </w:tblGrid>
      <w:tr w:rsidR="00764F9A" w:rsidRPr="00E026D1" w:rsidTr="00764F9A">
        <w:tc>
          <w:tcPr>
            <w:tcW w:w="2809" w:type="pct"/>
          </w:tcPr>
          <w:p w:rsidR="0044173C" w:rsidRPr="00C32C26" w:rsidRDefault="0044173C" w:rsidP="00B20576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rPr>
                <w:sz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2191" w:type="pct"/>
          </w:tcPr>
          <w:p w:rsidR="00E25DD8" w:rsidRPr="00E25DD8" w:rsidRDefault="00E25DD8" w:rsidP="00E25DD8">
            <w:pPr>
              <w:pStyle w:val="a7"/>
              <w:tabs>
                <w:tab w:val="left" w:pos="709"/>
              </w:tabs>
              <w:ind w:firstLine="0"/>
              <w:rPr>
                <w:sz w:val="24"/>
              </w:rPr>
            </w:pPr>
            <w:proofErr w:type="spellStart"/>
            <w:r w:rsidRPr="00E25DD8">
              <w:rPr>
                <w:sz w:val="24"/>
              </w:rPr>
              <w:t>Приложение</w:t>
            </w:r>
            <w:proofErr w:type="spellEnd"/>
            <w:r w:rsidRPr="00E25DD8">
              <w:rPr>
                <w:sz w:val="24"/>
              </w:rPr>
              <w:t xml:space="preserve"> № 1 </w:t>
            </w:r>
          </w:p>
          <w:p w:rsidR="0044173C" w:rsidRPr="00CB7E6E" w:rsidRDefault="00E25DD8" w:rsidP="00E25DD8">
            <w:pPr>
              <w:pStyle w:val="a7"/>
              <w:tabs>
                <w:tab w:val="clear" w:pos="4320"/>
                <w:tab w:val="clear" w:pos="8640"/>
                <w:tab w:val="left" w:pos="709"/>
              </w:tabs>
              <w:ind w:firstLine="0"/>
              <w:rPr>
                <w:sz w:val="24"/>
              </w:rPr>
            </w:pPr>
            <w:r w:rsidRPr="00E25DD8">
              <w:rPr>
                <w:sz w:val="24"/>
              </w:rPr>
              <w:t xml:space="preserve">к </w:t>
            </w:r>
            <w:proofErr w:type="spellStart"/>
            <w:r w:rsidRPr="00E25DD8">
              <w:rPr>
                <w:sz w:val="24"/>
              </w:rPr>
              <w:t>письму</w:t>
            </w:r>
            <w:proofErr w:type="spellEnd"/>
            <w:r w:rsidRPr="00E25DD8">
              <w:rPr>
                <w:sz w:val="24"/>
              </w:rPr>
              <w:t xml:space="preserve"> </w:t>
            </w:r>
            <w:proofErr w:type="spellStart"/>
            <w:r w:rsidRPr="00E25DD8">
              <w:rPr>
                <w:sz w:val="24"/>
              </w:rPr>
              <w:t>от</w:t>
            </w:r>
            <w:proofErr w:type="spellEnd"/>
            <w:r w:rsidRPr="00E25DD8">
              <w:rPr>
                <w:sz w:val="24"/>
              </w:rPr>
              <w:t xml:space="preserve"> _________ № ___________</w:t>
            </w:r>
          </w:p>
        </w:tc>
      </w:tr>
    </w:tbl>
    <w:p w:rsidR="0044173C" w:rsidRPr="00CB7E6E" w:rsidRDefault="0044173C" w:rsidP="00B20576">
      <w:pPr>
        <w:pStyle w:val="a7"/>
        <w:tabs>
          <w:tab w:val="clear" w:pos="4320"/>
          <w:tab w:val="clear" w:pos="8640"/>
          <w:tab w:val="left" w:pos="709"/>
        </w:tabs>
        <w:ind w:firstLine="0"/>
        <w:rPr>
          <w:szCs w:val="28"/>
        </w:rPr>
      </w:pPr>
    </w:p>
    <w:p w:rsidR="00CE74C8" w:rsidRDefault="00E25DD8" w:rsidP="00E25DD8">
      <w:pPr>
        <w:pStyle w:val="a7"/>
        <w:tabs>
          <w:tab w:val="clear" w:pos="4320"/>
          <w:tab w:val="clear" w:pos="8640"/>
          <w:tab w:val="left" w:pos="709"/>
        </w:tabs>
        <w:ind w:firstLine="0"/>
        <w:jc w:val="center"/>
        <w:rPr>
          <w:b/>
          <w:szCs w:val="28"/>
          <w:lang w:val="ru-RU"/>
        </w:rPr>
      </w:pPr>
      <w:r w:rsidRPr="00E25DD8">
        <w:rPr>
          <w:b/>
          <w:szCs w:val="28"/>
          <w:lang w:val="ru-RU"/>
        </w:rPr>
        <w:t>Резюме кандидатов дл</w:t>
      </w:r>
      <w:r>
        <w:rPr>
          <w:b/>
          <w:szCs w:val="28"/>
          <w:lang w:val="ru-RU"/>
        </w:rPr>
        <w:t>я</w:t>
      </w:r>
      <w:r w:rsidRPr="00E25DD8">
        <w:rPr>
          <w:b/>
          <w:szCs w:val="28"/>
          <w:lang w:val="ru-RU"/>
        </w:rPr>
        <w:t xml:space="preserve"> </w:t>
      </w:r>
      <w:r>
        <w:rPr>
          <w:b/>
          <w:szCs w:val="28"/>
          <w:lang w:val="ru-RU"/>
        </w:rPr>
        <w:t>командирования</w:t>
      </w:r>
      <w:r w:rsidRPr="00E25DD8">
        <w:rPr>
          <w:b/>
          <w:szCs w:val="28"/>
          <w:lang w:val="ru-RU"/>
        </w:rPr>
        <w:t xml:space="preserve"> </w:t>
      </w:r>
      <w:r>
        <w:rPr>
          <w:b/>
          <w:szCs w:val="28"/>
          <w:lang w:val="ru-RU"/>
        </w:rPr>
        <w:t>в</w:t>
      </w:r>
      <w:r w:rsidRPr="00E25DD8">
        <w:rPr>
          <w:b/>
          <w:szCs w:val="28"/>
          <w:lang w:val="ru-RU"/>
        </w:rPr>
        <w:t xml:space="preserve"> </w:t>
      </w:r>
      <w:r>
        <w:rPr>
          <w:b/>
          <w:szCs w:val="28"/>
          <w:lang w:val="ru-RU"/>
        </w:rPr>
        <w:t>г</w:t>
      </w:r>
      <w:r w:rsidRPr="00E25DD8">
        <w:rPr>
          <w:b/>
          <w:szCs w:val="28"/>
          <w:lang w:val="ru-RU"/>
        </w:rPr>
        <w:t xml:space="preserve">. </w:t>
      </w:r>
      <w:r>
        <w:rPr>
          <w:b/>
          <w:szCs w:val="28"/>
          <w:lang w:val="ru-RU"/>
        </w:rPr>
        <w:t>Тегеран</w:t>
      </w:r>
      <w:r w:rsidRPr="00E25DD8">
        <w:rPr>
          <w:b/>
          <w:szCs w:val="28"/>
          <w:lang w:val="ru-RU"/>
        </w:rPr>
        <w:t xml:space="preserve"> </w:t>
      </w:r>
      <w:r>
        <w:rPr>
          <w:b/>
          <w:szCs w:val="28"/>
          <w:lang w:val="ru-RU"/>
        </w:rPr>
        <w:t xml:space="preserve">в </w:t>
      </w:r>
      <w:r w:rsidRPr="00E25DD8">
        <w:rPr>
          <w:b/>
          <w:szCs w:val="28"/>
          <w:lang w:val="ru-RU"/>
        </w:rPr>
        <w:t xml:space="preserve">компанию </w:t>
      </w:r>
      <w:r w:rsidRPr="00E25DD8">
        <w:rPr>
          <w:b/>
          <w:szCs w:val="28"/>
        </w:rPr>
        <w:t>«</w:t>
      </w:r>
      <w:proofErr w:type="gramStart"/>
      <w:r w:rsidRPr="00E25DD8">
        <w:rPr>
          <w:b/>
          <w:szCs w:val="28"/>
          <w:lang w:val="ru-RU"/>
        </w:rPr>
        <w:t>Т</w:t>
      </w:r>
      <w:proofErr w:type="gramEnd"/>
      <w:r w:rsidRPr="00E25DD8">
        <w:rPr>
          <w:b/>
          <w:szCs w:val="28"/>
        </w:rPr>
        <w:t>AVANA»</w:t>
      </w:r>
    </w:p>
    <w:p w:rsidR="00E25DD8" w:rsidRPr="00E25DD8" w:rsidRDefault="00E25DD8" w:rsidP="00E25DD8">
      <w:pPr>
        <w:pStyle w:val="a7"/>
        <w:tabs>
          <w:tab w:val="clear" w:pos="4320"/>
          <w:tab w:val="clear" w:pos="8640"/>
          <w:tab w:val="left" w:pos="709"/>
        </w:tabs>
        <w:ind w:firstLine="0"/>
        <w:jc w:val="center"/>
        <w:rPr>
          <w:b/>
          <w:szCs w:val="28"/>
          <w:lang w:val="ru-RU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802"/>
        <w:gridCol w:w="7053"/>
      </w:tblGrid>
      <w:tr w:rsidR="00E25DD8" w:rsidRPr="00E25DD8" w:rsidTr="00505BB1">
        <w:trPr>
          <w:trHeight w:val="57"/>
        </w:trPr>
        <w:tc>
          <w:tcPr>
            <w:tcW w:w="2802" w:type="dxa"/>
          </w:tcPr>
          <w:p w:rsidR="00E25DD8" w:rsidRPr="00E25DD8" w:rsidRDefault="00E25DD8" w:rsidP="00E25DD8">
            <w:pPr>
              <w:ind w:firstLine="0"/>
              <w:jc w:val="left"/>
              <w:rPr>
                <w:bCs/>
                <w:iCs/>
                <w:sz w:val="24"/>
              </w:rPr>
            </w:pPr>
            <w:proofErr w:type="spellStart"/>
            <w:r w:rsidRPr="00E25DD8">
              <w:rPr>
                <w:bCs/>
                <w:iCs/>
                <w:sz w:val="24"/>
              </w:rPr>
              <w:t>Фамилия</w:t>
            </w:r>
            <w:proofErr w:type="spellEnd"/>
            <w:r w:rsidRPr="00E25DD8">
              <w:rPr>
                <w:bCs/>
                <w:iCs/>
                <w:sz w:val="24"/>
              </w:rPr>
              <w:t xml:space="preserve">, </w:t>
            </w:r>
            <w:proofErr w:type="spellStart"/>
            <w:r w:rsidRPr="00E25DD8">
              <w:rPr>
                <w:bCs/>
                <w:iCs/>
                <w:sz w:val="24"/>
              </w:rPr>
              <w:t>имя</w:t>
            </w:r>
            <w:proofErr w:type="spellEnd"/>
            <w:r w:rsidRPr="00E25DD8">
              <w:rPr>
                <w:bCs/>
                <w:iCs/>
                <w:sz w:val="24"/>
              </w:rPr>
              <w:t xml:space="preserve">, </w:t>
            </w:r>
            <w:proofErr w:type="spellStart"/>
            <w:r w:rsidRPr="00E25DD8">
              <w:rPr>
                <w:bCs/>
                <w:iCs/>
                <w:sz w:val="24"/>
              </w:rPr>
              <w:t>отчество</w:t>
            </w:r>
            <w:proofErr w:type="spellEnd"/>
            <w:r w:rsidRPr="00E25DD8">
              <w:rPr>
                <w:bCs/>
                <w:iCs/>
                <w:sz w:val="24"/>
              </w:rPr>
              <w:t>:</w:t>
            </w:r>
          </w:p>
        </w:tc>
        <w:tc>
          <w:tcPr>
            <w:tcW w:w="7053" w:type="dxa"/>
          </w:tcPr>
          <w:p w:rsidR="00E25DD8" w:rsidRPr="00E25DD8" w:rsidRDefault="00E25DD8" w:rsidP="00E25DD8">
            <w:pPr>
              <w:ind w:firstLine="0"/>
              <w:jc w:val="left"/>
              <w:rPr>
                <w:b/>
                <w:bCs/>
                <w:iCs/>
                <w:sz w:val="24"/>
              </w:rPr>
            </w:pPr>
            <w:r w:rsidRPr="00E25DD8">
              <w:rPr>
                <w:b/>
                <w:sz w:val="24"/>
                <w:lang w:val="ru-RU"/>
              </w:rPr>
              <w:t>Виноградов Николай Аркадьевич</w:t>
            </w:r>
          </w:p>
        </w:tc>
      </w:tr>
      <w:tr w:rsidR="00E25DD8" w:rsidRPr="00E25DD8" w:rsidTr="00505BB1">
        <w:trPr>
          <w:trHeight w:val="57"/>
        </w:trPr>
        <w:tc>
          <w:tcPr>
            <w:tcW w:w="2802" w:type="dxa"/>
          </w:tcPr>
          <w:p w:rsidR="00E25DD8" w:rsidRPr="00E25DD8" w:rsidRDefault="00E25DD8" w:rsidP="00E25DD8">
            <w:pPr>
              <w:ind w:firstLine="0"/>
              <w:jc w:val="left"/>
              <w:rPr>
                <w:bCs/>
                <w:iCs/>
                <w:sz w:val="24"/>
              </w:rPr>
            </w:pPr>
            <w:proofErr w:type="spellStart"/>
            <w:r w:rsidRPr="00E25DD8">
              <w:rPr>
                <w:bCs/>
                <w:iCs/>
                <w:sz w:val="24"/>
              </w:rPr>
              <w:t>Дата</w:t>
            </w:r>
            <w:proofErr w:type="spellEnd"/>
            <w:r w:rsidRPr="00E25DD8">
              <w:rPr>
                <w:bCs/>
                <w:iCs/>
                <w:sz w:val="24"/>
              </w:rPr>
              <w:t xml:space="preserve"> </w:t>
            </w:r>
            <w:proofErr w:type="spellStart"/>
            <w:r w:rsidRPr="00E25DD8">
              <w:rPr>
                <w:bCs/>
                <w:iCs/>
                <w:sz w:val="24"/>
              </w:rPr>
              <w:t>рождения</w:t>
            </w:r>
            <w:proofErr w:type="spellEnd"/>
            <w:r w:rsidRPr="00E25DD8">
              <w:rPr>
                <w:bCs/>
                <w:iCs/>
                <w:sz w:val="24"/>
              </w:rPr>
              <w:t>:</w:t>
            </w:r>
          </w:p>
        </w:tc>
        <w:tc>
          <w:tcPr>
            <w:tcW w:w="7053" w:type="dxa"/>
          </w:tcPr>
          <w:p w:rsidR="00E25DD8" w:rsidRPr="00E25DD8" w:rsidRDefault="00E25DD8" w:rsidP="00E25DD8">
            <w:pPr>
              <w:ind w:firstLine="0"/>
              <w:jc w:val="left"/>
              <w:rPr>
                <w:bCs/>
                <w:iCs/>
                <w:sz w:val="24"/>
                <w:lang w:val="ru-RU"/>
              </w:rPr>
            </w:pPr>
            <w:r w:rsidRPr="00E25DD8">
              <w:rPr>
                <w:sz w:val="24"/>
                <w:lang w:val="ru-RU"/>
              </w:rPr>
              <w:t>08.10.1965</w:t>
            </w:r>
          </w:p>
        </w:tc>
      </w:tr>
    </w:tbl>
    <w:p w:rsidR="00E25DD8" w:rsidRPr="00E25DD8" w:rsidRDefault="00E25DD8" w:rsidP="00E25DD8">
      <w:pPr>
        <w:jc w:val="left"/>
        <w:rPr>
          <w:b/>
          <w:bCs/>
          <w:i/>
          <w:iCs/>
          <w:sz w:val="24"/>
          <w:lang w:val="ru-RU"/>
        </w:rPr>
      </w:pPr>
    </w:p>
    <w:p w:rsidR="00E25DD8" w:rsidRPr="00E25DD8" w:rsidRDefault="00E25DD8" w:rsidP="00E25DD8">
      <w:pPr>
        <w:jc w:val="left"/>
        <w:rPr>
          <w:b/>
          <w:bCs/>
          <w:iCs/>
          <w:sz w:val="24"/>
          <w:lang w:val="ru-RU"/>
        </w:rPr>
      </w:pPr>
      <w:r w:rsidRPr="00E25DD8">
        <w:rPr>
          <w:b/>
          <w:bCs/>
          <w:i/>
          <w:iCs/>
          <w:sz w:val="24"/>
          <w:lang w:val="ru-RU"/>
        </w:rPr>
        <w:t>ОБРАЗОВАНИЕ/КВАЛИФИКАЦИЯ:</w:t>
      </w:r>
    </w:p>
    <w:tbl>
      <w:tblPr>
        <w:tblW w:w="9889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951"/>
        <w:gridCol w:w="7938"/>
      </w:tblGrid>
      <w:tr w:rsidR="00E25DD8" w:rsidRPr="00237734" w:rsidTr="00505BB1">
        <w:trPr>
          <w:trHeight w:val="57"/>
        </w:trPr>
        <w:tc>
          <w:tcPr>
            <w:tcW w:w="1951" w:type="dxa"/>
          </w:tcPr>
          <w:p w:rsidR="00E25DD8" w:rsidRPr="00E25DD8" w:rsidRDefault="00E25DD8" w:rsidP="00E25DD8">
            <w:pPr>
              <w:ind w:firstLine="0"/>
              <w:jc w:val="center"/>
              <w:rPr>
                <w:bCs/>
                <w:i/>
                <w:sz w:val="24"/>
                <w:lang w:val="ru-RU"/>
              </w:rPr>
            </w:pPr>
            <w:r w:rsidRPr="00E25DD8">
              <w:rPr>
                <w:bCs/>
                <w:i/>
                <w:sz w:val="24"/>
                <w:lang w:val="ru-RU"/>
              </w:rPr>
              <w:t xml:space="preserve">Год начала и окончания учебы </w:t>
            </w:r>
          </w:p>
        </w:tc>
        <w:tc>
          <w:tcPr>
            <w:tcW w:w="7938" w:type="dxa"/>
          </w:tcPr>
          <w:p w:rsidR="00E25DD8" w:rsidRPr="00E25DD8" w:rsidRDefault="00E25DD8" w:rsidP="00E25DD8">
            <w:pPr>
              <w:ind w:firstLine="0"/>
              <w:jc w:val="center"/>
              <w:rPr>
                <w:bCs/>
                <w:i/>
                <w:sz w:val="24"/>
                <w:lang w:val="ru-RU"/>
              </w:rPr>
            </w:pPr>
            <w:r w:rsidRPr="00E25DD8">
              <w:rPr>
                <w:bCs/>
                <w:i/>
                <w:sz w:val="24"/>
                <w:lang w:val="ru-RU"/>
              </w:rPr>
              <w:t>Вид образования (высшее, среднетехническое, среднее), наименование учебного учреждения, специальность/квалификация</w:t>
            </w:r>
          </w:p>
        </w:tc>
      </w:tr>
      <w:tr w:rsidR="00E25DD8" w:rsidRPr="00036631" w:rsidTr="00505BB1">
        <w:trPr>
          <w:trHeight w:val="57"/>
        </w:trPr>
        <w:tc>
          <w:tcPr>
            <w:tcW w:w="1951" w:type="dxa"/>
          </w:tcPr>
          <w:p w:rsidR="00E25DD8" w:rsidRPr="00E25DD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E25DD8">
              <w:rPr>
                <w:bCs/>
                <w:i/>
                <w:iCs/>
                <w:sz w:val="24"/>
                <w:lang w:val="ru-RU"/>
              </w:rPr>
              <w:t>1986 – 1991</w:t>
            </w:r>
          </w:p>
        </w:tc>
        <w:tc>
          <w:tcPr>
            <w:tcW w:w="7938" w:type="dxa"/>
          </w:tcPr>
          <w:p w:rsidR="00E25DD8" w:rsidRPr="00E25DD8" w:rsidRDefault="00E25DD8" w:rsidP="00E25DD8">
            <w:pPr>
              <w:ind w:firstLine="0"/>
              <w:jc w:val="left"/>
              <w:rPr>
                <w:sz w:val="24"/>
                <w:lang w:val="ru-RU"/>
              </w:rPr>
            </w:pPr>
            <w:proofErr w:type="gramStart"/>
            <w:r w:rsidRPr="00E25DD8">
              <w:rPr>
                <w:sz w:val="24"/>
                <w:lang w:val="ru-RU"/>
              </w:rPr>
              <w:t>Высшее</w:t>
            </w:r>
            <w:proofErr w:type="gramEnd"/>
            <w:r w:rsidRPr="00E25DD8">
              <w:rPr>
                <w:sz w:val="24"/>
                <w:lang w:val="ru-RU"/>
              </w:rPr>
              <w:t>, Ивановский энергетический институт. Инженер по эксплуатац</w:t>
            </w:r>
            <w:proofErr w:type="gramStart"/>
            <w:r w:rsidRPr="00E25DD8">
              <w:rPr>
                <w:sz w:val="24"/>
                <w:lang w:val="ru-RU"/>
              </w:rPr>
              <w:t>ии АЭ</w:t>
            </w:r>
            <w:proofErr w:type="gramEnd"/>
            <w:r w:rsidRPr="00E25DD8">
              <w:rPr>
                <w:sz w:val="24"/>
                <w:lang w:val="ru-RU"/>
              </w:rPr>
              <w:t>С, технология</w:t>
            </w:r>
          </w:p>
        </w:tc>
      </w:tr>
    </w:tbl>
    <w:p w:rsidR="00E25DD8" w:rsidRPr="00E25DD8" w:rsidRDefault="00E25DD8" w:rsidP="00E25DD8">
      <w:pPr>
        <w:jc w:val="left"/>
        <w:rPr>
          <w:b/>
          <w:bCs/>
          <w:i/>
          <w:iCs/>
          <w:sz w:val="24"/>
          <w:lang w:val="ru-RU"/>
        </w:rPr>
      </w:pPr>
    </w:p>
    <w:p w:rsidR="00E25DD8" w:rsidRPr="00E25DD8" w:rsidRDefault="00E25DD8" w:rsidP="00E25DD8">
      <w:pPr>
        <w:jc w:val="left"/>
        <w:rPr>
          <w:b/>
          <w:bCs/>
          <w:i/>
          <w:iCs/>
          <w:sz w:val="24"/>
        </w:rPr>
      </w:pPr>
      <w:r w:rsidRPr="00E25DD8">
        <w:rPr>
          <w:b/>
          <w:bCs/>
          <w:i/>
          <w:iCs/>
          <w:sz w:val="24"/>
        </w:rPr>
        <w:t>ОПЫТ РАБОТЫ (</w:t>
      </w:r>
      <w:proofErr w:type="spellStart"/>
      <w:r w:rsidRPr="00E25DD8">
        <w:rPr>
          <w:b/>
          <w:bCs/>
          <w:i/>
          <w:iCs/>
          <w:sz w:val="24"/>
        </w:rPr>
        <w:t>основные</w:t>
      </w:r>
      <w:proofErr w:type="spellEnd"/>
      <w:r w:rsidRPr="00E25DD8">
        <w:rPr>
          <w:b/>
          <w:bCs/>
          <w:i/>
          <w:iCs/>
          <w:sz w:val="24"/>
        </w:rPr>
        <w:t xml:space="preserve"> </w:t>
      </w:r>
      <w:proofErr w:type="spellStart"/>
      <w:r w:rsidRPr="00E25DD8">
        <w:rPr>
          <w:b/>
          <w:bCs/>
          <w:i/>
          <w:iCs/>
          <w:sz w:val="24"/>
        </w:rPr>
        <w:t>этапы</w:t>
      </w:r>
      <w:proofErr w:type="spellEnd"/>
      <w:r w:rsidRPr="00E25DD8">
        <w:rPr>
          <w:b/>
          <w:bCs/>
          <w:i/>
          <w:iCs/>
          <w:sz w:val="24"/>
        </w:rPr>
        <w:t>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7904"/>
      </w:tblGrid>
      <w:tr w:rsidR="00E25DD8" w:rsidRPr="00237734" w:rsidTr="00505BB1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5DD8" w:rsidRPr="00E25DD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E25DD8">
              <w:rPr>
                <w:bCs/>
                <w:i/>
                <w:iCs/>
                <w:sz w:val="24"/>
                <w:lang w:val="ru-RU"/>
              </w:rPr>
              <w:t>Период работы (месяц, год)</w:t>
            </w: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5DD8" w:rsidRPr="00E25DD8" w:rsidRDefault="00E25DD8" w:rsidP="00E25DD8">
            <w:pPr>
              <w:ind w:firstLine="0"/>
              <w:jc w:val="center"/>
              <w:rPr>
                <w:bCs/>
                <w:i/>
                <w:sz w:val="24"/>
                <w:lang w:val="ru-RU"/>
              </w:rPr>
            </w:pPr>
            <w:r w:rsidRPr="00E25DD8">
              <w:rPr>
                <w:bCs/>
                <w:i/>
                <w:sz w:val="24"/>
                <w:lang w:val="ru-RU"/>
              </w:rPr>
              <w:t>Наименование организации, занимаемая должность, опыт работы по специальности, в частности, на площадке АЭС «</w:t>
            </w:r>
            <w:proofErr w:type="spellStart"/>
            <w:r w:rsidRPr="00E25DD8">
              <w:rPr>
                <w:bCs/>
                <w:i/>
                <w:sz w:val="24"/>
                <w:lang w:val="ru-RU"/>
              </w:rPr>
              <w:t>Бушер</w:t>
            </w:r>
            <w:proofErr w:type="spellEnd"/>
            <w:r w:rsidRPr="00E25DD8">
              <w:rPr>
                <w:bCs/>
                <w:i/>
                <w:sz w:val="24"/>
                <w:lang w:val="ru-RU"/>
              </w:rPr>
              <w:t>» (если есть)</w:t>
            </w:r>
          </w:p>
        </w:tc>
      </w:tr>
      <w:tr w:rsidR="00E25DD8" w:rsidRPr="00237734" w:rsidTr="00505BB1"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5DD8" w:rsidRPr="00E25DD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E25DD8">
              <w:rPr>
                <w:bCs/>
                <w:i/>
                <w:iCs/>
                <w:sz w:val="24"/>
                <w:lang w:val="ru-RU"/>
              </w:rPr>
              <w:t>1991 – 2001</w:t>
            </w:r>
          </w:p>
          <w:p w:rsidR="00E25DD8" w:rsidRPr="00E25DD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E25DD8" w:rsidRPr="00E25DD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E25DD8" w:rsidRPr="00E25DD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E25DD8">
              <w:rPr>
                <w:bCs/>
                <w:i/>
                <w:iCs/>
                <w:sz w:val="24"/>
                <w:lang w:val="ru-RU"/>
              </w:rPr>
              <w:t>2001 – 2016</w:t>
            </w:r>
          </w:p>
          <w:p w:rsidR="00E25DD8" w:rsidRPr="00E25DD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E25DD8" w:rsidRPr="00E25DD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E25DD8" w:rsidRPr="00E25DD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E25DD8" w:rsidRPr="00E25DD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E25DD8">
              <w:rPr>
                <w:bCs/>
                <w:i/>
                <w:iCs/>
                <w:sz w:val="24"/>
                <w:lang w:val="ru-RU"/>
              </w:rPr>
              <w:t>2016 – наст</w:t>
            </w:r>
            <w:proofErr w:type="gramStart"/>
            <w:r w:rsidRPr="00E25DD8">
              <w:rPr>
                <w:bCs/>
                <w:i/>
                <w:iCs/>
                <w:sz w:val="24"/>
                <w:lang w:val="ru-RU"/>
              </w:rPr>
              <w:t>.</w:t>
            </w:r>
            <w:proofErr w:type="gramEnd"/>
            <w:r w:rsidRPr="00E25DD8">
              <w:rPr>
                <w:bCs/>
                <w:i/>
                <w:iCs/>
                <w:sz w:val="24"/>
                <w:lang w:val="ru-RU"/>
              </w:rPr>
              <w:t xml:space="preserve"> </w:t>
            </w:r>
            <w:proofErr w:type="gramStart"/>
            <w:r w:rsidRPr="00E25DD8">
              <w:rPr>
                <w:bCs/>
                <w:i/>
                <w:iCs/>
                <w:sz w:val="24"/>
                <w:lang w:val="ru-RU"/>
              </w:rPr>
              <w:t>в</w:t>
            </w:r>
            <w:proofErr w:type="gramEnd"/>
            <w:r w:rsidRPr="00E25DD8">
              <w:rPr>
                <w:bCs/>
                <w:i/>
                <w:iCs/>
                <w:sz w:val="24"/>
                <w:lang w:val="ru-RU"/>
              </w:rPr>
              <w:t>ремя</w:t>
            </w: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5DD8" w:rsidRPr="00E25DD8" w:rsidRDefault="00E25DD8" w:rsidP="00E25DD8">
            <w:pPr>
              <w:ind w:firstLine="0"/>
              <w:jc w:val="left"/>
              <w:rPr>
                <w:sz w:val="24"/>
                <w:lang w:val="ru-RU"/>
              </w:rPr>
            </w:pPr>
            <w:proofErr w:type="spellStart"/>
            <w:r w:rsidRPr="00E25DD8">
              <w:rPr>
                <w:sz w:val="24"/>
                <w:lang w:val="ru-RU"/>
              </w:rPr>
              <w:t>Билибинская</w:t>
            </w:r>
            <w:proofErr w:type="spellEnd"/>
            <w:r w:rsidRPr="00E25DD8">
              <w:rPr>
                <w:sz w:val="24"/>
                <w:lang w:val="ru-RU"/>
              </w:rPr>
              <w:t xml:space="preserve"> АЭС (инженер управления блоком, инженер механик, начальник смены станции).</w:t>
            </w:r>
          </w:p>
          <w:p w:rsidR="00E25DD8" w:rsidRPr="00E25DD8" w:rsidRDefault="00E25DD8" w:rsidP="00E25DD8">
            <w:pPr>
              <w:ind w:firstLine="0"/>
              <w:jc w:val="left"/>
              <w:rPr>
                <w:sz w:val="24"/>
                <w:lang w:val="ru-RU"/>
              </w:rPr>
            </w:pPr>
          </w:p>
          <w:p w:rsidR="00E25DD8" w:rsidRPr="00E25DD8" w:rsidRDefault="00E25DD8" w:rsidP="00E25DD8">
            <w:pPr>
              <w:ind w:firstLine="0"/>
              <w:jc w:val="left"/>
              <w:rPr>
                <w:sz w:val="24"/>
                <w:lang w:val="ru-RU"/>
              </w:rPr>
            </w:pPr>
            <w:r w:rsidRPr="00E25DD8">
              <w:rPr>
                <w:sz w:val="24"/>
                <w:lang w:val="ru-RU"/>
              </w:rPr>
              <w:t>АО «Концерн Росэнергоатом», филиал «Научно-технический центр по аварийно-техническим работам на АЭС» (главный специалист, начальник отдела, заместитель директора).</w:t>
            </w:r>
          </w:p>
          <w:p w:rsidR="00E25DD8" w:rsidRPr="00E25DD8" w:rsidRDefault="00E25DD8" w:rsidP="00E25DD8">
            <w:pPr>
              <w:ind w:firstLine="0"/>
              <w:jc w:val="left"/>
              <w:rPr>
                <w:sz w:val="24"/>
                <w:lang w:val="ru-RU"/>
              </w:rPr>
            </w:pPr>
          </w:p>
          <w:p w:rsidR="00E25DD8" w:rsidRPr="00E25DD8" w:rsidRDefault="00E25DD8" w:rsidP="00E25DD8">
            <w:pPr>
              <w:ind w:firstLine="0"/>
              <w:jc w:val="left"/>
              <w:rPr>
                <w:sz w:val="24"/>
                <w:lang w:val="ru-RU"/>
              </w:rPr>
            </w:pPr>
            <w:r w:rsidRPr="00E25DD8">
              <w:rPr>
                <w:sz w:val="24"/>
                <w:lang w:val="ru-RU"/>
              </w:rPr>
              <w:t>Технологический филиал АО «Концерн Росэнергоатом», начальник отдела.</w:t>
            </w:r>
          </w:p>
        </w:tc>
      </w:tr>
      <w:tr w:rsidR="00E25DD8" w:rsidRPr="00237734" w:rsidTr="00505BB1"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5DD8" w:rsidRPr="00E25DD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E25DD8">
              <w:rPr>
                <w:bCs/>
                <w:i/>
                <w:iCs/>
                <w:sz w:val="24"/>
                <w:lang w:val="ru-RU"/>
              </w:rPr>
              <w:t>2011 – наст</w:t>
            </w:r>
            <w:proofErr w:type="gramStart"/>
            <w:r w:rsidRPr="00E25DD8">
              <w:rPr>
                <w:bCs/>
                <w:i/>
                <w:iCs/>
                <w:sz w:val="24"/>
                <w:lang w:val="ru-RU"/>
              </w:rPr>
              <w:t>.</w:t>
            </w:r>
            <w:proofErr w:type="gramEnd"/>
            <w:r w:rsidRPr="00E25DD8">
              <w:rPr>
                <w:bCs/>
                <w:i/>
                <w:iCs/>
                <w:sz w:val="24"/>
                <w:lang w:val="ru-RU"/>
              </w:rPr>
              <w:t xml:space="preserve"> </w:t>
            </w:r>
            <w:proofErr w:type="gramStart"/>
            <w:r w:rsidRPr="00E25DD8">
              <w:rPr>
                <w:bCs/>
                <w:i/>
                <w:iCs/>
                <w:sz w:val="24"/>
                <w:lang w:val="ru-RU"/>
              </w:rPr>
              <w:t>в</w:t>
            </w:r>
            <w:proofErr w:type="gramEnd"/>
            <w:r w:rsidRPr="00E25DD8">
              <w:rPr>
                <w:bCs/>
                <w:i/>
                <w:iCs/>
                <w:sz w:val="24"/>
                <w:lang w:val="ru-RU"/>
              </w:rPr>
              <w:t>ремя</w:t>
            </w:r>
          </w:p>
          <w:p w:rsidR="00E25DD8" w:rsidRPr="00E25DD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E25DD8" w:rsidRPr="00E25DD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E25DD8" w:rsidRPr="00E25DD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E25DD8" w:rsidRPr="00E25DD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E25DD8">
              <w:rPr>
                <w:bCs/>
                <w:i/>
                <w:iCs/>
                <w:sz w:val="24"/>
                <w:lang w:val="ru-RU"/>
              </w:rPr>
              <w:t>2012</w:t>
            </w:r>
          </w:p>
          <w:p w:rsidR="00E25DD8" w:rsidRPr="00E25DD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E25DD8" w:rsidRPr="00E25DD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E25DD8">
              <w:rPr>
                <w:bCs/>
                <w:i/>
                <w:iCs/>
                <w:sz w:val="24"/>
                <w:lang w:val="ru-RU"/>
              </w:rPr>
              <w:t>2013</w:t>
            </w:r>
          </w:p>
          <w:p w:rsidR="00E25DD8" w:rsidRPr="00E25DD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E25DD8" w:rsidRPr="00E25DD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E25DD8" w:rsidRPr="00E25DD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E25DD8" w:rsidRPr="00E25DD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E25DD8" w:rsidRPr="00E25DD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E25DD8" w:rsidRPr="00E25DD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E25DD8" w:rsidRPr="00E25DD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E25DD8" w:rsidRPr="00E25DD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E25DD8" w:rsidRPr="00E25DD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E25DD8" w:rsidRPr="00E25DD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</w:p>
          <w:p w:rsidR="00E25DD8" w:rsidRPr="00E25DD8" w:rsidRDefault="00E25DD8" w:rsidP="00E25DD8">
            <w:pPr>
              <w:ind w:firstLine="0"/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E25DD8">
              <w:rPr>
                <w:bCs/>
                <w:i/>
                <w:iCs/>
                <w:sz w:val="24"/>
                <w:lang w:val="ru-RU"/>
              </w:rPr>
              <w:t>2013 – наст</w:t>
            </w:r>
            <w:proofErr w:type="gramStart"/>
            <w:r w:rsidRPr="00E25DD8">
              <w:rPr>
                <w:bCs/>
                <w:i/>
                <w:iCs/>
                <w:sz w:val="24"/>
                <w:lang w:val="ru-RU"/>
              </w:rPr>
              <w:t>.</w:t>
            </w:r>
            <w:proofErr w:type="gramEnd"/>
            <w:r w:rsidRPr="00E25DD8">
              <w:rPr>
                <w:bCs/>
                <w:i/>
                <w:iCs/>
                <w:sz w:val="24"/>
                <w:lang w:val="ru-RU"/>
              </w:rPr>
              <w:t xml:space="preserve"> </w:t>
            </w:r>
            <w:proofErr w:type="gramStart"/>
            <w:r w:rsidRPr="00E25DD8">
              <w:rPr>
                <w:bCs/>
                <w:i/>
                <w:iCs/>
                <w:sz w:val="24"/>
                <w:lang w:val="ru-RU"/>
              </w:rPr>
              <w:t>в</w:t>
            </w:r>
            <w:proofErr w:type="gramEnd"/>
            <w:r w:rsidRPr="00E25DD8">
              <w:rPr>
                <w:bCs/>
                <w:i/>
                <w:iCs/>
                <w:sz w:val="24"/>
                <w:lang w:val="ru-RU"/>
              </w:rPr>
              <w:t>ремя</w:t>
            </w: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25DD8" w:rsidRPr="00E25DD8" w:rsidRDefault="00E25DD8" w:rsidP="00E25DD8">
            <w:pPr>
              <w:ind w:firstLine="0"/>
              <w:jc w:val="left"/>
              <w:rPr>
                <w:sz w:val="24"/>
                <w:lang w:val="ru-RU"/>
              </w:rPr>
            </w:pPr>
            <w:r w:rsidRPr="00E25DD8">
              <w:rPr>
                <w:sz w:val="24"/>
                <w:lang w:val="ru-RU"/>
              </w:rPr>
              <w:t xml:space="preserve">Ответственный за подготовку, сопровождение и контроль результатов выполнения планов мероприятий для снижения последствий </w:t>
            </w:r>
            <w:proofErr w:type="spellStart"/>
            <w:r w:rsidRPr="00E25DD8">
              <w:rPr>
                <w:sz w:val="24"/>
                <w:lang w:val="ru-RU"/>
              </w:rPr>
              <w:t>запроектных</w:t>
            </w:r>
            <w:proofErr w:type="spellEnd"/>
            <w:r w:rsidRPr="00E25DD8">
              <w:rPr>
                <w:sz w:val="24"/>
                <w:lang w:val="ru-RU"/>
              </w:rPr>
              <w:t xml:space="preserve"> аварий на АЭС ОАО «Концерн Росэнергоатом» (</w:t>
            </w:r>
            <w:proofErr w:type="spellStart"/>
            <w:r w:rsidRPr="00E25DD8">
              <w:rPr>
                <w:sz w:val="24"/>
                <w:lang w:val="ru-RU"/>
              </w:rPr>
              <w:t>постфукусимских</w:t>
            </w:r>
            <w:proofErr w:type="spellEnd"/>
            <w:r w:rsidRPr="00E25DD8">
              <w:rPr>
                <w:sz w:val="24"/>
                <w:lang w:val="ru-RU"/>
              </w:rPr>
              <w:t xml:space="preserve"> мероприятий).</w:t>
            </w:r>
          </w:p>
          <w:p w:rsidR="00E25DD8" w:rsidRPr="00E25DD8" w:rsidRDefault="00E25DD8" w:rsidP="00E25DD8">
            <w:pPr>
              <w:ind w:firstLine="0"/>
              <w:jc w:val="left"/>
              <w:rPr>
                <w:sz w:val="24"/>
                <w:lang w:val="ru-RU"/>
              </w:rPr>
            </w:pPr>
          </w:p>
          <w:p w:rsidR="00E25DD8" w:rsidRPr="00E25DD8" w:rsidRDefault="00E25DD8" w:rsidP="00E25DD8">
            <w:pPr>
              <w:widowControl w:val="0"/>
              <w:ind w:firstLine="0"/>
              <w:jc w:val="left"/>
              <w:rPr>
                <w:sz w:val="24"/>
                <w:lang w:val="ru-RU"/>
              </w:rPr>
            </w:pPr>
            <w:r w:rsidRPr="00E25DD8">
              <w:rPr>
                <w:sz w:val="24"/>
                <w:lang w:val="ru-RU"/>
              </w:rPr>
              <w:t xml:space="preserve">Разработал отчет по </w:t>
            </w:r>
            <w:proofErr w:type="gramStart"/>
            <w:r w:rsidRPr="00E25DD8">
              <w:rPr>
                <w:sz w:val="24"/>
                <w:lang w:val="ru-RU"/>
              </w:rPr>
              <w:t>стресс-тестам</w:t>
            </w:r>
            <w:proofErr w:type="gramEnd"/>
            <w:r w:rsidRPr="00E25DD8">
              <w:rPr>
                <w:sz w:val="24"/>
                <w:lang w:val="ru-RU"/>
              </w:rPr>
              <w:t xml:space="preserve"> для Белоярской и </w:t>
            </w:r>
            <w:proofErr w:type="spellStart"/>
            <w:r w:rsidRPr="00E25DD8">
              <w:rPr>
                <w:sz w:val="24"/>
                <w:lang w:val="ru-RU"/>
              </w:rPr>
              <w:t>Билибинской</w:t>
            </w:r>
            <w:proofErr w:type="spellEnd"/>
            <w:r w:rsidRPr="00E25DD8">
              <w:rPr>
                <w:sz w:val="24"/>
                <w:lang w:val="ru-RU"/>
              </w:rPr>
              <w:t xml:space="preserve"> АЭС.</w:t>
            </w:r>
          </w:p>
          <w:p w:rsidR="00E25DD8" w:rsidRPr="00E25DD8" w:rsidRDefault="00E25DD8" w:rsidP="00E25DD8">
            <w:pPr>
              <w:widowControl w:val="0"/>
              <w:ind w:firstLine="0"/>
              <w:jc w:val="left"/>
              <w:rPr>
                <w:sz w:val="24"/>
                <w:lang w:val="ru-RU"/>
              </w:rPr>
            </w:pPr>
          </w:p>
          <w:p w:rsidR="00E25DD8" w:rsidRPr="00E25DD8" w:rsidRDefault="00E25DD8" w:rsidP="00E25DD8">
            <w:pPr>
              <w:ind w:firstLine="0"/>
              <w:jc w:val="left"/>
              <w:rPr>
                <w:sz w:val="24"/>
                <w:lang w:val="ru-RU"/>
              </w:rPr>
            </w:pPr>
            <w:r w:rsidRPr="00E25DD8">
              <w:rPr>
                <w:sz w:val="24"/>
                <w:lang w:val="ru-RU"/>
              </w:rPr>
              <w:t xml:space="preserve">Разработал «Отраслевую программу мероприятий по предотвращению и снижению последствий </w:t>
            </w:r>
            <w:proofErr w:type="spellStart"/>
            <w:r w:rsidRPr="00E25DD8">
              <w:rPr>
                <w:sz w:val="24"/>
                <w:lang w:val="ru-RU"/>
              </w:rPr>
              <w:t>запроектных</w:t>
            </w:r>
            <w:proofErr w:type="spellEnd"/>
            <w:r w:rsidRPr="00E25DD8">
              <w:rPr>
                <w:sz w:val="24"/>
                <w:lang w:val="ru-RU"/>
              </w:rPr>
              <w:t xml:space="preserve"> аварий на АЭС АО «Концерн Росэнергоатом».</w:t>
            </w:r>
          </w:p>
          <w:p w:rsidR="00E25DD8" w:rsidRPr="00E25DD8" w:rsidRDefault="00E25DD8" w:rsidP="00E25DD8">
            <w:pPr>
              <w:widowControl w:val="0"/>
              <w:ind w:firstLine="0"/>
              <w:jc w:val="left"/>
              <w:rPr>
                <w:sz w:val="24"/>
                <w:lang w:val="ru-RU"/>
              </w:rPr>
            </w:pPr>
          </w:p>
          <w:p w:rsidR="00E25DD8" w:rsidRPr="00E25DD8" w:rsidRDefault="00E25DD8" w:rsidP="00E25DD8">
            <w:pPr>
              <w:widowControl w:val="0"/>
              <w:ind w:firstLine="0"/>
              <w:jc w:val="left"/>
              <w:rPr>
                <w:sz w:val="24"/>
                <w:lang w:val="ru-RU"/>
              </w:rPr>
            </w:pPr>
            <w:r w:rsidRPr="00E25DD8">
              <w:rPr>
                <w:sz w:val="24"/>
                <w:lang w:val="ru-RU"/>
              </w:rPr>
              <w:t>Участвовал в разработке рабочей документации для реализации запланированных проектных решений:</w:t>
            </w:r>
          </w:p>
          <w:p w:rsidR="00E25DD8" w:rsidRPr="00E25DD8" w:rsidRDefault="0013189A" w:rsidP="00E25DD8">
            <w:pPr>
              <w:widowControl w:val="0"/>
              <w:numPr>
                <w:ilvl w:val="0"/>
                <w:numId w:val="5"/>
              </w:numPr>
              <w:ind w:left="18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E25DD8" w:rsidRPr="00E25DD8">
              <w:rPr>
                <w:sz w:val="24"/>
                <w:lang w:val="ru-RU"/>
              </w:rPr>
              <w:t>размещение/установка мобильной противоаварийной техники (</w:t>
            </w:r>
            <w:proofErr w:type="gramStart"/>
            <w:r w:rsidR="00E25DD8" w:rsidRPr="00E25DD8">
              <w:rPr>
                <w:sz w:val="24"/>
                <w:lang w:val="ru-RU"/>
              </w:rPr>
              <w:t>дизель-генераторы</w:t>
            </w:r>
            <w:proofErr w:type="gramEnd"/>
            <w:r w:rsidR="00E25DD8" w:rsidRPr="00E25DD8">
              <w:rPr>
                <w:sz w:val="24"/>
                <w:lang w:val="ru-RU"/>
              </w:rPr>
              <w:t>, дизель-насосы, мотопомпы);</w:t>
            </w:r>
          </w:p>
          <w:p w:rsidR="00E25DD8" w:rsidRPr="00E25DD8" w:rsidRDefault="0013189A" w:rsidP="00E25DD8">
            <w:pPr>
              <w:widowControl w:val="0"/>
              <w:numPr>
                <w:ilvl w:val="0"/>
                <w:numId w:val="5"/>
              </w:numPr>
              <w:ind w:left="18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E25DD8" w:rsidRPr="00E25DD8">
              <w:rPr>
                <w:sz w:val="24"/>
                <w:lang w:val="ru-RU"/>
              </w:rPr>
              <w:t>подключение мобильной противоаварийной техники (</w:t>
            </w:r>
            <w:proofErr w:type="gramStart"/>
            <w:r w:rsidR="00E25DD8" w:rsidRPr="00E25DD8">
              <w:rPr>
                <w:sz w:val="24"/>
                <w:lang w:val="ru-RU"/>
              </w:rPr>
              <w:t>дизель-генераторы</w:t>
            </w:r>
            <w:proofErr w:type="gramEnd"/>
            <w:r w:rsidR="00E25DD8" w:rsidRPr="00E25DD8">
              <w:rPr>
                <w:sz w:val="24"/>
                <w:lang w:val="ru-RU"/>
              </w:rPr>
              <w:t>, дизель-насосы, мотопомпы) к потребителям.</w:t>
            </w:r>
          </w:p>
          <w:p w:rsidR="00E25DD8" w:rsidRPr="00E25DD8" w:rsidRDefault="00E25DD8" w:rsidP="00E25DD8">
            <w:pPr>
              <w:ind w:firstLine="0"/>
              <w:jc w:val="left"/>
              <w:rPr>
                <w:sz w:val="24"/>
                <w:lang w:val="ru-RU"/>
              </w:rPr>
            </w:pPr>
          </w:p>
          <w:p w:rsidR="00E25DD8" w:rsidRPr="00E25DD8" w:rsidRDefault="00E25DD8" w:rsidP="00E25DD8">
            <w:pPr>
              <w:ind w:firstLine="0"/>
              <w:jc w:val="left"/>
              <w:rPr>
                <w:rFonts w:eastAsiaTheme="minorHAnsi"/>
                <w:sz w:val="24"/>
                <w:lang w:val="ru-RU" w:eastAsia="en-US"/>
              </w:rPr>
            </w:pPr>
            <w:r w:rsidRPr="00E25DD8">
              <w:rPr>
                <w:sz w:val="24"/>
                <w:lang w:val="ru-RU"/>
              </w:rPr>
              <w:t>Принимает участие в ежегодных комплексных противоаварийных учениях на АЭС России с использованием противоаварийной мобильной техники.</w:t>
            </w:r>
          </w:p>
        </w:tc>
      </w:tr>
    </w:tbl>
    <w:p w:rsidR="00E25DD8" w:rsidRDefault="00E25DD8" w:rsidP="00E25DD8">
      <w:pPr>
        <w:pStyle w:val="a7"/>
        <w:tabs>
          <w:tab w:val="clear" w:pos="4320"/>
          <w:tab w:val="clear" w:pos="8640"/>
          <w:tab w:val="left" w:pos="709"/>
        </w:tabs>
        <w:ind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br w:type="page"/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802"/>
        <w:gridCol w:w="7053"/>
      </w:tblGrid>
      <w:tr w:rsidR="00E25DD8" w:rsidRPr="00E25DD8" w:rsidTr="00E25DD8">
        <w:trPr>
          <w:trHeight w:val="57"/>
        </w:trPr>
        <w:tc>
          <w:tcPr>
            <w:tcW w:w="2802" w:type="dxa"/>
          </w:tcPr>
          <w:p w:rsidR="00E25DD8" w:rsidRPr="00E25DD8" w:rsidRDefault="00E25DD8" w:rsidP="00E25DD8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E25DD8">
              <w:rPr>
                <w:rFonts w:eastAsia="Times New Roman"/>
                <w:bCs/>
                <w:iCs/>
                <w:sz w:val="24"/>
                <w:lang w:val="ru-RU" w:eastAsia="ru-RU"/>
              </w:rPr>
              <w:lastRenderedPageBreak/>
              <w:t>Фамилия, имя, отчество:</w:t>
            </w:r>
          </w:p>
        </w:tc>
        <w:tc>
          <w:tcPr>
            <w:tcW w:w="7053" w:type="dxa"/>
          </w:tcPr>
          <w:p w:rsidR="00E25DD8" w:rsidRPr="00E25DD8" w:rsidRDefault="00E25DD8" w:rsidP="00E25DD8">
            <w:pPr>
              <w:ind w:firstLine="0"/>
              <w:jc w:val="left"/>
              <w:rPr>
                <w:rFonts w:eastAsia="Times New Roman"/>
                <w:b/>
                <w:bCs/>
                <w:iCs/>
                <w:sz w:val="24"/>
                <w:lang w:val="ru-RU" w:eastAsia="ru-RU"/>
              </w:rPr>
            </w:pPr>
            <w:r w:rsidRPr="00E25DD8">
              <w:rPr>
                <w:rFonts w:eastAsia="Times New Roman"/>
                <w:b/>
                <w:bCs/>
                <w:iCs/>
                <w:sz w:val="24"/>
                <w:lang w:val="ru-RU" w:eastAsia="ru-RU"/>
              </w:rPr>
              <w:t>Косов Алексей Дмитриевич</w:t>
            </w:r>
          </w:p>
        </w:tc>
      </w:tr>
      <w:tr w:rsidR="00E25DD8" w:rsidRPr="00E25DD8" w:rsidTr="00E25DD8">
        <w:trPr>
          <w:trHeight w:val="57"/>
        </w:trPr>
        <w:tc>
          <w:tcPr>
            <w:tcW w:w="2802" w:type="dxa"/>
          </w:tcPr>
          <w:p w:rsidR="00E25DD8" w:rsidRPr="00E25DD8" w:rsidRDefault="00E25DD8" w:rsidP="00E25DD8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E25DD8">
              <w:rPr>
                <w:rFonts w:eastAsia="Times New Roman"/>
                <w:bCs/>
                <w:iCs/>
                <w:sz w:val="24"/>
                <w:lang w:val="ru-RU" w:eastAsia="ru-RU"/>
              </w:rPr>
              <w:t>Дата рождения:</w:t>
            </w:r>
          </w:p>
        </w:tc>
        <w:tc>
          <w:tcPr>
            <w:tcW w:w="7053" w:type="dxa"/>
          </w:tcPr>
          <w:p w:rsidR="00E25DD8" w:rsidRPr="00E25DD8" w:rsidRDefault="00E25DD8" w:rsidP="00E25DD8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E25DD8">
              <w:rPr>
                <w:rFonts w:eastAsia="Times New Roman"/>
                <w:bCs/>
                <w:iCs/>
                <w:sz w:val="24"/>
                <w:lang w:val="ru-RU" w:eastAsia="ru-RU"/>
              </w:rPr>
              <w:t>08.06.1980</w:t>
            </w:r>
          </w:p>
        </w:tc>
      </w:tr>
    </w:tbl>
    <w:p w:rsidR="00E25DD8" w:rsidRPr="00E25DD8" w:rsidRDefault="00E25DD8" w:rsidP="00E25DD8">
      <w:pPr>
        <w:ind w:firstLine="0"/>
        <w:jc w:val="left"/>
        <w:rPr>
          <w:rFonts w:eastAsia="Times New Roman" w:cs="Arial"/>
          <w:b/>
          <w:bCs/>
          <w:i/>
          <w:iCs/>
          <w:sz w:val="24"/>
          <w:lang w:val="ru-RU" w:eastAsia="ru-RU"/>
        </w:rPr>
      </w:pPr>
    </w:p>
    <w:p w:rsidR="00E25DD8" w:rsidRPr="00E25DD8" w:rsidRDefault="00E25DD8" w:rsidP="0013189A">
      <w:pPr>
        <w:jc w:val="left"/>
        <w:rPr>
          <w:b/>
          <w:bCs/>
          <w:i/>
          <w:iCs/>
          <w:sz w:val="24"/>
          <w:lang w:val="ru-RU"/>
        </w:rPr>
      </w:pPr>
      <w:r w:rsidRPr="00E25DD8">
        <w:rPr>
          <w:b/>
          <w:bCs/>
          <w:i/>
          <w:iCs/>
          <w:sz w:val="24"/>
          <w:lang w:val="ru-RU"/>
        </w:rPr>
        <w:t>ОБРАЗОВАНИЕ/КВАЛИФИКАЦИЯ: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951"/>
        <w:gridCol w:w="7905"/>
      </w:tblGrid>
      <w:tr w:rsidR="00E25DD8" w:rsidRPr="00237734" w:rsidTr="001F0A71">
        <w:trPr>
          <w:trHeight w:val="57"/>
        </w:trPr>
        <w:tc>
          <w:tcPr>
            <w:tcW w:w="1951" w:type="dxa"/>
          </w:tcPr>
          <w:p w:rsidR="00E25DD8" w:rsidRPr="00E25DD8" w:rsidRDefault="00E25DD8" w:rsidP="00E25DD8">
            <w:pPr>
              <w:ind w:firstLine="0"/>
              <w:jc w:val="center"/>
              <w:rPr>
                <w:rFonts w:eastAsia="Times New Roman"/>
                <w:bCs/>
                <w:i/>
                <w:sz w:val="24"/>
                <w:lang w:val="ru-RU" w:eastAsia="ru-RU"/>
              </w:rPr>
            </w:pPr>
            <w:r w:rsidRPr="00E25DD8">
              <w:rPr>
                <w:rFonts w:eastAsia="Times New Roman"/>
                <w:bCs/>
                <w:i/>
                <w:sz w:val="24"/>
                <w:lang w:val="ru-RU" w:eastAsia="ru-RU"/>
              </w:rPr>
              <w:t xml:space="preserve">Год начала и окончания учебы </w:t>
            </w:r>
          </w:p>
        </w:tc>
        <w:tc>
          <w:tcPr>
            <w:tcW w:w="7905" w:type="dxa"/>
          </w:tcPr>
          <w:p w:rsidR="00E25DD8" w:rsidRPr="00E25DD8" w:rsidRDefault="00E25DD8" w:rsidP="00E25DD8">
            <w:pPr>
              <w:ind w:firstLine="0"/>
              <w:jc w:val="left"/>
              <w:rPr>
                <w:rFonts w:eastAsia="Times New Roman"/>
                <w:bCs/>
                <w:i/>
                <w:iCs/>
                <w:sz w:val="24"/>
                <w:lang w:val="ru-RU" w:eastAsia="ru-RU"/>
              </w:rPr>
            </w:pPr>
            <w:r w:rsidRPr="00E25DD8">
              <w:rPr>
                <w:bCs/>
                <w:i/>
                <w:sz w:val="24"/>
                <w:lang w:val="ru-RU"/>
              </w:rPr>
              <w:t>Вид образования (высшее, среднетехническое, среднее), наименование учебного учреждения, специальность/квалификация</w:t>
            </w:r>
          </w:p>
        </w:tc>
      </w:tr>
      <w:tr w:rsidR="00E25DD8" w:rsidRPr="00237734" w:rsidTr="001F0A71">
        <w:trPr>
          <w:trHeight w:val="57"/>
        </w:trPr>
        <w:tc>
          <w:tcPr>
            <w:tcW w:w="1951" w:type="dxa"/>
          </w:tcPr>
          <w:p w:rsidR="00E25DD8" w:rsidRPr="00E25DD8" w:rsidRDefault="00E25DD8" w:rsidP="00E25DD8">
            <w:pPr>
              <w:ind w:firstLine="0"/>
              <w:rPr>
                <w:rFonts w:eastAsia="Times New Roman"/>
                <w:bCs/>
                <w:i/>
                <w:sz w:val="24"/>
                <w:lang w:val="ru-RU" w:eastAsia="ru-RU"/>
              </w:rPr>
            </w:pPr>
            <w:r w:rsidRPr="00E25DD8">
              <w:rPr>
                <w:rFonts w:eastAsia="Times New Roman"/>
                <w:bCs/>
                <w:i/>
                <w:sz w:val="24"/>
                <w:lang w:val="ru-RU" w:eastAsia="ru-RU"/>
              </w:rPr>
              <w:t>1997 – 2003гг</w:t>
            </w:r>
          </w:p>
          <w:p w:rsidR="00E25DD8" w:rsidRPr="00E25DD8" w:rsidRDefault="00E25DD8" w:rsidP="00E25DD8">
            <w:pPr>
              <w:ind w:firstLine="0"/>
              <w:rPr>
                <w:rFonts w:eastAsia="Times New Roman"/>
                <w:bCs/>
                <w:i/>
                <w:sz w:val="24"/>
                <w:lang w:val="ru-RU" w:eastAsia="ru-RU"/>
              </w:rPr>
            </w:pPr>
          </w:p>
          <w:p w:rsidR="00E25DD8" w:rsidRPr="00E25DD8" w:rsidRDefault="00E25DD8" w:rsidP="00E25DD8">
            <w:pPr>
              <w:ind w:firstLine="0"/>
              <w:rPr>
                <w:rFonts w:eastAsia="Times New Roman"/>
                <w:bCs/>
                <w:i/>
                <w:sz w:val="24"/>
                <w:lang w:val="ru-RU" w:eastAsia="ru-RU"/>
              </w:rPr>
            </w:pPr>
          </w:p>
          <w:p w:rsidR="00E25DD8" w:rsidRPr="00E25DD8" w:rsidRDefault="00E25DD8" w:rsidP="00E25DD8">
            <w:pPr>
              <w:ind w:firstLine="0"/>
              <w:rPr>
                <w:rFonts w:eastAsia="Times New Roman"/>
                <w:bCs/>
                <w:i/>
                <w:sz w:val="24"/>
                <w:lang w:val="ru-RU" w:eastAsia="ru-RU"/>
              </w:rPr>
            </w:pPr>
            <w:r w:rsidRPr="00E25DD8">
              <w:rPr>
                <w:rFonts w:eastAsia="Times New Roman"/>
                <w:bCs/>
                <w:i/>
                <w:sz w:val="24"/>
                <w:lang w:val="ru-RU" w:eastAsia="ru-RU"/>
              </w:rPr>
              <w:t>Награды</w:t>
            </w:r>
          </w:p>
          <w:p w:rsidR="00E25DD8" w:rsidRPr="00E25DD8" w:rsidRDefault="00E25DD8" w:rsidP="00E25DD8">
            <w:pPr>
              <w:ind w:firstLine="0"/>
              <w:rPr>
                <w:rFonts w:eastAsia="Times New Roman"/>
                <w:bCs/>
                <w:i/>
                <w:sz w:val="24"/>
                <w:lang w:val="ru-RU" w:eastAsia="ru-RU"/>
              </w:rPr>
            </w:pPr>
          </w:p>
          <w:p w:rsidR="00E25DD8" w:rsidRPr="00E25DD8" w:rsidRDefault="00E25DD8" w:rsidP="00E25DD8">
            <w:pPr>
              <w:ind w:firstLine="0"/>
              <w:rPr>
                <w:rFonts w:eastAsia="Times New Roman"/>
                <w:bCs/>
                <w:sz w:val="24"/>
                <w:lang w:val="ru-RU" w:eastAsia="ru-RU"/>
              </w:rPr>
            </w:pPr>
          </w:p>
        </w:tc>
        <w:tc>
          <w:tcPr>
            <w:tcW w:w="7905" w:type="dxa"/>
          </w:tcPr>
          <w:p w:rsidR="00E25DD8" w:rsidRPr="00E25DD8" w:rsidRDefault="00E25DD8" w:rsidP="00E25DD8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proofErr w:type="gramStart"/>
            <w:r w:rsidRPr="00E25DD8">
              <w:rPr>
                <w:rFonts w:eastAsia="Times New Roman"/>
                <w:bCs/>
                <w:iCs/>
                <w:sz w:val="24"/>
                <w:lang w:val="ru-RU" w:eastAsia="ru-RU"/>
              </w:rPr>
              <w:t>Высшее</w:t>
            </w:r>
            <w:proofErr w:type="gramEnd"/>
            <w:r w:rsidRPr="00E25DD8">
              <w:rPr>
                <w:rFonts w:eastAsia="Times New Roman"/>
                <w:bCs/>
                <w:iCs/>
                <w:sz w:val="24"/>
                <w:lang w:val="ru-RU" w:eastAsia="ru-RU"/>
              </w:rPr>
              <w:t>, Московский инженерно-физический институт (Технический университет)</w:t>
            </w:r>
          </w:p>
          <w:p w:rsidR="00E25DD8" w:rsidRPr="00E25DD8" w:rsidRDefault="00E25DD8" w:rsidP="00E25DD8">
            <w:pPr>
              <w:ind w:firstLine="0"/>
              <w:jc w:val="left"/>
              <w:rPr>
                <w:rFonts w:eastAsia="Times New Roman"/>
                <w:sz w:val="24"/>
                <w:lang w:val="ru-RU" w:eastAsia="ru-RU"/>
              </w:rPr>
            </w:pPr>
          </w:p>
          <w:p w:rsidR="00E25DD8" w:rsidRPr="00E25DD8" w:rsidRDefault="00E25DD8" w:rsidP="00E25DD8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E25DD8">
              <w:rPr>
                <w:rFonts w:eastAsia="Times New Roman"/>
                <w:bCs/>
                <w:iCs/>
                <w:sz w:val="24"/>
                <w:lang w:val="ru-RU" w:eastAsia="ru-RU"/>
              </w:rPr>
              <w:t>- Благодарственное письмо С.В. Кириенко (декабрь 2013);</w:t>
            </w:r>
          </w:p>
          <w:p w:rsidR="00E25DD8" w:rsidRPr="00E25DD8" w:rsidRDefault="00E25DD8" w:rsidP="00E25DD8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E25DD8">
              <w:rPr>
                <w:rFonts w:eastAsia="Times New Roman"/>
                <w:bCs/>
                <w:iCs/>
                <w:sz w:val="24"/>
                <w:lang w:val="ru-RU" w:eastAsia="ru-RU"/>
              </w:rPr>
              <w:t>- Памятный знак «25 лет группе ОПАС» на основании приказа от 13.11.2012 № 9/10 41-П;</w:t>
            </w:r>
          </w:p>
          <w:p w:rsidR="00E25DD8" w:rsidRPr="00E25DD8" w:rsidRDefault="00E25DD8" w:rsidP="00E25DD8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E25DD8">
              <w:rPr>
                <w:rFonts w:eastAsia="Times New Roman"/>
                <w:bCs/>
                <w:iCs/>
                <w:sz w:val="24"/>
                <w:lang w:val="ru-RU" w:eastAsia="ru-RU"/>
              </w:rPr>
              <w:t>- Серебряная медаль «За заслуги в повышении безопасности атомных станций» на основании приказа от 20.05.2014 № 478/</w:t>
            </w:r>
            <w:proofErr w:type="gramStart"/>
            <w:r w:rsidRPr="00E25DD8">
              <w:rPr>
                <w:rFonts w:eastAsia="Times New Roman"/>
                <w:bCs/>
                <w:iCs/>
                <w:sz w:val="24"/>
                <w:lang w:val="ru-RU" w:eastAsia="ru-RU"/>
              </w:rPr>
              <w:t>к</w:t>
            </w:r>
            <w:proofErr w:type="gramEnd"/>
            <w:r w:rsidRPr="00E25DD8">
              <w:rPr>
                <w:rFonts w:eastAsia="Times New Roman"/>
                <w:bCs/>
                <w:iCs/>
                <w:sz w:val="24"/>
                <w:lang w:val="ru-RU" w:eastAsia="ru-RU"/>
              </w:rPr>
              <w:t>;</w:t>
            </w:r>
          </w:p>
          <w:p w:rsidR="00E25DD8" w:rsidRPr="00E25DD8" w:rsidRDefault="00E25DD8" w:rsidP="00E25DD8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E25DD8">
              <w:rPr>
                <w:rFonts w:eastAsia="Times New Roman"/>
                <w:bCs/>
                <w:iCs/>
                <w:sz w:val="24"/>
                <w:lang w:val="ru-RU" w:eastAsia="ru-RU"/>
              </w:rPr>
              <w:t>- Благодарность Генерального директора АО «Концерн Росэнергоатом» (октябрь 2016 г.).</w:t>
            </w:r>
          </w:p>
        </w:tc>
      </w:tr>
    </w:tbl>
    <w:p w:rsidR="00E25DD8" w:rsidRPr="00E25DD8" w:rsidRDefault="00E25DD8" w:rsidP="00E25DD8">
      <w:pPr>
        <w:ind w:firstLine="0"/>
        <w:jc w:val="left"/>
        <w:rPr>
          <w:rFonts w:eastAsia="Times New Roman" w:cs="Arial"/>
          <w:b/>
          <w:bCs/>
          <w:i/>
          <w:iCs/>
          <w:sz w:val="24"/>
          <w:lang w:val="ru-RU" w:eastAsia="ru-RU"/>
        </w:rPr>
      </w:pPr>
    </w:p>
    <w:p w:rsidR="00E25DD8" w:rsidRPr="00E25DD8" w:rsidRDefault="00E25DD8" w:rsidP="0013189A">
      <w:pPr>
        <w:jc w:val="left"/>
        <w:rPr>
          <w:b/>
          <w:bCs/>
          <w:i/>
          <w:iCs/>
          <w:sz w:val="24"/>
          <w:lang w:val="ru-RU"/>
        </w:rPr>
      </w:pPr>
      <w:r w:rsidRPr="00E25DD8">
        <w:rPr>
          <w:b/>
          <w:bCs/>
          <w:i/>
          <w:iCs/>
          <w:sz w:val="24"/>
          <w:lang w:val="ru-RU"/>
        </w:rPr>
        <w:t>ОПЫТ РАБОТЫ (основные этапы):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auto"/>
          <w:right w:val="single" w:sz="4" w:space="0" w:color="D9D9D9"/>
          <w:insideH w:val="single" w:sz="4" w:space="0" w:color="auto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951"/>
        <w:gridCol w:w="7904"/>
      </w:tblGrid>
      <w:tr w:rsidR="00E25DD8" w:rsidRPr="00237734" w:rsidTr="0013189A">
        <w:trPr>
          <w:trHeight w:val="57"/>
        </w:trPr>
        <w:tc>
          <w:tcPr>
            <w:tcW w:w="1951" w:type="dxa"/>
            <w:tcBorders>
              <w:top w:val="single" w:sz="4" w:space="0" w:color="D9D9D9"/>
              <w:bottom w:val="single" w:sz="4" w:space="0" w:color="D9D9D9"/>
            </w:tcBorders>
            <w:tcMar>
              <w:bottom w:w="57" w:type="dxa"/>
            </w:tcMar>
          </w:tcPr>
          <w:p w:rsidR="00E25DD8" w:rsidRPr="00E25DD8" w:rsidRDefault="00E25DD8" w:rsidP="00E25DD8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  <w:r w:rsidRPr="00E25DD8">
              <w:rPr>
                <w:rFonts w:eastAsia="Times New Roman" w:cs="Arial"/>
                <w:bCs/>
                <w:i/>
                <w:sz w:val="24"/>
                <w:lang w:val="ru-RU" w:eastAsia="ru-RU"/>
              </w:rPr>
              <w:t>Период работы (месяц, год)</w:t>
            </w:r>
          </w:p>
        </w:tc>
        <w:tc>
          <w:tcPr>
            <w:tcW w:w="7904" w:type="dxa"/>
            <w:tcBorders>
              <w:top w:val="single" w:sz="4" w:space="0" w:color="D9D9D9"/>
              <w:bottom w:val="single" w:sz="4" w:space="0" w:color="D9D9D9"/>
            </w:tcBorders>
            <w:tcMar>
              <w:bottom w:w="57" w:type="dxa"/>
            </w:tcMar>
          </w:tcPr>
          <w:p w:rsidR="00E25DD8" w:rsidRPr="00E25DD8" w:rsidRDefault="00E25DD8" w:rsidP="00E25DD8">
            <w:pPr>
              <w:ind w:firstLine="0"/>
              <w:jc w:val="left"/>
              <w:rPr>
                <w:rFonts w:eastAsia="Times New Roman"/>
                <w:bCs/>
                <w:i/>
                <w:iCs/>
                <w:sz w:val="24"/>
                <w:lang w:val="ru-RU" w:eastAsia="ru-RU"/>
              </w:rPr>
            </w:pPr>
            <w:r w:rsidRPr="00E25DD8">
              <w:rPr>
                <w:rFonts w:eastAsia="Times New Roman"/>
                <w:bCs/>
                <w:i/>
                <w:iCs/>
                <w:sz w:val="24"/>
                <w:lang w:val="ru-RU" w:eastAsia="ru-RU"/>
              </w:rPr>
              <w:t>Наименование организации, занимаемая должность, опыт работы по специальности, в частности, на площадке АЭС «</w:t>
            </w:r>
            <w:proofErr w:type="spellStart"/>
            <w:r w:rsidRPr="00E25DD8">
              <w:rPr>
                <w:rFonts w:eastAsia="Times New Roman"/>
                <w:bCs/>
                <w:i/>
                <w:iCs/>
                <w:sz w:val="24"/>
                <w:lang w:val="ru-RU" w:eastAsia="ru-RU"/>
              </w:rPr>
              <w:t>Бушер</w:t>
            </w:r>
            <w:proofErr w:type="spellEnd"/>
            <w:r w:rsidRPr="00E25DD8">
              <w:rPr>
                <w:rFonts w:eastAsia="Times New Roman"/>
                <w:bCs/>
                <w:i/>
                <w:iCs/>
                <w:sz w:val="24"/>
                <w:lang w:val="ru-RU" w:eastAsia="ru-RU"/>
              </w:rPr>
              <w:t>» (если есть)</w:t>
            </w:r>
          </w:p>
        </w:tc>
      </w:tr>
      <w:tr w:rsidR="00E25DD8" w:rsidRPr="00237734" w:rsidTr="0013189A">
        <w:trPr>
          <w:trHeight w:val="1447"/>
        </w:trPr>
        <w:tc>
          <w:tcPr>
            <w:tcW w:w="1951" w:type="dxa"/>
            <w:tcBorders>
              <w:top w:val="single" w:sz="4" w:space="0" w:color="D9D9D9"/>
              <w:bottom w:val="single" w:sz="4" w:space="0" w:color="D9D9D9"/>
            </w:tcBorders>
            <w:tcMar>
              <w:bottom w:w="57" w:type="dxa"/>
            </w:tcMar>
          </w:tcPr>
          <w:p w:rsidR="00E25DD8" w:rsidRPr="00E25DD8" w:rsidRDefault="00E25DD8" w:rsidP="00E25DD8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  <w:r w:rsidRPr="00E25DD8">
              <w:rPr>
                <w:rFonts w:eastAsia="Times New Roman" w:cs="Arial"/>
                <w:bCs/>
                <w:i/>
                <w:sz w:val="24"/>
                <w:lang w:val="ru-RU" w:eastAsia="ru-RU"/>
              </w:rPr>
              <w:t xml:space="preserve">С 2003 г. по настоящее время </w:t>
            </w:r>
          </w:p>
          <w:p w:rsidR="00E25DD8" w:rsidRPr="00E25DD8" w:rsidRDefault="00E25DD8" w:rsidP="00E25DD8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</w:p>
          <w:p w:rsidR="00E25DD8" w:rsidRPr="00E25DD8" w:rsidRDefault="00E25DD8" w:rsidP="00E25DD8">
            <w:pPr>
              <w:ind w:firstLine="0"/>
              <w:jc w:val="center"/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</w:pPr>
            <w:r w:rsidRPr="00E25DD8"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  <w:t xml:space="preserve">2016 – 2017 </w:t>
            </w:r>
          </w:p>
          <w:p w:rsidR="00E25DD8" w:rsidRPr="00E25DD8" w:rsidRDefault="00E25DD8" w:rsidP="00E25DD8">
            <w:pPr>
              <w:ind w:firstLine="0"/>
              <w:jc w:val="center"/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</w:pPr>
          </w:p>
          <w:p w:rsidR="00E25DD8" w:rsidRPr="00E25DD8" w:rsidRDefault="00E25DD8" w:rsidP="00E25DD8">
            <w:pPr>
              <w:ind w:firstLine="0"/>
              <w:jc w:val="center"/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</w:pPr>
            <w:r w:rsidRPr="00E25DD8"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  <w:t xml:space="preserve">2003 – 2016 </w:t>
            </w:r>
          </w:p>
          <w:p w:rsidR="00E25DD8" w:rsidRPr="00E25DD8" w:rsidRDefault="00E25DD8" w:rsidP="00E25DD8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</w:p>
          <w:p w:rsidR="00E25DD8" w:rsidRPr="00E25DD8" w:rsidRDefault="00E25DD8" w:rsidP="00E25DD8">
            <w:pPr>
              <w:ind w:firstLine="0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</w:p>
        </w:tc>
        <w:tc>
          <w:tcPr>
            <w:tcW w:w="7904" w:type="dxa"/>
            <w:tcBorders>
              <w:top w:val="single" w:sz="4" w:space="0" w:color="D9D9D9"/>
              <w:bottom w:val="single" w:sz="4" w:space="0" w:color="D9D9D9"/>
            </w:tcBorders>
            <w:tcMar>
              <w:bottom w:w="57" w:type="dxa"/>
            </w:tcMar>
          </w:tcPr>
          <w:p w:rsidR="00E25DD8" w:rsidRPr="00E25DD8" w:rsidRDefault="00932EE7" w:rsidP="00E25DD8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  <w:r>
              <w:rPr>
                <w:rFonts w:eastAsia="Times New Roman" w:cs="Arial"/>
                <w:bCs/>
                <w:iCs/>
                <w:sz w:val="24"/>
                <w:lang w:val="ru-RU" w:eastAsia="ru-RU"/>
              </w:rPr>
              <w:t>АО «</w:t>
            </w:r>
            <w:r w:rsidR="00E25DD8" w:rsidRPr="00E25DD8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>ВНИИАЭС</w:t>
            </w:r>
            <w:r>
              <w:rPr>
                <w:rFonts w:eastAsia="Times New Roman" w:cs="Arial"/>
                <w:bCs/>
                <w:iCs/>
                <w:sz w:val="24"/>
                <w:lang w:val="ru-RU" w:eastAsia="ru-RU"/>
              </w:rPr>
              <w:t>»</w:t>
            </w:r>
          </w:p>
          <w:p w:rsidR="00E25DD8" w:rsidRPr="00E25DD8" w:rsidRDefault="00E25DD8" w:rsidP="00E25DD8">
            <w:pPr>
              <w:ind w:firstLine="0"/>
              <w:jc w:val="left"/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</w:pPr>
          </w:p>
          <w:p w:rsidR="00E25DD8" w:rsidRPr="00E25DD8" w:rsidRDefault="00E25DD8" w:rsidP="00E25DD8">
            <w:pPr>
              <w:ind w:firstLine="0"/>
              <w:jc w:val="left"/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</w:pPr>
          </w:p>
          <w:p w:rsidR="00E25DD8" w:rsidRPr="00E25DD8" w:rsidRDefault="00E25DD8" w:rsidP="00E25DD8">
            <w:pPr>
              <w:ind w:firstLine="0"/>
              <w:jc w:val="left"/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</w:pPr>
          </w:p>
          <w:p w:rsidR="00E25DD8" w:rsidRPr="00E25DD8" w:rsidRDefault="00E25DD8" w:rsidP="00E25DD8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  <w:r w:rsidRPr="00E25DD8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>Заместитель руководителя департамента - начальник отдела</w:t>
            </w:r>
          </w:p>
          <w:p w:rsidR="00E25DD8" w:rsidRPr="00E25DD8" w:rsidRDefault="00E25DD8" w:rsidP="00E25DD8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</w:p>
          <w:p w:rsidR="00E25DD8" w:rsidRPr="00E25DD8" w:rsidRDefault="00E25DD8" w:rsidP="0013189A">
            <w:pPr>
              <w:ind w:firstLine="0"/>
              <w:jc w:val="left"/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</w:pPr>
            <w:r w:rsidRPr="00E25DD8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>Начальник отдела, начальник лаборатории, ведущий инженер, научный сотрудник, инженер</w:t>
            </w:r>
          </w:p>
        </w:tc>
      </w:tr>
      <w:tr w:rsidR="00E25DD8" w:rsidRPr="00E25DD8" w:rsidTr="0013189A">
        <w:trPr>
          <w:trHeight w:val="57"/>
        </w:trPr>
        <w:tc>
          <w:tcPr>
            <w:tcW w:w="1951" w:type="dxa"/>
            <w:tcBorders>
              <w:top w:val="single" w:sz="4" w:space="0" w:color="D9D9D9"/>
              <w:bottom w:val="single" w:sz="4" w:space="0" w:color="D9D9D9"/>
            </w:tcBorders>
            <w:tcMar>
              <w:bottom w:w="57" w:type="dxa"/>
            </w:tcMar>
          </w:tcPr>
          <w:p w:rsidR="00E25DD8" w:rsidRPr="00E25DD8" w:rsidRDefault="00E25DD8" w:rsidP="00E25DD8">
            <w:pPr>
              <w:ind w:firstLine="0"/>
              <w:jc w:val="center"/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</w:pPr>
          </w:p>
        </w:tc>
        <w:tc>
          <w:tcPr>
            <w:tcW w:w="7904" w:type="dxa"/>
            <w:tcBorders>
              <w:top w:val="single" w:sz="4" w:space="0" w:color="D9D9D9"/>
              <w:bottom w:val="single" w:sz="4" w:space="0" w:color="D9D9D9"/>
            </w:tcBorders>
            <w:tcMar>
              <w:bottom w:w="57" w:type="dxa"/>
            </w:tcMar>
          </w:tcPr>
          <w:p w:rsidR="00E25DD8" w:rsidRPr="00E25DD8" w:rsidRDefault="00E25DD8" w:rsidP="00E25DD8">
            <w:pPr>
              <w:ind w:firstLine="0"/>
              <w:jc w:val="left"/>
              <w:rPr>
                <w:rFonts w:eastAsia="Times New Roman"/>
                <w:i/>
                <w:sz w:val="24"/>
                <w:lang w:val="ru-RU" w:eastAsia="ru-RU"/>
              </w:rPr>
            </w:pPr>
            <w:r w:rsidRPr="00E25DD8">
              <w:rPr>
                <w:rFonts w:eastAsia="Times New Roman"/>
                <w:b/>
                <w:i/>
                <w:sz w:val="24"/>
                <w:lang w:val="ru-RU" w:eastAsia="ru-RU"/>
              </w:rPr>
              <w:t>Английский язык</w:t>
            </w:r>
            <w:r w:rsidRPr="00E25DD8">
              <w:rPr>
                <w:rFonts w:eastAsia="Times New Roman"/>
                <w:i/>
                <w:sz w:val="24"/>
                <w:lang w:val="ru-RU" w:eastAsia="ru-RU"/>
              </w:rPr>
              <w:t xml:space="preserve"> – средний уровень.</w:t>
            </w:r>
          </w:p>
        </w:tc>
      </w:tr>
      <w:tr w:rsidR="00E25DD8" w:rsidRPr="00E25DD8" w:rsidTr="0013189A">
        <w:trPr>
          <w:trHeight w:val="57"/>
        </w:trPr>
        <w:tc>
          <w:tcPr>
            <w:tcW w:w="9855" w:type="dxa"/>
            <w:gridSpan w:val="2"/>
            <w:tcBorders>
              <w:top w:val="single" w:sz="4" w:space="0" w:color="D9D9D9"/>
              <w:bottom w:val="single" w:sz="4" w:space="0" w:color="D9D9D9"/>
            </w:tcBorders>
            <w:tcMar>
              <w:bottom w:w="57" w:type="dxa"/>
            </w:tcMar>
          </w:tcPr>
          <w:p w:rsidR="00E25DD8" w:rsidRPr="00E25DD8" w:rsidRDefault="00E25DD8" w:rsidP="0013189A">
            <w:pPr>
              <w:jc w:val="left"/>
              <w:rPr>
                <w:b/>
                <w:bCs/>
                <w:i/>
                <w:iCs/>
                <w:sz w:val="24"/>
                <w:lang w:val="ru-RU"/>
              </w:rPr>
            </w:pPr>
            <w:r w:rsidRPr="00E25DD8">
              <w:rPr>
                <w:b/>
                <w:bCs/>
                <w:i/>
                <w:iCs/>
                <w:sz w:val="24"/>
                <w:lang w:val="ru-RU"/>
              </w:rPr>
              <w:t>Участие в проектах</w:t>
            </w:r>
          </w:p>
        </w:tc>
      </w:tr>
      <w:tr w:rsidR="0013189A" w:rsidRPr="00E25DD8" w:rsidTr="0013189A">
        <w:trPr>
          <w:trHeight w:val="1447"/>
        </w:trPr>
        <w:tc>
          <w:tcPr>
            <w:tcW w:w="1951" w:type="dxa"/>
            <w:tcBorders>
              <w:top w:val="single" w:sz="4" w:space="0" w:color="D9D9D9"/>
              <w:bottom w:val="single" w:sz="4" w:space="0" w:color="D9D9D9"/>
            </w:tcBorders>
            <w:tcMar>
              <w:bottom w:w="57" w:type="dxa"/>
            </w:tcMar>
          </w:tcPr>
          <w:p w:rsidR="0013189A" w:rsidRPr="00E25DD8" w:rsidRDefault="0013189A" w:rsidP="00505BB1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</w:p>
          <w:p w:rsidR="0013189A" w:rsidRPr="00E25DD8" w:rsidRDefault="0013189A" w:rsidP="00505BB1">
            <w:pPr>
              <w:ind w:firstLine="0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</w:p>
        </w:tc>
        <w:tc>
          <w:tcPr>
            <w:tcW w:w="7904" w:type="dxa"/>
            <w:tcBorders>
              <w:top w:val="single" w:sz="4" w:space="0" w:color="D9D9D9"/>
              <w:bottom w:val="single" w:sz="4" w:space="0" w:color="D9D9D9"/>
            </w:tcBorders>
            <w:tcMar>
              <w:bottom w:w="57" w:type="dxa"/>
            </w:tcMar>
          </w:tcPr>
          <w:p w:rsidR="0013189A" w:rsidRPr="0013189A" w:rsidRDefault="0013189A" w:rsidP="0013189A">
            <w:pPr>
              <w:pStyle w:val="af2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3189A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Участие в разработке «Основополагающего отчета» и «Отчет по параметрам площадки» для АЭС </w:t>
            </w:r>
            <w:proofErr w:type="spellStart"/>
            <w:r w:rsidRPr="0013189A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Аккую</w:t>
            </w:r>
            <w:proofErr w:type="spellEnd"/>
          </w:p>
          <w:p w:rsidR="0013189A" w:rsidRPr="0013189A" w:rsidRDefault="0013189A" w:rsidP="0013189A">
            <w:pPr>
              <w:pStyle w:val="af2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E25D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Ежегодная организация, проведение и анализ результатов противоаварийных тренировок и комплексных противоаварийных учений на АЭС с участием группы ОПАС</w:t>
            </w:r>
          </w:p>
          <w:p w:rsidR="0013189A" w:rsidRPr="0013189A" w:rsidRDefault="0013189A" w:rsidP="0013189A">
            <w:pPr>
              <w:pStyle w:val="af2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E25D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Участие в работах по продлению срока эксплуатации энергоблока № 4 </w:t>
            </w:r>
            <w:proofErr w:type="spellStart"/>
            <w:r w:rsidRPr="00E25D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Нововоронежской</w:t>
            </w:r>
            <w:proofErr w:type="spellEnd"/>
            <w:r w:rsidRPr="00E25D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АЭС</w:t>
            </w:r>
          </w:p>
          <w:p w:rsidR="0013189A" w:rsidRPr="00E25DD8" w:rsidRDefault="0013189A" w:rsidP="0013189A">
            <w:pPr>
              <w:pStyle w:val="af2"/>
              <w:numPr>
                <w:ilvl w:val="0"/>
                <w:numId w:val="7"/>
              </w:numPr>
              <w:rPr>
                <w:rFonts w:eastAsia="Times New Roman" w:cs="Arial"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E25D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Участие в работах по подготовке АЭС к миссии </w:t>
            </w:r>
            <w:r w:rsidRPr="00E2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OSART</w:t>
            </w:r>
            <w:r w:rsidRPr="00E25D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направлению «Управление тяжелыми авариями и противоаварийная готовность»</w:t>
            </w:r>
          </w:p>
        </w:tc>
      </w:tr>
    </w:tbl>
    <w:p w:rsidR="0033049C" w:rsidRDefault="0033049C" w:rsidP="00E25DD8">
      <w:pPr>
        <w:pStyle w:val="a7"/>
        <w:tabs>
          <w:tab w:val="clear" w:pos="4320"/>
          <w:tab w:val="clear" w:pos="8640"/>
          <w:tab w:val="left" w:pos="709"/>
        </w:tabs>
        <w:ind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br w:type="page"/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802"/>
        <w:gridCol w:w="7053"/>
      </w:tblGrid>
      <w:tr w:rsidR="0033049C" w:rsidRPr="0033049C" w:rsidTr="0033049C">
        <w:trPr>
          <w:trHeight w:val="57"/>
        </w:trPr>
        <w:tc>
          <w:tcPr>
            <w:tcW w:w="2802" w:type="dxa"/>
          </w:tcPr>
          <w:p w:rsidR="0033049C" w:rsidRPr="0033049C" w:rsidRDefault="0033049C" w:rsidP="0033049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33049C">
              <w:rPr>
                <w:rFonts w:eastAsia="Times New Roman"/>
                <w:bCs/>
                <w:iCs/>
                <w:sz w:val="24"/>
                <w:lang w:val="ru-RU" w:eastAsia="ru-RU"/>
              </w:rPr>
              <w:lastRenderedPageBreak/>
              <w:t>Фамилия, имя, отчество:</w:t>
            </w:r>
          </w:p>
        </w:tc>
        <w:tc>
          <w:tcPr>
            <w:tcW w:w="7053" w:type="dxa"/>
          </w:tcPr>
          <w:p w:rsidR="0033049C" w:rsidRPr="0033049C" w:rsidRDefault="0033049C" w:rsidP="0033049C">
            <w:pPr>
              <w:ind w:firstLine="0"/>
              <w:jc w:val="left"/>
              <w:rPr>
                <w:b/>
                <w:sz w:val="24"/>
                <w:lang w:val="ru-RU"/>
              </w:rPr>
            </w:pPr>
            <w:r w:rsidRPr="0033049C">
              <w:rPr>
                <w:b/>
                <w:sz w:val="24"/>
                <w:lang w:val="ru-RU"/>
              </w:rPr>
              <w:t>Гетман Александр Федорович</w:t>
            </w:r>
          </w:p>
        </w:tc>
      </w:tr>
      <w:tr w:rsidR="0033049C" w:rsidRPr="0033049C" w:rsidTr="0033049C">
        <w:trPr>
          <w:trHeight w:val="57"/>
        </w:trPr>
        <w:tc>
          <w:tcPr>
            <w:tcW w:w="2802" w:type="dxa"/>
          </w:tcPr>
          <w:p w:rsidR="0033049C" w:rsidRPr="0033049C" w:rsidRDefault="0033049C" w:rsidP="0033049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33049C">
              <w:rPr>
                <w:rFonts w:eastAsia="Times New Roman"/>
                <w:bCs/>
                <w:iCs/>
                <w:sz w:val="24"/>
                <w:lang w:val="ru-RU" w:eastAsia="ru-RU"/>
              </w:rPr>
              <w:t>Дата рождения:</w:t>
            </w:r>
          </w:p>
        </w:tc>
        <w:tc>
          <w:tcPr>
            <w:tcW w:w="7053" w:type="dxa"/>
          </w:tcPr>
          <w:p w:rsidR="0033049C" w:rsidRPr="0033049C" w:rsidRDefault="00237734" w:rsidP="0033049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>
              <w:rPr>
                <w:rFonts w:eastAsia="Times New Roman"/>
                <w:bCs/>
                <w:iCs/>
                <w:sz w:val="24"/>
                <w:lang w:val="ru-RU" w:eastAsia="ru-RU"/>
              </w:rPr>
              <w:t>23.08.1942</w:t>
            </w:r>
          </w:p>
        </w:tc>
      </w:tr>
    </w:tbl>
    <w:p w:rsidR="0033049C" w:rsidRPr="0033049C" w:rsidRDefault="0033049C" w:rsidP="0033049C">
      <w:pPr>
        <w:ind w:firstLine="0"/>
        <w:jc w:val="left"/>
        <w:rPr>
          <w:rFonts w:eastAsia="Times New Roman" w:cs="Arial"/>
          <w:b/>
          <w:bCs/>
          <w:i/>
          <w:iCs/>
          <w:sz w:val="24"/>
          <w:lang w:val="ru-RU" w:eastAsia="ru-RU"/>
        </w:rPr>
      </w:pPr>
    </w:p>
    <w:p w:rsidR="0033049C" w:rsidRPr="0033049C" w:rsidRDefault="0033049C" w:rsidP="0033049C">
      <w:pPr>
        <w:jc w:val="left"/>
        <w:rPr>
          <w:b/>
          <w:bCs/>
          <w:i/>
          <w:iCs/>
          <w:sz w:val="24"/>
          <w:lang w:val="ru-RU"/>
        </w:rPr>
      </w:pPr>
      <w:r w:rsidRPr="0033049C">
        <w:rPr>
          <w:b/>
          <w:bCs/>
          <w:i/>
          <w:iCs/>
          <w:sz w:val="24"/>
          <w:lang w:val="ru-RU"/>
        </w:rPr>
        <w:t>ОБРАЗОВАНИЕ/КВАЛИФИКАЦИЯ: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951"/>
        <w:gridCol w:w="7905"/>
      </w:tblGrid>
      <w:tr w:rsidR="0033049C" w:rsidRPr="00237734" w:rsidTr="0033049C">
        <w:trPr>
          <w:trHeight w:val="57"/>
        </w:trPr>
        <w:tc>
          <w:tcPr>
            <w:tcW w:w="1951" w:type="dxa"/>
          </w:tcPr>
          <w:p w:rsidR="0033049C" w:rsidRPr="0033049C" w:rsidRDefault="0033049C" w:rsidP="0033049C">
            <w:pPr>
              <w:ind w:firstLine="0"/>
              <w:jc w:val="center"/>
              <w:rPr>
                <w:rFonts w:eastAsia="Times New Roman"/>
                <w:bCs/>
                <w:i/>
                <w:sz w:val="24"/>
                <w:lang w:val="ru-RU" w:eastAsia="ru-RU"/>
              </w:rPr>
            </w:pPr>
            <w:r w:rsidRPr="0033049C">
              <w:rPr>
                <w:rFonts w:eastAsia="Times New Roman"/>
                <w:bCs/>
                <w:i/>
                <w:sz w:val="24"/>
                <w:lang w:val="ru-RU" w:eastAsia="ru-RU"/>
              </w:rPr>
              <w:t xml:space="preserve">Год начала и окончания учебы </w:t>
            </w:r>
          </w:p>
        </w:tc>
        <w:tc>
          <w:tcPr>
            <w:tcW w:w="7905" w:type="dxa"/>
          </w:tcPr>
          <w:p w:rsidR="0033049C" w:rsidRPr="0033049C" w:rsidRDefault="0033049C" w:rsidP="0033049C">
            <w:pPr>
              <w:ind w:firstLine="0"/>
              <w:jc w:val="left"/>
              <w:rPr>
                <w:rFonts w:eastAsia="Times New Roman"/>
                <w:bCs/>
                <w:i/>
                <w:iCs/>
                <w:sz w:val="24"/>
                <w:lang w:val="ru-RU" w:eastAsia="ru-RU"/>
              </w:rPr>
            </w:pPr>
            <w:r w:rsidRPr="00E25DD8">
              <w:rPr>
                <w:bCs/>
                <w:i/>
                <w:sz w:val="24"/>
                <w:lang w:val="ru-RU"/>
              </w:rPr>
              <w:t>Вид образования (высшее, среднетехническое, среднее), наименование учебного учреждения, специальность/квалификация</w:t>
            </w:r>
          </w:p>
        </w:tc>
      </w:tr>
      <w:tr w:rsidR="0033049C" w:rsidRPr="00237734" w:rsidTr="0033049C">
        <w:trPr>
          <w:trHeight w:val="57"/>
        </w:trPr>
        <w:tc>
          <w:tcPr>
            <w:tcW w:w="1951" w:type="dxa"/>
          </w:tcPr>
          <w:p w:rsidR="0033049C" w:rsidRPr="0033049C" w:rsidRDefault="0033049C" w:rsidP="0033049C">
            <w:pPr>
              <w:ind w:firstLine="0"/>
              <w:rPr>
                <w:rFonts w:eastAsia="Times New Roman"/>
                <w:bCs/>
                <w:i/>
                <w:sz w:val="24"/>
                <w:lang w:val="ru-RU" w:eastAsia="ru-RU"/>
              </w:rPr>
            </w:pPr>
            <w:r w:rsidRPr="0033049C">
              <w:rPr>
                <w:rFonts w:eastAsia="Times New Roman"/>
                <w:bCs/>
                <w:i/>
                <w:sz w:val="24"/>
                <w:lang w:val="ru-RU" w:eastAsia="ru-RU"/>
              </w:rPr>
              <w:t>1959– 1967гг</w:t>
            </w:r>
          </w:p>
          <w:p w:rsidR="0033049C" w:rsidRPr="0033049C" w:rsidRDefault="0033049C" w:rsidP="0033049C">
            <w:pPr>
              <w:ind w:firstLine="0"/>
              <w:rPr>
                <w:rFonts w:eastAsia="Times New Roman"/>
                <w:bCs/>
                <w:i/>
                <w:sz w:val="24"/>
                <w:lang w:val="ru-RU" w:eastAsia="ru-RU"/>
              </w:rPr>
            </w:pPr>
          </w:p>
          <w:p w:rsidR="0033049C" w:rsidRPr="0033049C" w:rsidRDefault="0033049C" w:rsidP="0033049C">
            <w:pPr>
              <w:ind w:firstLine="0"/>
              <w:rPr>
                <w:rFonts w:eastAsia="Times New Roman"/>
                <w:bCs/>
                <w:i/>
                <w:sz w:val="24"/>
                <w:lang w:val="ru-RU" w:eastAsia="ru-RU"/>
              </w:rPr>
            </w:pPr>
            <w:r w:rsidRPr="0033049C">
              <w:rPr>
                <w:rFonts w:eastAsia="Times New Roman"/>
                <w:bCs/>
                <w:i/>
                <w:sz w:val="24"/>
                <w:lang w:val="ru-RU" w:eastAsia="ru-RU"/>
              </w:rPr>
              <w:t>1967 – 1972гг</w:t>
            </w:r>
          </w:p>
          <w:p w:rsidR="0033049C" w:rsidRPr="0033049C" w:rsidRDefault="0033049C" w:rsidP="0033049C">
            <w:pPr>
              <w:ind w:firstLine="0"/>
              <w:rPr>
                <w:rFonts w:eastAsia="Times New Roman"/>
                <w:bCs/>
                <w:i/>
                <w:sz w:val="24"/>
                <w:lang w:val="ru-RU" w:eastAsia="ru-RU"/>
              </w:rPr>
            </w:pPr>
          </w:p>
          <w:p w:rsidR="0033049C" w:rsidRPr="0033049C" w:rsidRDefault="0033049C" w:rsidP="0033049C">
            <w:pPr>
              <w:ind w:firstLine="0"/>
              <w:rPr>
                <w:rFonts w:eastAsia="Times New Roman"/>
                <w:bCs/>
                <w:i/>
                <w:sz w:val="24"/>
                <w:lang w:val="ru-RU" w:eastAsia="ru-RU"/>
              </w:rPr>
            </w:pPr>
            <w:r w:rsidRPr="0033049C">
              <w:rPr>
                <w:rFonts w:eastAsia="Times New Roman"/>
                <w:bCs/>
                <w:i/>
                <w:sz w:val="24"/>
                <w:lang w:val="ru-RU" w:eastAsia="ru-RU"/>
              </w:rPr>
              <w:t>1985г</w:t>
            </w:r>
          </w:p>
          <w:p w:rsidR="0033049C" w:rsidRPr="0033049C" w:rsidRDefault="0033049C" w:rsidP="0033049C">
            <w:pPr>
              <w:ind w:firstLine="0"/>
              <w:rPr>
                <w:rFonts w:eastAsia="Times New Roman"/>
                <w:bCs/>
                <w:sz w:val="24"/>
                <w:lang w:val="ru-RU" w:eastAsia="ru-RU"/>
              </w:rPr>
            </w:pPr>
            <w:r w:rsidRPr="0033049C">
              <w:rPr>
                <w:rFonts w:eastAsia="Times New Roman"/>
                <w:bCs/>
                <w:i/>
                <w:sz w:val="24"/>
                <w:lang w:val="ru-RU" w:eastAsia="ru-RU"/>
              </w:rPr>
              <w:t>1989г</w:t>
            </w:r>
          </w:p>
        </w:tc>
        <w:tc>
          <w:tcPr>
            <w:tcW w:w="7905" w:type="dxa"/>
          </w:tcPr>
          <w:p w:rsidR="0033049C" w:rsidRPr="0033049C" w:rsidRDefault="0033049C" w:rsidP="0033049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proofErr w:type="gramStart"/>
            <w:r w:rsidRPr="0033049C">
              <w:rPr>
                <w:rFonts w:eastAsia="Times New Roman"/>
                <w:bCs/>
                <w:iCs/>
                <w:sz w:val="24"/>
                <w:lang w:val="ru-RU" w:eastAsia="ru-RU"/>
              </w:rPr>
              <w:t>Высшее</w:t>
            </w:r>
            <w:proofErr w:type="gramEnd"/>
            <w:r w:rsidRPr="0033049C">
              <w:rPr>
                <w:rFonts w:eastAsia="Times New Roman"/>
                <w:bCs/>
                <w:iCs/>
                <w:sz w:val="24"/>
                <w:lang w:val="ru-RU" w:eastAsia="ru-RU"/>
              </w:rPr>
              <w:t xml:space="preserve">, Московский инженерно-физический институт (МИФИ); Инженер физик по специальности физика прочности. </w:t>
            </w:r>
          </w:p>
          <w:p w:rsidR="0033049C" w:rsidRPr="0033049C" w:rsidRDefault="0033049C" w:rsidP="0033049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33049C">
              <w:rPr>
                <w:rFonts w:eastAsia="Times New Roman"/>
                <w:bCs/>
                <w:iCs/>
                <w:sz w:val="24"/>
                <w:lang w:val="ru-RU" w:eastAsia="ru-RU"/>
              </w:rPr>
              <w:t>Аспирантура при Институте проблем прочности Украинской академии наук; кандидат технических наук.</w:t>
            </w:r>
          </w:p>
          <w:p w:rsidR="0033049C" w:rsidRPr="0033049C" w:rsidRDefault="0033049C" w:rsidP="0033049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33049C">
              <w:rPr>
                <w:rFonts w:eastAsia="Times New Roman"/>
                <w:bCs/>
                <w:iCs/>
                <w:sz w:val="24"/>
                <w:lang w:val="ru-RU" w:eastAsia="ru-RU"/>
              </w:rPr>
              <w:t xml:space="preserve">Защита диссертации на соискание ученой степени доктора технических наук. </w:t>
            </w:r>
          </w:p>
          <w:p w:rsidR="0033049C" w:rsidRPr="0033049C" w:rsidRDefault="0033049C" w:rsidP="0033049C">
            <w:pPr>
              <w:ind w:firstLine="0"/>
              <w:jc w:val="left"/>
              <w:rPr>
                <w:rFonts w:eastAsia="Times New Roman"/>
                <w:bCs/>
                <w:i/>
                <w:iCs/>
                <w:sz w:val="24"/>
                <w:lang w:val="ru-RU" w:eastAsia="ru-RU"/>
              </w:rPr>
            </w:pPr>
            <w:r w:rsidRPr="0033049C">
              <w:rPr>
                <w:rFonts w:eastAsia="Times New Roman"/>
                <w:bCs/>
                <w:iCs/>
                <w:sz w:val="24"/>
                <w:lang w:val="ru-RU" w:eastAsia="ru-RU"/>
              </w:rPr>
              <w:t>Получил ученое звание профессора за курс лекций в Институте повышения квалификации ВИПК ЭНЕРГО</w:t>
            </w:r>
            <w:r w:rsidRPr="0033049C">
              <w:rPr>
                <w:rFonts w:eastAsia="Times New Roman"/>
                <w:bCs/>
                <w:i/>
                <w:iCs/>
                <w:sz w:val="24"/>
                <w:lang w:val="ru-RU" w:eastAsia="ru-RU"/>
              </w:rPr>
              <w:t xml:space="preserve"> </w:t>
            </w:r>
          </w:p>
        </w:tc>
      </w:tr>
    </w:tbl>
    <w:p w:rsidR="0033049C" w:rsidRPr="0033049C" w:rsidRDefault="0033049C" w:rsidP="0033049C">
      <w:pPr>
        <w:ind w:firstLine="0"/>
        <w:jc w:val="left"/>
        <w:rPr>
          <w:rFonts w:eastAsia="Times New Roman" w:cs="Arial"/>
          <w:b/>
          <w:bCs/>
          <w:i/>
          <w:iCs/>
          <w:sz w:val="24"/>
          <w:lang w:val="ru-RU" w:eastAsia="ru-RU"/>
        </w:rPr>
      </w:pPr>
    </w:p>
    <w:p w:rsidR="0033049C" w:rsidRPr="0033049C" w:rsidRDefault="0033049C" w:rsidP="0033049C">
      <w:pPr>
        <w:jc w:val="left"/>
        <w:rPr>
          <w:b/>
          <w:bCs/>
          <w:i/>
          <w:iCs/>
          <w:sz w:val="24"/>
        </w:rPr>
      </w:pPr>
      <w:r w:rsidRPr="0033049C">
        <w:rPr>
          <w:b/>
          <w:bCs/>
          <w:i/>
          <w:iCs/>
          <w:sz w:val="24"/>
        </w:rPr>
        <w:t>ОПЫТ РАБОТЫ (основные этапы):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7972"/>
      </w:tblGrid>
      <w:tr w:rsidR="0033049C" w:rsidRPr="00237734" w:rsidTr="0033049C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33049C" w:rsidRPr="0033049C" w:rsidRDefault="0033049C" w:rsidP="0033049C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  <w:r w:rsidRPr="0033049C">
              <w:rPr>
                <w:rFonts w:eastAsia="Times New Roman" w:cs="Arial"/>
                <w:bCs/>
                <w:i/>
                <w:sz w:val="24"/>
                <w:lang w:val="ru-RU" w:eastAsia="ru-RU"/>
              </w:rPr>
              <w:t>Период работы (месяц, год)</w:t>
            </w:r>
          </w:p>
        </w:tc>
        <w:tc>
          <w:tcPr>
            <w:tcW w:w="797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33049C" w:rsidRPr="0033049C" w:rsidRDefault="0033049C" w:rsidP="0033049C">
            <w:pPr>
              <w:ind w:firstLine="0"/>
              <w:jc w:val="left"/>
              <w:rPr>
                <w:rFonts w:eastAsia="Times New Roman"/>
                <w:bCs/>
                <w:i/>
                <w:iCs/>
                <w:sz w:val="24"/>
                <w:lang w:val="ru-RU" w:eastAsia="ru-RU"/>
              </w:rPr>
            </w:pPr>
            <w:r w:rsidRPr="0033049C">
              <w:rPr>
                <w:rFonts w:eastAsia="Times New Roman"/>
                <w:bCs/>
                <w:i/>
                <w:iCs/>
                <w:sz w:val="24"/>
                <w:lang w:val="ru-RU" w:eastAsia="ru-RU"/>
              </w:rPr>
              <w:t>Наименование организации, занимаемая должность, опыт работы по специальности, в частности, на площадке АЭС «</w:t>
            </w:r>
            <w:proofErr w:type="spellStart"/>
            <w:r w:rsidRPr="0033049C">
              <w:rPr>
                <w:rFonts w:eastAsia="Times New Roman"/>
                <w:bCs/>
                <w:i/>
                <w:iCs/>
                <w:sz w:val="24"/>
                <w:lang w:val="ru-RU" w:eastAsia="ru-RU"/>
              </w:rPr>
              <w:t>Бушер</w:t>
            </w:r>
            <w:proofErr w:type="spellEnd"/>
            <w:r w:rsidRPr="0033049C">
              <w:rPr>
                <w:rFonts w:eastAsia="Times New Roman"/>
                <w:bCs/>
                <w:i/>
                <w:iCs/>
                <w:sz w:val="24"/>
                <w:lang w:val="ru-RU" w:eastAsia="ru-RU"/>
              </w:rPr>
              <w:t>» (если есть)</w:t>
            </w:r>
          </w:p>
        </w:tc>
      </w:tr>
      <w:tr w:rsidR="0033049C" w:rsidRPr="0033049C" w:rsidTr="0033049C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33049C" w:rsidRPr="0033049C" w:rsidRDefault="0033049C" w:rsidP="0033049C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  <w:r w:rsidRPr="0033049C">
              <w:rPr>
                <w:rFonts w:eastAsia="Times New Roman" w:cs="Arial"/>
                <w:bCs/>
                <w:i/>
                <w:sz w:val="24"/>
                <w:lang w:val="ru-RU" w:eastAsia="ru-RU"/>
              </w:rPr>
              <w:t>С 1975 по настоящее время</w:t>
            </w:r>
          </w:p>
        </w:tc>
        <w:tc>
          <w:tcPr>
            <w:tcW w:w="797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33049C" w:rsidRPr="0033049C" w:rsidRDefault="00932EE7" w:rsidP="0033049C">
            <w:pPr>
              <w:ind w:firstLine="0"/>
              <w:jc w:val="left"/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</w:pPr>
            <w:r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  <w:t>АО «</w:t>
            </w:r>
            <w:r w:rsidR="0033049C" w:rsidRPr="0033049C"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  <w:t>ВНИИАЭС</w:t>
            </w:r>
            <w:r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  <w:t>»</w:t>
            </w:r>
          </w:p>
        </w:tc>
      </w:tr>
      <w:tr w:rsidR="0033049C" w:rsidRPr="00237734" w:rsidTr="001F0A71">
        <w:trPr>
          <w:trHeight w:val="4770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33049C" w:rsidRPr="0033049C" w:rsidRDefault="0033049C" w:rsidP="0033049C">
            <w:pPr>
              <w:ind w:firstLine="0"/>
              <w:jc w:val="center"/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</w:pPr>
            <w:r w:rsidRPr="0033049C"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  <w:t>1975-1985гг</w:t>
            </w:r>
          </w:p>
          <w:p w:rsidR="0033049C" w:rsidRPr="0033049C" w:rsidRDefault="0033049C" w:rsidP="0033049C">
            <w:pPr>
              <w:ind w:firstLine="0"/>
              <w:jc w:val="center"/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</w:pPr>
            <w:r w:rsidRPr="0033049C"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  <w:t>1985 – 1987г</w:t>
            </w:r>
          </w:p>
          <w:p w:rsidR="0033049C" w:rsidRPr="0033049C" w:rsidRDefault="0033049C" w:rsidP="0033049C">
            <w:pPr>
              <w:ind w:firstLine="0"/>
              <w:jc w:val="center"/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</w:pPr>
            <w:r w:rsidRPr="0033049C"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  <w:t>1987 1995г</w:t>
            </w:r>
          </w:p>
          <w:p w:rsidR="0033049C" w:rsidRPr="0033049C" w:rsidRDefault="0033049C" w:rsidP="0033049C">
            <w:pPr>
              <w:ind w:firstLine="0"/>
              <w:jc w:val="center"/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</w:pPr>
            <w:r w:rsidRPr="0033049C"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  <w:t>1995 – 2005г</w:t>
            </w:r>
          </w:p>
          <w:p w:rsidR="0033049C" w:rsidRPr="0033049C" w:rsidRDefault="0033049C" w:rsidP="0033049C">
            <w:pPr>
              <w:ind w:firstLine="0"/>
              <w:jc w:val="center"/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</w:pPr>
            <w:r w:rsidRPr="0033049C"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  <w:t>2005 – 2015г</w:t>
            </w:r>
          </w:p>
          <w:p w:rsidR="0033049C" w:rsidRPr="0033049C" w:rsidRDefault="0033049C" w:rsidP="0033049C">
            <w:pPr>
              <w:ind w:firstLine="0"/>
              <w:jc w:val="center"/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</w:pPr>
            <w:r w:rsidRPr="0033049C"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  <w:t>2015 по настоящее время</w:t>
            </w:r>
          </w:p>
          <w:p w:rsidR="0033049C" w:rsidRPr="0033049C" w:rsidRDefault="0033049C" w:rsidP="0033049C">
            <w:pPr>
              <w:ind w:firstLine="0"/>
              <w:jc w:val="center"/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</w:pPr>
            <w:r w:rsidRPr="0033049C"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  <w:t>В 2016г</w:t>
            </w:r>
          </w:p>
          <w:p w:rsidR="0033049C" w:rsidRPr="0033049C" w:rsidRDefault="0033049C" w:rsidP="0033049C">
            <w:pPr>
              <w:ind w:firstLine="0"/>
              <w:jc w:val="center"/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</w:pPr>
            <w:r w:rsidRPr="0033049C"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  <w:t>Участвовал в работе МАГАТЭ,</w:t>
            </w:r>
          </w:p>
          <w:p w:rsidR="0033049C" w:rsidRPr="0033049C" w:rsidRDefault="0033049C" w:rsidP="0033049C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  <w:r w:rsidRPr="0033049C"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  <w:t>Последнее участие в 2012 – 2016г</w:t>
            </w:r>
          </w:p>
        </w:tc>
        <w:tc>
          <w:tcPr>
            <w:tcW w:w="797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33049C" w:rsidRPr="0033049C" w:rsidRDefault="0033049C" w:rsidP="0033049C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  <w:r w:rsidRPr="0033049C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>начальник сектора прочности</w:t>
            </w:r>
          </w:p>
          <w:p w:rsidR="0033049C" w:rsidRPr="0033049C" w:rsidRDefault="0033049C" w:rsidP="0033049C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</w:p>
          <w:p w:rsidR="0033049C" w:rsidRPr="0033049C" w:rsidRDefault="0033049C" w:rsidP="0033049C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  <w:r w:rsidRPr="0033049C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>начальник лаборатории прочности</w:t>
            </w:r>
          </w:p>
          <w:p w:rsidR="0033049C" w:rsidRPr="0033049C" w:rsidRDefault="0033049C" w:rsidP="0033049C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  <w:r w:rsidRPr="0033049C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>начальник отделения прочности, сварки и материаловедения</w:t>
            </w:r>
          </w:p>
          <w:p w:rsidR="0033049C" w:rsidRPr="0033049C" w:rsidRDefault="0033049C" w:rsidP="0033049C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  <w:r w:rsidRPr="0033049C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>главный научный сотрудник</w:t>
            </w:r>
          </w:p>
          <w:p w:rsidR="0033049C" w:rsidRPr="0033049C" w:rsidRDefault="0033049C" w:rsidP="0033049C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  <w:r w:rsidRPr="0033049C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>начальник отдела прочности и прочностной надежности</w:t>
            </w:r>
          </w:p>
          <w:p w:rsidR="0033049C" w:rsidRPr="0033049C" w:rsidRDefault="0033049C" w:rsidP="0033049C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  <w:r w:rsidRPr="0033049C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>начальник отдела надежности АЭС</w:t>
            </w:r>
          </w:p>
          <w:p w:rsidR="0033049C" w:rsidRPr="0033049C" w:rsidRDefault="0033049C" w:rsidP="0033049C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</w:p>
          <w:p w:rsidR="0033049C" w:rsidRPr="0033049C" w:rsidRDefault="0033049C" w:rsidP="0033049C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</w:p>
          <w:p w:rsidR="0033049C" w:rsidRPr="0033049C" w:rsidRDefault="0033049C" w:rsidP="0033049C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  <w:r w:rsidRPr="0033049C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>работал на АЭС «</w:t>
            </w:r>
            <w:proofErr w:type="spellStart"/>
            <w:r w:rsidRPr="0033049C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>Бушер</w:t>
            </w:r>
            <w:proofErr w:type="spellEnd"/>
            <w:r w:rsidRPr="0033049C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 xml:space="preserve">» для подготовки миссии </w:t>
            </w:r>
            <w:r w:rsidRPr="0033049C">
              <w:rPr>
                <w:rFonts w:eastAsia="Times New Roman" w:cs="Arial"/>
                <w:bCs/>
                <w:iCs/>
                <w:sz w:val="24"/>
                <w:lang w:eastAsia="ru-RU"/>
              </w:rPr>
              <w:t>OSART</w:t>
            </w:r>
            <w:r w:rsidRPr="0033049C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 xml:space="preserve"> </w:t>
            </w:r>
          </w:p>
          <w:p w:rsidR="0033049C" w:rsidRPr="0033049C" w:rsidRDefault="0033049C" w:rsidP="0033049C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</w:p>
          <w:p w:rsidR="0033049C" w:rsidRPr="0033049C" w:rsidRDefault="0033049C" w:rsidP="0033049C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</w:p>
          <w:p w:rsidR="0044467A" w:rsidRPr="00B2295C" w:rsidRDefault="0044467A" w:rsidP="0033049C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</w:p>
          <w:p w:rsidR="0033049C" w:rsidRPr="00B2295C" w:rsidRDefault="0033049C" w:rsidP="0033049C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  <w:r w:rsidRPr="0033049C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>МАГАТЭ. Международные уроки старения (</w:t>
            </w:r>
            <w:r w:rsidRPr="0033049C">
              <w:rPr>
                <w:rFonts w:eastAsia="Times New Roman" w:cs="Arial"/>
                <w:bCs/>
                <w:iCs/>
                <w:sz w:val="24"/>
                <w:lang w:eastAsia="ru-RU"/>
              </w:rPr>
              <w:t>IGALL</w:t>
            </w:r>
            <w:r w:rsidRPr="0033049C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>)</w:t>
            </w:r>
          </w:p>
          <w:p w:rsidR="0044467A" w:rsidRPr="0033049C" w:rsidRDefault="0044467A" w:rsidP="0033049C">
            <w:pPr>
              <w:ind w:firstLine="0"/>
              <w:jc w:val="left"/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</w:pPr>
          </w:p>
          <w:p w:rsidR="0033049C" w:rsidRPr="0033049C" w:rsidRDefault="00932EE7" w:rsidP="0033049C">
            <w:pPr>
              <w:ind w:firstLine="0"/>
              <w:jc w:val="left"/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</w:pPr>
            <w:r>
              <w:rPr>
                <w:rFonts w:eastAsia="Times New Roman" w:cs="Arial"/>
                <w:b/>
                <w:bCs/>
                <w:i/>
                <w:iCs/>
                <w:sz w:val="24"/>
                <w:lang w:val="ru-RU" w:eastAsia="ru-RU"/>
              </w:rPr>
              <w:t>Английский язык:</w:t>
            </w:r>
            <w:r w:rsidR="0033049C" w:rsidRPr="0033049C"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  <w:t xml:space="preserve"> читаю без словаря, разговорный – ограниченный круг тем.</w:t>
            </w:r>
          </w:p>
        </w:tc>
      </w:tr>
    </w:tbl>
    <w:p w:rsidR="00AA527C" w:rsidRDefault="00AA527C" w:rsidP="00E25DD8">
      <w:pPr>
        <w:pStyle w:val="a7"/>
        <w:tabs>
          <w:tab w:val="clear" w:pos="4320"/>
          <w:tab w:val="clear" w:pos="8640"/>
          <w:tab w:val="left" w:pos="709"/>
        </w:tabs>
        <w:ind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br w:type="page"/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802"/>
        <w:gridCol w:w="7053"/>
      </w:tblGrid>
      <w:tr w:rsidR="00AA527C" w:rsidRPr="00AA527C" w:rsidTr="00AA527C">
        <w:trPr>
          <w:trHeight w:val="57"/>
        </w:trPr>
        <w:tc>
          <w:tcPr>
            <w:tcW w:w="2802" w:type="dxa"/>
          </w:tcPr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lastRenderedPageBreak/>
              <w:t>Фамилия, имя, отчество:</w:t>
            </w:r>
          </w:p>
        </w:tc>
        <w:tc>
          <w:tcPr>
            <w:tcW w:w="7053" w:type="dxa"/>
          </w:tcPr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AA527C">
              <w:rPr>
                <w:b/>
                <w:sz w:val="24"/>
                <w:lang w:val="ru-RU"/>
              </w:rPr>
              <w:t>Солдатов Николай Николаевич</w:t>
            </w:r>
          </w:p>
        </w:tc>
      </w:tr>
      <w:tr w:rsidR="00AA527C" w:rsidRPr="00AA527C" w:rsidTr="00AA527C">
        <w:trPr>
          <w:trHeight w:val="57"/>
        </w:trPr>
        <w:tc>
          <w:tcPr>
            <w:tcW w:w="2802" w:type="dxa"/>
          </w:tcPr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Дата рождения:</w:t>
            </w:r>
          </w:p>
        </w:tc>
        <w:tc>
          <w:tcPr>
            <w:tcW w:w="7053" w:type="dxa"/>
          </w:tcPr>
          <w:p w:rsidR="00AA527C" w:rsidRPr="00AA527C" w:rsidRDefault="00237734" w:rsidP="00AA527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>
              <w:rPr>
                <w:rFonts w:eastAsia="Times New Roman"/>
                <w:bCs/>
                <w:iCs/>
                <w:sz w:val="24"/>
                <w:lang w:val="ru-RU" w:eastAsia="ru-RU"/>
              </w:rPr>
              <w:t xml:space="preserve">1963 </w:t>
            </w:r>
          </w:p>
        </w:tc>
      </w:tr>
    </w:tbl>
    <w:p w:rsidR="00AA527C" w:rsidRPr="00AA527C" w:rsidRDefault="00AA527C" w:rsidP="00AA527C">
      <w:pPr>
        <w:ind w:firstLine="0"/>
        <w:jc w:val="left"/>
        <w:rPr>
          <w:rFonts w:eastAsia="Times New Roman" w:cs="Arial"/>
          <w:b/>
          <w:bCs/>
          <w:i/>
          <w:iCs/>
          <w:sz w:val="24"/>
          <w:lang w:val="ru-RU" w:eastAsia="ru-RU"/>
        </w:rPr>
      </w:pPr>
    </w:p>
    <w:p w:rsidR="00AA527C" w:rsidRPr="00AA527C" w:rsidRDefault="00AA527C" w:rsidP="00AA527C">
      <w:pPr>
        <w:jc w:val="left"/>
        <w:rPr>
          <w:b/>
          <w:bCs/>
          <w:i/>
          <w:iCs/>
          <w:sz w:val="24"/>
          <w:lang w:val="ru-RU"/>
        </w:rPr>
      </w:pPr>
      <w:r w:rsidRPr="00AA527C">
        <w:rPr>
          <w:b/>
          <w:bCs/>
          <w:i/>
          <w:iCs/>
          <w:sz w:val="24"/>
          <w:lang w:val="ru-RU"/>
        </w:rPr>
        <w:t>ОБРАЗОВАНИЕ/КВАЛИФИКАЦИЯ: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951"/>
        <w:gridCol w:w="7904"/>
      </w:tblGrid>
      <w:tr w:rsidR="00AA527C" w:rsidRPr="00237734" w:rsidTr="00AA527C">
        <w:trPr>
          <w:trHeight w:val="57"/>
        </w:trPr>
        <w:tc>
          <w:tcPr>
            <w:tcW w:w="1951" w:type="dxa"/>
          </w:tcPr>
          <w:p w:rsidR="00AA527C" w:rsidRPr="00AA527C" w:rsidRDefault="00AA527C" w:rsidP="00AA527C">
            <w:pPr>
              <w:ind w:firstLine="0"/>
              <w:jc w:val="center"/>
              <w:rPr>
                <w:rFonts w:eastAsia="Times New Roman"/>
                <w:bCs/>
                <w:i/>
                <w:sz w:val="24"/>
                <w:lang w:val="ru-RU" w:eastAsia="ru-RU"/>
              </w:rPr>
            </w:pPr>
            <w:r w:rsidRPr="00AA527C">
              <w:rPr>
                <w:rFonts w:eastAsia="Times New Roman"/>
                <w:bCs/>
                <w:i/>
                <w:sz w:val="24"/>
                <w:lang w:val="ru-RU" w:eastAsia="ru-RU"/>
              </w:rPr>
              <w:t xml:space="preserve">Год начала и окончания учебы </w:t>
            </w:r>
          </w:p>
        </w:tc>
        <w:tc>
          <w:tcPr>
            <w:tcW w:w="7904" w:type="dxa"/>
          </w:tcPr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/>
                <w:iCs/>
                <w:sz w:val="24"/>
                <w:lang w:val="ru-RU" w:eastAsia="ru-RU"/>
              </w:rPr>
            </w:pPr>
            <w:r w:rsidRPr="00AA527C">
              <w:rPr>
                <w:rFonts w:eastAsia="Times New Roman"/>
                <w:bCs/>
                <w:i/>
                <w:iCs/>
                <w:sz w:val="24"/>
                <w:lang w:val="ru-RU" w:eastAsia="ru-RU"/>
              </w:rPr>
              <w:t>Вид образования (высшее, среднетехническое, среднее), наименование учебного учреждения, специальность/квалификация, (приложить копию диплома)</w:t>
            </w:r>
          </w:p>
        </w:tc>
      </w:tr>
      <w:tr w:rsidR="00AA527C" w:rsidRPr="00237734" w:rsidTr="00AA527C">
        <w:trPr>
          <w:trHeight w:val="57"/>
        </w:trPr>
        <w:tc>
          <w:tcPr>
            <w:tcW w:w="1951" w:type="dxa"/>
          </w:tcPr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  <w:r w:rsidRPr="00AA527C">
              <w:rPr>
                <w:rFonts w:eastAsia="Times New Roman"/>
                <w:bCs/>
                <w:i/>
                <w:sz w:val="24"/>
                <w:lang w:val="ru-RU" w:eastAsia="ru-RU"/>
              </w:rPr>
              <w:t>1980-1986</w:t>
            </w:r>
          </w:p>
        </w:tc>
        <w:tc>
          <w:tcPr>
            <w:tcW w:w="7904" w:type="dxa"/>
          </w:tcPr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Высшее. Томский политехнический институт, специальность «Атомные станции и установки».</w:t>
            </w:r>
          </w:p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</w:p>
        </w:tc>
      </w:tr>
      <w:tr w:rsidR="00AA527C" w:rsidRPr="00237734" w:rsidTr="00AA527C">
        <w:trPr>
          <w:trHeight w:val="57"/>
        </w:trPr>
        <w:tc>
          <w:tcPr>
            <w:tcW w:w="1951" w:type="dxa"/>
          </w:tcPr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</w:p>
        </w:tc>
        <w:tc>
          <w:tcPr>
            <w:tcW w:w="7904" w:type="dxa"/>
          </w:tcPr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Курсы повышения квалификации технического и управленческого характера (одиннадцать удостоверений), в том числе курсы по химическим технологиям и учету радиоактивных веществ (РВ) и  радиоактивных отходов (РАО).</w:t>
            </w:r>
          </w:p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</w:p>
        </w:tc>
      </w:tr>
      <w:tr w:rsidR="00AA527C" w:rsidRPr="00AA527C" w:rsidTr="00AA527C">
        <w:trPr>
          <w:trHeight w:val="57"/>
        </w:trPr>
        <w:tc>
          <w:tcPr>
            <w:tcW w:w="1951" w:type="dxa"/>
          </w:tcPr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</w:p>
        </w:tc>
        <w:tc>
          <w:tcPr>
            <w:tcW w:w="7904" w:type="dxa"/>
          </w:tcPr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proofErr w:type="gramStart"/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Обучение по теме</w:t>
            </w:r>
            <w:proofErr w:type="gramEnd"/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: «Разработка и внедрение Системы менеджмента профессиональной безопасности и здоровья в соответствии с OHSAS 18001:2007. Идентификация опасностей и оценка рисков на рабочих местах».</w:t>
            </w:r>
          </w:p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</w:p>
        </w:tc>
      </w:tr>
      <w:tr w:rsidR="00AA527C" w:rsidRPr="00237734" w:rsidTr="00AA527C">
        <w:trPr>
          <w:trHeight w:val="57"/>
        </w:trPr>
        <w:tc>
          <w:tcPr>
            <w:tcW w:w="1951" w:type="dxa"/>
          </w:tcPr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</w:p>
        </w:tc>
        <w:tc>
          <w:tcPr>
            <w:tcW w:w="7904" w:type="dxa"/>
          </w:tcPr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Аттестация в Территориальной аттестационной комиссии ЦУ ФС по экологическому, технологическому и атомному надзору на территории Тверской обл.</w:t>
            </w:r>
          </w:p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</w:p>
        </w:tc>
      </w:tr>
      <w:tr w:rsidR="00AA527C" w:rsidRPr="00237734" w:rsidTr="00AA527C">
        <w:trPr>
          <w:trHeight w:val="57"/>
        </w:trPr>
        <w:tc>
          <w:tcPr>
            <w:tcW w:w="1951" w:type="dxa"/>
          </w:tcPr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</w:p>
        </w:tc>
        <w:tc>
          <w:tcPr>
            <w:tcW w:w="7904" w:type="dxa"/>
          </w:tcPr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Изучил опыт эксплуатации систем переработки жидких и твердых РАО на предприятиях СНГ и России (НПО «</w:t>
            </w:r>
            <w:proofErr w:type="spellStart"/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Родон</w:t>
            </w:r>
            <w:proofErr w:type="spellEnd"/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 xml:space="preserve">» г. Загорск, </w:t>
            </w:r>
            <w:proofErr w:type="spellStart"/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Ленспецкомбинат</w:t>
            </w:r>
            <w:proofErr w:type="spellEnd"/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 xml:space="preserve">, </w:t>
            </w:r>
            <w:proofErr w:type="spellStart"/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Балаковская</w:t>
            </w:r>
            <w:proofErr w:type="spellEnd"/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 xml:space="preserve"> АЭС, Южно-Украинская АЭС, Кольская АЭС) и за рубежом (комбинат по переработке РАО в г. </w:t>
            </w:r>
            <w:proofErr w:type="spellStart"/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Mol</w:t>
            </w:r>
            <w:proofErr w:type="spellEnd"/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 xml:space="preserve"> (Бельгия), АЭС Бельгии – </w:t>
            </w:r>
            <w:proofErr w:type="spellStart"/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Doel</w:t>
            </w:r>
            <w:proofErr w:type="spellEnd"/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 xml:space="preserve">, </w:t>
            </w:r>
            <w:proofErr w:type="spellStart"/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Tihange</w:t>
            </w:r>
            <w:proofErr w:type="spellEnd"/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 xml:space="preserve">, АЭС </w:t>
            </w:r>
            <w:proofErr w:type="spellStart"/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Пакш</w:t>
            </w:r>
            <w:proofErr w:type="spellEnd"/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 xml:space="preserve"> в Венгрии, АЭС </w:t>
            </w:r>
            <w:proofErr w:type="spellStart"/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Дукованы</w:t>
            </w:r>
            <w:proofErr w:type="spellEnd"/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 xml:space="preserve"> и </w:t>
            </w:r>
            <w:proofErr w:type="spellStart"/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Темелин</w:t>
            </w:r>
            <w:proofErr w:type="spellEnd"/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 xml:space="preserve"> в Чехии).</w:t>
            </w:r>
          </w:p>
        </w:tc>
      </w:tr>
      <w:tr w:rsidR="00AA527C" w:rsidRPr="00237734" w:rsidTr="00AA527C">
        <w:trPr>
          <w:trHeight w:val="57"/>
        </w:trPr>
        <w:tc>
          <w:tcPr>
            <w:tcW w:w="1951" w:type="dxa"/>
          </w:tcPr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</w:p>
        </w:tc>
        <w:tc>
          <w:tcPr>
            <w:tcW w:w="7904" w:type="dxa"/>
          </w:tcPr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</w:p>
        </w:tc>
      </w:tr>
    </w:tbl>
    <w:p w:rsidR="00AA527C" w:rsidRPr="00AA527C" w:rsidRDefault="00AA527C" w:rsidP="00AA527C">
      <w:pPr>
        <w:ind w:firstLine="0"/>
        <w:jc w:val="left"/>
        <w:rPr>
          <w:rFonts w:eastAsia="Times New Roman" w:cs="Arial"/>
          <w:b/>
          <w:bCs/>
          <w:i/>
          <w:iCs/>
          <w:sz w:val="24"/>
          <w:lang w:val="ru-RU" w:eastAsia="ru-RU"/>
        </w:rPr>
      </w:pPr>
    </w:p>
    <w:p w:rsidR="00AA527C" w:rsidRPr="00AA527C" w:rsidRDefault="00AA527C" w:rsidP="00AA527C">
      <w:pPr>
        <w:jc w:val="left"/>
        <w:rPr>
          <w:b/>
          <w:bCs/>
          <w:i/>
          <w:iCs/>
          <w:sz w:val="24"/>
          <w:lang w:val="ru-RU"/>
        </w:rPr>
      </w:pPr>
      <w:r w:rsidRPr="00AA527C">
        <w:rPr>
          <w:b/>
          <w:bCs/>
          <w:i/>
          <w:iCs/>
          <w:sz w:val="24"/>
          <w:lang w:val="ru-RU"/>
        </w:rPr>
        <w:t>ОПЫТ РАБОТЫ (основные этапы):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7904"/>
      </w:tblGrid>
      <w:tr w:rsidR="00AA527C" w:rsidRPr="00237734" w:rsidTr="00B2295C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AA527C" w:rsidRDefault="00AA527C" w:rsidP="00AA527C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  <w:r w:rsidRPr="00AA527C">
              <w:rPr>
                <w:rFonts w:eastAsia="Times New Roman" w:cs="Arial"/>
                <w:bCs/>
                <w:i/>
                <w:sz w:val="24"/>
                <w:lang w:val="ru-RU" w:eastAsia="ru-RU"/>
              </w:rPr>
              <w:t>Период работы (месяц, год)</w:t>
            </w: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/>
                <w:iCs/>
                <w:sz w:val="24"/>
                <w:lang w:val="ru-RU" w:eastAsia="ru-RU"/>
              </w:rPr>
            </w:pPr>
            <w:r w:rsidRPr="00AA527C">
              <w:rPr>
                <w:rFonts w:eastAsia="Times New Roman"/>
                <w:bCs/>
                <w:i/>
                <w:iCs/>
                <w:sz w:val="24"/>
                <w:lang w:val="ru-RU" w:eastAsia="ru-RU"/>
              </w:rPr>
              <w:t>Наименование организации, занимаемая должность, опыт работы по специальности, в частности, на площадке АЭС «</w:t>
            </w:r>
            <w:proofErr w:type="spellStart"/>
            <w:r w:rsidRPr="00AA527C">
              <w:rPr>
                <w:rFonts w:eastAsia="Times New Roman"/>
                <w:bCs/>
                <w:i/>
                <w:iCs/>
                <w:sz w:val="24"/>
                <w:lang w:val="ru-RU" w:eastAsia="ru-RU"/>
              </w:rPr>
              <w:t>Бушер</w:t>
            </w:r>
            <w:proofErr w:type="spellEnd"/>
            <w:r w:rsidRPr="00AA527C">
              <w:rPr>
                <w:rFonts w:eastAsia="Times New Roman"/>
                <w:bCs/>
                <w:i/>
                <w:iCs/>
                <w:sz w:val="24"/>
                <w:lang w:val="ru-RU" w:eastAsia="ru-RU"/>
              </w:rPr>
              <w:t>» (если есть)</w:t>
            </w:r>
          </w:p>
        </w:tc>
      </w:tr>
      <w:tr w:rsidR="00AA527C" w:rsidRPr="00237734" w:rsidTr="00B2295C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  <w:r w:rsidRPr="00AA527C">
              <w:rPr>
                <w:rFonts w:eastAsia="Times New Roman"/>
                <w:bCs/>
                <w:i/>
                <w:sz w:val="24"/>
                <w:lang w:val="ru-RU" w:eastAsia="ru-RU"/>
              </w:rPr>
              <w:t>1988-1997</w:t>
            </w:r>
          </w:p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</w:p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  <w:r w:rsidRPr="00AA527C">
              <w:rPr>
                <w:rFonts w:eastAsia="Times New Roman"/>
                <w:bCs/>
                <w:i/>
                <w:sz w:val="24"/>
                <w:lang w:val="ru-RU" w:eastAsia="ru-RU"/>
              </w:rPr>
              <w:t>1998</w:t>
            </w:r>
          </w:p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</w:p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  <w:r w:rsidRPr="00AA527C">
              <w:rPr>
                <w:rFonts w:eastAsia="Times New Roman"/>
                <w:bCs/>
                <w:i/>
                <w:sz w:val="24"/>
                <w:lang w:val="ru-RU" w:eastAsia="ru-RU"/>
              </w:rPr>
              <w:t>1998-2002</w:t>
            </w:r>
          </w:p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</w:p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  <w:r w:rsidRPr="00AA527C">
              <w:rPr>
                <w:rFonts w:eastAsia="Times New Roman"/>
                <w:bCs/>
                <w:i/>
                <w:sz w:val="24"/>
                <w:lang w:val="ru-RU" w:eastAsia="ru-RU"/>
              </w:rPr>
              <w:t>1998-2016</w:t>
            </w:r>
          </w:p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</w:p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</w:p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</w:p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  <w:r w:rsidRPr="00AA527C">
              <w:rPr>
                <w:rFonts w:eastAsia="Times New Roman"/>
                <w:bCs/>
                <w:i/>
                <w:sz w:val="24"/>
                <w:lang w:val="ru-RU" w:eastAsia="ru-RU"/>
              </w:rPr>
              <w:t>С 2017</w:t>
            </w: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/>
                <w:sz w:val="24"/>
                <w:lang w:val="ru-RU" w:eastAsia="ru-RU"/>
              </w:rPr>
            </w:pPr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 xml:space="preserve">Калининская АЭС, Инженер–технолог </w:t>
            </w:r>
            <w:proofErr w:type="spellStart"/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спецводоочистки</w:t>
            </w:r>
            <w:proofErr w:type="spellEnd"/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 xml:space="preserve"> химического цеха.</w:t>
            </w:r>
            <w:r w:rsidRPr="00AA527C">
              <w:rPr>
                <w:rFonts w:eastAsia="Times New Roman"/>
                <w:b/>
                <w:sz w:val="24"/>
                <w:lang w:val="ru-RU" w:eastAsia="ru-RU"/>
              </w:rPr>
              <w:t xml:space="preserve"> </w:t>
            </w:r>
          </w:p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/>
                <w:sz w:val="24"/>
                <w:lang w:val="ru-RU" w:eastAsia="ru-RU"/>
              </w:rPr>
            </w:pPr>
          </w:p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Калининская АЭС, Начальник смены химического цеха.</w:t>
            </w:r>
          </w:p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</w:p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По приказу возглавлял работу по сокращению РАО на Калининской АЭС.</w:t>
            </w:r>
          </w:p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</w:p>
          <w:p w:rsidR="00AA527C" w:rsidRPr="00AA527C" w:rsidRDefault="00AA527C" w:rsidP="00AA527C">
            <w:pPr>
              <w:ind w:firstLine="0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Калининская АЭС, Ведущий инженер по эксплуатации химического цеха 2 очереди с правом замещения заместителя начальника цеха по эксплуатации и главного технолога. Исполнял обязанности заместителя начальника цеха по эксплуатации.</w:t>
            </w:r>
          </w:p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</w:p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АО «ВНИИАЭС», Главный специалист.</w:t>
            </w:r>
          </w:p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Подготовил</w:t>
            </w:r>
            <w:r w:rsidRPr="00AA527C">
              <w:rPr>
                <w:rFonts w:eastAsia="Times New Roman"/>
                <w:sz w:val="24"/>
                <w:lang w:val="ru-RU" w:eastAsia="ru-RU"/>
              </w:rPr>
              <w:t xml:space="preserve"> «</w:t>
            </w:r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 xml:space="preserve">Аналитическую записку по сокращению поступлений жидких радиоактивных отходов (ЖРО) с целью снижения дозовых нагрузок на персонал и финансовых затрат АЭС </w:t>
            </w:r>
            <w:proofErr w:type="spellStart"/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Бушер</w:t>
            </w:r>
            <w:proofErr w:type="spellEnd"/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».</w:t>
            </w:r>
          </w:p>
          <w:p w:rsidR="00AA527C" w:rsidRPr="00AA527C" w:rsidRDefault="00AA527C" w:rsidP="00AA527C">
            <w:pPr>
              <w:ind w:firstLine="0"/>
              <w:jc w:val="left"/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</w:pPr>
          </w:p>
        </w:tc>
      </w:tr>
      <w:tr w:rsidR="00AA527C" w:rsidRPr="00237734" w:rsidTr="00B2295C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AA527C" w:rsidRDefault="00AA527C" w:rsidP="00AA527C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 xml:space="preserve">Эксперт всемирной ассоциации организаций, эксплуатирующих АЭС </w:t>
            </w:r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lastRenderedPageBreak/>
              <w:t xml:space="preserve">ВАО АЭС (WANO) по проведению партнерских проверок (Калининская АЭС в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AA527C">
                <w:rPr>
                  <w:rFonts w:eastAsia="Times New Roman"/>
                  <w:bCs/>
                  <w:iCs/>
                  <w:sz w:val="24"/>
                  <w:lang w:val="ru-RU" w:eastAsia="ru-RU"/>
                </w:rPr>
                <w:t>2007 г</w:t>
              </w:r>
            </w:smartTag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. и ФГУП «</w:t>
            </w:r>
            <w:proofErr w:type="spellStart"/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Атомфлот</w:t>
            </w:r>
            <w:proofErr w:type="spellEnd"/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 xml:space="preserve">» в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AA527C">
                <w:rPr>
                  <w:rFonts w:eastAsia="Times New Roman"/>
                  <w:bCs/>
                  <w:iCs/>
                  <w:sz w:val="24"/>
                  <w:lang w:val="ru-RU" w:eastAsia="ru-RU"/>
                </w:rPr>
                <w:t>2010 г</w:t>
              </w:r>
            </w:smartTag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 xml:space="preserve">. и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A527C">
                <w:rPr>
                  <w:rFonts w:eastAsia="Times New Roman"/>
                  <w:bCs/>
                  <w:iCs/>
                  <w:sz w:val="24"/>
                  <w:lang w:val="ru-RU" w:eastAsia="ru-RU"/>
                </w:rPr>
                <w:t>2012 г</w:t>
              </w:r>
            </w:smartTag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.) и технических семинаров (Венгрия (2013), Чехия (2014), Кольская АЭС (2015)).</w:t>
            </w:r>
          </w:p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</w:p>
        </w:tc>
      </w:tr>
      <w:tr w:rsidR="00AA527C" w:rsidRPr="00237734" w:rsidTr="00B2295C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AA527C" w:rsidRDefault="00AA527C" w:rsidP="00AA527C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AA527C" w:rsidRDefault="00AA527C" w:rsidP="00AA527C">
            <w:pPr>
              <w:tabs>
                <w:tab w:val="num" w:pos="432"/>
              </w:tabs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Участие в международных совещаниях по обращению с РАО и химическим технологиям (Чехия, Бельгия, Венгрия (2013), Чехия (2014), Кольская АЭС (2015) и КНТС (2015), МНТК (2016)).</w:t>
            </w:r>
          </w:p>
          <w:p w:rsidR="00AA527C" w:rsidRPr="00AA527C" w:rsidRDefault="00AA527C" w:rsidP="00AA527C">
            <w:pPr>
              <w:tabs>
                <w:tab w:val="num" w:pos="432"/>
              </w:tabs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</w:p>
        </w:tc>
      </w:tr>
      <w:tr w:rsidR="00AA527C" w:rsidRPr="00237734" w:rsidTr="00B2295C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AA527C" w:rsidRDefault="00AA527C" w:rsidP="00AA527C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AA527C" w:rsidRDefault="00AA527C" w:rsidP="00AA527C">
            <w:pPr>
              <w:tabs>
                <w:tab w:val="num" w:pos="432"/>
              </w:tabs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Подготовка Калининской АЭС к миссии ОСАРТ по направлениям:</w:t>
            </w:r>
          </w:p>
          <w:p w:rsidR="00AA527C" w:rsidRPr="00AA527C" w:rsidRDefault="00AA527C" w:rsidP="00AA527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«Химия», «Маркировка», «Эксплуатационный порядок», «Взаимодействие «Человек-технология-организация»».</w:t>
            </w:r>
          </w:p>
        </w:tc>
      </w:tr>
      <w:tr w:rsidR="00AA527C" w:rsidRPr="00237734" w:rsidTr="00B2295C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AA527C" w:rsidRDefault="00AA527C" w:rsidP="00AA527C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AA527C" w:rsidRDefault="00AA527C" w:rsidP="00AA527C">
            <w:pPr>
              <w:ind w:left="72" w:firstLine="0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Курировал строительство, анализировал проектно-сметную документацию (ПСД), проводил пуско-наладочные работы (ПНР) и пуск блоков №3, 4 Калининской АЭС.</w:t>
            </w:r>
          </w:p>
          <w:p w:rsidR="00AA527C" w:rsidRPr="00AA527C" w:rsidRDefault="00AA527C" w:rsidP="00AA527C">
            <w:pPr>
              <w:tabs>
                <w:tab w:val="num" w:pos="432"/>
              </w:tabs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</w:p>
        </w:tc>
      </w:tr>
      <w:tr w:rsidR="00AA527C" w:rsidRPr="00237734" w:rsidTr="00B2295C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AA527C" w:rsidRDefault="00AA527C" w:rsidP="00AA527C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AA527C" w:rsidRDefault="00AA527C" w:rsidP="00AA527C">
            <w:pPr>
              <w:ind w:left="72" w:firstLine="0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Ведение водно-химического режима (ВХР) АЭС.</w:t>
            </w:r>
          </w:p>
          <w:p w:rsidR="00AA527C" w:rsidRPr="00AA527C" w:rsidRDefault="00AA527C" w:rsidP="00AA527C">
            <w:pPr>
              <w:ind w:left="72" w:firstLine="0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</w:p>
        </w:tc>
      </w:tr>
      <w:tr w:rsidR="00AA527C" w:rsidRPr="00237734" w:rsidTr="00B2295C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AA527C" w:rsidRDefault="00AA527C" w:rsidP="00AA527C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AA527C" w:rsidRDefault="00AA527C" w:rsidP="00AA527C">
            <w:pPr>
              <w:ind w:left="72" w:firstLine="0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 xml:space="preserve">Внедрил технологию переработки жидких радиоактивных отходов методом </w:t>
            </w:r>
            <w:proofErr w:type="spellStart"/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битумирования</w:t>
            </w:r>
            <w:proofErr w:type="spellEnd"/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 xml:space="preserve">. Пустил единственную установку </w:t>
            </w:r>
            <w:proofErr w:type="spellStart"/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битумирования</w:t>
            </w:r>
            <w:proofErr w:type="spellEnd"/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 xml:space="preserve"> на АЭС с ВВЭР в России и СНГ.</w:t>
            </w:r>
          </w:p>
          <w:p w:rsidR="00AA527C" w:rsidRPr="00AA527C" w:rsidRDefault="00AA527C" w:rsidP="00AA527C">
            <w:pPr>
              <w:ind w:left="72" w:firstLine="0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</w:p>
        </w:tc>
      </w:tr>
      <w:tr w:rsidR="00AA527C" w:rsidRPr="00237734" w:rsidTr="00B2295C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AA527C" w:rsidRDefault="00AA527C" w:rsidP="00AA527C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AA527C" w:rsidRDefault="00AA527C" w:rsidP="00AA527C">
            <w:pPr>
              <w:ind w:left="72" w:firstLine="0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Сократил жидкие радиоактивные отходы на Калининской АЭС до уровня лучших зарубежных АЭС.</w:t>
            </w:r>
          </w:p>
          <w:p w:rsidR="00AA527C" w:rsidRPr="00AA527C" w:rsidRDefault="00AA527C" w:rsidP="00AA527C">
            <w:pPr>
              <w:ind w:left="72" w:firstLine="0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</w:p>
        </w:tc>
      </w:tr>
      <w:tr w:rsidR="00AA527C" w:rsidRPr="00237734" w:rsidTr="00B2295C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AA527C" w:rsidRDefault="00AA527C" w:rsidP="00AA527C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AA527C" w:rsidRDefault="00AA527C" w:rsidP="00AA527C">
            <w:pPr>
              <w:ind w:left="72" w:firstLine="0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 xml:space="preserve">Разработал алгоритмы пошаговых программ управления системами БОУ, СВО и установкой </w:t>
            </w:r>
            <w:proofErr w:type="spellStart"/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битумирования</w:t>
            </w:r>
            <w:proofErr w:type="spellEnd"/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.</w:t>
            </w:r>
          </w:p>
          <w:p w:rsidR="00AA527C" w:rsidRPr="00AA527C" w:rsidRDefault="00AA527C" w:rsidP="00AA527C">
            <w:pPr>
              <w:ind w:left="72" w:firstLine="0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</w:p>
        </w:tc>
      </w:tr>
    </w:tbl>
    <w:p w:rsidR="00AA527C" w:rsidRPr="00AA527C" w:rsidRDefault="00AA527C" w:rsidP="00AA527C">
      <w:pPr>
        <w:ind w:firstLine="0"/>
        <w:jc w:val="left"/>
        <w:rPr>
          <w:rFonts w:eastAsia="Times New Roman" w:cs="Arial"/>
          <w:b/>
          <w:bCs/>
          <w:i/>
          <w:iCs/>
          <w:sz w:val="24"/>
          <w:lang w:val="ru-RU" w:eastAsia="ru-RU"/>
        </w:rPr>
      </w:pPr>
    </w:p>
    <w:p w:rsidR="00AA527C" w:rsidRPr="00AA527C" w:rsidRDefault="00AA527C" w:rsidP="00AA527C">
      <w:pPr>
        <w:jc w:val="left"/>
        <w:rPr>
          <w:b/>
          <w:bCs/>
          <w:i/>
          <w:iCs/>
          <w:sz w:val="24"/>
          <w:lang w:val="ru-RU"/>
        </w:rPr>
      </w:pPr>
      <w:r w:rsidRPr="00AA527C">
        <w:rPr>
          <w:b/>
          <w:bCs/>
          <w:i/>
          <w:iCs/>
          <w:sz w:val="24"/>
          <w:lang w:val="ru-RU"/>
        </w:rPr>
        <w:t>Награды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7904"/>
      </w:tblGrid>
      <w:tr w:rsidR="00AA527C" w:rsidRPr="00237734" w:rsidTr="00C20603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AA527C" w:rsidRDefault="00AA527C" w:rsidP="00AA527C">
            <w:pPr>
              <w:ind w:firstLine="0"/>
              <w:jc w:val="center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AA527C" w:rsidRDefault="00AA527C" w:rsidP="00AA527C">
            <w:pPr>
              <w:ind w:left="72" w:firstLine="0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Серебряная медаль концерна «Росэнергоатом» за заслуги в повышении безопасности АЭС.</w:t>
            </w:r>
          </w:p>
          <w:p w:rsidR="00AA527C" w:rsidRPr="00AA527C" w:rsidRDefault="00AA527C" w:rsidP="00AA527C">
            <w:pPr>
              <w:ind w:left="72" w:firstLine="0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</w:p>
        </w:tc>
      </w:tr>
      <w:tr w:rsidR="00AA527C" w:rsidRPr="00AA527C" w:rsidTr="00C20603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AA527C" w:rsidRDefault="00AA527C" w:rsidP="00AA527C">
            <w:pPr>
              <w:ind w:firstLine="0"/>
              <w:jc w:val="center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AA527C" w:rsidRDefault="00AA527C" w:rsidP="00AA527C">
            <w:pPr>
              <w:ind w:left="72" w:firstLine="0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Медаль победителя во Всероссийском конкурсе «Инженер года-2006» в номинации «Атомная энергетика».</w:t>
            </w:r>
            <w:r w:rsidRPr="00AA527C">
              <w:rPr>
                <w:rFonts w:eastAsia="Times New Roman"/>
                <w:sz w:val="24"/>
                <w:lang w:val="ru-RU" w:eastAsia="ru-RU"/>
              </w:rPr>
              <w:t xml:space="preserve"> </w:t>
            </w:r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Присвоено звание профессионального инженера России. Сертификат №7-68.</w:t>
            </w:r>
          </w:p>
          <w:p w:rsidR="00AA527C" w:rsidRPr="00AA527C" w:rsidRDefault="00AA527C" w:rsidP="00AA527C">
            <w:pPr>
              <w:ind w:left="72" w:firstLine="0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</w:p>
        </w:tc>
      </w:tr>
      <w:tr w:rsidR="00AA527C" w:rsidRPr="00237734" w:rsidTr="00C20603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AA527C" w:rsidRDefault="00AA527C" w:rsidP="00AA527C">
            <w:pPr>
              <w:ind w:firstLine="0"/>
              <w:jc w:val="center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AA527C" w:rsidRDefault="00AA527C" w:rsidP="00AA527C">
            <w:pPr>
              <w:ind w:left="72" w:firstLine="0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 xml:space="preserve">«Лучший работник охраны труда ОАО «Концерн  Росэнергоатом» по итогам работы за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A527C">
                <w:rPr>
                  <w:rFonts w:eastAsia="Times New Roman"/>
                  <w:bCs/>
                  <w:iCs/>
                  <w:sz w:val="24"/>
                  <w:lang w:val="ru-RU" w:eastAsia="ru-RU"/>
                </w:rPr>
                <w:t>2009 г</w:t>
              </w:r>
            </w:smartTag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.»</w:t>
            </w:r>
          </w:p>
          <w:p w:rsidR="00AA527C" w:rsidRPr="00AA527C" w:rsidRDefault="00AA527C" w:rsidP="00AA527C">
            <w:pPr>
              <w:ind w:left="72" w:firstLine="0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</w:p>
        </w:tc>
      </w:tr>
      <w:tr w:rsidR="00AA527C" w:rsidRPr="00237734" w:rsidTr="00C20603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AA527C" w:rsidRDefault="00AA527C" w:rsidP="00AA527C">
            <w:pPr>
              <w:ind w:firstLine="0"/>
              <w:jc w:val="center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AA527C" w:rsidRDefault="00AA527C" w:rsidP="00AA527C">
            <w:pPr>
              <w:ind w:left="72" w:firstLine="0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Знак отличия в труде и звание "Ветеран атомной энергетики и промышленности»</w:t>
            </w:r>
          </w:p>
          <w:p w:rsidR="00AA527C" w:rsidRPr="00AA527C" w:rsidRDefault="00AA527C" w:rsidP="00AA527C">
            <w:pPr>
              <w:ind w:left="72" w:firstLine="0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</w:p>
        </w:tc>
      </w:tr>
      <w:tr w:rsidR="00AA527C" w:rsidRPr="00237734" w:rsidTr="00C20603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AA527C" w:rsidRDefault="00AA527C" w:rsidP="00AA527C">
            <w:pPr>
              <w:ind w:firstLine="0"/>
              <w:jc w:val="center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</w:p>
        </w:tc>
        <w:tc>
          <w:tcPr>
            <w:tcW w:w="79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AA527C" w:rsidRPr="00AA527C" w:rsidRDefault="00AA527C" w:rsidP="00AA527C">
            <w:pPr>
              <w:ind w:left="72" w:firstLine="0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AA527C">
              <w:rPr>
                <w:rFonts w:eastAsia="Times New Roman"/>
                <w:bCs/>
                <w:iCs/>
                <w:sz w:val="24"/>
                <w:lang w:val="ru-RU" w:eastAsia="ru-RU"/>
              </w:rPr>
              <w:t>Медаль  РЭА "50 лет атомной энергетике России"</w:t>
            </w:r>
          </w:p>
          <w:p w:rsidR="00AA527C" w:rsidRPr="00AA527C" w:rsidRDefault="00AA527C" w:rsidP="00AA527C">
            <w:pPr>
              <w:ind w:left="72" w:firstLine="0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</w:p>
        </w:tc>
      </w:tr>
    </w:tbl>
    <w:p w:rsidR="0044467A" w:rsidRDefault="0044467A" w:rsidP="00E25DD8">
      <w:pPr>
        <w:pStyle w:val="a7"/>
        <w:tabs>
          <w:tab w:val="clear" w:pos="4320"/>
          <w:tab w:val="clear" w:pos="8640"/>
          <w:tab w:val="left" w:pos="709"/>
        </w:tabs>
        <w:ind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br w:type="page"/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802"/>
        <w:gridCol w:w="7053"/>
      </w:tblGrid>
      <w:tr w:rsidR="0044467A" w:rsidRPr="0044467A" w:rsidTr="0044467A">
        <w:trPr>
          <w:trHeight w:val="57"/>
        </w:trPr>
        <w:tc>
          <w:tcPr>
            <w:tcW w:w="2802" w:type="dxa"/>
          </w:tcPr>
          <w:p w:rsidR="0044467A" w:rsidRPr="0044467A" w:rsidRDefault="0044467A" w:rsidP="0044467A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44467A">
              <w:rPr>
                <w:rFonts w:eastAsia="Times New Roman"/>
                <w:bCs/>
                <w:iCs/>
                <w:sz w:val="24"/>
                <w:lang w:val="ru-RU" w:eastAsia="ru-RU"/>
              </w:rPr>
              <w:lastRenderedPageBreak/>
              <w:t>Фамилия, имя, отчество:</w:t>
            </w:r>
          </w:p>
        </w:tc>
        <w:tc>
          <w:tcPr>
            <w:tcW w:w="7053" w:type="dxa"/>
          </w:tcPr>
          <w:p w:rsidR="0044467A" w:rsidRPr="0044467A" w:rsidRDefault="0044467A" w:rsidP="0044467A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proofErr w:type="gramStart"/>
            <w:r w:rsidRPr="0044467A">
              <w:rPr>
                <w:b/>
                <w:sz w:val="24"/>
                <w:lang w:val="ru-RU"/>
              </w:rPr>
              <w:t>Полях</w:t>
            </w:r>
            <w:proofErr w:type="gramEnd"/>
            <w:r w:rsidRPr="0044467A">
              <w:rPr>
                <w:b/>
                <w:sz w:val="24"/>
                <w:lang w:val="ru-RU"/>
              </w:rPr>
              <w:t xml:space="preserve"> Виктор Иванович</w:t>
            </w:r>
          </w:p>
        </w:tc>
      </w:tr>
      <w:tr w:rsidR="0044467A" w:rsidRPr="0044467A" w:rsidTr="0044467A">
        <w:trPr>
          <w:trHeight w:val="57"/>
        </w:trPr>
        <w:tc>
          <w:tcPr>
            <w:tcW w:w="2802" w:type="dxa"/>
          </w:tcPr>
          <w:p w:rsidR="0044467A" w:rsidRPr="0044467A" w:rsidRDefault="0044467A" w:rsidP="0044467A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44467A">
              <w:rPr>
                <w:rFonts w:eastAsia="Times New Roman"/>
                <w:bCs/>
                <w:iCs/>
                <w:sz w:val="24"/>
                <w:lang w:val="ru-RU" w:eastAsia="ru-RU"/>
              </w:rPr>
              <w:t>Дата рождения:</w:t>
            </w:r>
          </w:p>
        </w:tc>
        <w:tc>
          <w:tcPr>
            <w:tcW w:w="7053" w:type="dxa"/>
          </w:tcPr>
          <w:p w:rsidR="0044467A" w:rsidRPr="0044467A" w:rsidRDefault="0044467A" w:rsidP="0044467A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44467A">
              <w:rPr>
                <w:rFonts w:eastAsia="Times New Roman"/>
                <w:bCs/>
                <w:iCs/>
                <w:sz w:val="24"/>
                <w:lang w:val="ru-RU" w:eastAsia="ru-RU"/>
              </w:rPr>
              <w:t>05.01.1951</w:t>
            </w:r>
          </w:p>
        </w:tc>
      </w:tr>
    </w:tbl>
    <w:p w:rsidR="0044467A" w:rsidRPr="0044467A" w:rsidRDefault="0044467A" w:rsidP="0044467A">
      <w:pPr>
        <w:ind w:firstLine="0"/>
        <w:jc w:val="left"/>
        <w:rPr>
          <w:rFonts w:eastAsia="Times New Roman" w:cs="Arial"/>
          <w:b/>
          <w:bCs/>
          <w:i/>
          <w:iCs/>
          <w:sz w:val="24"/>
          <w:lang w:val="ru-RU" w:eastAsia="ru-RU"/>
        </w:rPr>
      </w:pPr>
    </w:p>
    <w:p w:rsidR="0044467A" w:rsidRPr="0044467A" w:rsidRDefault="0044467A" w:rsidP="0044467A">
      <w:pPr>
        <w:jc w:val="left"/>
        <w:rPr>
          <w:b/>
          <w:bCs/>
          <w:i/>
          <w:iCs/>
          <w:sz w:val="24"/>
          <w:lang w:val="ru-RU"/>
        </w:rPr>
      </w:pPr>
      <w:r w:rsidRPr="0044467A">
        <w:rPr>
          <w:b/>
          <w:bCs/>
          <w:i/>
          <w:iCs/>
          <w:sz w:val="24"/>
          <w:lang w:val="ru-RU"/>
        </w:rPr>
        <w:t>ОБРАЗОВАНИЕ/КВАЛИФИКАЦИЯ: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9889"/>
      </w:tblGrid>
      <w:tr w:rsidR="0044467A" w:rsidRPr="00237734" w:rsidTr="00237734">
        <w:trPr>
          <w:trHeight w:val="57"/>
        </w:trPr>
        <w:tc>
          <w:tcPr>
            <w:tcW w:w="9889" w:type="dxa"/>
          </w:tcPr>
          <w:p w:rsidR="0044467A" w:rsidRPr="0044467A" w:rsidRDefault="0044467A" w:rsidP="0044467A">
            <w:pPr>
              <w:ind w:firstLine="0"/>
              <w:rPr>
                <w:sz w:val="24"/>
                <w:lang w:val="ru-RU"/>
              </w:rPr>
            </w:pPr>
            <w:r w:rsidRPr="0044467A">
              <w:rPr>
                <w:sz w:val="24"/>
                <w:lang w:val="ru-RU"/>
              </w:rPr>
              <w:t xml:space="preserve">Высшее – инженер-механик, обучался на </w:t>
            </w:r>
            <w:proofErr w:type="spellStart"/>
            <w:r w:rsidRPr="0044467A">
              <w:rPr>
                <w:sz w:val="24"/>
                <w:lang w:val="ru-RU"/>
              </w:rPr>
              <w:t>механико</w:t>
            </w:r>
            <w:proofErr w:type="spellEnd"/>
            <w:r w:rsidRPr="0044467A">
              <w:rPr>
                <w:sz w:val="24"/>
                <w:lang w:val="ru-RU"/>
              </w:rPr>
              <w:t xml:space="preserve"> – математическом факультете (специализация на кафедре «Теория упругости и сопротивление материалов»), Саратовского государственного университета,  г. Саратов.</w:t>
            </w:r>
          </w:p>
          <w:p w:rsidR="0044467A" w:rsidRPr="0044467A" w:rsidRDefault="0044467A" w:rsidP="0044467A">
            <w:pPr>
              <w:ind w:firstLine="0"/>
              <w:rPr>
                <w:sz w:val="24"/>
                <w:lang w:val="ru-RU"/>
              </w:rPr>
            </w:pPr>
          </w:p>
          <w:p w:rsidR="0044467A" w:rsidRPr="0044467A" w:rsidRDefault="0044467A" w:rsidP="0044467A">
            <w:pPr>
              <w:jc w:val="left"/>
              <w:rPr>
                <w:b/>
                <w:bCs/>
                <w:i/>
                <w:iCs/>
                <w:sz w:val="24"/>
                <w:lang w:val="ru-RU"/>
              </w:rPr>
            </w:pPr>
            <w:r w:rsidRPr="0044467A">
              <w:rPr>
                <w:b/>
                <w:bCs/>
                <w:i/>
                <w:iCs/>
                <w:sz w:val="24"/>
                <w:lang w:val="ru-RU"/>
              </w:rPr>
              <w:t xml:space="preserve">Повышение квалификации: </w:t>
            </w:r>
          </w:p>
          <w:p w:rsidR="0044467A" w:rsidRDefault="0044467A" w:rsidP="0044467A">
            <w:pPr>
              <w:ind w:firstLine="0"/>
              <w:rPr>
                <w:sz w:val="24"/>
                <w:lang w:val="ru-RU"/>
              </w:rPr>
            </w:pPr>
            <w:r w:rsidRPr="0044467A">
              <w:rPr>
                <w:sz w:val="24"/>
                <w:lang w:val="ru-RU"/>
              </w:rPr>
              <w:t>В период работы на предприятиях АО «Концерн Росэнергоатом» по принятой в отрасли системе регулярно проходил дополнительное обучение в центрах РФ повышения квалификации для соответствующей должности.</w:t>
            </w:r>
          </w:p>
          <w:p w:rsidR="0044467A" w:rsidRPr="0044467A" w:rsidRDefault="0044467A" w:rsidP="0044467A">
            <w:pPr>
              <w:ind w:firstLine="0"/>
              <w:rPr>
                <w:sz w:val="24"/>
                <w:lang w:val="ru-RU"/>
              </w:rPr>
            </w:pPr>
          </w:p>
          <w:p w:rsidR="0044467A" w:rsidRPr="0044467A" w:rsidRDefault="0044467A" w:rsidP="0044467A">
            <w:pPr>
              <w:ind w:firstLine="0"/>
              <w:rPr>
                <w:sz w:val="24"/>
                <w:lang w:val="ru-RU"/>
              </w:rPr>
            </w:pPr>
            <w:r w:rsidRPr="0044467A">
              <w:rPr>
                <w:sz w:val="24"/>
                <w:lang w:val="ru-RU"/>
              </w:rPr>
              <w:t xml:space="preserve"> Дополнительно:</w:t>
            </w:r>
          </w:p>
          <w:p w:rsidR="0044467A" w:rsidRPr="0044467A" w:rsidRDefault="0044467A" w:rsidP="0044467A">
            <w:pPr>
              <w:ind w:firstLine="0"/>
              <w:rPr>
                <w:sz w:val="24"/>
                <w:lang w:val="ru-RU"/>
              </w:rPr>
            </w:pPr>
            <w:r w:rsidRPr="0044467A">
              <w:rPr>
                <w:sz w:val="24"/>
                <w:lang w:val="ru-RU"/>
              </w:rPr>
              <w:t>- «Средства и методики контроля металла АЭС в Германии», «</w:t>
            </w:r>
            <w:proofErr w:type="spellStart"/>
            <w:r w:rsidRPr="0044467A">
              <w:rPr>
                <w:sz w:val="24"/>
                <w:lang w:val="ru-RU"/>
              </w:rPr>
              <w:t>Siemens</w:t>
            </w:r>
            <w:proofErr w:type="spellEnd"/>
            <w:r w:rsidRPr="0044467A">
              <w:rPr>
                <w:sz w:val="24"/>
                <w:lang w:val="ru-RU"/>
              </w:rPr>
              <w:t>», (1996);</w:t>
            </w:r>
          </w:p>
          <w:p w:rsidR="0044467A" w:rsidRPr="0044467A" w:rsidRDefault="0044467A" w:rsidP="0044467A">
            <w:pPr>
              <w:ind w:firstLine="0"/>
              <w:rPr>
                <w:sz w:val="24"/>
                <w:lang w:val="ru-RU"/>
              </w:rPr>
            </w:pPr>
            <w:r w:rsidRPr="0044467A">
              <w:rPr>
                <w:sz w:val="24"/>
                <w:lang w:val="ru-RU"/>
              </w:rPr>
              <w:t xml:space="preserve">- «Приборы контроля металлов </w:t>
            </w:r>
            <w:proofErr w:type="spellStart"/>
            <w:r w:rsidRPr="0044467A">
              <w:rPr>
                <w:sz w:val="24"/>
                <w:lang w:val="ru-RU"/>
              </w:rPr>
              <w:t>безобразцовыми</w:t>
            </w:r>
            <w:proofErr w:type="spellEnd"/>
            <w:r w:rsidRPr="0044467A">
              <w:rPr>
                <w:sz w:val="24"/>
                <w:lang w:val="ru-RU"/>
              </w:rPr>
              <w:t xml:space="preserve"> методами», Германия, «Белек» (2004).</w:t>
            </w:r>
          </w:p>
          <w:p w:rsidR="0044467A" w:rsidRPr="0044467A" w:rsidRDefault="0044467A" w:rsidP="0044467A">
            <w:pPr>
              <w:ind w:firstLine="0"/>
              <w:jc w:val="left"/>
              <w:rPr>
                <w:rFonts w:eastAsia="Times New Roman"/>
                <w:bCs/>
                <w:i/>
                <w:iCs/>
                <w:sz w:val="24"/>
                <w:lang w:val="ru-RU" w:eastAsia="ru-RU"/>
              </w:rPr>
            </w:pPr>
          </w:p>
          <w:p w:rsidR="0044467A" w:rsidRPr="0044467A" w:rsidRDefault="0044467A" w:rsidP="0044467A">
            <w:pPr>
              <w:ind w:firstLine="0"/>
              <w:jc w:val="left"/>
              <w:rPr>
                <w:rFonts w:eastAsia="Times New Roman"/>
                <w:bCs/>
                <w:i/>
                <w:iCs/>
                <w:sz w:val="24"/>
                <w:lang w:val="ru-RU" w:eastAsia="ru-RU"/>
              </w:rPr>
            </w:pPr>
            <w:r w:rsidRPr="0044467A">
              <w:rPr>
                <w:rFonts w:eastAsia="Times New Roman"/>
                <w:bCs/>
                <w:i/>
                <w:iCs/>
                <w:sz w:val="24"/>
                <w:lang w:val="ru-RU" w:eastAsia="ru-RU"/>
              </w:rPr>
              <w:t xml:space="preserve"> </w:t>
            </w:r>
          </w:p>
        </w:tc>
      </w:tr>
    </w:tbl>
    <w:p w:rsidR="0044467A" w:rsidRPr="0044467A" w:rsidRDefault="0044467A" w:rsidP="0044467A">
      <w:pPr>
        <w:ind w:firstLine="0"/>
        <w:jc w:val="left"/>
        <w:rPr>
          <w:rFonts w:eastAsia="Times New Roman" w:cs="Arial"/>
          <w:b/>
          <w:bCs/>
          <w:i/>
          <w:iCs/>
          <w:sz w:val="24"/>
          <w:lang w:val="ru-RU" w:eastAsia="ru-RU"/>
        </w:rPr>
      </w:pPr>
    </w:p>
    <w:p w:rsidR="0044467A" w:rsidRPr="00237734" w:rsidRDefault="0044467A" w:rsidP="0044467A">
      <w:pPr>
        <w:jc w:val="left"/>
        <w:rPr>
          <w:b/>
          <w:bCs/>
          <w:i/>
          <w:iCs/>
          <w:sz w:val="24"/>
          <w:lang w:val="ru-RU"/>
        </w:rPr>
      </w:pPr>
      <w:r w:rsidRPr="00237734">
        <w:rPr>
          <w:b/>
          <w:bCs/>
          <w:i/>
          <w:iCs/>
          <w:sz w:val="24"/>
          <w:lang w:val="ru-RU"/>
        </w:rPr>
        <w:t>ОПЫТ РАБОТЫ (основные этапы):</w:t>
      </w:r>
    </w:p>
    <w:p w:rsidR="0044467A" w:rsidRPr="0044467A" w:rsidRDefault="0044467A" w:rsidP="0044467A">
      <w:pPr>
        <w:ind w:firstLine="0"/>
        <w:jc w:val="left"/>
        <w:rPr>
          <w:rFonts w:eastAsia="Times New Roman"/>
          <w:bCs/>
          <w:i/>
          <w:iCs/>
          <w:sz w:val="24"/>
          <w:lang w:val="ru-RU" w:eastAsia="ru-RU"/>
        </w:rPr>
      </w:pPr>
      <w:r w:rsidRPr="0044467A">
        <w:rPr>
          <w:rFonts w:eastAsia="Times New Roman"/>
          <w:bCs/>
          <w:i/>
          <w:iCs/>
          <w:sz w:val="24"/>
          <w:lang w:val="ru-RU" w:eastAsia="ru-RU"/>
        </w:rPr>
        <w:t xml:space="preserve">на Кольской АЭС: 14 лет, на БалаковскойАЭС-17лет, РНЦ «Курчатовский институт»-5 лет, </w:t>
      </w:r>
      <w:r w:rsidRPr="0044467A">
        <w:rPr>
          <w:rFonts w:eastAsia="Times New Roman"/>
          <w:bCs/>
          <w:i/>
          <w:iCs/>
          <w:sz w:val="24"/>
          <w:lang w:val="ru-RU" w:eastAsia="ru-RU"/>
        </w:rPr>
        <w:br/>
        <w:t>АО «ВНИИАЭС» - 3 года.</w:t>
      </w:r>
    </w:p>
    <w:p w:rsidR="0044467A" w:rsidRPr="0044467A" w:rsidRDefault="0044467A" w:rsidP="0044467A">
      <w:pPr>
        <w:ind w:firstLine="0"/>
        <w:jc w:val="left"/>
        <w:rPr>
          <w:rFonts w:eastAsia="Times New Roman"/>
          <w:bCs/>
          <w:iCs/>
          <w:sz w:val="24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7905"/>
      </w:tblGrid>
      <w:tr w:rsidR="0044467A" w:rsidRPr="00237734" w:rsidTr="0044467A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44467A" w:rsidRPr="0044467A" w:rsidRDefault="0044467A" w:rsidP="0044467A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  <w:r w:rsidRPr="0044467A">
              <w:rPr>
                <w:rFonts w:eastAsia="Times New Roman" w:cs="Arial"/>
                <w:bCs/>
                <w:i/>
                <w:sz w:val="24"/>
                <w:lang w:val="ru-RU" w:eastAsia="ru-RU"/>
              </w:rPr>
              <w:t>Период работы (месяц, год)</w:t>
            </w:r>
          </w:p>
        </w:tc>
        <w:tc>
          <w:tcPr>
            <w:tcW w:w="79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44467A" w:rsidRPr="0044467A" w:rsidRDefault="0044467A" w:rsidP="0044467A">
            <w:pPr>
              <w:ind w:firstLine="0"/>
              <w:jc w:val="left"/>
              <w:rPr>
                <w:rFonts w:eastAsia="Times New Roman"/>
                <w:bCs/>
                <w:i/>
                <w:iCs/>
                <w:sz w:val="24"/>
                <w:lang w:val="ru-RU" w:eastAsia="ru-RU"/>
              </w:rPr>
            </w:pPr>
            <w:r w:rsidRPr="0044467A">
              <w:rPr>
                <w:rFonts w:eastAsia="Times New Roman"/>
                <w:bCs/>
                <w:i/>
                <w:iCs/>
                <w:sz w:val="24"/>
                <w:lang w:val="ru-RU" w:eastAsia="ru-RU"/>
              </w:rPr>
              <w:t>Наименование организации, занимаемая должность, опыт работы по специальности, в частности, на площадке АЭС «</w:t>
            </w:r>
            <w:proofErr w:type="spellStart"/>
            <w:r w:rsidRPr="0044467A">
              <w:rPr>
                <w:rFonts w:eastAsia="Times New Roman"/>
                <w:bCs/>
                <w:i/>
                <w:iCs/>
                <w:sz w:val="24"/>
                <w:lang w:val="ru-RU" w:eastAsia="ru-RU"/>
              </w:rPr>
              <w:t>Бушер</w:t>
            </w:r>
            <w:proofErr w:type="spellEnd"/>
            <w:r w:rsidRPr="0044467A">
              <w:rPr>
                <w:rFonts w:eastAsia="Times New Roman"/>
                <w:bCs/>
                <w:i/>
                <w:iCs/>
                <w:sz w:val="24"/>
                <w:lang w:val="ru-RU" w:eastAsia="ru-RU"/>
              </w:rPr>
              <w:t>» (если есть)</w:t>
            </w:r>
          </w:p>
        </w:tc>
      </w:tr>
      <w:tr w:rsidR="0044467A" w:rsidRPr="00237734" w:rsidTr="0044467A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44467A" w:rsidRPr="0044467A" w:rsidRDefault="0044467A" w:rsidP="0044467A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  <w:r w:rsidRPr="0044467A">
              <w:rPr>
                <w:rFonts w:eastAsia="Times New Roman" w:cs="Arial"/>
                <w:bCs/>
                <w:i/>
                <w:sz w:val="24"/>
                <w:lang w:val="ru-RU" w:eastAsia="ru-RU"/>
              </w:rPr>
              <w:t>С 2014 по настоящее время</w:t>
            </w:r>
          </w:p>
        </w:tc>
        <w:tc>
          <w:tcPr>
            <w:tcW w:w="79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44467A" w:rsidRPr="0044467A" w:rsidRDefault="0044467A" w:rsidP="0044467A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  <w:r w:rsidRPr="0044467A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>АО «ВНИИАЭС», г. Москва</w:t>
            </w:r>
          </w:p>
          <w:p w:rsidR="0044467A" w:rsidRPr="0044467A" w:rsidRDefault="0044467A" w:rsidP="0044467A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  <w:r w:rsidRPr="0044467A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>Руководитель проекта, отделения управления ресурсом АЭС, отдела надёжности</w:t>
            </w:r>
          </w:p>
        </w:tc>
      </w:tr>
      <w:tr w:rsidR="0044467A" w:rsidRPr="00237734" w:rsidTr="0044467A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44467A" w:rsidRPr="0044467A" w:rsidRDefault="0044467A" w:rsidP="0044467A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  <w:r w:rsidRPr="0044467A">
              <w:rPr>
                <w:rFonts w:eastAsia="Times New Roman" w:cs="Arial"/>
                <w:bCs/>
                <w:i/>
                <w:sz w:val="24"/>
                <w:lang w:val="ru-RU" w:eastAsia="ru-RU"/>
              </w:rPr>
              <w:t>2008 – 2013</w:t>
            </w:r>
          </w:p>
        </w:tc>
        <w:tc>
          <w:tcPr>
            <w:tcW w:w="79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44467A" w:rsidRPr="0044467A" w:rsidRDefault="0044467A" w:rsidP="0044467A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  <w:r w:rsidRPr="0044467A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>НИЦ «Курчатовский институт», г. Москва</w:t>
            </w:r>
          </w:p>
          <w:p w:rsidR="0044467A" w:rsidRPr="0044467A" w:rsidRDefault="0044467A" w:rsidP="0044467A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  <w:r w:rsidRPr="0044467A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 xml:space="preserve">Заместитель начальника отдела, института реакторного </w:t>
            </w:r>
            <w:proofErr w:type="spellStart"/>
            <w:r w:rsidRPr="0044467A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>материалловедения</w:t>
            </w:r>
            <w:proofErr w:type="spellEnd"/>
          </w:p>
          <w:p w:rsidR="0044467A" w:rsidRPr="0044467A" w:rsidRDefault="0044467A" w:rsidP="0044467A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</w:p>
        </w:tc>
      </w:tr>
      <w:tr w:rsidR="0044467A" w:rsidRPr="0044467A" w:rsidTr="0044467A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44467A" w:rsidRPr="0044467A" w:rsidRDefault="0044467A" w:rsidP="0044467A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  <w:r w:rsidRPr="0044467A">
              <w:rPr>
                <w:rFonts w:eastAsia="Times New Roman" w:cs="Arial"/>
                <w:bCs/>
                <w:i/>
                <w:sz w:val="24"/>
                <w:lang w:val="ru-RU" w:eastAsia="ru-RU"/>
              </w:rPr>
              <w:t>2006 – 2007</w:t>
            </w:r>
          </w:p>
          <w:p w:rsidR="0044467A" w:rsidRPr="0044467A" w:rsidRDefault="0044467A" w:rsidP="0044467A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</w:p>
        </w:tc>
        <w:tc>
          <w:tcPr>
            <w:tcW w:w="79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44467A" w:rsidRPr="0044467A" w:rsidRDefault="0044467A" w:rsidP="0044467A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  <w:r w:rsidRPr="0044467A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 xml:space="preserve">Управление </w:t>
            </w:r>
            <w:proofErr w:type="gramStart"/>
            <w:r w:rsidRPr="0044467A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>строитель-</w:t>
            </w:r>
            <w:proofErr w:type="spellStart"/>
            <w:r w:rsidRPr="0044467A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>ства</w:t>
            </w:r>
            <w:proofErr w:type="spellEnd"/>
            <w:proofErr w:type="gramEnd"/>
            <w:r w:rsidRPr="0044467A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 xml:space="preserve"> ФГУП НИАЭП, «</w:t>
            </w:r>
            <w:proofErr w:type="spellStart"/>
            <w:r w:rsidRPr="0044467A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>ГлавУКС</w:t>
            </w:r>
            <w:proofErr w:type="spellEnd"/>
            <w:r w:rsidRPr="0044467A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>» концерна по производству электроэнергии на АЭС г. Москва</w:t>
            </w:r>
          </w:p>
          <w:p w:rsidR="0044467A" w:rsidRPr="0044467A" w:rsidRDefault="0044467A" w:rsidP="0044467A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  <w:r w:rsidRPr="0044467A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 xml:space="preserve">Заместитель, начальник отдела </w:t>
            </w:r>
          </w:p>
          <w:p w:rsidR="0044467A" w:rsidRPr="0044467A" w:rsidRDefault="0044467A" w:rsidP="0044467A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</w:p>
        </w:tc>
      </w:tr>
      <w:tr w:rsidR="0044467A" w:rsidRPr="00036631" w:rsidTr="0044467A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  <w:vAlign w:val="center"/>
          </w:tcPr>
          <w:p w:rsidR="0044467A" w:rsidRPr="0044467A" w:rsidRDefault="0044467A" w:rsidP="0044467A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  <w:r w:rsidRPr="0044467A">
              <w:rPr>
                <w:rFonts w:eastAsia="Times New Roman" w:cs="Arial"/>
                <w:bCs/>
                <w:i/>
                <w:sz w:val="24"/>
                <w:lang w:val="ru-RU" w:eastAsia="ru-RU"/>
              </w:rPr>
              <w:t>1989 – 2006</w:t>
            </w:r>
          </w:p>
        </w:tc>
        <w:tc>
          <w:tcPr>
            <w:tcW w:w="79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44467A" w:rsidRPr="0044467A" w:rsidRDefault="0044467A" w:rsidP="0044467A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  <w:r w:rsidRPr="0044467A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>«</w:t>
            </w:r>
            <w:proofErr w:type="spellStart"/>
            <w:r w:rsidRPr="0044467A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>Балаковская</w:t>
            </w:r>
            <w:proofErr w:type="spellEnd"/>
            <w:r w:rsidRPr="0044467A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 xml:space="preserve"> АЭС» - филиал АО «Концерн Росэнергоатом»</w:t>
            </w:r>
          </w:p>
          <w:p w:rsidR="0044467A" w:rsidRPr="0044467A" w:rsidRDefault="0044467A" w:rsidP="0044467A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  <w:r w:rsidRPr="0044467A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>Старший мастер, начальник лаборатории металлов, начальник отдела металловедения и дефектоскоп</w:t>
            </w:r>
            <w:proofErr w:type="gramStart"/>
            <w:r w:rsidRPr="0044467A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>ии АЭ</w:t>
            </w:r>
            <w:proofErr w:type="gramEnd"/>
            <w:r w:rsidRPr="0044467A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>С</w:t>
            </w:r>
          </w:p>
          <w:p w:rsidR="0044467A" w:rsidRPr="0044467A" w:rsidRDefault="0044467A" w:rsidP="0044467A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</w:p>
        </w:tc>
      </w:tr>
      <w:tr w:rsidR="0044467A" w:rsidRPr="00237734" w:rsidTr="0044467A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44467A" w:rsidRPr="0044467A" w:rsidRDefault="0044467A" w:rsidP="0044467A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  <w:r w:rsidRPr="0044467A">
              <w:rPr>
                <w:rFonts w:eastAsia="Times New Roman" w:cs="Arial"/>
                <w:bCs/>
                <w:i/>
                <w:sz w:val="24"/>
                <w:lang w:val="ru-RU" w:eastAsia="ru-RU"/>
              </w:rPr>
              <w:t xml:space="preserve">1975 – 1989 </w:t>
            </w:r>
          </w:p>
        </w:tc>
        <w:tc>
          <w:tcPr>
            <w:tcW w:w="79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44467A" w:rsidRPr="0044467A" w:rsidRDefault="0044467A" w:rsidP="0044467A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  <w:r w:rsidRPr="0044467A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>«Кольская АЭС» - филиал АО «Концерн Росэнергоатом»</w:t>
            </w:r>
          </w:p>
          <w:p w:rsidR="0044467A" w:rsidRPr="0044467A" w:rsidRDefault="0044467A" w:rsidP="0044467A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  <w:r w:rsidRPr="0044467A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>Инженер, старший инженер, начальник лаборатории металлов АЭС</w:t>
            </w:r>
          </w:p>
          <w:p w:rsidR="0044467A" w:rsidRPr="0044467A" w:rsidRDefault="0044467A" w:rsidP="0044467A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</w:p>
        </w:tc>
      </w:tr>
      <w:tr w:rsidR="0044467A" w:rsidRPr="0044467A" w:rsidTr="00505BB1">
        <w:trPr>
          <w:trHeight w:val="57"/>
        </w:trPr>
        <w:tc>
          <w:tcPr>
            <w:tcW w:w="985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44467A" w:rsidRPr="0044467A" w:rsidRDefault="0044467A" w:rsidP="0044467A">
            <w:pPr>
              <w:ind w:firstLine="0"/>
              <w:jc w:val="left"/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</w:pPr>
            <w:r w:rsidRPr="0044467A">
              <w:rPr>
                <w:rFonts w:eastAsia="Times New Roman"/>
                <w:b/>
                <w:bCs/>
                <w:i/>
                <w:iCs/>
                <w:sz w:val="24"/>
                <w:lang w:val="ru-RU" w:eastAsia="ru-RU"/>
              </w:rPr>
              <w:t>Личностные качества:</w:t>
            </w:r>
            <w:r w:rsidRPr="0044467A"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  <w:t xml:space="preserve"> толерантность, тщательная подготовка к выполнению любой работы, широкий кругозор.</w:t>
            </w:r>
          </w:p>
          <w:p w:rsidR="0044467A" w:rsidRPr="0044467A" w:rsidRDefault="0044467A" w:rsidP="0044467A">
            <w:pPr>
              <w:ind w:firstLine="0"/>
              <w:jc w:val="left"/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</w:pPr>
          </w:p>
          <w:p w:rsidR="0044467A" w:rsidRPr="0044467A" w:rsidRDefault="0044467A" w:rsidP="0044467A">
            <w:pPr>
              <w:ind w:firstLine="0"/>
              <w:jc w:val="left"/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</w:pPr>
            <w:r w:rsidRPr="0044467A">
              <w:rPr>
                <w:rFonts w:eastAsia="Times New Roman"/>
                <w:b/>
                <w:bCs/>
                <w:i/>
                <w:iCs/>
                <w:sz w:val="24"/>
                <w:lang w:val="ru-RU" w:eastAsia="ru-RU"/>
              </w:rPr>
              <w:t>Знания языков:</w:t>
            </w:r>
            <w:r w:rsidRPr="0044467A"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  <w:t xml:space="preserve"> </w:t>
            </w:r>
            <w:proofErr w:type="gramStart"/>
            <w:r w:rsidRPr="0044467A"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  <w:t>немецкий</w:t>
            </w:r>
            <w:proofErr w:type="gramEnd"/>
            <w:r w:rsidRPr="0044467A"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  <w:t>.</w:t>
            </w:r>
          </w:p>
          <w:p w:rsidR="0044467A" w:rsidRPr="0044467A" w:rsidRDefault="0044467A" w:rsidP="0044467A">
            <w:pPr>
              <w:ind w:firstLine="0"/>
              <w:jc w:val="left"/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</w:pPr>
          </w:p>
        </w:tc>
      </w:tr>
    </w:tbl>
    <w:p w:rsidR="00E575DC" w:rsidRDefault="00E575DC" w:rsidP="00E25DD8">
      <w:pPr>
        <w:pStyle w:val="a7"/>
        <w:tabs>
          <w:tab w:val="clear" w:pos="4320"/>
          <w:tab w:val="clear" w:pos="8640"/>
          <w:tab w:val="left" w:pos="709"/>
        </w:tabs>
        <w:ind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br w:type="page"/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802"/>
        <w:gridCol w:w="7053"/>
      </w:tblGrid>
      <w:tr w:rsidR="00E575DC" w:rsidRPr="00E575DC" w:rsidTr="00E575DC">
        <w:trPr>
          <w:trHeight w:val="57"/>
        </w:trPr>
        <w:tc>
          <w:tcPr>
            <w:tcW w:w="28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575DC" w:rsidRPr="00E575DC" w:rsidRDefault="00E575DC" w:rsidP="00E575D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E575DC">
              <w:rPr>
                <w:rFonts w:eastAsia="Times New Roman"/>
                <w:bCs/>
                <w:iCs/>
                <w:sz w:val="24"/>
                <w:lang w:val="ru-RU" w:eastAsia="ru-RU"/>
              </w:rPr>
              <w:lastRenderedPageBreak/>
              <w:t>Фамилия, имя, отчество:</w:t>
            </w:r>
          </w:p>
        </w:tc>
        <w:tc>
          <w:tcPr>
            <w:tcW w:w="70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575DC" w:rsidRPr="00E575DC" w:rsidRDefault="00E575DC" w:rsidP="00E575DC">
            <w:pPr>
              <w:ind w:firstLine="0"/>
              <w:jc w:val="left"/>
              <w:rPr>
                <w:rFonts w:eastAsia="Times New Roman"/>
                <w:b/>
                <w:bCs/>
                <w:iCs/>
                <w:sz w:val="24"/>
                <w:lang w:val="ru-RU" w:eastAsia="ru-RU"/>
              </w:rPr>
            </w:pPr>
            <w:r w:rsidRPr="00E575DC">
              <w:rPr>
                <w:rFonts w:eastAsia="Times New Roman"/>
                <w:b/>
                <w:bCs/>
                <w:iCs/>
                <w:sz w:val="24"/>
                <w:lang w:val="ru-RU" w:eastAsia="ru-RU"/>
              </w:rPr>
              <w:t>Бараненко Валерий Иванович</w:t>
            </w:r>
          </w:p>
        </w:tc>
      </w:tr>
      <w:tr w:rsidR="00E575DC" w:rsidRPr="00E575DC" w:rsidTr="00E575DC">
        <w:trPr>
          <w:trHeight w:val="57"/>
        </w:trPr>
        <w:tc>
          <w:tcPr>
            <w:tcW w:w="28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575DC" w:rsidRPr="00E575DC" w:rsidRDefault="00E575DC" w:rsidP="00E575D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E575DC">
              <w:rPr>
                <w:rFonts w:eastAsia="Times New Roman"/>
                <w:bCs/>
                <w:iCs/>
                <w:sz w:val="24"/>
                <w:lang w:val="ru-RU" w:eastAsia="ru-RU"/>
              </w:rPr>
              <w:t>Дата рождения:</w:t>
            </w:r>
          </w:p>
        </w:tc>
        <w:tc>
          <w:tcPr>
            <w:tcW w:w="70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575DC" w:rsidRPr="00E575DC" w:rsidRDefault="00E575DC" w:rsidP="00E575DC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E575DC">
              <w:rPr>
                <w:rFonts w:eastAsia="Times New Roman"/>
                <w:bCs/>
                <w:iCs/>
                <w:sz w:val="24"/>
                <w:lang w:val="ru-RU" w:eastAsia="ru-RU"/>
              </w:rPr>
              <w:t>09.11.1938</w:t>
            </w:r>
          </w:p>
        </w:tc>
      </w:tr>
    </w:tbl>
    <w:p w:rsidR="00E575DC" w:rsidRPr="00E575DC" w:rsidRDefault="00E575DC" w:rsidP="00E575DC">
      <w:pPr>
        <w:ind w:firstLine="0"/>
        <w:jc w:val="left"/>
        <w:rPr>
          <w:rFonts w:eastAsia="Times New Roman" w:cs="Arial"/>
          <w:b/>
          <w:bCs/>
          <w:i/>
          <w:iCs/>
          <w:sz w:val="24"/>
          <w:lang w:val="ru-RU" w:eastAsia="ru-RU"/>
        </w:rPr>
      </w:pPr>
    </w:p>
    <w:p w:rsidR="00E575DC" w:rsidRPr="00E575DC" w:rsidRDefault="00E575DC" w:rsidP="00E575DC">
      <w:pPr>
        <w:jc w:val="left"/>
        <w:rPr>
          <w:b/>
          <w:bCs/>
          <w:i/>
          <w:iCs/>
          <w:sz w:val="24"/>
          <w:lang w:val="ru-RU"/>
        </w:rPr>
      </w:pPr>
      <w:r w:rsidRPr="00E575DC">
        <w:rPr>
          <w:b/>
          <w:bCs/>
          <w:i/>
          <w:iCs/>
          <w:sz w:val="24"/>
          <w:lang w:val="ru-RU"/>
        </w:rPr>
        <w:t>ОБРАЗОВАНИЕ/КВАЛИФИКАЦИЯ: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951"/>
        <w:gridCol w:w="7905"/>
      </w:tblGrid>
      <w:tr w:rsidR="00E575DC" w:rsidRPr="00237734" w:rsidTr="001607A4">
        <w:trPr>
          <w:trHeight w:val="57"/>
        </w:trPr>
        <w:tc>
          <w:tcPr>
            <w:tcW w:w="1951" w:type="dxa"/>
          </w:tcPr>
          <w:p w:rsidR="00E575DC" w:rsidRPr="00E575DC" w:rsidRDefault="00E575DC" w:rsidP="00E575DC">
            <w:pPr>
              <w:ind w:firstLine="0"/>
              <w:jc w:val="center"/>
              <w:rPr>
                <w:rFonts w:eastAsia="Times New Roman"/>
                <w:bCs/>
                <w:i/>
                <w:sz w:val="24"/>
                <w:lang w:val="ru-RU" w:eastAsia="ru-RU"/>
              </w:rPr>
            </w:pPr>
            <w:r w:rsidRPr="00E575DC">
              <w:rPr>
                <w:rFonts w:eastAsia="Times New Roman"/>
                <w:bCs/>
                <w:i/>
                <w:sz w:val="24"/>
                <w:lang w:val="ru-RU" w:eastAsia="ru-RU"/>
              </w:rPr>
              <w:t xml:space="preserve">Год начала и окончания учебы </w:t>
            </w:r>
          </w:p>
        </w:tc>
        <w:tc>
          <w:tcPr>
            <w:tcW w:w="7905" w:type="dxa"/>
          </w:tcPr>
          <w:p w:rsidR="00E575DC" w:rsidRPr="00E575DC" w:rsidRDefault="001607A4" w:rsidP="00E575DC">
            <w:pPr>
              <w:ind w:firstLine="0"/>
              <w:jc w:val="left"/>
              <w:rPr>
                <w:rFonts w:eastAsia="Times New Roman"/>
                <w:bCs/>
                <w:i/>
                <w:iCs/>
                <w:sz w:val="24"/>
                <w:lang w:val="ru-RU" w:eastAsia="ru-RU"/>
              </w:rPr>
            </w:pPr>
            <w:r w:rsidRPr="00E25DD8">
              <w:rPr>
                <w:bCs/>
                <w:i/>
                <w:sz w:val="24"/>
                <w:lang w:val="ru-RU"/>
              </w:rPr>
              <w:t>Вид образования (высшее, среднетехническое, среднее), наименование учебного учреждения, специальность/квалификация</w:t>
            </w:r>
          </w:p>
        </w:tc>
      </w:tr>
      <w:tr w:rsidR="00E575DC" w:rsidRPr="00237734" w:rsidTr="00237734">
        <w:trPr>
          <w:trHeight w:val="2681"/>
        </w:trPr>
        <w:tc>
          <w:tcPr>
            <w:tcW w:w="1951" w:type="dxa"/>
          </w:tcPr>
          <w:p w:rsidR="00E575DC" w:rsidRPr="00E575DC" w:rsidRDefault="00E575DC" w:rsidP="00E575D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  <w:r w:rsidRPr="00E575DC">
              <w:rPr>
                <w:rFonts w:eastAsia="Times New Roman"/>
                <w:bCs/>
                <w:i/>
                <w:sz w:val="24"/>
                <w:lang w:val="ru-RU" w:eastAsia="ru-RU"/>
              </w:rPr>
              <w:t>1957 – 1963</w:t>
            </w:r>
          </w:p>
          <w:p w:rsidR="00E575DC" w:rsidRPr="00E575DC" w:rsidRDefault="00E575DC" w:rsidP="00E575D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</w:p>
          <w:p w:rsidR="00E575DC" w:rsidRPr="00E575DC" w:rsidRDefault="00E575DC" w:rsidP="00E575D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  <w:r w:rsidRPr="00E575DC">
              <w:rPr>
                <w:rFonts w:eastAsia="Times New Roman"/>
                <w:bCs/>
                <w:i/>
                <w:sz w:val="24"/>
                <w:lang w:val="ru-RU" w:eastAsia="ru-RU"/>
              </w:rPr>
              <w:t>1971</w:t>
            </w:r>
          </w:p>
          <w:p w:rsidR="00E575DC" w:rsidRPr="00E575DC" w:rsidRDefault="00E575DC" w:rsidP="00E575D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</w:p>
          <w:p w:rsidR="00E575DC" w:rsidRDefault="00E575DC" w:rsidP="00E575D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  <w:r w:rsidRPr="00E575DC">
              <w:rPr>
                <w:rFonts w:eastAsia="Times New Roman"/>
                <w:bCs/>
                <w:i/>
                <w:sz w:val="24"/>
                <w:lang w:val="ru-RU" w:eastAsia="ru-RU"/>
              </w:rPr>
              <w:t xml:space="preserve">1989 </w:t>
            </w:r>
          </w:p>
          <w:p w:rsidR="001607A4" w:rsidRPr="00E575DC" w:rsidRDefault="001607A4" w:rsidP="00E575D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</w:p>
          <w:p w:rsidR="00E575DC" w:rsidRPr="00E575DC" w:rsidRDefault="001607A4" w:rsidP="00E575D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  <w:r>
              <w:rPr>
                <w:rFonts w:eastAsia="Times New Roman"/>
                <w:bCs/>
                <w:i/>
                <w:sz w:val="24"/>
                <w:lang w:val="ru-RU" w:eastAsia="ru-RU"/>
              </w:rPr>
              <w:t>1982</w:t>
            </w:r>
          </w:p>
          <w:p w:rsidR="00E575DC" w:rsidRPr="00E575DC" w:rsidRDefault="00E575DC" w:rsidP="00E575DC">
            <w:pPr>
              <w:ind w:firstLine="0"/>
              <w:jc w:val="left"/>
              <w:rPr>
                <w:rFonts w:eastAsia="Times New Roman"/>
                <w:bCs/>
                <w:i/>
                <w:sz w:val="24"/>
                <w:lang w:val="ru-RU" w:eastAsia="ru-RU"/>
              </w:rPr>
            </w:pPr>
          </w:p>
          <w:p w:rsidR="00E575DC" w:rsidRPr="00E575DC" w:rsidRDefault="00E575DC" w:rsidP="00E575DC">
            <w:pPr>
              <w:ind w:firstLine="0"/>
              <w:jc w:val="left"/>
              <w:rPr>
                <w:rFonts w:eastAsia="Times New Roman"/>
                <w:b/>
                <w:bCs/>
                <w:i/>
                <w:sz w:val="24"/>
                <w:lang w:val="ru-RU" w:eastAsia="ru-RU"/>
              </w:rPr>
            </w:pPr>
            <w:r w:rsidRPr="00E575DC">
              <w:rPr>
                <w:rFonts w:eastAsia="Times New Roman"/>
                <w:b/>
                <w:bCs/>
                <w:i/>
                <w:sz w:val="24"/>
                <w:lang w:val="ru-RU" w:eastAsia="ru-RU"/>
              </w:rPr>
              <w:t>Награды</w:t>
            </w:r>
          </w:p>
          <w:p w:rsidR="00E575DC" w:rsidRPr="00E575DC" w:rsidRDefault="00E575DC" w:rsidP="00E575DC">
            <w:pPr>
              <w:ind w:firstLine="0"/>
              <w:jc w:val="left"/>
              <w:rPr>
                <w:rFonts w:eastAsia="Times New Roman"/>
                <w:bCs/>
                <w:sz w:val="24"/>
                <w:lang w:val="ru-RU" w:eastAsia="ru-RU"/>
              </w:rPr>
            </w:pPr>
          </w:p>
        </w:tc>
        <w:tc>
          <w:tcPr>
            <w:tcW w:w="7905" w:type="dxa"/>
          </w:tcPr>
          <w:p w:rsidR="00E575DC" w:rsidRPr="00E575DC" w:rsidRDefault="00E575DC" w:rsidP="00E575DC">
            <w:pPr>
              <w:ind w:firstLine="0"/>
              <w:jc w:val="left"/>
              <w:rPr>
                <w:sz w:val="24"/>
                <w:lang w:val="ru-RU"/>
              </w:rPr>
            </w:pPr>
            <w:proofErr w:type="gramStart"/>
            <w:r w:rsidRPr="00E575DC">
              <w:rPr>
                <w:sz w:val="24"/>
                <w:lang w:val="ru-RU"/>
              </w:rPr>
              <w:t>Высшее</w:t>
            </w:r>
            <w:proofErr w:type="gramEnd"/>
            <w:r w:rsidRPr="00E575DC">
              <w:rPr>
                <w:sz w:val="24"/>
                <w:lang w:val="ru-RU"/>
              </w:rPr>
              <w:t>, Николаевский кораблестроительный институт</w:t>
            </w:r>
          </w:p>
          <w:p w:rsidR="00E575DC" w:rsidRPr="00E575DC" w:rsidRDefault="00E575DC" w:rsidP="00E575DC">
            <w:pPr>
              <w:ind w:firstLine="0"/>
              <w:jc w:val="left"/>
              <w:rPr>
                <w:sz w:val="24"/>
                <w:lang w:val="ru-RU"/>
              </w:rPr>
            </w:pPr>
          </w:p>
          <w:p w:rsidR="00E575DC" w:rsidRPr="00E575DC" w:rsidRDefault="00E575DC" w:rsidP="00E575DC">
            <w:pPr>
              <w:ind w:firstLine="0"/>
              <w:jc w:val="left"/>
              <w:rPr>
                <w:sz w:val="24"/>
                <w:lang w:val="ru-RU"/>
              </w:rPr>
            </w:pPr>
            <w:r w:rsidRPr="00E575DC">
              <w:rPr>
                <w:sz w:val="24"/>
                <w:lang w:val="ru-RU"/>
              </w:rPr>
              <w:t>Кандидат технических наук</w:t>
            </w:r>
          </w:p>
          <w:p w:rsidR="00E575DC" w:rsidRPr="00E575DC" w:rsidRDefault="00E575DC" w:rsidP="00E575DC">
            <w:pPr>
              <w:ind w:firstLine="0"/>
              <w:jc w:val="left"/>
              <w:rPr>
                <w:sz w:val="24"/>
                <w:lang w:val="ru-RU"/>
              </w:rPr>
            </w:pPr>
          </w:p>
          <w:p w:rsidR="00E575DC" w:rsidRPr="00E575DC" w:rsidRDefault="00E575DC" w:rsidP="00E575DC">
            <w:pPr>
              <w:ind w:firstLine="0"/>
              <w:jc w:val="left"/>
              <w:rPr>
                <w:sz w:val="24"/>
                <w:lang w:val="ru-RU"/>
              </w:rPr>
            </w:pPr>
            <w:r w:rsidRPr="00E575DC">
              <w:rPr>
                <w:sz w:val="24"/>
                <w:lang w:val="ru-RU"/>
              </w:rPr>
              <w:t xml:space="preserve">Доктор  технических  наук </w:t>
            </w:r>
          </w:p>
          <w:p w:rsidR="00E575DC" w:rsidRPr="00E575DC" w:rsidRDefault="00E575DC" w:rsidP="00E575DC">
            <w:pPr>
              <w:ind w:firstLine="0"/>
              <w:jc w:val="left"/>
              <w:rPr>
                <w:sz w:val="24"/>
                <w:lang w:val="ru-RU"/>
              </w:rPr>
            </w:pPr>
          </w:p>
          <w:p w:rsidR="00E575DC" w:rsidRPr="00E575DC" w:rsidRDefault="00E575DC" w:rsidP="00E575DC">
            <w:pPr>
              <w:ind w:firstLine="0"/>
              <w:jc w:val="left"/>
              <w:rPr>
                <w:sz w:val="24"/>
                <w:lang w:val="ru-RU"/>
              </w:rPr>
            </w:pPr>
            <w:r w:rsidRPr="00E575DC">
              <w:rPr>
                <w:sz w:val="24"/>
                <w:lang w:val="ru-RU"/>
              </w:rPr>
              <w:t>Профессор</w:t>
            </w:r>
          </w:p>
          <w:p w:rsidR="00E575DC" w:rsidRPr="00E575DC" w:rsidRDefault="00E575DC" w:rsidP="00E575DC">
            <w:pPr>
              <w:ind w:firstLine="0"/>
              <w:jc w:val="left"/>
              <w:rPr>
                <w:sz w:val="24"/>
                <w:lang w:val="ru-RU"/>
              </w:rPr>
            </w:pPr>
          </w:p>
          <w:p w:rsidR="00E575DC" w:rsidRPr="00E575DC" w:rsidRDefault="00E575DC" w:rsidP="00E575DC">
            <w:pPr>
              <w:ind w:firstLine="0"/>
              <w:jc w:val="left"/>
              <w:rPr>
                <w:rFonts w:eastAsia="Times New Roman"/>
                <w:bCs/>
                <w:i/>
                <w:iCs/>
                <w:sz w:val="24"/>
                <w:lang w:val="ru-RU" w:eastAsia="ru-RU"/>
              </w:rPr>
            </w:pPr>
            <w:r w:rsidRPr="00E575DC">
              <w:rPr>
                <w:sz w:val="24"/>
                <w:lang w:val="ru-RU"/>
              </w:rPr>
              <w:t>- Ветеран атомной энергетики и промышленности</w:t>
            </w:r>
          </w:p>
        </w:tc>
      </w:tr>
    </w:tbl>
    <w:p w:rsidR="00E575DC" w:rsidRPr="00E575DC" w:rsidRDefault="00E575DC" w:rsidP="00E575DC">
      <w:pPr>
        <w:ind w:firstLine="0"/>
        <w:jc w:val="left"/>
        <w:rPr>
          <w:rFonts w:eastAsia="Times New Roman" w:cs="Arial"/>
          <w:b/>
          <w:bCs/>
          <w:i/>
          <w:iCs/>
          <w:sz w:val="24"/>
          <w:lang w:val="ru-RU" w:eastAsia="ru-RU"/>
        </w:rPr>
      </w:pPr>
    </w:p>
    <w:p w:rsidR="00E575DC" w:rsidRPr="00E575DC" w:rsidRDefault="00E575DC" w:rsidP="001607A4">
      <w:pPr>
        <w:jc w:val="left"/>
        <w:rPr>
          <w:b/>
          <w:bCs/>
          <w:i/>
          <w:iCs/>
          <w:sz w:val="24"/>
          <w:lang w:val="ru-RU"/>
        </w:rPr>
      </w:pPr>
      <w:r w:rsidRPr="00E575DC">
        <w:rPr>
          <w:b/>
          <w:bCs/>
          <w:i/>
          <w:iCs/>
          <w:sz w:val="24"/>
          <w:lang w:val="ru-RU"/>
        </w:rPr>
        <w:t>ОПЫТ РАБОТЫ (основные этапы):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951"/>
        <w:gridCol w:w="7938"/>
      </w:tblGrid>
      <w:tr w:rsidR="00E575DC" w:rsidRPr="00237734" w:rsidTr="00237734">
        <w:trPr>
          <w:trHeight w:val="57"/>
        </w:trPr>
        <w:tc>
          <w:tcPr>
            <w:tcW w:w="1951" w:type="dxa"/>
            <w:tcMar>
              <w:bottom w:w="57" w:type="dxa"/>
            </w:tcMar>
          </w:tcPr>
          <w:p w:rsidR="00E575DC" w:rsidRPr="00E575DC" w:rsidRDefault="00E575DC" w:rsidP="00E575DC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  <w:r w:rsidRPr="00E575DC">
              <w:rPr>
                <w:rFonts w:eastAsia="Times New Roman" w:cs="Arial"/>
                <w:bCs/>
                <w:i/>
                <w:sz w:val="24"/>
                <w:lang w:val="ru-RU" w:eastAsia="ru-RU"/>
              </w:rPr>
              <w:t>Период работы (месяц, год)</w:t>
            </w:r>
          </w:p>
        </w:tc>
        <w:tc>
          <w:tcPr>
            <w:tcW w:w="7938" w:type="dxa"/>
            <w:tcMar>
              <w:bottom w:w="57" w:type="dxa"/>
            </w:tcMar>
          </w:tcPr>
          <w:p w:rsidR="00E575DC" w:rsidRPr="00E575DC" w:rsidRDefault="001607A4" w:rsidP="001607A4">
            <w:pPr>
              <w:ind w:firstLine="0"/>
              <w:jc w:val="left"/>
              <w:rPr>
                <w:rFonts w:eastAsia="Times New Roman"/>
                <w:bCs/>
                <w:i/>
                <w:iCs/>
                <w:sz w:val="24"/>
                <w:lang w:val="ru-RU" w:eastAsia="ru-RU"/>
              </w:rPr>
            </w:pPr>
            <w:r w:rsidRPr="00E25DD8">
              <w:rPr>
                <w:rFonts w:eastAsia="Times New Roman" w:cs="Arial"/>
                <w:bCs/>
                <w:i/>
                <w:sz w:val="24"/>
                <w:lang w:val="ru-RU" w:eastAsia="ru-RU"/>
              </w:rPr>
              <w:t>Вид образования (высшее, среднетехническое, среднее), наименование учебного учреждения, специальность/квалификация</w:t>
            </w:r>
          </w:p>
        </w:tc>
      </w:tr>
      <w:tr w:rsidR="00E575DC" w:rsidRPr="00237734" w:rsidTr="00237734">
        <w:trPr>
          <w:trHeight w:val="1447"/>
        </w:trPr>
        <w:tc>
          <w:tcPr>
            <w:tcW w:w="1951" w:type="dxa"/>
            <w:tcMar>
              <w:bottom w:w="57" w:type="dxa"/>
            </w:tcMar>
          </w:tcPr>
          <w:p w:rsidR="001607A4" w:rsidRDefault="001607A4" w:rsidP="00E575DC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  <w:proofErr w:type="spellStart"/>
            <w:r w:rsidRPr="00E575DC">
              <w:rPr>
                <w:rFonts w:eastAsia="Times New Roman"/>
                <w:bCs/>
                <w:i/>
                <w:iCs/>
                <w:sz w:val="24"/>
                <w:lang w:val="ru-RU" w:eastAsia="ru-RU"/>
              </w:rPr>
              <w:t>Бушер</w:t>
            </w:r>
            <w:proofErr w:type="spellEnd"/>
            <w:r w:rsidRPr="00E575DC">
              <w:rPr>
                <w:rFonts w:eastAsia="Times New Roman"/>
                <w:bCs/>
                <w:i/>
                <w:iCs/>
                <w:sz w:val="24"/>
                <w:lang w:val="ru-RU" w:eastAsia="ru-RU"/>
              </w:rPr>
              <w:t xml:space="preserve">  Ноябрь – декабрь 2013г.  </w:t>
            </w:r>
          </w:p>
          <w:p w:rsidR="001607A4" w:rsidRDefault="001607A4" w:rsidP="00E575DC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</w:p>
          <w:p w:rsidR="00E575DC" w:rsidRPr="00E575DC" w:rsidRDefault="00E575DC" w:rsidP="00E575DC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  <w:r w:rsidRPr="00E575DC">
              <w:rPr>
                <w:rFonts w:eastAsia="Times New Roman" w:cs="Arial"/>
                <w:bCs/>
                <w:i/>
                <w:sz w:val="24"/>
                <w:lang w:val="ru-RU" w:eastAsia="ru-RU"/>
              </w:rPr>
              <w:t xml:space="preserve">С 1997 г. по настоящее время </w:t>
            </w:r>
          </w:p>
          <w:p w:rsidR="00E575DC" w:rsidRPr="00E575DC" w:rsidRDefault="00E575DC" w:rsidP="00E575DC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</w:p>
        </w:tc>
        <w:tc>
          <w:tcPr>
            <w:tcW w:w="7938" w:type="dxa"/>
            <w:tcMar>
              <w:bottom w:w="57" w:type="dxa"/>
            </w:tcMar>
          </w:tcPr>
          <w:p w:rsidR="001607A4" w:rsidRPr="00B2295C" w:rsidRDefault="001607A4" w:rsidP="00E575DC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  <w:r w:rsidRPr="00E575DC">
              <w:rPr>
                <w:rFonts w:eastAsia="Times New Roman"/>
                <w:bCs/>
                <w:iCs/>
                <w:sz w:val="24"/>
                <w:lang w:val="ru-RU" w:eastAsia="ru-RU"/>
              </w:rPr>
              <w:t xml:space="preserve">участие  в миссии </w:t>
            </w:r>
            <w:r w:rsidRPr="00E575DC">
              <w:rPr>
                <w:rFonts w:eastAsia="Times New Roman"/>
                <w:bCs/>
                <w:iCs/>
                <w:sz w:val="24"/>
                <w:lang w:eastAsia="ru-RU"/>
              </w:rPr>
              <w:t>WANO</w:t>
            </w:r>
          </w:p>
          <w:p w:rsidR="001607A4" w:rsidRPr="00B2295C" w:rsidRDefault="001607A4" w:rsidP="00E575DC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</w:p>
          <w:p w:rsidR="001607A4" w:rsidRPr="00B2295C" w:rsidRDefault="001607A4" w:rsidP="00E575DC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</w:p>
          <w:p w:rsidR="00E575DC" w:rsidRPr="00E575DC" w:rsidRDefault="00932EE7" w:rsidP="00E575DC">
            <w:pPr>
              <w:ind w:firstLine="0"/>
              <w:jc w:val="left"/>
              <w:rPr>
                <w:rFonts w:eastAsia="Times New Roman" w:cs="Arial"/>
                <w:bCs/>
                <w:iCs/>
                <w:sz w:val="24"/>
                <w:lang w:val="ru-RU" w:eastAsia="ru-RU"/>
              </w:rPr>
            </w:pPr>
            <w:r w:rsidRPr="00B2295C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>АО «</w:t>
            </w:r>
            <w:r w:rsidR="00E575DC" w:rsidRPr="00E575DC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>ВНИИАЭС</w:t>
            </w:r>
            <w:r w:rsidRPr="00B2295C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>»</w:t>
            </w:r>
            <w:r w:rsidR="00E575DC" w:rsidRPr="00E575DC">
              <w:rPr>
                <w:rFonts w:eastAsia="Times New Roman" w:cs="Arial"/>
                <w:bCs/>
                <w:iCs/>
                <w:sz w:val="24"/>
                <w:lang w:val="ru-RU" w:eastAsia="ru-RU"/>
              </w:rPr>
              <w:t xml:space="preserve">   Главный  научный сотрудник </w:t>
            </w:r>
          </w:p>
          <w:p w:rsidR="00E575DC" w:rsidRPr="00E575DC" w:rsidRDefault="00E575DC" w:rsidP="00E575DC">
            <w:pPr>
              <w:ind w:firstLine="0"/>
              <w:jc w:val="left"/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</w:pPr>
          </w:p>
          <w:p w:rsidR="00E575DC" w:rsidRPr="00E575DC" w:rsidRDefault="00E575DC" w:rsidP="00E575DC">
            <w:pPr>
              <w:ind w:firstLine="0"/>
              <w:jc w:val="left"/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</w:pPr>
          </w:p>
          <w:p w:rsidR="00E575DC" w:rsidRPr="00E575DC" w:rsidRDefault="00E575DC" w:rsidP="00E575DC">
            <w:pPr>
              <w:ind w:firstLine="0"/>
              <w:jc w:val="left"/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</w:pPr>
          </w:p>
        </w:tc>
      </w:tr>
      <w:tr w:rsidR="00E575DC" w:rsidRPr="00E575DC" w:rsidTr="00237734">
        <w:trPr>
          <w:trHeight w:val="57"/>
        </w:trPr>
        <w:tc>
          <w:tcPr>
            <w:tcW w:w="1951" w:type="dxa"/>
            <w:tcMar>
              <w:bottom w:w="57" w:type="dxa"/>
            </w:tcMar>
          </w:tcPr>
          <w:p w:rsidR="00E575DC" w:rsidRPr="00E575DC" w:rsidRDefault="00E575DC" w:rsidP="00E575DC">
            <w:pPr>
              <w:ind w:firstLine="0"/>
              <w:jc w:val="center"/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</w:pPr>
          </w:p>
        </w:tc>
        <w:tc>
          <w:tcPr>
            <w:tcW w:w="7938" w:type="dxa"/>
            <w:tcMar>
              <w:bottom w:w="57" w:type="dxa"/>
            </w:tcMar>
          </w:tcPr>
          <w:p w:rsidR="00E575DC" w:rsidRPr="00E575DC" w:rsidRDefault="00E575DC" w:rsidP="00E575DC">
            <w:pPr>
              <w:ind w:firstLine="0"/>
              <w:jc w:val="left"/>
              <w:rPr>
                <w:rFonts w:eastAsia="Times New Roman"/>
                <w:i/>
                <w:sz w:val="24"/>
                <w:lang w:val="ru-RU" w:eastAsia="ru-RU"/>
              </w:rPr>
            </w:pPr>
            <w:r w:rsidRPr="00E575DC">
              <w:rPr>
                <w:rFonts w:eastAsia="Times New Roman"/>
                <w:b/>
                <w:i/>
                <w:sz w:val="24"/>
                <w:lang w:val="ru-RU" w:eastAsia="ru-RU"/>
              </w:rPr>
              <w:t>Английский язык</w:t>
            </w:r>
            <w:r w:rsidRPr="00E575DC">
              <w:rPr>
                <w:rFonts w:eastAsia="Times New Roman"/>
                <w:sz w:val="24"/>
                <w:lang w:val="ru-RU" w:eastAsia="ru-RU"/>
              </w:rPr>
              <w:t xml:space="preserve"> – </w:t>
            </w:r>
            <w:r w:rsidRPr="00E575DC">
              <w:rPr>
                <w:rFonts w:eastAsia="Times New Roman"/>
                <w:i/>
                <w:sz w:val="24"/>
                <w:lang w:val="ru-RU" w:eastAsia="ru-RU"/>
              </w:rPr>
              <w:t>владею свободно</w:t>
            </w:r>
          </w:p>
        </w:tc>
      </w:tr>
    </w:tbl>
    <w:p w:rsidR="00E575DC" w:rsidRPr="00E575DC" w:rsidRDefault="00E575DC" w:rsidP="00E575DC">
      <w:pPr>
        <w:ind w:firstLine="0"/>
        <w:rPr>
          <w:rFonts w:eastAsia="Times New Roman"/>
          <w:sz w:val="24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78"/>
        <w:gridCol w:w="8477"/>
      </w:tblGrid>
      <w:tr w:rsidR="00E575DC" w:rsidRPr="00E575DC" w:rsidTr="001607A4">
        <w:trPr>
          <w:trHeight w:val="57"/>
        </w:trPr>
        <w:tc>
          <w:tcPr>
            <w:tcW w:w="985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575DC" w:rsidRPr="00E575DC" w:rsidRDefault="00E575DC" w:rsidP="001607A4">
            <w:pPr>
              <w:pBdr>
                <w:top w:val="single" w:sz="4" w:space="1" w:color="D9D9D9"/>
                <w:left w:val="single" w:sz="4" w:space="4" w:color="D9D9D9"/>
                <w:bottom w:val="single" w:sz="4" w:space="1" w:color="D9D9D9"/>
                <w:right w:val="single" w:sz="4" w:space="4" w:color="D9D9D9"/>
              </w:pBdr>
              <w:jc w:val="left"/>
              <w:rPr>
                <w:rFonts w:eastAsia="Times New Roman"/>
                <w:b/>
                <w:i/>
                <w:sz w:val="24"/>
                <w:lang w:val="ru-RU" w:eastAsia="ru-RU"/>
              </w:rPr>
            </w:pPr>
            <w:r w:rsidRPr="00E575DC">
              <w:rPr>
                <w:b/>
                <w:bCs/>
                <w:i/>
                <w:iCs/>
                <w:sz w:val="24"/>
                <w:lang w:val="ru-RU"/>
              </w:rPr>
              <w:t>Участие в проектах</w:t>
            </w:r>
          </w:p>
        </w:tc>
      </w:tr>
      <w:tr w:rsidR="001607A4" w:rsidRPr="00237734" w:rsidTr="001607A4">
        <w:trPr>
          <w:trHeight w:val="57"/>
        </w:trPr>
        <w:tc>
          <w:tcPr>
            <w:tcW w:w="985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1607A4" w:rsidRPr="00B2295C" w:rsidRDefault="001607A4" w:rsidP="001607A4">
            <w:pPr>
              <w:pStyle w:val="af2"/>
              <w:numPr>
                <w:ilvl w:val="0"/>
                <w:numId w:val="7"/>
              </w:numPr>
              <w:pBdr>
                <w:top w:val="single" w:sz="4" w:space="1" w:color="D9D9D9"/>
                <w:left w:val="single" w:sz="4" w:space="4" w:color="D9D9D9"/>
                <w:bottom w:val="single" w:sz="4" w:space="1" w:color="D9D9D9"/>
                <w:right w:val="single" w:sz="4" w:space="4" w:color="D9D9D9"/>
              </w:pBd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E575D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Проект:  Разработка расчетного кода по  минимально  допустимым  толщинам  элементов  оборудования  и  трубопроводов, подверженных  коррозии  на АЭС с  ВВЭР-1000 </w:t>
            </w:r>
          </w:p>
          <w:p w:rsidR="001607A4" w:rsidRPr="00B2295C" w:rsidRDefault="001607A4" w:rsidP="001607A4">
            <w:pPr>
              <w:pStyle w:val="af2"/>
              <w:numPr>
                <w:ilvl w:val="0"/>
                <w:numId w:val="7"/>
              </w:numPr>
              <w:pBdr>
                <w:top w:val="single" w:sz="4" w:space="1" w:color="D9D9D9"/>
                <w:left w:val="single" w:sz="4" w:space="4" w:color="D9D9D9"/>
                <w:bottom w:val="single" w:sz="4" w:space="1" w:color="D9D9D9"/>
                <w:right w:val="single" w:sz="4" w:space="4" w:color="D9D9D9"/>
              </w:pBd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E575D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Проект: Адаптация  программного средства  для  расчета  скорости  коррозии и величины  утонения  стенок  оборудования  с однофазной средой, подверженных  коррозии на АЭС с  ВВЭР-1000   </w:t>
            </w:r>
          </w:p>
          <w:p w:rsidR="001607A4" w:rsidRPr="00E575DC" w:rsidRDefault="001607A4" w:rsidP="001607A4">
            <w:pPr>
              <w:pStyle w:val="af2"/>
              <w:numPr>
                <w:ilvl w:val="0"/>
                <w:numId w:val="7"/>
              </w:numPr>
              <w:pBdr>
                <w:top w:val="single" w:sz="4" w:space="1" w:color="D9D9D9"/>
                <w:left w:val="single" w:sz="4" w:space="4" w:color="D9D9D9"/>
                <w:bottom w:val="single" w:sz="4" w:space="1" w:color="D9D9D9"/>
                <w:right w:val="single" w:sz="4" w:space="4" w:color="D9D9D9"/>
              </w:pBdr>
              <w:rPr>
                <w:rFonts w:eastAsia="Times New Roman"/>
                <w:i/>
                <w:sz w:val="24"/>
                <w:szCs w:val="24"/>
                <w:lang w:val="ru-RU" w:eastAsia="ru-RU"/>
              </w:rPr>
            </w:pPr>
            <w:r w:rsidRPr="00E575D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Проект: Адаптация  программного средства  для  расчета  скорости  коррозии и величины  утонения  стенок  оборудования  с двухфазной  средой, подверженных  коррозии на АЭС с  ВВЭР-1000</w:t>
            </w:r>
            <w:r w:rsidRPr="00E575DC">
              <w:rPr>
                <w:rFonts w:eastAsia="Times New Roman"/>
                <w:i/>
                <w:sz w:val="24"/>
                <w:szCs w:val="24"/>
                <w:lang w:val="ru-RU" w:eastAsia="ru-RU"/>
              </w:rPr>
              <w:t xml:space="preserve">   </w:t>
            </w:r>
          </w:p>
        </w:tc>
      </w:tr>
      <w:tr w:rsidR="00E575DC" w:rsidRPr="00237734" w:rsidTr="001607A4">
        <w:trPr>
          <w:trHeight w:val="580"/>
        </w:trPr>
        <w:tc>
          <w:tcPr>
            <w:tcW w:w="1378" w:type="dxa"/>
            <w:tcBorders>
              <w:top w:val="single" w:sz="4" w:space="0" w:color="D9D9D9"/>
            </w:tcBorders>
            <w:tcMar>
              <w:bottom w:w="57" w:type="dxa"/>
            </w:tcMar>
          </w:tcPr>
          <w:p w:rsidR="00E575DC" w:rsidRPr="00E575DC" w:rsidRDefault="00E575DC" w:rsidP="00E575DC">
            <w:pPr>
              <w:ind w:firstLine="0"/>
              <w:jc w:val="center"/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</w:pPr>
          </w:p>
        </w:tc>
        <w:tc>
          <w:tcPr>
            <w:tcW w:w="8477" w:type="dxa"/>
            <w:tcBorders>
              <w:top w:val="single" w:sz="4" w:space="0" w:color="D9D9D9"/>
            </w:tcBorders>
            <w:tcMar>
              <w:bottom w:w="57" w:type="dxa"/>
            </w:tcMar>
          </w:tcPr>
          <w:p w:rsidR="00E575DC" w:rsidRPr="00E575DC" w:rsidRDefault="00E575DC" w:rsidP="00E575DC">
            <w:pPr>
              <w:ind w:firstLine="0"/>
              <w:jc w:val="left"/>
              <w:rPr>
                <w:rFonts w:eastAsia="Times New Roman"/>
                <w:sz w:val="24"/>
                <w:lang w:val="ru-RU" w:eastAsia="ru-RU"/>
              </w:rPr>
            </w:pPr>
          </w:p>
        </w:tc>
      </w:tr>
    </w:tbl>
    <w:p w:rsidR="00E575DC" w:rsidRPr="00E575DC" w:rsidRDefault="00E575DC" w:rsidP="00E575DC">
      <w:pPr>
        <w:ind w:firstLine="0"/>
        <w:rPr>
          <w:rFonts w:eastAsia="Times New Roman"/>
          <w:sz w:val="24"/>
          <w:lang w:val="ru-RU" w:eastAsia="ru-RU"/>
        </w:rPr>
      </w:pPr>
    </w:p>
    <w:p w:rsidR="00FE166F" w:rsidRDefault="00FE166F" w:rsidP="00E25DD8">
      <w:pPr>
        <w:pStyle w:val="a7"/>
        <w:tabs>
          <w:tab w:val="clear" w:pos="4320"/>
          <w:tab w:val="clear" w:pos="8640"/>
          <w:tab w:val="left" w:pos="709"/>
        </w:tabs>
        <w:ind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br w:type="page"/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802"/>
        <w:gridCol w:w="7053"/>
      </w:tblGrid>
      <w:tr w:rsidR="00FE166F" w:rsidRPr="00FE166F" w:rsidTr="00FE166F">
        <w:trPr>
          <w:trHeight w:val="57"/>
        </w:trPr>
        <w:tc>
          <w:tcPr>
            <w:tcW w:w="2802" w:type="dxa"/>
          </w:tcPr>
          <w:p w:rsidR="00FE166F" w:rsidRPr="00FE166F" w:rsidRDefault="00FE166F" w:rsidP="00FE166F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FE166F">
              <w:rPr>
                <w:rFonts w:eastAsia="Times New Roman"/>
                <w:bCs/>
                <w:iCs/>
                <w:sz w:val="24"/>
                <w:lang w:val="ru-RU" w:eastAsia="ru-RU"/>
              </w:rPr>
              <w:lastRenderedPageBreak/>
              <w:t xml:space="preserve">Фамилия, имя, отчество: </w:t>
            </w:r>
          </w:p>
        </w:tc>
        <w:tc>
          <w:tcPr>
            <w:tcW w:w="7053" w:type="dxa"/>
          </w:tcPr>
          <w:p w:rsidR="00FE166F" w:rsidRPr="00FE166F" w:rsidRDefault="00FE166F" w:rsidP="00FE166F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proofErr w:type="spellStart"/>
            <w:r w:rsidRPr="00FE166F">
              <w:rPr>
                <w:b/>
                <w:sz w:val="24"/>
                <w:lang w:val="ru-RU"/>
              </w:rPr>
              <w:t>Кузьмичевский</w:t>
            </w:r>
            <w:proofErr w:type="spellEnd"/>
            <w:r w:rsidRPr="00FE166F">
              <w:rPr>
                <w:b/>
                <w:sz w:val="24"/>
                <w:lang w:val="ru-RU"/>
              </w:rPr>
              <w:t xml:space="preserve"> Александр Юрьевич</w:t>
            </w:r>
          </w:p>
        </w:tc>
      </w:tr>
      <w:tr w:rsidR="00FE166F" w:rsidRPr="00FE166F" w:rsidTr="00FE166F">
        <w:trPr>
          <w:trHeight w:val="57"/>
        </w:trPr>
        <w:tc>
          <w:tcPr>
            <w:tcW w:w="2802" w:type="dxa"/>
          </w:tcPr>
          <w:p w:rsidR="00FE166F" w:rsidRPr="00FE166F" w:rsidRDefault="00FE166F" w:rsidP="00FE166F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FE166F">
              <w:rPr>
                <w:rFonts w:eastAsia="Times New Roman"/>
                <w:bCs/>
                <w:iCs/>
                <w:sz w:val="24"/>
                <w:lang w:val="ru-RU" w:eastAsia="ru-RU"/>
              </w:rPr>
              <w:t>Дата рождения:</w:t>
            </w:r>
          </w:p>
        </w:tc>
        <w:tc>
          <w:tcPr>
            <w:tcW w:w="7053" w:type="dxa"/>
          </w:tcPr>
          <w:p w:rsidR="00FE166F" w:rsidRPr="00FE166F" w:rsidRDefault="00237734" w:rsidP="00FE166F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>
              <w:rPr>
                <w:rFonts w:eastAsia="Times New Roman"/>
                <w:bCs/>
                <w:iCs/>
                <w:sz w:val="24"/>
                <w:lang w:val="ru-RU" w:eastAsia="ru-RU"/>
              </w:rPr>
              <w:t>16.04.1984</w:t>
            </w:r>
          </w:p>
        </w:tc>
      </w:tr>
    </w:tbl>
    <w:p w:rsidR="00FE166F" w:rsidRPr="00FE166F" w:rsidRDefault="00FE166F" w:rsidP="00FE166F">
      <w:pPr>
        <w:ind w:firstLine="0"/>
        <w:jc w:val="left"/>
        <w:rPr>
          <w:rFonts w:eastAsia="Times New Roman" w:cs="Arial"/>
          <w:b/>
          <w:bCs/>
          <w:i/>
          <w:iCs/>
          <w:sz w:val="24"/>
          <w:lang w:val="ru-RU" w:eastAsia="ru-RU"/>
        </w:rPr>
      </w:pPr>
    </w:p>
    <w:p w:rsidR="00FE166F" w:rsidRPr="00FE166F" w:rsidRDefault="00FE166F" w:rsidP="00FE166F">
      <w:pPr>
        <w:jc w:val="left"/>
        <w:rPr>
          <w:b/>
          <w:bCs/>
          <w:i/>
          <w:iCs/>
          <w:sz w:val="24"/>
          <w:lang w:val="ru-RU"/>
        </w:rPr>
      </w:pPr>
      <w:r w:rsidRPr="00FE166F">
        <w:rPr>
          <w:b/>
          <w:bCs/>
          <w:i/>
          <w:iCs/>
          <w:sz w:val="24"/>
          <w:lang w:val="ru-RU"/>
        </w:rPr>
        <w:t>ОБРАЗОВАНИЕ/КВАЛИФИКАЦИЯ: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951"/>
        <w:gridCol w:w="7905"/>
      </w:tblGrid>
      <w:tr w:rsidR="00FE166F" w:rsidRPr="00237734" w:rsidTr="00FE166F">
        <w:trPr>
          <w:trHeight w:val="57"/>
        </w:trPr>
        <w:tc>
          <w:tcPr>
            <w:tcW w:w="1951" w:type="dxa"/>
          </w:tcPr>
          <w:p w:rsidR="00FE166F" w:rsidRPr="00FE166F" w:rsidRDefault="00FE166F" w:rsidP="00FE166F">
            <w:pPr>
              <w:ind w:firstLine="0"/>
              <w:jc w:val="center"/>
              <w:rPr>
                <w:rFonts w:eastAsia="Times New Roman"/>
                <w:bCs/>
                <w:i/>
                <w:sz w:val="24"/>
                <w:lang w:val="ru-RU" w:eastAsia="ru-RU"/>
              </w:rPr>
            </w:pPr>
            <w:r w:rsidRPr="00FE166F">
              <w:rPr>
                <w:rFonts w:eastAsia="Times New Roman"/>
                <w:bCs/>
                <w:i/>
                <w:sz w:val="24"/>
                <w:lang w:val="ru-RU" w:eastAsia="ru-RU"/>
              </w:rPr>
              <w:t xml:space="preserve">Год начала и окончания учебы </w:t>
            </w:r>
          </w:p>
        </w:tc>
        <w:tc>
          <w:tcPr>
            <w:tcW w:w="7905" w:type="dxa"/>
          </w:tcPr>
          <w:p w:rsidR="00FE166F" w:rsidRPr="00FE166F" w:rsidRDefault="00036631" w:rsidP="00FE166F">
            <w:pPr>
              <w:ind w:firstLine="0"/>
              <w:jc w:val="left"/>
              <w:rPr>
                <w:rFonts w:eastAsia="Times New Roman"/>
                <w:bCs/>
                <w:i/>
                <w:iCs/>
                <w:sz w:val="24"/>
                <w:lang w:val="ru-RU" w:eastAsia="ru-RU"/>
              </w:rPr>
            </w:pPr>
            <w:r w:rsidRPr="00E25DD8">
              <w:rPr>
                <w:rFonts w:eastAsia="Times New Roman" w:cs="Arial"/>
                <w:bCs/>
                <w:i/>
                <w:sz w:val="24"/>
                <w:lang w:val="ru-RU" w:eastAsia="ru-RU"/>
              </w:rPr>
              <w:t>Вид образования (высшее, среднетехническое, среднее), наименование учебного учреждения, специальность/квалификация</w:t>
            </w:r>
          </w:p>
        </w:tc>
      </w:tr>
      <w:tr w:rsidR="00FE166F" w:rsidRPr="00237734" w:rsidTr="00FE166F">
        <w:trPr>
          <w:trHeight w:val="57"/>
        </w:trPr>
        <w:tc>
          <w:tcPr>
            <w:tcW w:w="1951" w:type="dxa"/>
          </w:tcPr>
          <w:p w:rsidR="00FE166F" w:rsidRPr="00FE166F" w:rsidRDefault="00FE166F" w:rsidP="00FE166F">
            <w:pPr>
              <w:ind w:firstLine="0"/>
              <w:rPr>
                <w:rFonts w:eastAsia="Times New Roman"/>
                <w:b/>
                <w:bCs/>
                <w:i/>
                <w:sz w:val="24"/>
                <w:lang w:val="ru-RU" w:eastAsia="ru-RU"/>
              </w:rPr>
            </w:pPr>
            <w:r w:rsidRPr="00FE166F">
              <w:rPr>
                <w:rFonts w:eastAsia="Times New Roman"/>
                <w:b/>
                <w:bCs/>
                <w:i/>
                <w:sz w:val="24"/>
                <w:lang w:val="ru-RU" w:eastAsia="ru-RU"/>
              </w:rPr>
              <w:t>2001 – 2007</w:t>
            </w:r>
          </w:p>
          <w:p w:rsidR="00FE166F" w:rsidRPr="00FE166F" w:rsidRDefault="00FE166F" w:rsidP="00FE166F">
            <w:pPr>
              <w:ind w:firstLine="0"/>
              <w:rPr>
                <w:rFonts w:eastAsia="Times New Roman"/>
                <w:b/>
                <w:bCs/>
                <w:i/>
                <w:sz w:val="24"/>
                <w:lang w:val="ru-RU" w:eastAsia="ru-RU"/>
              </w:rPr>
            </w:pPr>
          </w:p>
          <w:p w:rsidR="00FE166F" w:rsidRPr="00FE166F" w:rsidRDefault="00FE166F" w:rsidP="00FE166F">
            <w:pPr>
              <w:ind w:firstLine="0"/>
              <w:rPr>
                <w:rFonts w:eastAsia="Times New Roman"/>
                <w:b/>
                <w:bCs/>
                <w:i/>
                <w:sz w:val="24"/>
                <w:lang w:val="ru-RU" w:eastAsia="ru-RU"/>
              </w:rPr>
            </w:pPr>
            <w:r w:rsidRPr="00FE166F">
              <w:rPr>
                <w:rFonts w:eastAsia="Times New Roman"/>
                <w:b/>
                <w:bCs/>
                <w:i/>
                <w:sz w:val="24"/>
                <w:lang w:val="ru-RU" w:eastAsia="ru-RU"/>
              </w:rPr>
              <w:t>2006</w:t>
            </w:r>
          </w:p>
          <w:p w:rsidR="00FE166F" w:rsidRPr="00FE166F" w:rsidRDefault="00FE166F" w:rsidP="00FE166F">
            <w:pPr>
              <w:ind w:firstLine="0"/>
              <w:rPr>
                <w:rFonts w:eastAsia="Times New Roman"/>
                <w:b/>
                <w:bCs/>
                <w:i/>
                <w:sz w:val="24"/>
                <w:lang w:val="ru-RU" w:eastAsia="ru-RU"/>
              </w:rPr>
            </w:pPr>
            <w:r w:rsidRPr="00FE166F">
              <w:rPr>
                <w:rFonts w:eastAsia="Times New Roman"/>
                <w:b/>
                <w:bCs/>
                <w:i/>
                <w:sz w:val="24"/>
                <w:lang w:val="ru-RU" w:eastAsia="ru-RU"/>
              </w:rPr>
              <w:t>2011</w:t>
            </w:r>
          </w:p>
          <w:p w:rsidR="00FE166F" w:rsidRPr="00FE166F" w:rsidRDefault="00FE166F" w:rsidP="00FE166F">
            <w:pPr>
              <w:ind w:firstLine="0"/>
              <w:rPr>
                <w:rFonts w:eastAsia="Times New Roman"/>
                <w:b/>
                <w:bCs/>
                <w:i/>
                <w:sz w:val="24"/>
                <w:lang w:val="ru-RU" w:eastAsia="ru-RU"/>
              </w:rPr>
            </w:pPr>
          </w:p>
          <w:p w:rsidR="00FE166F" w:rsidRPr="00FE166F" w:rsidRDefault="00FE166F" w:rsidP="00FE166F">
            <w:pPr>
              <w:ind w:firstLine="0"/>
              <w:rPr>
                <w:rFonts w:eastAsia="Times New Roman"/>
                <w:b/>
                <w:bCs/>
                <w:i/>
                <w:sz w:val="24"/>
                <w:lang w:val="ru-RU" w:eastAsia="ru-RU"/>
              </w:rPr>
            </w:pPr>
            <w:r w:rsidRPr="00FE166F">
              <w:rPr>
                <w:rFonts w:eastAsia="Times New Roman"/>
                <w:b/>
                <w:bCs/>
                <w:i/>
                <w:sz w:val="24"/>
                <w:lang w:val="ru-RU" w:eastAsia="ru-RU"/>
              </w:rPr>
              <w:t>2012</w:t>
            </w:r>
          </w:p>
          <w:p w:rsidR="00FE166F" w:rsidRPr="00FE166F" w:rsidRDefault="00FE166F" w:rsidP="00FE166F">
            <w:pPr>
              <w:ind w:firstLine="0"/>
              <w:rPr>
                <w:rFonts w:eastAsia="Times New Roman"/>
                <w:b/>
                <w:bCs/>
                <w:i/>
                <w:sz w:val="24"/>
                <w:lang w:val="ru-RU" w:eastAsia="ru-RU"/>
              </w:rPr>
            </w:pPr>
            <w:r w:rsidRPr="00FE166F">
              <w:rPr>
                <w:rFonts w:eastAsia="Times New Roman"/>
                <w:b/>
                <w:bCs/>
                <w:i/>
                <w:sz w:val="24"/>
                <w:lang w:val="ru-RU" w:eastAsia="ru-RU"/>
              </w:rPr>
              <w:t>2010 -1014</w:t>
            </w:r>
          </w:p>
        </w:tc>
        <w:tc>
          <w:tcPr>
            <w:tcW w:w="7905" w:type="dxa"/>
          </w:tcPr>
          <w:p w:rsidR="00FE166F" w:rsidRPr="00FE166F" w:rsidRDefault="00FE166F" w:rsidP="00FE166F">
            <w:pPr>
              <w:ind w:firstLine="0"/>
              <w:jc w:val="left"/>
              <w:rPr>
                <w:sz w:val="24"/>
                <w:lang w:val="ru-RU"/>
              </w:rPr>
            </w:pPr>
            <w:r w:rsidRPr="00FE166F">
              <w:rPr>
                <w:sz w:val="24"/>
                <w:lang w:val="ru-RU"/>
              </w:rPr>
              <w:t xml:space="preserve">МИФИ, </w:t>
            </w:r>
            <w:proofErr w:type="spellStart"/>
            <w:r w:rsidRPr="00FE166F">
              <w:rPr>
                <w:sz w:val="24"/>
                <w:lang w:val="ru-RU"/>
              </w:rPr>
              <w:t>Обнинский</w:t>
            </w:r>
            <w:proofErr w:type="spellEnd"/>
            <w:r w:rsidRPr="00FE166F">
              <w:rPr>
                <w:sz w:val="24"/>
                <w:lang w:val="ru-RU"/>
              </w:rPr>
              <w:t xml:space="preserve"> филиал. Инженер-физик по специальности системный анализ</w:t>
            </w:r>
          </w:p>
          <w:p w:rsidR="00FE166F" w:rsidRPr="00FE166F" w:rsidRDefault="00FE166F" w:rsidP="00FE166F">
            <w:pPr>
              <w:ind w:firstLine="0"/>
              <w:jc w:val="left"/>
              <w:rPr>
                <w:sz w:val="24"/>
                <w:lang w:val="ru-RU"/>
              </w:rPr>
            </w:pPr>
          </w:p>
          <w:p w:rsidR="00FE166F" w:rsidRPr="00FE166F" w:rsidRDefault="00FE166F" w:rsidP="00FE166F">
            <w:pPr>
              <w:ind w:firstLine="0"/>
              <w:jc w:val="left"/>
              <w:rPr>
                <w:sz w:val="24"/>
                <w:lang w:val="ru-RU"/>
              </w:rPr>
            </w:pPr>
            <w:r w:rsidRPr="00FE166F">
              <w:rPr>
                <w:sz w:val="24"/>
                <w:lang w:val="ru-RU"/>
              </w:rPr>
              <w:t>Повышение квалификации. Сертификат Майкрософт 70-270</w:t>
            </w:r>
          </w:p>
          <w:p w:rsidR="00FE166F" w:rsidRPr="00FE166F" w:rsidRDefault="00FE166F" w:rsidP="00FE166F">
            <w:pPr>
              <w:ind w:firstLine="0"/>
              <w:jc w:val="left"/>
              <w:rPr>
                <w:sz w:val="24"/>
                <w:lang w:val="ru-RU"/>
              </w:rPr>
            </w:pPr>
            <w:r w:rsidRPr="00FE166F">
              <w:rPr>
                <w:sz w:val="24"/>
                <w:lang w:val="ru-RU"/>
              </w:rPr>
              <w:t>Повышение квалификации. Современные методы анализа надежности и безопасности с учетом старения</w:t>
            </w:r>
          </w:p>
          <w:p w:rsidR="00FE166F" w:rsidRPr="00FE166F" w:rsidRDefault="00FE166F" w:rsidP="00FE166F">
            <w:pPr>
              <w:ind w:firstLine="0"/>
              <w:jc w:val="left"/>
              <w:rPr>
                <w:sz w:val="24"/>
                <w:lang w:val="ru-RU"/>
              </w:rPr>
            </w:pPr>
            <w:r w:rsidRPr="00FE166F">
              <w:rPr>
                <w:sz w:val="24"/>
                <w:lang w:val="ru-RU"/>
              </w:rPr>
              <w:t>Повышение квалификации. Аудит системы менеджмента качества</w:t>
            </w:r>
          </w:p>
          <w:p w:rsidR="00FE166F" w:rsidRPr="00FE166F" w:rsidRDefault="00FE166F" w:rsidP="00FE166F">
            <w:pPr>
              <w:ind w:firstLine="0"/>
              <w:jc w:val="left"/>
              <w:rPr>
                <w:rFonts w:eastAsia="Times New Roman"/>
                <w:bCs/>
                <w:i/>
                <w:iCs/>
                <w:sz w:val="24"/>
                <w:lang w:val="ru-RU" w:eastAsia="ru-RU"/>
              </w:rPr>
            </w:pPr>
            <w:r w:rsidRPr="00FE166F">
              <w:rPr>
                <w:sz w:val="24"/>
                <w:lang w:val="ru-RU"/>
              </w:rPr>
              <w:t>Аспирантура. Защита кандидатской диссертации май 2014г.</w:t>
            </w:r>
          </w:p>
        </w:tc>
      </w:tr>
    </w:tbl>
    <w:p w:rsidR="00FE166F" w:rsidRPr="00FE166F" w:rsidRDefault="00FE166F" w:rsidP="00FE166F">
      <w:pPr>
        <w:ind w:firstLine="0"/>
        <w:jc w:val="left"/>
        <w:rPr>
          <w:rFonts w:eastAsia="Times New Roman" w:cs="Arial"/>
          <w:b/>
          <w:bCs/>
          <w:i/>
          <w:iCs/>
          <w:sz w:val="24"/>
          <w:lang w:val="ru-RU" w:eastAsia="ru-RU"/>
        </w:rPr>
      </w:pPr>
    </w:p>
    <w:p w:rsidR="00FE166F" w:rsidRPr="00FE166F" w:rsidRDefault="00FE166F" w:rsidP="00FE166F">
      <w:pPr>
        <w:jc w:val="left"/>
        <w:rPr>
          <w:b/>
          <w:bCs/>
          <w:i/>
          <w:iCs/>
          <w:sz w:val="24"/>
        </w:rPr>
      </w:pPr>
      <w:r w:rsidRPr="00FE166F">
        <w:rPr>
          <w:b/>
          <w:bCs/>
          <w:i/>
          <w:iCs/>
          <w:sz w:val="24"/>
        </w:rPr>
        <w:t>ОПЫТ РАБОТЫ (основные этапы):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7968"/>
      </w:tblGrid>
      <w:tr w:rsidR="00FE166F" w:rsidRPr="00FE166F" w:rsidTr="00FE166F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FE166F" w:rsidRPr="00FE166F" w:rsidRDefault="00FE166F" w:rsidP="00FE166F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  <w:proofErr w:type="gramStart"/>
            <w:r w:rsidRPr="00FE166F">
              <w:rPr>
                <w:rFonts w:eastAsia="Times New Roman" w:cs="Arial"/>
                <w:bCs/>
                <w:i/>
                <w:sz w:val="24"/>
                <w:lang w:val="ru-RU" w:eastAsia="ru-RU"/>
              </w:rPr>
              <w:t>Сентябрь 2007 – настоящее)</w:t>
            </w:r>
            <w:proofErr w:type="gramEnd"/>
          </w:p>
        </w:tc>
        <w:tc>
          <w:tcPr>
            <w:tcW w:w="796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FE166F" w:rsidRPr="00237734" w:rsidRDefault="00932EE7" w:rsidP="00FE166F">
            <w:pPr>
              <w:ind w:firstLine="0"/>
              <w:jc w:val="left"/>
              <w:rPr>
                <w:rFonts w:eastAsia="Times New Roman"/>
                <w:bCs/>
                <w:iCs/>
                <w:sz w:val="24"/>
                <w:lang w:val="ru-RU" w:eastAsia="ru-RU"/>
              </w:rPr>
            </w:pPr>
            <w:r w:rsidRPr="00237734">
              <w:rPr>
                <w:rFonts w:eastAsia="Times New Roman"/>
                <w:bCs/>
                <w:iCs/>
                <w:sz w:val="24"/>
                <w:lang w:val="ru-RU" w:eastAsia="ru-RU"/>
              </w:rPr>
              <w:t>АО «</w:t>
            </w:r>
            <w:r w:rsidR="00FE166F" w:rsidRPr="00237734">
              <w:rPr>
                <w:rFonts w:eastAsia="Times New Roman"/>
                <w:bCs/>
                <w:iCs/>
                <w:sz w:val="24"/>
                <w:lang w:val="ru-RU" w:eastAsia="ru-RU"/>
              </w:rPr>
              <w:t>ВНИИАЭС</w:t>
            </w:r>
            <w:r w:rsidRPr="00237734">
              <w:rPr>
                <w:rFonts w:eastAsia="Times New Roman"/>
                <w:bCs/>
                <w:iCs/>
                <w:sz w:val="24"/>
                <w:lang w:val="ru-RU" w:eastAsia="ru-RU"/>
              </w:rPr>
              <w:t>»</w:t>
            </w:r>
          </w:p>
        </w:tc>
      </w:tr>
      <w:tr w:rsidR="00FE166F" w:rsidRPr="00237734" w:rsidTr="00FE166F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FE166F" w:rsidRPr="00FE166F" w:rsidRDefault="00FE166F" w:rsidP="00FE166F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  <w:r w:rsidRPr="00FE166F">
              <w:rPr>
                <w:rFonts w:eastAsia="Times New Roman" w:cs="Arial"/>
                <w:bCs/>
                <w:i/>
                <w:sz w:val="24"/>
                <w:lang w:val="ru-RU" w:eastAsia="ru-RU"/>
              </w:rPr>
              <w:t>2014 - 2015</w:t>
            </w:r>
          </w:p>
        </w:tc>
        <w:tc>
          <w:tcPr>
            <w:tcW w:w="796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FE166F" w:rsidRPr="00FE166F" w:rsidRDefault="00FE166F" w:rsidP="00FE166F">
            <w:pPr>
              <w:ind w:firstLine="0"/>
              <w:jc w:val="left"/>
              <w:rPr>
                <w:sz w:val="24"/>
                <w:lang w:val="ru-RU"/>
              </w:rPr>
            </w:pPr>
            <w:r w:rsidRPr="00FE166F">
              <w:rPr>
                <w:sz w:val="24"/>
                <w:lang w:val="ru-RU"/>
              </w:rPr>
              <w:t>Выполнение работ для Армянской АЭС</w:t>
            </w:r>
          </w:p>
        </w:tc>
      </w:tr>
      <w:tr w:rsidR="00FE166F" w:rsidRPr="00237734" w:rsidTr="00FE166F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FE166F" w:rsidRPr="00FE166F" w:rsidRDefault="00FE166F" w:rsidP="00FE166F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  <w:r w:rsidRPr="00FE166F">
              <w:rPr>
                <w:rFonts w:eastAsia="Times New Roman" w:cs="Arial"/>
                <w:bCs/>
                <w:i/>
                <w:sz w:val="24"/>
                <w:lang w:val="ru-RU" w:eastAsia="ru-RU"/>
              </w:rPr>
              <w:t>2011 - 2016</w:t>
            </w:r>
          </w:p>
        </w:tc>
        <w:tc>
          <w:tcPr>
            <w:tcW w:w="796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FE166F" w:rsidRPr="00FE166F" w:rsidRDefault="00FE166F" w:rsidP="00FE166F">
            <w:pPr>
              <w:ind w:firstLine="0"/>
              <w:jc w:val="left"/>
              <w:rPr>
                <w:sz w:val="24"/>
                <w:lang w:val="ru-RU"/>
              </w:rPr>
            </w:pPr>
            <w:r w:rsidRPr="00FE166F">
              <w:rPr>
                <w:sz w:val="24"/>
                <w:lang w:val="ru-RU"/>
              </w:rPr>
              <w:t>Выполнение работ для АЭС «</w:t>
            </w:r>
            <w:proofErr w:type="spellStart"/>
            <w:r w:rsidRPr="00FE166F">
              <w:rPr>
                <w:sz w:val="24"/>
                <w:lang w:val="ru-RU"/>
              </w:rPr>
              <w:t>Моховце</w:t>
            </w:r>
            <w:proofErr w:type="spellEnd"/>
            <w:r w:rsidRPr="00FE166F">
              <w:rPr>
                <w:sz w:val="24"/>
                <w:lang w:val="ru-RU"/>
              </w:rPr>
              <w:t>» (Словакия)</w:t>
            </w:r>
          </w:p>
        </w:tc>
      </w:tr>
      <w:tr w:rsidR="00E35ABF" w:rsidRPr="00237734" w:rsidTr="00FE166F">
        <w:trPr>
          <w:trHeight w:val="57"/>
        </w:trPr>
        <w:tc>
          <w:tcPr>
            <w:tcW w:w="19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35ABF" w:rsidRPr="00FE166F" w:rsidRDefault="00E35ABF" w:rsidP="00FE166F">
            <w:pPr>
              <w:ind w:firstLine="0"/>
              <w:jc w:val="center"/>
              <w:rPr>
                <w:rFonts w:eastAsia="Times New Roman" w:cs="Arial"/>
                <w:bCs/>
                <w:i/>
                <w:sz w:val="24"/>
                <w:lang w:val="ru-RU" w:eastAsia="ru-RU"/>
              </w:rPr>
            </w:pPr>
          </w:p>
        </w:tc>
        <w:tc>
          <w:tcPr>
            <w:tcW w:w="796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E35ABF" w:rsidRPr="001F0A71" w:rsidRDefault="00E35ABF" w:rsidP="00E35ABF">
            <w:pPr>
              <w:widowControl w:val="0"/>
              <w:spacing w:line="276" w:lineRule="auto"/>
              <w:ind w:firstLine="0"/>
              <w:rPr>
                <w:rFonts w:eastAsia="Times New Roman" w:cs="Arial"/>
                <w:bCs/>
                <w:i/>
                <w:iCs/>
                <w:sz w:val="24"/>
                <w:lang w:val="ru-RU" w:eastAsia="ru-RU"/>
              </w:rPr>
            </w:pPr>
            <w:r w:rsidRPr="00FE166F">
              <w:rPr>
                <w:rFonts w:eastAsia="Times New Roman"/>
                <w:b/>
                <w:i/>
                <w:sz w:val="24"/>
                <w:lang w:val="ru-RU" w:eastAsia="ru-RU"/>
              </w:rPr>
              <w:t xml:space="preserve">Английский </w:t>
            </w:r>
            <w:r w:rsidRPr="001F0A71">
              <w:rPr>
                <w:rFonts w:eastAsia="Times New Roman"/>
                <w:b/>
                <w:i/>
                <w:sz w:val="24"/>
                <w:lang w:val="ru-RU" w:eastAsia="ru-RU"/>
              </w:rPr>
              <w:t>язык</w:t>
            </w:r>
            <w:r w:rsidRPr="001F0A71">
              <w:rPr>
                <w:rFonts w:eastAsia="Times New Roman"/>
                <w:i/>
                <w:sz w:val="24"/>
                <w:lang w:val="ru-RU" w:eastAsia="ru-RU"/>
              </w:rPr>
              <w:t xml:space="preserve"> - </w:t>
            </w:r>
            <w:r w:rsidRPr="00FE166F">
              <w:rPr>
                <w:rFonts w:eastAsia="Times New Roman"/>
                <w:i/>
                <w:sz w:val="24"/>
                <w:lang w:val="ru-RU" w:eastAsia="ru-RU"/>
              </w:rPr>
              <w:t>читаю со словарем</w:t>
            </w:r>
          </w:p>
        </w:tc>
      </w:tr>
    </w:tbl>
    <w:p w:rsidR="00FE166F" w:rsidRPr="00FE166F" w:rsidRDefault="00FE166F" w:rsidP="00FE166F">
      <w:pPr>
        <w:ind w:firstLine="0"/>
        <w:jc w:val="left"/>
        <w:rPr>
          <w:rFonts w:eastAsia="Times New Roman"/>
          <w:bCs/>
          <w:iCs/>
          <w:sz w:val="24"/>
          <w:lang w:val="ru-RU" w:eastAsia="ru-RU"/>
        </w:rPr>
      </w:pPr>
    </w:p>
    <w:p w:rsidR="00E25DD8" w:rsidRDefault="00E25DD8" w:rsidP="00E25DD8">
      <w:pPr>
        <w:pStyle w:val="a7"/>
        <w:tabs>
          <w:tab w:val="clear" w:pos="4320"/>
          <w:tab w:val="clear" w:pos="8640"/>
          <w:tab w:val="left" w:pos="709"/>
        </w:tabs>
        <w:ind w:firstLine="0"/>
        <w:jc w:val="center"/>
        <w:rPr>
          <w:szCs w:val="28"/>
          <w:lang w:val="ru-RU"/>
        </w:rPr>
      </w:pPr>
    </w:p>
    <w:sectPr w:rsidR="00E25DD8" w:rsidSect="00BA21CE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851" w:right="567" w:bottom="851" w:left="1418" w:header="425" w:footer="50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38B" w:rsidRDefault="00F3138B" w:rsidP="002134D0">
      <w:r>
        <w:separator/>
      </w:r>
    </w:p>
  </w:endnote>
  <w:endnote w:type="continuationSeparator" w:id="0">
    <w:p w:rsidR="00F3138B" w:rsidRDefault="00F3138B" w:rsidP="0021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C0" w:rsidRDefault="00D04EC0" w:rsidP="00E844D7">
    <w:pPr>
      <w:pStyle w:val="a7"/>
      <w:tabs>
        <w:tab w:val="clear" w:pos="4320"/>
        <w:tab w:val="clear" w:pos="8640"/>
        <w:tab w:val="center" w:pos="5099"/>
        <w:tab w:val="right" w:pos="10199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2840179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E73241" w:rsidRPr="00E73241" w:rsidRDefault="00E73241">
        <w:pPr>
          <w:pStyle w:val="a7"/>
          <w:jc w:val="right"/>
          <w:rPr>
            <w:sz w:val="24"/>
          </w:rPr>
        </w:pPr>
        <w:r w:rsidRPr="00E73241">
          <w:rPr>
            <w:sz w:val="24"/>
          </w:rPr>
          <w:fldChar w:fldCharType="begin"/>
        </w:r>
        <w:r w:rsidRPr="00E73241">
          <w:rPr>
            <w:sz w:val="24"/>
          </w:rPr>
          <w:instrText>PAGE   \* MERGEFORMAT</w:instrText>
        </w:r>
        <w:r w:rsidRPr="00E73241">
          <w:rPr>
            <w:sz w:val="24"/>
          </w:rPr>
          <w:fldChar w:fldCharType="separate"/>
        </w:r>
        <w:r w:rsidR="00237734" w:rsidRPr="00237734">
          <w:rPr>
            <w:noProof/>
            <w:sz w:val="24"/>
            <w:lang w:val="ru-RU"/>
          </w:rPr>
          <w:t>1</w:t>
        </w:r>
        <w:r w:rsidRPr="00E73241">
          <w:rPr>
            <w:sz w:val="24"/>
          </w:rPr>
          <w:fldChar w:fldCharType="end"/>
        </w:r>
      </w:p>
    </w:sdtContent>
  </w:sdt>
  <w:p w:rsidR="00282D4E" w:rsidRPr="00282D4E" w:rsidRDefault="00282D4E" w:rsidP="00282D4E">
    <w:pPr>
      <w:pStyle w:val="a7"/>
      <w:jc w:val="center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38B" w:rsidRDefault="00F3138B" w:rsidP="002134D0">
      <w:r>
        <w:separator/>
      </w:r>
    </w:p>
  </w:footnote>
  <w:footnote w:type="continuationSeparator" w:id="0">
    <w:p w:rsidR="00F3138B" w:rsidRDefault="00F3138B" w:rsidP="00213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C0" w:rsidRDefault="00D04EC0" w:rsidP="00E844D7">
    <w:pPr>
      <w:pStyle w:val="a5"/>
      <w:tabs>
        <w:tab w:val="clear" w:pos="4320"/>
        <w:tab w:val="clear" w:pos="8640"/>
        <w:tab w:val="center" w:pos="5099"/>
        <w:tab w:val="right" w:pos="10199"/>
      </w:tabs>
    </w:pPr>
    <w:r>
      <w:t>[Type text]</w:t>
    </w:r>
    <w:r>
      <w:tab/>
      <w:t>[Type text]</w:t>
    </w:r>
    <w:r>
      <w:tab/>
      <w:t>[Type text]</w:t>
    </w:r>
  </w:p>
  <w:p w:rsidR="00D04EC0" w:rsidRDefault="00D04EC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C0" w:rsidRDefault="00D04EC0" w:rsidP="00A928F2">
    <w:pPr>
      <w:pStyle w:val="a5"/>
      <w:tabs>
        <w:tab w:val="clear" w:pos="4320"/>
        <w:tab w:val="clear" w:pos="8640"/>
        <w:tab w:val="left" w:pos="7220"/>
      </w:tabs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CEE50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D35AEA"/>
    <w:multiLevelType w:val="hybridMultilevel"/>
    <w:tmpl w:val="3CA00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C0B6D"/>
    <w:multiLevelType w:val="hybridMultilevel"/>
    <w:tmpl w:val="15A2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830EF"/>
    <w:multiLevelType w:val="hybridMultilevel"/>
    <w:tmpl w:val="05144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04C94"/>
    <w:multiLevelType w:val="hybridMultilevel"/>
    <w:tmpl w:val="1944ABCC"/>
    <w:lvl w:ilvl="0" w:tplc="8960CE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253B2F"/>
    <w:multiLevelType w:val="hybridMultilevel"/>
    <w:tmpl w:val="4F529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CE70B5"/>
    <w:multiLevelType w:val="hybridMultilevel"/>
    <w:tmpl w:val="4670C71E"/>
    <w:lvl w:ilvl="0" w:tplc="45761D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D7"/>
    <w:rsid w:val="00011B1D"/>
    <w:rsid w:val="0002248A"/>
    <w:rsid w:val="0002382D"/>
    <w:rsid w:val="00036631"/>
    <w:rsid w:val="000379F9"/>
    <w:rsid w:val="00041865"/>
    <w:rsid w:val="00041BEE"/>
    <w:rsid w:val="000621D3"/>
    <w:rsid w:val="000651FD"/>
    <w:rsid w:val="000662F6"/>
    <w:rsid w:val="00072EAE"/>
    <w:rsid w:val="0007333D"/>
    <w:rsid w:val="00075780"/>
    <w:rsid w:val="00076A5F"/>
    <w:rsid w:val="000777D0"/>
    <w:rsid w:val="00090ADC"/>
    <w:rsid w:val="00094CF5"/>
    <w:rsid w:val="00095BA8"/>
    <w:rsid w:val="00096333"/>
    <w:rsid w:val="000A30C3"/>
    <w:rsid w:val="000A4C79"/>
    <w:rsid w:val="000B314D"/>
    <w:rsid w:val="000C50C7"/>
    <w:rsid w:val="000C7EA1"/>
    <w:rsid w:val="000D790A"/>
    <w:rsid w:val="000E20BB"/>
    <w:rsid w:val="000E2B86"/>
    <w:rsid w:val="000E7D14"/>
    <w:rsid w:val="00106E09"/>
    <w:rsid w:val="001178EE"/>
    <w:rsid w:val="00117F38"/>
    <w:rsid w:val="0013189A"/>
    <w:rsid w:val="00132C52"/>
    <w:rsid w:val="00153FD1"/>
    <w:rsid w:val="001576FE"/>
    <w:rsid w:val="001607A4"/>
    <w:rsid w:val="00162E37"/>
    <w:rsid w:val="00163EFE"/>
    <w:rsid w:val="001751AD"/>
    <w:rsid w:val="0017676A"/>
    <w:rsid w:val="001935A1"/>
    <w:rsid w:val="001955A4"/>
    <w:rsid w:val="0019599B"/>
    <w:rsid w:val="001A283B"/>
    <w:rsid w:val="001A403D"/>
    <w:rsid w:val="001B2E62"/>
    <w:rsid w:val="001B3F8E"/>
    <w:rsid w:val="001C0B45"/>
    <w:rsid w:val="001C6DD4"/>
    <w:rsid w:val="001D0482"/>
    <w:rsid w:val="001D2A7C"/>
    <w:rsid w:val="001E668B"/>
    <w:rsid w:val="001F0A71"/>
    <w:rsid w:val="001F7F70"/>
    <w:rsid w:val="00201510"/>
    <w:rsid w:val="00202FF2"/>
    <w:rsid w:val="002038C6"/>
    <w:rsid w:val="00205F3A"/>
    <w:rsid w:val="002114DC"/>
    <w:rsid w:val="002134D0"/>
    <w:rsid w:val="0021440A"/>
    <w:rsid w:val="00215D46"/>
    <w:rsid w:val="0021742B"/>
    <w:rsid w:val="00220303"/>
    <w:rsid w:val="00226392"/>
    <w:rsid w:val="00227BCC"/>
    <w:rsid w:val="00236C21"/>
    <w:rsid w:val="00237734"/>
    <w:rsid w:val="00255DD2"/>
    <w:rsid w:val="0027106A"/>
    <w:rsid w:val="00272687"/>
    <w:rsid w:val="00282D4E"/>
    <w:rsid w:val="00285FC4"/>
    <w:rsid w:val="00285FE0"/>
    <w:rsid w:val="0029478E"/>
    <w:rsid w:val="002B0F59"/>
    <w:rsid w:val="002D1F25"/>
    <w:rsid w:val="002D4E39"/>
    <w:rsid w:val="002E2871"/>
    <w:rsid w:val="002E6DD1"/>
    <w:rsid w:val="002F0785"/>
    <w:rsid w:val="002F1557"/>
    <w:rsid w:val="002F242A"/>
    <w:rsid w:val="002F46F6"/>
    <w:rsid w:val="002F4966"/>
    <w:rsid w:val="00305410"/>
    <w:rsid w:val="00306FC5"/>
    <w:rsid w:val="00316E07"/>
    <w:rsid w:val="00316EC8"/>
    <w:rsid w:val="003264D4"/>
    <w:rsid w:val="0033049C"/>
    <w:rsid w:val="003419D0"/>
    <w:rsid w:val="003628AB"/>
    <w:rsid w:val="00364348"/>
    <w:rsid w:val="0036554D"/>
    <w:rsid w:val="00370C76"/>
    <w:rsid w:val="00373DD6"/>
    <w:rsid w:val="00376E1D"/>
    <w:rsid w:val="00377A71"/>
    <w:rsid w:val="00380D01"/>
    <w:rsid w:val="003873E3"/>
    <w:rsid w:val="00395054"/>
    <w:rsid w:val="00395EE9"/>
    <w:rsid w:val="003A19F4"/>
    <w:rsid w:val="003A54B5"/>
    <w:rsid w:val="003A59E8"/>
    <w:rsid w:val="003B1E19"/>
    <w:rsid w:val="003C6B7E"/>
    <w:rsid w:val="003D78F5"/>
    <w:rsid w:val="003E570D"/>
    <w:rsid w:val="003F4BAF"/>
    <w:rsid w:val="00400986"/>
    <w:rsid w:val="00400C32"/>
    <w:rsid w:val="004036D2"/>
    <w:rsid w:val="00404590"/>
    <w:rsid w:val="0044173C"/>
    <w:rsid w:val="00441BC9"/>
    <w:rsid w:val="004434B4"/>
    <w:rsid w:val="00443B6C"/>
    <w:rsid w:val="0044467A"/>
    <w:rsid w:val="0044573A"/>
    <w:rsid w:val="00452AA7"/>
    <w:rsid w:val="0046022A"/>
    <w:rsid w:val="00461F4A"/>
    <w:rsid w:val="0046550C"/>
    <w:rsid w:val="00467E95"/>
    <w:rsid w:val="004721AF"/>
    <w:rsid w:val="00476184"/>
    <w:rsid w:val="00483D3F"/>
    <w:rsid w:val="0048546F"/>
    <w:rsid w:val="00487592"/>
    <w:rsid w:val="004924FE"/>
    <w:rsid w:val="00497E40"/>
    <w:rsid w:val="004B436C"/>
    <w:rsid w:val="004B5999"/>
    <w:rsid w:val="004C2575"/>
    <w:rsid w:val="004D09AC"/>
    <w:rsid w:val="004D7E24"/>
    <w:rsid w:val="004E0113"/>
    <w:rsid w:val="004E1F08"/>
    <w:rsid w:val="004E3FFD"/>
    <w:rsid w:val="004E706B"/>
    <w:rsid w:val="004F31AD"/>
    <w:rsid w:val="004F7B31"/>
    <w:rsid w:val="00506CC5"/>
    <w:rsid w:val="00507591"/>
    <w:rsid w:val="005402AD"/>
    <w:rsid w:val="005546CA"/>
    <w:rsid w:val="00564E18"/>
    <w:rsid w:val="005730C6"/>
    <w:rsid w:val="00582B89"/>
    <w:rsid w:val="0058385E"/>
    <w:rsid w:val="00587A1D"/>
    <w:rsid w:val="00587F3E"/>
    <w:rsid w:val="00591105"/>
    <w:rsid w:val="00592D35"/>
    <w:rsid w:val="00593CE4"/>
    <w:rsid w:val="005A7615"/>
    <w:rsid w:val="005B05B6"/>
    <w:rsid w:val="005B6853"/>
    <w:rsid w:val="005B7202"/>
    <w:rsid w:val="005C59C7"/>
    <w:rsid w:val="005C5A9E"/>
    <w:rsid w:val="005D333C"/>
    <w:rsid w:val="005D5B5F"/>
    <w:rsid w:val="005E31C3"/>
    <w:rsid w:val="005F0902"/>
    <w:rsid w:val="005F1386"/>
    <w:rsid w:val="00617AB9"/>
    <w:rsid w:val="006203B5"/>
    <w:rsid w:val="00630F02"/>
    <w:rsid w:val="00632324"/>
    <w:rsid w:val="00637B08"/>
    <w:rsid w:val="00640A29"/>
    <w:rsid w:val="00646CBB"/>
    <w:rsid w:val="00647087"/>
    <w:rsid w:val="00651DA5"/>
    <w:rsid w:val="00652AF7"/>
    <w:rsid w:val="006608AE"/>
    <w:rsid w:val="00660A4E"/>
    <w:rsid w:val="0067226C"/>
    <w:rsid w:val="00682F24"/>
    <w:rsid w:val="006848F1"/>
    <w:rsid w:val="006B2F5C"/>
    <w:rsid w:val="006C4B2A"/>
    <w:rsid w:val="006D1A1B"/>
    <w:rsid w:val="006D7A10"/>
    <w:rsid w:val="006E1E5A"/>
    <w:rsid w:val="006F125A"/>
    <w:rsid w:val="00700478"/>
    <w:rsid w:val="007161D4"/>
    <w:rsid w:val="00716417"/>
    <w:rsid w:val="007204E7"/>
    <w:rsid w:val="00722D66"/>
    <w:rsid w:val="00723DCD"/>
    <w:rsid w:val="00725FA5"/>
    <w:rsid w:val="007336E3"/>
    <w:rsid w:val="00736D3F"/>
    <w:rsid w:val="00740BCD"/>
    <w:rsid w:val="0075116C"/>
    <w:rsid w:val="007511DC"/>
    <w:rsid w:val="00764F9A"/>
    <w:rsid w:val="00774B10"/>
    <w:rsid w:val="0077565A"/>
    <w:rsid w:val="00777A0F"/>
    <w:rsid w:val="007835FD"/>
    <w:rsid w:val="0078521E"/>
    <w:rsid w:val="007871C5"/>
    <w:rsid w:val="00790467"/>
    <w:rsid w:val="00793B21"/>
    <w:rsid w:val="00794706"/>
    <w:rsid w:val="007960DC"/>
    <w:rsid w:val="007975AC"/>
    <w:rsid w:val="007B1F6E"/>
    <w:rsid w:val="007B2A4A"/>
    <w:rsid w:val="007B5594"/>
    <w:rsid w:val="007B6A24"/>
    <w:rsid w:val="007C3C40"/>
    <w:rsid w:val="007C6787"/>
    <w:rsid w:val="007E1FC6"/>
    <w:rsid w:val="007E4389"/>
    <w:rsid w:val="007F0C45"/>
    <w:rsid w:val="007F4EF2"/>
    <w:rsid w:val="007F56BF"/>
    <w:rsid w:val="007F70C4"/>
    <w:rsid w:val="00804A8D"/>
    <w:rsid w:val="00807502"/>
    <w:rsid w:val="00814AF6"/>
    <w:rsid w:val="008206AA"/>
    <w:rsid w:val="00821143"/>
    <w:rsid w:val="00822E83"/>
    <w:rsid w:val="00826B60"/>
    <w:rsid w:val="00830D51"/>
    <w:rsid w:val="00832F16"/>
    <w:rsid w:val="00833A89"/>
    <w:rsid w:val="00836472"/>
    <w:rsid w:val="008415D7"/>
    <w:rsid w:val="00850E6A"/>
    <w:rsid w:val="00861A45"/>
    <w:rsid w:val="00863BF0"/>
    <w:rsid w:val="00865728"/>
    <w:rsid w:val="00886F69"/>
    <w:rsid w:val="00897847"/>
    <w:rsid w:val="008A412B"/>
    <w:rsid w:val="008B08C6"/>
    <w:rsid w:val="008B5351"/>
    <w:rsid w:val="008C750E"/>
    <w:rsid w:val="008D307C"/>
    <w:rsid w:val="008D6A84"/>
    <w:rsid w:val="008E0B60"/>
    <w:rsid w:val="008E3DC7"/>
    <w:rsid w:val="008E523E"/>
    <w:rsid w:val="008F0EEB"/>
    <w:rsid w:val="008F1108"/>
    <w:rsid w:val="008F195C"/>
    <w:rsid w:val="008F421D"/>
    <w:rsid w:val="00900A0C"/>
    <w:rsid w:val="009040B1"/>
    <w:rsid w:val="00904BB5"/>
    <w:rsid w:val="00904F15"/>
    <w:rsid w:val="009105CD"/>
    <w:rsid w:val="00914977"/>
    <w:rsid w:val="009154C7"/>
    <w:rsid w:val="00925380"/>
    <w:rsid w:val="00927FAF"/>
    <w:rsid w:val="00931AB1"/>
    <w:rsid w:val="00931BBE"/>
    <w:rsid w:val="00932EE7"/>
    <w:rsid w:val="00941B9D"/>
    <w:rsid w:val="00942D57"/>
    <w:rsid w:val="00944074"/>
    <w:rsid w:val="00957674"/>
    <w:rsid w:val="0096541E"/>
    <w:rsid w:val="00971EDC"/>
    <w:rsid w:val="00976B6C"/>
    <w:rsid w:val="00986266"/>
    <w:rsid w:val="009954F4"/>
    <w:rsid w:val="00996720"/>
    <w:rsid w:val="009A1B1C"/>
    <w:rsid w:val="009A7C68"/>
    <w:rsid w:val="009B3D61"/>
    <w:rsid w:val="009B5694"/>
    <w:rsid w:val="009B5B1B"/>
    <w:rsid w:val="009C5C0B"/>
    <w:rsid w:val="009D3828"/>
    <w:rsid w:val="009E378A"/>
    <w:rsid w:val="009E3B04"/>
    <w:rsid w:val="009E602A"/>
    <w:rsid w:val="009F56B5"/>
    <w:rsid w:val="00A00AEC"/>
    <w:rsid w:val="00A059F9"/>
    <w:rsid w:val="00A217E6"/>
    <w:rsid w:val="00A30AA2"/>
    <w:rsid w:val="00A3293F"/>
    <w:rsid w:val="00A3363B"/>
    <w:rsid w:val="00A34BC1"/>
    <w:rsid w:val="00A35259"/>
    <w:rsid w:val="00A3799A"/>
    <w:rsid w:val="00A460E4"/>
    <w:rsid w:val="00A5653E"/>
    <w:rsid w:val="00A7197F"/>
    <w:rsid w:val="00A8546A"/>
    <w:rsid w:val="00A928F2"/>
    <w:rsid w:val="00AA527C"/>
    <w:rsid w:val="00AA57F5"/>
    <w:rsid w:val="00AB16AA"/>
    <w:rsid w:val="00AB4D2F"/>
    <w:rsid w:val="00AC7FD2"/>
    <w:rsid w:val="00AE1288"/>
    <w:rsid w:val="00AE7BFD"/>
    <w:rsid w:val="00AF447C"/>
    <w:rsid w:val="00AF6189"/>
    <w:rsid w:val="00B00141"/>
    <w:rsid w:val="00B05820"/>
    <w:rsid w:val="00B13A7F"/>
    <w:rsid w:val="00B202DD"/>
    <w:rsid w:val="00B20576"/>
    <w:rsid w:val="00B2295C"/>
    <w:rsid w:val="00B234CE"/>
    <w:rsid w:val="00B33394"/>
    <w:rsid w:val="00B410B2"/>
    <w:rsid w:val="00B8016A"/>
    <w:rsid w:val="00B8190E"/>
    <w:rsid w:val="00B86E4C"/>
    <w:rsid w:val="00B87B7F"/>
    <w:rsid w:val="00B9018D"/>
    <w:rsid w:val="00B969D7"/>
    <w:rsid w:val="00BA21CE"/>
    <w:rsid w:val="00BC7B89"/>
    <w:rsid w:val="00BD4D07"/>
    <w:rsid w:val="00BF1B89"/>
    <w:rsid w:val="00BF2831"/>
    <w:rsid w:val="00BF40D9"/>
    <w:rsid w:val="00C02815"/>
    <w:rsid w:val="00C04A29"/>
    <w:rsid w:val="00C050AB"/>
    <w:rsid w:val="00C077DD"/>
    <w:rsid w:val="00C20603"/>
    <w:rsid w:val="00C20626"/>
    <w:rsid w:val="00C30113"/>
    <w:rsid w:val="00C30D8D"/>
    <w:rsid w:val="00C32C26"/>
    <w:rsid w:val="00C3358E"/>
    <w:rsid w:val="00C46F65"/>
    <w:rsid w:val="00C564B5"/>
    <w:rsid w:val="00C61629"/>
    <w:rsid w:val="00C735F0"/>
    <w:rsid w:val="00C737D9"/>
    <w:rsid w:val="00C74FE1"/>
    <w:rsid w:val="00C80ACC"/>
    <w:rsid w:val="00C86DB1"/>
    <w:rsid w:val="00C9284D"/>
    <w:rsid w:val="00C94A66"/>
    <w:rsid w:val="00C96D1D"/>
    <w:rsid w:val="00CA23D3"/>
    <w:rsid w:val="00CA271B"/>
    <w:rsid w:val="00CB6042"/>
    <w:rsid w:val="00CB7E6E"/>
    <w:rsid w:val="00CC0373"/>
    <w:rsid w:val="00CD06AF"/>
    <w:rsid w:val="00CD382A"/>
    <w:rsid w:val="00CD50E3"/>
    <w:rsid w:val="00CD7C99"/>
    <w:rsid w:val="00CE74C8"/>
    <w:rsid w:val="00CE7D2B"/>
    <w:rsid w:val="00D04EC0"/>
    <w:rsid w:val="00D22932"/>
    <w:rsid w:val="00D252AC"/>
    <w:rsid w:val="00D318B6"/>
    <w:rsid w:val="00D33BDE"/>
    <w:rsid w:val="00D43C96"/>
    <w:rsid w:val="00D43F09"/>
    <w:rsid w:val="00D50666"/>
    <w:rsid w:val="00D669EC"/>
    <w:rsid w:val="00D84B75"/>
    <w:rsid w:val="00D85F01"/>
    <w:rsid w:val="00D95F42"/>
    <w:rsid w:val="00D973EB"/>
    <w:rsid w:val="00DB3DEB"/>
    <w:rsid w:val="00DC120A"/>
    <w:rsid w:val="00DC1830"/>
    <w:rsid w:val="00DC55C4"/>
    <w:rsid w:val="00DC7164"/>
    <w:rsid w:val="00DD0289"/>
    <w:rsid w:val="00DE327E"/>
    <w:rsid w:val="00DE704A"/>
    <w:rsid w:val="00DF72CE"/>
    <w:rsid w:val="00DF7352"/>
    <w:rsid w:val="00E00284"/>
    <w:rsid w:val="00E026D1"/>
    <w:rsid w:val="00E15C32"/>
    <w:rsid w:val="00E1655B"/>
    <w:rsid w:val="00E248CD"/>
    <w:rsid w:val="00E25DD8"/>
    <w:rsid w:val="00E35A18"/>
    <w:rsid w:val="00E35ABF"/>
    <w:rsid w:val="00E431CB"/>
    <w:rsid w:val="00E51FB4"/>
    <w:rsid w:val="00E5600D"/>
    <w:rsid w:val="00E575DC"/>
    <w:rsid w:val="00E6246A"/>
    <w:rsid w:val="00E73241"/>
    <w:rsid w:val="00E835CC"/>
    <w:rsid w:val="00E844D7"/>
    <w:rsid w:val="00E84DA7"/>
    <w:rsid w:val="00E94639"/>
    <w:rsid w:val="00EA58E5"/>
    <w:rsid w:val="00EA5E96"/>
    <w:rsid w:val="00EB7EB5"/>
    <w:rsid w:val="00ED3975"/>
    <w:rsid w:val="00ED7EE8"/>
    <w:rsid w:val="00EE09A6"/>
    <w:rsid w:val="00EE1B85"/>
    <w:rsid w:val="00EE2F1D"/>
    <w:rsid w:val="00EE3933"/>
    <w:rsid w:val="00EE5B50"/>
    <w:rsid w:val="00F066CD"/>
    <w:rsid w:val="00F07574"/>
    <w:rsid w:val="00F11E85"/>
    <w:rsid w:val="00F130EA"/>
    <w:rsid w:val="00F14AE3"/>
    <w:rsid w:val="00F208BB"/>
    <w:rsid w:val="00F3138B"/>
    <w:rsid w:val="00F34888"/>
    <w:rsid w:val="00F37E0A"/>
    <w:rsid w:val="00F4544E"/>
    <w:rsid w:val="00F50B6B"/>
    <w:rsid w:val="00F51E6B"/>
    <w:rsid w:val="00F53499"/>
    <w:rsid w:val="00F55A3F"/>
    <w:rsid w:val="00F57D04"/>
    <w:rsid w:val="00F61323"/>
    <w:rsid w:val="00F70552"/>
    <w:rsid w:val="00F72F59"/>
    <w:rsid w:val="00F84EED"/>
    <w:rsid w:val="00F935D1"/>
    <w:rsid w:val="00FA2A54"/>
    <w:rsid w:val="00FB06D6"/>
    <w:rsid w:val="00FB3160"/>
    <w:rsid w:val="00FB460D"/>
    <w:rsid w:val="00FB50FD"/>
    <w:rsid w:val="00FD1CA8"/>
    <w:rsid w:val="00FD5759"/>
    <w:rsid w:val="00FD602D"/>
    <w:rsid w:val="00FE166F"/>
    <w:rsid w:val="00FE514B"/>
    <w:rsid w:val="00FE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621D3"/>
    <w:pPr>
      <w:ind w:firstLine="720"/>
      <w:jc w:val="both"/>
    </w:pPr>
    <w:rPr>
      <w:sz w:val="28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4D0"/>
    <w:rPr>
      <w:rFonts w:ascii="Lucida Grande" w:hAnsi="Lucida Grande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134D0"/>
    <w:rPr>
      <w:rFonts w:ascii="Lucida Grande" w:hAnsi="Lucida Grande" w:cs="Lucida Grande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4D0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4D0"/>
  </w:style>
  <w:style w:type="paragraph" w:styleId="a7">
    <w:name w:val="footer"/>
    <w:basedOn w:val="a"/>
    <w:link w:val="a8"/>
    <w:uiPriority w:val="99"/>
    <w:unhideWhenUsed/>
    <w:rsid w:val="002134D0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34D0"/>
  </w:style>
  <w:style w:type="character" w:styleId="a9">
    <w:name w:val="Hyperlink"/>
    <w:uiPriority w:val="99"/>
    <w:unhideWhenUsed/>
    <w:rsid w:val="00986266"/>
    <w:rPr>
      <w:color w:val="0000FF"/>
      <w:u w:val="single"/>
    </w:rPr>
  </w:style>
  <w:style w:type="table" w:styleId="aa">
    <w:name w:val="Table Grid"/>
    <w:basedOn w:val="a1"/>
    <w:uiPriority w:val="59"/>
    <w:rsid w:val="00593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ceholderText1">
    <w:name w:val="Placeholder Text1"/>
    <w:uiPriority w:val="99"/>
    <w:rsid w:val="009A7C68"/>
    <w:rPr>
      <w:color w:val="808080"/>
    </w:rPr>
  </w:style>
  <w:style w:type="character" w:customStyle="1" w:styleId="1">
    <w:name w:val="Стиль1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2">
    <w:name w:val="Стиль2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3">
    <w:name w:val="Стиль3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4">
    <w:name w:val="Стиль4"/>
    <w:uiPriority w:val="1"/>
    <w:qFormat/>
    <w:rsid w:val="00FB50FD"/>
    <w:rPr>
      <w:rFonts w:ascii="Times New Roman" w:hAnsi="Times New Roman"/>
      <w:color w:val="auto"/>
      <w:sz w:val="28"/>
    </w:rPr>
  </w:style>
  <w:style w:type="character" w:customStyle="1" w:styleId="5">
    <w:name w:val="Стиль5"/>
    <w:uiPriority w:val="1"/>
    <w:qFormat/>
    <w:rsid w:val="006B2F5C"/>
    <w:rPr>
      <w:rFonts w:ascii="Trebuchet MS" w:hAnsi="Trebuchet MS"/>
      <w:color w:val="auto"/>
      <w:sz w:val="18"/>
    </w:rPr>
  </w:style>
  <w:style w:type="character" w:customStyle="1" w:styleId="6">
    <w:name w:val="Стиль6"/>
    <w:uiPriority w:val="1"/>
    <w:qFormat/>
    <w:rsid w:val="00AE1288"/>
    <w:rPr>
      <w:rFonts w:ascii="Trebuchet MS" w:hAnsi="Trebuchet MS"/>
      <w:b/>
      <w:color w:val="000000"/>
      <w:sz w:val="22"/>
    </w:rPr>
  </w:style>
  <w:style w:type="paragraph" w:customStyle="1" w:styleId="-31">
    <w:name w:val="Темный список - Акцент 31"/>
    <w:hidden/>
    <w:uiPriority w:val="99"/>
    <w:semiHidden/>
    <w:rsid w:val="007960DC"/>
    <w:rPr>
      <w:sz w:val="24"/>
      <w:szCs w:val="24"/>
      <w:lang w:val="en-US" w:eastAsia="ja-JP"/>
    </w:rPr>
  </w:style>
  <w:style w:type="paragraph" w:customStyle="1" w:styleId="NoSpacing1">
    <w:name w:val="No Spacing1"/>
    <w:uiPriority w:val="1"/>
    <w:qFormat/>
    <w:rsid w:val="000621D3"/>
    <w:pPr>
      <w:ind w:firstLine="720"/>
      <w:jc w:val="both"/>
    </w:pPr>
    <w:rPr>
      <w:sz w:val="28"/>
      <w:szCs w:val="24"/>
      <w:lang w:val="en-US" w:eastAsia="ja-JP"/>
    </w:rPr>
  </w:style>
  <w:style w:type="character" w:customStyle="1" w:styleId="7">
    <w:name w:val="Стиль7"/>
    <w:basedOn w:val="a0"/>
    <w:uiPriority w:val="1"/>
    <w:rsid w:val="00162E37"/>
  </w:style>
  <w:style w:type="character" w:customStyle="1" w:styleId="body">
    <w:name w:val="body"/>
    <w:uiPriority w:val="1"/>
    <w:qFormat/>
    <w:rsid w:val="00162E37"/>
    <w:rPr>
      <w:rFonts w:ascii="Times New Roman" w:hAnsi="Times New Roman"/>
      <w:color w:val="auto"/>
      <w:sz w:val="28"/>
    </w:rPr>
  </w:style>
  <w:style w:type="paragraph" w:styleId="ab">
    <w:name w:val="endnote text"/>
    <w:basedOn w:val="a"/>
    <w:link w:val="ac"/>
    <w:uiPriority w:val="99"/>
    <w:unhideWhenUsed/>
    <w:rsid w:val="000A4C79"/>
    <w:rPr>
      <w:sz w:val="24"/>
    </w:rPr>
  </w:style>
  <w:style w:type="character" w:customStyle="1" w:styleId="ac">
    <w:name w:val="Текст концевой сноски Знак"/>
    <w:basedOn w:val="a0"/>
    <w:link w:val="ab"/>
    <w:uiPriority w:val="99"/>
    <w:rsid w:val="000A4C79"/>
  </w:style>
  <w:style w:type="character" w:styleId="ad">
    <w:name w:val="endnote reference"/>
    <w:uiPriority w:val="99"/>
    <w:unhideWhenUsed/>
    <w:rsid w:val="000A4C79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0A4C79"/>
    <w:rPr>
      <w:sz w:val="24"/>
    </w:rPr>
  </w:style>
  <w:style w:type="character" w:customStyle="1" w:styleId="af">
    <w:name w:val="Текст сноски Знак"/>
    <w:basedOn w:val="a0"/>
    <w:link w:val="ae"/>
    <w:uiPriority w:val="99"/>
    <w:rsid w:val="000A4C79"/>
  </w:style>
  <w:style w:type="character" w:styleId="af0">
    <w:name w:val="footnote reference"/>
    <w:uiPriority w:val="99"/>
    <w:unhideWhenUsed/>
    <w:rsid w:val="000A4C79"/>
    <w:rPr>
      <w:vertAlign w:val="superscript"/>
    </w:rPr>
  </w:style>
  <w:style w:type="paragraph" w:styleId="af1">
    <w:name w:val="caption"/>
    <w:basedOn w:val="a"/>
    <w:next w:val="a"/>
    <w:uiPriority w:val="35"/>
    <w:qFormat/>
    <w:rsid w:val="00A30AA2"/>
    <w:rPr>
      <w:b/>
      <w:bCs/>
      <w:sz w:val="20"/>
      <w:szCs w:val="20"/>
    </w:rPr>
  </w:style>
  <w:style w:type="character" w:customStyle="1" w:styleId="urtxtstd">
    <w:name w:val="urtxtstd"/>
    <w:basedOn w:val="a0"/>
    <w:rsid w:val="00637B08"/>
  </w:style>
  <w:style w:type="paragraph" w:styleId="af2">
    <w:name w:val="List Paragraph"/>
    <w:basedOn w:val="a"/>
    <w:uiPriority w:val="34"/>
    <w:qFormat/>
    <w:rsid w:val="008A412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621D3"/>
    <w:pPr>
      <w:ind w:firstLine="720"/>
      <w:jc w:val="both"/>
    </w:pPr>
    <w:rPr>
      <w:sz w:val="28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4D0"/>
    <w:rPr>
      <w:rFonts w:ascii="Lucida Grande" w:hAnsi="Lucida Grande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134D0"/>
    <w:rPr>
      <w:rFonts w:ascii="Lucida Grande" w:hAnsi="Lucida Grande" w:cs="Lucida Grande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4D0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4D0"/>
  </w:style>
  <w:style w:type="paragraph" w:styleId="a7">
    <w:name w:val="footer"/>
    <w:basedOn w:val="a"/>
    <w:link w:val="a8"/>
    <w:uiPriority w:val="99"/>
    <w:unhideWhenUsed/>
    <w:rsid w:val="002134D0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34D0"/>
  </w:style>
  <w:style w:type="character" w:styleId="a9">
    <w:name w:val="Hyperlink"/>
    <w:uiPriority w:val="99"/>
    <w:unhideWhenUsed/>
    <w:rsid w:val="00986266"/>
    <w:rPr>
      <w:color w:val="0000FF"/>
      <w:u w:val="single"/>
    </w:rPr>
  </w:style>
  <w:style w:type="table" w:styleId="aa">
    <w:name w:val="Table Grid"/>
    <w:basedOn w:val="a1"/>
    <w:uiPriority w:val="59"/>
    <w:rsid w:val="00593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ceholderText1">
    <w:name w:val="Placeholder Text1"/>
    <w:uiPriority w:val="99"/>
    <w:rsid w:val="009A7C68"/>
    <w:rPr>
      <w:color w:val="808080"/>
    </w:rPr>
  </w:style>
  <w:style w:type="character" w:customStyle="1" w:styleId="1">
    <w:name w:val="Стиль1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2">
    <w:name w:val="Стиль2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3">
    <w:name w:val="Стиль3"/>
    <w:uiPriority w:val="1"/>
    <w:qFormat/>
    <w:rsid w:val="00EE3933"/>
    <w:rPr>
      <w:rFonts w:ascii="Times New Roman" w:hAnsi="Times New Roman"/>
      <w:color w:val="auto"/>
      <w:sz w:val="28"/>
    </w:rPr>
  </w:style>
  <w:style w:type="character" w:customStyle="1" w:styleId="4">
    <w:name w:val="Стиль4"/>
    <w:uiPriority w:val="1"/>
    <w:qFormat/>
    <w:rsid w:val="00FB50FD"/>
    <w:rPr>
      <w:rFonts w:ascii="Times New Roman" w:hAnsi="Times New Roman"/>
      <w:color w:val="auto"/>
      <w:sz w:val="28"/>
    </w:rPr>
  </w:style>
  <w:style w:type="character" w:customStyle="1" w:styleId="5">
    <w:name w:val="Стиль5"/>
    <w:uiPriority w:val="1"/>
    <w:qFormat/>
    <w:rsid w:val="006B2F5C"/>
    <w:rPr>
      <w:rFonts w:ascii="Trebuchet MS" w:hAnsi="Trebuchet MS"/>
      <w:color w:val="auto"/>
      <w:sz w:val="18"/>
    </w:rPr>
  </w:style>
  <w:style w:type="character" w:customStyle="1" w:styleId="6">
    <w:name w:val="Стиль6"/>
    <w:uiPriority w:val="1"/>
    <w:qFormat/>
    <w:rsid w:val="00AE1288"/>
    <w:rPr>
      <w:rFonts w:ascii="Trebuchet MS" w:hAnsi="Trebuchet MS"/>
      <w:b/>
      <w:color w:val="000000"/>
      <w:sz w:val="22"/>
    </w:rPr>
  </w:style>
  <w:style w:type="paragraph" w:customStyle="1" w:styleId="-31">
    <w:name w:val="Темный список - Акцент 31"/>
    <w:hidden/>
    <w:uiPriority w:val="99"/>
    <w:semiHidden/>
    <w:rsid w:val="007960DC"/>
    <w:rPr>
      <w:sz w:val="24"/>
      <w:szCs w:val="24"/>
      <w:lang w:val="en-US" w:eastAsia="ja-JP"/>
    </w:rPr>
  </w:style>
  <w:style w:type="paragraph" w:customStyle="1" w:styleId="NoSpacing1">
    <w:name w:val="No Spacing1"/>
    <w:uiPriority w:val="1"/>
    <w:qFormat/>
    <w:rsid w:val="000621D3"/>
    <w:pPr>
      <w:ind w:firstLine="720"/>
      <w:jc w:val="both"/>
    </w:pPr>
    <w:rPr>
      <w:sz w:val="28"/>
      <w:szCs w:val="24"/>
      <w:lang w:val="en-US" w:eastAsia="ja-JP"/>
    </w:rPr>
  </w:style>
  <w:style w:type="character" w:customStyle="1" w:styleId="7">
    <w:name w:val="Стиль7"/>
    <w:basedOn w:val="a0"/>
    <w:uiPriority w:val="1"/>
    <w:rsid w:val="00162E37"/>
  </w:style>
  <w:style w:type="character" w:customStyle="1" w:styleId="body">
    <w:name w:val="body"/>
    <w:uiPriority w:val="1"/>
    <w:qFormat/>
    <w:rsid w:val="00162E37"/>
    <w:rPr>
      <w:rFonts w:ascii="Times New Roman" w:hAnsi="Times New Roman"/>
      <w:color w:val="auto"/>
      <w:sz w:val="28"/>
    </w:rPr>
  </w:style>
  <w:style w:type="paragraph" w:styleId="ab">
    <w:name w:val="endnote text"/>
    <w:basedOn w:val="a"/>
    <w:link w:val="ac"/>
    <w:uiPriority w:val="99"/>
    <w:unhideWhenUsed/>
    <w:rsid w:val="000A4C79"/>
    <w:rPr>
      <w:sz w:val="24"/>
    </w:rPr>
  </w:style>
  <w:style w:type="character" w:customStyle="1" w:styleId="ac">
    <w:name w:val="Текст концевой сноски Знак"/>
    <w:basedOn w:val="a0"/>
    <w:link w:val="ab"/>
    <w:uiPriority w:val="99"/>
    <w:rsid w:val="000A4C79"/>
  </w:style>
  <w:style w:type="character" w:styleId="ad">
    <w:name w:val="endnote reference"/>
    <w:uiPriority w:val="99"/>
    <w:unhideWhenUsed/>
    <w:rsid w:val="000A4C79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0A4C79"/>
    <w:rPr>
      <w:sz w:val="24"/>
    </w:rPr>
  </w:style>
  <w:style w:type="character" w:customStyle="1" w:styleId="af">
    <w:name w:val="Текст сноски Знак"/>
    <w:basedOn w:val="a0"/>
    <w:link w:val="ae"/>
    <w:uiPriority w:val="99"/>
    <w:rsid w:val="000A4C79"/>
  </w:style>
  <w:style w:type="character" w:styleId="af0">
    <w:name w:val="footnote reference"/>
    <w:uiPriority w:val="99"/>
    <w:unhideWhenUsed/>
    <w:rsid w:val="000A4C79"/>
    <w:rPr>
      <w:vertAlign w:val="superscript"/>
    </w:rPr>
  </w:style>
  <w:style w:type="paragraph" w:styleId="af1">
    <w:name w:val="caption"/>
    <w:basedOn w:val="a"/>
    <w:next w:val="a"/>
    <w:uiPriority w:val="35"/>
    <w:qFormat/>
    <w:rsid w:val="00A30AA2"/>
    <w:rPr>
      <w:b/>
      <w:bCs/>
      <w:sz w:val="20"/>
      <w:szCs w:val="20"/>
    </w:rPr>
  </w:style>
  <w:style w:type="character" w:customStyle="1" w:styleId="urtxtstd">
    <w:name w:val="urtxtstd"/>
    <w:basedOn w:val="a0"/>
    <w:rsid w:val="00637B08"/>
  </w:style>
  <w:style w:type="paragraph" w:styleId="af2">
    <w:name w:val="List Paragraph"/>
    <w:basedOn w:val="a"/>
    <w:uiPriority w:val="34"/>
    <w:qFormat/>
    <w:rsid w:val="008A412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2A488A-3DAA-44C3-9666-453695DD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12848</CharactersWithSpaces>
  <SharedDoc>false</SharedDoc>
  <HLinks>
    <vt:vector size="12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mailto:vniiaes@vniiaes.ru</vt:lpwstr>
      </vt:variant>
      <vt:variant>
        <vt:lpwstr/>
      </vt:variant>
      <vt:variant>
        <vt:i4>8061033</vt:i4>
      </vt:variant>
      <vt:variant>
        <vt:i4>0</vt:i4>
      </vt:variant>
      <vt:variant>
        <vt:i4>0</vt:i4>
      </vt:variant>
      <vt:variant>
        <vt:i4>5</vt:i4>
      </vt:variant>
      <vt:variant>
        <vt:lpwstr>http://www.vniiaes.ru/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JOBS</dc:creator>
  <cp:lastModifiedBy>Соцкова Ольга Валерьевна</cp:lastModifiedBy>
  <cp:revision>19</cp:revision>
  <cp:lastPrinted>2016-12-28T09:49:00Z</cp:lastPrinted>
  <dcterms:created xsi:type="dcterms:W3CDTF">2017-08-01T10:56:00Z</dcterms:created>
  <dcterms:modified xsi:type="dcterms:W3CDTF">2017-08-01T13:09:00Z</dcterms:modified>
</cp:coreProperties>
</file>