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3" w:type="dxa"/>
        <w:tblInd w:w="10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5646"/>
      </w:tblGrid>
      <w:tr w:rsidR="00137AC0" w:rsidRPr="006F0842" w:rsidTr="00876C80">
        <w:trPr>
          <w:trHeight w:val="2273"/>
        </w:trPr>
        <w:tc>
          <w:tcPr>
            <w:tcW w:w="0" w:type="auto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137AC0" w:rsidRPr="00876C80" w:rsidRDefault="00CC4517" w:rsidP="00A66F64">
            <w:pPr>
              <w:pStyle w:val="a7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876C80">
              <w:rPr>
                <w:rFonts w:asciiTheme="minorHAnsi" w:hAnsi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69215</wp:posOffset>
                  </wp:positionV>
                  <wp:extent cx="3010535" cy="1256030"/>
                  <wp:effectExtent l="0" t="0" r="0" b="1270"/>
                  <wp:wrapSquare wrapText="bothSides"/>
                  <wp:docPr id="3" name="Рисунок 1" descr="LOGO-Full Wording-P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-Full Wording-P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3B72C3" w:rsidRDefault="003B72C3" w:rsidP="00A66F64">
            <w:pPr>
              <w:keepNext/>
              <w:spacing w:line="276" w:lineRule="auto"/>
              <w:ind w:right="-57"/>
              <w:jc w:val="left"/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2"/>
                <w:szCs w:val="22"/>
              </w:rPr>
            </w:pPr>
            <w:r w:rsidRPr="002F062C"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2"/>
                <w:szCs w:val="22"/>
              </w:rPr>
              <w:t xml:space="preserve">Московский центр </w:t>
            </w:r>
          </w:p>
          <w:p w:rsidR="003B72C3" w:rsidRPr="0047586B" w:rsidRDefault="003B72C3" w:rsidP="00A66F64">
            <w:pPr>
              <w:keepNext/>
              <w:spacing w:line="276" w:lineRule="auto"/>
              <w:ind w:right="-57"/>
              <w:jc w:val="left"/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2"/>
                <w:szCs w:val="22"/>
              </w:rPr>
            </w:pPr>
            <w:r w:rsidRPr="00077A65"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2"/>
                <w:szCs w:val="22"/>
              </w:rPr>
              <w:t>Всемирная Ассоциация Организаций</w:t>
            </w:r>
            <w:r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2"/>
                <w:szCs w:val="22"/>
              </w:rPr>
              <w:t xml:space="preserve">, </w:t>
            </w:r>
            <w:r w:rsidRPr="00077A65"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2"/>
                <w:szCs w:val="22"/>
              </w:rPr>
              <w:t>эксплуатирующих Атомные Электростанции</w:t>
            </w:r>
            <w:r w:rsidR="0047586B"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2"/>
                <w:szCs w:val="22"/>
              </w:rPr>
              <w:t>ВАО АЭС – МЦ</w:t>
            </w:r>
            <w:r w:rsidRPr="006F0842">
              <w:rPr>
                <w:rFonts w:ascii="Calibri" w:hAnsi="Calibri"/>
                <w:smallCaps/>
                <w:sz w:val="20"/>
              </w:rPr>
              <w:t xml:space="preserve"> </w:t>
            </w:r>
          </w:p>
          <w:p w:rsidR="003B72C3" w:rsidRPr="006F0842" w:rsidRDefault="003B72C3" w:rsidP="00A66F64">
            <w:pPr>
              <w:keepNext/>
              <w:ind w:right="-57"/>
              <w:jc w:val="left"/>
              <w:rPr>
                <w:rFonts w:ascii="Calibri" w:hAnsi="Calibri"/>
                <w:b/>
                <w:smallCaps/>
                <w:position w:val="-6"/>
                <w:sz w:val="20"/>
              </w:rPr>
            </w:pPr>
            <w:r w:rsidRPr="006F0842">
              <w:rPr>
                <w:rFonts w:ascii="Calibri" w:hAnsi="Calibri"/>
                <w:smallCaps/>
                <w:sz w:val="20"/>
              </w:rPr>
              <w:t>Россия</w:t>
            </w:r>
            <w:r w:rsidRPr="002F062C">
              <w:rPr>
                <w:rFonts w:ascii="Calibri" w:hAnsi="Calibri"/>
                <w:smallCaps/>
                <w:sz w:val="20"/>
              </w:rPr>
              <w:t xml:space="preserve">, </w:t>
            </w:r>
            <w:r w:rsidRPr="006F0842">
              <w:rPr>
                <w:rFonts w:ascii="Calibri" w:hAnsi="Calibri"/>
                <w:smallCaps/>
                <w:sz w:val="20"/>
              </w:rPr>
              <w:t>109507</w:t>
            </w:r>
            <w:r w:rsidRPr="002F062C">
              <w:rPr>
                <w:rFonts w:ascii="Calibri" w:hAnsi="Calibri"/>
                <w:smallCaps/>
                <w:sz w:val="20"/>
              </w:rPr>
              <w:t>,</w:t>
            </w:r>
            <w:r w:rsidRPr="006F0842">
              <w:rPr>
                <w:rFonts w:ascii="Calibri" w:hAnsi="Calibri"/>
                <w:smallCaps/>
                <w:sz w:val="20"/>
              </w:rPr>
              <w:t xml:space="preserve"> Москва</w:t>
            </w:r>
            <w:r w:rsidRPr="002F062C">
              <w:rPr>
                <w:rFonts w:ascii="Calibri" w:hAnsi="Calibri"/>
                <w:smallCaps/>
                <w:sz w:val="20"/>
              </w:rPr>
              <w:t>,</w:t>
            </w:r>
            <w:r w:rsidRPr="006F0842">
              <w:rPr>
                <w:rFonts w:ascii="Calibri" w:hAnsi="Calibri"/>
                <w:smallCaps/>
                <w:sz w:val="20"/>
              </w:rPr>
              <w:t xml:space="preserve"> Ферганская ул., 25</w:t>
            </w:r>
          </w:p>
          <w:p w:rsidR="003B72C3" w:rsidRPr="00077A65" w:rsidRDefault="003B72C3" w:rsidP="00A66F64">
            <w:pPr>
              <w:pStyle w:val="a7"/>
              <w:ind w:right="-57"/>
              <w:jc w:val="left"/>
              <w:rPr>
                <w:rFonts w:ascii="Calibri" w:hAnsi="Calibri"/>
                <w:smallCaps/>
                <w:sz w:val="22"/>
                <w:szCs w:val="22"/>
              </w:rPr>
            </w:pPr>
            <w:r w:rsidRPr="00077A65">
              <w:rPr>
                <w:rFonts w:ascii="Calibri" w:hAnsi="Calibri"/>
                <w:sz w:val="22"/>
                <w:szCs w:val="22"/>
              </w:rPr>
              <w:t>Тел: +7 495 376 15 87</w:t>
            </w:r>
            <w:r w:rsidRPr="00077A65">
              <w:rPr>
                <w:rFonts w:ascii="Calibri" w:hAnsi="Calibri"/>
                <w:smallCaps/>
                <w:sz w:val="22"/>
                <w:szCs w:val="22"/>
              </w:rPr>
              <w:t xml:space="preserve"> </w:t>
            </w:r>
          </w:p>
          <w:p w:rsidR="003B72C3" w:rsidRPr="006F0842" w:rsidRDefault="003B72C3" w:rsidP="00A66F64">
            <w:pPr>
              <w:pStyle w:val="a7"/>
              <w:ind w:right="-57"/>
              <w:jc w:val="left"/>
              <w:rPr>
                <w:rFonts w:ascii="Calibri" w:hAnsi="Calibri"/>
                <w:smallCaps/>
                <w:sz w:val="20"/>
              </w:rPr>
            </w:pPr>
            <w:r w:rsidRPr="006F0842">
              <w:rPr>
                <w:rFonts w:ascii="Calibri" w:hAnsi="Calibri"/>
                <w:smallCaps/>
                <w:sz w:val="20"/>
              </w:rPr>
              <w:t>Факс: +7 495 376 08 97</w:t>
            </w:r>
          </w:p>
          <w:p w:rsidR="00137AC0" w:rsidRPr="006F0842" w:rsidRDefault="003B72C3" w:rsidP="00A66F64">
            <w:pPr>
              <w:pStyle w:val="a7"/>
            </w:pPr>
            <w:r w:rsidRPr="006F0842">
              <w:rPr>
                <w:rFonts w:ascii="Calibri" w:hAnsi="Calibri"/>
                <w:smallCaps/>
                <w:sz w:val="20"/>
                <w:lang w:val="en-US"/>
              </w:rPr>
              <w:t>info</w:t>
            </w:r>
            <w:r w:rsidRPr="006F0842">
              <w:rPr>
                <w:rFonts w:ascii="Calibri" w:hAnsi="Calibri"/>
                <w:smallCaps/>
                <w:sz w:val="20"/>
              </w:rPr>
              <w:t>@</w:t>
            </w:r>
            <w:proofErr w:type="spellStart"/>
            <w:r w:rsidRPr="006F0842">
              <w:rPr>
                <w:rFonts w:ascii="Calibri" w:hAnsi="Calibri"/>
                <w:smallCaps/>
                <w:sz w:val="20"/>
                <w:lang w:val="en-US"/>
              </w:rPr>
              <w:t>wanomc</w:t>
            </w:r>
            <w:proofErr w:type="spellEnd"/>
            <w:r w:rsidRPr="006F0842">
              <w:rPr>
                <w:rFonts w:ascii="Calibri" w:hAnsi="Calibri"/>
                <w:smallCaps/>
                <w:sz w:val="20"/>
              </w:rPr>
              <w:t>.</w:t>
            </w:r>
            <w:proofErr w:type="spellStart"/>
            <w:r w:rsidRPr="006F0842">
              <w:rPr>
                <w:rFonts w:ascii="Calibri" w:hAnsi="Calibri"/>
                <w:smallCaps/>
                <w:sz w:val="20"/>
                <w:lang w:val="en-US"/>
              </w:rPr>
              <w:t>ru</w:t>
            </w:r>
            <w:proofErr w:type="spellEnd"/>
          </w:p>
        </w:tc>
      </w:tr>
    </w:tbl>
    <w:p w:rsidR="00BE2558" w:rsidRPr="00C3787B" w:rsidRDefault="001C5506" w:rsidP="00A66F6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en-US"/>
        </w:rPr>
        <w:t>03</w:t>
      </w:r>
      <w:r w:rsidR="00906F74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  <w:lang w:val="en-US"/>
        </w:rPr>
        <w:t>07</w:t>
      </w:r>
      <w:r w:rsidR="00906F74">
        <w:rPr>
          <w:rFonts w:ascii="Calibri" w:hAnsi="Calibri"/>
          <w:sz w:val="24"/>
          <w:szCs w:val="24"/>
        </w:rPr>
        <w:t>.201</w:t>
      </w:r>
      <w:r w:rsidR="001676CE">
        <w:rPr>
          <w:rFonts w:ascii="Calibri" w:hAnsi="Calibri"/>
          <w:sz w:val="24"/>
          <w:szCs w:val="24"/>
        </w:rPr>
        <w:t>6</w:t>
      </w:r>
    </w:p>
    <w:p w:rsidR="00A64242" w:rsidRPr="00006E56" w:rsidRDefault="00A64242" w:rsidP="00A66F64">
      <w:pPr>
        <w:rPr>
          <w:rFonts w:ascii="Calibri" w:hAnsi="Calibri"/>
          <w:sz w:val="24"/>
          <w:szCs w:val="24"/>
        </w:rPr>
      </w:pPr>
      <w:r w:rsidRPr="00C3787B">
        <w:rPr>
          <w:rFonts w:ascii="Calibri" w:hAnsi="Calibri"/>
          <w:sz w:val="24"/>
          <w:szCs w:val="24"/>
        </w:rPr>
        <w:t xml:space="preserve">Стр. </w:t>
      </w:r>
      <w:r w:rsidR="003956EE" w:rsidRPr="003956EE">
        <w:rPr>
          <w:rFonts w:ascii="Calibri" w:hAnsi="Calibri"/>
          <w:sz w:val="24"/>
          <w:szCs w:val="24"/>
        </w:rPr>
        <w:t>1</w:t>
      </w:r>
      <w:r w:rsidR="00006E56">
        <w:rPr>
          <w:rFonts w:ascii="Calibri" w:hAnsi="Calibri"/>
          <w:sz w:val="24"/>
          <w:szCs w:val="24"/>
        </w:rPr>
        <w:t>0</w:t>
      </w:r>
    </w:p>
    <w:p w:rsidR="003770B5" w:rsidRPr="005B7C09" w:rsidRDefault="00BB34E8" w:rsidP="00A66F64">
      <w:pPr>
        <w:tabs>
          <w:tab w:val="left" w:pos="284"/>
        </w:tabs>
        <w:spacing w:after="120" w:line="0" w:lineRule="atLeast"/>
        <w:jc w:val="left"/>
        <w:rPr>
          <w:rFonts w:ascii="Calibri" w:hAnsi="Calibri"/>
          <w:b/>
          <w:bCs/>
          <w:sz w:val="24"/>
          <w:szCs w:val="24"/>
        </w:rPr>
      </w:pPr>
      <w:r w:rsidRPr="005B7C09">
        <w:rPr>
          <w:rFonts w:ascii="Calibri" w:hAnsi="Calibri"/>
          <w:b/>
          <w:bCs/>
          <w:sz w:val="24"/>
          <w:szCs w:val="24"/>
        </w:rPr>
        <w:t xml:space="preserve">Кому:  </w:t>
      </w:r>
      <w:r w:rsidR="00A64242" w:rsidRPr="005B7C09">
        <w:rPr>
          <w:rFonts w:ascii="Calibri" w:hAnsi="Calibri"/>
          <w:b/>
          <w:bCs/>
          <w:sz w:val="24"/>
          <w:szCs w:val="24"/>
        </w:rPr>
        <w:t>Экспертам команды</w:t>
      </w:r>
      <w:r w:rsidR="0047586B" w:rsidRPr="005B7C09">
        <w:rPr>
          <w:rFonts w:ascii="Calibri" w:hAnsi="Calibri"/>
          <w:b/>
          <w:bCs/>
          <w:sz w:val="24"/>
          <w:szCs w:val="24"/>
        </w:rPr>
        <w:t xml:space="preserve"> партнерской проверки</w:t>
      </w:r>
      <w:r w:rsidR="00C3787B" w:rsidRPr="005B7C09">
        <w:rPr>
          <w:rFonts w:ascii="Calibri" w:hAnsi="Calibri"/>
          <w:b/>
          <w:bCs/>
          <w:sz w:val="24"/>
          <w:szCs w:val="24"/>
        </w:rPr>
        <w:t xml:space="preserve"> </w:t>
      </w:r>
      <w:r w:rsidR="009B2F1C">
        <w:rPr>
          <w:rFonts w:ascii="Calibri" w:hAnsi="Calibri"/>
          <w:b/>
          <w:bCs/>
          <w:sz w:val="24"/>
          <w:szCs w:val="24"/>
        </w:rPr>
        <w:t>Белояр</w:t>
      </w:r>
      <w:r w:rsidR="003956EE" w:rsidRPr="005B7C09">
        <w:rPr>
          <w:rFonts w:ascii="Calibri" w:hAnsi="Calibri"/>
          <w:b/>
          <w:bCs/>
          <w:sz w:val="24"/>
          <w:szCs w:val="24"/>
        </w:rPr>
        <w:t>ской АЭС</w:t>
      </w:r>
    </w:p>
    <w:p w:rsidR="003770B5" w:rsidRPr="005B7C09" w:rsidRDefault="00AA290C" w:rsidP="009B2F1C">
      <w:pPr>
        <w:tabs>
          <w:tab w:val="left" w:pos="284"/>
          <w:tab w:val="left" w:pos="709"/>
        </w:tabs>
        <w:spacing w:line="0" w:lineRule="atLeast"/>
        <w:ind w:left="705" w:hanging="705"/>
        <w:jc w:val="left"/>
        <w:rPr>
          <w:rFonts w:ascii="Calibri" w:hAnsi="Calibri"/>
          <w:b/>
          <w:sz w:val="24"/>
          <w:szCs w:val="24"/>
        </w:rPr>
      </w:pPr>
      <w:r w:rsidRPr="005B7C09">
        <w:rPr>
          <w:rFonts w:ascii="Calibri" w:hAnsi="Calibri"/>
          <w:b/>
          <w:bCs/>
          <w:sz w:val="24"/>
          <w:szCs w:val="24"/>
        </w:rPr>
        <w:t>От:</w:t>
      </w:r>
      <w:r w:rsidRPr="005B7C09">
        <w:rPr>
          <w:rFonts w:ascii="Calibri" w:hAnsi="Calibri"/>
          <w:b/>
          <w:bCs/>
          <w:sz w:val="24"/>
          <w:szCs w:val="24"/>
        </w:rPr>
        <w:tab/>
      </w:r>
      <w:r w:rsidR="009B2F1C">
        <w:rPr>
          <w:rFonts w:ascii="Calibri" w:hAnsi="Calibri"/>
          <w:b/>
          <w:bCs/>
          <w:sz w:val="24"/>
          <w:szCs w:val="24"/>
        </w:rPr>
        <w:t>Выборнова</w:t>
      </w:r>
      <w:r w:rsidR="008072C3">
        <w:rPr>
          <w:rFonts w:ascii="Calibri" w:hAnsi="Calibri"/>
          <w:b/>
          <w:bCs/>
          <w:sz w:val="24"/>
          <w:szCs w:val="24"/>
        </w:rPr>
        <w:t xml:space="preserve"> </w:t>
      </w:r>
      <w:r w:rsidR="009B2F1C">
        <w:rPr>
          <w:rFonts w:ascii="Calibri" w:hAnsi="Calibri"/>
          <w:b/>
          <w:bCs/>
          <w:sz w:val="24"/>
          <w:szCs w:val="24"/>
        </w:rPr>
        <w:t>С.С.</w:t>
      </w:r>
      <w:r w:rsidR="00A64242" w:rsidRPr="005B7C09">
        <w:rPr>
          <w:rFonts w:ascii="Calibri" w:hAnsi="Calibri"/>
          <w:b/>
          <w:sz w:val="24"/>
          <w:szCs w:val="24"/>
        </w:rPr>
        <w:t>,</w:t>
      </w:r>
      <w:r w:rsidR="009B2F1C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="009B2F1C">
        <w:rPr>
          <w:rFonts w:ascii="Calibri" w:hAnsi="Calibri"/>
          <w:b/>
          <w:sz w:val="24"/>
          <w:szCs w:val="24"/>
        </w:rPr>
        <w:t>Лачкова</w:t>
      </w:r>
      <w:proofErr w:type="spellEnd"/>
      <w:r w:rsidR="009B2F1C">
        <w:rPr>
          <w:rFonts w:ascii="Calibri" w:hAnsi="Calibri"/>
          <w:b/>
          <w:sz w:val="24"/>
          <w:szCs w:val="24"/>
        </w:rPr>
        <w:t xml:space="preserve"> А.С.,</w:t>
      </w:r>
      <w:r w:rsidR="00A64242" w:rsidRPr="005B7C09">
        <w:rPr>
          <w:rFonts w:ascii="Calibri" w:hAnsi="Calibri"/>
          <w:b/>
          <w:sz w:val="24"/>
          <w:szCs w:val="24"/>
        </w:rPr>
        <w:t xml:space="preserve"> </w:t>
      </w:r>
      <w:r w:rsidR="004B0ABD" w:rsidRPr="005B7C09">
        <w:rPr>
          <w:rFonts w:ascii="Calibri" w:hAnsi="Calibri"/>
          <w:b/>
          <w:sz w:val="24"/>
          <w:szCs w:val="24"/>
        </w:rPr>
        <w:t>советник</w:t>
      </w:r>
      <w:r w:rsidR="009B2F1C">
        <w:rPr>
          <w:rFonts w:ascii="Calibri" w:hAnsi="Calibri"/>
          <w:b/>
          <w:sz w:val="24"/>
          <w:szCs w:val="24"/>
        </w:rPr>
        <w:t>ов</w:t>
      </w:r>
      <w:r w:rsidR="004B0ABD" w:rsidRPr="005B7C09">
        <w:rPr>
          <w:rFonts w:ascii="Calibri" w:hAnsi="Calibri"/>
          <w:b/>
          <w:sz w:val="24"/>
          <w:szCs w:val="24"/>
        </w:rPr>
        <w:t xml:space="preserve"> ВАО АЭС–МЦ - координатор</w:t>
      </w:r>
      <w:r w:rsidR="009B2F1C">
        <w:rPr>
          <w:rFonts w:ascii="Calibri" w:hAnsi="Calibri"/>
          <w:b/>
          <w:sz w:val="24"/>
          <w:szCs w:val="24"/>
        </w:rPr>
        <w:t>ов</w:t>
      </w:r>
      <w:r w:rsidR="004B0ABD" w:rsidRPr="005B7C09">
        <w:rPr>
          <w:rFonts w:ascii="Calibri" w:hAnsi="Calibri"/>
          <w:b/>
          <w:sz w:val="24"/>
          <w:szCs w:val="24"/>
        </w:rPr>
        <w:t xml:space="preserve"> ПП </w:t>
      </w:r>
      <w:r w:rsidR="009B2F1C">
        <w:rPr>
          <w:rFonts w:ascii="Calibri" w:hAnsi="Calibri"/>
          <w:b/>
          <w:bCs/>
          <w:sz w:val="24"/>
          <w:szCs w:val="24"/>
        </w:rPr>
        <w:t>Белоя</w:t>
      </w:r>
      <w:r w:rsidR="009B2F1C">
        <w:rPr>
          <w:rFonts w:ascii="Calibri" w:hAnsi="Calibri"/>
          <w:b/>
          <w:bCs/>
          <w:sz w:val="24"/>
          <w:szCs w:val="24"/>
        </w:rPr>
        <w:t>р</w:t>
      </w:r>
      <w:r w:rsidR="003956EE" w:rsidRPr="005B7C09">
        <w:rPr>
          <w:rFonts w:ascii="Calibri" w:hAnsi="Calibri"/>
          <w:b/>
          <w:bCs/>
          <w:sz w:val="24"/>
          <w:szCs w:val="24"/>
        </w:rPr>
        <w:t>ской АЭС</w:t>
      </w:r>
    </w:p>
    <w:p w:rsidR="00F566D1" w:rsidRPr="005B7C09" w:rsidRDefault="008F6ADB" w:rsidP="00A66F64">
      <w:pPr>
        <w:tabs>
          <w:tab w:val="left" w:pos="284"/>
        </w:tabs>
        <w:spacing w:before="120" w:line="0" w:lineRule="atLeast"/>
        <w:jc w:val="left"/>
        <w:rPr>
          <w:rFonts w:ascii="Calibri" w:hAnsi="Calibri"/>
          <w:sz w:val="24"/>
          <w:szCs w:val="24"/>
        </w:rPr>
      </w:pPr>
      <w:r w:rsidRPr="005B7C09">
        <w:rPr>
          <w:rFonts w:ascii="Calibri" w:hAnsi="Calibri"/>
          <w:b/>
          <w:bCs/>
          <w:sz w:val="24"/>
          <w:szCs w:val="24"/>
        </w:rPr>
        <w:t>Тема:</w:t>
      </w:r>
      <w:r w:rsidR="00BB34E8" w:rsidRPr="005B7C09">
        <w:rPr>
          <w:rFonts w:ascii="Calibri" w:hAnsi="Calibri"/>
          <w:b/>
          <w:bCs/>
          <w:sz w:val="24"/>
          <w:szCs w:val="24"/>
        </w:rPr>
        <w:t xml:space="preserve">  </w:t>
      </w:r>
      <w:r w:rsidR="00206932" w:rsidRPr="005B7C09">
        <w:rPr>
          <w:rFonts w:ascii="Calibri" w:hAnsi="Calibri"/>
          <w:b/>
          <w:bCs/>
          <w:sz w:val="24"/>
          <w:szCs w:val="24"/>
        </w:rPr>
        <w:t>Информационное</w:t>
      </w:r>
      <w:r w:rsidR="00A64242" w:rsidRPr="005B7C09">
        <w:rPr>
          <w:rFonts w:ascii="Calibri" w:hAnsi="Calibri"/>
          <w:b/>
          <w:bCs/>
          <w:sz w:val="24"/>
          <w:szCs w:val="24"/>
        </w:rPr>
        <w:t xml:space="preserve"> письмо</w:t>
      </w:r>
      <w:r w:rsidR="00701D47" w:rsidRPr="005B7C09">
        <w:rPr>
          <w:rFonts w:ascii="Calibri" w:hAnsi="Calibri"/>
          <w:sz w:val="24"/>
          <w:szCs w:val="24"/>
        </w:rPr>
        <w:t xml:space="preserve"> </w:t>
      </w:r>
    </w:p>
    <w:p w:rsidR="00A64242" w:rsidRPr="00C3787B" w:rsidRDefault="00A64242" w:rsidP="00A66F64">
      <w:pPr>
        <w:pStyle w:val="1"/>
        <w:spacing w:before="120"/>
        <w:ind w:right="5"/>
        <w:jc w:val="center"/>
        <w:rPr>
          <w:rFonts w:ascii="Calibri" w:hAnsi="Calibri"/>
          <w:u w:val="none"/>
        </w:rPr>
      </w:pPr>
      <w:r w:rsidRPr="00C3787B">
        <w:rPr>
          <w:rFonts w:ascii="Calibri" w:hAnsi="Calibri"/>
          <w:u w:val="none"/>
        </w:rPr>
        <w:t>Уважаемые Коллеги!</w:t>
      </w:r>
    </w:p>
    <w:p w:rsidR="00A66F64" w:rsidRPr="008B33C1" w:rsidRDefault="009B2F1C" w:rsidP="009210AD">
      <w:pPr>
        <w:pStyle w:val="ab"/>
        <w:ind w:right="5" w:firstLine="0"/>
        <w:rPr>
          <w:rFonts w:ascii="Calibri" w:hAnsi="Calibri"/>
        </w:rPr>
      </w:pPr>
      <w:r>
        <w:rPr>
          <w:rFonts w:ascii="Calibri" w:hAnsi="Calibri"/>
        </w:rPr>
        <w:t>Мы рады приветствовать Вас</w:t>
      </w:r>
      <w:r w:rsidR="001A7812" w:rsidRPr="005B7C09">
        <w:rPr>
          <w:rFonts w:ascii="Calibri" w:hAnsi="Calibri"/>
        </w:rPr>
        <w:t xml:space="preserve"> в команд</w:t>
      </w:r>
      <w:r>
        <w:rPr>
          <w:rFonts w:ascii="Calibri" w:hAnsi="Calibri"/>
        </w:rPr>
        <w:t>е</w:t>
      </w:r>
      <w:r w:rsidR="001A7812" w:rsidRPr="005B7C09">
        <w:rPr>
          <w:rFonts w:ascii="Calibri" w:hAnsi="Calibri"/>
        </w:rPr>
        <w:t xml:space="preserve"> партнерской проверки</w:t>
      </w:r>
      <w:r w:rsidR="001A7812" w:rsidRPr="005B7C09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Cs/>
        </w:rPr>
        <w:t>Белояр</w:t>
      </w:r>
      <w:r w:rsidR="003956EE" w:rsidRPr="005B7C09">
        <w:rPr>
          <w:rFonts w:ascii="Calibri" w:hAnsi="Calibri"/>
          <w:bCs/>
        </w:rPr>
        <w:t>ской АЭС</w:t>
      </w:r>
      <w:r>
        <w:rPr>
          <w:rFonts w:ascii="Calibri" w:hAnsi="Calibri"/>
          <w:bCs/>
        </w:rPr>
        <w:t xml:space="preserve"> и</w:t>
      </w:r>
      <w:r w:rsidR="00A64242" w:rsidRPr="005B7C09">
        <w:rPr>
          <w:rFonts w:ascii="Calibri" w:hAnsi="Calibri"/>
        </w:rPr>
        <w:t xml:space="preserve"> надеемся, что Ваш профессиона</w:t>
      </w:r>
      <w:r w:rsidR="009427B2" w:rsidRPr="005B7C09">
        <w:rPr>
          <w:rFonts w:ascii="Calibri" w:hAnsi="Calibri"/>
        </w:rPr>
        <w:t>льный опыт и знания позволят</w:t>
      </w:r>
      <w:r w:rsidR="00A64242" w:rsidRPr="005B7C09">
        <w:rPr>
          <w:rFonts w:ascii="Calibri" w:hAnsi="Calibri"/>
        </w:rPr>
        <w:t xml:space="preserve"> </w:t>
      </w:r>
      <w:r w:rsidR="00F566D1" w:rsidRPr="005B7C09">
        <w:rPr>
          <w:rFonts w:ascii="Calibri" w:hAnsi="Calibri"/>
        </w:rPr>
        <w:t xml:space="preserve">внести </w:t>
      </w:r>
      <w:r w:rsidR="00A64242" w:rsidRPr="005B7C09">
        <w:rPr>
          <w:rFonts w:ascii="Calibri" w:hAnsi="Calibri"/>
        </w:rPr>
        <w:t>достойный вклад в результаты работы команды.</w:t>
      </w:r>
    </w:p>
    <w:p w:rsidR="00A66F64" w:rsidRPr="008B33C1" w:rsidRDefault="00A64242" w:rsidP="009210AD">
      <w:pPr>
        <w:pStyle w:val="ab"/>
        <w:ind w:right="5" w:firstLine="0"/>
        <w:rPr>
          <w:rFonts w:ascii="Calibri" w:hAnsi="Calibri"/>
          <w:b/>
          <w:bCs/>
        </w:rPr>
      </w:pPr>
      <w:r w:rsidRPr="005B7C09">
        <w:rPr>
          <w:rFonts w:ascii="Calibri" w:hAnsi="Calibri"/>
        </w:rPr>
        <w:t xml:space="preserve">Сроки </w:t>
      </w:r>
      <w:r w:rsidR="00206932" w:rsidRPr="005B7C09">
        <w:rPr>
          <w:rFonts w:ascii="Calibri" w:hAnsi="Calibri"/>
        </w:rPr>
        <w:t xml:space="preserve">проведения </w:t>
      </w:r>
      <w:r w:rsidRPr="005B7C09">
        <w:rPr>
          <w:rFonts w:ascii="Calibri" w:hAnsi="Calibri"/>
        </w:rPr>
        <w:t>партнерской проверки</w:t>
      </w:r>
      <w:r w:rsidR="0030616E" w:rsidRPr="005B7C09">
        <w:rPr>
          <w:rFonts w:ascii="Calibri" w:hAnsi="Calibri"/>
        </w:rPr>
        <w:t xml:space="preserve"> </w:t>
      </w:r>
      <w:r w:rsidR="004B0ABD" w:rsidRPr="005B7C09">
        <w:rPr>
          <w:rFonts w:ascii="Calibri" w:hAnsi="Calibri"/>
          <w:b/>
          <w:bCs/>
        </w:rPr>
        <w:t xml:space="preserve">с </w:t>
      </w:r>
      <w:r w:rsidR="009B2F1C">
        <w:rPr>
          <w:rFonts w:ascii="Calibri" w:hAnsi="Calibri"/>
          <w:b/>
          <w:bCs/>
        </w:rPr>
        <w:t>18</w:t>
      </w:r>
      <w:r w:rsidR="0013174E" w:rsidRPr="005B7C09">
        <w:rPr>
          <w:rFonts w:ascii="Calibri" w:hAnsi="Calibri"/>
          <w:b/>
          <w:bCs/>
        </w:rPr>
        <w:t xml:space="preserve"> </w:t>
      </w:r>
      <w:r w:rsidR="009B2F1C">
        <w:rPr>
          <w:rFonts w:ascii="Calibri" w:hAnsi="Calibri"/>
          <w:b/>
          <w:bCs/>
        </w:rPr>
        <w:t>августа</w:t>
      </w:r>
      <w:r w:rsidR="00D47A8D" w:rsidRPr="005B7C09">
        <w:rPr>
          <w:rFonts w:ascii="Calibri" w:hAnsi="Calibri"/>
          <w:b/>
          <w:bCs/>
        </w:rPr>
        <w:t xml:space="preserve"> (</w:t>
      </w:r>
      <w:r w:rsidR="009B2F1C">
        <w:rPr>
          <w:rFonts w:ascii="Calibri" w:hAnsi="Calibri"/>
          <w:b/>
          <w:bCs/>
        </w:rPr>
        <w:t>день приезда на площадку</w:t>
      </w:r>
      <w:r w:rsidR="00D47A8D" w:rsidRPr="005B7C09">
        <w:rPr>
          <w:rFonts w:ascii="Calibri" w:hAnsi="Calibri"/>
          <w:b/>
          <w:bCs/>
        </w:rPr>
        <w:t xml:space="preserve">) </w:t>
      </w:r>
      <w:r w:rsidR="009B2F1C">
        <w:rPr>
          <w:rFonts w:ascii="Calibri" w:hAnsi="Calibri"/>
          <w:b/>
          <w:bCs/>
        </w:rPr>
        <w:t>п</w:t>
      </w:r>
      <w:r w:rsidR="00D47A8D" w:rsidRPr="005B7C09">
        <w:rPr>
          <w:rFonts w:ascii="Calibri" w:hAnsi="Calibri"/>
          <w:b/>
          <w:bCs/>
        </w:rPr>
        <w:t xml:space="preserve">о </w:t>
      </w:r>
      <w:r w:rsidR="009B2F1C">
        <w:rPr>
          <w:rFonts w:ascii="Calibri" w:hAnsi="Calibri"/>
          <w:b/>
          <w:bCs/>
        </w:rPr>
        <w:t>3</w:t>
      </w:r>
      <w:r w:rsidR="000D3B9D" w:rsidRPr="005B7C09">
        <w:rPr>
          <w:rFonts w:ascii="Calibri" w:hAnsi="Calibri"/>
          <w:b/>
          <w:bCs/>
        </w:rPr>
        <w:t xml:space="preserve"> </w:t>
      </w:r>
      <w:r w:rsidR="00BB34E8" w:rsidRPr="005B7C09">
        <w:rPr>
          <w:rFonts w:ascii="Calibri" w:hAnsi="Calibri"/>
          <w:b/>
          <w:bCs/>
        </w:rPr>
        <w:t>се</w:t>
      </w:r>
      <w:r w:rsidR="00BB34E8" w:rsidRPr="005B7C09">
        <w:rPr>
          <w:rFonts w:ascii="Calibri" w:hAnsi="Calibri"/>
          <w:b/>
          <w:bCs/>
        </w:rPr>
        <w:t>н</w:t>
      </w:r>
      <w:r w:rsidR="00BB34E8" w:rsidRPr="005B7C09">
        <w:rPr>
          <w:rFonts w:ascii="Calibri" w:hAnsi="Calibri"/>
          <w:b/>
          <w:bCs/>
        </w:rPr>
        <w:t>тября</w:t>
      </w:r>
      <w:r w:rsidR="00953650" w:rsidRPr="005B7C09">
        <w:rPr>
          <w:rFonts w:ascii="Calibri" w:hAnsi="Calibri"/>
          <w:b/>
          <w:bCs/>
        </w:rPr>
        <w:t xml:space="preserve"> (</w:t>
      </w:r>
      <w:r w:rsidR="009B2F1C">
        <w:rPr>
          <w:rFonts w:ascii="Calibri" w:hAnsi="Calibri"/>
          <w:b/>
          <w:bCs/>
        </w:rPr>
        <w:t>день отъезда</w:t>
      </w:r>
      <w:r w:rsidR="00D47A8D" w:rsidRPr="005B7C09">
        <w:rPr>
          <w:rFonts w:ascii="Calibri" w:hAnsi="Calibri"/>
          <w:b/>
          <w:bCs/>
        </w:rPr>
        <w:t>)</w:t>
      </w:r>
      <w:r w:rsidR="004B0ABD" w:rsidRPr="005B7C09">
        <w:rPr>
          <w:rFonts w:ascii="Calibri" w:hAnsi="Calibri"/>
          <w:b/>
          <w:bCs/>
        </w:rPr>
        <w:t xml:space="preserve"> </w:t>
      </w:r>
      <w:r w:rsidR="009A11F7" w:rsidRPr="005B7C09">
        <w:rPr>
          <w:rFonts w:ascii="Calibri" w:hAnsi="Calibri"/>
          <w:b/>
          <w:bCs/>
        </w:rPr>
        <w:t>20</w:t>
      </w:r>
      <w:r w:rsidR="009C206F" w:rsidRPr="005B7C09">
        <w:rPr>
          <w:rFonts w:ascii="Calibri" w:hAnsi="Calibri"/>
          <w:b/>
          <w:bCs/>
        </w:rPr>
        <w:t>1</w:t>
      </w:r>
      <w:r w:rsidR="009B2F1C">
        <w:rPr>
          <w:rFonts w:ascii="Calibri" w:hAnsi="Calibri"/>
          <w:b/>
          <w:bCs/>
        </w:rPr>
        <w:t>6</w:t>
      </w:r>
      <w:r w:rsidR="00206932" w:rsidRPr="005B7C09">
        <w:rPr>
          <w:rFonts w:ascii="Calibri" w:hAnsi="Calibri"/>
          <w:b/>
          <w:bCs/>
        </w:rPr>
        <w:t xml:space="preserve"> г</w:t>
      </w:r>
      <w:r w:rsidRPr="005B7C09">
        <w:rPr>
          <w:rFonts w:ascii="Calibri" w:hAnsi="Calibri"/>
          <w:b/>
          <w:bCs/>
        </w:rPr>
        <w:t>.</w:t>
      </w:r>
    </w:p>
    <w:p w:rsidR="00742919" w:rsidRPr="000E0682" w:rsidRDefault="008F6ADB" w:rsidP="009B2F1C">
      <w:pPr>
        <w:pStyle w:val="ab"/>
        <w:ind w:right="5" w:firstLine="0"/>
        <w:rPr>
          <w:rFonts w:ascii="Calibri" w:hAnsi="Calibri"/>
        </w:rPr>
      </w:pPr>
      <w:r w:rsidRPr="000E0682">
        <w:rPr>
          <w:rFonts w:ascii="Calibri" w:hAnsi="Calibri"/>
        </w:rPr>
        <w:t>В качестве руководящего документа на партнерской проверке буд</w:t>
      </w:r>
      <w:r w:rsidR="009B2F1C">
        <w:rPr>
          <w:rFonts w:ascii="Calibri" w:hAnsi="Calibri"/>
        </w:rPr>
        <w:t>у</w:t>
      </w:r>
      <w:r w:rsidR="00A64242" w:rsidRPr="000E0682">
        <w:rPr>
          <w:rFonts w:ascii="Calibri" w:hAnsi="Calibri"/>
        </w:rPr>
        <w:t>т использоваться</w:t>
      </w:r>
      <w:r w:rsidRPr="000E0682">
        <w:rPr>
          <w:rFonts w:ascii="Calibri" w:hAnsi="Calibri"/>
        </w:rPr>
        <w:t xml:space="preserve"> </w:t>
      </w:r>
      <w:r w:rsidR="009B2F1C">
        <w:rPr>
          <w:rFonts w:ascii="Calibri" w:hAnsi="Calibri"/>
        </w:rPr>
        <w:t>«</w:t>
      </w:r>
      <w:r w:rsidRPr="000E0682">
        <w:rPr>
          <w:rFonts w:ascii="Calibri" w:hAnsi="Calibri"/>
        </w:rPr>
        <w:t>Прои</w:t>
      </w:r>
      <w:r w:rsidRPr="000E0682">
        <w:rPr>
          <w:rFonts w:ascii="Calibri" w:hAnsi="Calibri"/>
        </w:rPr>
        <w:t>з</w:t>
      </w:r>
      <w:r w:rsidRPr="000E0682">
        <w:rPr>
          <w:rFonts w:ascii="Calibri" w:hAnsi="Calibri"/>
        </w:rPr>
        <w:t>водственные задачи и критерии их выполнения»</w:t>
      </w:r>
      <w:r w:rsidR="00D47A8D" w:rsidRPr="000E0682">
        <w:rPr>
          <w:rFonts w:ascii="Calibri" w:hAnsi="Calibri"/>
        </w:rPr>
        <w:t xml:space="preserve"> (</w:t>
      </w:r>
      <w:r w:rsidR="009B2F1C">
        <w:rPr>
          <w:rFonts w:ascii="Calibri" w:hAnsi="Calibri"/>
        </w:rPr>
        <w:t xml:space="preserve">ПЗКВ ВАО АЭС </w:t>
      </w:r>
      <w:r w:rsidR="009B2F1C" w:rsidRPr="000E0682">
        <w:rPr>
          <w:rFonts w:ascii="Calibri" w:hAnsi="Calibri"/>
        </w:rPr>
        <w:t>2013-1</w:t>
      </w:r>
      <w:r w:rsidR="009B2F1C">
        <w:rPr>
          <w:rFonts w:ascii="Calibri" w:hAnsi="Calibri"/>
        </w:rPr>
        <w:t>, в редакции за март 2013</w:t>
      </w:r>
      <w:r w:rsidR="00D47A8D" w:rsidRPr="000E0682">
        <w:rPr>
          <w:rFonts w:ascii="Calibri" w:hAnsi="Calibri"/>
        </w:rPr>
        <w:t>)</w:t>
      </w:r>
      <w:r w:rsidR="00EE6165" w:rsidRPr="000E0682">
        <w:rPr>
          <w:rFonts w:ascii="Calibri" w:hAnsi="Calibri"/>
        </w:rPr>
        <w:t>, котор</w:t>
      </w:r>
      <w:r w:rsidR="009B2F1C">
        <w:rPr>
          <w:rFonts w:ascii="Calibri" w:hAnsi="Calibri"/>
        </w:rPr>
        <w:t>ы</w:t>
      </w:r>
      <w:r w:rsidR="00EE6165" w:rsidRPr="000E0682">
        <w:rPr>
          <w:rFonts w:ascii="Calibri" w:hAnsi="Calibri"/>
        </w:rPr>
        <w:t xml:space="preserve">е </w:t>
      </w:r>
      <w:r w:rsidR="009B2F1C">
        <w:rPr>
          <w:rFonts w:ascii="Calibri" w:hAnsi="Calibri"/>
        </w:rPr>
        <w:t>находятся</w:t>
      </w:r>
      <w:r w:rsidR="00EE6165" w:rsidRPr="000E0682">
        <w:rPr>
          <w:rFonts w:ascii="Calibri" w:hAnsi="Calibri"/>
        </w:rPr>
        <w:t xml:space="preserve"> во вложенном файле</w:t>
      </w:r>
      <w:r w:rsidR="004B0ABD" w:rsidRPr="000E0682">
        <w:rPr>
          <w:rFonts w:ascii="Calibri" w:hAnsi="Calibri"/>
        </w:rPr>
        <w:t>.</w:t>
      </w:r>
      <w:r w:rsidR="001C5506">
        <w:rPr>
          <w:rFonts w:ascii="Calibri" w:hAnsi="Calibri"/>
        </w:rPr>
        <w:t xml:space="preserve"> Также направляем</w:t>
      </w:r>
      <w:r w:rsidR="00AA776B" w:rsidRPr="000E0682">
        <w:rPr>
          <w:rFonts w:ascii="Calibri" w:hAnsi="Calibri"/>
        </w:rPr>
        <w:t xml:space="preserve"> предварительный график партнер</w:t>
      </w:r>
      <w:r w:rsidR="00E53CA5" w:rsidRPr="000E0682">
        <w:rPr>
          <w:rFonts w:ascii="Calibri" w:hAnsi="Calibri"/>
        </w:rPr>
        <w:t xml:space="preserve">ской проверки, </w:t>
      </w:r>
      <w:r w:rsidR="005D203C" w:rsidRPr="000E0682">
        <w:rPr>
          <w:rFonts w:ascii="Calibri" w:hAnsi="Calibri"/>
        </w:rPr>
        <w:t>состав команды</w:t>
      </w:r>
      <w:r w:rsidR="00E53CA5" w:rsidRPr="000E0682">
        <w:rPr>
          <w:rFonts w:ascii="Calibri" w:hAnsi="Calibri"/>
        </w:rPr>
        <w:t xml:space="preserve"> </w:t>
      </w:r>
      <w:r w:rsidR="00E53CA5" w:rsidRPr="00DA2807">
        <w:rPr>
          <w:rFonts w:ascii="Calibri" w:hAnsi="Calibri"/>
        </w:rPr>
        <w:t xml:space="preserve">и </w:t>
      </w:r>
      <w:r w:rsidR="009B2F1C" w:rsidRPr="00DA2807">
        <w:rPr>
          <w:rFonts w:ascii="Calibri" w:hAnsi="Calibri"/>
        </w:rPr>
        <w:t>ожидания руководителя команды</w:t>
      </w:r>
      <w:r w:rsidR="005D203C" w:rsidRPr="00DA2807">
        <w:rPr>
          <w:rFonts w:ascii="Calibri" w:hAnsi="Calibri"/>
        </w:rPr>
        <w:t>.</w:t>
      </w:r>
    </w:p>
    <w:p w:rsidR="00620601" w:rsidRPr="00593EDE" w:rsidRDefault="00A64242" w:rsidP="009210AD">
      <w:pPr>
        <w:ind w:right="5"/>
        <w:rPr>
          <w:rFonts w:ascii="Calibri" w:hAnsi="Calibri"/>
          <w:sz w:val="24"/>
          <w:szCs w:val="24"/>
        </w:rPr>
      </w:pPr>
      <w:r w:rsidRPr="00593EDE">
        <w:rPr>
          <w:rFonts w:ascii="Calibri" w:hAnsi="Calibri"/>
          <w:sz w:val="24"/>
          <w:szCs w:val="24"/>
        </w:rPr>
        <w:t>Специальное обучение методологии партнерск</w:t>
      </w:r>
      <w:r w:rsidR="00D47A8D" w:rsidRPr="00593EDE">
        <w:rPr>
          <w:rFonts w:ascii="Calibri" w:hAnsi="Calibri"/>
          <w:sz w:val="24"/>
          <w:szCs w:val="24"/>
        </w:rPr>
        <w:t xml:space="preserve">ой проверки </w:t>
      </w:r>
      <w:r w:rsidR="009210AD" w:rsidRPr="00593EDE">
        <w:rPr>
          <w:rFonts w:ascii="Calibri" w:hAnsi="Calibri"/>
          <w:bCs/>
          <w:sz w:val="24"/>
          <w:szCs w:val="24"/>
        </w:rPr>
        <w:t>(</w:t>
      </w:r>
      <w:r w:rsidR="009210AD">
        <w:rPr>
          <w:rFonts w:ascii="Calibri" w:hAnsi="Calibri" w:cs="Calibri"/>
          <w:sz w:val="24"/>
          <w:szCs w:val="24"/>
        </w:rPr>
        <w:t>о</w:t>
      </w:r>
      <w:r w:rsidR="009210AD" w:rsidRPr="00593EDE">
        <w:rPr>
          <w:rFonts w:ascii="Calibri" w:hAnsi="Calibri" w:cs="Calibri"/>
          <w:sz w:val="24"/>
          <w:szCs w:val="24"/>
        </w:rPr>
        <w:t xml:space="preserve">бход станции, метод </w:t>
      </w:r>
      <w:r w:rsidR="009210AD">
        <w:rPr>
          <w:rFonts w:ascii="Calibri" w:hAnsi="Calibri" w:cs="Calibri"/>
          <w:sz w:val="24"/>
          <w:szCs w:val="24"/>
        </w:rPr>
        <w:t>«</w:t>
      </w:r>
      <w:r w:rsidR="009210AD" w:rsidRPr="00593EDE">
        <w:rPr>
          <w:rFonts w:ascii="Calibri" w:hAnsi="Calibri" w:cs="Calibri"/>
          <w:sz w:val="24"/>
          <w:szCs w:val="24"/>
        </w:rPr>
        <w:t>белых ка</w:t>
      </w:r>
      <w:r w:rsidR="009210AD" w:rsidRPr="00593EDE">
        <w:rPr>
          <w:rFonts w:ascii="Calibri" w:hAnsi="Calibri" w:cs="Calibri"/>
          <w:sz w:val="24"/>
          <w:szCs w:val="24"/>
        </w:rPr>
        <w:t>р</w:t>
      </w:r>
      <w:r w:rsidR="009210AD" w:rsidRPr="00593EDE">
        <w:rPr>
          <w:rFonts w:ascii="Calibri" w:hAnsi="Calibri" w:cs="Calibri"/>
          <w:sz w:val="24"/>
          <w:szCs w:val="24"/>
        </w:rPr>
        <w:t>точек»</w:t>
      </w:r>
      <w:r w:rsidR="009210AD" w:rsidRPr="00593EDE">
        <w:rPr>
          <w:rFonts w:ascii="Calibri" w:hAnsi="Calibri"/>
          <w:sz w:val="24"/>
          <w:szCs w:val="24"/>
        </w:rPr>
        <w:t>)</w:t>
      </w:r>
      <w:r w:rsidR="009210AD">
        <w:rPr>
          <w:rFonts w:ascii="Calibri" w:hAnsi="Calibri"/>
          <w:sz w:val="24"/>
          <w:szCs w:val="24"/>
        </w:rPr>
        <w:t xml:space="preserve"> </w:t>
      </w:r>
      <w:r w:rsidR="00D47A8D" w:rsidRPr="00593EDE">
        <w:rPr>
          <w:rFonts w:ascii="Calibri" w:hAnsi="Calibri"/>
          <w:sz w:val="24"/>
          <w:szCs w:val="24"/>
        </w:rPr>
        <w:t xml:space="preserve">будет проведено </w:t>
      </w:r>
      <w:r w:rsidR="00CD46BA" w:rsidRPr="00593EDE">
        <w:rPr>
          <w:rFonts w:ascii="Calibri" w:hAnsi="Calibri"/>
          <w:sz w:val="24"/>
          <w:szCs w:val="24"/>
        </w:rPr>
        <w:t>в</w:t>
      </w:r>
      <w:r w:rsidR="009210AD">
        <w:rPr>
          <w:rFonts w:ascii="Calibri" w:hAnsi="Calibri"/>
          <w:sz w:val="24"/>
          <w:szCs w:val="24"/>
        </w:rPr>
        <w:t xml:space="preserve"> </w:t>
      </w:r>
      <w:r w:rsidR="00EF510B">
        <w:rPr>
          <w:rFonts w:ascii="Calibri" w:hAnsi="Calibri"/>
          <w:sz w:val="24"/>
          <w:szCs w:val="24"/>
        </w:rPr>
        <w:t>четверг</w:t>
      </w:r>
      <w:r w:rsidR="009210AD">
        <w:rPr>
          <w:rFonts w:ascii="Calibri" w:hAnsi="Calibri"/>
          <w:sz w:val="24"/>
          <w:szCs w:val="24"/>
        </w:rPr>
        <w:t xml:space="preserve"> </w:t>
      </w:r>
      <w:r w:rsidR="00EF510B">
        <w:rPr>
          <w:rFonts w:ascii="Calibri" w:hAnsi="Calibri"/>
          <w:sz w:val="24"/>
          <w:szCs w:val="24"/>
        </w:rPr>
        <w:t>18</w:t>
      </w:r>
      <w:r w:rsidR="009210AD">
        <w:rPr>
          <w:rFonts w:ascii="Calibri" w:hAnsi="Calibri"/>
          <w:sz w:val="24"/>
          <w:szCs w:val="24"/>
        </w:rPr>
        <w:t xml:space="preserve"> </w:t>
      </w:r>
      <w:r w:rsidR="00EF510B">
        <w:rPr>
          <w:rFonts w:ascii="Calibri" w:hAnsi="Calibri"/>
          <w:sz w:val="24"/>
          <w:szCs w:val="24"/>
        </w:rPr>
        <w:t>августа</w:t>
      </w:r>
      <w:r w:rsidR="009210AD">
        <w:rPr>
          <w:rFonts w:ascii="Calibri" w:hAnsi="Calibri"/>
          <w:sz w:val="24"/>
          <w:szCs w:val="24"/>
        </w:rPr>
        <w:t>. В</w:t>
      </w:r>
      <w:r w:rsidR="002229C9" w:rsidRPr="00593EDE">
        <w:rPr>
          <w:rFonts w:ascii="Calibri" w:hAnsi="Calibri"/>
          <w:sz w:val="24"/>
          <w:szCs w:val="24"/>
        </w:rPr>
        <w:t xml:space="preserve"> </w:t>
      </w:r>
      <w:r w:rsidR="00FD6583" w:rsidRPr="00593EDE">
        <w:rPr>
          <w:rFonts w:ascii="Calibri" w:hAnsi="Calibri"/>
          <w:sz w:val="24"/>
          <w:szCs w:val="24"/>
        </w:rPr>
        <w:t>субботу и воскресе</w:t>
      </w:r>
      <w:r w:rsidR="009210AD">
        <w:rPr>
          <w:rFonts w:ascii="Calibri" w:hAnsi="Calibri"/>
          <w:sz w:val="24"/>
          <w:szCs w:val="24"/>
        </w:rPr>
        <w:t>нье</w:t>
      </w:r>
      <w:r w:rsidR="002229C9" w:rsidRPr="00593EDE">
        <w:rPr>
          <w:rFonts w:ascii="Calibri" w:hAnsi="Calibri"/>
          <w:sz w:val="24"/>
          <w:szCs w:val="24"/>
        </w:rPr>
        <w:t xml:space="preserve">, </w:t>
      </w:r>
      <w:r w:rsidR="00FD6583" w:rsidRPr="00593EDE">
        <w:rPr>
          <w:rFonts w:ascii="Calibri" w:hAnsi="Calibri"/>
          <w:sz w:val="24"/>
          <w:szCs w:val="24"/>
        </w:rPr>
        <w:t>2</w:t>
      </w:r>
      <w:r w:rsidR="00EF510B">
        <w:rPr>
          <w:rFonts w:ascii="Calibri" w:hAnsi="Calibri"/>
          <w:sz w:val="24"/>
          <w:szCs w:val="24"/>
        </w:rPr>
        <w:t>0</w:t>
      </w:r>
      <w:r w:rsidR="00FD6583" w:rsidRPr="00593EDE">
        <w:rPr>
          <w:rFonts w:ascii="Calibri" w:hAnsi="Calibri"/>
          <w:sz w:val="24"/>
          <w:szCs w:val="24"/>
        </w:rPr>
        <w:t xml:space="preserve"> и </w:t>
      </w:r>
      <w:r w:rsidR="00EF510B">
        <w:rPr>
          <w:rFonts w:ascii="Calibri" w:hAnsi="Calibri"/>
          <w:sz w:val="24"/>
          <w:szCs w:val="24"/>
        </w:rPr>
        <w:t>2</w:t>
      </w:r>
      <w:r w:rsidR="00FD6583" w:rsidRPr="00593EDE">
        <w:rPr>
          <w:rFonts w:ascii="Calibri" w:hAnsi="Calibri"/>
          <w:sz w:val="24"/>
          <w:szCs w:val="24"/>
        </w:rPr>
        <w:t xml:space="preserve">1 </w:t>
      </w:r>
      <w:r w:rsidR="00EF510B">
        <w:rPr>
          <w:rFonts w:ascii="Calibri" w:hAnsi="Calibri"/>
          <w:sz w:val="24"/>
          <w:szCs w:val="24"/>
        </w:rPr>
        <w:t>августа</w:t>
      </w:r>
      <w:r w:rsidR="009210AD">
        <w:rPr>
          <w:rFonts w:ascii="Calibri" w:hAnsi="Calibri"/>
          <w:sz w:val="24"/>
          <w:szCs w:val="24"/>
        </w:rPr>
        <w:t xml:space="preserve"> - </w:t>
      </w:r>
      <w:r w:rsidR="002229C9" w:rsidRPr="00593EDE">
        <w:rPr>
          <w:rFonts w:ascii="Calibri" w:hAnsi="Calibri"/>
          <w:sz w:val="24"/>
          <w:szCs w:val="24"/>
        </w:rPr>
        <w:t>обуч</w:t>
      </w:r>
      <w:r w:rsidR="002229C9" w:rsidRPr="00593EDE">
        <w:rPr>
          <w:rFonts w:ascii="Calibri" w:hAnsi="Calibri"/>
          <w:sz w:val="24"/>
          <w:szCs w:val="24"/>
        </w:rPr>
        <w:t>е</w:t>
      </w:r>
      <w:r w:rsidR="002229C9" w:rsidRPr="00593EDE">
        <w:rPr>
          <w:rFonts w:ascii="Calibri" w:hAnsi="Calibri"/>
          <w:sz w:val="24"/>
          <w:szCs w:val="24"/>
        </w:rPr>
        <w:t xml:space="preserve">ние методологии проведения ПП ВАО АЭС, </w:t>
      </w:r>
      <w:r w:rsidR="002229C9" w:rsidRPr="00593EDE">
        <w:rPr>
          <w:rFonts w:ascii="Calibri" w:hAnsi="Calibri" w:cs="Calibri"/>
          <w:sz w:val="24"/>
          <w:szCs w:val="24"/>
        </w:rPr>
        <w:t xml:space="preserve">обсуждение предварительного информационного пакета и обсуждение планов работ экспертов с </w:t>
      </w:r>
      <w:r w:rsidR="00EC3EC4">
        <w:rPr>
          <w:rFonts w:ascii="Calibri" w:hAnsi="Calibri" w:cs="Calibri"/>
          <w:sz w:val="24"/>
          <w:szCs w:val="24"/>
        </w:rPr>
        <w:t>р</w:t>
      </w:r>
      <w:r w:rsidR="002229C9" w:rsidRPr="00593EDE">
        <w:rPr>
          <w:rFonts w:ascii="Calibri" w:hAnsi="Calibri" w:cs="Calibri"/>
          <w:sz w:val="24"/>
          <w:szCs w:val="24"/>
        </w:rPr>
        <w:t>уководителем коман</w:t>
      </w:r>
      <w:r w:rsidR="009210AD">
        <w:rPr>
          <w:rFonts w:ascii="Calibri" w:hAnsi="Calibri" w:cs="Calibri"/>
          <w:sz w:val="24"/>
          <w:szCs w:val="24"/>
        </w:rPr>
        <w:t>ды – для всей команды ПП</w:t>
      </w:r>
      <w:r w:rsidRPr="00593EDE">
        <w:rPr>
          <w:rFonts w:ascii="Calibri" w:hAnsi="Calibri"/>
          <w:sz w:val="24"/>
          <w:szCs w:val="24"/>
        </w:rPr>
        <w:t>.</w:t>
      </w:r>
    </w:p>
    <w:p w:rsidR="00206932" w:rsidRPr="00593EDE" w:rsidRDefault="00240892" w:rsidP="00C039D6">
      <w:pPr>
        <w:ind w:right="5"/>
        <w:rPr>
          <w:rFonts w:ascii="Calibri" w:hAnsi="Calibri"/>
          <w:sz w:val="24"/>
          <w:szCs w:val="24"/>
        </w:rPr>
      </w:pPr>
      <w:r w:rsidRPr="00593EDE">
        <w:rPr>
          <w:rFonts w:ascii="Calibri" w:hAnsi="Calibri"/>
          <w:sz w:val="24"/>
          <w:szCs w:val="24"/>
        </w:rPr>
        <w:t>В</w:t>
      </w:r>
      <w:r w:rsidR="00620601" w:rsidRPr="00593EDE">
        <w:rPr>
          <w:rFonts w:ascii="Calibri" w:hAnsi="Calibri"/>
          <w:sz w:val="24"/>
          <w:szCs w:val="24"/>
        </w:rPr>
        <w:t xml:space="preserve"> соответствии с ПЗКВ ВАО АЭС 2013-1 партнерская проверка будет проводиться по следующим направлениям:</w:t>
      </w:r>
      <w:r w:rsidR="00A64242" w:rsidRPr="00593EDE">
        <w:rPr>
          <w:rFonts w:ascii="Calibri" w:hAnsi="Calibri"/>
          <w:sz w:val="24"/>
          <w:szCs w:val="24"/>
        </w:rPr>
        <w:t xml:space="preserve"> </w:t>
      </w:r>
    </w:p>
    <w:p w:rsidR="00620601" w:rsidRPr="00C3787B" w:rsidRDefault="00DA2807" w:rsidP="00B768E0">
      <w:pPr>
        <w:spacing w:after="60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</w:rPr>
        <w:t>Фундаментальные области:</w:t>
      </w:r>
    </w:p>
    <w:p w:rsidR="00087330" w:rsidRPr="00C3787B" w:rsidRDefault="00087330" w:rsidP="00B768E0">
      <w:pPr>
        <w:pStyle w:val="af1"/>
        <w:numPr>
          <w:ilvl w:val="0"/>
          <w:numId w:val="15"/>
        </w:numPr>
        <w:spacing w:after="0"/>
        <w:ind w:left="0" w:firstLine="0"/>
        <w:rPr>
          <w:rFonts w:cs="Times New Roman"/>
          <w:b w:val="0"/>
          <w:sz w:val="24"/>
          <w:szCs w:val="24"/>
          <w:lang w:val="am-ET"/>
        </w:rPr>
      </w:pPr>
      <w:r w:rsidRPr="00C3787B">
        <w:rPr>
          <w:rFonts w:cs="Times New Roman"/>
          <w:b w:val="0"/>
          <w:sz w:val="24"/>
          <w:szCs w:val="24"/>
          <w:lang w:val="am-ET"/>
        </w:rPr>
        <w:t>Профессиональные работники атомной энергетики (NP.1)</w:t>
      </w:r>
    </w:p>
    <w:p w:rsidR="00087330" w:rsidRPr="00C3787B" w:rsidRDefault="00087330" w:rsidP="00B768E0">
      <w:pPr>
        <w:pStyle w:val="af1"/>
        <w:numPr>
          <w:ilvl w:val="0"/>
          <w:numId w:val="15"/>
        </w:numPr>
        <w:spacing w:after="0"/>
        <w:ind w:left="0" w:firstLine="0"/>
        <w:rPr>
          <w:rFonts w:cs="Times New Roman"/>
          <w:b w:val="0"/>
          <w:sz w:val="24"/>
          <w:szCs w:val="24"/>
          <w:lang w:val="am-ET"/>
        </w:rPr>
      </w:pPr>
      <w:r w:rsidRPr="00C3787B">
        <w:rPr>
          <w:rFonts w:cs="Times New Roman"/>
          <w:b w:val="0"/>
          <w:sz w:val="24"/>
          <w:szCs w:val="24"/>
          <w:lang w:val="am-ET"/>
        </w:rPr>
        <w:t>Лидерство (LF.1)</w:t>
      </w:r>
    </w:p>
    <w:p w:rsidR="00087330" w:rsidRPr="00C3787B" w:rsidRDefault="00087330" w:rsidP="00B768E0">
      <w:pPr>
        <w:spacing w:after="60"/>
        <w:rPr>
          <w:rFonts w:ascii="Calibri" w:hAnsi="Calibri"/>
          <w:sz w:val="24"/>
          <w:szCs w:val="24"/>
          <w:u w:val="single"/>
        </w:rPr>
      </w:pPr>
      <w:r w:rsidRPr="00C3787B">
        <w:rPr>
          <w:rFonts w:ascii="Calibri" w:hAnsi="Calibri"/>
          <w:sz w:val="24"/>
          <w:szCs w:val="24"/>
          <w:u w:val="single"/>
        </w:rPr>
        <w:t>Функциональные области:</w:t>
      </w:r>
    </w:p>
    <w:p w:rsidR="00087330" w:rsidRPr="00C3787B" w:rsidRDefault="00087330" w:rsidP="00A66F64">
      <w:pPr>
        <w:numPr>
          <w:ilvl w:val="0"/>
          <w:numId w:val="16"/>
        </w:numPr>
        <w:tabs>
          <w:tab w:val="left" w:pos="-426"/>
          <w:tab w:val="num" w:pos="0"/>
        </w:tabs>
        <w:overflowPunct w:val="0"/>
        <w:autoSpaceDE w:val="0"/>
        <w:autoSpaceDN w:val="0"/>
        <w:adjustRightInd w:val="0"/>
        <w:ind w:left="0" w:right="-567" w:firstLine="0"/>
        <w:textAlignment w:val="baseline"/>
        <w:rPr>
          <w:rFonts w:ascii="Calibri" w:hAnsi="Calibri"/>
          <w:sz w:val="24"/>
          <w:szCs w:val="24"/>
        </w:rPr>
      </w:pPr>
      <w:r w:rsidRPr="00C3787B">
        <w:rPr>
          <w:rFonts w:ascii="Calibri" w:hAnsi="Calibri"/>
          <w:bCs/>
          <w:sz w:val="24"/>
          <w:szCs w:val="24"/>
          <w:lang w:val="am-ET"/>
        </w:rPr>
        <w:t>Эксплуатация</w:t>
      </w:r>
      <w:r w:rsidRPr="00C3787B">
        <w:rPr>
          <w:rFonts w:ascii="Calibri" w:hAnsi="Calibri"/>
          <w:bCs/>
          <w:sz w:val="24"/>
          <w:szCs w:val="24"/>
        </w:rPr>
        <w:t xml:space="preserve"> </w:t>
      </w:r>
      <w:r w:rsidRPr="00C3787B">
        <w:rPr>
          <w:rFonts w:ascii="Calibri" w:hAnsi="Calibri"/>
          <w:bCs/>
          <w:sz w:val="24"/>
          <w:szCs w:val="24"/>
          <w:lang w:val="am-ET"/>
        </w:rPr>
        <w:t>(OP)</w:t>
      </w:r>
      <w:r w:rsidRPr="00C3787B">
        <w:rPr>
          <w:rFonts w:ascii="Calibri" w:hAnsi="Calibri"/>
          <w:bCs/>
          <w:sz w:val="24"/>
          <w:szCs w:val="24"/>
        </w:rPr>
        <w:t xml:space="preserve"> </w:t>
      </w:r>
    </w:p>
    <w:p w:rsidR="00087330" w:rsidRPr="00C3787B" w:rsidRDefault="00087330" w:rsidP="00A66F64">
      <w:pPr>
        <w:numPr>
          <w:ilvl w:val="0"/>
          <w:numId w:val="16"/>
        </w:numPr>
        <w:tabs>
          <w:tab w:val="left" w:pos="-426"/>
          <w:tab w:val="num" w:pos="0"/>
        </w:tabs>
        <w:overflowPunct w:val="0"/>
        <w:autoSpaceDE w:val="0"/>
        <w:autoSpaceDN w:val="0"/>
        <w:adjustRightInd w:val="0"/>
        <w:ind w:left="0" w:right="-567" w:firstLine="0"/>
        <w:textAlignment w:val="baseline"/>
        <w:rPr>
          <w:rFonts w:ascii="Calibri" w:hAnsi="Calibri"/>
          <w:sz w:val="24"/>
          <w:szCs w:val="24"/>
        </w:rPr>
      </w:pPr>
      <w:r w:rsidRPr="00C3787B">
        <w:rPr>
          <w:rFonts w:ascii="Calibri" w:hAnsi="Calibri"/>
          <w:bCs/>
          <w:sz w:val="24"/>
          <w:szCs w:val="24"/>
          <w:lang w:val="am-ET"/>
        </w:rPr>
        <w:t>Техническое обслуживание и ремонт</w:t>
      </w:r>
      <w:r w:rsidRPr="00C3787B">
        <w:rPr>
          <w:rFonts w:ascii="Calibri" w:hAnsi="Calibri"/>
          <w:bCs/>
          <w:sz w:val="24"/>
          <w:szCs w:val="24"/>
        </w:rPr>
        <w:t xml:space="preserve"> </w:t>
      </w:r>
      <w:r w:rsidRPr="00C3787B">
        <w:rPr>
          <w:rFonts w:ascii="Calibri" w:hAnsi="Calibri"/>
          <w:bCs/>
          <w:sz w:val="24"/>
          <w:szCs w:val="24"/>
          <w:lang w:val="am-ET"/>
        </w:rPr>
        <w:t>(MA)</w:t>
      </w:r>
      <w:r w:rsidRPr="00C3787B">
        <w:rPr>
          <w:rFonts w:ascii="Calibri" w:hAnsi="Calibri"/>
          <w:bCs/>
          <w:sz w:val="24"/>
          <w:szCs w:val="24"/>
        </w:rPr>
        <w:t xml:space="preserve"> </w:t>
      </w:r>
    </w:p>
    <w:p w:rsidR="00087330" w:rsidRPr="00C3787B" w:rsidRDefault="00087330" w:rsidP="00A66F64">
      <w:pPr>
        <w:numPr>
          <w:ilvl w:val="0"/>
          <w:numId w:val="16"/>
        </w:numPr>
        <w:tabs>
          <w:tab w:val="left" w:pos="-426"/>
          <w:tab w:val="num" w:pos="0"/>
        </w:tabs>
        <w:overflowPunct w:val="0"/>
        <w:autoSpaceDE w:val="0"/>
        <w:autoSpaceDN w:val="0"/>
        <w:adjustRightInd w:val="0"/>
        <w:ind w:left="0" w:right="-567" w:firstLine="0"/>
        <w:textAlignment w:val="baseline"/>
        <w:rPr>
          <w:rFonts w:ascii="Calibri" w:hAnsi="Calibri"/>
          <w:sz w:val="24"/>
          <w:szCs w:val="24"/>
        </w:rPr>
      </w:pPr>
      <w:r w:rsidRPr="00C3787B">
        <w:rPr>
          <w:rFonts w:ascii="Calibri" w:hAnsi="Calibri"/>
          <w:bCs/>
          <w:sz w:val="24"/>
          <w:szCs w:val="24"/>
          <w:lang w:val="am-ET"/>
        </w:rPr>
        <w:t>Химия (CY)</w:t>
      </w:r>
      <w:r w:rsidRPr="00C3787B">
        <w:rPr>
          <w:rFonts w:ascii="Calibri" w:hAnsi="Calibri"/>
          <w:bCs/>
          <w:sz w:val="24"/>
          <w:szCs w:val="24"/>
        </w:rPr>
        <w:t xml:space="preserve"> </w:t>
      </w:r>
    </w:p>
    <w:p w:rsidR="00087330" w:rsidRPr="00C3787B" w:rsidRDefault="00087330" w:rsidP="00A66F64">
      <w:pPr>
        <w:numPr>
          <w:ilvl w:val="0"/>
          <w:numId w:val="16"/>
        </w:numPr>
        <w:tabs>
          <w:tab w:val="left" w:pos="-426"/>
          <w:tab w:val="num" w:pos="0"/>
        </w:tabs>
        <w:overflowPunct w:val="0"/>
        <w:autoSpaceDE w:val="0"/>
        <w:autoSpaceDN w:val="0"/>
        <w:adjustRightInd w:val="0"/>
        <w:ind w:left="0" w:right="-567" w:firstLine="0"/>
        <w:textAlignment w:val="baseline"/>
        <w:rPr>
          <w:rFonts w:ascii="Calibri" w:hAnsi="Calibri"/>
          <w:sz w:val="24"/>
          <w:szCs w:val="24"/>
        </w:rPr>
      </w:pPr>
      <w:r w:rsidRPr="00C3787B">
        <w:rPr>
          <w:rFonts w:ascii="Calibri" w:hAnsi="Calibri"/>
          <w:bCs/>
          <w:sz w:val="24"/>
          <w:szCs w:val="24"/>
          <w:lang w:val="am-ET"/>
        </w:rPr>
        <w:t>Инженерная поддержка (EN)</w:t>
      </w:r>
      <w:r w:rsidRPr="00C3787B">
        <w:rPr>
          <w:rFonts w:ascii="Calibri" w:hAnsi="Calibri"/>
          <w:bCs/>
          <w:sz w:val="24"/>
          <w:szCs w:val="24"/>
        </w:rPr>
        <w:t xml:space="preserve"> </w:t>
      </w:r>
    </w:p>
    <w:p w:rsidR="00087330" w:rsidRPr="00C3787B" w:rsidRDefault="00087330" w:rsidP="00A66F64">
      <w:pPr>
        <w:numPr>
          <w:ilvl w:val="0"/>
          <w:numId w:val="16"/>
        </w:numPr>
        <w:tabs>
          <w:tab w:val="left" w:pos="-426"/>
          <w:tab w:val="num" w:pos="0"/>
        </w:tabs>
        <w:overflowPunct w:val="0"/>
        <w:autoSpaceDE w:val="0"/>
        <w:autoSpaceDN w:val="0"/>
        <w:adjustRightInd w:val="0"/>
        <w:ind w:left="0" w:right="-567" w:firstLine="0"/>
        <w:textAlignment w:val="baseline"/>
        <w:rPr>
          <w:rFonts w:ascii="Calibri" w:hAnsi="Calibri"/>
          <w:sz w:val="24"/>
          <w:szCs w:val="24"/>
        </w:rPr>
      </w:pPr>
      <w:r w:rsidRPr="00C3787B">
        <w:rPr>
          <w:rFonts w:ascii="Calibri" w:hAnsi="Calibri"/>
          <w:bCs/>
          <w:sz w:val="24"/>
          <w:szCs w:val="24"/>
          <w:lang w:val="am-ET"/>
        </w:rPr>
        <w:t>Радиационная защита</w:t>
      </w:r>
      <w:r w:rsidRPr="00C3787B">
        <w:rPr>
          <w:rFonts w:ascii="Calibri" w:hAnsi="Calibri"/>
          <w:bCs/>
          <w:sz w:val="24"/>
          <w:szCs w:val="24"/>
        </w:rPr>
        <w:t xml:space="preserve"> </w:t>
      </w:r>
      <w:r w:rsidRPr="00C3787B">
        <w:rPr>
          <w:rFonts w:ascii="Calibri" w:hAnsi="Calibri"/>
          <w:bCs/>
          <w:sz w:val="24"/>
          <w:szCs w:val="24"/>
          <w:lang w:val="am-ET"/>
        </w:rPr>
        <w:t>(RP)</w:t>
      </w:r>
      <w:r w:rsidRPr="00C3787B">
        <w:rPr>
          <w:rFonts w:ascii="Calibri" w:hAnsi="Calibri"/>
          <w:bCs/>
          <w:sz w:val="24"/>
          <w:szCs w:val="24"/>
        </w:rPr>
        <w:t xml:space="preserve"> </w:t>
      </w:r>
    </w:p>
    <w:p w:rsidR="00087330" w:rsidRPr="00C3787B" w:rsidRDefault="00087330" w:rsidP="00A66F64">
      <w:pPr>
        <w:numPr>
          <w:ilvl w:val="0"/>
          <w:numId w:val="16"/>
        </w:numPr>
        <w:tabs>
          <w:tab w:val="left" w:pos="-426"/>
          <w:tab w:val="num" w:pos="0"/>
        </w:tabs>
        <w:overflowPunct w:val="0"/>
        <w:autoSpaceDE w:val="0"/>
        <w:autoSpaceDN w:val="0"/>
        <w:adjustRightInd w:val="0"/>
        <w:ind w:left="0" w:right="-567" w:firstLine="0"/>
        <w:textAlignment w:val="baseline"/>
        <w:rPr>
          <w:rFonts w:ascii="Calibri" w:hAnsi="Calibri"/>
          <w:sz w:val="24"/>
          <w:szCs w:val="24"/>
        </w:rPr>
      </w:pPr>
      <w:r w:rsidRPr="00C3787B">
        <w:rPr>
          <w:rFonts w:ascii="Calibri" w:hAnsi="Calibri"/>
          <w:bCs/>
          <w:sz w:val="24"/>
          <w:szCs w:val="24"/>
          <w:lang w:val="am-ET"/>
        </w:rPr>
        <w:t>Подготовка персонала</w:t>
      </w:r>
      <w:r w:rsidRPr="00C3787B">
        <w:rPr>
          <w:rFonts w:ascii="Calibri" w:hAnsi="Calibri"/>
          <w:bCs/>
          <w:sz w:val="24"/>
          <w:szCs w:val="24"/>
        </w:rPr>
        <w:t xml:space="preserve"> </w:t>
      </w:r>
      <w:r w:rsidRPr="00C3787B">
        <w:rPr>
          <w:rFonts w:ascii="Calibri" w:hAnsi="Calibri"/>
          <w:bCs/>
          <w:sz w:val="24"/>
          <w:szCs w:val="24"/>
          <w:lang w:val="am-ET"/>
        </w:rPr>
        <w:t>(T</w:t>
      </w:r>
      <w:r w:rsidRPr="00C3787B">
        <w:rPr>
          <w:rFonts w:ascii="Calibri" w:hAnsi="Calibri"/>
          <w:bCs/>
          <w:sz w:val="24"/>
          <w:szCs w:val="24"/>
          <w:lang w:val="en-US"/>
        </w:rPr>
        <w:t>R)</w:t>
      </w:r>
    </w:p>
    <w:p w:rsidR="00087330" w:rsidRPr="00C3787B" w:rsidRDefault="00087330" w:rsidP="00B768E0">
      <w:pPr>
        <w:spacing w:after="60"/>
        <w:rPr>
          <w:rFonts w:ascii="Calibri" w:hAnsi="Calibri"/>
          <w:sz w:val="24"/>
          <w:szCs w:val="24"/>
          <w:u w:val="single"/>
        </w:rPr>
      </w:pPr>
      <w:r w:rsidRPr="00C3787B">
        <w:rPr>
          <w:rFonts w:ascii="Calibri" w:hAnsi="Calibri"/>
          <w:sz w:val="24"/>
          <w:szCs w:val="24"/>
          <w:u w:val="single"/>
        </w:rPr>
        <w:t>Общепроизводственные области:</w:t>
      </w:r>
    </w:p>
    <w:p w:rsidR="00087330" w:rsidRPr="00C3787B" w:rsidRDefault="00087330" w:rsidP="00DA2807">
      <w:pPr>
        <w:numPr>
          <w:ilvl w:val="0"/>
          <w:numId w:val="16"/>
        </w:numPr>
        <w:tabs>
          <w:tab w:val="left" w:pos="-426"/>
          <w:tab w:val="num" w:pos="0"/>
        </w:tabs>
        <w:overflowPunct w:val="0"/>
        <w:autoSpaceDE w:val="0"/>
        <w:autoSpaceDN w:val="0"/>
        <w:adjustRightInd w:val="0"/>
        <w:ind w:left="0" w:right="-567" w:firstLine="0"/>
        <w:textAlignment w:val="baseline"/>
        <w:rPr>
          <w:rFonts w:ascii="Calibri" w:hAnsi="Calibri"/>
          <w:sz w:val="24"/>
          <w:szCs w:val="24"/>
        </w:rPr>
      </w:pPr>
      <w:r w:rsidRPr="00C3787B">
        <w:rPr>
          <w:rFonts w:ascii="Calibri" w:hAnsi="Calibri"/>
          <w:bCs/>
          <w:sz w:val="24"/>
          <w:szCs w:val="24"/>
        </w:rPr>
        <w:t>Приоритетные эксплуатационные цели «эксплуатационный фокус»</w:t>
      </w:r>
      <w:r w:rsidRPr="00C3787B">
        <w:rPr>
          <w:rFonts w:ascii="Calibri" w:hAnsi="Calibri"/>
          <w:sz w:val="24"/>
          <w:szCs w:val="24"/>
          <w:lang w:val="am-ET"/>
        </w:rPr>
        <w:t xml:space="preserve"> (OF)</w:t>
      </w:r>
      <w:r w:rsidRPr="00C3787B">
        <w:rPr>
          <w:rFonts w:ascii="Calibri" w:hAnsi="Calibri"/>
          <w:bCs/>
          <w:sz w:val="24"/>
          <w:szCs w:val="24"/>
        </w:rPr>
        <w:t xml:space="preserve"> </w:t>
      </w:r>
    </w:p>
    <w:p w:rsidR="00087330" w:rsidRPr="00DA2807" w:rsidRDefault="00087330" w:rsidP="00DA2807">
      <w:pPr>
        <w:numPr>
          <w:ilvl w:val="0"/>
          <w:numId w:val="16"/>
        </w:numPr>
        <w:tabs>
          <w:tab w:val="left" w:pos="-426"/>
          <w:tab w:val="num" w:pos="0"/>
        </w:tabs>
        <w:overflowPunct w:val="0"/>
        <w:autoSpaceDE w:val="0"/>
        <w:autoSpaceDN w:val="0"/>
        <w:adjustRightInd w:val="0"/>
        <w:ind w:left="0" w:right="-567" w:firstLine="0"/>
        <w:textAlignment w:val="baseline"/>
        <w:rPr>
          <w:rFonts w:ascii="Calibri" w:hAnsi="Calibri"/>
          <w:bCs/>
          <w:sz w:val="24"/>
          <w:szCs w:val="24"/>
        </w:rPr>
      </w:pPr>
      <w:r w:rsidRPr="00C3787B">
        <w:rPr>
          <w:rFonts w:ascii="Calibri" w:hAnsi="Calibri"/>
          <w:bCs/>
          <w:sz w:val="24"/>
          <w:szCs w:val="24"/>
        </w:rPr>
        <w:t xml:space="preserve">Управление работами </w:t>
      </w:r>
      <w:r w:rsidRPr="00DA2807">
        <w:rPr>
          <w:rFonts w:ascii="Calibri" w:hAnsi="Calibri"/>
          <w:bCs/>
          <w:sz w:val="24"/>
          <w:szCs w:val="24"/>
        </w:rPr>
        <w:t>(WM, FA, PM)</w:t>
      </w:r>
    </w:p>
    <w:p w:rsidR="00087330" w:rsidRPr="00DA2807" w:rsidRDefault="00871C88" w:rsidP="00DA2807">
      <w:pPr>
        <w:numPr>
          <w:ilvl w:val="0"/>
          <w:numId w:val="16"/>
        </w:numPr>
        <w:tabs>
          <w:tab w:val="left" w:pos="-426"/>
          <w:tab w:val="num" w:pos="0"/>
        </w:tabs>
        <w:overflowPunct w:val="0"/>
        <w:autoSpaceDE w:val="0"/>
        <w:autoSpaceDN w:val="0"/>
        <w:adjustRightInd w:val="0"/>
        <w:ind w:left="0" w:right="-567" w:firstLine="0"/>
        <w:textAlignment w:val="baseline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Надежность</w:t>
      </w:r>
      <w:r w:rsidR="00087330" w:rsidRPr="00DA2807">
        <w:rPr>
          <w:rFonts w:ascii="Calibri" w:hAnsi="Calibri"/>
          <w:bCs/>
          <w:sz w:val="24"/>
          <w:szCs w:val="24"/>
        </w:rPr>
        <w:t xml:space="preserve"> </w:t>
      </w:r>
      <w:r w:rsidR="00087330" w:rsidRPr="00EF510B">
        <w:rPr>
          <w:rFonts w:ascii="Calibri" w:hAnsi="Calibri"/>
          <w:bCs/>
          <w:sz w:val="24"/>
          <w:szCs w:val="24"/>
        </w:rPr>
        <w:t>оборудования</w:t>
      </w:r>
      <w:r w:rsidR="00087330" w:rsidRPr="00DA2807">
        <w:rPr>
          <w:rFonts w:ascii="Calibri" w:hAnsi="Calibri"/>
          <w:bCs/>
          <w:sz w:val="24"/>
          <w:szCs w:val="24"/>
        </w:rPr>
        <w:t xml:space="preserve"> (ER)</w:t>
      </w:r>
    </w:p>
    <w:p w:rsidR="00087330" w:rsidRPr="00DA2807" w:rsidRDefault="00087330" w:rsidP="00DA2807">
      <w:pPr>
        <w:numPr>
          <w:ilvl w:val="0"/>
          <w:numId w:val="16"/>
        </w:numPr>
        <w:tabs>
          <w:tab w:val="left" w:pos="-426"/>
          <w:tab w:val="num" w:pos="0"/>
        </w:tabs>
        <w:overflowPunct w:val="0"/>
        <w:autoSpaceDE w:val="0"/>
        <w:autoSpaceDN w:val="0"/>
        <w:adjustRightInd w:val="0"/>
        <w:ind w:left="0" w:right="-567" w:firstLine="0"/>
        <w:textAlignment w:val="baseline"/>
        <w:rPr>
          <w:rFonts w:ascii="Calibri" w:hAnsi="Calibri"/>
          <w:bCs/>
          <w:sz w:val="24"/>
          <w:szCs w:val="24"/>
        </w:rPr>
      </w:pPr>
      <w:r w:rsidRPr="00DA2807">
        <w:rPr>
          <w:rFonts w:ascii="Calibri" w:hAnsi="Calibri"/>
          <w:bCs/>
          <w:sz w:val="24"/>
          <w:szCs w:val="24"/>
        </w:rPr>
        <w:t>Управление конфигурацией (проектным состоянием) АЭС</w:t>
      </w:r>
      <w:r w:rsidRPr="00C3787B">
        <w:rPr>
          <w:rFonts w:ascii="Calibri" w:hAnsi="Calibri"/>
          <w:bCs/>
          <w:sz w:val="24"/>
          <w:szCs w:val="24"/>
        </w:rPr>
        <w:t xml:space="preserve"> </w:t>
      </w:r>
      <w:r w:rsidRPr="00DA2807">
        <w:rPr>
          <w:rFonts w:ascii="Calibri" w:hAnsi="Calibri"/>
          <w:bCs/>
          <w:sz w:val="24"/>
          <w:szCs w:val="24"/>
        </w:rPr>
        <w:t>(CM)</w:t>
      </w:r>
    </w:p>
    <w:p w:rsidR="00087330" w:rsidRPr="00DA2807" w:rsidRDefault="00087330" w:rsidP="00DA2807">
      <w:pPr>
        <w:numPr>
          <w:ilvl w:val="0"/>
          <w:numId w:val="16"/>
        </w:numPr>
        <w:tabs>
          <w:tab w:val="left" w:pos="-426"/>
          <w:tab w:val="num" w:pos="0"/>
        </w:tabs>
        <w:overflowPunct w:val="0"/>
        <w:autoSpaceDE w:val="0"/>
        <w:autoSpaceDN w:val="0"/>
        <w:adjustRightInd w:val="0"/>
        <w:ind w:left="0" w:right="-567" w:firstLine="0"/>
        <w:textAlignment w:val="baseline"/>
        <w:rPr>
          <w:rFonts w:ascii="Calibri" w:hAnsi="Calibri"/>
          <w:bCs/>
          <w:sz w:val="24"/>
          <w:szCs w:val="24"/>
        </w:rPr>
      </w:pPr>
      <w:r w:rsidRPr="00DA2807">
        <w:rPr>
          <w:rFonts w:ascii="Calibri" w:hAnsi="Calibri"/>
          <w:bCs/>
          <w:sz w:val="24"/>
          <w:szCs w:val="24"/>
        </w:rPr>
        <w:t>Радиационная безопасность</w:t>
      </w:r>
      <w:r w:rsidRPr="00C3787B">
        <w:rPr>
          <w:rFonts w:ascii="Calibri" w:hAnsi="Calibri"/>
          <w:bCs/>
          <w:sz w:val="24"/>
          <w:szCs w:val="24"/>
        </w:rPr>
        <w:t xml:space="preserve"> </w:t>
      </w:r>
      <w:r w:rsidRPr="00DA2807">
        <w:rPr>
          <w:rFonts w:ascii="Calibri" w:hAnsi="Calibri"/>
          <w:bCs/>
          <w:sz w:val="24"/>
          <w:szCs w:val="24"/>
        </w:rPr>
        <w:t>(RS)</w:t>
      </w:r>
    </w:p>
    <w:p w:rsidR="00087330" w:rsidRPr="00DA2807" w:rsidRDefault="00087330" w:rsidP="00DA2807">
      <w:pPr>
        <w:numPr>
          <w:ilvl w:val="0"/>
          <w:numId w:val="16"/>
        </w:numPr>
        <w:tabs>
          <w:tab w:val="left" w:pos="-426"/>
          <w:tab w:val="num" w:pos="0"/>
        </w:tabs>
        <w:overflowPunct w:val="0"/>
        <w:autoSpaceDE w:val="0"/>
        <w:autoSpaceDN w:val="0"/>
        <w:adjustRightInd w:val="0"/>
        <w:ind w:left="0" w:right="-567" w:firstLine="0"/>
        <w:textAlignment w:val="baseline"/>
        <w:rPr>
          <w:rFonts w:ascii="Calibri" w:hAnsi="Calibri"/>
          <w:bCs/>
          <w:sz w:val="24"/>
          <w:szCs w:val="24"/>
        </w:rPr>
      </w:pPr>
      <w:r w:rsidRPr="00DA2807">
        <w:rPr>
          <w:rFonts w:ascii="Calibri" w:hAnsi="Calibri"/>
          <w:bCs/>
          <w:sz w:val="24"/>
          <w:szCs w:val="24"/>
        </w:rPr>
        <w:t>Совершенствование производственной деятельности (PI)</w:t>
      </w:r>
    </w:p>
    <w:p w:rsidR="00087330" w:rsidRPr="00DA2807" w:rsidRDefault="00087330" w:rsidP="00DA2807">
      <w:pPr>
        <w:numPr>
          <w:ilvl w:val="0"/>
          <w:numId w:val="16"/>
        </w:numPr>
        <w:tabs>
          <w:tab w:val="left" w:pos="-426"/>
          <w:tab w:val="num" w:pos="0"/>
        </w:tabs>
        <w:overflowPunct w:val="0"/>
        <w:autoSpaceDE w:val="0"/>
        <w:autoSpaceDN w:val="0"/>
        <w:adjustRightInd w:val="0"/>
        <w:ind w:left="0" w:right="-567" w:firstLine="0"/>
        <w:textAlignment w:val="baseline"/>
        <w:rPr>
          <w:rFonts w:ascii="Calibri" w:hAnsi="Calibri"/>
          <w:bCs/>
          <w:sz w:val="24"/>
          <w:szCs w:val="24"/>
        </w:rPr>
      </w:pPr>
      <w:r w:rsidRPr="00DA2807">
        <w:rPr>
          <w:rFonts w:ascii="Calibri" w:hAnsi="Calibri"/>
          <w:bCs/>
          <w:sz w:val="24"/>
          <w:szCs w:val="24"/>
        </w:rPr>
        <w:t>Опыт эксплуатации (OE)</w:t>
      </w:r>
    </w:p>
    <w:p w:rsidR="00087330" w:rsidRPr="00DA2807" w:rsidRDefault="00087330" w:rsidP="00DA2807">
      <w:pPr>
        <w:numPr>
          <w:ilvl w:val="0"/>
          <w:numId w:val="16"/>
        </w:numPr>
        <w:tabs>
          <w:tab w:val="left" w:pos="-426"/>
          <w:tab w:val="num" w:pos="0"/>
        </w:tabs>
        <w:overflowPunct w:val="0"/>
        <w:autoSpaceDE w:val="0"/>
        <w:autoSpaceDN w:val="0"/>
        <w:adjustRightInd w:val="0"/>
        <w:ind w:left="0" w:right="-567" w:firstLine="0"/>
        <w:textAlignment w:val="baseline"/>
        <w:rPr>
          <w:rFonts w:ascii="Calibri" w:hAnsi="Calibri"/>
          <w:bCs/>
          <w:sz w:val="24"/>
          <w:szCs w:val="24"/>
        </w:rPr>
      </w:pPr>
      <w:r w:rsidRPr="00DA2807">
        <w:rPr>
          <w:rFonts w:ascii="Calibri" w:hAnsi="Calibri"/>
          <w:bCs/>
          <w:sz w:val="24"/>
          <w:szCs w:val="24"/>
        </w:rPr>
        <w:lastRenderedPageBreak/>
        <w:t>Эффективность организационной структуры</w:t>
      </w:r>
      <w:r w:rsidRPr="00C3787B">
        <w:rPr>
          <w:rFonts w:ascii="Calibri" w:hAnsi="Calibri"/>
          <w:bCs/>
          <w:sz w:val="24"/>
          <w:szCs w:val="24"/>
        </w:rPr>
        <w:t xml:space="preserve"> </w:t>
      </w:r>
      <w:r w:rsidRPr="00DA2807">
        <w:rPr>
          <w:rFonts w:ascii="Calibri" w:hAnsi="Calibri"/>
          <w:bCs/>
          <w:sz w:val="24"/>
          <w:szCs w:val="24"/>
        </w:rPr>
        <w:t>(SC, OR, HU, IS)</w:t>
      </w:r>
    </w:p>
    <w:p w:rsidR="00087330" w:rsidRPr="00DA2807" w:rsidRDefault="00087330" w:rsidP="00DA2807">
      <w:pPr>
        <w:numPr>
          <w:ilvl w:val="0"/>
          <w:numId w:val="16"/>
        </w:numPr>
        <w:tabs>
          <w:tab w:val="left" w:pos="-426"/>
          <w:tab w:val="num" w:pos="0"/>
        </w:tabs>
        <w:overflowPunct w:val="0"/>
        <w:autoSpaceDE w:val="0"/>
        <w:autoSpaceDN w:val="0"/>
        <w:adjustRightInd w:val="0"/>
        <w:ind w:left="0" w:right="-567" w:firstLine="0"/>
        <w:textAlignment w:val="baseline"/>
        <w:rPr>
          <w:rFonts w:ascii="Calibri" w:hAnsi="Calibri"/>
          <w:bCs/>
          <w:sz w:val="24"/>
          <w:szCs w:val="24"/>
        </w:rPr>
      </w:pPr>
      <w:r w:rsidRPr="00DA2807">
        <w:rPr>
          <w:rFonts w:ascii="Calibri" w:hAnsi="Calibri"/>
          <w:bCs/>
          <w:sz w:val="24"/>
          <w:szCs w:val="24"/>
        </w:rPr>
        <w:t>Противопожарная защита</w:t>
      </w:r>
      <w:r w:rsidRPr="00C3787B">
        <w:rPr>
          <w:rFonts w:ascii="Calibri" w:hAnsi="Calibri"/>
          <w:bCs/>
          <w:sz w:val="24"/>
          <w:szCs w:val="24"/>
        </w:rPr>
        <w:t xml:space="preserve"> </w:t>
      </w:r>
      <w:r w:rsidRPr="00DA2807">
        <w:rPr>
          <w:rFonts w:ascii="Calibri" w:hAnsi="Calibri"/>
          <w:bCs/>
          <w:sz w:val="24"/>
          <w:szCs w:val="24"/>
        </w:rPr>
        <w:t>(FP)</w:t>
      </w:r>
    </w:p>
    <w:p w:rsidR="00087330" w:rsidRPr="00DA2807" w:rsidRDefault="00087330" w:rsidP="00DA2807">
      <w:pPr>
        <w:numPr>
          <w:ilvl w:val="0"/>
          <w:numId w:val="16"/>
        </w:numPr>
        <w:tabs>
          <w:tab w:val="left" w:pos="-426"/>
          <w:tab w:val="num" w:pos="0"/>
        </w:tabs>
        <w:overflowPunct w:val="0"/>
        <w:autoSpaceDE w:val="0"/>
        <w:autoSpaceDN w:val="0"/>
        <w:adjustRightInd w:val="0"/>
        <w:ind w:left="0" w:right="-567" w:firstLine="0"/>
        <w:textAlignment w:val="baseline"/>
        <w:rPr>
          <w:rFonts w:ascii="Calibri" w:hAnsi="Calibri"/>
          <w:bCs/>
          <w:sz w:val="24"/>
          <w:szCs w:val="24"/>
        </w:rPr>
      </w:pPr>
      <w:r w:rsidRPr="00DA2807">
        <w:rPr>
          <w:rFonts w:ascii="Calibri" w:hAnsi="Calibri"/>
          <w:bCs/>
          <w:sz w:val="24"/>
          <w:szCs w:val="24"/>
        </w:rPr>
        <w:t>Противоаварийная готовность (EP)</w:t>
      </w:r>
    </w:p>
    <w:p w:rsidR="00777F33" w:rsidRDefault="00EF510B" w:rsidP="00B768E0">
      <w:pPr>
        <w:spacing w:before="120" w:after="120"/>
        <w:ind w:right="5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>Обращаем</w:t>
      </w:r>
      <w:r w:rsidR="00777F33" w:rsidRPr="00C3787B">
        <w:rPr>
          <w:rFonts w:ascii="Calibri" w:hAnsi="Calibri"/>
          <w:sz w:val="24"/>
          <w:szCs w:val="24"/>
          <w:u w:val="single"/>
        </w:rPr>
        <w:t xml:space="preserve"> Ваше внимание</w:t>
      </w:r>
      <w:r w:rsidR="00777F33" w:rsidRPr="00C3787B">
        <w:rPr>
          <w:rFonts w:ascii="Calibri" w:hAnsi="Calibri"/>
          <w:sz w:val="24"/>
          <w:szCs w:val="24"/>
        </w:rPr>
        <w:t xml:space="preserve"> на то, что Вам необходимо знать как проверяемую </w:t>
      </w:r>
      <w:r w:rsidR="007B4FFD" w:rsidRPr="00C3787B">
        <w:rPr>
          <w:rFonts w:ascii="Calibri" w:hAnsi="Calibri"/>
          <w:sz w:val="24"/>
          <w:szCs w:val="24"/>
        </w:rPr>
        <w:t>область,</w:t>
      </w:r>
      <w:r w:rsidR="00777F33" w:rsidRPr="00C3787B">
        <w:rPr>
          <w:rFonts w:ascii="Calibri" w:hAnsi="Calibri"/>
          <w:sz w:val="24"/>
          <w:szCs w:val="24"/>
        </w:rPr>
        <w:t xml:space="preserve"> так и связанные с ней общепроизводственные области и основополагающие производственные з</w:t>
      </w:r>
      <w:r w:rsidR="00777F33" w:rsidRPr="00C3787B">
        <w:rPr>
          <w:rFonts w:ascii="Calibri" w:hAnsi="Calibri"/>
          <w:sz w:val="24"/>
          <w:szCs w:val="24"/>
        </w:rPr>
        <w:t>а</w:t>
      </w:r>
      <w:r w:rsidR="00777F33" w:rsidRPr="00C3787B">
        <w:rPr>
          <w:rFonts w:ascii="Calibri" w:hAnsi="Calibri"/>
          <w:sz w:val="24"/>
          <w:szCs w:val="24"/>
        </w:rPr>
        <w:t>дачи (они проверяются всей командой)</w:t>
      </w:r>
      <w:r w:rsidR="00E80D1C">
        <w:rPr>
          <w:rFonts w:ascii="Calibri" w:hAnsi="Calibri"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528"/>
      </w:tblGrid>
      <w:tr w:rsidR="00B768E0" w:rsidRPr="00205AE8" w:rsidTr="00B768E0">
        <w:trPr>
          <w:trHeight w:val="3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B768E0" w:rsidRPr="00B768E0" w:rsidRDefault="00B768E0" w:rsidP="00B768E0">
            <w:pPr>
              <w:jc w:val="center"/>
              <w:rPr>
                <w:rFonts w:ascii="Calibri" w:hAnsi="Calibri"/>
                <w:b/>
                <w:bCs/>
                <w:kern w:val="24"/>
                <w:sz w:val="22"/>
                <w:szCs w:val="22"/>
              </w:rPr>
            </w:pPr>
            <w:r w:rsidRPr="00B768E0">
              <w:rPr>
                <w:rFonts w:ascii="Calibri" w:hAnsi="Calibri"/>
                <w:b/>
                <w:bCs/>
                <w:kern w:val="24"/>
                <w:sz w:val="22"/>
                <w:szCs w:val="22"/>
              </w:rPr>
              <w:t xml:space="preserve">ФУНКЦИОНАЛЬНАЯ ОБЛАСТЬ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B768E0" w:rsidRPr="00B768E0" w:rsidRDefault="00B768E0" w:rsidP="00B768E0">
            <w:pPr>
              <w:jc w:val="center"/>
              <w:rPr>
                <w:rFonts w:ascii="Calibri" w:hAnsi="Calibri"/>
                <w:b/>
                <w:bCs/>
                <w:kern w:val="24"/>
                <w:sz w:val="22"/>
                <w:szCs w:val="22"/>
              </w:rPr>
            </w:pPr>
            <w:r w:rsidRPr="00B768E0">
              <w:rPr>
                <w:rFonts w:ascii="Calibri" w:hAnsi="Calibri"/>
                <w:b/>
                <w:bCs/>
                <w:kern w:val="24"/>
                <w:sz w:val="22"/>
                <w:szCs w:val="22"/>
              </w:rPr>
              <w:t xml:space="preserve">МЕЖФУНКЦИОНАЛЬНАЯ ОБЛАСТЬ </w:t>
            </w:r>
          </w:p>
        </w:tc>
      </w:tr>
      <w:tr w:rsidR="00B768E0" w:rsidRPr="00205AE8" w:rsidTr="00B768E0">
        <w:trPr>
          <w:trHeight w:val="261"/>
        </w:trPr>
        <w:tc>
          <w:tcPr>
            <w:tcW w:w="9923" w:type="dxa"/>
            <w:gridSpan w:val="2"/>
            <w:vAlign w:val="center"/>
            <w:hideMark/>
          </w:tcPr>
          <w:p w:rsidR="00B768E0" w:rsidRPr="00B768E0" w:rsidRDefault="00B768E0" w:rsidP="00B768E0">
            <w:pPr>
              <w:spacing w:before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768E0">
              <w:rPr>
                <w:rFonts w:ascii="Calibri" w:hAnsi="Calibri"/>
                <w:b/>
                <w:color w:val="000000"/>
                <w:kern w:val="24"/>
                <w:sz w:val="22"/>
                <w:szCs w:val="22"/>
                <w:lang w:val="en-US"/>
              </w:rPr>
              <w:t>NP</w:t>
            </w:r>
            <w:r w:rsidRPr="00B768E0">
              <w:rPr>
                <w:rFonts w:ascii="Calibri" w:hAnsi="Calibri"/>
                <w:b/>
                <w:color w:val="000000"/>
                <w:kern w:val="24"/>
                <w:sz w:val="22"/>
                <w:szCs w:val="22"/>
              </w:rPr>
              <w:t xml:space="preserve">, </w:t>
            </w:r>
            <w:r w:rsidRPr="00B768E0">
              <w:rPr>
                <w:rFonts w:ascii="Calibri" w:hAnsi="Calibri"/>
                <w:b/>
                <w:color w:val="000000"/>
                <w:kern w:val="24"/>
                <w:sz w:val="22"/>
                <w:szCs w:val="22"/>
                <w:lang w:val="en-US"/>
              </w:rPr>
              <w:t>LF</w:t>
            </w:r>
            <w:r w:rsidRPr="00B768E0">
              <w:rPr>
                <w:rFonts w:ascii="Calibri" w:hAnsi="Calibri"/>
                <w:b/>
                <w:color w:val="000000"/>
                <w:kern w:val="24"/>
                <w:sz w:val="22"/>
                <w:szCs w:val="22"/>
              </w:rPr>
              <w:t xml:space="preserve"> – проверяется всей командой</w:t>
            </w:r>
          </w:p>
        </w:tc>
      </w:tr>
      <w:tr w:rsidR="00B768E0" w:rsidRPr="00205AE8" w:rsidTr="00B768E0">
        <w:trPr>
          <w:trHeight w:val="554"/>
        </w:trPr>
        <w:tc>
          <w:tcPr>
            <w:tcW w:w="4395" w:type="dxa"/>
            <w:hideMark/>
          </w:tcPr>
          <w:p w:rsidR="00B768E0" w:rsidRPr="00205AE8" w:rsidRDefault="00B768E0" w:rsidP="00B768E0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205AE8">
              <w:rPr>
                <w:rFonts w:ascii="Calibri" w:hAnsi="Calibri"/>
                <w:b/>
                <w:bCs/>
                <w:color w:val="7030A0"/>
                <w:kern w:val="24"/>
                <w:sz w:val="22"/>
                <w:szCs w:val="22"/>
                <w:lang w:val="en-US"/>
              </w:rPr>
              <w:t>OR</w:t>
            </w:r>
            <w:r w:rsidRPr="00205AE8">
              <w:rPr>
                <w:rFonts w:ascii="Calibri" w:hAnsi="Calibri"/>
                <w:b/>
                <w:bCs/>
                <w:color w:val="7030A0"/>
                <w:kern w:val="24"/>
                <w:sz w:val="22"/>
                <w:szCs w:val="22"/>
              </w:rPr>
              <w:t xml:space="preserve"> </w:t>
            </w:r>
          </w:p>
          <w:p w:rsidR="00B768E0" w:rsidRPr="00205AE8" w:rsidRDefault="00B768E0" w:rsidP="00B768E0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205AE8">
              <w:rPr>
                <w:rFonts w:ascii="Calibri" w:eastAsia="MS Mincho" w:hAnsi="Calibri"/>
                <w:b/>
                <w:bCs/>
                <w:color w:val="002060"/>
                <w:kern w:val="24"/>
                <w:sz w:val="22"/>
                <w:szCs w:val="22"/>
              </w:rPr>
              <w:t>ОРГАНИЗАЦИЯ АДМИНИСТРАЦИЯ</w:t>
            </w:r>
          </w:p>
        </w:tc>
        <w:tc>
          <w:tcPr>
            <w:tcW w:w="5528" w:type="dxa"/>
            <w:hideMark/>
          </w:tcPr>
          <w:p w:rsidR="00B768E0" w:rsidRPr="00B768E0" w:rsidRDefault="00B768E0" w:rsidP="00B768E0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205AE8">
              <w:rPr>
                <w:rFonts w:ascii="Calibri" w:hAnsi="Calibri"/>
                <w:sz w:val="22"/>
                <w:szCs w:val="22"/>
              </w:rPr>
              <w:t xml:space="preserve">Эффективность организационной структуры </w:t>
            </w:r>
            <w:r w:rsidRPr="00205AE8">
              <w:rPr>
                <w:rFonts w:ascii="Calibri" w:hAnsi="Calibri"/>
                <w:b/>
                <w:color w:val="000000"/>
                <w:kern w:val="24"/>
                <w:sz w:val="22"/>
                <w:szCs w:val="22"/>
                <w:lang w:val="en-US"/>
              </w:rPr>
              <w:t>OR</w:t>
            </w:r>
            <w:r w:rsidRPr="00205AE8"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 xml:space="preserve">  + </w:t>
            </w:r>
            <w:r w:rsidRPr="00205AE8">
              <w:rPr>
                <w:rFonts w:ascii="Calibri" w:hAnsi="Calibri"/>
                <w:sz w:val="22"/>
                <w:szCs w:val="22"/>
                <w:lang w:val="am-ET"/>
              </w:rPr>
              <w:t xml:space="preserve">Культура ядерной безопасности </w:t>
            </w:r>
            <w:r w:rsidRPr="00205AE8">
              <w:rPr>
                <w:rFonts w:ascii="Calibri" w:hAnsi="Calibri"/>
                <w:b/>
                <w:color w:val="000000"/>
                <w:kern w:val="24"/>
                <w:sz w:val="22"/>
                <w:szCs w:val="22"/>
                <w:lang w:val="en-US"/>
              </w:rPr>
              <w:t>SC</w:t>
            </w:r>
            <w:r w:rsidRPr="00205AE8">
              <w:rPr>
                <w:rFonts w:ascii="Calibri" w:hAnsi="Calibri"/>
                <w:b/>
                <w:color w:val="000000"/>
                <w:kern w:val="24"/>
                <w:sz w:val="22"/>
                <w:szCs w:val="22"/>
              </w:rPr>
              <w:t>.1</w:t>
            </w:r>
            <w:r w:rsidRPr="00205AE8">
              <w:rPr>
                <w:rFonts w:ascii="Calibri" w:hAnsi="Calibri"/>
                <w:sz w:val="22"/>
                <w:szCs w:val="22"/>
              </w:rPr>
              <w:t xml:space="preserve">, </w:t>
            </w:r>
          </w:p>
        </w:tc>
      </w:tr>
      <w:tr w:rsidR="00B768E0" w:rsidRPr="00205AE8" w:rsidTr="00B768E0">
        <w:trPr>
          <w:trHeight w:val="554"/>
        </w:trPr>
        <w:tc>
          <w:tcPr>
            <w:tcW w:w="4395" w:type="dxa"/>
            <w:hideMark/>
          </w:tcPr>
          <w:p w:rsidR="00B768E0" w:rsidRPr="00205AE8" w:rsidRDefault="00B768E0" w:rsidP="00B768E0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205AE8">
              <w:rPr>
                <w:rFonts w:ascii="Calibri" w:hAnsi="Calibri"/>
                <w:b/>
                <w:bCs/>
                <w:color w:val="7030A0"/>
                <w:kern w:val="24"/>
                <w:sz w:val="22"/>
                <w:szCs w:val="22"/>
                <w:lang w:val="en-US"/>
              </w:rPr>
              <w:t>OP</w:t>
            </w:r>
            <w:r w:rsidRPr="00205AE8">
              <w:rPr>
                <w:rFonts w:ascii="Calibri" w:hAnsi="Calibri"/>
                <w:b/>
                <w:bCs/>
                <w:color w:val="7030A0"/>
                <w:kern w:val="24"/>
                <w:sz w:val="22"/>
                <w:szCs w:val="22"/>
              </w:rPr>
              <w:t xml:space="preserve"> </w:t>
            </w:r>
          </w:p>
          <w:p w:rsidR="00B768E0" w:rsidRPr="00205AE8" w:rsidRDefault="00B768E0" w:rsidP="00B768E0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205AE8">
              <w:rPr>
                <w:rFonts w:ascii="Calibri" w:eastAsia="MS Mincho" w:hAnsi="Calibri"/>
                <w:b/>
                <w:bCs/>
                <w:color w:val="002060"/>
                <w:kern w:val="24"/>
                <w:sz w:val="22"/>
                <w:szCs w:val="22"/>
              </w:rPr>
              <w:t>ЭКСПЛУАТАЦИЯ</w:t>
            </w:r>
          </w:p>
        </w:tc>
        <w:tc>
          <w:tcPr>
            <w:tcW w:w="5528" w:type="dxa"/>
            <w:hideMark/>
          </w:tcPr>
          <w:p w:rsidR="00B768E0" w:rsidRPr="00205AE8" w:rsidRDefault="00B768E0" w:rsidP="00B768E0">
            <w:pPr>
              <w:jc w:val="left"/>
              <w:rPr>
                <w:rFonts w:ascii="Calibri" w:eastAsia="MS Mincho" w:hAnsi="Calibri"/>
                <w:color w:val="000000"/>
                <w:kern w:val="24"/>
                <w:sz w:val="22"/>
                <w:szCs w:val="22"/>
              </w:rPr>
            </w:pPr>
            <w:r w:rsidRPr="00205AE8">
              <w:rPr>
                <w:rFonts w:ascii="Calibri" w:hAnsi="Calibri"/>
                <w:bCs/>
                <w:sz w:val="22"/>
                <w:szCs w:val="22"/>
              </w:rPr>
              <w:t>Приоритетные эксплуатационные цели «эксплуатационный фокус»</w:t>
            </w:r>
            <w:r w:rsidRPr="00205AE8">
              <w:rPr>
                <w:rFonts w:ascii="Calibri" w:hAnsi="Calibri"/>
                <w:sz w:val="22"/>
                <w:szCs w:val="22"/>
                <w:lang w:val="am-ET"/>
              </w:rPr>
              <w:t xml:space="preserve"> </w:t>
            </w:r>
            <w:r w:rsidRPr="00205AE8">
              <w:rPr>
                <w:rFonts w:ascii="Calibri" w:hAnsi="Calibri"/>
                <w:b/>
                <w:color w:val="000000"/>
                <w:kern w:val="24"/>
                <w:sz w:val="22"/>
                <w:szCs w:val="22"/>
                <w:lang w:val="en-US"/>
              </w:rPr>
              <w:t>OF</w:t>
            </w:r>
            <w:r w:rsidRPr="00205AE8">
              <w:rPr>
                <w:rFonts w:ascii="Calibri" w:eastAsia="MS Mincho" w:hAnsi="Calibri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</w:tr>
      <w:tr w:rsidR="00B768E0" w:rsidRPr="00205AE8" w:rsidTr="00B768E0">
        <w:trPr>
          <w:trHeight w:val="523"/>
        </w:trPr>
        <w:tc>
          <w:tcPr>
            <w:tcW w:w="4395" w:type="dxa"/>
            <w:hideMark/>
          </w:tcPr>
          <w:p w:rsidR="00B768E0" w:rsidRPr="00205AE8" w:rsidRDefault="00B768E0" w:rsidP="00B768E0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205AE8">
              <w:rPr>
                <w:rFonts w:ascii="Calibri" w:hAnsi="Calibri"/>
                <w:b/>
                <w:bCs/>
                <w:color w:val="7030A0"/>
                <w:kern w:val="24"/>
                <w:sz w:val="22"/>
                <w:szCs w:val="22"/>
                <w:lang w:val="en-US"/>
              </w:rPr>
              <w:t>MA</w:t>
            </w:r>
            <w:r w:rsidRPr="00205AE8">
              <w:rPr>
                <w:rFonts w:ascii="Calibri" w:hAnsi="Calibri"/>
                <w:b/>
                <w:bCs/>
                <w:color w:val="7030A0"/>
                <w:kern w:val="24"/>
                <w:sz w:val="22"/>
                <w:szCs w:val="22"/>
              </w:rPr>
              <w:t xml:space="preserve"> </w:t>
            </w:r>
          </w:p>
          <w:p w:rsidR="00B768E0" w:rsidRPr="00205AE8" w:rsidRDefault="00B768E0" w:rsidP="00B768E0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205AE8">
              <w:rPr>
                <w:rFonts w:ascii="Calibri" w:eastAsia="MS Mincho" w:hAnsi="Calibri"/>
                <w:b/>
                <w:bCs/>
                <w:color w:val="002060"/>
                <w:kern w:val="24"/>
                <w:sz w:val="22"/>
                <w:szCs w:val="22"/>
              </w:rPr>
              <w:t xml:space="preserve">РЕМОНТ </w:t>
            </w:r>
          </w:p>
        </w:tc>
        <w:tc>
          <w:tcPr>
            <w:tcW w:w="5528" w:type="dxa"/>
            <w:hideMark/>
          </w:tcPr>
          <w:p w:rsidR="00B768E0" w:rsidRPr="00205AE8" w:rsidRDefault="00B768E0" w:rsidP="00B768E0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205AE8">
              <w:rPr>
                <w:rFonts w:ascii="Calibri" w:hAnsi="Calibri"/>
                <w:bCs/>
                <w:sz w:val="22"/>
                <w:szCs w:val="22"/>
              </w:rPr>
              <w:t xml:space="preserve">Управление работами </w:t>
            </w:r>
            <w:r w:rsidRPr="00205AE8">
              <w:rPr>
                <w:rFonts w:ascii="Calibri" w:hAnsi="Calibri"/>
                <w:b/>
                <w:color w:val="000000"/>
                <w:kern w:val="24"/>
                <w:sz w:val="22"/>
                <w:szCs w:val="22"/>
                <w:lang w:val="en-US"/>
              </w:rPr>
              <w:t>WM</w:t>
            </w:r>
            <w:r w:rsidRPr="00205AE8">
              <w:rPr>
                <w:rFonts w:ascii="Calibri" w:eastAsia="MS Mincho" w:hAnsi="Calibri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</w:tr>
      <w:tr w:rsidR="00B768E0" w:rsidRPr="00205AE8" w:rsidTr="00B768E0">
        <w:trPr>
          <w:trHeight w:val="615"/>
        </w:trPr>
        <w:tc>
          <w:tcPr>
            <w:tcW w:w="4395" w:type="dxa"/>
            <w:hideMark/>
          </w:tcPr>
          <w:p w:rsidR="00B768E0" w:rsidRPr="00205AE8" w:rsidRDefault="00B768E0" w:rsidP="00B768E0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205AE8">
              <w:rPr>
                <w:rFonts w:ascii="Calibri" w:hAnsi="Calibri"/>
                <w:b/>
                <w:bCs/>
                <w:color w:val="7030A0"/>
                <w:kern w:val="24"/>
                <w:sz w:val="22"/>
                <w:szCs w:val="22"/>
                <w:lang w:val="en-US"/>
              </w:rPr>
              <w:t>EN</w:t>
            </w:r>
            <w:r w:rsidRPr="00205AE8">
              <w:rPr>
                <w:rFonts w:ascii="Calibri" w:hAnsi="Calibri"/>
                <w:b/>
                <w:bCs/>
                <w:color w:val="7030A0"/>
                <w:kern w:val="24"/>
                <w:sz w:val="22"/>
                <w:szCs w:val="22"/>
              </w:rPr>
              <w:t xml:space="preserve"> </w:t>
            </w:r>
          </w:p>
          <w:p w:rsidR="00B768E0" w:rsidRPr="00205AE8" w:rsidRDefault="00B768E0" w:rsidP="00B768E0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205AE8">
              <w:rPr>
                <w:rFonts w:ascii="Calibri" w:eastAsia="MS Mincho" w:hAnsi="Calibri"/>
                <w:b/>
                <w:bCs/>
                <w:color w:val="002060"/>
                <w:kern w:val="24"/>
                <w:sz w:val="22"/>
                <w:szCs w:val="22"/>
              </w:rPr>
              <w:t>ИНЖЕНЕРНАЯ ПОДДЕРЖКА</w:t>
            </w:r>
          </w:p>
        </w:tc>
        <w:tc>
          <w:tcPr>
            <w:tcW w:w="5528" w:type="dxa"/>
            <w:hideMark/>
          </w:tcPr>
          <w:p w:rsidR="00B768E0" w:rsidRPr="00205AE8" w:rsidRDefault="00B768E0" w:rsidP="00B768E0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205AE8">
              <w:rPr>
                <w:rFonts w:ascii="Calibri" w:hAnsi="Calibri"/>
                <w:bCs/>
                <w:sz w:val="22"/>
                <w:szCs w:val="22"/>
              </w:rPr>
              <w:t xml:space="preserve">Надежность оборудования </w:t>
            </w:r>
            <w:r w:rsidRPr="00205AE8">
              <w:rPr>
                <w:rFonts w:ascii="Calibri" w:hAnsi="Calibri"/>
                <w:b/>
                <w:color w:val="000000"/>
                <w:kern w:val="24"/>
                <w:sz w:val="22"/>
                <w:szCs w:val="22"/>
                <w:lang w:val="en-US"/>
              </w:rPr>
              <w:t>ER</w:t>
            </w:r>
            <w:r w:rsidRPr="00205AE8"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 xml:space="preserve"> </w:t>
            </w:r>
          </w:p>
          <w:p w:rsidR="00B768E0" w:rsidRPr="00205AE8" w:rsidRDefault="00B768E0" w:rsidP="00B768E0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205AE8">
              <w:rPr>
                <w:rFonts w:ascii="Calibri" w:hAnsi="Calibri"/>
                <w:bCs/>
                <w:sz w:val="22"/>
                <w:szCs w:val="22"/>
                <w:lang w:val="am-ET"/>
              </w:rPr>
              <w:t>Управление конфигурацией АЭС</w:t>
            </w:r>
            <w:r w:rsidRPr="00205AE8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205AE8">
              <w:rPr>
                <w:rFonts w:ascii="Calibri" w:hAnsi="Calibri"/>
                <w:b/>
                <w:color w:val="000000"/>
                <w:kern w:val="24"/>
                <w:sz w:val="22"/>
                <w:szCs w:val="22"/>
                <w:lang w:val="en-US"/>
              </w:rPr>
              <w:t>CM</w:t>
            </w:r>
            <w:r w:rsidRPr="00205AE8">
              <w:rPr>
                <w:rFonts w:ascii="Calibri" w:eastAsia="MS Mincho" w:hAnsi="Calibri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</w:tr>
      <w:tr w:rsidR="00B768E0" w:rsidRPr="00205AE8" w:rsidTr="00B768E0">
        <w:trPr>
          <w:trHeight w:val="553"/>
        </w:trPr>
        <w:tc>
          <w:tcPr>
            <w:tcW w:w="4395" w:type="dxa"/>
            <w:hideMark/>
          </w:tcPr>
          <w:p w:rsidR="00B768E0" w:rsidRPr="00205AE8" w:rsidRDefault="00B768E0" w:rsidP="00B768E0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205AE8">
              <w:rPr>
                <w:rFonts w:ascii="Calibri" w:hAnsi="Calibri"/>
                <w:b/>
                <w:bCs/>
                <w:color w:val="7030A0"/>
                <w:kern w:val="24"/>
                <w:sz w:val="22"/>
                <w:szCs w:val="22"/>
                <w:lang w:val="en-US"/>
              </w:rPr>
              <w:t>RP</w:t>
            </w:r>
            <w:r w:rsidRPr="00205AE8">
              <w:rPr>
                <w:rFonts w:ascii="Calibri" w:hAnsi="Calibri"/>
                <w:b/>
                <w:bCs/>
                <w:color w:val="7030A0"/>
                <w:kern w:val="24"/>
                <w:sz w:val="22"/>
                <w:szCs w:val="22"/>
              </w:rPr>
              <w:t xml:space="preserve"> </w:t>
            </w:r>
          </w:p>
          <w:p w:rsidR="00B768E0" w:rsidRPr="00205AE8" w:rsidRDefault="00B768E0" w:rsidP="00B768E0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205AE8">
              <w:rPr>
                <w:rFonts w:ascii="Calibri" w:eastAsia="MS Mincho" w:hAnsi="Calibri"/>
                <w:b/>
                <w:bCs/>
                <w:color w:val="002060"/>
                <w:kern w:val="24"/>
                <w:sz w:val="22"/>
                <w:szCs w:val="22"/>
              </w:rPr>
              <w:t>РАДИАЦИОННАЯ ЗАЩИТА</w:t>
            </w:r>
            <w:r w:rsidRPr="00205AE8">
              <w:rPr>
                <w:rFonts w:ascii="Calibri" w:eastAsia="MS Mincho" w:hAnsi="Calibri"/>
                <w:b/>
                <w:bCs/>
                <w:color w:val="002060"/>
                <w:kern w:val="24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528" w:type="dxa"/>
            <w:hideMark/>
          </w:tcPr>
          <w:p w:rsidR="00B768E0" w:rsidRPr="00205AE8" w:rsidRDefault="00B768E0" w:rsidP="00B768E0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205AE8">
              <w:rPr>
                <w:rFonts w:ascii="Calibri" w:hAnsi="Calibri"/>
                <w:bCs/>
                <w:sz w:val="22"/>
                <w:szCs w:val="22"/>
                <w:lang w:val="am-ET"/>
              </w:rPr>
              <w:t>Радиационная безопасность</w:t>
            </w:r>
            <w:r w:rsidRPr="00205AE8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205AE8">
              <w:rPr>
                <w:rFonts w:ascii="Calibri" w:hAnsi="Calibri"/>
                <w:b/>
                <w:color w:val="000000"/>
                <w:kern w:val="24"/>
                <w:sz w:val="22"/>
                <w:szCs w:val="22"/>
                <w:lang w:val="en-US"/>
              </w:rPr>
              <w:t>RS</w:t>
            </w:r>
          </w:p>
          <w:p w:rsidR="00B768E0" w:rsidRPr="00205AE8" w:rsidRDefault="00B768E0" w:rsidP="00B768E0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205AE8">
              <w:rPr>
                <w:rFonts w:ascii="Calibri" w:hAnsi="Calibri"/>
                <w:sz w:val="22"/>
                <w:szCs w:val="22"/>
              </w:rPr>
              <w:t>+</w:t>
            </w:r>
            <w:r w:rsidRPr="00205AE8">
              <w:rPr>
                <w:rFonts w:ascii="Calibri" w:hAnsi="Calibri"/>
                <w:sz w:val="22"/>
                <w:szCs w:val="22"/>
                <w:lang w:val="am-ET"/>
              </w:rPr>
              <w:t xml:space="preserve">Контроль радиоактивных выбросов </w:t>
            </w:r>
            <w:r w:rsidRPr="00205AE8">
              <w:rPr>
                <w:rFonts w:ascii="Calibri" w:hAnsi="Calibri"/>
                <w:b/>
                <w:sz w:val="22"/>
                <w:szCs w:val="22"/>
                <w:lang w:val="am-ET"/>
              </w:rPr>
              <w:t>CY.3</w:t>
            </w:r>
          </w:p>
        </w:tc>
      </w:tr>
      <w:tr w:rsidR="00B768E0" w:rsidRPr="00205AE8" w:rsidTr="00876C80">
        <w:trPr>
          <w:trHeight w:val="427"/>
        </w:trPr>
        <w:tc>
          <w:tcPr>
            <w:tcW w:w="4395" w:type="dxa"/>
            <w:hideMark/>
          </w:tcPr>
          <w:p w:rsidR="00B768E0" w:rsidRPr="00205AE8" w:rsidRDefault="00B768E0" w:rsidP="00B768E0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205AE8">
              <w:rPr>
                <w:rFonts w:ascii="Calibri" w:hAnsi="Calibri"/>
                <w:b/>
                <w:bCs/>
                <w:color w:val="7030A0"/>
                <w:kern w:val="24"/>
                <w:sz w:val="22"/>
                <w:szCs w:val="22"/>
                <w:lang w:val="en-US"/>
              </w:rPr>
              <w:t>CY</w:t>
            </w:r>
            <w:r w:rsidRPr="00205AE8">
              <w:rPr>
                <w:rFonts w:ascii="Calibri" w:hAnsi="Calibri"/>
                <w:b/>
                <w:bCs/>
                <w:color w:val="7030A0"/>
                <w:kern w:val="24"/>
                <w:sz w:val="22"/>
                <w:szCs w:val="22"/>
              </w:rPr>
              <w:t xml:space="preserve"> </w:t>
            </w:r>
          </w:p>
          <w:p w:rsidR="00B768E0" w:rsidRPr="00205AE8" w:rsidRDefault="00B768E0" w:rsidP="00B768E0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205AE8">
              <w:rPr>
                <w:rFonts w:ascii="Calibri" w:eastAsia="MS Mincho" w:hAnsi="Calibri"/>
                <w:b/>
                <w:bCs/>
                <w:color w:val="002060"/>
                <w:kern w:val="24"/>
                <w:sz w:val="22"/>
                <w:szCs w:val="22"/>
              </w:rPr>
              <w:t>ХИМИЯ</w:t>
            </w:r>
            <w:r w:rsidRPr="00205AE8">
              <w:rPr>
                <w:rFonts w:ascii="Calibri" w:eastAsia="MS Mincho" w:hAnsi="Calibri"/>
                <w:b/>
                <w:bCs/>
                <w:color w:val="002060"/>
                <w:kern w:val="24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528" w:type="dxa"/>
            <w:hideMark/>
          </w:tcPr>
          <w:p w:rsidR="00B768E0" w:rsidRPr="00205AE8" w:rsidRDefault="00B768E0" w:rsidP="00B768E0">
            <w:pPr>
              <w:jc w:val="left"/>
              <w:rPr>
                <w:rFonts w:ascii="Calibri" w:hAnsi="Calibri"/>
                <w:color w:val="000000"/>
                <w:kern w:val="24"/>
                <w:sz w:val="22"/>
                <w:szCs w:val="22"/>
                <w:lang w:val="en-US"/>
              </w:rPr>
            </w:pPr>
            <w:r w:rsidRPr="00205AE8"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>+</w:t>
            </w:r>
            <w:r w:rsidRPr="00205AE8">
              <w:rPr>
                <w:rFonts w:ascii="Calibri" w:hAnsi="Calibri"/>
                <w:color w:val="000000"/>
                <w:kern w:val="24"/>
                <w:sz w:val="22"/>
                <w:szCs w:val="22"/>
                <w:lang w:val="am-ET"/>
              </w:rPr>
              <w:t xml:space="preserve">Надежность конструкционных материалов </w:t>
            </w:r>
            <w:r w:rsidRPr="00205AE8">
              <w:rPr>
                <w:rFonts w:ascii="Calibri" w:hAnsi="Calibri"/>
                <w:b/>
                <w:color w:val="000000"/>
                <w:kern w:val="24"/>
                <w:sz w:val="22"/>
                <w:szCs w:val="22"/>
                <w:lang w:val="am-ET"/>
              </w:rPr>
              <w:t>ER.4</w:t>
            </w:r>
          </w:p>
        </w:tc>
      </w:tr>
      <w:tr w:rsidR="00B768E0" w:rsidRPr="00205AE8" w:rsidTr="00876C80">
        <w:trPr>
          <w:trHeight w:val="732"/>
        </w:trPr>
        <w:tc>
          <w:tcPr>
            <w:tcW w:w="4395" w:type="dxa"/>
            <w:hideMark/>
          </w:tcPr>
          <w:p w:rsidR="00B768E0" w:rsidRPr="00205AE8" w:rsidRDefault="00B768E0" w:rsidP="00B768E0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205AE8">
              <w:rPr>
                <w:rFonts w:ascii="Calibri" w:hAnsi="Calibri"/>
                <w:b/>
                <w:bCs/>
                <w:color w:val="7030A0"/>
                <w:kern w:val="24"/>
                <w:sz w:val="22"/>
                <w:szCs w:val="22"/>
                <w:lang w:val="en-US"/>
              </w:rPr>
              <w:t>PI</w:t>
            </w:r>
            <w:r w:rsidRPr="00205AE8">
              <w:rPr>
                <w:rFonts w:ascii="Calibri" w:hAnsi="Calibri"/>
                <w:b/>
                <w:bCs/>
                <w:color w:val="7030A0"/>
                <w:kern w:val="24"/>
                <w:sz w:val="22"/>
                <w:szCs w:val="22"/>
              </w:rPr>
              <w:t xml:space="preserve"> </w:t>
            </w:r>
          </w:p>
          <w:p w:rsidR="00B768E0" w:rsidRPr="00205AE8" w:rsidRDefault="00B768E0" w:rsidP="00B768E0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205AE8">
              <w:rPr>
                <w:rFonts w:ascii="Calibri" w:eastAsia="MS Mincho" w:hAnsi="Calibri"/>
                <w:b/>
                <w:bCs/>
                <w:color w:val="002060"/>
                <w:kern w:val="24"/>
                <w:sz w:val="22"/>
                <w:szCs w:val="22"/>
              </w:rPr>
              <w:t>СОВЕРШЕНСТВОВАНИЕ ПРОИЗВОДСТВЕННОЙ ДЕЯТЕЛЬНОСТИ</w:t>
            </w:r>
            <w:r w:rsidRPr="00205AE8">
              <w:rPr>
                <w:rFonts w:ascii="Calibri" w:eastAsia="MS Mincho" w:hAnsi="Calibri"/>
                <w:b/>
                <w:bCs/>
                <w:color w:val="002060"/>
                <w:kern w:val="24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528" w:type="dxa"/>
            <w:hideMark/>
          </w:tcPr>
          <w:p w:rsidR="00B768E0" w:rsidRPr="00205AE8" w:rsidRDefault="00B768E0" w:rsidP="00B768E0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205AE8">
              <w:rPr>
                <w:rFonts w:ascii="Calibri" w:hAnsi="Calibri"/>
                <w:bCs/>
                <w:sz w:val="22"/>
                <w:szCs w:val="22"/>
                <w:lang w:val="am-ET"/>
              </w:rPr>
              <w:t xml:space="preserve">Опыт эксплуатации </w:t>
            </w:r>
            <w:r w:rsidRPr="00205AE8">
              <w:rPr>
                <w:rFonts w:ascii="Calibri" w:hAnsi="Calibri"/>
                <w:b/>
                <w:color w:val="000000"/>
                <w:kern w:val="24"/>
                <w:sz w:val="22"/>
                <w:szCs w:val="22"/>
                <w:lang w:val="en-US"/>
              </w:rPr>
              <w:t>OE</w:t>
            </w:r>
            <w:r w:rsidRPr="00205AE8"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 xml:space="preserve"> </w:t>
            </w:r>
          </w:p>
          <w:p w:rsidR="00B768E0" w:rsidRPr="00205AE8" w:rsidRDefault="00B768E0" w:rsidP="00B768E0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B768E0" w:rsidRPr="00205AE8" w:rsidTr="00876C80">
        <w:trPr>
          <w:trHeight w:val="461"/>
        </w:trPr>
        <w:tc>
          <w:tcPr>
            <w:tcW w:w="4395" w:type="dxa"/>
            <w:hideMark/>
          </w:tcPr>
          <w:p w:rsidR="00B768E0" w:rsidRPr="00205AE8" w:rsidRDefault="00B768E0" w:rsidP="00B768E0">
            <w:pPr>
              <w:jc w:val="left"/>
              <w:rPr>
                <w:rFonts w:ascii="Calibri" w:hAnsi="Calibri"/>
                <w:b/>
                <w:bCs/>
                <w:color w:val="7030A0"/>
                <w:kern w:val="24"/>
                <w:sz w:val="22"/>
                <w:szCs w:val="22"/>
                <w:lang w:val="en-US"/>
              </w:rPr>
            </w:pPr>
            <w:r w:rsidRPr="00205AE8">
              <w:rPr>
                <w:rFonts w:ascii="Calibri" w:hAnsi="Calibri"/>
                <w:b/>
                <w:bCs/>
                <w:color w:val="7030A0"/>
                <w:kern w:val="24"/>
                <w:sz w:val="22"/>
                <w:szCs w:val="22"/>
                <w:lang w:val="en-US"/>
              </w:rPr>
              <w:t>TR</w:t>
            </w:r>
          </w:p>
          <w:p w:rsidR="00B768E0" w:rsidRPr="00205AE8" w:rsidRDefault="00B768E0" w:rsidP="00B768E0">
            <w:pPr>
              <w:jc w:val="left"/>
              <w:rPr>
                <w:rFonts w:ascii="Calibri" w:hAnsi="Calibri"/>
                <w:b/>
                <w:bCs/>
                <w:color w:val="002060"/>
                <w:kern w:val="24"/>
                <w:sz w:val="22"/>
                <w:szCs w:val="22"/>
                <w:lang w:val="en-US"/>
              </w:rPr>
            </w:pPr>
            <w:r w:rsidRPr="00205AE8">
              <w:rPr>
                <w:rFonts w:ascii="Calibri" w:hAnsi="Calibri"/>
                <w:b/>
                <w:color w:val="002060"/>
                <w:sz w:val="22"/>
                <w:szCs w:val="22"/>
                <w:lang w:val="am-ET"/>
              </w:rPr>
              <w:t>ПОДГОТОВКА ПЕРСОНАЛА</w:t>
            </w:r>
          </w:p>
        </w:tc>
        <w:tc>
          <w:tcPr>
            <w:tcW w:w="5528" w:type="dxa"/>
            <w:hideMark/>
          </w:tcPr>
          <w:p w:rsidR="00B768E0" w:rsidRPr="00205AE8" w:rsidRDefault="00B768E0" w:rsidP="00B768E0">
            <w:pPr>
              <w:jc w:val="left"/>
              <w:rPr>
                <w:rFonts w:ascii="Calibri" w:hAnsi="Calibri"/>
                <w:color w:val="000000"/>
                <w:kern w:val="24"/>
                <w:sz w:val="22"/>
                <w:szCs w:val="22"/>
              </w:rPr>
            </w:pPr>
            <w:r w:rsidRPr="00205AE8">
              <w:rPr>
                <w:rFonts w:ascii="Calibri" w:hAnsi="Calibri"/>
                <w:sz w:val="22"/>
                <w:szCs w:val="22"/>
                <w:lang w:val="am-ET"/>
              </w:rPr>
              <w:t>Работа персонала и человеческий фактор</w:t>
            </w:r>
            <w:r w:rsidRPr="00205AE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05AE8">
              <w:rPr>
                <w:rFonts w:ascii="Calibri" w:hAnsi="Calibri"/>
                <w:b/>
                <w:color w:val="000000"/>
                <w:kern w:val="24"/>
                <w:sz w:val="22"/>
                <w:szCs w:val="22"/>
                <w:lang w:val="en-US"/>
              </w:rPr>
              <w:t>HU</w:t>
            </w:r>
          </w:p>
        </w:tc>
      </w:tr>
      <w:tr w:rsidR="00B768E0" w:rsidRPr="00205AE8" w:rsidTr="00B768E0">
        <w:trPr>
          <w:trHeight w:val="513"/>
        </w:trPr>
        <w:tc>
          <w:tcPr>
            <w:tcW w:w="4395" w:type="dxa"/>
            <w:hideMark/>
          </w:tcPr>
          <w:p w:rsidR="00B768E0" w:rsidRPr="00205AE8" w:rsidRDefault="00B768E0" w:rsidP="00B768E0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205AE8">
              <w:rPr>
                <w:rFonts w:ascii="Calibri" w:hAnsi="Calibri"/>
                <w:b/>
                <w:bCs/>
                <w:color w:val="7030A0"/>
                <w:kern w:val="24"/>
                <w:sz w:val="22"/>
                <w:szCs w:val="22"/>
                <w:lang w:val="en-US"/>
              </w:rPr>
              <w:t>FP</w:t>
            </w:r>
            <w:r w:rsidRPr="00205AE8">
              <w:rPr>
                <w:rFonts w:ascii="Calibri" w:hAnsi="Calibri"/>
                <w:b/>
                <w:bCs/>
                <w:color w:val="7030A0"/>
                <w:kern w:val="24"/>
                <w:sz w:val="22"/>
                <w:szCs w:val="22"/>
              </w:rPr>
              <w:t xml:space="preserve"> </w:t>
            </w:r>
          </w:p>
          <w:p w:rsidR="00B768E0" w:rsidRPr="00205AE8" w:rsidRDefault="00B768E0" w:rsidP="00B768E0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205AE8">
              <w:rPr>
                <w:rFonts w:ascii="Calibri" w:hAnsi="Calibri"/>
                <w:b/>
                <w:bCs/>
                <w:color w:val="002060"/>
                <w:kern w:val="24"/>
                <w:sz w:val="22"/>
                <w:szCs w:val="22"/>
              </w:rPr>
              <w:t>ПРОТИВОПОЖАРНАЯ ЗАЩИТА</w:t>
            </w:r>
            <w:r w:rsidRPr="00205AE8">
              <w:rPr>
                <w:rFonts w:ascii="Calibri" w:eastAsia="MS Mincho" w:hAnsi="Calibri"/>
                <w:b/>
                <w:bCs/>
                <w:color w:val="002060"/>
                <w:kern w:val="24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528" w:type="dxa"/>
            <w:hideMark/>
          </w:tcPr>
          <w:p w:rsidR="00B768E0" w:rsidRPr="00205AE8" w:rsidRDefault="00B768E0" w:rsidP="00B768E0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205AE8">
              <w:rPr>
                <w:rFonts w:ascii="Calibri" w:hAnsi="Calibri"/>
                <w:sz w:val="22"/>
                <w:szCs w:val="22"/>
                <w:lang w:val="en-US"/>
              </w:rPr>
              <w:t xml:space="preserve">+ </w:t>
            </w:r>
            <w:r w:rsidRPr="00205AE8">
              <w:rPr>
                <w:rFonts w:ascii="Calibri" w:hAnsi="Calibri"/>
                <w:sz w:val="22"/>
                <w:szCs w:val="22"/>
              </w:rPr>
              <w:t xml:space="preserve">Техника безопасности </w:t>
            </w:r>
            <w:r w:rsidRPr="00205AE8">
              <w:rPr>
                <w:rFonts w:ascii="Calibri" w:hAnsi="Calibri"/>
                <w:b/>
                <w:color w:val="000000"/>
                <w:kern w:val="24"/>
                <w:sz w:val="22"/>
                <w:szCs w:val="22"/>
                <w:lang w:val="en-US"/>
              </w:rPr>
              <w:t>IS</w:t>
            </w:r>
            <w:r w:rsidRPr="00205AE8">
              <w:rPr>
                <w:rFonts w:ascii="Calibri" w:hAnsi="Calibri"/>
                <w:b/>
                <w:color w:val="000000"/>
                <w:kern w:val="24"/>
                <w:sz w:val="22"/>
                <w:szCs w:val="22"/>
              </w:rPr>
              <w:t>.1</w:t>
            </w:r>
          </w:p>
        </w:tc>
      </w:tr>
      <w:tr w:rsidR="00B768E0" w:rsidRPr="00205AE8" w:rsidTr="00B768E0">
        <w:trPr>
          <w:trHeight w:val="690"/>
        </w:trPr>
        <w:tc>
          <w:tcPr>
            <w:tcW w:w="4395" w:type="dxa"/>
            <w:hideMark/>
          </w:tcPr>
          <w:p w:rsidR="00B768E0" w:rsidRPr="00205AE8" w:rsidRDefault="00B768E0" w:rsidP="00B768E0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205AE8">
              <w:rPr>
                <w:rFonts w:ascii="Calibri" w:hAnsi="Calibri"/>
                <w:b/>
                <w:bCs/>
                <w:color w:val="7030A0"/>
                <w:kern w:val="24"/>
                <w:sz w:val="22"/>
                <w:szCs w:val="22"/>
                <w:lang w:val="en-US"/>
              </w:rPr>
              <w:t>EP</w:t>
            </w:r>
            <w:r w:rsidRPr="00205AE8">
              <w:rPr>
                <w:rFonts w:ascii="Calibri" w:hAnsi="Calibri"/>
                <w:b/>
                <w:bCs/>
                <w:color w:val="7030A0"/>
                <w:kern w:val="24"/>
                <w:sz w:val="22"/>
                <w:szCs w:val="22"/>
              </w:rPr>
              <w:t xml:space="preserve"> </w:t>
            </w:r>
          </w:p>
          <w:p w:rsidR="00B768E0" w:rsidRPr="00205AE8" w:rsidRDefault="00B768E0" w:rsidP="00B768E0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205AE8">
              <w:rPr>
                <w:rFonts w:ascii="Calibri" w:hAnsi="Calibri"/>
                <w:b/>
                <w:bCs/>
                <w:color w:val="002060"/>
                <w:kern w:val="24"/>
                <w:sz w:val="22"/>
                <w:szCs w:val="22"/>
              </w:rPr>
              <w:t>ПРОТИВОАВАРИЙНАЯ ГОТОВНОСТЬ</w:t>
            </w:r>
            <w:r w:rsidRPr="00205AE8">
              <w:rPr>
                <w:rFonts w:ascii="Calibri" w:eastAsia="MS Mincho" w:hAnsi="Calibri"/>
                <w:b/>
                <w:bCs/>
                <w:color w:val="002060"/>
                <w:kern w:val="24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528" w:type="dxa"/>
            <w:hideMark/>
          </w:tcPr>
          <w:p w:rsidR="00B768E0" w:rsidRPr="00205AE8" w:rsidRDefault="00B768E0" w:rsidP="00B768E0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205AE8">
              <w:rPr>
                <w:rFonts w:ascii="Calibri" w:eastAsia="MS Mincho" w:hAnsi="Calibri"/>
                <w:color w:val="000000"/>
                <w:kern w:val="24"/>
                <w:sz w:val="22"/>
                <w:szCs w:val="22"/>
              </w:rPr>
              <w:t xml:space="preserve">+УТА (SAM) в соответствии с решением СУ ВАО АЭС – МЦ </w:t>
            </w:r>
          </w:p>
        </w:tc>
      </w:tr>
    </w:tbl>
    <w:p w:rsidR="00FC7481" w:rsidRPr="007B4FFD" w:rsidRDefault="00FC7481" w:rsidP="00A66F64">
      <w:pPr>
        <w:tabs>
          <w:tab w:val="num" w:pos="567"/>
        </w:tabs>
        <w:ind w:right="5"/>
        <w:rPr>
          <w:rFonts w:ascii="Calibri" w:hAnsi="Calibri"/>
          <w:sz w:val="18"/>
          <w:szCs w:val="24"/>
        </w:rPr>
      </w:pPr>
    </w:p>
    <w:p w:rsidR="00087330" w:rsidRPr="008B33C1" w:rsidRDefault="00906F74" w:rsidP="00A66F64">
      <w:pPr>
        <w:tabs>
          <w:tab w:val="num" w:pos="567"/>
        </w:tabs>
        <w:ind w:right="5"/>
        <w:rPr>
          <w:rFonts w:ascii="Calibri" w:hAnsi="Calibri"/>
          <w:sz w:val="24"/>
          <w:szCs w:val="24"/>
        </w:rPr>
      </w:pPr>
      <w:r w:rsidRPr="008B33C1">
        <w:rPr>
          <w:rFonts w:ascii="Calibri" w:hAnsi="Calibri"/>
          <w:sz w:val="24"/>
          <w:szCs w:val="24"/>
        </w:rPr>
        <w:t xml:space="preserve">Персональное распределение (закрепление) областей проверки указано в </w:t>
      </w:r>
      <w:r w:rsidRPr="00936D88">
        <w:rPr>
          <w:rFonts w:ascii="Calibri" w:hAnsi="Calibri"/>
          <w:b/>
          <w:sz w:val="24"/>
          <w:szCs w:val="24"/>
        </w:rPr>
        <w:t>Приложении 1</w:t>
      </w:r>
    </w:p>
    <w:p w:rsidR="00EF510B" w:rsidRDefault="00EF510B" w:rsidP="00A66F64">
      <w:pPr>
        <w:tabs>
          <w:tab w:val="num" w:pos="567"/>
        </w:tabs>
        <w:ind w:right="5"/>
        <w:rPr>
          <w:rFonts w:ascii="Calibri" w:hAnsi="Calibri"/>
          <w:sz w:val="24"/>
          <w:szCs w:val="24"/>
          <w:u w:val="single"/>
        </w:rPr>
      </w:pPr>
    </w:p>
    <w:p w:rsidR="00EF510B" w:rsidRPr="002B60DF" w:rsidRDefault="00EF510B" w:rsidP="00EF510B">
      <w:pPr>
        <w:pStyle w:val="1"/>
        <w:spacing w:line="240" w:lineRule="auto"/>
        <w:ind w:right="6" w:firstLine="567"/>
        <w:rPr>
          <w:rFonts w:ascii="Calibri" w:hAnsi="Calibri"/>
        </w:rPr>
      </w:pPr>
      <w:r>
        <w:rPr>
          <w:rFonts w:ascii="Calibri" w:hAnsi="Calibri"/>
        </w:rPr>
        <w:t>ОБЪЕМ ПРОВЕРКИ:</w:t>
      </w:r>
    </w:p>
    <w:p w:rsidR="00EF510B" w:rsidRPr="00EF510B" w:rsidRDefault="00EF510B" w:rsidP="00EF510B">
      <w:pPr>
        <w:numPr>
          <w:ilvl w:val="0"/>
          <w:numId w:val="21"/>
        </w:numPr>
        <w:ind w:hanging="1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энергоблоки № 3 и 4, общестанционные системы и объекты</w:t>
      </w:r>
      <w:r w:rsidRPr="00EF510B">
        <w:rPr>
          <w:rFonts w:ascii="Calibri" w:hAnsi="Calibri"/>
          <w:sz w:val="24"/>
          <w:szCs w:val="24"/>
        </w:rPr>
        <w:t>;</w:t>
      </w:r>
    </w:p>
    <w:p w:rsidR="00EF510B" w:rsidRPr="002B60DF" w:rsidRDefault="00EF510B" w:rsidP="00EF510B">
      <w:pPr>
        <w:numPr>
          <w:ilvl w:val="0"/>
          <w:numId w:val="21"/>
        </w:numPr>
        <w:ind w:hanging="11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</w:rPr>
        <w:t>статус внедрения рекомендаций</w:t>
      </w:r>
      <w:r w:rsidRPr="002B60DF">
        <w:rPr>
          <w:rFonts w:ascii="Calibri" w:hAnsi="Calibri"/>
          <w:sz w:val="24"/>
          <w:szCs w:val="24"/>
        </w:rPr>
        <w:t xml:space="preserve"> SOER;</w:t>
      </w:r>
    </w:p>
    <w:p w:rsidR="00EF510B" w:rsidRPr="002B60DF" w:rsidRDefault="00EF510B" w:rsidP="00EF510B">
      <w:pPr>
        <w:numPr>
          <w:ilvl w:val="0"/>
          <w:numId w:val="21"/>
        </w:numPr>
        <w:ind w:hanging="1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выполнение программы управления тяжелыми авариями (на основе ПЗКВ УТА);</w:t>
      </w:r>
    </w:p>
    <w:p w:rsidR="00EF510B" w:rsidRPr="002B60DF" w:rsidRDefault="00EF510B" w:rsidP="00EF510B">
      <w:pPr>
        <w:numPr>
          <w:ilvl w:val="0"/>
          <w:numId w:val="21"/>
        </w:numPr>
        <w:ind w:hanging="11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</w:rPr>
        <w:t>оценка культуры ядерной безопасности.</w:t>
      </w:r>
    </w:p>
    <w:p w:rsidR="00EF510B" w:rsidRPr="008B33C1" w:rsidRDefault="00EF510B" w:rsidP="00A66F64">
      <w:pPr>
        <w:tabs>
          <w:tab w:val="num" w:pos="567"/>
        </w:tabs>
        <w:ind w:right="5"/>
        <w:rPr>
          <w:rFonts w:ascii="Calibri" w:hAnsi="Calibri"/>
          <w:sz w:val="24"/>
          <w:szCs w:val="24"/>
          <w:u w:val="single"/>
        </w:rPr>
      </w:pPr>
    </w:p>
    <w:p w:rsidR="00A64242" w:rsidRPr="00C3787B" w:rsidRDefault="00A64242" w:rsidP="003F2DD2">
      <w:pPr>
        <w:pStyle w:val="1"/>
        <w:spacing w:line="240" w:lineRule="auto"/>
        <w:ind w:right="6" w:firstLine="567"/>
        <w:rPr>
          <w:rFonts w:ascii="Calibri" w:hAnsi="Calibri"/>
        </w:rPr>
      </w:pPr>
      <w:r w:rsidRPr="00C3787B">
        <w:rPr>
          <w:rFonts w:ascii="Calibri" w:hAnsi="Calibri"/>
        </w:rPr>
        <w:t>ПР</w:t>
      </w:r>
      <w:r w:rsidR="00FB25C5" w:rsidRPr="00C3787B">
        <w:rPr>
          <w:rFonts w:ascii="Calibri" w:hAnsi="Calibri"/>
        </w:rPr>
        <w:t>ОЖИВАНИЕ</w:t>
      </w:r>
      <w:r w:rsidR="00D24CB8" w:rsidRPr="00C3787B">
        <w:rPr>
          <w:rFonts w:ascii="Calibri" w:hAnsi="Calibri"/>
        </w:rPr>
        <w:t>/ПИТАНИЕ</w:t>
      </w:r>
      <w:r w:rsidR="00DA2807">
        <w:rPr>
          <w:rFonts w:ascii="Calibri" w:hAnsi="Calibri"/>
        </w:rPr>
        <w:t>:</w:t>
      </w:r>
    </w:p>
    <w:p w:rsidR="00591AA1" w:rsidRDefault="00A64242" w:rsidP="003F2DD2">
      <w:pPr>
        <w:pStyle w:val="Body"/>
        <w:tabs>
          <w:tab w:val="clear" w:pos="720"/>
          <w:tab w:val="clear" w:pos="1152"/>
          <w:tab w:val="clear" w:pos="1440"/>
          <w:tab w:val="clear" w:pos="5328"/>
          <w:tab w:val="left" w:pos="567"/>
          <w:tab w:val="left" w:pos="4680"/>
          <w:tab w:val="left" w:pos="7290"/>
        </w:tabs>
        <w:jc w:val="both"/>
        <w:rPr>
          <w:rFonts w:ascii="Calibri" w:hAnsi="Calibri"/>
          <w:sz w:val="24"/>
          <w:szCs w:val="24"/>
          <w:lang w:val="ru-RU"/>
        </w:rPr>
      </w:pPr>
      <w:r w:rsidRPr="005639A8">
        <w:rPr>
          <w:rFonts w:ascii="Calibri" w:hAnsi="Calibri"/>
          <w:sz w:val="24"/>
          <w:szCs w:val="24"/>
          <w:lang w:val="ru-RU"/>
        </w:rPr>
        <w:t>В период партнерской проверки члены команды б</w:t>
      </w:r>
      <w:r w:rsidR="004B0ABD" w:rsidRPr="005639A8">
        <w:rPr>
          <w:rFonts w:ascii="Calibri" w:hAnsi="Calibri"/>
          <w:sz w:val="24"/>
          <w:szCs w:val="24"/>
          <w:lang w:val="ru-RU"/>
        </w:rPr>
        <w:t xml:space="preserve">удут жить </w:t>
      </w:r>
      <w:r w:rsidR="00BF3F25" w:rsidRPr="005639A8">
        <w:rPr>
          <w:rFonts w:ascii="Calibri" w:hAnsi="Calibri"/>
          <w:sz w:val="24"/>
          <w:szCs w:val="24"/>
          <w:lang w:val="ru-RU"/>
        </w:rPr>
        <w:t xml:space="preserve">в номерах санатория-профилактория </w:t>
      </w:r>
      <w:r w:rsidR="009B2F1C">
        <w:rPr>
          <w:rFonts w:ascii="Calibri" w:hAnsi="Calibri"/>
          <w:sz w:val="24"/>
          <w:szCs w:val="24"/>
          <w:lang w:val="ru-RU"/>
        </w:rPr>
        <w:t>Белояр</w:t>
      </w:r>
      <w:r w:rsidR="00BF3F25" w:rsidRPr="005639A8">
        <w:rPr>
          <w:rFonts w:ascii="Calibri" w:hAnsi="Calibri"/>
          <w:sz w:val="24"/>
          <w:szCs w:val="24"/>
          <w:lang w:val="ru-RU"/>
        </w:rPr>
        <w:t>ской АЭС.</w:t>
      </w:r>
    </w:p>
    <w:p w:rsidR="00EF510B" w:rsidRPr="00EF510B" w:rsidRDefault="00EF510B" w:rsidP="003F2DD2">
      <w:pPr>
        <w:pStyle w:val="Body"/>
        <w:tabs>
          <w:tab w:val="clear" w:pos="720"/>
          <w:tab w:val="clear" w:pos="1152"/>
          <w:tab w:val="clear" w:pos="1440"/>
          <w:tab w:val="clear" w:pos="5328"/>
          <w:tab w:val="left" w:pos="567"/>
          <w:tab w:val="left" w:pos="4680"/>
          <w:tab w:val="left" w:pos="7290"/>
        </w:tabs>
        <w:jc w:val="both"/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В номерах будет предоставлен беспроводной доступ к интернету (</w:t>
      </w:r>
      <w:r>
        <w:rPr>
          <w:rFonts w:ascii="Calibri" w:hAnsi="Calibri"/>
          <w:sz w:val="24"/>
          <w:szCs w:val="24"/>
        </w:rPr>
        <w:t>Wi</w:t>
      </w:r>
      <w:r w:rsidRPr="00EF510B">
        <w:rPr>
          <w:rFonts w:ascii="Calibri" w:hAnsi="Calibri"/>
          <w:sz w:val="24"/>
          <w:szCs w:val="24"/>
          <w:lang w:val="ru-RU"/>
        </w:rPr>
        <w:t>-</w:t>
      </w:r>
      <w:r>
        <w:rPr>
          <w:rFonts w:ascii="Calibri" w:hAnsi="Calibri"/>
          <w:sz w:val="24"/>
          <w:szCs w:val="24"/>
        </w:rPr>
        <w:t>Fi</w:t>
      </w:r>
      <w:r>
        <w:rPr>
          <w:rFonts w:ascii="Calibri" w:hAnsi="Calibri"/>
          <w:sz w:val="24"/>
          <w:szCs w:val="24"/>
          <w:lang w:val="ru-RU"/>
        </w:rPr>
        <w:t>)</w:t>
      </w:r>
      <w:r w:rsidRPr="00EF510B">
        <w:rPr>
          <w:rFonts w:ascii="Calibri" w:hAnsi="Calibri"/>
          <w:sz w:val="24"/>
          <w:szCs w:val="24"/>
          <w:lang w:val="ru-RU"/>
        </w:rPr>
        <w:t>.</w:t>
      </w:r>
    </w:p>
    <w:p w:rsidR="00C21E07" w:rsidRPr="005639A8" w:rsidRDefault="00876C80" w:rsidP="00A66F64">
      <w:pPr>
        <w:pStyle w:val="Body"/>
        <w:tabs>
          <w:tab w:val="clear" w:pos="720"/>
          <w:tab w:val="clear" w:pos="1152"/>
          <w:tab w:val="clear" w:pos="1440"/>
          <w:tab w:val="clear" w:pos="5328"/>
          <w:tab w:val="left" w:pos="3600"/>
          <w:tab w:val="left" w:pos="4680"/>
          <w:tab w:val="left" w:pos="7290"/>
        </w:tabs>
        <w:jc w:val="both"/>
        <w:rPr>
          <w:rFonts w:ascii="Calibri" w:hAnsi="Calibri"/>
          <w:sz w:val="24"/>
          <w:szCs w:val="24"/>
          <w:lang w:val="ru-RU"/>
        </w:rPr>
      </w:pPr>
      <w:r w:rsidRPr="00C3787B">
        <w:rPr>
          <w:rFonts w:ascii="Calibri" w:hAnsi="Calibri"/>
          <w:sz w:val="24"/>
          <w:szCs w:val="24"/>
          <w:lang w:val="ru-RU" w:eastAsia="ru-RU"/>
        </w:rPr>
        <w:t xml:space="preserve">Средняя температура воздуха в </w:t>
      </w:r>
      <w:r>
        <w:rPr>
          <w:rFonts w:ascii="Calibri" w:hAnsi="Calibri"/>
          <w:sz w:val="24"/>
          <w:szCs w:val="24"/>
          <w:lang w:val="ru-RU"/>
        </w:rPr>
        <w:t xml:space="preserve">г. </w:t>
      </w:r>
      <w:proofErr w:type="gramStart"/>
      <w:r w:rsidR="009B2F1C">
        <w:rPr>
          <w:rFonts w:ascii="Calibri" w:hAnsi="Calibri"/>
          <w:sz w:val="24"/>
          <w:szCs w:val="24"/>
          <w:lang w:val="ru-RU"/>
        </w:rPr>
        <w:t>Заречный</w:t>
      </w:r>
      <w:proofErr w:type="gramEnd"/>
      <w:r w:rsidR="00DA2807">
        <w:rPr>
          <w:rFonts w:ascii="Calibri" w:hAnsi="Calibri"/>
          <w:sz w:val="24"/>
          <w:szCs w:val="24"/>
          <w:lang w:val="ru-RU"/>
        </w:rPr>
        <w:t xml:space="preserve"> (Белоярская АЭС расположена в окрестностях города)</w:t>
      </w:r>
      <w:r w:rsidRPr="00C3787B">
        <w:rPr>
          <w:rFonts w:ascii="Calibri" w:hAnsi="Calibri"/>
          <w:sz w:val="24"/>
          <w:szCs w:val="24"/>
          <w:lang w:val="ru-RU" w:eastAsia="ru-RU"/>
        </w:rPr>
        <w:t xml:space="preserve"> в </w:t>
      </w:r>
      <w:r w:rsidR="009B2F1C">
        <w:rPr>
          <w:rFonts w:ascii="Calibri" w:hAnsi="Calibri"/>
          <w:sz w:val="24"/>
          <w:szCs w:val="24"/>
          <w:lang w:val="ru-RU" w:eastAsia="ru-RU"/>
        </w:rPr>
        <w:t>августе</w:t>
      </w:r>
      <w:r w:rsidRPr="00C3787B">
        <w:rPr>
          <w:rFonts w:ascii="Calibri" w:hAnsi="Calibri"/>
          <w:sz w:val="24"/>
          <w:szCs w:val="24"/>
          <w:lang w:val="ru-RU" w:eastAsia="ru-RU"/>
        </w:rPr>
        <w:t xml:space="preserve"> составляет</w:t>
      </w:r>
      <w:r>
        <w:rPr>
          <w:rFonts w:ascii="Calibri" w:hAnsi="Calibri"/>
          <w:sz w:val="24"/>
          <w:szCs w:val="24"/>
          <w:lang w:val="ru-RU" w:eastAsia="ru-RU"/>
        </w:rPr>
        <w:t>: днем +</w:t>
      </w:r>
      <w:r w:rsidR="00EF510B">
        <w:rPr>
          <w:rFonts w:ascii="Calibri" w:hAnsi="Calibri"/>
          <w:sz w:val="24"/>
          <w:szCs w:val="24"/>
          <w:lang w:val="ru-RU" w:eastAsia="ru-RU"/>
        </w:rPr>
        <w:t>16</w:t>
      </w:r>
      <w:r w:rsidRPr="00C3787B">
        <w:rPr>
          <w:rFonts w:ascii="Calibri" w:hAnsi="Calibri"/>
          <w:sz w:val="24"/>
          <w:szCs w:val="24"/>
          <w:vertAlign w:val="superscript"/>
          <w:lang w:val="ru-RU" w:eastAsia="ru-RU"/>
        </w:rPr>
        <w:t>о</w:t>
      </w:r>
      <w:r w:rsidRPr="00C3787B">
        <w:rPr>
          <w:rFonts w:ascii="Calibri" w:hAnsi="Calibri"/>
          <w:sz w:val="24"/>
          <w:szCs w:val="24"/>
          <w:lang w:val="ru-RU" w:eastAsia="ru-RU"/>
        </w:rPr>
        <w:t>C</w:t>
      </w:r>
      <w:r>
        <w:rPr>
          <w:rFonts w:ascii="Calibri" w:hAnsi="Calibri"/>
          <w:sz w:val="24"/>
          <w:szCs w:val="24"/>
          <w:lang w:val="ru-RU" w:eastAsia="ru-RU"/>
        </w:rPr>
        <w:t xml:space="preserve">, вечером </w:t>
      </w:r>
      <w:r w:rsidR="009B2F1C">
        <w:rPr>
          <w:rFonts w:ascii="Calibri" w:hAnsi="Calibri"/>
          <w:sz w:val="24"/>
          <w:szCs w:val="24"/>
          <w:lang w:val="ru-RU" w:eastAsia="ru-RU"/>
        </w:rPr>
        <w:t>+</w:t>
      </w:r>
      <w:r w:rsidR="00EF510B">
        <w:rPr>
          <w:rFonts w:ascii="Calibri" w:hAnsi="Calibri"/>
          <w:sz w:val="24"/>
          <w:szCs w:val="24"/>
          <w:lang w:val="ru-RU" w:eastAsia="ru-RU"/>
        </w:rPr>
        <w:t>12</w:t>
      </w:r>
      <w:r w:rsidRPr="00C3787B">
        <w:rPr>
          <w:rFonts w:ascii="Calibri" w:hAnsi="Calibri"/>
          <w:sz w:val="24"/>
          <w:szCs w:val="24"/>
          <w:vertAlign w:val="superscript"/>
          <w:lang w:val="ru-RU" w:eastAsia="ru-RU"/>
        </w:rPr>
        <w:t>о</w:t>
      </w:r>
      <w:r w:rsidRPr="00C3787B">
        <w:rPr>
          <w:rFonts w:ascii="Calibri" w:hAnsi="Calibri"/>
          <w:sz w:val="24"/>
          <w:szCs w:val="24"/>
          <w:lang w:val="ru-RU" w:eastAsia="ru-RU"/>
        </w:rPr>
        <w:t>C.</w:t>
      </w:r>
    </w:p>
    <w:p w:rsidR="00BC6D69" w:rsidRPr="00DA2807" w:rsidRDefault="00FB25C5" w:rsidP="00876C80">
      <w:pPr>
        <w:pStyle w:val="ab"/>
        <w:ind w:right="5" w:firstLine="0"/>
        <w:rPr>
          <w:rFonts w:ascii="Calibri" w:hAnsi="Calibri"/>
          <w:b/>
        </w:rPr>
      </w:pPr>
      <w:r w:rsidRPr="000E0682">
        <w:rPr>
          <w:rFonts w:ascii="Calibri" w:hAnsi="Calibri"/>
        </w:rPr>
        <w:t>Проживание</w:t>
      </w:r>
      <w:r w:rsidR="00D24CB8" w:rsidRPr="000E0682">
        <w:rPr>
          <w:rFonts w:ascii="Calibri" w:hAnsi="Calibri"/>
        </w:rPr>
        <w:t xml:space="preserve"> и питание</w:t>
      </w:r>
      <w:r w:rsidR="00A64242" w:rsidRPr="000E0682">
        <w:rPr>
          <w:rFonts w:ascii="Calibri" w:hAnsi="Calibri"/>
        </w:rPr>
        <w:t xml:space="preserve"> членов команды в период партнерской проверки, а также местный транспорт будут оплачены Московским центром ВАО АЭС</w:t>
      </w:r>
      <w:r w:rsidR="004B0ABD" w:rsidRPr="000E0682">
        <w:rPr>
          <w:rFonts w:ascii="Calibri" w:hAnsi="Calibri"/>
        </w:rPr>
        <w:t xml:space="preserve"> и</w:t>
      </w:r>
      <w:r w:rsidR="002229C9" w:rsidRPr="000E0682">
        <w:rPr>
          <w:rFonts w:ascii="Calibri" w:hAnsi="Calibri"/>
        </w:rPr>
        <w:t xml:space="preserve"> </w:t>
      </w:r>
      <w:r w:rsidR="009B2F1C">
        <w:rPr>
          <w:rFonts w:ascii="Calibri" w:hAnsi="Calibri"/>
          <w:bCs/>
        </w:rPr>
        <w:t>Белояр</w:t>
      </w:r>
      <w:r w:rsidR="003956EE" w:rsidRPr="000E0682">
        <w:rPr>
          <w:rFonts w:ascii="Calibri" w:hAnsi="Calibri"/>
          <w:bCs/>
        </w:rPr>
        <w:t>ской АЭС</w:t>
      </w:r>
      <w:r w:rsidR="00A64242" w:rsidRPr="000E0682">
        <w:rPr>
          <w:rFonts w:ascii="Calibri" w:hAnsi="Calibri"/>
        </w:rPr>
        <w:t>.</w:t>
      </w:r>
    </w:p>
    <w:p w:rsidR="00591AA1" w:rsidRPr="000E0682" w:rsidRDefault="001C7FB7" w:rsidP="005F424D">
      <w:pPr>
        <w:pStyle w:val="Body"/>
        <w:tabs>
          <w:tab w:val="clear" w:pos="720"/>
          <w:tab w:val="clear" w:pos="1152"/>
          <w:tab w:val="clear" w:pos="1440"/>
          <w:tab w:val="clear" w:pos="5328"/>
          <w:tab w:val="left" w:pos="709"/>
          <w:tab w:val="left" w:pos="4680"/>
          <w:tab w:val="left" w:pos="7290"/>
        </w:tabs>
        <w:jc w:val="both"/>
        <w:rPr>
          <w:rFonts w:ascii="Calibri" w:hAnsi="Calibri"/>
          <w:sz w:val="24"/>
          <w:szCs w:val="24"/>
          <w:lang w:val="ru-RU" w:eastAsia="ru-RU"/>
        </w:rPr>
      </w:pPr>
      <w:r w:rsidRPr="000E0682">
        <w:rPr>
          <w:rFonts w:ascii="Calibri" w:hAnsi="Calibri"/>
          <w:sz w:val="24"/>
          <w:szCs w:val="24"/>
          <w:lang w:val="ru-RU"/>
        </w:rPr>
        <w:t>Для официальных мероприятий в ходе партнерской проверки Вам потребуются деловой костюм и галс</w:t>
      </w:r>
      <w:r w:rsidR="00BC6D69" w:rsidRPr="000E0682">
        <w:rPr>
          <w:rFonts w:ascii="Calibri" w:hAnsi="Calibri"/>
          <w:sz w:val="24"/>
          <w:szCs w:val="24"/>
          <w:lang w:val="ru-RU"/>
        </w:rPr>
        <w:t>тук.</w:t>
      </w:r>
      <w:r w:rsidR="00EF510B">
        <w:rPr>
          <w:rFonts w:ascii="Calibri" w:hAnsi="Calibri"/>
          <w:sz w:val="24"/>
          <w:szCs w:val="24"/>
          <w:lang w:val="ru-RU"/>
        </w:rPr>
        <w:t xml:space="preserve"> </w:t>
      </w:r>
    </w:p>
    <w:p w:rsidR="00DA2807" w:rsidRDefault="00DA2807" w:rsidP="00EF510B">
      <w:pPr>
        <w:ind w:left="709"/>
        <w:rPr>
          <w:rFonts w:ascii="Calibri" w:hAnsi="Calibri"/>
          <w:b/>
          <w:sz w:val="24"/>
          <w:szCs w:val="24"/>
          <w:u w:val="single"/>
        </w:rPr>
      </w:pPr>
    </w:p>
    <w:p w:rsidR="00DA2807" w:rsidRDefault="00DA2807" w:rsidP="00EF510B">
      <w:pPr>
        <w:ind w:left="709"/>
        <w:rPr>
          <w:rFonts w:ascii="Calibri" w:hAnsi="Calibri"/>
          <w:b/>
          <w:sz w:val="24"/>
          <w:szCs w:val="24"/>
          <w:u w:val="single"/>
        </w:rPr>
      </w:pPr>
    </w:p>
    <w:p w:rsidR="004205CB" w:rsidRDefault="004205CB" w:rsidP="00EF510B">
      <w:pPr>
        <w:ind w:left="709"/>
        <w:rPr>
          <w:rFonts w:ascii="Calibri" w:hAnsi="Calibri"/>
          <w:b/>
          <w:sz w:val="24"/>
          <w:szCs w:val="24"/>
          <w:u w:val="single"/>
        </w:rPr>
      </w:pPr>
    </w:p>
    <w:p w:rsidR="00EF510B" w:rsidRPr="008E070A" w:rsidRDefault="00EF510B" w:rsidP="00EF510B">
      <w:pPr>
        <w:ind w:left="709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lastRenderedPageBreak/>
        <w:t>РАБОТА</w:t>
      </w:r>
      <w:r w:rsidRPr="008E070A">
        <w:rPr>
          <w:rFonts w:ascii="Calibri" w:hAnsi="Calibri"/>
          <w:b/>
          <w:sz w:val="24"/>
          <w:szCs w:val="24"/>
          <w:u w:val="single"/>
        </w:rPr>
        <w:t xml:space="preserve"> </w:t>
      </w:r>
      <w:r>
        <w:rPr>
          <w:rFonts w:ascii="Calibri" w:hAnsi="Calibri"/>
          <w:b/>
          <w:sz w:val="24"/>
          <w:szCs w:val="24"/>
          <w:u w:val="single"/>
        </w:rPr>
        <w:t>НА</w:t>
      </w:r>
      <w:r w:rsidRPr="008E070A">
        <w:rPr>
          <w:rFonts w:ascii="Calibri" w:hAnsi="Calibri"/>
          <w:b/>
          <w:sz w:val="24"/>
          <w:szCs w:val="24"/>
          <w:u w:val="single"/>
        </w:rPr>
        <w:t xml:space="preserve"> </w:t>
      </w:r>
      <w:r>
        <w:rPr>
          <w:rFonts w:ascii="Calibri" w:hAnsi="Calibri"/>
          <w:b/>
          <w:sz w:val="24"/>
          <w:szCs w:val="24"/>
          <w:u w:val="single"/>
        </w:rPr>
        <w:t>ПЛОЩАДКЕ</w:t>
      </w:r>
      <w:r w:rsidR="00DA2807">
        <w:rPr>
          <w:rFonts w:ascii="Calibri" w:hAnsi="Calibri"/>
          <w:b/>
          <w:sz w:val="24"/>
          <w:szCs w:val="24"/>
          <w:u w:val="single"/>
        </w:rPr>
        <w:t>:</w:t>
      </w:r>
    </w:p>
    <w:p w:rsidR="00EF510B" w:rsidRPr="00EF510B" w:rsidRDefault="00EF510B" w:rsidP="00EF510B">
      <w:pPr>
        <w:pStyle w:val="Body"/>
        <w:tabs>
          <w:tab w:val="clear" w:pos="720"/>
          <w:tab w:val="clear" w:pos="1152"/>
          <w:tab w:val="clear" w:pos="1440"/>
          <w:tab w:val="clear" w:pos="5328"/>
          <w:tab w:val="left" w:pos="567"/>
          <w:tab w:val="left" w:pos="4680"/>
          <w:tab w:val="left" w:pos="7290"/>
        </w:tabs>
        <w:jc w:val="both"/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Команда ПП будет обеспечена пропусками для прохода на территорию АЭС</w:t>
      </w:r>
      <w:r w:rsidRPr="00EF510B">
        <w:rPr>
          <w:rFonts w:ascii="Calibri" w:hAnsi="Calibri"/>
          <w:sz w:val="24"/>
          <w:szCs w:val="24"/>
          <w:lang w:val="ru-RU"/>
        </w:rPr>
        <w:t xml:space="preserve">. Допуск экспертов на территорию и в помещения станции </w:t>
      </w:r>
      <w:r>
        <w:rPr>
          <w:rFonts w:ascii="Calibri" w:hAnsi="Calibri"/>
          <w:sz w:val="24"/>
          <w:szCs w:val="24"/>
          <w:lang w:val="ru-RU"/>
        </w:rPr>
        <w:t xml:space="preserve">будет обеспечен </w:t>
      </w:r>
      <w:r w:rsidRPr="00EF510B">
        <w:rPr>
          <w:rFonts w:ascii="Calibri" w:hAnsi="Calibri"/>
          <w:sz w:val="24"/>
          <w:szCs w:val="24"/>
          <w:lang w:val="ru-RU"/>
        </w:rPr>
        <w:t>в соп</w:t>
      </w:r>
      <w:r>
        <w:rPr>
          <w:rFonts w:ascii="Calibri" w:hAnsi="Calibri"/>
          <w:sz w:val="24"/>
          <w:szCs w:val="24"/>
          <w:lang w:val="ru-RU"/>
        </w:rPr>
        <w:t>ровождении ответственных лиц из числа персонала АЭС</w:t>
      </w:r>
      <w:r w:rsidRPr="00EF510B">
        <w:rPr>
          <w:rFonts w:ascii="Calibri" w:hAnsi="Calibri"/>
          <w:sz w:val="24"/>
          <w:szCs w:val="24"/>
          <w:lang w:val="ru-RU"/>
        </w:rPr>
        <w:t>.</w:t>
      </w:r>
    </w:p>
    <w:p w:rsidR="00EF510B" w:rsidRDefault="00EF510B" w:rsidP="00EF510B">
      <w:pPr>
        <w:pStyle w:val="Body"/>
        <w:tabs>
          <w:tab w:val="clear" w:pos="720"/>
          <w:tab w:val="clear" w:pos="1152"/>
          <w:tab w:val="clear" w:pos="1440"/>
          <w:tab w:val="clear" w:pos="5328"/>
          <w:tab w:val="left" w:pos="567"/>
          <w:tab w:val="left" w:pos="4680"/>
          <w:tab w:val="left" w:pos="7290"/>
        </w:tabs>
        <w:jc w:val="both"/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>Рабочий язык на площадке АЭС – русский. Помощь в организации наблюдений и интервью экспертам, не владеющим русским языком, будут осуществлять англо-русские переводчики.</w:t>
      </w:r>
    </w:p>
    <w:p w:rsidR="00EF510B" w:rsidRDefault="00EF510B" w:rsidP="00EF510B">
      <w:pPr>
        <w:pStyle w:val="Body"/>
        <w:tabs>
          <w:tab w:val="clear" w:pos="720"/>
          <w:tab w:val="clear" w:pos="1152"/>
          <w:tab w:val="clear" w:pos="1440"/>
          <w:tab w:val="clear" w:pos="5328"/>
          <w:tab w:val="left" w:pos="567"/>
          <w:tab w:val="left" w:pos="4680"/>
          <w:tab w:val="left" w:pos="7290"/>
        </w:tabs>
        <w:jc w:val="both"/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АЭС обеспечит членов команды ПП спецодеждой, </w:t>
      </w:r>
      <w:proofErr w:type="spellStart"/>
      <w:r>
        <w:rPr>
          <w:rFonts w:ascii="Calibri" w:hAnsi="Calibri"/>
          <w:sz w:val="24"/>
          <w:szCs w:val="24"/>
          <w:lang w:val="ru-RU"/>
        </w:rPr>
        <w:t>спецобувью</w:t>
      </w:r>
      <w:proofErr w:type="spellEnd"/>
      <w:r>
        <w:rPr>
          <w:rFonts w:ascii="Calibri" w:hAnsi="Calibri"/>
          <w:sz w:val="24"/>
          <w:szCs w:val="24"/>
          <w:lang w:val="ru-RU"/>
        </w:rPr>
        <w:t xml:space="preserve"> и средствами индивидуальной защиты.</w:t>
      </w:r>
    </w:p>
    <w:p w:rsidR="00EF510B" w:rsidRPr="00EF510B" w:rsidRDefault="00EF510B" w:rsidP="00EF510B">
      <w:pPr>
        <w:pStyle w:val="Body"/>
        <w:tabs>
          <w:tab w:val="clear" w:pos="720"/>
          <w:tab w:val="clear" w:pos="1152"/>
          <w:tab w:val="clear" w:pos="1440"/>
          <w:tab w:val="clear" w:pos="5328"/>
          <w:tab w:val="left" w:pos="567"/>
          <w:tab w:val="left" w:pos="4680"/>
          <w:tab w:val="left" w:pos="7290"/>
        </w:tabs>
        <w:jc w:val="both"/>
        <w:rPr>
          <w:rFonts w:ascii="Calibri" w:hAnsi="Calibri"/>
          <w:sz w:val="24"/>
          <w:szCs w:val="24"/>
          <w:lang w:val="ru-RU"/>
        </w:rPr>
      </w:pPr>
      <w:r>
        <w:rPr>
          <w:rFonts w:ascii="Calibri" w:hAnsi="Calibri"/>
          <w:sz w:val="24"/>
          <w:szCs w:val="24"/>
          <w:lang w:val="ru-RU"/>
        </w:rPr>
        <w:t xml:space="preserve">Для организации работы команды ВАО АЭС-МЦ обеспечит каждого эксперта электронным накопителем информации. </w:t>
      </w:r>
      <w:r w:rsidRPr="00EF510B">
        <w:rPr>
          <w:rFonts w:ascii="Calibri" w:hAnsi="Calibri"/>
          <w:sz w:val="24"/>
          <w:szCs w:val="24"/>
          <w:lang w:val="ru-RU"/>
        </w:rPr>
        <w:t>Белоярская АЭС обеспечит возможность проноса и использования на территории станции ноутбуко</w:t>
      </w:r>
      <w:r>
        <w:rPr>
          <w:rFonts w:ascii="Calibri" w:hAnsi="Calibri"/>
          <w:sz w:val="24"/>
          <w:szCs w:val="24"/>
          <w:lang w:val="ru-RU"/>
        </w:rPr>
        <w:t xml:space="preserve">в. Пронос на территорию </w:t>
      </w:r>
      <w:proofErr w:type="spellStart"/>
      <w:r>
        <w:rPr>
          <w:rFonts w:ascii="Calibri" w:hAnsi="Calibri"/>
          <w:sz w:val="24"/>
          <w:szCs w:val="24"/>
          <w:lang w:val="ru-RU"/>
        </w:rPr>
        <w:t>промплощадки</w:t>
      </w:r>
      <w:proofErr w:type="spellEnd"/>
      <w:r>
        <w:rPr>
          <w:rFonts w:ascii="Calibri" w:hAnsi="Calibri"/>
          <w:sz w:val="24"/>
          <w:szCs w:val="24"/>
          <w:lang w:val="ru-RU"/>
        </w:rPr>
        <w:t xml:space="preserve"> АЭС мобильных телефонов запрещен. </w:t>
      </w:r>
    </w:p>
    <w:p w:rsidR="00EF510B" w:rsidRPr="00DA2807" w:rsidRDefault="00EF510B" w:rsidP="00EF510B">
      <w:pPr>
        <w:ind w:left="709"/>
        <w:rPr>
          <w:rFonts w:ascii="Calibri" w:hAnsi="Calibri"/>
          <w:b/>
          <w:sz w:val="24"/>
          <w:szCs w:val="24"/>
          <w:u w:val="single"/>
        </w:rPr>
      </w:pPr>
    </w:p>
    <w:p w:rsidR="00EF510B" w:rsidRPr="00DA2807" w:rsidRDefault="00EF510B" w:rsidP="00EF510B">
      <w:pPr>
        <w:pStyle w:val="1"/>
        <w:spacing w:line="240" w:lineRule="auto"/>
        <w:ind w:right="6" w:firstLine="567"/>
        <w:rPr>
          <w:rFonts w:ascii="Calibri" w:hAnsi="Calibri"/>
        </w:rPr>
      </w:pPr>
    </w:p>
    <w:p w:rsidR="009A1AD7" w:rsidRDefault="003E5715" w:rsidP="00EF510B">
      <w:pPr>
        <w:pStyle w:val="1"/>
        <w:spacing w:line="240" w:lineRule="auto"/>
        <w:ind w:right="6" w:firstLine="567"/>
        <w:rPr>
          <w:rFonts w:ascii="Calibri" w:hAnsi="Calibri"/>
        </w:rPr>
      </w:pPr>
      <w:r w:rsidRPr="002F0289">
        <w:rPr>
          <w:rFonts w:ascii="Calibri" w:hAnsi="Calibri"/>
        </w:rPr>
        <w:t xml:space="preserve">КОНТАКТНЫЕ ЛИЦА </w:t>
      </w:r>
      <w:r w:rsidR="00195CDC" w:rsidRPr="002F0289">
        <w:rPr>
          <w:rFonts w:ascii="Calibri" w:hAnsi="Calibri"/>
        </w:rPr>
        <w:t xml:space="preserve">НА </w:t>
      </w:r>
      <w:r w:rsidR="009B2F1C" w:rsidRPr="00EF510B">
        <w:rPr>
          <w:rFonts w:ascii="Calibri" w:hAnsi="Calibri"/>
        </w:rPr>
        <w:t>БЕЛОЯР</w:t>
      </w:r>
      <w:r w:rsidR="00195CDC" w:rsidRPr="002F0289">
        <w:rPr>
          <w:rFonts w:ascii="Calibri" w:hAnsi="Calibri"/>
        </w:rPr>
        <w:t xml:space="preserve">СКОЙ </w:t>
      </w:r>
      <w:r w:rsidR="002F5453" w:rsidRPr="002F0289">
        <w:rPr>
          <w:rFonts w:ascii="Calibri" w:hAnsi="Calibri"/>
        </w:rPr>
        <w:t>АЭС</w:t>
      </w:r>
      <w:r w:rsidR="00AF1A71" w:rsidRPr="002F0289">
        <w:rPr>
          <w:rFonts w:ascii="Calibri" w:hAnsi="Calibri"/>
        </w:rPr>
        <w:t>:</w:t>
      </w:r>
    </w:p>
    <w:p w:rsidR="00EF510B" w:rsidRPr="00EF510B" w:rsidRDefault="00EF510B" w:rsidP="00EF510B"/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3543"/>
        <w:gridCol w:w="3686"/>
      </w:tblGrid>
      <w:tr w:rsidR="002F0289" w:rsidRPr="000E0682" w:rsidTr="00EF510B">
        <w:trPr>
          <w:trHeight w:val="1096"/>
        </w:trPr>
        <w:tc>
          <w:tcPr>
            <w:tcW w:w="2694" w:type="dxa"/>
          </w:tcPr>
          <w:p w:rsidR="00BF3F25" w:rsidRPr="002F0289" w:rsidRDefault="00BF3F25" w:rsidP="00A66F64">
            <w:pPr>
              <w:spacing w:line="276" w:lineRule="auto"/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2F0289">
              <w:rPr>
                <w:rFonts w:ascii="Calibri" w:hAnsi="Calibri"/>
                <w:b/>
                <w:sz w:val="24"/>
                <w:szCs w:val="24"/>
              </w:rPr>
              <w:t xml:space="preserve">ОТВЕТСТВЕННОЕ ЛИЦО </w:t>
            </w:r>
          </w:p>
          <w:p w:rsidR="00BF3F25" w:rsidRPr="002F0289" w:rsidRDefault="009B2F1C" w:rsidP="00A66F64">
            <w:pPr>
              <w:spacing w:line="276" w:lineRule="auto"/>
              <w:jc w:val="left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БЕЛОЯР</w:t>
            </w:r>
            <w:r w:rsidR="00BF3F25" w:rsidRPr="002F0289">
              <w:rPr>
                <w:rFonts w:ascii="Calibri" w:hAnsi="Calibri"/>
                <w:b/>
                <w:sz w:val="24"/>
                <w:szCs w:val="24"/>
              </w:rPr>
              <w:t>СКОЙ АЭС:</w:t>
            </w:r>
          </w:p>
        </w:tc>
        <w:tc>
          <w:tcPr>
            <w:tcW w:w="3543" w:type="dxa"/>
            <w:vAlign w:val="center"/>
          </w:tcPr>
          <w:p w:rsidR="00BF3F25" w:rsidRPr="00DA2807" w:rsidRDefault="009B2F1C" w:rsidP="009B2F1C">
            <w:pPr>
              <w:spacing w:line="276" w:lineRule="auto"/>
              <w:jc w:val="left"/>
              <w:outlineLvl w:val="5"/>
              <w:rPr>
                <w:rFonts w:asciiTheme="minorHAnsi" w:hAnsiTheme="minorHAnsi"/>
                <w:bCs/>
                <w:sz w:val="24"/>
                <w:szCs w:val="24"/>
              </w:rPr>
            </w:pPr>
            <w:r w:rsidRPr="00DA2807">
              <w:rPr>
                <w:rFonts w:asciiTheme="minorHAnsi" w:hAnsiTheme="minorHAnsi"/>
                <w:b/>
                <w:bCs/>
                <w:sz w:val="22"/>
                <w:szCs w:val="22"/>
              </w:rPr>
              <w:t>КИМ Сергей Львович</w:t>
            </w:r>
            <w:r w:rsidRPr="00DA2807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DA2807">
              <w:rPr>
                <w:rFonts w:asciiTheme="minorHAnsi" w:hAnsiTheme="minorHAnsi"/>
                <w:bCs/>
                <w:sz w:val="24"/>
                <w:szCs w:val="24"/>
              </w:rPr>
              <w:t xml:space="preserve">заместитель главного инженера Белоярской АЭС по инженерной поддержке и модернизации </w:t>
            </w:r>
          </w:p>
        </w:tc>
        <w:tc>
          <w:tcPr>
            <w:tcW w:w="3686" w:type="dxa"/>
            <w:vAlign w:val="center"/>
          </w:tcPr>
          <w:p w:rsidR="00BF3F25" w:rsidRPr="002F0289" w:rsidRDefault="00BF3F25" w:rsidP="00A66F64">
            <w:pPr>
              <w:pStyle w:val="6"/>
              <w:spacing w:before="0" w:after="0"/>
              <w:jc w:val="left"/>
              <w:rPr>
                <w:b w:val="0"/>
                <w:sz w:val="24"/>
                <w:szCs w:val="24"/>
              </w:rPr>
            </w:pPr>
            <w:r w:rsidRPr="002F0289">
              <w:rPr>
                <w:b w:val="0"/>
                <w:sz w:val="24"/>
                <w:szCs w:val="24"/>
              </w:rPr>
              <w:t>раб</w:t>
            </w:r>
            <w:proofErr w:type="gramStart"/>
            <w:r w:rsidRPr="002F0289">
              <w:rPr>
                <w:b w:val="0"/>
                <w:sz w:val="24"/>
                <w:szCs w:val="24"/>
              </w:rPr>
              <w:t>.</w:t>
            </w:r>
            <w:proofErr w:type="gramEnd"/>
            <w:r w:rsidRPr="002F0289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2F0289">
              <w:rPr>
                <w:b w:val="0"/>
                <w:bCs w:val="0"/>
                <w:sz w:val="24"/>
                <w:szCs w:val="24"/>
              </w:rPr>
              <w:t>т</w:t>
            </w:r>
            <w:proofErr w:type="gramEnd"/>
            <w:r w:rsidRPr="002F0289">
              <w:rPr>
                <w:b w:val="0"/>
                <w:bCs w:val="0"/>
                <w:sz w:val="24"/>
                <w:szCs w:val="24"/>
              </w:rPr>
              <w:t xml:space="preserve">ел.: </w:t>
            </w:r>
            <w:r w:rsidRPr="009B2F1C">
              <w:rPr>
                <w:b w:val="0"/>
                <w:bCs w:val="0"/>
                <w:sz w:val="24"/>
                <w:szCs w:val="24"/>
              </w:rPr>
              <w:t>+</w:t>
            </w:r>
            <w:r w:rsidR="008F449E" w:rsidRPr="009B2F1C">
              <w:rPr>
                <w:b w:val="0"/>
                <w:bCs w:val="0"/>
                <w:sz w:val="24"/>
                <w:szCs w:val="24"/>
              </w:rPr>
              <w:t>7 </w:t>
            </w:r>
            <w:r w:rsidR="009B2F1C" w:rsidRPr="009B2F1C">
              <w:rPr>
                <w:b w:val="0"/>
                <w:bCs w:val="0"/>
                <w:sz w:val="24"/>
                <w:szCs w:val="24"/>
              </w:rPr>
              <w:t>(34377) 3-68-68</w:t>
            </w:r>
          </w:p>
          <w:p w:rsidR="00BF3F25" w:rsidRPr="000E0682" w:rsidRDefault="000E0682" w:rsidP="009B2F1C">
            <w:pPr>
              <w:pStyle w:val="6"/>
              <w:spacing w:before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3358AE">
              <w:rPr>
                <w:rStyle w:val="af0"/>
                <w:b w:val="0"/>
                <w:color w:val="auto"/>
                <w:sz w:val="24"/>
                <w:szCs w:val="24"/>
                <w:u w:val="none"/>
              </w:rPr>
              <w:t xml:space="preserve">              </w:t>
            </w:r>
          </w:p>
        </w:tc>
      </w:tr>
      <w:tr w:rsidR="00640F5D" w:rsidRPr="001C5506" w:rsidTr="005F424D">
        <w:trPr>
          <w:trHeight w:val="397"/>
        </w:trPr>
        <w:tc>
          <w:tcPr>
            <w:tcW w:w="2694" w:type="dxa"/>
            <w:vAlign w:val="center"/>
          </w:tcPr>
          <w:p w:rsidR="00BF3F25" w:rsidRPr="002F0289" w:rsidRDefault="00BF3F25" w:rsidP="00A66F64">
            <w:pPr>
              <w:spacing w:line="276" w:lineRule="auto"/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2F0289">
              <w:rPr>
                <w:rFonts w:ascii="Calibri" w:hAnsi="Calibri"/>
                <w:b/>
                <w:sz w:val="24"/>
                <w:szCs w:val="24"/>
              </w:rPr>
              <w:t xml:space="preserve">ПРЕДСТАВИТЕЛЬ ВАО АЭС-МЦ </w:t>
            </w:r>
            <w:proofErr w:type="gramStart"/>
            <w:r w:rsidRPr="002F0289">
              <w:rPr>
                <w:rFonts w:ascii="Calibri" w:hAnsi="Calibri"/>
                <w:b/>
                <w:sz w:val="24"/>
                <w:szCs w:val="24"/>
              </w:rPr>
              <w:t>НА</w:t>
            </w:r>
            <w:proofErr w:type="gramEnd"/>
            <w:r w:rsidRPr="002F0289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:rsidR="00BF3F25" w:rsidRPr="002F0289" w:rsidRDefault="009B2F1C" w:rsidP="00A66F64">
            <w:pPr>
              <w:spacing w:line="276" w:lineRule="auto"/>
              <w:jc w:val="lef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БЕЛОЯР</w:t>
            </w:r>
            <w:r w:rsidR="00BF3F25" w:rsidRPr="002F0289">
              <w:rPr>
                <w:rFonts w:ascii="Calibri" w:hAnsi="Calibri"/>
                <w:b/>
                <w:sz w:val="24"/>
                <w:szCs w:val="24"/>
              </w:rPr>
              <w:t>СКОЙ АЭС:</w:t>
            </w:r>
          </w:p>
        </w:tc>
        <w:tc>
          <w:tcPr>
            <w:tcW w:w="3543" w:type="dxa"/>
            <w:vAlign w:val="center"/>
          </w:tcPr>
          <w:p w:rsidR="00BF3F25" w:rsidRPr="002F0289" w:rsidRDefault="009B2F1C" w:rsidP="009B2F1C">
            <w:pPr>
              <w:spacing w:line="276" w:lineRule="auto"/>
              <w:jc w:val="left"/>
              <w:outlineLvl w:val="5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B2F1C">
              <w:rPr>
                <w:rFonts w:ascii="Calibri" w:hAnsi="Calibri"/>
                <w:bCs/>
                <w:sz w:val="24"/>
                <w:szCs w:val="24"/>
              </w:rPr>
              <w:t>ВАСИЛЬЕВ Григорий Борисович</w:t>
            </w:r>
          </w:p>
        </w:tc>
        <w:tc>
          <w:tcPr>
            <w:tcW w:w="3686" w:type="dxa"/>
            <w:vAlign w:val="center"/>
          </w:tcPr>
          <w:p w:rsidR="00BF3F25" w:rsidRPr="00DA2807" w:rsidRDefault="00BF3F25" w:rsidP="00A66F64">
            <w:pPr>
              <w:rPr>
                <w:rFonts w:ascii="Calibri" w:hAnsi="Calibri"/>
                <w:sz w:val="24"/>
                <w:szCs w:val="24"/>
                <w:lang w:val="en-US"/>
              </w:rPr>
            </w:pPr>
            <w:r w:rsidRPr="002F0289">
              <w:rPr>
                <w:rFonts w:ascii="Calibri" w:hAnsi="Calibri"/>
                <w:bCs/>
                <w:sz w:val="24"/>
                <w:szCs w:val="24"/>
              </w:rPr>
              <w:t>моб</w:t>
            </w:r>
            <w:r w:rsidRPr="00DA2807">
              <w:rPr>
                <w:rFonts w:ascii="Calibri" w:hAnsi="Calibri"/>
                <w:bCs/>
                <w:sz w:val="24"/>
                <w:szCs w:val="24"/>
                <w:lang w:val="en-US"/>
              </w:rPr>
              <w:t xml:space="preserve">. </w:t>
            </w:r>
            <w:r w:rsidRPr="002F0289">
              <w:rPr>
                <w:rFonts w:ascii="Calibri" w:hAnsi="Calibri"/>
                <w:bCs/>
                <w:sz w:val="24"/>
                <w:szCs w:val="24"/>
              </w:rPr>
              <w:t>тел</w:t>
            </w:r>
            <w:r w:rsidRPr="00DA2807">
              <w:rPr>
                <w:rFonts w:ascii="Calibri" w:hAnsi="Calibri"/>
                <w:bCs/>
                <w:sz w:val="24"/>
                <w:szCs w:val="24"/>
                <w:lang w:val="en-US"/>
              </w:rPr>
              <w:t xml:space="preserve">.: </w:t>
            </w:r>
            <w:r w:rsidR="001A5750" w:rsidRPr="00DA2807">
              <w:rPr>
                <w:rFonts w:ascii="Calibri" w:hAnsi="Calibri"/>
                <w:sz w:val="24"/>
                <w:szCs w:val="24"/>
                <w:lang w:val="en-US"/>
              </w:rPr>
              <w:t xml:space="preserve">+7 </w:t>
            </w:r>
            <w:r w:rsidR="009B2F1C" w:rsidRPr="00DA2807">
              <w:rPr>
                <w:rFonts w:ascii="Calibri" w:hAnsi="Calibri"/>
                <w:bCs/>
                <w:sz w:val="24"/>
                <w:szCs w:val="24"/>
                <w:lang w:val="en-US"/>
              </w:rPr>
              <w:t>967 851 55 01</w:t>
            </w:r>
          </w:p>
          <w:p w:rsidR="009B2F1C" w:rsidRPr="009B2F1C" w:rsidRDefault="00BF3F25" w:rsidP="009B2F1C">
            <w:pPr>
              <w:pStyle w:val="6"/>
              <w:spacing w:before="0"/>
              <w:jc w:val="left"/>
              <w:rPr>
                <w:rStyle w:val="af0"/>
                <w:b w:val="0"/>
                <w:color w:val="auto"/>
                <w:sz w:val="24"/>
                <w:szCs w:val="24"/>
                <w:lang w:val="en-US"/>
              </w:rPr>
            </w:pPr>
            <w:r w:rsidRPr="002F0289">
              <w:rPr>
                <w:b w:val="0"/>
                <w:sz w:val="24"/>
                <w:szCs w:val="24"/>
                <w:lang w:val="en-US"/>
              </w:rPr>
              <w:t xml:space="preserve">E-mail: </w:t>
            </w:r>
            <w:hyperlink r:id="rId10" w:history="1">
              <w:r w:rsidR="009B2F1C" w:rsidRPr="009B2F1C">
                <w:rPr>
                  <w:rStyle w:val="af0"/>
                  <w:b w:val="0"/>
                  <w:color w:val="auto"/>
                  <w:sz w:val="24"/>
                  <w:szCs w:val="24"/>
                  <w:lang w:val="en-US"/>
                </w:rPr>
                <w:t>g.b.vasiliev@wanomc.ru</w:t>
              </w:r>
            </w:hyperlink>
          </w:p>
          <w:p w:rsidR="00BF3F25" w:rsidRPr="00DA2807" w:rsidRDefault="001A5750" w:rsidP="009B2F1C">
            <w:pPr>
              <w:pStyle w:val="6"/>
              <w:spacing w:before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9B2F1C">
              <w:rPr>
                <w:b w:val="0"/>
                <w:sz w:val="24"/>
                <w:szCs w:val="24"/>
                <w:lang w:val="en-US"/>
              </w:rPr>
              <w:t xml:space="preserve">              </w:t>
            </w:r>
          </w:p>
        </w:tc>
      </w:tr>
    </w:tbl>
    <w:p w:rsidR="00AF1A71" w:rsidRPr="00DA2807" w:rsidRDefault="00AF1A71" w:rsidP="00A66F64">
      <w:pPr>
        <w:rPr>
          <w:rFonts w:ascii="Calibri" w:hAnsi="Calibri"/>
          <w:sz w:val="24"/>
          <w:szCs w:val="24"/>
          <w:lang w:val="en-US"/>
        </w:rPr>
      </w:pPr>
    </w:p>
    <w:p w:rsidR="00A64242" w:rsidRPr="002F0289" w:rsidRDefault="00A64242" w:rsidP="003E5715">
      <w:pPr>
        <w:pStyle w:val="1"/>
        <w:ind w:right="5" w:firstLine="720"/>
        <w:rPr>
          <w:rFonts w:ascii="Calibri" w:hAnsi="Calibri"/>
        </w:rPr>
      </w:pPr>
      <w:r w:rsidRPr="002F0289">
        <w:rPr>
          <w:rFonts w:ascii="Calibri" w:hAnsi="Calibri"/>
        </w:rPr>
        <w:t>ПОЕЗДКА</w:t>
      </w:r>
      <w:r w:rsidR="00DA2807">
        <w:rPr>
          <w:rFonts w:ascii="Calibri" w:hAnsi="Calibri"/>
        </w:rPr>
        <w:t>:</w:t>
      </w:r>
    </w:p>
    <w:p w:rsidR="00625AC0" w:rsidRPr="002F0289" w:rsidRDefault="00351949" w:rsidP="00A66F64">
      <w:pPr>
        <w:ind w:right="5"/>
        <w:rPr>
          <w:rFonts w:ascii="Calibri" w:hAnsi="Calibri"/>
          <w:sz w:val="24"/>
          <w:szCs w:val="24"/>
        </w:rPr>
      </w:pPr>
      <w:r w:rsidRPr="002F0289">
        <w:rPr>
          <w:rFonts w:ascii="Calibri" w:hAnsi="Calibri"/>
          <w:sz w:val="24"/>
          <w:szCs w:val="24"/>
        </w:rPr>
        <w:t>Вылет</w:t>
      </w:r>
      <w:r w:rsidR="00055BB0" w:rsidRPr="002F0289">
        <w:rPr>
          <w:rFonts w:ascii="Calibri" w:hAnsi="Calibri"/>
          <w:sz w:val="24"/>
          <w:szCs w:val="24"/>
        </w:rPr>
        <w:t xml:space="preserve"> </w:t>
      </w:r>
      <w:r w:rsidR="00AD367F" w:rsidRPr="002F0289">
        <w:rPr>
          <w:rFonts w:ascii="Calibri" w:hAnsi="Calibri"/>
          <w:sz w:val="24"/>
          <w:szCs w:val="24"/>
        </w:rPr>
        <w:t>и</w:t>
      </w:r>
      <w:r w:rsidR="008A42BD" w:rsidRPr="002F0289">
        <w:rPr>
          <w:rFonts w:ascii="Calibri" w:hAnsi="Calibri"/>
          <w:sz w:val="24"/>
          <w:szCs w:val="24"/>
        </w:rPr>
        <w:t>з Москвы</w:t>
      </w:r>
      <w:r w:rsidR="00AD367F" w:rsidRPr="002F0289">
        <w:rPr>
          <w:rFonts w:ascii="Calibri" w:hAnsi="Calibri"/>
          <w:sz w:val="24"/>
          <w:szCs w:val="24"/>
        </w:rPr>
        <w:t xml:space="preserve"> </w:t>
      </w:r>
      <w:r w:rsidR="00A72E28" w:rsidRPr="002F0289">
        <w:rPr>
          <w:rFonts w:ascii="Calibri" w:hAnsi="Calibri"/>
          <w:sz w:val="24"/>
          <w:szCs w:val="24"/>
        </w:rPr>
        <w:t xml:space="preserve">в </w:t>
      </w:r>
      <w:r w:rsidR="00FA2E0F">
        <w:rPr>
          <w:rFonts w:ascii="Calibri" w:hAnsi="Calibri"/>
          <w:sz w:val="24"/>
          <w:szCs w:val="24"/>
        </w:rPr>
        <w:t>Екатеринбург</w:t>
      </w:r>
      <w:r w:rsidR="00A72E28" w:rsidRPr="002F0289">
        <w:rPr>
          <w:rFonts w:ascii="Calibri" w:hAnsi="Calibri"/>
          <w:sz w:val="24"/>
          <w:szCs w:val="24"/>
        </w:rPr>
        <w:t xml:space="preserve"> </w:t>
      </w:r>
      <w:r w:rsidR="008A42BD" w:rsidRPr="002F0289">
        <w:rPr>
          <w:rFonts w:ascii="Calibri" w:hAnsi="Calibri"/>
          <w:sz w:val="24"/>
          <w:szCs w:val="24"/>
        </w:rPr>
        <w:t xml:space="preserve">планируется </w:t>
      </w:r>
      <w:r w:rsidR="00A72E28" w:rsidRPr="002F0289">
        <w:rPr>
          <w:rFonts w:ascii="Calibri" w:hAnsi="Calibri"/>
          <w:bCs/>
          <w:sz w:val="24"/>
          <w:szCs w:val="24"/>
        </w:rPr>
        <w:t xml:space="preserve">в </w:t>
      </w:r>
      <w:r w:rsidR="00FA2E0F">
        <w:rPr>
          <w:rFonts w:ascii="Calibri" w:hAnsi="Calibri"/>
          <w:bCs/>
          <w:sz w:val="24"/>
          <w:szCs w:val="24"/>
        </w:rPr>
        <w:t>четверг</w:t>
      </w:r>
      <w:r w:rsidR="00A72E28" w:rsidRPr="002F0289">
        <w:rPr>
          <w:rFonts w:ascii="Calibri" w:hAnsi="Calibri"/>
          <w:bCs/>
          <w:sz w:val="24"/>
          <w:szCs w:val="24"/>
        </w:rPr>
        <w:t xml:space="preserve">, </w:t>
      </w:r>
      <w:r w:rsidR="00FA2E0F" w:rsidRPr="000D265A">
        <w:rPr>
          <w:rFonts w:ascii="Calibri" w:hAnsi="Calibri"/>
          <w:b/>
          <w:bCs/>
          <w:sz w:val="24"/>
          <w:szCs w:val="24"/>
          <w:highlight w:val="yellow"/>
        </w:rPr>
        <w:t>18 августа</w:t>
      </w:r>
      <w:r w:rsidR="00A72E28" w:rsidRPr="000D265A">
        <w:rPr>
          <w:rFonts w:ascii="Calibri" w:hAnsi="Calibri"/>
          <w:b/>
          <w:bCs/>
          <w:sz w:val="24"/>
          <w:szCs w:val="24"/>
          <w:highlight w:val="yellow"/>
        </w:rPr>
        <w:t xml:space="preserve"> </w:t>
      </w:r>
      <w:r w:rsidR="00A72E28" w:rsidRPr="000D265A">
        <w:rPr>
          <w:rFonts w:ascii="Calibri" w:hAnsi="Calibri"/>
          <w:b/>
          <w:sz w:val="24"/>
          <w:szCs w:val="24"/>
          <w:highlight w:val="yellow"/>
        </w:rPr>
        <w:t>201</w:t>
      </w:r>
      <w:r w:rsidR="00FA2E0F" w:rsidRPr="000D265A">
        <w:rPr>
          <w:rFonts w:ascii="Calibri" w:hAnsi="Calibri"/>
          <w:b/>
          <w:sz w:val="24"/>
          <w:szCs w:val="24"/>
          <w:highlight w:val="yellow"/>
        </w:rPr>
        <w:t>6</w:t>
      </w:r>
      <w:r w:rsidR="008A42BD" w:rsidRPr="000D265A">
        <w:rPr>
          <w:rFonts w:ascii="Calibri" w:hAnsi="Calibri"/>
          <w:b/>
          <w:sz w:val="24"/>
          <w:szCs w:val="24"/>
          <w:highlight w:val="yellow"/>
        </w:rPr>
        <w:t xml:space="preserve">г. в </w:t>
      </w:r>
      <w:r w:rsidR="00FA2E0F" w:rsidRPr="000D265A">
        <w:rPr>
          <w:rFonts w:ascii="Calibri" w:hAnsi="Calibri"/>
          <w:b/>
          <w:sz w:val="24"/>
          <w:szCs w:val="24"/>
          <w:highlight w:val="yellow"/>
        </w:rPr>
        <w:t>11</w:t>
      </w:r>
      <w:r w:rsidR="00A72E28" w:rsidRPr="000D265A">
        <w:rPr>
          <w:rFonts w:ascii="Calibri" w:hAnsi="Calibri"/>
          <w:b/>
          <w:sz w:val="24"/>
          <w:szCs w:val="24"/>
          <w:highlight w:val="yellow"/>
        </w:rPr>
        <w:t>:</w:t>
      </w:r>
      <w:r w:rsidR="00AD367F" w:rsidRPr="000D265A">
        <w:rPr>
          <w:rFonts w:ascii="Calibri" w:hAnsi="Calibri"/>
          <w:b/>
          <w:sz w:val="24"/>
          <w:szCs w:val="24"/>
          <w:highlight w:val="yellow"/>
        </w:rPr>
        <w:t>5</w:t>
      </w:r>
      <w:r w:rsidR="00A72E28" w:rsidRPr="000D265A">
        <w:rPr>
          <w:rFonts w:ascii="Calibri" w:hAnsi="Calibri"/>
          <w:b/>
          <w:sz w:val="24"/>
          <w:szCs w:val="24"/>
          <w:highlight w:val="yellow"/>
        </w:rPr>
        <w:t>5</w:t>
      </w:r>
      <w:r w:rsidR="004632E2" w:rsidRPr="000D265A">
        <w:rPr>
          <w:rFonts w:ascii="Calibri" w:hAnsi="Calibri"/>
          <w:b/>
          <w:sz w:val="24"/>
          <w:szCs w:val="24"/>
          <w:highlight w:val="yellow"/>
        </w:rPr>
        <w:t>,</w:t>
      </w:r>
      <w:r w:rsidR="00A72E28" w:rsidRPr="000D265A">
        <w:rPr>
          <w:rFonts w:ascii="Calibri" w:hAnsi="Calibri"/>
          <w:b/>
          <w:sz w:val="24"/>
          <w:szCs w:val="24"/>
          <w:highlight w:val="yellow"/>
        </w:rPr>
        <w:t xml:space="preserve"> </w:t>
      </w:r>
      <w:r w:rsidR="00EF510B" w:rsidRPr="000D265A">
        <w:rPr>
          <w:rFonts w:ascii="Calibri" w:hAnsi="Calibri"/>
          <w:b/>
          <w:sz w:val="24"/>
          <w:szCs w:val="24"/>
          <w:highlight w:val="yellow"/>
        </w:rPr>
        <w:t>из а</w:t>
      </w:r>
      <w:r w:rsidR="00A72E28" w:rsidRPr="000D265A">
        <w:rPr>
          <w:rFonts w:ascii="Calibri" w:hAnsi="Calibri"/>
          <w:b/>
          <w:sz w:val="24"/>
          <w:szCs w:val="24"/>
          <w:highlight w:val="yellow"/>
        </w:rPr>
        <w:t>эропорт</w:t>
      </w:r>
      <w:r w:rsidR="00EF510B" w:rsidRPr="000D265A">
        <w:rPr>
          <w:rFonts w:ascii="Calibri" w:hAnsi="Calibri"/>
          <w:b/>
          <w:sz w:val="24"/>
          <w:szCs w:val="24"/>
          <w:highlight w:val="yellow"/>
        </w:rPr>
        <w:t>а</w:t>
      </w:r>
      <w:r w:rsidR="00A72E28" w:rsidRPr="000D265A">
        <w:rPr>
          <w:rFonts w:ascii="Calibri" w:hAnsi="Calibri"/>
          <w:b/>
          <w:sz w:val="24"/>
          <w:szCs w:val="24"/>
          <w:highlight w:val="yellow"/>
        </w:rPr>
        <w:t xml:space="preserve"> </w:t>
      </w:r>
      <w:r w:rsidR="00FA2E0F" w:rsidRPr="000D265A">
        <w:rPr>
          <w:rFonts w:ascii="Calibri" w:hAnsi="Calibri"/>
          <w:b/>
          <w:sz w:val="24"/>
          <w:szCs w:val="24"/>
          <w:highlight w:val="yellow"/>
        </w:rPr>
        <w:t>Шереметьево</w:t>
      </w:r>
      <w:r w:rsidRPr="000D265A">
        <w:rPr>
          <w:rFonts w:ascii="Calibri" w:hAnsi="Calibri"/>
          <w:sz w:val="24"/>
          <w:szCs w:val="24"/>
          <w:highlight w:val="yellow"/>
        </w:rPr>
        <w:t>,</w:t>
      </w:r>
      <w:r w:rsidR="00AD367F" w:rsidRPr="000D265A">
        <w:rPr>
          <w:rFonts w:ascii="Calibri" w:hAnsi="Calibri"/>
          <w:sz w:val="24"/>
          <w:szCs w:val="24"/>
          <w:highlight w:val="yellow"/>
        </w:rPr>
        <w:t xml:space="preserve"> </w:t>
      </w:r>
      <w:r w:rsidRPr="000D265A">
        <w:rPr>
          <w:rFonts w:ascii="Calibri" w:hAnsi="Calibri"/>
          <w:b/>
          <w:sz w:val="24"/>
          <w:szCs w:val="24"/>
          <w:highlight w:val="yellow"/>
        </w:rPr>
        <w:t xml:space="preserve">прямой </w:t>
      </w:r>
      <w:r w:rsidR="00A72E28" w:rsidRPr="000D265A">
        <w:rPr>
          <w:rFonts w:ascii="Calibri" w:hAnsi="Calibri"/>
          <w:b/>
          <w:sz w:val="24"/>
          <w:szCs w:val="24"/>
          <w:highlight w:val="yellow"/>
        </w:rPr>
        <w:t xml:space="preserve">рейс </w:t>
      </w:r>
      <w:r w:rsidR="00FA2E0F" w:rsidRPr="000D265A">
        <w:rPr>
          <w:rFonts w:ascii="Calibri" w:hAnsi="Calibri" w:cs="Calibri"/>
          <w:b/>
          <w:sz w:val="24"/>
          <w:szCs w:val="24"/>
          <w:highlight w:val="yellow"/>
          <w:lang w:val="en-US"/>
        </w:rPr>
        <w:t>SU</w:t>
      </w:r>
      <w:r w:rsidR="00FA2E0F" w:rsidRPr="000D265A">
        <w:rPr>
          <w:rFonts w:ascii="Calibri" w:hAnsi="Calibri" w:cs="Calibri"/>
          <w:b/>
          <w:sz w:val="24"/>
          <w:szCs w:val="24"/>
          <w:highlight w:val="yellow"/>
        </w:rPr>
        <w:t xml:space="preserve">1402 </w:t>
      </w:r>
      <w:r w:rsidR="00AD367F" w:rsidRPr="000D265A">
        <w:rPr>
          <w:rFonts w:ascii="Calibri" w:hAnsi="Calibri" w:cs="Calibri"/>
          <w:b/>
          <w:sz w:val="24"/>
          <w:szCs w:val="24"/>
          <w:highlight w:val="yellow"/>
        </w:rPr>
        <w:t>(</w:t>
      </w:r>
      <w:r w:rsidR="00FA2E0F" w:rsidRPr="000D265A">
        <w:rPr>
          <w:rFonts w:ascii="Calibri" w:hAnsi="Calibri" w:cs="Calibri"/>
          <w:b/>
          <w:sz w:val="24"/>
          <w:szCs w:val="24"/>
          <w:highlight w:val="yellow"/>
          <w:lang w:val="en-US"/>
        </w:rPr>
        <w:t>Aeroflot</w:t>
      </w:r>
      <w:r w:rsidR="00AD367F" w:rsidRPr="000D265A">
        <w:rPr>
          <w:rFonts w:ascii="Calibri" w:hAnsi="Calibri" w:cs="Calibri"/>
          <w:b/>
          <w:sz w:val="24"/>
          <w:szCs w:val="24"/>
          <w:highlight w:val="yellow"/>
        </w:rPr>
        <w:t>)</w:t>
      </w:r>
      <w:r w:rsidR="007D575C" w:rsidRPr="002F0289">
        <w:rPr>
          <w:rFonts w:ascii="Calibri" w:hAnsi="Calibri"/>
          <w:sz w:val="24"/>
          <w:szCs w:val="24"/>
        </w:rPr>
        <w:t xml:space="preserve">. </w:t>
      </w:r>
      <w:r w:rsidR="00EF510B" w:rsidRPr="000D265A">
        <w:rPr>
          <w:rFonts w:ascii="Calibri" w:hAnsi="Calibri"/>
          <w:b/>
          <w:sz w:val="24"/>
          <w:szCs w:val="24"/>
          <w:u w:val="single"/>
        </w:rPr>
        <w:t>Место встречи команды</w:t>
      </w:r>
      <w:r w:rsidR="00EF510B" w:rsidRPr="000D265A">
        <w:rPr>
          <w:rFonts w:ascii="Calibri" w:hAnsi="Calibri"/>
          <w:b/>
          <w:sz w:val="24"/>
          <w:szCs w:val="24"/>
        </w:rPr>
        <w:t xml:space="preserve"> – ворота в зоне вылета, </w:t>
      </w:r>
      <w:r w:rsidR="00DA2807" w:rsidRPr="000D265A">
        <w:rPr>
          <w:rFonts w:ascii="Calibri" w:hAnsi="Calibri"/>
          <w:b/>
          <w:sz w:val="24"/>
          <w:szCs w:val="24"/>
        </w:rPr>
        <w:t xml:space="preserve">непосредственно </w:t>
      </w:r>
      <w:r w:rsidR="00EF510B" w:rsidRPr="000D265A">
        <w:rPr>
          <w:rFonts w:ascii="Calibri" w:hAnsi="Calibri"/>
          <w:b/>
          <w:sz w:val="24"/>
          <w:szCs w:val="24"/>
        </w:rPr>
        <w:t xml:space="preserve">перед посадкой в самолет. </w:t>
      </w:r>
      <w:r w:rsidR="007D575C" w:rsidRPr="002F0289">
        <w:rPr>
          <w:rFonts w:ascii="Calibri" w:hAnsi="Calibri"/>
          <w:sz w:val="24"/>
          <w:szCs w:val="24"/>
        </w:rPr>
        <w:t>П</w:t>
      </w:r>
      <w:r w:rsidR="00A72E28" w:rsidRPr="002F0289">
        <w:rPr>
          <w:rFonts w:ascii="Calibri" w:hAnsi="Calibri"/>
          <w:sz w:val="24"/>
          <w:szCs w:val="24"/>
        </w:rPr>
        <w:t>рибытие</w:t>
      </w:r>
      <w:r w:rsidR="00055BB0" w:rsidRPr="002F0289">
        <w:rPr>
          <w:rFonts w:ascii="Calibri" w:hAnsi="Calibri"/>
          <w:sz w:val="24"/>
          <w:szCs w:val="24"/>
        </w:rPr>
        <w:t xml:space="preserve"> </w:t>
      </w:r>
      <w:r w:rsidR="00A72E28" w:rsidRPr="002F0289">
        <w:rPr>
          <w:rFonts w:ascii="Calibri" w:hAnsi="Calibri"/>
          <w:sz w:val="24"/>
          <w:szCs w:val="24"/>
        </w:rPr>
        <w:t xml:space="preserve">в </w:t>
      </w:r>
      <w:r w:rsidR="00FA2E0F">
        <w:rPr>
          <w:rFonts w:ascii="Calibri" w:hAnsi="Calibri"/>
          <w:sz w:val="24"/>
          <w:szCs w:val="24"/>
        </w:rPr>
        <w:t>аэропорт Кольцово в Екатеринбурге</w:t>
      </w:r>
      <w:r w:rsidR="00A72E28" w:rsidRPr="002F0289">
        <w:rPr>
          <w:rFonts w:ascii="Calibri" w:hAnsi="Calibri"/>
          <w:sz w:val="24"/>
          <w:szCs w:val="24"/>
        </w:rPr>
        <w:t xml:space="preserve"> </w:t>
      </w:r>
      <w:r w:rsidR="00A72E28" w:rsidRPr="002F0289">
        <w:rPr>
          <w:rFonts w:ascii="Calibri" w:hAnsi="Calibri"/>
          <w:b/>
          <w:sz w:val="24"/>
          <w:szCs w:val="24"/>
        </w:rPr>
        <w:t xml:space="preserve">в </w:t>
      </w:r>
      <w:r w:rsidR="00AD367F" w:rsidRPr="002F0289">
        <w:rPr>
          <w:rFonts w:ascii="Calibri" w:hAnsi="Calibri"/>
          <w:b/>
          <w:sz w:val="24"/>
          <w:szCs w:val="24"/>
        </w:rPr>
        <w:t>1</w:t>
      </w:r>
      <w:r w:rsidR="00FA2E0F">
        <w:rPr>
          <w:rFonts w:ascii="Calibri" w:hAnsi="Calibri"/>
          <w:b/>
          <w:sz w:val="24"/>
          <w:szCs w:val="24"/>
        </w:rPr>
        <w:t>6</w:t>
      </w:r>
      <w:r w:rsidR="00A72E28" w:rsidRPr="002F0289">
        <w:rPr>
          <w:rFonts w:ascii="Calibri" w:hAnsi="Calibri"/>
          <w:b/>
          <w:sz w:val="24"/>
          <w:szCs w:val="24"/>
        </w:rPr>
        <w:t>:</w:t>
      </w:r>
      <w:r w:rsidR="00FA2E0F">
        <w:rPr>
          <w:rFonts w:ascii="Calibri" w:hAnsi="Calibri"/>
          <w:b/>
          <w:sz w:val="24"/>
          <w:szCs w:val="24"/>
        </w:rPr>
        <w:t>15</w:t>
      </w:r>
      <w:r w:rsidR="007D575C" w:rsidRPr="002F0289">
        <w:rPr>
          <w:rFonts w:ascii="Calibri" w:hAnsi="Calibri"/>
          <w:sz w:val="24"/>
          <w:szCs w:val="24"/>
        </w:rPr>
        <w:t xml:space="preserve">, далее нас встретит автобус и отвезёт </w:t>
      </w:r>
      <w:r w:rsidR="00AD367F" w:rsidRPr="00EF510B">
        <w:rPr>
          <w:rFonts w:ascii="Calibri" w:hAnsi="Calibri"/>
          <w:sz w:val="24"/>
          <w:szCs w:val="24"/>
        </w:rPr>
        <w:t xml:space="preserve">в </w:t>
      </w:r>
      <w:r w:rsidRPr="00EF510B">
        <w:rPr>
          <w:rFonts w:ascii="Calibri" w:hAnsi="Calibri"/>
          <w:bCs/>
          <w:sz w:val="24"/>
          <w:szCs w:val="24"/>
        </w:rPr>
        <w:t xml:space="preserve">санаторий-профилакторий </w:t>
      </w:r>
      <w:r w:rsidR="009B2F1C" w:rsidRPr="00EF510B">
        <w:rPr>
          <w:rFonts w:ascii="Calibri" w:hAnsi="Calibri"/>
          <w:bCs/>
          <w:sz w:val="24"/>
          <w:szCs w:val="24"/>
        </w:rPr>
        <w:t>Белояр</w:t>
      </w:r>
      <w:r w:rsidRPr="00EF510B">
        <w:rPr>
          <w:rFonts w:ascii="Calibri" w:hAnsi="Calibri"/>
          <w:bCs/>
          <w:sz w:val="24"/>
          <w:szCs w:val="24"/>
        </w:rPr>
        <w:t>ской АЭС</w:t>
      </w:r>
      <w:r w:rsidRPr="00EF510B">
        <w:rPr>
          <w:rFonts w:ascii="Calibri" w:hAnsi="Calibri"/>
          <w:sz w:val="24"/>
          <w:szCs w:val="24"/>
        </w:rPr>
        <w:t xml:space="preserve"> (время в пути 1 час).</w:t>
      </w:r>
      <w:r w:rsidR="004632E2" w:rsidRPr="002F0289">
        <w:rPr>
          <w:rFonts w:ascii="Calibri" w:hAnsi="Calibri"/>
          <w:sz w:val="24"/>
          <w:szCs w:val="24"/>
        </w:rPr>
        <w:t xml:space="preserve"> </w:t>
      </w:r>
    </w:p>
    <w:p w:rsidR="00057EF3" w:rsidRDefault="00EF510B" w:rsidP="00057EF3">
      <w:pPr>
        <w:spacing w:before="120"/>
        <w:ind w:right="6" w:firstLine="720"/>
        <w:rPr>
          <w:rFonts w:ascii="Calibri" w:hAnsi="Calibri"/>
          <w:sz w:val="24"/>
          <w:szCs w:val="24"/>
        </w:rPr>
      </w:pPr>
      <w:r w:rsidRPr="002F0289">
        <w:rPr>
          <w:rFonts w:ascii="Calibri" w:hAnsi="Calibri"/>
          <w:b/>
          <w:sz w:val="24"/>
          <w:szCs w:val="24"/>
          <w:u w:val="single"/>
        </w:rPr>
        <w:t>ОБРАТНАЯ ДОРОГА</w:t>
      </w:r>
      <w:r w:rsidR="007D575C" w:rsidRPr="002F0289">
        <w:rPr>
          <w:rFonts w:ascii="Calibri" w:hAnsi="Calibri"/>
          <w:b/>
          <w:sz w:val="24"/>
          <w:szCs w:val="24"/>
          <w:u w:val="single"/>
        </w:rPr>
        <w:t>:</w:t>
      </w:r>
      <w:r w:rsidR="007D575C" w:rsidRPr="002F0289">
        <w:rPr>
          <w:rFonts w:ascii="Calibri" w:hAnsi="Calibri"/>
          <w:sz w:val="24"/>
          <w:szCs w:val="24"/>
        </w:rPr>
        <w:t xml:space="preserve"> </w:t>
      </w:r>
    </w:p>
    <w:p w:rsidR="00D24E19" w:rsidRPr="002F0289" w:rsidRDefault="007D575C" w:rsidP="00057EF3">
      <w:pPr>
        <w:ind w:right="5"/>
        <w:rPr>
          <w:rFonts w:ascii="Calibri" w:hAnsi="Calibri"/>
          <w:sz w:val="24"/>
          <w:szCs w:val="24"/>
        </w:rPr>
      </w:pPr>
      <w:r w:rsidRPr="002F0289">
        <w:rPr>
          <w:rFonts w:ascii="Calibri" w:hAnsi="Calibri"/>
          <w:sz w:val="24"/>
          <w:szCs w:val="24"/>
        </w:rPr>
        <w:t xml:space="preserve">Отъезд команды из г. </w:t>
      </w:r>
      <w:r w:rsidR="00FA2E0F">
        <w:rPr>
          <w:rFonts w:ascii="Calibri" w:hAnsi="Calibri"/>
          <w:sz w:val="24"/>
          <w:szCs w:val="24"/>
        </w:rPr>
        <w:t>Заречный</w:t>
      </w:r>
      <w:r w:rsidRPr="002F0289">
        <w:rPr>
          <w:rFonts w:ascii="Calibri" w:hAnsi="Calibri"/>
          <w:sz w:val="24"/>
          <w:szCs w:val="24"/>
        </w:rPr>
        <w:t xml:space="preserve"> </w:t>
      </w:r>
      <w:r w:rsidR="009E71B1" w:rsidRPr="002F0289">
        <w:rPr>
          <w:rFonts w:ascii="Calibri" w:hAnsi="Calibri"/>
          <w:sz w:val="24"/>
          <w:szCs w:val="24"/>
        </w:rPr>
        <w:t>планируется</w:t>
      </w:r>
      <w:r w:rsidR="00A37CB6" w:rsidRPr="002F0289">
        <w:rPr>
          <w:rFonts w:ascii="Calibri" w:hAnsi="Calibri"/>
          <w:sz w:val="24"/>
          <w:szCs w:val="24"/>
        </w:rPr>
        <w:t xml:space="preserve"> в </w:t>
      </w:r>
      <w:r w:rsidR="00FA2E0F">
        <w:rPr>
          <w:rFonts w:ascii="Calibri" w:hAnsi="Calibri"/>
          <w:sz w:val="24"/>
          <w:szCs w:val="24"/>
        </w:rPr>
        <w:t>субботу</w:t>
      </w:r>
      <w:r w:rsidR="00A37CB6" w:rsidRPr="002F0289">
        <w:rPr>
          <w:rFonts w:ascii="Calibri" w:hAnsi="Calibri"/>
          <w:sz w:val="24"/>
          <w:szCs w:val="24"/>
        </w:rPr>
        <w:t>,</w:t>
      </w:r>
      <w:r w:rsidR="009E71B1" w:rsidRPr="002F0289">
        <w:rPr>
          <w:rFonts w:ascii="Calibri" w:hAnsi="Calibri"/>
          <w:sz w:val="24"/>
          <w:szCs w:val="24"/>
        </w:rPr>
        <w:t xml:space="preserve"> </w:t>
      </w:r>
      <w:r w:rsidR="00FA2E0F" w:rsidRPr="000D265A">
        <w:rPr>
          <w:rFonts w:ascii="Calibri" w:hAnsi="Calibri"/>
          <w:b/>
          <w:sz w:val="24"/>
          <w:szCs w:val="24"/>
          <w:highlight w:val="yellow"/>
        </w:rPr>
        <w:t>3</w:t>
      </w:r>
      <w:r w:rsidR="009E71B1" w:rsidRPr="000D265A">
        <w:rPr>
          <w:rFonts w:ascii="Calibri" w:hAnsi="Calibri"/>
          <w:b/>
          <w:sz w:val="24"/>
          <w:szCs w:val="24"/>
          <w:highlight w:val="yellow"/>
        </w:rPr>
        <w:t xml:space="preserve"> </w:t>
      </w:r>
      <w:r w:rsidR="00D64F54" w:rsidRPr="000D265A">
        <w:rPr>
          <w:rFonts w:ascii="Calibri" w:hAnsi="Calibri"/>
          <w:b/>
          <w:sz w:val="24"/>
          <w:szCs w:val="24"/>
          <w:highlight w:val="yellow"/>
        </w:rPr>
        <w:t>сентября</w:t>
      </w:r>
      <w:r w:rsidR="009E71B1" w:rsidRPr="000D265A">
        <w:rPr>
          <w:rFonts w:ascii="Calibri" w:hAnsi="Calibri"/>
          <w:b/>
          <w:sz w:val="24"/>
          <w:szCs w:val="24"/>
          <w:highlight w:val="yellow"/>
        </w:rPr>
        <w:t xml:space="preserve"> 201</w:t>
      </w:r>
      <w:r w:rsidR="000D265A" w:rsidRPr="000D265A">
        <w:rPr>
          <w:rFonts w:ascii="Calibri" w:hAnsi="Calibri"/>
          <w:b/>
          <w:sz w:val="24"/>
          <w:szCs w:val="24"/>
          <w:highlight w:val="yellow"/>
        </w:rPr>
        <w:t>6</w:t>
      </w:r>
      <w:r w:rsidR="009E71B1" w:rsidRPr="000D265A">
        <w:rPr>
          <w:rFonts w:ascii="Calibri" w:hAnsi="Calibri"/>
          <w:b/>
          <w:sz w:val="24"/>
          <w:szCs w:val="24"/>
          <w:highlight w:val="yellow"/>
        </w:rPr>
        <w:t>г</w:t>
      </w:r>
      <w:r w:rsidR="009E71B1" w:rsidRPr="002F0289">
        <w:rPr>
          <w:rFonts w:ascii="Calibri" w:hAnsi="Calibri"/>
          <w:b/>
          <w:sz w:val="24"/>
          <w:szCs w:val="24"/>
        </w:rPr>
        <w:t xml:space="preserve">. в </w:t>
      </w:r>
      <w:r w:rsidR="00FA2E0F">
        <w:rPr>
          <w:rFonts w:ascii="Calibri" w:hAnsi="Calibri"/>
          <w:b/>
          <w:sz w:val="24"/>
          <w:szCs w:val="24"/>
        </w:rPr>
        <w:t>09:00</w:t>
      </w:r>
      <w:r w:rsidR="00B34132" w:rsidRPr="002F0289">
        <w:rPr>
          <w:rFonts w:ascii="Calibri" w:hAnsi="Calibri"/>
          <w:sz w:val="24"/>
          <w:szCs w:val="24"/>
        </w:rPr>
        <w:t>.</w:t>
      </w:r>
      <w:r w:rsidRPr="002F0289">
        <w:rPr>
          <w:rFonts w:ascii="Calibri" w:hAnsi="Calibri"/>
          <w:sz w:val="24"/>
          <w:szCs w:val="24"/>
        </w:rPr>
        <w:t xml:space="preserve"> Далее в </w:t>
      </w:r>
      <w:r w:rsidR="00D64F54" w:rsidRPr="002F0289">
        <w:rPr>
          <w:rFonts w:ascii="Calibri" w:hAnsi="Calibri" w:cs="Calibri"/>
          <w:b/>
          <w:sz w:val="24"/>
          <w:szCs w:val="24"/>
        </w:rPr>
        <w:t>1</w:t>
      </w:r>
      <w:r w:rsidR="00FA2E0F">
        <w:rPr>
          <w:rFonts w:ascii="Calibri" w:hAnsi="Calibri" w:cs="Calibri"/>
          <w:b/>
          <w:sz w:val="24"/>
          <w:szCs w:val="24"/>
        </w:rPr>
        <w:t>4</w:t>
      </w:r>
      <w:r w:rsidR="004C67CF" w:rsidRPr="002F0289">
        <w:rPr>
          <w:rFonts w:ascii="Calibri" w:hAnsi="Calibri" w:cs="Calibri"/>
          <w:b/>
          <w:sz w:val="24"/>
          <w:szCs w:val="24"/>
        </w:rPr>
        <w:t>:</w:t>
      </w:r>
      <w:r w:rsidR="00D64F54" w:rsidRPr="002F0289">
        <w:rPr>
          <w:rFonts w:ascii="Calibri" w:hAnsi="Calibri" w:cs="Calibri"/>
          <w:b/>
          <w:sz w:val="24"/>
          <w:szCs w:val="24"/>
        </w:rPr>
        <w:t>0</w:t>
      </w:r>
      <w:r w:rsidR="00FA2E0F">
        <w:rPr>
          <w:rFonts w:ascii="Calibri" w:hAnsi="Calibri" w:cs="Calibri"/>
          <w:b/>
          <w:sz w:val="24"/>
          <w:szCs w:val="24"/>
        </w:rPr>
        <w:t>5</w:t>
      </w:r>
      <w:r w:rsidR="004C67CF" w:rsidRPr="002F0289">
        <w:rPr>
          <w:rFonts w:ascii="Calibri" w:hAnsi="Calibri" w:cs="Calibri"/>
          <w:sz w:val="24"/>
          <w:szCs w:val="24"/>
        </w:rPr>
        <w:t xml:space="preserve"> </w:t>
      </w:r>
      <w:r w:rsidR="004C67CF" w:rsidRPr="002F0289">
        <w:rPr>
          <w:rFonts w:ascii="Calibri" w:hAnsi="Calibri"/>
          <w:sz w:val="24"/>
          <w:szCs w:val="24"/>
        </w:rPr>
        <w:t xml:space="preserve">вылет из </w:t>
      </w:r>
      <w:r w:rsidR="00FA2E0F">
        <w:rPr>
          <w:rFonts w:ascii="Calibri" w:hAnsi="Calibri"/>
          <w:sz w:val="24"/>
          <w:szCs w:val="24"/>
        </w:rPr>
        <w:t>Екатеринбурга</w:t>
      </w:r>
      <w:r w:rsidR="00D64F54" w:rsidRPr="002F0289">
        <w:rPr>
          <w:rFonts w:ascii="Calibri" w:hAnsi="Calibri"/>
          <w:sz w:val="24"/>
          <w:szCs w:val="24"/>
        </w:rPr>
        <w:t>,</w:t>
      </w:r>
      <w:r w:rsidR="00D64F54" w:rsidRPr="002F0289">
        <w:rPr>
          <w:rFonts w:ascii="Calibri" w:hAnsi="Calibri"/>
          <w:b/>
          <w:sz w:val="24"/>
          <w:szCs w:val="24"/>
        </w:rPr>
        <w:t xml:space="preserve"> прямой рейс</w:t>
      </w:r>
      <w:r w:rsidR="00FA2E0F">
        <w:rPr>
          <w:rFonts w:ascii="Calibri" w:hAnsi="Calibri"/>
          <w:b/>
          <w:sz w:val="24"/>
          <w:szCs w:val="24"/>
        </w:rPr>
        <w:t xml:space="preserve"> </w:t>
      </w:r>
      <w:r w:rsidR="00FA2E0F">
        <w:rPr>
          <w:rFonts w:ascii="Calibri" w:hAnsi="Calibri" w:cs="Calibri"/>
          <w:b/>
          <w:sz w:val="24"/>
          <w:szCs w:val="24"/>
          <w:lang w:val="en-US"/>
        </w:rPr>
        <w:t>SU</w:t>
      </w:r>
      <w:r w:rsidR="00FA2E0F" w:rsidRPr="00FA2E0F">
        <w:rPr>
          <w:rFonts w:ascii="Calibri" w:hAnsi="Calibri" w:cs="Calibri"/>
          <w:b/>
          <w:sz w:val="24"/>
          <w:szCs w:val="24"/>
        </w:rPr>
        <w:t>140</w:t>
      </w:r>
      <w:r w:rsidR="00FA2E0F">
        <w:rPr>
          <w:rFonts w:ascii="Calibri" w:hAnsi="Calibri" w:cs="Calibri"/>
          <w:b/>
          <w:sz w:val="24"/>
          <w:szCs w:val="24"/>
        </w:rPr>
        <w:t>1</w:t>
      </w:r>
      <w:r w:rsidR="00FA2E0F" w:rsidRPr="00FA2E0F">
        <w:rPr>
          <w:rFonts w:ascii="Calibri" w:hAnsi="Calibri" w:cs="Calibri"/>
          <w:b/>
          <w:sz w:val="24"/>
          <w:szCs w:val="24"/>
        </w:rPr>
        <w:t xml:space="preserve"> </w:t>
      </w:r>
      <w:r w:rsidR="00FA2E0F" w:rsidRPr="002F0289">
        <w:rPr>
          <w:rFonts w:ascii="Calibri" w:hAnsi="Calibri" w:cs="Calibri"/>
          <w:b/>
          <w:sz w:val="24"/>
          <w:szCs w:val="24"/>
        </w:rPr>
        <w:t>(</w:t>
      </w:r>
      <w:r w:rsidR="00FA2E0F">
        <w:rPr>
          <w:rFonts w:ascii="Calibri" w:hAnsi="Calibri" w:cs="Calibri"/>
          <w:b/>
          <w:sz w:val="24"/>
          <w:szCs w:val="24"/>
          <w:lang w:val="en-US"/>
        </w:rPr>
        <w:t>Aeroflot</w:t>
      </w:r>
      <w:r w:rsidR="00FA2E0F" w:rsidRPr="002F0289">
        <w:rPr>
          <w:rFonts w:ascii="Calibri" w:hAnsi="Calibri" w:cs="Calibri"/>
          <w:b/>
          <w:sz w:val="24"/>
          <w:szCs w:val="24"/>
        </w:rPr>
        <w:t>)</w:t>
      </w:r>
      <w:r w:rsidR="004C67CF" w:rsidRPr="002F0289">
        <w:rPr>
          <w:rFonts w:ascii="Calibri" w:hAnsi="Calibri"/>
          <w:sz w:val="24"/>
          <w:szCs w:val="24"/>
        </w:rPr>
        <w:t xml:space="preserve">. </w:t>
      </w:r>
      <w:r w:rsidR="00610D08" w:rsidRPr="000D265A">
        <w:rPr>
          <w:rFonts w:ascii="Calibri" w:hAnsi="Calibri"/>
          <w:b/>
          <w:sz w:val="24"/>
          <w:szCs w:val="24"/>
          <w:highlight w:val="yellow"/>
        </w:rPr>
        <w:t xml:space="preserve">Прибытие в аэропорт </w:t>
      </w:r>
      <w:r w:rsidR="00FA2E0F" w:rsidRPr="000D265A">
        <w:rPr>
          <w:rFonts w:ascii="Calibri" w:hAnsi="Calibri"/>
          <w:b/>
          <w:sz w:val="24"/>
          <w:szCs w:val="24"/>
          <w:highlight w:val="yellow"/>
        </w:rPr>
        <w:t>Шереметьево (Москва)</w:t>
      </w:r>
      <w:r w:rsidR="00610D08" w:rsidRPr="000D265A">
        <w:rPr>
          <w:rFonts w:ascii="Calibri" w:hAnsi="Calibri"/>
          <w:b/>
          <w:sz w:val="24"/>
          <w:szCs w:val="24"/>
          <w:highlight w:val="yellow"/>
        </w:rPr>
        <w:t xml:space="preserve"> в 14:</w:t>
      </w:r>
      <w:r w:rsidR="00FA2E0F" w:rsidRPr="000D265A">
        <w:rPr>
          <w:rFonts w:ascii="Calibri" w:hAnsi="Calibri"/>
          <w:b/>
          <w:sz w:val="24"/>
          <w:szCs w:val="24"/>
          <w:highlight w:val="yellow"/>
        </w:rPr>
        <w:t>3</w:t>
      </w:r>
      <w:r w:rsidR="00610D08" w:rsidRPr="000D265A">
        <w:rPr>
          <w:rFonts w:ascii="Calibri" w:hAnsi="Calibri"/>
          <w:b/>
          <w:sz w:val="24"/>
          <w:szCs w:val="24"/>
          <w:highlight w:val="yellow"/>
        </w:rPr>
        <w:t>5.</w:t>
      </w:r>
    </w:p>
    <w:p w:rsidR="00D64F54" w:rsidRPr="00351949" w:rsidRDefault="00D64F54" w:rsidP="00A66F64">
      <w:pPr>
        <w:ind w:right="5"/>
        <w:rPr>
          <w:rFonts w:ascii="Calibri" w:hAnsi="Calibri"/>
          <w:sz w:val="24"/>
          <w:szCs w:val="24"/>
        </w:rPr>
      </w:pPr>
    </w:p>
    <w:p w:rsidR="00A4260A" w:rsidRPr="002F0289" w:rsidRDefault="00D47A8D" w:rsidP="00057EF3">
      <w:pPr>
        <w:ind w:right="5"/>
        <w:rPr>
          <w:rFonts w:ascii="Calibri" w:hAnsi="Calibri"/>
          <w:bCs/>
          <w:sz w:val="24"/>
          <w:szCs w:val="24"/>
        </w:rPr>
      </w:pPr>
      <w:r w:rsidRPr="002F0289">
        <w:rPr>
          <w:rFonts w:ascii="Calibri" w:hAnsi="Calibri"/>
          <w:bCs/>
          <w:sz w:val="24"/>
          <w:szCs w:val="24"/>
        </w:rPr>
        <w:t xml:space="preserve">Проезд </w:t>
      </w:r>
      <w:r w:rsidR="00F358B2" w:rsidRPr="002F0289">
        <w:rPr>
          <w:rFonts w:ascii="Calibri" w:hAnsi="Calibri"/>
          <w:bCs/>
          <w:sz w:val="24"/>
          <w:szCs w:val="24"/>
        </w:rPr>
        <w:t xml:space="preserve">из Москвы </w:t>
      </w:r>
      <w:r w:rsidR="00D24E19" w:rsidRPr="002F0289">
        <w:rPr>
          <w:rFonts w:ascii="Calibri" w:hAnsi="Calibri"/>
          <w:bCs/>
          <w:sz w:val="24"/>
          <w:szCs w:val="24"/>
        </w:rPr>
        <w:t>до</w:t>
      </w:r>
      <w:r w:rsidR="00F358B2" w:rsidRPr="002F0289">
        <w:rPr>
          <w:rFonts w:ascii="Calibri" w:hAnsi="Calibri"/>
          <w:bCs/>
          <w:sz w:val="24"/>
          <w:szCs w:val="24"/>
        </w:rPr>
        <w:t xml:space="preserve"> </w:t>
      </w:r>
      <w:r w:rsidR="00FA2E0F">
        <w:rPr>
          <w:rFonts w:ascii="Calibri" w:hAnsi="Calibri" w:cs="Calibri"/>
          <w:sz w:val="24"/>
          <w:szCs w:val="24"/>
        </w:rPr>
        <w:t>площадки Белоярской АЭС</w:t>
      </w:r>
      <w:r w:rsidR="00B140B2" w:rsidRPr="002F0289">
        <w:rPr>
          <w:rFonts w:ascii="Calibri" w:hAnsi="Calibri"/>
          <w:sz w:val="24"/>
          <w:szCs w:val="24"/>
        </w:rPr>
        <w:t xml:space="preserve"> </w:t>
      </w:r>
      <w:r w:rsidRPr="002F0289">
        <w:rPr>
          <w:rFonts w:ascii="Calibri" w:hAnsi="Calibri"/>
          <w:bCs/>
          <w:sz w:val="24"/>
          <w:szCs w:val="24"/>
        </w:rPr>
        <w:t>и обратно будет организова</w:t>
      </w:r>
      <w:r w:rsidR="00D33621" w:rsidRPr="002F0289">
        <w:rPr>
          <w:rFonts w:ascii="Calibri" w:hAnsi="Calibri"/>
          <w:bCs/>
          <w:sz w:val="24"/>
          <w:szCs w:val="24"/>
        </w:rPr>
        <w:t>н</w:t>
      </w:r>
      <w:r w:rsidRPr="002F0289">
        <w:rPr>
          <w:rFonts w:ascii="Calibri" w:hAnsi="Calibri"/>
          <w:bCs/>
          <w:sz w:val="24"/>
          <w:szCs w:val="24"/>
        </w:rPr>
        <w:t xml:space="preserve"> и оплачен</w:t>
      </w:r>
      <w:r w:rsidR="00A64242" w:rsidRPr="002F0289">
        <w:rPr>
          <w:rFonts w:ascii="Calibri" w:hAnsi="Calibri"/>
          <w:bCs/>
          <w:sz w:val="24"/>
          <w:szCs w:val="24"/>
        </w:rPr>
        <w:t xml:space="preserve"> Московским Центром</w:t>
      </w:r>
      <w:r w:rsidR="00985C15" w:rsidRPr="002F0289">
        <w:rPr>
          <w:rFonts w:ascii="Calibri" w:hAnsi="Calibri"/>
          <w:bCs/>
          <w:sz w:val="24"/>
          <w:szCs w:val="24"/>
        </w:rPr>
        <w:t xml:space="preserve"> ВАО АЭС совместно с</w:t>
      </w:r>
      <w:r w:rsidRPr="002F0289">
        <w:rPr>
          <w:rFonts w:ascii="Calibri" w:hAnsi="Calibri"/>
          <w:bCs/>
          <w:sz w:val="24"/>
          <w:szCs w:val="24"/>
        </w:rPr>
        <w:t xml:space="preserve"> </w:t>
      </w:r>
      <w:r w:rsidR="009B2F1C">
        <w:rPr>
          <w:rFonts w:ascii="Calibri" w:hAnsi="Calibri"/>
          <w:bCs/>
          <w:sz w:val="24"/>
          <w:szCs w:val="24"/>
        </w:rPr>
        <w:t>Белояр</w:t>
      </w:r>
      <w:r w:rsidR="001972CE" w:rsidRPr="002F0289">
        <w:rPr>
          <w:rFonts w:ascii="Calibri" w:hAnsi="Calibri"/>
          <w:bCs/>
          <w:sz w:val="24"/>
          <w:szCs w:val="24"/>
        </w:rPr>
        <w:t>ской АЭС</w:t>
      </w:r>
      <w:r w:rsidR="0008033C" w:rsidRPr="002F0289">
        <w:rPr>
          <w:rFonts w:ascii="Calibri" w:hAnsi="Calibri"/>
          <w:bCs/>
          <w:sz w:val="24"/>
          <w:szCs w:val="24"/>
        </w:rPr>
        <w:t>. Оплату Вашего проезда до Москвы и обратно</w:t>
      </w:r>
      <w:r w:rsidR="00A64242" w:rsidRPr="002F0289">
        <w:rPr>
          <w:rFonts w:ascii="Calibri" w:hAnsi="Calibri"/>
          <w:bCs/>
          <w:sz w:val="24"/>
          <w:szCs w:val="24"/>
        </w:rPr>
        <w:t>, а также деловые расходы за время нахождения в пути долж</w:t>
      </w:r>
      <w:r w:rsidR="00871C88" w:rsidRPr="002F0289">
        <w:rPr>
          <w:rFonts w:ascii="Calibri" w:hAnsi="Calibri"/>
          <w:bCs/>
          <w:sz w:val="24"/>
          <w:szCs w:val="24"/>
        </w:rPr>
        <w:t>на обеспечить Ваша организация.</w:t>
      </w:r>
      <w:r w:rsidR="000D265A">
        <w:rPr>
          <w:rFonts w:ascii="Calibri" w:hAnsi="Calibri"/>
          <w:bCs/>
          <w:sz w:val="24"/>
          <w:szCs w:val="24"/>
        </w:rPr>
        <w:t xml:space="preserve"> ВАО АЭС-МЦ также выплатит Вам сумму в рублях для компенсации суточных расходов.</w:t>
      </w:r>
    </w:p>
    <w:p w:rsidR="005F424D" w:rsidRPr="008B33C1" w:rsidRDefault="005F424D" w:rsidP="00A66F64">
      <w:pPr>
        <w:ind w:right="5"/>
        <w:rPr>
          <w:rFonts w:ascii="Calibri" w:hAnsi="Calibri"/>
          <w:sz w:val="24"/>
          <w:szCs w:val="24"/>
          <w:u w:val="single"/>
        </w:rPr>
      </w:pPr>
    </w:p>
    <w:p w:rsidR="00D7752C" w:rsidRPr="00FF4CF9" w:rsidRDefault="00871C88" w:rsidP="00057EF3">
      <w:pPr>
        <w:ind w:right="5"/>
        <w:rPr>
          <w:rFonts w:ascii="Calibri" w:hAnsi="Calibri"/>
          <w:bCs/>
          <w:sz w:val="24"/>
          <w:szCs w:val="24"/>
        </w:rPr>
      </w:pPr>
      <w:r w:rsidRPr="00FF4CF9">
        <w:rPr>
          <w:rFonts w:ascii="Calibri" w:hAnsi="Calibri"/>
          <w:sz w:val="24"/>
          <w:szCs w:val="24"/>
        </w:rPr>
        <w:t xml:space="preserve">Пожалуйста, </w:t>
      </w:r>
      <w:r w:rsidR="00A4260A" w:rsidRPr="00FF4CF9">
        <w:rPr>
          <w:rFonts w:ascii="Calibri" w:hAnsi="Calibri"/>
          <w:bCs/>
          <w:sz w:val="24"/>
          <w:szCs w:val="24"/>
        </w:rPr>
        <w:t>с</w:t>
      </w:r>
      <w:r w:rsidR="00F217B8" w:rsidRPr="00FF4CF9">
        <w:rPr>
          <w:rFonts w:ascii="Calibri" w:hAnsi="Calibri"/>
          <w:bCs/>
          <w:sz w:val="24"/>
          <w:szCs w:val="24"/>
        </w:rPr>
        <w:t>планируйте Вашу поезд</w:t>
      </w:r>
      <w:r w:rsidR="00A4260A" w:rsidRPr="00FF4CF9">
        <w:rPr>
          <w:rFonts w:ascii="Calibri" w:hAnsi="Calibri"/>
          <w:bCs/>
          <w:sz w:val="24"/>
          <w:szCs w:val="24"/>
        </w:rPr>
        <w:t>ку т</w:t>
      </w:r>
      <w:r w:rsidR="0083318D" w:rsidRPr="00FF4CF9">
        <w:rPr>
          <w:rFonts w:ascii="Calibri" w:hAnsi="Calibri"/>
          <w:bCs/>
          <w:sz w:val="24"/>
          <w:szCs w:val="24"/>
        </w:rPr>
        <w:t xml:space="preserve">ак, чтобы прибыть в </w:t>
      </w:r>
      <w:r w:rsidR="00E10D17" w:rsidRPr="00FF4CF9">
        <w:rPr>
          <w:rFonts w:ascii="Calibri" w:hAnsi="Calibri"/>
          <w:bCs/>
          <w:sz w:val="24"/>
          <w:szCs w:val="24"/>
        </w:rPr>
        <w:t xml:space="preserve">Москву в </w:t>
      </w:r>
      <w:r w:rsidR="00E10D17" w:rsidRPr="00FF4CF9">
        <w:rPr>
          <w:rFonts w:ascii="Calibri" w:hAnsi="Calibri"/>
          <w:sz w:val="24"/>
          <w:szCs w:val="24"/>
        </w:rPr>
        <w:t xml:space="preserve">аэропорт </w:t>
      </w:r>
      <w:r w:rsidR="00EF510B">
        <w:rPr>
          <w:rFonts w:ascii="Calibri" w:hAnsi="Calibri"/>
          <w:sz w:val="24"/>
          <w:szCs w:val="24"/>
        </w:rPr>
        <w:t xml:space="preserve">Шереметьево </w:t>
      </w:r>
      <w:r w:rsidR="00EF510B" w:rsidRPr="00EF510B">
        <w:rPr>
          <w:rFonts w:ascii="Calibri" w:hAnsi="Calibri"/>
          <w:b/>
          <w:sz w:val="24"/>
          <w:szCs w:val="24"/>
        </w:rPr>
        <w:t>18</w:t>
      </w:r>
      <w:r w:rsidR="001972CE" w:rsidRPr="00FF4CF9">
        <w:rPr>
          <w:rFonts w:ascii="Calibri" w:hAnsi="Calibri"/>
          <w:b/>
          <w:bCs/>
          <w:sz w:val="24"/>
          <w:szCs w:val="24"/>
        </w:rPr>
        <w:t xml:space="preserve"> </w:t>
      </w:r>
      <w:r w:rsidR="00EF510B">
        <w:rPr>
          <w:rFonts w:ascii="Calibri" w:hAnsi="Calibri"/>
          <w:b/>
          <w:bCs/>
          <w:sz w:val="24"/>
          <w:szCs w:val="24"/>
        </w:rPr>
        <w:t>августа</w:t>
      </w:r>
      <w:r w:rsidR="00E10D17" w:rsidRPr="00FF4CF9">
        <w:rPr>
          <w:rFonts w:ascii="Calibri" w:hAnsi="Calibri"/>
          <w:b/>
          <w:bCs/>
          <w:sz w:val="24"/>
          <w:szCs w:val="24"/>
        </w:rPr>
        <w:t xml:space="preserve"> до </w:t>
      </w:r>
      <w:r w:rsidR="00EF510B">
        <w:rPr>
          <w:rFonts w:ascii="Calibri" w:hAnsi="Calibri"/>
          <w:b/>
          <w:bCs/>
          <w:sz w:val="24"/>
          <w:szCs w:val="24"/>
        </w:rPr>
        <w:t>09</w:t>
      </w:r>
      <w:r w:rsidR="00E10D17" w:rsidRPr="00FF4CF9">
        <w:rPr>
          <w:rFonts w:ascii="Calibri" w:hAnsi="Calibri"/>
          <w:b/>
          <w:bCs/>
          <w:sz w:val="24"/>
          <w:szCs w:val="24"/>
        </w:rPr>
        <w:t>:</w:t>
      </w:r>
      <w:r w:rsidR="00EF510B">
        <w:rPr>
          <w:rFonts w:ascii="Calibri" w:hAnsi="Calibri"/>
          <w:b/>
          <w:bCs/>
          <w:sz w:val="24"/>
          <w:szCs w:val="24"/>
        </w:rPr>
        <w:t>3</w:t>
      </w:r>
      <w:r w:rsidR="0083318D" w:rsidRPr="00FF4CF9">
        <w:rPr>
          <w:rFonts w:ascii="Calibri" w:hAnsi="Calibri"/>
          <w:b/>
          <w:bCs/>
          <w:sz w:val="24"/>
          <w:szCs w:val="24"/>
        </w:rPr>
        <w:t>0</w:t>
      </w:r>
      <w:r w:rsidR="00A4260A" w:rsidRPr="00FF4CF9">
        <w:rPr>
          <w:rFonts w:ascii="Calibri" w:hAnsi="Calibri"/>
          <w:bCs/>
          <w:sz w:val="24"/>
          <w:szCs w:val="24"/>
        </w:rPr>
        <w:t xml:space="preserve"> или, если нет таких рейсов, то план</w:t>
      </w:r>
      <w:r w:rsidR="0083318D" w:rsidRPr="00FF4CF9">
        <w:rPr>
          <w:rFonts w:ascii="Calibri" w:hAnsi="Calibri"/>
          <w:bCs/>
          <w:sz w:val="24"/>
          <w:szCs w:val="24"/>
        </w:rPr>
        <w:t xml:space="preserve">ируйте Ваше прибытие в </w:t>
      </w:r>
      <w:r w:rsidRPr="00FF4CF9">
        <w:rPr>
          <w:rFonts w:ascii="Calibri" w:hAnsi="Calibri"/>
          <w:bCs/>
          <w:sz w:val="24"/>
          <w:szCs w:val="24"/>
        </w:rPr>
        <w:t xml:space="preserve">Москву </w:t>
      </w:r>
      <w:r w:rsidR="00EF510B">
        <w:rPr>
          <w:rFonts w:ascii="Calibri" w:hAnsi="Calibri"/>
          <w:bCs/>
          <w:sz w:val="24"/>
          <w:szCs w:val="24"/>
        </w:rPr>
        <w:t>накануне</w:t>
      </w:r>
      <w:r w:rsidR="00A4260A" w:rsidRPr="00FF4CF9">
        <w:rPr>
          <w:rFonts w:ascii="Calibri" w:hAnsi="Calibri"/>
          <w:bCs/>
          <w:sz w:val="24"/>
          <w:szCs w:val="24"/>
        </w:rPr>
        <w:t>.</w:t>
      </w:r>
      <w:r w:rsidR="003B7A79" w:rsidRPr="00FF4CF9">
        <w:rPr>
          <w:rFonts w:ascii="Calibri" w:hAnsi="Calibri"/>
          <w:bCs/>
          <w:sz w:val="24"/>
          <w:szCs w:val="24"/>
        </w:rPr>
        <w:t xml:space="preserve"> </w:t>
      </w:r>
      <w:r w:rsidR="00063581" w:rsidRPr="00FF4CF9">
        <w:rPr>
          <w:rFonts w:ascii="Calibri" w:hAnsi="Calibri"/>
          <w:bCs/>
          <w:sz w:val="24"/>
          <w:szCs w:val="24"/>
        </w:rPr>
        <w:t>В этом случае, м</w:t>
      </w:r>
      <w:r w:rsidR="003B7A79" w:rsidRPr="00FF4CF9">
        <w:rPr>
          <w:rFonts w:ascii="Calibri" w:hAnsi="Calibri"/>
          <w:bCs/>
          <w:sz w:val="24"/>
          <w:szCs w:val="24"/>
        </w:rPr>
        <w:t>ы за</w:t>
      </w:r>
      <w:r w:rsidRPr="00FF4CF9">
        <w:rPr>
          <w:rFonts w:ascii="Calibri" w:hAnsi="Calibri"/>
          <w:bCs/>
          <w:sz w:val="24"/>
          <w:szCs w:val="24"/>
        </w:rPr>
        <w:t>бронируем для Вас гостиницу в</w:t>
      </w:r>
      <w:r w:rsidR="003B7A79" w:rsidRPr="00FF4CF9">
        <w:rPr>
          <w:rFonts w:ascii="Calibri" w:hAnsi="Calibri"/>
          <w:bCs/>
          <w:sz w:val="24"/>
          <w:szCs w:val="24"/>
        </w:rPr>
        <w:t xml:space="preserve"> </w:t>
      </w:r>
      <w:r w:rsidRPr="00FF4CF9">
        <w:rPr>
          <w:rFonts w:ascii="Calibri" w:hAnsi="Calibri"/>
          <w:bCs/>
          <w:sz w:val="24"/>
          <w:szCs w:val="24"/>
        </w:rPr>
        <w:t>Москве</w:t>
      </w:r>
      <w:r w:rsidR="00E10D17" w:rsidRPr="00FF4CF9">
        <w:rPr>
          <w:rFonts w:ascii="Calibri" w:hAnsi="Calibri"/>
          <w:bCs/>
          <w:sz w:val="24"/>
          <w:szCs w:val="24"/>
        </w:rPr>
        <w:t>.</w:t>
      </w:r>
    </w:p>
    <w:p w:rsidR="001972CE" w:rsidRPr="000E0682" w:rsidRDefault="001972CE" w:rsidP="00A66F64">
      <w:pPr>
        <w:ind w:right="5"/>
        <w:rPr>
          <w:rFonts w:ascii="Calibri" w:hAnsi="Calibri"/>
          <w:bCs/>
          <w:sz w:val="24"/>
          <w:szCs w:val="24"/>
        </w:rPr>
      </w:pPr>
    </w:p>
    <w:p w:rsidR="002837D9" w:rsidRPr="000E0682" w:rsidRDefault="002837D9" w:rsidP="008858B9">
      <w:pPr>
        <w:ind w:right="5"/>
        <w:rPr>
          <w:rFonts w:ascii="Calibri" w:hAnsi="Calibri"/>
          <w:bCs/>
          <w:sz w:val="24"/>
          <w:szCs w:val="24"/>
          <w:u w:val="single"/>
        </w:rPr>
      </w:pPr>
      <w:r w:rsidRPr="000E0682">
        <w:rPr>
          <w:rFonts w:ascii="Calibri" w:hAnsi="Calibri"/>
          <w:sz w:val="24"/>
          <w:szCs w:val="24"/>
          <w:u w:val="single"/>
        </w:rPr>
        <w:t>Пожалуйста</w:t>
      </w:r>
      <w:r w:rsidR="00205AE8" w:rsidRPr="000E0682">
        <w:rPr>
          <w:rFonts w:ascii="Calibri" w:hAnsi="Calibri"/>
          <w:sz w:val="24"/>
          <w:szCs w:val="24"/>
          <w:u w:val="single"/>
        </w:rPr>
        <w:t>,</w:t>
      </w:r>
      <w:r w:rsidRPr="000E0682">
        <w:rPr>
          <w:rFonts w:ascii="Calibri" w:hAnsi="Calibri"/>
          <w:sz w:val="24"/>
          <w:szCs w:val="24"/>
          <w:u w:val="single"/>
        </w:rPr>
        <w:t xml:space="preserve"> планируйте свою обратную дорогу</w:t>
      </w:r>
      <w:r w:rsidR="00EF510B">
        <w:rPr>
          <w:rFonts w:ascii="Calibri" w:hAnsi="Calibri"/>
          <w:sz w:val="24"/>
          <w:szCs w:val="24"/>
          <w:u w:val="single"/>
        </w:rPr>
        <w:t xml:space="preserve"> с учетом </w:t>
      </w:r>
      <w:r w:rsidR="00205AE8" w:rsidRPr="000E0682">
        <w:rPr>
          <w:rFonts w:ascii="Calibri" w:hAnsi="Calibri"/>
          <w:sz w:val="24"/>
          <w:szCs w:val="24"/>
          <w:u w:val="single"/>
        </w:rPr>
        <w:t>отправл</w:t>
      </w:r>
      <w:r w:rsidR="00EF510B">
        <w:rPr>
          <w:rFonts w:ascii="Calibri" w:hAnsi="Calibri"/>
          <w:sz w:val="24"/>
          <w:szCs w:val="24"/>
          <w:u w:val="single"/>
        </w:rPr>
        <w:t>ения</w:t>
      </w:r>
      <w:r w:rsidR="00205AE8" w:rsidRPr="000E0682">
        <w:rPr>
          <w:rFonts w:ascii="Calibri" w:hAnsi="Calibri"/>
          <w:sz w:val="24"/>
          <w:szCs w:val="24"/>
          <w:u w:val="single"/>
        </w:rPr>
        <w:t xml:space="preserve"> из Москвы</w:t>
      </w:r>
      <w:r w:rsidR="00E10D17" w:rsidRPr="000E0682">
        <w:rPr>
          <w:rFonts w:ascii="Calibri" w:hAnsi="Calibri"/>
          <w:sz w:val="24"/>
          <w:szCs w:val="24"/>
          <w:u w:val="single"/>
        </w:rPr>
        <w:t xml:space="preserve"> </w:t>
      </w:r>
      <w:r w:rsidR="00EF510B">
        <w:rPr>
          <w:rFonts w:ascii="Calibri" w:hAnsi="Calibri"/>
          <w:sz w:val="24"/>
          <w:szCs w:val="24"/>
          <w:u w:val="single"/>
        </w:rPr>
        <w:t>(самолет или поезд)</w:t>
      </w:r>
      <w:r w:rsidR="00205AE8" w:rsidRPr="000E0682">
        <w:rPr>
          <w:rFonts w:ascii="Calibri" w:hAnsi="Calibri"/>
          <w:sz w:val="24"/>
          <w:szCs w:val="24"/>
          <w:u w:val="single"/>
        </w:rPr>
        <w:t xml:space="preserve"> </w:t>
      </w:r>
      <w:r w:rsidR="00EF510B">
        <w:rPr>
          <w:rFonts w:ascii="Calibri" w:hAnsi="Calibri"/>
          <w:sz w:val="24"/>
          <w:szCs w:val="24"/>
          <w:u w:val="single"/>
        </w:rPr>
        <w:t>03</w:t>
      </w:r>
      <w:r w:rsidR="00E10D17" w:rsidRPr="000E0682">
        <w:rPr>
          <w:rFonts w:ascii="Calibri" w:hAnsi="Calibri"/>
          <w:sz w:val="24"/>
          <w:szCs w:val="24"/>
          <w:u w:val="single"/>
        </w:rPr>
        <w:t xml:space="preserve"> </w:t>
      </w:r>
      <w:r w:rsidR="001972CE" w:rsidRPr="000E0682">
        <w:rPr>
          <w:rFonts w:ascii="Calibri" w:hAnsi="Calibri"/>
          <w:sz w:val="24"/>
          <w:szCs w:val="24"/>
          <w:u w:val="single"/>
        </w:rPr>
        <w:t>сентября</w:t>
      </w:r>
      <w:r w:rsidR="00E10D17" w:rsidRPr="000E0682">
        <w:rPr>
          <w:rFonts w:ascii="Calibri" w:hAnsi="Calibri"/>
          <w:sz w:val="24"/>
          <w:szCs w:val="24"/>
          <w:u w:val="single"/>
        </w:rPr>
        <w:t xml:space="preserve"> </w:t>
      </w:r>
      <w:r w:rsidR="00EF510B">
        <w:rPr>
          <w:rFonts w:ascii="Calibri" w:hAnsi="Calibri"/>
          <w:sz w:val="24"/>
          <w:szCs w:val="24"/>
          <w:u w:val="single"/>
        </w:rPr>
        <w:t>не ранее</w:t>
      </w:r>
      <w:r w:rsidR="00E10D17" w:rsidRPr="000E0682">
        <w:rPr>
          <w:rFonts w:ascii="Calibri" w:hAnsi="Calibri"/>
          <w:sz w:val="24"/>
          <w:szCs w:val="24"/>
          <w:u w:val="single"/>
        </w:rPr>
        <w:t xml:space="preserve"> 1</w:t>
      </w:r>
      <w:r w:rsidR="001972CE" w:rsidRPr="000E0682">
        <w:rPr>
          <w:rFonts w:ascii="Calibri" w:hAnsi="Calibri"/>
          <w:sz w:val="24"/>
          <w:szCs w:val="24"/>
          <w:u w:val="single"/>
        </w:rPr>
        <w:t>8</w:t>
      </w:r>
      <w:r w:rsidR="00205AE8" w:rsidRPr="000E0682">
        <w:rPr>
          <w:rFonts w:ascii="Calibri" w:hAnsi="Calibri"/>
          <w:sz w:val="24"/>
          <w:szCs w:val="24"/>
          <w:u w:val="single"/>
        </w:rPr>
        <w:t>:</w:t>
      </w:r>
      <w:r w:rsidR="00205AE8" w:rsidRPr="000E0682">
        <w:rPr>
          <w:rFonts w:ascii="Calibri" w:hAnsi="Calibri"/>
          <w:bCs/>
          <w:sz w:val="24"/>
          <w:szCs w:val="24"/>
          <w:u w:val="single"/>
        </w:rPr>
        <w:t>00.</w:t>
      </w:r>
    </w:p>
    <w:p w:rsidR="00A64242" w:rsidRPr="00C3787B" w:rsidRDefault="00EF510B" w:rsidP="005F424D">
      <w:pPr>
        <w:pStyle w:val="20"/>
        <w:ind w:right="5" w:firstLine="0"/>
        <w:rPr>
          <w:rFonts w:ascii="Calibri" w:hAnsi="Calibri"/>
        </w:rPr>
      </w:pPr>
      <w:r>
        <w:rPr>
          <w:rFonts w:ascii="Calibri" w:hAnsi="Calibri"/>
        </w:rPr>
        <w:t>При первой возможности</w:t>
      </w:r>
      <w:r w:rsidR="00A64242" w:rsidRPr="000E0682">
        <w:rPr>
          <w:rFonts w:ascii="Calibri" w:hAnsi="Calibri"/>
        </w:rPr>
        <w:t>,</w:t>
      </w:r>
      <w:r>
        <w:rPr>
          <w:rFonts w:ascii="Calibri" w:hAnsi="Calibri"/>
        </w:rPr>
        <w:t xml:space="preserve"> пожалуйста,</w:t>
      </w:r>
      <w:r w:rsidR="00A64242" w:rsidRPr="000E0682">
        <w:rPr>
          <w:rFonts w:ascii="Calibri" w:hAnsi="Calibri"/>
        </w:rPr>
        <w:t xml:space="preserve"> сообщите </w:t>
      </w:r>
      <w:r w:rsidR="009D379D" w:rsidRPr="000E0682">
        <w:rPr>
          <w:rFonts w:ascii="Calibri" w:hAnsi="Calibri"/>
        </w:rPr>
        <w:t>координаторам</w:t>
      </w:r>
      <w:r w:rsidR="00A64242" w:rsidRPr="000E0682">
        <w:rPr>
          <w:rFonts w:ascii="Calibri" w:hAnsi="Calibri"/>
        </w:rPr>
        <w:t xml:space="preserve"> пл</w:t>
      </w:r>
      <w:r w:rsidR="00D7752C" w:rsidRPr="000E0682">
        <w:rPr>
          <w:rFonts w:ascii="Calibri" w:hAnsi="Calibri"/>
        </w:rPr>
        <w:t>ан Вашей</w:t>
      </w:r>
      <w:r w:rsidR="00D7752C" w:rsidRPr="00C3787B">
        <w:rPr>
          <w:rFonts w:ascii="Calibri" w:hAnsi="Calibri"/>
        </w:rPr>
        <w:t xml:space="preserve"> поездки, включая даты, время прибытия/</w:t>
      </w:r>
      <w:r w:rsidR="00A64242" w:rsidRPr="00C3787B">
        <w:rPr>
          <w:rFonts w:ascii="Calibri" w:hAnsi="Calibri"/>
        </w:rPr>
        <w:t>отъезда</w:t>
      </w:r>
      <w:r w:rsidR="00D7752C" w:rsidRPr="00C3787B">
        <w:rPr>
          <w:rFonts w:ascii="Calibri" w:hAnsi="Calibri"/>
        </w:rPr>
        <w:t xml:space="preserve"> </w:t>
      </w:r>
      <w:proofErr w:type="gramStart"/>
      <w:r w:rsidR="00D7752C" w:rsidRPr="00C3787B">
        <w:rPr>
          <w:rFonts w:ascii="Calibri" w:hAnsi="Calibri"/>
        </w:rPr>
        <w:t>в</w:t>
      </w:r>
      <w:proofErr w:type="gramEnd"/>
      <w:r w:rsidR="00D7752C" w:rsidRPr="00C3787B">
        <w:rPr>
          <w:rFonts w:ascii="Calibri" w:hAnsi="Calibri"/>
        </w:rPr>
        <w:t>/</w:t>
      </w:r>
      <w:proofErr w:type="gramStart"/>
      <w:r w:rsidR="00D7752C" w:rsidRPr="00C3787B">
        <w:rPr>
          <w:rFonts w:ascii="Calibri" w:hAnsi="Calibri"/>
        </w:rPr>
        <w:t>из</w:t>
      </w:r>
      <w:proofErr w:type="gramEnd"/>
      <w:r w:rsidR="00D7752C" w:rsidRPr="00C3787B">
        <w:rPr>
          <w:rFonts w:ascii="Calibri" w:hAnsi="Calibri"/>
        </w:rPr>
        <w:t xml:space="preserve"> Москвы</w:t>
      </w:r>
      <w:r w:rsidR="00A64242" w:rsidRPr="00C3787B">
        <w:rPr>
          <w:rFonts w:ascii="Calibri" w:hAnsi="Calibri"/>
        </w:rPr>
        <w:t>, номера рейсов.</w:t>
      </w:r>
    </w:p>
    <w:p w:rsidR="004205CB" w:rsidRDefault="004205CB" w:rsidP="00DA2807">
      <w:pPr>
        <w:spacing w:before="120"/>
        <w:ind w:right="6" w:firstLine="720"/>
        <w:rPr>
          <w:rFonts w:ascii="Calibri" w:hAnsi="Calibri"/>
          <w:b/>
          <w:sz w:val="24"/>
          <w:szCs w:val="24"/>
          <w:u w:val="single"/>
        </w:rPr>
      </w:pPr>
    </w:p>
    <w:p w:rsidR="00DA2807" w:rsidRDefault="00DA2807" w:rsidP="00DA2807">
      <w:pPr>
        <w:spacing w:before="120"/>
        <w:ind w:right="6" w:firstLine="720"/>
        <w:rPr>
          <w:rFonts w:ascii="Calibri" w:hAnsi="Calibri"/>
          <w:b/>
          <w:sz w:val="24"/>
          <w:szCs w:val="24"/>
          <w:u w:val="single"/>
        </w:rPr>
      </w:pPr>
      <w:r w:rsidRPr="00DA2807">
        <w:rPr>
          <w:rFonts w:ascii="Calibri" w:hAnsi="Calibri"/>
          <w:b/>
          <w:sz w:val="24"/>
          <w:szCs w:val="24"/>
          <w:u w:val="single"/>
        </w:rPr>
        <w:lastRenderedPageBreak/>
        <w:t>ОФОРМЛЕНИЕ ВИЗЫ РФ</w:t>
      </w:r>
      <w:r>
        <w:rPr>
          <w:rFonts w:ascii="Calibri" w:hAnsi="Calibri"/>
          <w:b/>
          <w:sz w:val="24"/>
          <w:szCs w:val="24"/>
          <w:u w:val="single"/>
        </w:rPr>
        <w:t>:</w:t>
      </w:r>
    </w:p>
    <w:p w:rsidR="00DA2807" w:rsidRDefault="00DA2807" w:rsidP="008E070A">
      <w:pPr>
        <w:spacing w:before="120"/>
        <w:ind w:right="6"/>
        <w:rPr>
          <w:rFonts w:ascii="Calibri" w:hAnsi="Calibri"/>
          <w:sz w:val="24"/>
          <w:szCs w:val="24"/>
        </w:rPr>
      </w:pPr>
      <w:r w:rsidRPr="00DA2807">
        <w:rPr>
          <w:rFonts w:ascii="Calibri" w:hAnsi="Calibri"/>
          <w:sz w:val="24"/>
          <w:szCs w:val="24"/>
        </w:rPr>
        <w:t xml:space="preserve">К середине июля на адреса Вашей электронной почты Вам будут доставлены уведомления об отправке писем-приглашений в консульство Российской Федерации в соответствующей стране. После этого Вы сможете подать документы на получение российской визы. Просим незамедлительно сообщить нам при возникновении каких-либо трудностей.  </w:t>
      </w:r>
    </w:p>
    <w:p w:rsidR="00DA2807" w:rsidRDefault="00DA2807" w:rsidP="00DA2807">
      <w:pPr>
        <w:spacing w:before="120"/>
        <w:ind w:right="6" w:firstLine="720"/>
        <w:rPr>
          <w:rFonts w:ascii="Calibri" w:hAnsi="Calibri"/>
          <w:b/>
          <w:sz w:val="24"/>
          <w:szCs w:val="24"/>
          <w:u w:val="single"/>
        </w:rPr>
      </w:pPr>
      <w:r w:rsidRPr="00DA2807">
        <w:rPr>
          <w:rFonts w:ascii="Calibri" w:hAnsi="Calibri"/>
          <w:b/>
          <w:sz w:val="24"/>
          <w:szCs w:val="24"/>
          <w:u w:val="single"/>
        </w:rPr>
        <w:t>ПАКЕТ ПРЕДВАРИТЕЛЬНОЙ ИНФОРМАЦИИ</w:t>
      </w:r>
      <w:r>
        <w:rPr>
          <w:rFonts w:ascii="Calibri" w:hAnsi="Calibri"/>
          <w:b/>
          <w:sz w:val="24"/>
          <w:szCs w:val="24"/>
          <w:u w:val="single"/>
        </w:rPr>
        <w:t>:</w:t>
      </w:r>
    </w:p>
    <w:p w:rsidR="00DA2807" w:rsidRPr="00DA2807" w:rsidRDefault="00EC3EC4" w:rsidP="00DA2807">
      <w:pPr>
        <w:tabs>
          <w:tab w:val="num" w:pos="567"/>
        </w:tabs>
        <w:ind w:right="5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>В ближайшее время</w:t>
      </w:r>
      <w:r w:rsidR="00DA2807" w:rsidRPr="00DA2807">
        <w:rPr>
          <w:rFonts w:ascii="Calibri" w:hAnsi="Calibri"/>
          <w:sz w:val="24"/>
          <w:szCs w:val="24"/>
        </w:rPr>
        <w:t xml:space="preserve"> мы разошлем всем членам команды ссылку на загрузку пакета предварительной информации (с помощью системы </w:t>
      </w:r>
      <w:r w:rsidR="00DA2807" w:rsidRPr="00DA2807">
        <w:rPr>
          <w:rFonts w:ascii="Calibri" w:hAnsi="Calibri"/>
          <w:sz w:val="24"/>
          <w:szCs w:val="24"/>
          <w:lang w:val="en-US"/>
        </w:rPr>
        <w:t>Liquid</w:t>
      </w:r>
      <w:r w:rsidR="00DA2807" w:rsidRPr="00DA2807">
        <w:rPr>
          <w:rFonts w:ascii="Calibri" w:hAnsi="Calibri"/>
          <w:sz w:val="24"/>
          <w:szCs w:val="24"/>
        </w:rPr>
        <w:t xml:space="preserve"> </w:t>
      </w:r>
      <w:r w:rsidR="00DA2807" w:rsidRPr="00DA2807">
        <w:rPr>
          <w:rFonts w:ascii="Calibri" w:hAnsi="Calibri"/>
          <w:sz w:val="24"/>
          <w:szCs w:val="24"/>
          <w:lang w:val="en-US"/>
        </w:rPr>
        <w:t>files</w:t>
      </w:r>
      <w:r w:rsidR="00DA2807" w:rsidRPr="00DA2807">
        <w:rPr>
          <w:rFonts w:ascii="Calibri" w:hAnsi="Calibri"/>
          <w:sz w:val="24"/>
          <w:szCs w:val="24"/>
        </w:rPr>
        <w:t xml:space="preserve">). Просим тщательно изучить </w:t>
      </w:r>
      <w:r w:rsidR="00DA2807">
        <w:rPr>
          <w:rFonts w:ascii="Calibri" w:hAnsi="Calibri"/>
          <w:sz w:val="24"/>
          <w:szCs w:val="24"/>
        </w:rPr>
        <w:t xml:space="preserve">данную </w:t>
      </w:r>
      <w:r w:rsidR="00DA2807" w:rsidRPr="00DA2807">
        <w:rPr>
          <w:rFonts w:ascii="Calibri" w:hAnsi="Calibri"/>
          <w:sz w:val="24"/>
          <w:szCs w:val="24"/>
        </w:rPr>
        <w:t>и</w:t>
      </w:r>
      <w:r w:rsidR="00DA2807" w:rsidRPr="00DA2807">
        <w:rPr>
          <w:rFonts w:ascii="Calibri" w:hAnsi="Calibri"/>
          <w:sz w:val="24"/>
          <w:szCs w:val="24"/>
        </w:rPr>
        <w:t>н</w:t>
      </w:r>
      <w:r w:rsidR="00DA2807" w:rsidRPr="00DA2807">
        <w:rPr>
          <w:rFonts w:ascii="Calibri" w:hAnsi="Calibri"/>
          <w:sz w:val="24"/>
          <w:szCs w:val="24"/>
        </w:rPr>
        <w:t>формацию, в том числе анализ станционных событий, производственные показатели и резул</w:t>
      </w:r>
      <w:r w:rsidR="00DA2807" w:rsidRPr="00DA2807">
        <w:rPr>
          <w:rFonts w:ascii="Calibri" w:hAnsi="Calibri"/>
          <w:sz w:val="24"/>
          <w:szCs w:val="24"/>
        </w:rPr>
        <w:t>ь</w:t>
      </w:r>
      <w:r w:rsidR="00DA2807" w:rsidRPr="00DA2807">
        <w:rPr>
          <w:rFonts w:ascii="Calibri" w:hAnsi="Calibri"/>
          <w:sz w:val="24"/>
          <w:szCs w:val="24"/>
        </w:rPr>
        <w:t>таты предварительного визита.</w:t>
      </w:r>
      <w:r w:rsidR="00DA2807">
        <w:rPr>
          <w:rFonts w:ascii="Calibri" w:hAnsi="Calibri"/>
          <w:b/>
          <w:sz w:val="24"/>
          <w:szCs w:val="24"/>
          <w:u w:val="single"/>
        </w:rPr>
        <w:t xml:space="preserve"> </w:t>
      </w:r>
      <w:r w:rsidR="00DA2807" w:rsidRPr="00DA2807">
        <w:rPr>
          <w:rFonts w:ascii="Calibri" w:hAnsi="Calibri"/>
          <w:sz w:val="24"/>
          <w:szCs w:val="24"/>
          <w:u w:val="single"/>
        </w:rPr>
        <w:t xml:space="preserve">На основании этой информации просим подготовить и выслать на </w:t>
      </w:r>
      <w:r w:rsidR="00DA2807" w:rsidRPr="00DA2807">
        <w:rPr>
          <w:rFonts w:ascii="Calibri" w:hAnsi="Calibri"/>
          <w:sz w:val="24"/>
          <w:szCs w:val="24"/>
          <w:u w:val="single"/>
          <w:lang w:val="en-US"/>
        </w:rPr>
        <w:t>e</w:t>
      </w:r>
      <w:r w:rsidR="00DA2807" w:rsidRPr="00DA2807">
        <w:rPr>
          <w:rFonts w:ascii="Calibri" w:hAnsi="Calibri"/>
          <w:sz w:val="24"/>
          <w:szCs w:val="24"/>
          <w:u w:val="single"/>
        </w:rPr>
        <w:t>-</w:t>
      </w:r>
      <w:r w:rsidR="00DA2807" w:rsidRPr="00DA2807">
        <w:rPr>
          <w:rFonts w:ascii="Calibri" w:hAnsi="Calibri"/>
          <w:sz w:val="24"/>
          <w:szCs w:val="24"/>
          <w:u w:val="single"/>
          <w:lang w:val="en-US"/>
        </w:rPr>
        <w:t>mail</w:t>
      </w:r>
      <w:r w:rsidR="00DA2807" w:rsidRPr="00DA2807">
        <w:rPr>
          <w:rFonts w:ascii="Calibri" w:hAnsi="Calibri"/>
          <w:sz w:val="24"/>
          <w:szCs w:val="24"/>
          <w:u w:val="single"/>
        </w:rPr>
        <w:t xml:space="preserve"> коорд</w:t>
      </w:r>
      <w:r w:rsidR="004205CB">
        <w:rPr>
          <w:rFonts w:ascii="Calibri" w:hAnsi="Calibri"/>
          <w:sz w:val="24"/>
          <w:szCs w:val="24"/>
          <w:u w:val="single"/>
        </w:rPr>
        <w:t>инаторов до 11 августа Ваш план проверки</w:t>
      </w:r>
      <w:r w:rsidR="00DA2807" w:rsidRPr="00DA2807">
        <w:rPr>
          <w:rFonts w:ascii="Calibri" w:hAnsi="Calibri"/>
          <w:sz w:val="24"/>
          <w:szCs w:val="24"/>
          <w:u w:val="single"/>
        </w:rPr>
        <w:t xml:space="preserve"> области, в том числе </w:t>
      </w:r>
      <w:proofErr w:type="spellStart"/>
      <w:r w:rsidR="00DA2807" w:rsidRPr="00DA2807">
        <w:rPr>
          <w:rFonts w:ascii="Calibri" w:hAnsi="Calibri"/>
          <w:sz w:val="24"/>
          <w:szCs w:val="24"/>
          <w:u w:val="single"/>
        </w:rPr>
        <w:t>ме</w:t>
      </w:r>
      <w:r w:rsidR="00DA2807" w:rsidRPr="00DA2807">
        <w:rPr>
          <w:rFonts w:ascii="Calibri" w:hAnsi="Calibri"/>
          <w:sz w:val="24"/>
          <w:szCs w:val="24"/>
          <w:u w:val="single"/>
        </w:rPr>
        <w:t>ж</w:t>
      </w:r>
      <w:r w:rsidR="00DA2807" w:rsidRPr="00DA2807">
        <w:rPr>
          <w:rFonts w:ascii="Calibri" w:hAnsi="Calibri"/>
          <w:sz w:val="24"/>
          <w:szCs w:val="24"/>
          <w:u w:val="single"/>
        </w:rPr>
        <w:t>функциональных</w:t>
      </w:r>
      <w:proofErr w:type="spellEnd"/>
      <w:r w:rsidR="00DA2807" w:rsidRPr="00DA2807">
        <w:rPr>
          <w:rFonts w:ascii="Calibri" w:hAnsi="Calibri"/>
          <w:sz w:val="24"/>
          <w:szCs w:val="24"/>
          <w:u w:val="single"/>
        </w:rPr>
        <w:t xml:space="preserve"> областей</w:t>
      </w:r>
      <w:r w:rsidR="004205CB">
        <w:rPr>
          <w:rFonts w:ascii="Calibri" w:hAnsi="Calibri"/>
          <w:sz w:val="24"/>
          <w:szCs w:val="24"/>
          <w:u w:val="single"/>
        </w:rPr>
        <w:t xml:space="preserve"> (шаблон и пример плана </w:t>
      </w:r>
      <w:r w:rsidR="00DA2807" w:rsidRPr="00DA2807">
        <w:rPr>
          <w:rFonts w:ascii="Calibri" w:hAnsi="Calibri"/>
          <w:sz w:val="24"/>
          <w:szCs w:val="24"/>
          <w:u w:val="single"/>
        </w:rPr>
        <w:t>прилагаются к сообщ</w:t>
      </w:r>
      <w:r w:rsidR="00DA2807" w:rsidRPr="00DA2807">
        <w:rPr>
          <w:rFonts w:ascii="Calibri" w:hAnsi="Calibri"/>
          <w:sz w:val="24"/>
          <w:szCs w:val="24"/>
          <w:u w:val="single"/>
        </w:rPr>
        <w:t>е</w:t>
      </w:r>
      <w:r w:rsidR="00DA2807" w:rsidRPr="00DA2807">
        <w:rPr>
          <w:rFonts w:ascii="Calibri" w:hAnsi="Calibri"/>
          <w:sz w:val="24"/>
          <w:szCs w:val="24"/>
          <w:u w:val="single"/>
        </w:rPr>
        <w:t>нию).</w:t>
      </w:r>
    </w:p>
    <w:p w:rsidR="00DA2807" w:rsidRPr="00DA2807" w:rsidRDefault="00DA2807" w:rsidP="00DA2807">
      <w:pPr>
        <w:spacing w:before="120"/>
        <w:ind w:right="6" w:firstLine="720"/>
        <w:rPr>
          <w:rFonts w:ascii="Calibri" w:hAnsi="Calibri"/>
          <w:b/>
          <w:sz w:val="24"/>
          <w:szCs w:val="24"/>
          <w:u w:val="single"/>
        </w:rPr>
      </w:pPr>
    </w:p>
    <w:p w:rsidR="00A64242" w:rsidRPr="00C3787B" w:rsidRDefault="00A64242" w:rsidP="00A66F64">
      <w:pPr>
        <w:pStyle w:val="2"/>
        <w:ind w:right="5" w:firstLine="0"/>
        <w:rPr>
          <w:rFonts w:ascii="Calibri" w:hAnsi="Calibri"/>
        </w:rPr>
      </w:pPr>
      <w:r w:rsidRPr="00C3787B">
        <w:rPr>
          <w:rFonts w:ascii="Calibri" w:hAnsi="Calibri"/>
        </w:rPr>
        <w:t>ДОПОЛНИТЕЛЬНАЯ ИНФОРМАЦИЯ</w:t>
      </w:r>
    </w:p>
    <w:p w:rsidR="0058602B" w:rsidRPr="009D379D" w:rsidRDefault="0058602B" w:rsidP="00A66F64">
      <w:pPr>
        <w:rPr>
          <w:rFonts w:ascii="Calibri" w:hAnsi="Calibri"/>
          <w:sz w:val="24"/>
          <w:szCs w:val="24"/>
        </w:rPr>
      </w:pPr>
    </w:p>
    <w:p w:rsidR="0035284B" w:rsidRPr="000E0682" w:rsidRDefault="00A76FD3" w:rsidP="002F0289">
      <w:pPr>
        <w:numPr>
          <w:ilvl w:val="0"/>
          <w:numId w:val="12"/>
        </w:numPr>
        <w:tabs>
          <w:tab w:val="left" w:pos="426"/>
        </w:tabs>
        <w:ind w:left="426" w:right="5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Для работы</w:t>
      </w:r>
      <w:r w:rsidR="00A64242" w:rsidRPr="000E0682">
        <w:rPr>
          <w:rFonts w:ascii="Calibri" w:hAnsi="Calibri"/>
          <w:sz w:val="24"/>
          <w:szCs w:val="24"/>
        </w:rPr>
        <w:t xml:space="preserve"> на</w:t>
      </w:r>
      <w:r w:rsidR="00F217B8" w:rsidRPr="000E0682">
        <w:rPr>
          <w:rFonts w:ascii="Calibri" w:hAnsi="Calibri"/>
          <w:sz w:val="24"/>
          <w:szCs w:val="24"/>
        </w:rPr>
        <w:t xml:space="preserve"> </w:t>
      </w:r>
      <w:r w:rsidR="009B2F1C">
        <w:rPr>
          <w:rFonts w:ascii="Calibri" w:hAnsi="Calibri"/>
          <w:bCs/>
          <w:sz w:val="24"/>
          <w:szCs w:val="24"/>
        </w:rPr>
        <w:t>Белояр</w:t>
      </w:r>
      <w:r w:rsidR="003956EE" w:rsidRPr="000E0682">
        <w:rPr>
          <w:rFonts w:ascii="Calibri" w:hAnsi="Calibri"/>
          <w:bCs/>
          <w:sz w:val="24"/>
          <w:szCs w:val="24"/>
        </w:rPr>
        <w:t>ск</w:t>
      </w:r>
      <w:r>
        <w:rPr>
          <w:rFonts w:ascii="Calibri" w:hAnsi="Calibri"/>
          <w:bCs/>
          <w:sz w:val="24"/>
          <w:szCs w:val="24"/>
        </w:rPr>
        <w:t>ой</w:t>
      </w:r>
      <w:r w:rsidR="003956EE" w:rsidRPr="000E0682">
        <w:rPr>
          <w:rFonts w:ascii="Calibri" w:hAnsi="Calibri"/>
          <w:bCs/>
          <w:sz w:val="24"/>
          <w:szCs w:val="24"/>
        </w:rPr>
        <w:t xml:space="preserve"> АЭС</w:t>
      </w:r>
      <w:r w:rsidR="003956EE" w:rsidRPr="000E0682">
        <w:rPr>
          <w:rFonts w:ascii="Calibri" w:hAnsi="Calibri"/>
          <w:sz w:val="24"/>
          <w:szCs w:val="24"/>
        </w:rPr>
        <w:t xml:space="preserve"> </w:t>
      </w:r>
      <w:r w:rsidR="00FF003F" w:rsidRPr="00A76FD3">
        <w:rPr>
          <w:rFonts w:ascii="Calibri" w:hAnsi="Calibri"/>
          <w:b/>
          <w:sz w:val="24"/>
          <w:szCs w:val="24"/>
          <w:u w:val="single"/>
        </w:rPr>
        <w:t>Вы</w:t>
      </w:r>
      <w:r w:rsidR="0030715C" w:rsidRPr="00A76FD3">
        <w:rPr>
          <w:rFonts w:ascii="Calibri" w:hAnsi="Calibri"/>
          <w:b/>
          <w:sz w:val="24"/>
          <w:szCs w:val="24"/>
          <w:u w:val="single"/>
        </w:rPr>
        <w:t xml:space="preserve"> долж</w:t>
      </w:r>
      <w:r w:rsidR="00A64242" w:rsidRPr="00A76FD3">
        <w:rPr>
          <w:rFonts w:ascii="Calibri" w:hAnsi="Calibri"/>
          <w:b/>
          <w:sz w:val="24"/>
          <w:szCs w:val="24"/>
          <w:u w:val="single"/>
        </w:rPr>
        <w:t>н</w:t>
      </w:r>
      <w:r w:rsidR="0030715C" w:rsidRPr="00A76FD3">
        <w:rPr>
          <w:rFonts w:ascii="Calibri" w:hAnsi="Calibri"/>
          <w:b/>
          <w:sz w:val="24"/>
          <w:szCs w:val="24"/>
          <w:u w:val="single"/>
        </w:rPr>
        <w:t>ы</w:t>
      </w:r>
      <w:r w:rsidR="00A64242" w:rsidRPr="00A76FD3">
        <w:rPr>
          <w:rFonts w:ascii="Calibri" w:hAnsi="Calibri"/>
          <w:b/>
          <w:sz w:val="24"/>
          <w:szCs w:val="24"/>
          <w:u w:val="single"/>
        </w:rPr>
        <w:t xml:space="preserve"> иметь с собой</w:t>
      </w:r>
      <w:r w:rsidR="00FF003F" w:rsidRPr="00A76FD3">
        <w:rPr>
          <w:rFonts w:ascii="Calibri" w:hAnsi="Calibri"/>
          <w:b/>
          <w:sz w:val="24"/>
          <w:szCs w:val="24"/>
          <w:u w:val="single"/>
        </w:rPr>
        <w:t xml:space="preserve"> м</w:t>
      </w:r>
      <w:r w:rsidR="00A64242" w:rsidRPr="00A76FD3">
        <w:rPr>
          <w:rFonts w:ascii="Calibri" w:hAnsi="Calibri"/>
          <w:b/>
          <w:sz w:val="24"/>
          <w:szCs w:val="24"/>
          <w:u w:val="single"/>
        </w:rPr>
        <w:t>едицинскую справку (ориг</w:t>
      </w:r>
      <w:r w:rsidR="00A64242" w:rsidRPr="00A76FD3">
        <w:rPr>
          <w:rFonts w:ascii="Calibri" w:hAnsi="Calibri"/>
          <w:b/>
          <w:sz w:val="24"/>
          <w:szCs w:val="24"/>
          <w:u w:val="single"/>
        </w:rPr>
        <w:t>и</w:t>
      </w:r>
      <w:r w:rsidR="00A64242" w:rsidRPr="00A76FD3">
        <w:rPr>
          <w:rFonts w:ascii="Calibri" w:hAnsi="Calibri"/>
          <w:b/>
          <w:sz w:val="24"/>
          <w:szCs w:val="24"/>
          <w:u w:val="single"/>
        </w:rPr>
        <w:t>нал) о разрешении работы с радиоактивными веществами и источниками</w:t>
      </w:r>
      <w:r w:rsidR="00A64242" w:rsidRPr="000E0682">
        <w:rPr>
          <w:rFonts w:ascii="Calibri" w:hAnsi="Calibri"/>
          <w:sz w:val="24"/>
          <w:szCs w:val="24"/>
        </w:rPr>
        <w:t xml:space="preserve"> (форма спра</w:t>
      </w:r>
      <w:r w:rsidR="00A64242" w:rsidRPr="000E0682">
        <w:rPr>
          <w:rFonts w:ascii="Calibri" w:hAnsi="Calibri"/>
          <w:sz w:val="24"/>
          <w:szCs w:val="24"/>
        </w:rPr>
        <w:t>в</w:t>
      </w:r>
      <w:r w:rsidR="00A64242" w:rsidRPr="000E0682">
        <w:rPr>
          <w:rFonts w:ascii="Calibri" w:hAnsi="Calibri"/>
          <w:sz w:val="24"/>
          <w:szCs w:val="24"/>
        </w:rPr>
        <w:t xml:space="preserve">ки направлялась </w:t>
      </w:r>
      <w:r w:rsidR="002259BB" w:rsidRPr="000E0682">
        <w:rPr>
          <w:rFonts w:ascii="Calibri" w:hAnsi="Calibri"/>
          <w:sz w:val="24"/>
          <w:szCs w:val="24"/>
        </w:rPr>
        <w:t xml:space="preserve">Вам </w:t>
      </w:r>
      <w:r w:rsidR="00A64242" w:rsidRPr="000E0682">
        <w:rPr>
          <w:rFonts w:ascii="Calibri" w:hAnsi="Calibri"/>
          <w:sz w:val="24"/>
          <w:szCs w:val="24"/>
        </w:rPr>
        <w:t>ранее</w:t>
      </w:r>
      <w:r w:rsidR="002259BB" w:rsidRPr="000E0682">
        <w:rPr>
          <w:rFonts w:ascii="Calibri" w:hAnsi="Calibri"/>
          <w:sz w:val="24"/>
          <w:szCs w:val="24"/>
        </w:rPr>
        <w:t xml:space="preserve"> с регистрационной формой</w:t>
      </w:r>
      <w:r w:rsidR="00A64242" w:rsidRPr="000E0682">
        <w:rPr>
          <w:rFonts w:ascii="Calibri" w:hAnsi="Calibri"/>
          <w:sz w:val="24"/>
          <w:szCs w:val="24"/>
        </w:rPr>
        <w:t>)</w:t>
      </w:r>
      <w:r w:rsidR="001676CE">
        <w:rPr>
          <w:rFonts w:ascii="Calibri" w:hAnsi="Calibri"/>
          <w:sz w:val="24"/>
          <w:szCs w:val="24"/>
        </w:rPr>
        <w:t>. Также на период партнерской проверки ка</w:t>
      </w:r>
      <w:r w:rsidR="001676CE">
        <w:rPr>
          <w:rFonts w:ascii="Calibri" w:hAnsi="Calibri"/>
          <w:sz w:val="24"/>
          <w:szCs w:val="24"/>
        </w:rPr>
        <w:t>ж</w:t>
      </w:r>
      <w:r w:rsidR="001676CE">
        <w:rPr>
          <w:rFonts w:ascii="Calibri" w:hAnsi="Calibri"/>
          <w:sz w:val="24"/>
          <w:szCs w:val="24"/>
        </w:rPr>
        <w:t>дому необходимо иметь при себе медицинскую страховку.</w:t>
      </w:r>
    </w:p>
    <w:p w:rsidR="0035284B" w:rsidRPr="000E0682" w:rsidRDefault="0058602B" w:rsidP="002F0289">
      <w:pPr>
        <w:numPr>
          <w:ilvl w:val="0"/>
          <w:numId w:val="12"/>
        </w:numPr>
        <w:shd w:val="clear" w:color="auto" w:fill="FFFFFF"/>
        <w:tabs>
          <w:tab w:val="left" w:pos="426"/>
        </w:tabs>
        <w:ind w:left="425" w:right="6" w:hanging="425"/>
        <w:rPr>
          <w:rFonts w:ascii="Calibri" w:hAnsi="Calibri"/>
          <w:sz w:val="24"/>
          <w:szCs w:val="24"/>
        </w:rPr>
      </w:pPr>
      <w:r w:rsidRPr="000E0682">
        <w:rPr>
          <w:rFonts w:ascii="Calibri" w:hAnsi="Calibri"/>
          <w:sz w:val="24"/>
          <w:szCs w:val="24"/>
        </w:rPr>
        <w:t>В</w:t>
      </w:r>
      <w:r w:rsidR="00A64242" w:rsidRPr="000E0682">
        <w:rPr>
          <w:rFonts w:ascii="Calibri" w:hAnsi="Calibri"/>
          <w:sz w:val="24"/>
          <w:szCs w:val="24"/>
        </w:rPr>
        <w:t>озьми</w:t>
      </w:r>
      <w:r w:rsidR="000D265A">
        <w:rPr>
          <w:rFonts w:ascii="Calibri" w:hAnsi="Calibri"/>
          <w:sz w:val="24"/>
          <w:szCs w:val="24"/>
        </w:rPr>
        <w:t>те с собой ноутбуки.</w:t>
      </w:r>
      <w:r w:rsidR="008D760E" w:rsidRPr="000E0682">
        <w:rPr>
          <w:rFonts w:ascii="Calibri" w:hAnsi="Calibri"/>
          <w:sz w:val="24"/>
          <w:szCs w:val="24"/>
        </w:rPr>
        <w:t xml:space="preserve"> </w:t>
      </w:r>
    </w:p>
    <w:p w:rsidR="00DA7975" w:rsidRPr="000E0682" w:rsidRDefault="00A64242" w:rsidP="002F0289">
      <w:pPr>
        <w:numPr>
          <w:ilvl w:val="0"/>
          <w:numId w:val="12"/>
        </w:numPr>
        <w:tabs>
          <w:tab w:val="left" w:pos="426"/>
        </w:tabs>
        <w:ind w:left="425" w:right="6" w:hanging="425"/>
        <w:rPr>
          <w:rFonts w:ascii="Calibri" w:hAnsi="Calibri"/>
          <w:sz w:val="24"/>
          <w:szCs w:val="24"/>
        </w:rPr>
      </w:pPr>
      <w:r w:rsidRPr="000E0682">
        <w:rPr>
          <w:rFonts w:ascii="Calibri" w:hAnsi="Calibri"/>
          <w:sz w:val="24"/>
          <w:szCs w:val="24"/>
        </w:rPr>
        <w:t>Пожал</w:t>
      </w:r>
      <w:r w:rsidR="00EF510B">
        <w:rPr>
          <w:rFonts w:ascii="Calibri" w:hAnsi="Calibri"/>
          <w:sz w:val="24"/>
          <w:szCs w:val="24"/>
        </w:rPr>
        <w:t>уйста, захватите с собой удобную</w:t>
      </w:r>
      <w:r w:rsidRPr="000E0682">
        <w:rPr>
          <w:rFonts w:ascii="Calibri" w:hAnsi="Calibri"/>
          <w:sz w:val="24"/>
          <w:szCs w:val="24"/>
        </w:rPr>
        <w:t xml:space="preserve"> </w:t>
      </w:r>
      <w:r w:rsidR="00EF510B">
        <w:rPr>
          <w:rFonts w:ascii="Calibri" w:hAnsi="Calibri"/>
          <w:sz w:val="24"/>
          <w:szCs w:val="24"/>
        </w:rPr>
        <w:t>одежду</w:t>
      </w:r>
      <w:r w:rsidRPr="000E0682">
        <w:rPr>
          <w:rFonts w:ascii="Calibri" w:hAnsi="Calibri"/>
          <w:sz w:val="24"/>
          <w:szCs w:val="24"/>
        </w:rPr>
        <w:t xml:space="preserve"> для </w:t>
      </w:r>
      <w:r w:rsidR="00A76FD3">
        <w:rPr>
          <w:rFonts w:ascii="Calibri" w:hAnsi="Calibri"/>
          <w:sz w:val="24"/>
          <w:szCs w:val="24"/>
        </w:rPr>
        <w:t>работы</w:t>
      </w:r>
      <w:r w:rsidRPr="000E0682">
        <w:rPr>
          <w:rFonts w:ascii="Calibri" w:hAnsi="Calibri"/>
          <w:sz w:val="24"/>
          <w:szCs w:val="24"/>
        </w:rPr>
        <w:t xml:space="preserve"> на АЭС</w:t>
      </w:r>
      <w:r w:rsidR="00EF510B">
        <w:rPr>
          <w:rFonts w:ascii="Calibri" w:hAnsi="Calibri"/>
          <w:sz w:val="24"/>
          <w:szCs w:val="24"/>
        </w:rPr>
        <w:t xml:space="preserve"> </w:t>
      </w:r>
      <w:r w:rsidR="009D379D" w:rsidRPr="000E0682">
        <w:rPr>
          <w:rFonts w:ascii="Calibri" w:hAnsi="Calibri"/>
          <w:sz w:val="24"/>
          <w:szCs w:val="24"/>
        </w:rPr>
        <w:t xml:space="preserve">и верхнюю одежду, </w:t>
      </w:r>
      <w:r w:rsidR="00CC4BC9" w:rsidRPr="000E0682">
        <w:rPr>
          <w:rFonts w:ascii="Calibri" w:hAnsi="Calibri"/>
          <w:sz w:val="24"/>
          <w:szCs w:val="24"/>
        </w:rPr>
        <w:t>учитывая среднестатистическую погоду</w:t>
      </w:r>
      <w:r w:rsidR="00EF510B">
        <w:rPr>
          <w:rFonts w:ascii="Calibri" w:hAnsi="Calibri"/>
          <w:sz w:val="24"/>
          <w:szCs w:val="24"/>
        </w:rPr>
        <w:t xml:space="preserve"> в регионе АЭС</w:t>
      </w:r>
      <w:r w:rsidRPr="000E0682">
        <w:rPr>
          <w:rFonts w:ascii="Calibri" w:hAnsi="Calibri"/>
          <w:sz w:val="24"/>
          <w:szCs w:val="24"/>
        </w:rPr>
        <w:t>.</w:t>
      </w:r>
    </w:p>
    <w:p w:rsidR="00DA7975" w:rsidRPr="000E0682" w:rsidRDefault="00A64242" w:rsidP="002F0289">
      <w:pPr>
        <w:numPr>
          <w:ilvl w:val="0"/>
          <w:numId w:val="12"/>
        </w:numPr>
        <w:tabs>
          <w:tab w:val="left" w:pos="426"/>
        </w:tabs>
        <w:ind w:left="425" w:right="6" w:hanging="425"/>
        <w:rPr>
          <w:rFonts w:ascii="Calibri" w:hAnsi="Calibri"/>
          <w:sz w:val="24"/>
          <w:szCs w:val="24"/>
        </w:rPr>
      </w:pPr>
      <w:r w:rsidRPr="000E0682">
        <w:rPr>
          <w:rFonts w:ascii="Calibri" w:hAnsi="Calibri"/>
          <w:sz w:val="24"/>
          <w:szCs w:val="24"/>
        </w:rPr>
        <w:t>Прошу Вас учесть, что бытовое обслуживание (стирка, г</w:t>
      </w:r>
      <w:r w:rsidR="00663879" w:rsidRPr="000E0682">
        <w:rPr>
          <w:rFonts w:ascii="Calibri" w:hAnsi="Calibri"/>
          <w:sz w:val="24"/>
          <w:szCs w:val="24"/>
        </w:rPr>
        <w:t>лаженье</w:t>
      </w:r>
      <w:r w:rsidRPr="000E0682">
        <w:rPr>
          <w:rFonts w:ascii="Calibri" w:hAnsi="Calibri"/>
          <w:sz w:val="24"/>
          <w:szCs w:val="24"/>
        </w:rPr>
        <w:t xml:space="preserve"> личной одежды и т.п.) долж</w:t>
      </w:r>
      <w:r w:rsidR="00EF510B">
        <w:rPr>
          <w:rFonts w:ascii="Calibri" w:hAnsi="Calibri"/>
          <w:sz w:val="24"/>
          <w:szCs w:val="24"/>
        </w:rPr>
        <w:t>ны оплачиваться членами команды</w:t>
      </w:r>
      <w:r w:rsidR="00EF510B" w:rsidRPr="00EF510B">
        <w:rPr>
          <w:rFonts w:ascii="Calibri" w:hAnsi="Calibri"/>
          <w:sz w:val="24"/>
          <w:szCs w:val="24"/>
        </w:rPr>
        <w:t xml:space="preserve"> </w:t>
      </w:r>
      <w:r w:rsidR="00EF510B">
        <w:rPr>
          <w:rFonts w:ascii="Calibri" w:hAnsi="Calibri"/>
          <w:sz w:val="24"/>
          <w:szCs w:val="24"/>
        </w:rPr>
        <w:t>самостоятельно.</w:t>
      </w:r>
    </w:p>
    <w:p w:rsidR="00D10E13" w:rsidRPr="000E0682" w:rsidRDefault="00A64242" w:rsidP="002F0289">
      <w:pPr>
        <w:numPr>
          <w:ilvl w:val="0"/>
          <w:numId w:val="12"/>
        </w:numPr>
        <w:tabs>
          <w:tab w:val="left" w:pos="426"/>
        </w:tabs>
        <w:ind w:left="425" w:right="6" w:hanging="425"/>
        <w:rPr>
          <w:rFonts w:ascii="Calibri" w:hAnsi="Calibri"/>
          <w:sz w:val="24"/>
          <w:szCs w:val="24"/>
        </w:rPr>
      </w:pPr>
      <w:r w:rsidRPr="000E0682">
        <w:rPr>
          <w:rFonts w:ascii="Calibri" w:hAnsi="Calibri"/>
          <w:sz w:val="24"/>
          <w:szCs w:val="24"/>
        </w:rPr>
        <w:t>Станция планирует некоторые культурные</w:t>
      </w:r>
      <w:r w:rsidR="00663879" w:rsidRPr="000E0682">
        <w:rPr>
          <w:rFonts w:ascii="Calibri" w:hAnsi="Calibri"/>
          <w:sz w:val="24"/>
          <w:szCs w:val="24"/>
        </w:rPr>
        <w:t xml:space="preserve"> и спортивные</w:t>
      </w:r>
      <w:r w:rsidRPr="000E0682">
        <w:rPr>
          <w:rFonts w:ascii="Calibri" w:hAnsi="Calibri"/>
          <w:sz w:val="24"/>
          <w:szCs w:val="24"/>
        </w:rPr>
        <w:t xml:space="preserve"> мероприятия в выходн</w:t>
      </w:r>
      <w:r w:rsidR="00173DB3" w:rsidRPr="000E0682">
        <w:rPr>
          <w:rFonts w:ascii="Calibri" w:hAnsi="Calibri"/>
          <w:sz w:val="24"/>
          <w:szCs w:val="24"/>
        </w:rPr>
        <w:t>ые</w:t>
      </w:r>
      <w:r w:rsidRPr="000E0682">
        <w:rPr>
          <w:rFonts w:ascii="Calibri" w:hAnsi="Calibri"/>
          <w:sz w:val="24"/>
          <w:szCs w:val="24"/>
        </w:rPr>
        <w:t xml:space="preserve"> д</w:t>
      </w:r>
      <w:r w:rsidR="001E7D27" w:rsidRPr="000E0682">
        <w:rPr>
          <w:rFonts w:ascii="Calibri" w:hAnsi="Calibri"/>
          <w:sz w:val="24"/>
          <w:szCs w:val="24"/>
        </w:rPr>
        <w:t>н</w:t>
      </w:r>
      <w:r w:rsidR="00173DB3" w:rsidRPr="000E0682">
        <w:rPr>
          <w:rFonts w:ascii="Calibri" w:hAnsi="Calibri"/>
          <w:sz w:val="24"/>
          <w:szCs w:val="24"/>
        </w:rPr>
        <w:t>и</w:t>
      </w:r>
      <w:r w:rsidR="00D10E13" w:rsidRPr="000E0682">
        <w:rPr>
          <w:rFonts w:ascii="Calibri" w:hAnsi="Calibri"/>
          <w:sz w:val="24"/>
          <w:szCs w:val="24"/>
        </w:rPr>
        <w:t xml:space="preserve">. </w:t>
      </w:r>
      <w:r w:rsidR="00E10D17" w:rsidRPr="000E0682">
        <w:rPr>
          <w:rFonts w:ascii="Calibri" w:hAnsi="Calibri"/>
          <w:sz w:val="24"/>
          <w:szCs w:val="24"/>
        </w:rPr>
        <w:t>Не забудьте взять</w:t>
      </w:r>
      <w:r w:rsidR="009D379D" w:rsidRPr="000E0682">
        <w:rPr>
          <w:rFonts w:ascii="Calibri" w:hAnsi="Calibri"/>
          <w:sz w:val="24"/>
          <w:szCs w:val="24"/>
        </w:rPr>
        <w:t xml:space="preserve"> </w:t>
      </w:r>
      <w:r w:rsidR="00E10D17" w:rsidRPr="000E0682">
        <w:rPr>
          <w:rFonts w:ascii="Calibri" w:hAnsi="Calibri"/>
          <w:sz w:val="24"/>
          <w:szCs w:val="24"/>
        </w:rPr>
        <w:t>спортивную одежду и удобную обувь.</w:t>
      </w:r>
    </w:p>
    <w:p w:rsidR="00A64242" w:rsidRPr="000E0682" w:rsidRDefault="00A64242" w:rsidP="002F0289">
      <w:pPr>
        <w:numPr>
          <w:ilvl w:val="0"/>
          <w:numId w:val="12"/>
        </w:numPr>
        <w:tabs>
          <w:tab w:val="left" w:pos="426"/>
        </w:tabs>
        <w:ind w:left="425" w:right="6" w:hanging="425"/>
        <w:rPr>
          <w:rFonts w:ascii="Calibri" w:hAnsi="Calibri"/>
          <w:sz w:val="24"/>
          <w:szCs w:val="24"/>
        </w:rPr>
      </w:pPr>
      <w:r w:rsidRPr="000E0682">
        <w:rPr>
          <w:rFonts w:ascii="Calibri" w:hAnsi="Calibri"/>
          <w:sz w:val="24"/>
          <w:szCs w:val="24"/>
        </w:rPr>
        <w:t>Не будет лишним захватить с собой недорогие сувениры для друзей, которых Вы непременно встретите на партнерской проверке.</w:t>
      </w:r>
    </w:p>
    <w:p w:rsidR="003956EE" w:rsidRPr="000E0682" w:rsidRDefault="00A64242" w:rsidP="00057EF3">
      <w:pPr>
        <w:ind w:right="5"/>
        <w:rPr>
          <w:rFonts w:ascii="Calibri" w:hAnsi="Calibri"/>
          <w:sz w:val="24"/>
          <w:szCs w:val="24"/>
        </w:rPr>
      </w:pPr>
      <w:r w:rsidRPr="000E0682">
        <w:rPr>
          <w:rFonts w:ascii="Calibri" w:hAnsi="Calibri"/>
          <w:sz w:val="24"/>
          <w:szCs w:val="24"/>
        </w:rPr>
        <w:t>Соо</w:t>
      </w:r>
      <w:r w:rsidR="00931B4B" w:rsidRPr="000E0682">
        <w:rPr>
          <w:rFonts w:ascii="Calibri" w:hAnsi="Calibri"/>
          <w:sz w:val="24"/>
          <w:szCs w:val="24"/>
        </w:rPr>
        <w:t xml:space="preserve">бщите, пожалуйста, </w:t>
      </w:r>
      <w:r w:rsidR="003956EE" w:rsidRPr="000E0682">
        <w:rPr>
          <w:rFonts w:ascii="Calibri" w:hAnsi="Calibri"/>
          <w:sz w:val="24"/>
          <w:szCs w:val="24"/>
        </w:rPr>
        <w:t xml:space="preserve">координаторам по </w:t>
      </w:r>
      <w:r w:rsidRPr="000E0682">
        <w:rPr>
          <w:rFonts w:ascii="Calibri" w:hAnsi="Calibri"/>
          <w:sz w:val="24"/>
          <w:szCs w:val="24"/>
        </w:rPr>
        <w:t xml:space="preserve">электронной почте </w:t>
      </w:r>
      <w:r w:rsidR="00E10D17" w:rsidRPr="000E0682">
        <w:rPr>
          <w:rFonts w:ascii="Calibri" w:hAnsi="Calibri"/>
          <w:sz w:val="24"/>
          <w:szCs w:val="24"/>
        </w:rPr>
        <w:t xml:space="preserve">или по телефону </w:t>
      </w:r>
      <w:r w:rsidRPr="000E0682">
        <w:rPr>
          <w:rFonts w:ascii="Calibri" w:hAnsi="Calibri"/>
          <w:sz w:val="24"/>
          <w:szCs w:val="24"/>
        </w:rPr>
        <w:t>о получении этого письма</w:t>
      </w:r>
      <w:r w:rsidR="003A00A6" w:rsidRPr="000E0682">
        <w:rPr>
          <w:rFonts w:ascii="Calibri" w:hAnsi="Calibri"/>
          <w:sz w:val="24"/>
          <w:szCs w:val="24"/>
        </w:rPr>
        <w:t>,</w:t>
      </w:r>
      <w:r w:rsidRPr="000E0682">
        <w:rPr>
          <w:rFonts w:ascii="Calibri" w:hAnsi="Calibri"/>
          <w:sz w:val="24"/>
          <w:szCs w:val="24"/>
        </w:rPr>
        <w:t xml:space="preserve"> и обращайтесь, если Вам потребуется дальнейшая инф</w:t>
      </w:r>
      <w:r w:rsidR="003956EE" w:rsidRPr="000E0682">
        <w:rPr>
          <w:rFonts w:ascii="Calibri" w:hAnsi="Calibri"/>
          <w:sz w:val="24"/>
          <w:szCs w:val="24"/>
        </w:rPr>
        <w:t>ормация или помощь</w:t>
      </w:r>
      <w:r w:rsidR="00EF1D9E" w:rsidRPr="000E0682">
        <w:rPr>
          <w:rFonts w:ascii="Calibri" w:hAnsi="Calibri"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7626"/>
      </w:tblGrid>
      <w:tr w:rsidR="005D6DE0" w:rsidRPr="001676CE" w:rsidTr="005D6DE0">
        <w:trPr>
          <w:trHeight w:val="1098"/>
        </w:trPr>
        <w:tc>
          <w:tcPr>
            <w:tcW w:w="2518" w:type="dxa"/>
            <w:shd w:val="clear" w:color="auto" w:fill="auto"/>
            <w:vAlign w:val="center"/>
          </w:tcPr>
          <w:p w:rsidR="005F424D" w:rsidRPr="000E0682" w:rsidRDefault="001676CE" w:rsidP="001676CE">
            <w:pPr>
              <w:ind w:right="5"/>
              <w:jc w:val="left"/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4"/>
                <w:szCs w:val="24"/>
              </w:rPr>
              <w:t>Андрей Лачков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5F424D" w:rsidRPr="000E0682" w:rsidRDefault="005F424D" w:rsidP="005D6DE0">
            <w:pPr>
              <w:ind w:right="5"/>
              <w:jc w:val="left"/>
              <w:rPr>
                <w:rFonts w:ascii="Calibri" w:hAnsi="Calibri"/>
                <w:sz w:val="24"/>
                <w:szCs w:val="24"/>
              </w:rPr>
            </w:pPr>
            <w:r w:rsidRPr="000E0682">
              <w:rPr>
                <w:rFonts w:ascii="Calibri" w:hAnsi="Calibri"/>
                <w:sz w:val="24"/>
                <w:szCs w:val="24"/>
              </w:rPr>
              <w:t>тел.: +74952210274;</w:t>
            </w:r>
          </w:p>
          <w:p w:rsidR="005F424D" w:rsidRPr="000E0682" w:rsidRDefault="001676CE" w:rsidP="005D6DE0">
            <w:pPr>
              <w:ind w:right="5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мобильный: +79</w:t>
            </w:r>
            <w:r w:rsidRPr="00DA2807">
              <w:rPr>
                <w:rFonts w:ascii="Calibri" w:hAnsi="Calibri"/>
                <w:sz w:val="24"/>
                <w:szCs w:val="24"/>
              </w:rPr>
              <w:t>639938740</w:t>
            </w:r>
            <w:r w:rsidR="005F424D" w:rsidRPr="000E0682">
              <w:rPr>
                <w:rFonts w:ascii="Calibri" w:hAnsi="Calibri"/>
                <w:sz w:val="24"/>
                <w:szCs w:val="24"/>
              </w:rPr>
              <w:t>;</w:t>
            </w:r>
          </w:p>
          <w:p w:rsidR="005F424D" w:rsidRPr="00DA2807" w:rsidRDefault="005F424D" w:rsidP="005D6DE0">
            <w:pPr>
              <w:ind w:right="5"/>
              <w:jc w:val="left"/>
              <w:rPr>
                <w:rFonts w:ascii="Calibri" w:hAnsi="Calibri"/>
                <w:sz w:val="24"/>
                <w:szCs w:val="24"/>
              </w:rPr>
            </w:pPr>
            <w:r w:rsidRPr="000E0682">
              <w:rPr>
                <w:rFonts w:ascii="Calibri" w:hAnsi="Calibri"/>
                <w:sz w:val="24"/>
                <w:szCs w:val="24"/>
                <w:lang w:val="en-US"/>
              </w:rPr>
              <w:t>e</w:t>
            </w:r>
            <w:r w:rsidRPr="00DA2807">
              <w:rPr>
                <w:rFonts w:ascii="Calibri" w:hAnsi="Calibri"/>
                <w:sz w:val="24"/>
                <w:szCs w:val="24"/>
              </w:rPr>
              <w:t>-</w:t>
            </w:r>
            <w:r w:rsidRPr="000E0682">
              <w:rPr>
                <w:rFonts w:ascii="Calibri" w:hAnsi="Calibri"/>
                <w:sz w:val="24"/>
                <w:szCs w:val="24"/>
                <w:lang w:val="en-US"/>
              </w:rPr>
              <w:t>mail</w:t>
            </w:r>
            <w:r w:rsidRPr="00DA2807">
              <w:rPr>
                <w:rFonts w:ascii="Calibri" w:hAnsi="Calibri"/>
                <w:sz w:val="24"/>
                <w:szCs w:val="24"/>
              </w:rPr>
              <w:t xml:space="preserve">: </w:t>
            </w:r>
            <w:hyperlink r:id="rId11" w:history="1">
              <w:r w:rsidR="001676CE" w:rsidRPr="00B65146">
                <w:rPr>
                  <w:rStyle w:val="af0"/>
                  <w:rFonts w:ascii="Calibri" w:hAnsi="Calibri"/>
                  <w:sz w:val="24"/>
                  <w:szCs w:val="24"/>
                  <w:lang w:val="en-US"/>
                </w:rPr>
                <w:t>lachkov</w:t>
              </w:r>
              <w:r w:rsidR="001676CE" w:rsidRPr="00DA2807">
                <w:rPr>
                  <w:rStyle w:val="af0"/>
                  <w:rFonts w:ascii="Calibri" w:hAnsi="Calibri"/>
                  <w:sz w:val="24"/>
                  <w:szCs w:val="24"/>
                </w:rPr>
                <w:t>@</w:t>
              </w:r>
              <w:r w:rsidR="001676CE" w:rsidRPr="00B65146">
                <w:rPr>
                  <w:rStyle w:val="af0"/>
                  <w:rFonts w:ascii="Calibri" w:hAnsi="Calibri"/>
                  <w:sz w:val="24"/>
                  <w:szCs w:val="24"/>
                  <w:lang w:val="en-US"/>
                </w:rPr>
                <w:t>wanomc</w:t>
              </w:r>
              <w:r w:rsidR="001676CE" w:rsidRPr="00DA2807">
                <w:rPr>
                  <w:rStyle w:val="af0"/>
                  <w:rFonts w:ascii="Calibri" w:hAnsi="Calibri"/>
                  <w:sz w:val="24"/>
                  <w:szCs w:val="24"/>
                </w:rPr>
                <w:t>.</w:t>
              </w:r>
              <w:proofErr w:type="spellStart"/>
              <w:r w:rsidR="001676CE" w:rsidRPr="00B65146">
                <w:rPr>
                  <w:rStyle w:val="af0"/>
                  <w:rFonts w:ascii="Calibri" w:hAnsi="Calibri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D6DE0" w:rsidRPr="001676CE" w:rsidTr="005D6DE0">
        <w:tc>
          <w:tcPr>
            <w:tcW w:w="2518" w:type="dxa"/>
            <w:shd w:val="clear" w:color="auto" w:fill="auto"/>
            <w:vAlign w:val="center"/>
          </w:tcPr>
          <w:p w:rsidR="005F424D" w:rsidRPr="000E0682" w:rsidRDefault="001676CE" w:rsidP="005D6DE0">
            <w:pPr>
              <w:ind w:right="5"/>
              <w:jc w:val="left"/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4"/>
                <w:szCs w:val="24"/>
              </w:rPr>
              <w:t>Сергей Выборнов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5F424D" w:rsidRPr="000E0682" w:rsidRDefault="001676CE" w:rsidP="005D6DE0">
            <w:pPr>
              <w:ind w:right="5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тел/факс: +74952210274</w:t>
            </w:r>
            <w:r w:rsidR="005F424D" w:rsidRPr="000E0682">
              <w:rPr>
                <w:rFonts w:ascii="Calibri" w:hAnsi="Calibri"/>
                <w:sz w:val="24"/>
                <w:szCs w:val="24"/>
              </w:rPr>
              <w:t>;</w:t>
            </w:r>
          </w:p>
          <w:p w:rsidR="005F424D" w:rsidRPr="000E0682" w:rsidRDefault="001676CE" w:rsidP="005D6DE0">
            <w:pPr>
              <w:ind w:right="5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мобильный: +79636693378</w:t>
            </w:r>
            <w:r w:rsidR="005F424D" w:rsidRPr="000E0682">
              <w:rPr>
                <w:rFonts w:ascii="Calibri" w:hAnsi="Calibri"/>
                <w:sz w:val="24"/>
                <w:szCs w:val="24"/>
              </w:rPr>
              <w:t>;</w:t>
            </w:r>
          </w:p>
          <w:p w:rsidR="001676CE" w:rsidRPr="00DA2807" w:rsidRDefault="005F424D" w:rsidP="005D6DE0">
            <w:pPr>
              <w:ind w:right="5"/>
              <w:jc w:val="left"/>
              <w:rPr>
                <w:rFonts w:ascii="Calibri" w:hAnsi="Calibri"/>
                <w:sz w:val="24"/>
                <w:szCs w:val="24"/>
              </w:rPr>
            </w:pPr>
            <w:r w:rsidRPr="000E0682">
              <w:rPr>
                <w:rFonts w:ascii="Calibri" w:hAnsi="Calibri"/>
                <w:sz w:val="24"/>
                <w:szCs w:val="24"/>
                <w:lang w:val="en-US"/>
              </w:rPr>
              <w:t>e</w:t>
            </w:r>
            <w:r w:rsidRPr="00DA2807">
              <w:rPr>
                <w:rFonts w:ascii="Calibri" w:hAnsi="Calibri"/>
                <w:sz w:val="24"/>
                <w:szCs w:val="24"/>
              </w:rPr>
              <w:t>-</w:t>
            </w:r>
            <w:r w:rsidRPr="000E0682">
              <w:rPr>
                <w:rFonts w:ascii="Calibri" w:hAnsi="Calibri"/>
                <w:sz w:val="24"/>
                <w:szCs w:val="24"/>
                <w:lang w:val="en-US"/>
              </w:rPr>
              <w:t>mail</w:t>
            </w:r>
            <w:r w:rsidRPr="00DA2807">
              <w:rPr>
                <w:rFonts w:ascii="Calibri" w:hAnsi="Calibri"/>
                <w:sz w:val="24"/>
                <w:szCs w:val="24"/>
              </w:rPr>
              <w:t xml:space="preserve">: </w:t>
            </w:r>
            <w:hyperlink r:id="rId12" w:history="1">
              <w:r w:rsidR="001676CE" w:rsidRPr="00B65146">
                <w:rPr>
                  <w:rStyle w:val="af0"/>
                  <w:rFonts w:ascii="Calibri" w:hAnsi="Calibri"/>
                  <w:sz w:val="24"/>
                  <w:szCs w:val="24"/>
                  <w:lang w:val="en-US"/>
                </w:rPr>
                <w:t>s</w:t>
              </w:r>
              <w:r w:rsidR="001676CE" w:rsidRPr="00DA2807">
                <w:rPr>
                  <w:rStyle w:val="af0"/>
                  <w:rFonts w:ascii="Calibri" w:hAnsi="Calibri"/>
                  <w:sz w:val="24"/>
                  <w:szCs w:val="24"/>
                </w:rPr>
                <w:t>.</w:t>
              </w:r>
              <w:r w:rsidR="001676CE" w:rsidRPr="00B65146">
                <w:rPr>
                  <w:rStyle w:val="af0"/>
                  <w:rFonts w:ascii="Calibri" w:hAnsi="Calibri"/>
                  <w:sz w:val="24"/>
                  <w:szCs w:val="24"/>
                  <w:lang w:val="en-US"/>
                </w:rPr>
                <w:t>vybornov</w:t>
              </w:r>
              <w:r w:rsidR="001676CE" w:rsidRPr="00DA2807">
                <w:rPr>
                  <w:rStyle w:val="af0"/>
                  <w:rFonts w:ascii="Calibri" w:hAnsi="Calibri"/>
                  <w:sz w:val="24"/>
                  <w:szCs w:val="24"/>
                </w:rPr>
                <w:t>@</w:t>
              </w:r>
              <w:r w:rsidR="001676CE" w:rsidRPr="00B65146">
                <w:rPr>
                  <w:rStyle w:val="af0"/>
                  <w:rFonts w:ascii="Calibri" w:hAnsi="Calibri"/>
                  <w:sz w:val="24"/>
                  <w:szCs w:val="24"/>
                  <w:lang w:val="en-US"/>
                </w:rPr>
                <w:t>wanomc</w:t>
              </w:r>
              <w:r w:rsidR="001676CE" w:rsidRPr="00DA2807">
                <w:rPr>
                  <w:rStyle w:val="af0"/>
                  <w:rFonts w:ascii="Calibri" w:hAnsi="Calibri"/>
                  <w:sz w:val="24"/>
                  <w:szCs w:val="24"/>
                </w:rPr>
                <w:t>.</w:t>
              </w:r>
              <w:proofErr w:type="spellStart"/>
              <w:r w:rsidR="001676CE" w:rsidRPr="00B65146">
                <w:rPr>
                  <w:rStyle w:val="af0"/>
                  <w:rFonts w:ascii="Calibri" w:hAnsi="Calibri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1676CE" w:rsidRPr="001676CE" w:rsidTr="005D6DE0">
        <w:tc>
          <w:tcPr>
            <w:tcW w:w="2518" w:type="dxa"/>
            <w:shd w:val="clear" w:color="auto" w:fill="auto"/>
            <w:vAlign w:val="center"/>
          </w:tcPr>
          <w:p w:rsidR="001676CE" w:rsidRDefault="001676CE" w:rsidP="005D6DE0">
            <w:pPr>
              <w:ind w:right="5"/>
              <w:jc w:val="lef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:rsidR="001676CE" w:rsidRDefault="001676CE" w:rsidP="005D6DE0">
            <w:pPr>
              <w:ind w:right="5"/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5F424D" w:rsidRPr="00DA2807" w:rsidRDefault="005F424D" w:rsidP="005F424D">
      <w:pPr>
        <w:ind w:right="5" w:firstLine="720"/>
        <w:rPr>
          <w:rFonts w:ascii="Calibri" w:hAnsi="Calibri"/>
          <w:color w:val="0070C0"/>
          <w:sz w:val="24"/>
          <w:szCs w:val="24"/>
        </w:rPr>
      </w:pPr>
    </w:p>
    <w:p w:rsidR="00A64242" w:rsidRPr="00DA2807" w:rsidRDefault="00A64242" w:rsidP="00A66F64">
      <w:pPr>
        <w:ind w:right="5"/>
        <w:rPr>
          <w:rFonts w:ascii="Calibri" w:hAnsi="Calibri"/>
          <w:sz w:val="24"/>
          <w:szCs w:val="24"/>
        </w:rPr>
      </w:pPr>
    </w:p>
    <w:p w:rsidR="00A64242" w:rsidRDefault="004D3A13" w:rsidP="00A66F64">
      <w:pPr>
        <w:ind w:right="5"/>
        <w:rPr>
          <w:rFonts w:ascii="Calibri" w:hAnsi="Calibri"/>
          <w:sz w:val="24"/>
          <w:szCs w:val="24"/>
        </w:rPr>
      </w:pPr>
      <w:r w:rsidRPr="009D379D">
        <w:rPr>
          <w:rFonts w:ascii="Calibri" w:hAnsi="Calibri"/>
          <w:sz w:val="24"/>
          <w:szCs w:val="24"/>
        </w:rPr>
        <w:t>С уважением</w:t>
      </w:r>
      <w:r w:rsidR="00A64242" w:rsidRPr="009D379D">
        <w:rPr>
          <w:rFonts w:ascii="Calibri" w:hAnsi="Calibri"/>
          <w:sz w:val="24"/>
          <w:szCs w:val="24"/>
        </w:rPr>
        <w:t>,</w:t>
      </w:r>
    </w:p>
    <w:p w:rsidR="008072C3" w:rsidRPr="009D379D" w:rsidRDefault="008072C3" w:rsidP="00A66F64">
      <w:pPr>
        <w:ind w:right="5"/>
        <w:rPr>
          <w:rFonts w:ascii="Calibri" w:hAnsi="Calibri"/>
          <w:sz w:val="24"/>
          <w:szCs w:val="24"/>
        </w:rPr>
      </w:pPr>
    </w:p>
    <w:p w:rsidR="00A923AA" w:rsidRPr="009D379D" w:rsidRDefault="00A923AA" w:rsidP="00A66F64">
      <w:pPr>
        <w:ind w:right="5"/>
        <w:rPr>
          <w:rFonts w:ascii="Calibri" w:hAnsi="Calibri"/>
          <w:sz w:val="24"/>
          <w:szCs w:val="24"/>
        </w:rPr>
      </w:pPr>
      <w:r w:rsidRPr="009D379D">
        <w:rPr>
          <w:rFonts w:ascii="Calibri" w:hAnsi="Calibri"/>
          <w:sz w:val="24"/>
          <w:szCs w:val="24"/>
        </w:rPr>
        <w:t>Советник</w:t>
      </w:r>
      <w:r w:rsidR="001676CE">
        <w:rPr>
          <w:rFonts w:ascii="Calibri" w:hAnsi="Calibri"/>
          <w:sz w:val="24"/>
          <w:szCs w:val="24"/>
        </w:rPr>
        <w:t>и</w:t>
      </w:r>
      <w:r w:rsidRPr="009D379D">
        <w:rPr>
          <w:rFonts w:ascii="Calibri" w:hAnsi="Calibri"/>
          <w:sz w:val="24"/>
          <w:szCs w:val="24"/>
        </w:rPr>
        <w:t xml:space="preserve"> ВАО АЭС</w:t>
      </w:r>
      <w:r w:rsidR="008072C3">
        <w:rPr>
          <w:rFonts w:ascii="Calibri" w:hAnsi="Calibri"/>
          <w:sz w:val="24"/>
          <w:szCs w:val="24"/>
        </w:rPr>
        <w:t>-МЦ</w:t>
      </w:r>
    </w:p>
    <w:p w:rsidR="00006E56" w:rsidRDefault="001676CE" w:rsidP="00006E5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Андрей Лачков,</w:t>
      </w:r>
    </w:p>
    <w:p w:rsidR="001676CE" w:rsidRDefault="001676CE" w:rsidP="00006E5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Сергей Выборнов</w:t>
      </w:r>
    </w:p>
    <w:p w:rsidR="001676CE" w:rsidRPr="0049002A" w:rsidRDefault="001676CE" w:rsidP="00006E56">
      <w:pPr>
        <w:rPr>
          <w:rFonts w:ascii="Calibri" w:hAnsi="Calibri"/>
          <w:sz w:val="22"/>
          <w:szCs w:val="22"/>
        </w:rPr>
      </w:pPr>
    </w:p>
    <w:p w:rsidR="00006E56" w:rsidRDefault="00006E56" w:rsidP="00006E56">
      <w:pPr>
        <w:pStyle w:val="4"/>
        <w:keepNext w:val="0"/>
        <w:spacing w:before="0" w:after="0"/>
        <w:rPr>
          <w:rFonts w:ascii="Times New Roman" w:hAnsi="Times New Roman"/>
          <w:sz w:val="24"/>
          <w:szCs w:val="24"/>
        </w:rPr>
        <w:sectPr w:rsidR="00006E56" w:rsidSect="008858B9">
          <w:headerReference w:type="default" r:id="rId13"/>
          <w:footerReference w:type="default" r:id="rId14"/>
          <w:pgSz w:w="11913" w:h="16834" w:code="9"/>
          <w:pgMar w:top="737" w:right="851" w:bottom="737" w:left="1134" w:header="283" w:footer="283" w:gutter="0"/>
          <w:cols w:space="720"/>
          <w:docGrid w:linePitch="354"/>
        </w:sectPr>
      </w:pPr>
    </w:p>
    <w:p w:rsidR="001676CE" w:rsidRPr="001676CE" w:rsidRDefault="001676CE" w:rsidP="001676CE">
      <w:pPr>
        <w:pStyle w:val="4"/>
        <w:keepNext w:val="0"/>
        <w:spacing w:before="0" w:after="0"/>
        <w:jc w:val="center"/>
        <w:rPr>
          <w:rFonts w:asciiTheme="minorHAnsi" w:hAnsiTheme="minorHAnsi"/>
          <w:sz w:val="24"/>
          <w:szCs w:val="24"/>
        </w:rPr>
      </w:pPr>
      <w:r w:rsidRPr="001676CE">
        <w:rPr>
          <w:rFonts w:asciiTheme="minorHAnsi" w:hAnsiTheme="minorHAnsi"/>
          <w:sz w:val="24"/>
          <w:szCs w:val="24"/>
        </w:rPr>
        <w:lastRenderedPageBreak/>
        <w:t>Состав команды партнерской проверки Белоярской АЭС</w:t>
      </w:r>
    </w:p>
    <w:p w:rsidR="001676CE" w:rsidRPr="001676CE" w:rsidRDefault="001676CE" w:rsidP="001676CE">
      <w:pPr>
        <w:jc w:val="center"/>
        <w:rPr>
          <w:rFonts w:asciiTheme="minorHAnsi" w:hAnsiTheme="minorHAnsi"/>
          <w:sz w:val="20"/>
          <w:szCs w:val="20"/>
        </w:rPr>
      </w:pPr>
    </w:p>
    <w:tbl>
      <w:tblPr>
        <w:tblW w:w="9835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1435"/>
        <w:gridCol w:w="1879"/>
        <w:gridCol w:w="3260"/>
      </w:tblGrid>
      <w:tr w:rsidR="001676CE" w:rsidRPr="001676CE" w:rsidTr="00EC3EC4">
        <w:tc>
          <w:tcPr>
            <w:tcW w:w="4696" w:type="dxa"/>
            <w:gridSpan w:val="2"/>
          </w:tcPr>
          <w:p w:rsidR="001676CE" w:rsidRPr="001676CE" w:rsidRDefault="001676CE" w:rsidP="00EC3EC4">
            <w:pPr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1676CE">
              <w:rPr>
                <w:rFonts w:asciiTheme="minorHAnsi" w:hAnsiTheme="minorHAnsi"/>
                <w:b/>
                <w:bCs/>
                <w:sz w:val="22"/>
                <w:szCs w:val="22"/>
              </w:rPr>
              <w:t>АЭС</w:t>
            </w:r>
            <w:r w:rsidRPr="001676CE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5139" w:type="dxa"/>
            <w:gridSpan w:val="2"/>
          </w:tcPr>
          <w:p w:rsidR="001676CE" w:rsidRPr="001676CE" w:rsidRDefault="001676CE" w:rsidP="00EC3EC4">
            <w:pPr>
              <w:pStyle w:val="3"/>
              <w:spacing w:befor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676CE">
              <w:rPr>
                <w:rFonts w:asciiTheme="minorHAnsi" w:hAnsiTheme="minorHAnsi"/>
                <w:sz w:val="22"/>
                <w:szCs w:val="22"/>
              </w:rPr>
              <w:t>БЕЛОЯРСКАЯ</w:t>
            </w:r>
          </w:p>
        </w:tc>
      </w:tr>
      <w:tr w:rsidR="001676CE" w:rsidRPr="001676CE" w:rsidTr="00EC3EC4">
        <w:trPr>
          <w:trHeight w:val="387"/>
        </w:trPr>
        <w:tc>
          <w:tcPr>
            <w:tcW w:w="4696" w:type="dxa"/>
            <w:gridSpan w:val="2"/>
          </w:tcPr>
          <w:p w:rsidR="001676CE" w:rsidRPr="001676CE" w:rsidRDefault="001676CE" w:rsidP="00EC3EC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676CE">
              <w:rPr>
                <w:rFonts w:asciiTheme="minorHAnsi" w:hAnsiTheme="minorHAnsi"/>
                <w:b/>
                <w:bCs/>
                <w:sz w:val="22"/>
                <w:szCs w:val="22"/>
              </w:rPr>
              <w:t>ДАТЫ ПРОВЕРКИ</w:t>
            </w:r>
            <w:r w:rsidRPr="001676CE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5139" w:type="dxa"/>
            <w:gridSpan w:val="2"/>
          </w:tcPr>
          <w:p w:rsidR="001676CE" w:rsidRPr="001676CE" w:rsidRDefault="001676CE" w:rsidP="001676C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676CE">
              <w:rPr>
                <w:rFonts w:asciiTheme="minorHAnsi" w:hAnsiTheme="minorHAnsi"/>
                <w:b/>
                <w:bCs/>
                <w:sz w:val="22"/>
                <w:szCs w:val="22"/>
              </w:rPr>
              <w:t>с 18 августа по 0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  <w:r w:rsidRPr="001676C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сентября 2016г.</w:t>
            </w:r>
          </w:p>
        </w:tc>
      </w:tr>
      <w:tr w:rsidR="001676CE" w:rsidRPr="001676CE" w:rsidTr="00EC3EC4">
        <w:tc>
          <w:tcPr>
            <w:tcW w:w="4696" w:type="dxa"/>
            <w:gridSpan w:val="2"/>
          </w:tcPr>
          <w:p w:rsidR="001676CE" w:rsidRPr="001676CE" w:rsidRDefault="001676CE" w:rsidP="00EC3EC4">
            <w:pPr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1676CE">
              <w:rPr>
                <w:rFonts w:asciiTheme="minorHAnsi" w:hAnsiTheme="minorHAnsi"/>
                <w:b/>
                <w:bCs/>
                <w:sz w:val="22"/>
                <w:szCs w:val="22"/>
              </w:rPr>
              <w:t>РУКОВОДИТЕЛЬ КОМАНДЫ</w:t>
            </w:r>
            <w:r w:rsidRPr="001676CE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5139" w:type="dxa"/>
            <w:gridSpan w:val="2"/>
          </w:tcPr>
          <w:p w:rsidR="001676CE" w:rsidRPr="001676CE" w:rsidRDefault="001676CE" w:rsidP="00EC3EC4">
            <w:pPr>
              <w:rPr>
                <w:rFonts w:asciiTheme="minorHAnsi" w:hAnsiTheme="minorHAnsi"/>
                <w:sz w:val="22"/>
                <w:szCs w:val="22"/>
              </w:rPr>
            </w:pPr>
            <w:r w:rsidRPr="001676CE">
              <w:rPr>
                <w:rFonts w:asciiTheme="minorHAnsi" w:hAnsiTheme="minorHAnsi"/>
                <w:b/>
                <w:bCs/>
                <w:sz w:val="22"/>
                <w:szCs w:val="22"/>
              </w:rPr>
              <w:t>БАНДУРКО Владимир Васильевич</w:t>
            </w:r>
            <w:r w:rsidRPr="001676CE">
              <w:rPr>
                <w:rFonts w:asciiTheme="minorHAnsi" w:hAnsiTheme="minorHAnsi"/>
                <w:sz w:val="22"/>
                <w:szCs w:val="22"/>
              </w:rPr>
              <w:t>, Заместитель главного инженера по эксплуатации, Южно-Украинская АЭС, Украина</w:t>
            </w:r>
          </w:p>
        </w:tc>
      </w:tr>
      <w:tr w:rsidR="001676CE" w:rsidRPr="001C5506" w:rsidTr="00EC3EC4">
        <w:trPr>
          <w:trHeight w:val="785"/>
        </w:trPr>
        <w:tc>
          <w:tcPr>
            <w:tcW w:w="4696" w:type="dxa"/>
            <w:gridSpan w:val="2"/>
          </w:tcPr>
          <w:p w:rsidR="001676CE" w:rsidRPr="001676CE" w:rsidRDefault="001676CE" w:rsidP="00EC3EC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676CE">
              <w:rPr>
                <w:rFonts w:asciiTheme="minorHAnsi" w:hAnsiTheme="minorHAnsi"/>
                <w:b/>
                <w:bCs/>
                <w:sz w:val="22"/>
                <w:szCs w:val="22"/>
              </w:rPr>
              <w:t>ЗАМ. РУКОВОДИТЕЛЯ КОМАНДЫ:</w:t>
            </w:r>
          </w:p>
          <w:p w:rsidR="001676CE" w:rsidRPr="001676CE" w:rsidRDefault="001676CE" w:rsidP="00EC3EC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139" w:type="dxa"/>
            <w:gridSpan w:val="2"/>
          </w:tcPr>
          <w:p w:rsidR="001676CE" w:rsidRPr="001676CE" w:rsidRDefault="001676CE" w:rsidP="00EC3EC4">
            <w:pPr>
              <w:pStyle w:val="6"/>
              <w:spacing w:before="0" w:after="120"/>
              <w:rPr>
                <w:rFonts w:asciiTheme="minorHAnsi" w:hAnsiTheme="minorHAnsi"/>
                <w:lang w:val="en-US"/>
              </w:rPr>
            </w:pPr>
            <w:r w:rsidRPr="001676CE">
              <w:rPr>
                <w:rFonts w:asciiTheme="minorHAnsi" w:hAnsiTheme="minorHAnsi"/>
                <w:lang w:val="en-US"/>
              </w:rPr>
              <w:t xml:space="preserve">LAVERDURE Jean-Michel, </w:t>
            </w:r>
            <w:r w:rsidRPr="001676CE">
              <w:rPr>
                <w:rFonts w:asciiTheme="minorHAnsi" w:hAnsiTheme="minorHAnsi"/>
                <w:b w:val="0"/>
                <w:lang w:val="en-US"/>
              </w:rPr>
              <w:t>Team Leader, WANO Paris Centre, France</w:t>
            </w:r>
          </w:p>
        </w:tc>
      </w:tr>
      <w:tr w:rsidR="001676CE" w:rsidRPr="001676CE" w:rsidTr="00EC3EC4">
        <w:tc>
          <w:tcPr>
            <w:tcW w:w="4696" w:type="dxa"/>
            <w:gridSpan w:val="2"/>
          </w:tcPr>
          <w:p w:rsidR="001676CE" w:rsidRPr="001676CE" w:rsidRDefault="001676CE" w:rsidP="00EC3EC4">
            <w:pPr>
              <w:pStyle w:val="22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676CE">
              <w:rPr>
                <w:rFonts w:asciiTheme="minorHAnsi" w:hAnsiTheme="minorHAnsi"/>
                <w:b/>
                <w:bCs/>
                <w:sz w:val="22"/>
                <w:szCs w:val="22"/>
              </w:rPr>
              <w:t>ОТВ. ПРЕДСТАВИТЕЛЬ ВАО АЭС:</w:t>
            </w:r>
          </w:p>
          <w:p w:rsidR="001676CE" w:rsidRPr="001676CE" w:rsidRDefault="001676CE" w:rsidP="00EC3EC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139" w:type="dxa"/>
            <w:gridSpan w:val="2"/>
          </w:tcPr>
          <w:p w:rsidR="001676CE" w:rsidRPr="001676CE" w:rsidRDefault="001676CE" w:rsidP="00EC3EC4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1676CE">
              <w:rPr>
                <w:rFonts w:asciiTheme="minorHAnsi" w:hAnsiTheme="minorHAnsi"/>
                <w:b/>
                <w:sz w:val="22"/>
                <w:szCs w:val="22"/>
              </w:rPr>
              <w:t xml:space="preserve">ТОТ Янош, </w:t>
            </w:r>
            <w:r w:rsidRPr="001676CE">
              <w:rPr>
                <w:rFonts w:asciiTheme="minorHAnsi" w:hAnsiTheme="minorHAnsi"/>
                <w:sz w:val="22"/>
                <w:szCs w:val="22"/>
              </w:rPr>
              <w:t>председатель совета управляющих ВАО АЭС-МЦ, Венгрия</w:t>
            </w:r>
          </w:p>
          <w:p w:rsidR="001676CE" w:rsidRPr="001676CE" w:rsidRDefault="001676CE" w:rsidP="00EC3EC4">
            <w:pPr>
              <w:spacing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1676CE">
              <w:rPr>
                <w:rFonts w:asciiTheme="minorHAnsi" w:hAnsiTheme="minorHAnsi"/>
                <w:b/>
                <w:sz w:val="22"/>
                <w:szCs w:val="22"/>
              </w:rPr>
              <w:t>АКСЕНОВ</w:t>
            </w:r>
            <w:r w:rsidRPr="001676CE">
              <w:rPr>
                <w:rFonts w:asciiTheme="minorHAnsi" w:hAnsiTheme="minorHAnsi"/>
                <w:sz w:val="22"/>
                <w:szCs w:val="22"/>
              </w:rPr>
              <w:t xml:space="preserve"> Василий Иванович, директор МЦ ВАО АЭС, Россия</w:t>
            </w:r>
          </w:p>
        </w:tc>
      </w:tr>
      <w:tr w:rsidR="001676CE" w:rsidRPr="001676CE" w:rsidTr="00EC3EC4">
        <w:trPr>
          <w:trHeight w:val="397"/>
        </w:trPr>
        <w:tc>
          <w:tcPr>
            <w:tcW w:w="4696" w:type="dxa"/>
            <w:gridSpan w:val="2"/>
          </w:tcPr>
          <w:p w:rsidR="001676CE" w:rsidRPr="001676CE" w:rsidRDefault="001676CE" w:rsidP="00EC3EC4">
            <w:pPr>
              <w:spacing w:after="120" w:line="24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676CE">
              <w:rPr>
                <w:rFonts w:asciiTheme="minorHAnsi" w:hAnsiTheme="minorHAnsi"/>
                <w:b/>
                <w:bCs/>
                <w:sz w:val="22"/>
                <w:szCs w:val="22"/>
              </w:rPr>
              <w:t>ПРЕДСТАВИТЕЛЬ АЭС:</w:t>
            </w:r>
          </w:p>
          <w:p w:rsidR="001676CE" w:rsidRPr="001676CE" w:rsidRDefault="001676CE" w:rsidP="00EC3EC4">
            <w:pPr>
              <w:spacing w:after="120" w:line="240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139" w:type="dxa"/>
            <w:gridSpan w:val="2"/>
          </w:tcPr>
          <w:p w:rsidR="001676CE" w:rsidRPr="001676CE" w:rsidRDefault="001676CE" w:rsidP="00EC3EC4">
            <w:pPr>
              <w:rPr>
                <w:rFonts w:asciiTheme="minorHAnsi" w:hAnsiTheme="minorHAnsi"/>
                <w:sz w:val="22"/>
                <w:szCs w:val="22"/>
              </w:rPr>
            </w:pPr>
            <w:r w:rsidRPr="001676CE">
              <w:rPr>
                <w:rFonts w:asciiTheme="minorHAnsi" w:hAnsiTheme="minorHAnsi"/>
                <w:b/>
                <w:bCs/>
                <w:sz w:val="22"/>
                <w:szCs w:val="22"/>
              </w:rPr>
              <w:t>КИМ Сергей Львович</w:t>
            </w:r>
            <w:r w:rsidRPr="001676CE">
              <w:rPr>
                <w:rFonts w:asciiTheme="minorHAnsi" w:hAnsiTheme="minorHAnsi"/>
                <w:sz w:val="22"/>
                <w:szCs w:val="22"/>
              </w:rPr>
              <w:t>, заместитель главного инженера Белоярской АЭС</w:t>
            </w:r>
          </w:p>
          <w:p w:rsidR="001676CE" w:rsidRPr="001676CE" w:rsidRDefault="001676CE" w:rsidP="00EC3EC4">
            <w:pPr>
              <w:pStyle w:val="6"/>
              <w:spacing w:before="0" w:line="240" w:lineRule="exact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1676CE" w:rsidRPr="001676CE" w:rsidTr="00EC3EC4">
        <w:tc>
          <w:tcPr>
            <w:tcW w:w="4696" w:type="dxa"/>
            <w:gridSpan w:val="2"/>
          </w:tcPr>
          <w:p w:rsidR="001676CE" w:rsidRPr="001676CE" w:rsidRDefault="001676CE" w:rsidP="00EC3EC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676CE">
              <w:rPr>
                <w:rFonts w:asciiTheme="minorHAnsi" w:hAnsiTheme="minorHAnsi"/>
                <w:b/>
                <w:bCs/>
                <w:sz w:val="22"/>
                <w:szCs w:val="22"/>
              </w:rPr>
              <w:t>КООРДИНАТОРЫ:</w:t>
            </w:r>
          </w:p>
          <w:p w:rsidR="001676CE" w:rsidRPr="001676CE" w:rsidRDefault="001676CE" w:rsidP="00EC3EC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139" w:type="dxa"/>
            <w:gridSpan w:val="2"/>
          </w:tcPr>
          <w:p w:rsidR="001676CE" w:rsidRPr="001676CE" w:rsidRDefault="001676CE" w:rsidP="00EC3EC4">
            <w:pPr>
              <w:pStyle w:val="6"/>
              <w:spacing w:before="0"/>
              <w:rPr>
                <w:rFonts w:asciiTheme="minorHAnsi" w:hAnsiTheme="minorHAnsi"/>
              </w:rPr>
            </w:pPr>
            <w:r w:rsidRPr="001676CE">
              <w:rPr>
                <w:rFonts w:asciiTheme="minorHAnsi" w:hAnsiTheme="minorHAnsi"/>
              </w:rPr>
              <w:t>ЛАЧКОВ Андрей Сергеевич,</w:t>
            </w:r>
          </w:p>
          <w:p w:rsidR="001676CE" w:rsidRPr="001676CE" w:rsidRDefault="001676CE" w:rsidP="00EC3EC4">
            <w:pPr>
              <w:pStyle w:val="6"/>
              <w:spacing w:before="0" w:after="0"/>
              <w:rPr>
                <w:rFonts w:asciiTheme="minorHAnsi" w:hAnsiTheme="minorHAnsi"/>
              </w:rPr>
            </w:pPr>
            <w:r w:rsidRPr="001676CE">
              <w:rPr>
                <w:rFonts w:asciiTheme="minorHAnsi" w:hAnsiTheme="minorHAnsi"/>
              </w:rPr>
              <w:t>ВЫБОРНОВ Сергей Сергеевич,</w:t>
            </w:r>
          </w:p>
          <w:p w:rsidR="001676CE" w:rsidRPr="001676CE" w:rsidRDefault="001676CE" w:rsidP="00EC3EC4">
            <w:pPr>
              <w:pStyle w:val="6"/>
              <w:spacing w:before="0" w:after="120"/>
              <w:rPr>
                <w:rFonts w:asciiTheme="minorHAnsi" w:hAnsiTheme="minorHAnsi"/>
                <w:b w:val="0"/>
                <w:bCs w:val="0"/>
              </w:rPr>
            </w:pPr>
            <w:r w:rsidRPr="001676CE">
              <w:rPr>
                <w:rFonts w:asciiTheme="minorHAnsi" w:hAnsiTheme="minorHAnsi"/>
                <w:b w:val="0"/>
                <w:bCs w:val="0"/>
              </w:rPr>
              <w:t>Московский Центр ВАО АЭС</w:t>
            </w:r>
          </w:p>
        </w:tc>
      </w:tr>
      <w:tr w:rsidR="001676CE" w:rsidRPr="001676CE" w:rsidTr="00EC3EC4">
        <w:tc>
          <w:tcPr>
            <w:tcW w:w="4696" w:type="dxa"/>
            <w:gridSpan w:val="2"/>
          </w:tcPr>
          <w:p w:rsidR="001676CE" w:rsidRPr="001676CE" w:rsidRDefault="001676CE" w:rsidP="00EC3EC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676C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ПРЕДСТАВИТЕЛЬ ВАО АЭС </w:t>
            </w:r>
          </w:p>
          <w:p w:rsidR="001676CE" w:rsidRPr="001676CE" w:rsidRDefault="001676CE" w:rsidP="00EC3EC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676CE">
              <w:rPr>
                <w:rFonts w:asciiTheme="minorHAnsi" w:hAnsiTheme="minorHAnsi"/>
                <w:b/>
                <w:bCs/>
                <w:sz w:val="22"/>
                <w:szCs w:val="22"/>
              </w:rPr>
              <w:t>НА ПЛОЩАДКЕ</w:t>
            </w:r>
          </w:p>
        </w:tc>
        <w:tc>
          <w:tcPr>
            <w:tcW w:w="5139" w:type="dxa"/>
            <w:gridSpan w:val="2"/>
          </w:tcPr>
          <w:p w:rsidR="001676CE" w:rsidRPr="001676CE" w:rsidRDefault="001676CE" w:rsidP="00EC3EC4">
            <w:pPr>
              <w:pStyle w:val="6"/>
              <w:spacing w:before="0"/>
              <w:rPr>
                <w:rFonts w:asciiTheme="minorHAnsi" w:hAnsiTheme="minorHAnsi"/>
              </w:rPr>
            </w:pPr>
            <w:r w:rsidRPr="001676CE">
              <w:rPr>
                <w:rFonts w:asciiTheme="minorHAnsi" w:hAnsiTheme="minorHAnsi"/>
              </w:rPr>
              <w:t>ВАСИЛЬЕВ Григорий Борисович</w:t>
            </w:r>
          </w:p>
        </w:tc>
      </w:tr>
      <w:tr w:rsidR="001676CE" w:rsidRPr="001676CE" w:rsidTr="00EC3EC4">
        <w:tc>
          <w:tcPr>
            <w:tcW w:w="4696" w:type="dxa"/>
            <w:gridSpan w:val="2"/>
          </w:tcPr>
          <w:p w:rsidR="001676CE" w:rsidRPr="001676CE" w:rsidRDefault="001676CE" w:rsidP="00EC3EC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139" w:type="dxa"/>
            <w:gridSpan w:val="2"/>
          </w:tcPr>
          <w:p w:rsidR="001676CE" w:rsidRPr="001676CE" w:rsidRDefault="001676CE" w:rsidP="00EC3EC4">
            <w:pPr>
              <w:pStyle w:val="6"/>
              <w:spacing w:before="0"/>
              <w:rPr>
                <w:rFonts w:asciiTheme="minorHAnsi" w:hAnsiTheme="minorHAnsi"/>
              </w:rPr>
            </w:pPr>
          </w:p>
        </w:tc>
      </w:tr>
      <w:tr w:rsidR="001676CE" w:rsidRPr="001676CE" w:rsidTr="00EC3E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:rsidR="001676CE" w:rsidRPr="001676CE" w:rsidRDefault="001676CE" w:rsidP="00EC3EC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1676CE">
              <w:rPr>
                <w:rFonts w:asciiTheme="minorHAnsi" w:hAnsiTheme="minorHAnsi"/>
                <w:b/>
                <w:bCs/>
                <w:sz w:val="22"/>
                <w:szCs w:val="22"/>
              </w:rPr>
              <w:t>ОБЛАСТЬ/НАПРАВЛЕНИЕ</w:t>
            </w:r>
            <w:r w:rsidRPr="001676CE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1676CE" w:rsidRPr="001676CE" w:rsidRDefault="001676CE" w:rsidP="00EC3EC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1676CE">
              <w:rPr>
                <w:rFonts w:asciiTheme="minorHAnsi" w:hAnsiTheme="minorHAnsi"/>
                <w:b/>
                <w:bCs/>
                <w:sz w:val="22"/>
                <w:szCs w:val="22"/>
              </w:rPr>
              <w:t>ПРОВЕРКИ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:rsidR="001676CE" w:rsidRPr="001676CE" w:rsidRDefault="001676CE" w:rsidP="00EC3EC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1676CE">
              <w:rPr>
                <w:rFonts w:asciiTheme="minorHAnsi" w:hAnsiTheme="minorHAnsi"/>
                <w:b/>
                <w:bCs/>
                <w:sz w:val="22"/>
                <w:szCs w:val="22"/>
              </w:rPr>
              <w:t>ВЕДУЩИЙ ЭКСПЕРТ</w:t>
            </w:r>
            <w:r w:rsidRPr="001676CE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:rsidR="001676CE" w:rsidRPr="001676CE" w:rsidRDefault="001676CE" w:rsidP="00EC3EC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1676CE">
              <w:rPr>
                <w:rFonts w:asciiTheme="minorHAnsi" w:hAnsiTheme="minorHAnsi"/>
                <w:b/>
                <w:bCs/>
                <w:sz w:val="22"/>
                <w:szCs w:val="22"/>
              </w:rPr>
              <w:t>ЭКСПЕРТ</w:t>
            </w:r>
          </w:p>
        </w:tc>
      </w:tr>
      <w:tr w:rsidR="001676CE" w:rsidRPr="001676CE" w:rsidTr="00EC3EC4">
        <w:tc>
          <w:tcPr>
            <w:tcW w:w="9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CE" w:rsidRPr="001676CE" w:rsidRDefault="001676CE" w:rsidP="00EC3EC4">
            <w:pPr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bookmarkStart w:id="0" w:name="_Toc374030804"/>
            <w:r w:rsidRPr="001676CE">
              <w:rPr>
                <w:rFonts w:asciiTheme="minorHAnsi" w:hAnsiTheme="minorHAnsi"/>
                <w:sz w:val="22"/>
                <w:szCs w:val="22"/>
              </w:rPr>
              <w:t>Фундаментальные производственные задачи</w:t>
            </w:r>
            <w:bookmarkEnd w:id="0"/>
            <w:r w:rsidRPr="001676CE">
              <w:rPr>
                <w:rFonts w:asciiTheme="minorHAnsi" w:hAnsiTheme="minorHAnsi"/>
                <w:sz w:val="22"/>
                <w:szCs w:val="22"/>
              </w:rPr>
              <w:t xml:space="preserve">: Профессиональные работники атомной энергетики </w:t>
            </w:r>
            <w:r w:rsidRPr="001676CE">
              <w:rPr>
                <w:rFonts w:asciiTheme="minorHAnsi" w:hAnsiTheme="minorHAnsi"/>
                <w:b/>
                <w:bCs/>
                <w:sz w:val="22"/>
                <w:szCs w:val="22"/>
              </w:rPr>
              <w:t>(NP.1)</w:t>
            </w:r>
            <w:r w:rsidRPr="001676CE">
              <w:rPr>
                <w:rFonts w:asciiTheme="minorHAnsi" w:hAnsiTheme="minorHAnsi"/>
                <w:sz w:val="22"/>
                <w:szCs w:val="22"/>
              </w:rPr>
              <w:t xml:space="preserve"> и Лидерство </w:t>
            </w:r>
            <w:r w:rsidRPr="001676CE">
              <w:rPr>
                <w:rFonts w:asciiTheme="minorHAnsi" w:hAnsiTheme="minorHAnsi"/>
                <w:b/>
                <w:bCs/>
                <w:sz w:val="22"/>
                <w:szCs w:val="22"/>
              </w:rPr>
              <w:t>(LF.1)</w:t>
            </w:r>
            <w:r w:rsidRPr="001676CE">
              <w:rPr>
                <w:rFonts w:asciiTheme="minorHAnsi" w:hAnsiTheme="minorHAnsi"/>
                <w:sz w:val="22"/>
                <w:szCs w:val="22"/>
              </w:rPr>
              <w:t xml:space="preserve"> проверяются всей командой</w:t>
            </w:r>
          </w:p>
        </w:tc>
      </w:tr>
      <w:tr w:rsidR="001676CE" w:rsidRPr="001676CE" w:rsidTr="00EC3E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1676CE" w:rsidRPr="001676CE" w:rsidRDefault="001676CE" w:rsidP="00EC3EC4">
            <w:pPr>
              <w:pStyle w:val="a5"/>
              <w:spacing w:line="240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676CE">
              <w:rPr>
                <w:rFonts w:asciiTheme="minorHAnsi" w:hAnsiTheme="minorHAnsi"/>
                <w:b/>
                <w:bCs/>
                <w:sz w:val="22"/>
                <w:szCs w:val="22"/>
              </w:rPr>
              <w:t>ЭФФЕКТИВНОСТЬ ОРГАНИЗАЦИОННОЙ СТРУКТУРЫ (OR.1 ÷ OR.5)</w:t>
            </w:r>
          </w:p>
          <w:p w:rsidR="001676CE" w:rsidRPr="001676CE" w:rsidRDefault="001676CE" w:rsidP="00EC3EC4">
            <w:pPr>
              <w:pStyle w:val="a5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676CE">
              <w:rPr>
                <w:rFonts w:asciiTheme="minorHAnsi" w:hAnsiTheme="minorHAnsi"/>
                <w:sz w:val="22"/>
                <w:szCs w:val="22"/>
              </w:rPr>
              <w:t>Профессиональные работники атомной энергетики (NP.1);</w:t>
            </w:r>
          </w:p>
          <w:p w:rsidR="001676CE" w:rsidRPr="001676CE" w:rsidRDefault="001676CE" w:rsidP="00EC3EC4">
            <w:pPr>
              <w:pStyle w:val="a5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676CE">
              <w:rPr>
                <w:rFonts w:asciiTheme="minorHAnsi" w:hAnsiTheme="minorHAnsi"/>
                <w:sz w:val="22"/>
                <w:szCs w:val="22"/>
              </w:rPr>
              <w:t>Лидерство (LF.1);</w:t>
            </w:r>
          </w:p>
          <w:p w:rsidR="001676CE" w:rsidRPr="001676CE" w:rsidRDefault="001676CE" w:rsidP="00EC3EC4">
            <w:pPr>
              <w:pStyle w:val="a5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676CE">
              <w:rPr>
                <w:rFonts w:asciiTheme="minorHAnsi" w:hAnsiTheme="minorHAnsi"/>
                <w:sz w:val="22"/>
                <w:szCs w:val="22"/>
              </w:rPr>
              <w:t>Культура ядерной безопасности (</w:t>
            </w:r>
            <w:r w:rsidRPr="001676CE">
              <w:rPr>
                <w:rFonts w:asciiTheme="minorHAnsi" w:hAnsiTheme="minorHAnsi"/>
                <w:sz w:val="22"/>
                <w:szCs w:val="22"/>
                <w:lang w:val="en-US"/>
              </w:rPr>
              <w:t>SC</w:t>
            </w:r>
            <w:r w:rsidRPr="001676CE">
              <w:rPr>
                <w:rFonts w:asciiTheme="minorHAnsi" w:hAnsiTheme="minorHAnsi"/>
                <w:sz w:val="22"/>
                <w:szCs w:val="22"/>
              </w:rPr>
              <w:t>.1);</w:t>
            </w:r>
          </w:p>
          <w:p w:rsidR="001676CE" w:rsidRPr="001676CE" w:rsidRDefault="001676CE" w:rsidP="00EC3EC4">
            <w:pPr>
              <w:pStyle w:val="a5"/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676CE">
              <w:rPr>
                <w:rFonts w:asciiTheme="minorHAnsi" w:hAnsiTheme="minorHAnsi"/>
                <w:sz w:val="22"/>
                <w:szCs w:val="22"/>
              </w:rPr>
              <w:t>Техника безопасности (IS.1);</w:t>
            </w:r>
          </w:p>
          <w:p w:rsidR="001676CE" w:rsidRPr="001676CE" w:rsidRDefault="001676CE" w:rsidP="00EC3EC4">
            <w:pPr>
              <w:pStyle w:val="a5"/>
              <w:spacing w:line="240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676CE">
              <w:rPr>
                <w:rFonts w:asciiTheme="minorHAnsi" w:hAnsiTheme="minorHAnsi"/>
                <w:sz w:val="22"/>
                <w:szCs w:val="22"/>
              </w:rPr>
              <w:t>Работа персонала и человеческий фактор (HU.1)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1676CE" w:rsidRPr="005C0082" w:rsidRDefault="001676CE" w:rsidP="00EC3EC4">
            <w:pPr>
              <w:jc w:val="left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5C0082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LAVERDURE Jean-Michel,</w:t>
            </w:r>
          </w:p>
          <w:p w:rsidR="001676CE" w:rsidRPr="001676CE" w:rsidRDefault="001676CE" w:rsidP="00EC3EC4">
            <w:pPr>
              <w:jc w:val="left"/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</w:pPr>
            <w:r w:rsidRPr="005C0082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5C0082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Team Leader, WANO Paris Centre, France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1676CE" w:rsidRPr="001676CE" w:rsidRDefault="001676CE" w:rsidP="00EC3EC4">
            <w:pPr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676C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BAGH</w:t>
            </w:r>
            <w:r w:rsidRPr="001676C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1676C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PANAH</w:t>
            </w:r>
            <w:r w:rsidRPr="001676C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676C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Shahrokh</w:t>
            </w:r>
            <w:proofErr w:type="spellEnd"/>
            <w:r w:rsidRPr="001676CE">
              <w:rPr>
                <w:rFonts w:asciiTheme="minorHAnsi" w:hAnsiTheme="minorHAnsi"/>
                <w:sz w:val="22"/>
                <w:szCs w:val="22"/>
              </w:rPr>
              <w:t xml:space="preserve">, заместитель </w:t>
            </w:r>
            <w:r w:rsidRPr="001676CE">
              <w:rPr>
                <w:rFonts w:asciiTheme="minorHAnsi" w:hAnsiTheme="minorHAnsi"/>
                <w:bCs/>
                <w:sz w:val="22"/>
                <w:szCs w:val="22"/>
              </w:rPr>
              <w:t xml:space="preserve">руководителя системы управления и надзора, АЭС </w:t>
            </w:r>
            <w:proofErr w:type="spellStart"/>
            <w:r w:rsidRPr="001676CE">
              <w:rPr>
                <w:rFonts w:asciiTheme="minorHAnsi" w:hAnsiTheme="minorHAnsi"/>
                <w:bCs/>
                <w:sz w:val="22"/>
                <w:szCs w:val="22"/>
              </w:rPr>
              <w:t>Б</w:t>
            </w:r>
            <w:r w:rsidRPr="001676CE">
              <w:rPr>
                <w:rFonts w:asciiTheme="minorHAnsi" w:hAnsiTheme="minorHAnsi"/>
                <w:bCs/>
                <w:sz w:val="22"/>
                <w:szCs w:val="22"/>
              </w:rPr>
              <w:t>у</w:t>
            </w:r>
            <w:r w:rsidRPr="001676CE">
              <w:rPr>
                <w:rFonts w:asciiTheme="minorHAnsi" w:hAnsiTheme="minorHAnsi"/>
                <w:bCs/>
                <w:sz w:val="22"/>
                <w:szCs w:val="22"/>
              </w:rPr>
              <w:t>шер</w:t>
            </w:r>
            <w:proofErr w:type="spellEnd"/>
            <w:r w:rsidRPr="001676CE">
              <w:rPr>
                <w:rFonts w:asciiTheme="minorHAnsi" w:hAnsiTheme="minorHAnsi"/>
                <w:bCs/>
                <w:sz w:val="22"/>
                <w:szCs w:val="22"/>
              </w:rPr>
              <w:t>, Иран</w:t>
            </w:r>
          </w:p>
        </w:tc>
      </w:tr>
      <w:tr w:rsidR="001676CE" w:rsidRPr="001676CE" w:rsidTr="00EC3E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1676CE" w:rsidRPr="001676CE" w:rsidRDefault="001676CE" w:rsidP="00EC3EC4">
            <w:pPr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676CE">
              <w:rPr>
                <w:rFonts w:asciiTheme="minorHAnsi" w:hAnsiTheme="minorHAnsi"/>
                <w:b/>
                <w:bCs/>
                <w:sz w:val="22"/>
                <w:szCs w:val="22"/>
              </w:rPr>
              <w:t>ЭКСПЛУАТАЦИЯ (OP.1 ÷ OP.2)</w:t>
            </w:r>
          </w:p>
          <w:p w:rsidR="001676CE" w:rsidRPr="001676CE" w:rsidRDefault="001676CE" w:rsidP="00EC3EC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676CE">
              <w:rPr>
                <w:rFonts w:asciiTheme="minorHAnsi" w:hAnsiTheme="minorHAnsi"/>
                <w:sz w:val="22"/>
                <w:szCs w:val="22"/>
              </w:rPr>
              <w:t>Эксплуатационный фокус (OF.1 ÷ OF.3)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1676CE" w:rsidRPr="001676CE" w:rsidRDefault="001676CE" w:rsidP="00EC3EC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676CE">
              <w:rPr>
                <w:rFonts w:asciiTheme="minorHAnsi" w:hAnsiTheme="minorHAnsi"/>
                <w:b/>
                <w:bCs/>
                <w:sz w:val="22"/>
                <w:szCs w:val="22"/>
              </w:rPr>
              <w:t>ЩЕЛИК Юрий Владиславович</w:t>
            </w:r>
            <w:r w:rsidRPr="001676CE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1676CE" w:rsidRPr="001676CE" w:rsidRDefault="001676CE" w:rsidP="00EC3EC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676CE">
              <w:rPr>
                <w:rFonts w:asciiTheme="minorHAnsi" w:hAnsiTheme="minorHAnsi"/>
                <w:sz w:val="22"/>
                <w:szCs w:val="22"/>
              </w:rPr>
              <w:t xml:space="preserve"> Представитель ВАО АЭС-МЦ на площадке Калининской АЭС, Россия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1676CE" w:rsidRPr="001676CE" w:rsidRDefault="001676CE" w:rsidP="00EC3EC4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1676CE">
              <w:rPr>
                <w:rFonts w:asciiTheme="minorHAnsi" w:hAnsiTheme="minorHAnsi"/>
                <w:b/>
                <w:sz w:val="22"/>
                <w:szCs w:val="22"/>
              </w:rPr>
              <w:t>БОЙКОВСКИ Роман,</w:t>
            </w:r>
          </w:p>
          <w:p w:rsidR="001676CE" w:rsidRPr="001676CE" w:rsidRDefault="001676CE" w:rsidP="00EC3EC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676CE">
              <w:rPr>
                <w:rFonts w:asciiTheme="minorHAnsi" w:hAnsiTheme="minorHAnsi"/>
                <w:sz w:val="22"/>
                <w:szCs w:val="22"/>
              </w:rPr>
              <w:t xml:space="preserve">Представитель ВАО АЭС-МЦ на площадке АЭС </w:t>
            </w:r>
            <w:proofErr w:type="spellStart"/>
            <w:r w:rsidRPr="001676CE">
              <w:rPr>
                <w:rFonts w:asciiTheme="minorHAnsi" w:hAnsiTheme="minorHAnsi"/>
                <w:sz w:val="22"/>
                <w:szCs w:val="22"/>
              </w:rPr>
              <w:t>Моховце</w:t>
            </w:r>
            <w:proofErr w:type="spellEnd"/>
            <w:r w:rsidRPr="001676CE">
              <w:rPr>
                <w:rFonts w:asciiTheme="minorHAnsi" w:hAnsiTheme="minorHAnsi"/>
                <w:sz w:val="22"/>
                <w:szCs w:val="22"/>
              </w:rPr>
              <w:t>, Словакия</w:t>
            </w:r>
          </w:p>
        </w:tc>
      </w:tr>
      <w:tr w:rsidR="001676CE" w:rsidRPr="001676CE" w:rsidTr="00EC3E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1676CE" w:rsidRPr="001676CE" w:rsidRDefault="001676CE" w:rsidP="00EC3EC4">
            <w:pPr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676CE">
              <w:rPr>
                <w:rFonts w:asciiTheme="minorHAnsi" w:hAnsiTheme="minorHAnsi"/>
                <w:b/>
                <w:bCs/>
                <w:sz w:val="22"/>
                <w:szCs w:val="22"/>
              </w:rPr>
              <w:t>ТЕХНИЧЕСКОЕ ОБСЛУЖИВАНИЕ И РЕМОНТ (MA.1 ÷ MA.2)</w:t>
            </w:r>
          </w:p>
          <w:p w:rsidR="001676CE" w:rsidRPr="001676CE" w:rsidRDefault="001676CE" w:rsidP="00EC3EC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676CE">
              <w:rPr>
                <w:rFonts w:asciiTheme="minorHAnsi" w:hAnsiTheme="minorHAnsi"/>
                <w:sz w:val="22"/>
                <w:szCs w:val="22"/>
              </w:rPr>
              <w:t>Управление работами (WM.1);</w:t>
            </w:r>
          </w:p>
          <w:p w:rsidR="001676CE" w:rsidRPr="001676CE" w:rsidRDefault="001676CE" w:rsidP="00EC3EC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676CE">
              <w:rPr>
                <w:rFonts w:asciiTheme="minorHAnsi" w:hAnsiTheme="minorHAnsi"/>
                <w:sz w:val="22"/>
                <w:szCs w:val="22"/>
              </w:rPr>
              <w:t>Работы с ядерным топливом (FA.1);</w:t>
            </w:r>
          </w:p>
          <w:p w:rsidR="001676CE" w:rsidRPr="001676CE" w:rsidRDefault="001676CE" w:rsidP="00EC3EC4">
            <w:pPr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676CE">
              <w:rPr>
                <w:rFonts w:asciiTheme="minorHAnsi" w:hAnsiTheme="minorHAnsi"/>
                <w:sz w:val="22"/>
                <w:szCs w:val="22"/>
              </w:rPr>
              <w:t>Управление проектами (PM.1)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1676CE" w:rsidRPr="001676CE" w:rsidRDefault="001676CE" w:rsidP="00EC3EC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676CE">
              <w:rPr>
                <w:rFonts w:asciiTheme="minorHAnsi" w:hAnsiTheme="minorHAnsi"/>
                <w:b/>
                <w:sz w:val="22"/>
                <w:szCs w:val="22"/>
              </w:rPr>
              <w:t>КОПЫЛОВ</w:t>
            </w:r>
            <w:r w:rsidRPr="001676C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676CE">
              <w:rPr>
                <w:rFonts w:asciiTheme="minorHAnsi" w:hAnsiTheme="minorHAnsi"/>
                <w:b/>
                <w:sz w:val="22"/>
                <w:szCs w:val="22"/>
              </w:rPr>
              <w:t>Дмитрий Михайлович</w:t>
            </w:r>
            <w:r w:rsidRPr="001676CE">
              <w:rPr>
                <w:rFonts w:asciiTheme="minorHAnsi" w:hAnsiTheme="minorHAnsi"/>
                <w:sz w:val="22"/>
                <w:szCs w:val="22"/>
              </w:rPr>
              <w:t>, Представитель ВАО АЭС-МЦ на площадке Ростовской АЭС, Россия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1676CE" w:rsidRPr="001676CE" w:rsidRDefault="001676CE" w:rsidP="00EC3EC4">
            <w:pPr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676C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ГОЛИК Сергей Николаевич, </w:t>
            </w:r>
          </w:p>
          <w:p w:rsidR="001676CE" w:rsidRPr="001676CE" w:rsidRDefault="001676CE" w:rsidP="00EC3EC4">
            <w:pPr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 w:rsidRPr="001676CE">
              <w:rPr>
                <w:rFonts w:asciiTheme="minorHAnsi" w:hAnsiTheme="minorHAnsi"/>
                <w:bCs/>
                <w:sz w:val="22"/>
                <w:szCs w:val="22"/>
              </w:rPr>
              <w:t>Начальник ОППР, Смоленская АЭС, Россия</w:t>
            </w:r>
          </w:p>
          <w:p w:rsidR="001676CE" w:rsidRPr="001676CE" w:rsidRDefault="001676CE" w:rsidP="00EC3EC4">
            <w:pPr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:rsidR="001676CE" w:rsidRPr="001676CE" w:rsidRDefault="001676CE" w:rsidP="001676CE">
      <w:pPr>
        <w:rPr>
          <w:rFonts w:asciiTheme="minorHAnsi" w:hAnsiTheme="minorHAnsi"/>
          <w:sz w:val="22"/>
          <w:szCs w:val="22"/>
        </w:rPr>
      </w:pPr>
      <w:r w:rsidRPr="001676CE">
        <w:rPr>
          <w:rFonts w:asciiTheme="minorHAnsi" w:hAnsiTheme="minorHAnsi"/>
          <w:sz w:val="22"/>
          <w:szCs w:val="22"/>
        </w:rPr>
        <w:br w:type="page"/>
      </w:r>
    </w:p>
    <w:tbl>
      <w:tblPr>
        <w:tblW w:w="9835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3314"/>
        <w:gridCol w:w="3260"/>
      </w:tblGrid>
      <w:tr w:rsidR="001676CE" w:rsidRPr="001676CE" w:rsidTr="00EC3E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76CE" w:rsidRPr="001676CE" w:rsidRDefault="001676CE" w:rsidP="00EC3EC4">
            <w:pPr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676CE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ИНЖЕНЕРНО-ТЕХНИЧЕСКОЕ ОБЕСПЕЧЕНИЕ (</w:t>
            </w:r>
            <w:r w:rsidRPr="001676CE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EN</w:t>
            </w:r>
            <w:r w:rsidRPr="001676C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.1 ÷ </w:t>
            </w:r>
            <w:r w:rsidRPr="001676CE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EN</w:t>
            </w:r>
            <w:r w:rsidRPr="001676CE">
              <w:rPr>
                <w:rFonts w:asciiTheme="minorHAnsi" w:hAnsiTheme="minorHAnsi"/>
                <w:b/>
                <w:bCs/>
                <w:sz w:val="22"/>
                <w:szCs w:val="22"/>
              </w:rPr>
              <w:t>.2)</w:t>
            </w:r>
          </w:p>
          <w:p w:rsidR="001676CE" w:rsidRPr="001676CE" w:rsidRDefault="001676CE" w:rsidP="00EC3EC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676CE">
              <w:rPr>
                <w:rFonts w:asciiTheme="minorHAnsi" w:hAnsiTheme="minorHAnsi"/>
                <w:sz w:val="22"/>
                <w:szCs w:val="22"/>
              </w:rPr>
              <w:t>Надежность оборудования (</w:t>
            </w:r>
            <w:r w:rsidRPr="001676CE">
              <w:rPr>
                <w:rFonts w:asciiTheme="minorHAnsi" w:hAnsiTheme="minorHAnsi"/>
                <w:sz w:val="22"/>
                <w:szCs w:val="22"/>
                <w:lang w:val="en-US"/>
              </w:rPr>
              <w:t>ER</w:t>
            </w:r>
            <w:r w:rsidRPr="001676CE">
              <w:rPr>
                <w:rFonts w:asciiTheme="minorHAnsi" w:hAnsiTheme="minorHAnsi"/>
                <w:sz w:val="22"/>
                <w:szCs w:val="22"/>
              </w:rPr>
              <w:t xml:space="preserve">.1 ÷ </w:t>
            </w:r>
            <w:r w:rsidRPr="001676CE">
              <w:rPr>
                <w:rFonts w:asciiTheme="minorHAnsi" w:hAnsiTheme="minorHAnsi"/>
                <w:sz w:val="22"/>
                <w:szCs w:val="22"/>
                <w:lang w:val="en-US"/>
              </w:rPr>
              <w:t>ER</w:t>
            </w:r>
            <w:r w:rsidRPr="001676CE">
              <w:rPr>
                <w:rFonts w:asciiTheme="minorHAnsi" w:hAnsiTheme="minorHAnsi"/>
                <w:sz w:val="22"/>
                <w:szCs w:val="22"/>
              </w:rPr>
              <w:t>.3)</w:t>
            </w:r>
          </w:p>
          <w:p w:rsidR="001676CE" w:rsidRPr="001676CE" w:rsidRDefault="001676CE" w:rsidP="00EC3EC4">
            <w:pPr>
              <w:ind w:right="-57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676CE">
              <w:rPr>
                <w:rFonts w:asciiTheme="minorHAnsi" w:hAnsiTheme="minorHAnsi"/>
                <w:sz w:val="22"/>
                <w:szCs w:val="22"/>
              </w:rPr>
              <w:t>Управление конфигурацией АЭС (</w:t>
            </w:r>
            <w:r w:rsidRPr="001676CE">
              <w:rPr>
                <w:rFonts w:asciiTheme="minorHAnsi" w:hAnsiTheme="minorHAnsi"/>
                <w:sz w:val="22"/>
                <w:szCs w:val="22"/>
                <w:lang w:val="en-US"/>
              </w:rPr>
              <w:t>CM</w:t>
            </w:r>
            <w:r w:rsidRPr="001676CE">
              <w:rPr>
                <w:rFonts w:asciiTheme="minorHAnsi" w:hAnsiTheme="minorHAnsi"/>
                <w:sz w:val="22"/>
                <w:szCs w:val="22"/>
              </w:rPr>
              <w:t xml:space="preserve">.1 ÷ </w:t>
            </w:r>
            <w:r w:rsidRPr="001676CE">
              <w:rPr>
                <w:rFonts w:asciiTheme="minorHAnsi" w:hAnsiTheme="minorHAnsi"/>
                <w:sz w:val="22"/>
                <w:szCs w:val="22"/>
                <w:lang w:val="en-US"/>
              </w:rPr>
              <w:t>CM</w:t>
            </w:r>
            <w:r w:rsidRPr="001676CE">
              <w:rPr>
                <w:rFonts w:asciiTheme="minorHAnsi" w:hAnsiTheme="minorHAnsi"/>
                <w:sz w:val="22"/>
                <w:szCs w:val="22"/>
              </w:rPr>
              <w:t>.4)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76CE" w:rsidRPr="001676CE" w:rsidRDefault="001676CE" w:rsidP="00EC3EC4">
            <w:pPr>
              <w:jc w:val="left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1676CE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OSÚSKY</w:t>
            </w:r>
            <w:r w:rsidRPr="001676CE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1676CE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Augustín,</w:t>
            </w:r>
          </w:p>
          <w:p w:rsidR="001676CE" w:rsidRPr="001676CE" w:rsidRDefault="001676CE" w:rsidP="00EC3EC4">
            <w:pPr>
              <w:jc w:val="left"/>
              <w:rPr>
                <w:rFonts w:asciiTheme="minorHAnsi" w:hAnsiTheme="minorHAnsi"/>
                <w:b/>
                <w:color w:val="FF0000"/>
                <w:sz w:val="22"/>
                <w:szCs w:val="22"/>
                <w:lang w:val="en-US"/>
              </w:rPr>
            </w:pPr>
            <w:r w:rsidRPr="001676CE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Head of Nuclear Safety, </w:t>
            </w:r>
            <w:proofErr w:type="spellStart"/>
            <w:r w:rsidRPr="001676CE">
              <w:rPr>
                <w:rFonts w:asciiTheme="minorHAnsi" w:hAnsiTheme="minorHAnsi"/>
                <w:sz w:val="22"/>
                <w:szCs w:val="22"/>
                <w:lang w:val="en-US"/>
              </w:rPr>
              <w:t>Bohunice</w:t>
            </w:r>
            <w:proofErr w:type="spellEnd"/>
            <w:r w:rsidRPr="001676CE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NPP, Slovakia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76CE" w:rsidRPr="005C0082" w:rsidRDefault="001676CE" w:rsidP="00EC3EC4">
            <w:pPr>
              <w:jc w:val="lef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5C0082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MARTINEZ Alma Georgina,</w:t>
            </w:r>
          </w:p>
          <w:p w:rsidR="001676CE" w:rsidRPr="005C0082" w:rsidRDefault="001676CE" w:rsidP="00EC3EC4">
            <w:pPr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C0082">
              <w:rPr>
                <w:rFonts w:asciiTheme="minorHAnsi" w:hAnsiTheme="minorHAnsi"/>
                <w:sz w:val="22"/>
                <w:szCs w:val="22"/>
                <w:lang w:val="en-US"/>
              </w:rPr>
              <w:t>Liaison Engine</w:t>
            </w:r>
            <w:r w:rsidR="005C0082" w:rsidRPr="005C0082">
              <w:rPr>
                <w:rFonts w:asciiTheme="minorHAnsi" w:hAnsiTheme="minorHAnsi"/>
                <w:sz w:val="22"/>
                <w:szCs w:val="22"/>
                <w:lang w:val="en-US"/>
              </w:rPr>
              <w:t>er, Laguna Verde, South America</w:t>
            </w:r>
          </w:p>
          <w:p w:rsidR="001676CE" w:rsidRPr="001676CE" w:rsidRDefault="001676CE" w:rsidP="00EC3EC4">
            <w:pPr>
              <w:jc w:val="left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  <w:p w:rsidR="001676CE" w:rsidRPr="001676CE" w:rsidRDefault="001676CE" w:rsidP="00EC3EC4">
            <w:pPr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676CE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SETTIMO</w:t>
            </w:r>
            <w:r w:rsidRPr="001676C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r w:rsidRPr="001676CE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David</w:t>
            </w:r>
            <w:r w:rsidRPr="001676CE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project Manager GEN IV- Sodium Fast Reactors. EDF, France</w:t>
            </w:r>
          </w:p>
        </w:tc>
      </w:tr>
      <w:tr w:rsidR="001676CE" w:rsidRPr="001676CE" w:rsidTr="00EC3E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76CE" w:rsidRPr="001676CE" w:rsidRDefault="001676CE" w:rsidP="00EC3EC4">
            <w:pPr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676CE">
              <w:rPr>
                <w:rFonts w:asciiTheme="minorHAnsi" w:hAnsiTheme="minorHAnsi"/>
                <w:b/>
                <w:bCs/>
                <w:sz w:val="22"/>
                <w:szCs w:val="22"/>
              </w:rPr>
              <w:t>СОВЕРШЕНСТВОВАНИЕ ПРОИЗВОДСТВЕННОЙ ДЕЯТЕЛЬНОСТИ (</w:t>
            </w:r>
            <w:r w:rsidRPr="001676CE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PI</w:t>
            </w:r>
            <w:r w:rsidRPr="001676C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.1 ÷ </w:t>
            </w:r>
            <w:r w:rsidRPr="001676CE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PI</w:t>
            </w:r>
            <w:r w:rsidRPr="001676CE">
              <w:rPr>
                <w:rFonts w:asciiTheme="minorHAnsi" w:hAnsiTheme="minorHAnsi"/>
                <w:b/>
                <w:bCs/>
                <w:sz w:val="22"/>
                <w:szCs w:val="22"/>
              </w:rPr>
              <w:t>.3)</w:t>
            </w:r>
          </w:p>
          <w:p w:rsidR="001676CE" w:rsidRPr="001676CE" w:rsidRDefault="001676CE" w:rsidP="00EC3EC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676CE">
              <w:rPr>
                <w:rFonts w:asciiTheme="minorHAnsi" w:hAnsiTheme="minorHAnsi"/>
                <w:sz w:val="22"/>
                <w:szCs w:val="22"/>
              </w:rPr>
              <w:t xml:space="preserve">Опыт эксплуатации </w:t>
            </w:r>
            <w:r w:rsidRPr="001676CE">
              <w:rPr>
                <w:rFonts w:asciiTheme="minorHAnsi" w:hAnsiTheme="minorHAnsi"/>
                <w:sz w:val="22"/>
                <w:szCs w:val="22"/>
                <w:lang w:val="en-US"/>
              </w:rPr>
              <w:t>(OE.1)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76CE" w:rsidRPr="001676CE" w:rsidRDefault="001676CE" w:rsidP="00EC3EC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676CE">
              <w:rPr>
                <w:rFonts w:asciiTheme="minorHAnsi" w:hAnsiTheme="minorHAnsi"/>
                <w:b/>
                <w:sz w:val="22"/>
                <w:szCs w:val="22"/>
              </w:rPr>
              <w:t xml:space="preserve">НИКОЛОВ </w:t>
            </w:r>
            <w:proofErr w:type="spellStart"/>
            <w:r w:rsidRPr="001676CE">
              <w:rPr>
                <w:rFonts w:asciiTheme="minorHAnsi" w:hAnsiTheme="minorHAnsi"/>
                <w:b/>
                <w:sz w:val="22"/>
                <w:szCs w:val="22"/>
              </w:rPr>
              <w:t>Веселин</w:t>
            </w:r>
            <w:proofErr w:type="spellEnd"/>
            <w:r w:rsidRPr="001676CE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</w:p>
          <w:p w:rsidR="001676CE" w:rsidRPr="001676CE" w:rsidRDefault="001676CE" w:rsidP="00EC3EC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676CE">
              <w:rPr>
                <w:rFonts w:asciiTheme="minorHAnsi" w:hAnsiTheme="minorHAnsi"/>
                <w:sz w:val="22"/>
                <w:szCs w:val="22"/>
              </w:rPr>
              <w:t>Руководитель сектора Опыт эксплуатации и показатели самооценки,</w:t>
            </w:r>
            <w:r w:rsidRPr="001676C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1676CE">
              <w:rPr>
                <w:rFonts w:asciiTheme="minorHAnsi" w:hAnsiTheme="minorHAnsi"/>
                <w:sz w:val="22"/>
                <w:szCs w:val="22"/>
              </w:rPr>
              <w:t xml:space="preserve">АЭС </w:t>
            </w:r>
            <w:proofErr w:type="spellStart"/>
            <w:r w:rsidRPr="001676CE">
              <w:rPr>
                <w:rFonts w:asciiTheme="minorHAnsi" w:hAnsiTheme="minorHAnsi"/>
                <w:sz w:val="22"/>
                <w:szCs w:val="22"/>
              </w:rPr>
              <w:t>Козлодуй</w:t>
            </w:r>
            <w:proofErr w:type="spellEnd"/>
            <w:r w:rsidRPr="001676CE">
              <w:rPr>
                <w:rFonts w:asciiTheme="minorHAnsi" w:hAnsiTheme="minorHAnsi"/>
                <w:sz w:val="22"/>
                <w:szCs w:val="22"/>
              </w:rPr>
              <w:t>,</w:t>
            </w:r>
            <w:r w:rsidRPr="001676C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1676CE">
              <w:rPr>
                <w:rFonts w:asciiTheme="minorHAnsi" w:hAnsiTheme="minorHAnsi"/>
                <w:sz w:val="22"/>
                <w:szCs w:val="22"/>
              </w:rPr>
              <w:t>Болгария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76CE" w:rsidRPr="001676CE" w:rsidRDefault="001676CE" w:rsidP="00EC3EC4">
            <w:pPr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676CE">
              <w:rPr>
                <w:rFonts w:asciiTheme="minorHAnsi" w:hAnsiTheme="minorHAnsi"/>
                <w:b/>
                <w:bCs/>
                <w:sz w:val="22"/>
                <w:szCs w:val="22"/>
              </w:rPr>
              <w:t>АЛЬМИКЕЕВ Дмитрий Шамилевич,</w:t>
            </w:r>
          </w:p>
          <w:p w:rsidR="001676CE" w:rsidRPr="001676CE" w:rsidRDefault="001676CE" w:rsidP="00EC3EC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676CE">
              <w:rPr>
                <w:rFonts w:asciiTheme="minorHAnsi" w:hAnsiTheme="minorHAnsi"/>
                <w:sz w:val="22"/>
                <w:szCs w:val="22"/>
              </w:rPr>
              <w:t>Советник ВАО АЭС-МЦ, Украина</w:t>
            </w:r>
          </w:p>
        </w:tc>
      </w:tr>
      <w:tr w:rsidR="001676CE" w:rsidRPr="001676CE" w:rsidTr="00EC3EC4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1676CE" w:rsidRPr="001676CE" w:rsidRDefault="001676CE" w:rsidP="00EC3EC4">
            <w:pPr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676CE">
              <w:rPr>
                <w:rFonts w:asciiTheme="minorHAnsi" w:hAnsiTheme="minorHAnsi"/>
                <w:b/>
                <w:bCs/>
                <w:sz w:val="22"/>
                <w:szCs w:val="22"/>
              </w:rPr>
              <w:t>РАДИАЦИОННАЯ ЗАЩИТА (</w:t>
            </w:r>
            <w:r w:rsidRPr="001676CE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RP</w:t>
            </w:r>
            <w:r w:rsidRPr="001676C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.1 ÷ </w:t>
            </w:r>
            <w:r w:rsidRPr="001676CE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PR</w:t>
            </w:r>
            <w:r w:rsidRPr="001676CE">
              <w:rPr>
                <w:rFonts w:asciiTheme="minorHAnsi" w:hAnsiTheme="minorHAnsi"/>
                <w:b/>
                <w:bCs/>
                <w:sz w:val="22"/>
                <w:szCs w:val="22"/>
              </w:rPr>
              <w:t>.4)</w:t>
            </w:r>
          </w:p>
          <w:p w:rsidR="001676CE" w:rsidRPr="001676CE" w:rsidRDefault="001676CE" w:rsidP="00EC3EC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676CE">
              <w:rPr>
                <w:rFonts w:asciiTheme="minorHAnsi" w:hAnsiTheme="minorHAnsi"/>
                <w:sz w:val="22"/>
                <w:szCs w:val="22"/>
              </w:rPr>
              <w:t>Радиационная безопасность (</w:t>
            </w:r>
            <w:r w:rsidRPr="001676CE">
              <w:rPr>
                <w:rFonts w:asciiTheme="minorHAnsi" w:hAnsiTheme="minorHAnsi"/>
                <w:sz w:val="22"/>
                <w:szCs w:val="22"/>
                <w:lang w:val="en-US"/>
              </w:rPr>
              <w:t>RS</w:t>
            </w:r>
            <w:r w:rsidRPr="001676CE">
              <w:rPr>
                <w:rFonts w:asciiTheme="minorHAnsi" w:hAnsiTheme="minorHAnsi"/>
                <w:sz w:val="22"/>
                <w:szCs w:val="22"/>
              </w:rPr>
              <w:t>.1);</w:t>
            </w:r>
          </w:p>
          <w:p w:rsidR="001676CE" w:rsidRPr="001676CE" w:rsidRDefault="001676CE" w:rsidP="00EC3EC4">
            <w:pPr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676CE">
              <w:rPr>
                <w:rFonts w:asciiTheme="minorHAnsi" w:hAnsiTheme="minorHAnsi"/>
                <w:sz w:val="22"/>
                <w:szCs w:val="22"/>
              </w:rPr>
              <w:t>Контроль радиоактивных выбросов и сбросов (CY.3)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1676CE" w:rsidRPr="001676CE" w:rsidRDefault="001676CE" w:rsidP="00EC3EC4">
            <w:pPr>
              <w:ind w:right="-10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1676CE">
              <w:rPr>
                <w:rFonts w:asciiTheme="minorHAnsi" w:hAnsiTheme="minorHAnsi"/>
                <w:b/>
                <w:sz w:val="22"/>
                <w:szCs w:val="22"/>
              </w:rPr>
              <w:t xml:space="preserve">КОСТЕНКО Валентин Владимирович, </w:t>
            </w:r>
          </w:p>
          <w:p w:rsidR="001676CE" w:rsidRPr="001676CE" w:rsidRDefault="001676CE" w:rsidP="00EC3EC4">
            <w:pPr>
              <w:ind w:right="-108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676CE">
              <w:rPr>
                <w:rFonts w:asciiTheme="minorHAnsi" w:hAnsiTheme="minorHAnsi"/>
                <w:sz w:val="22"/>
                <w:szCs w:val="22"/>
              </w:rPr>
              <w:t xml:space="preserve">Представитель ВАО АЭС-МЦ на площадке Хмельницкой АЭС, Украина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CE" w:rsidRPr="001676CE" w:rsidRDefault="001676CE" w:rsidP="00EC3EC4">
            <w:pPr>
              <w:ind w:right="-10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1676CE"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>BRYNDZIAR</w:t>
            </w:r>
            <w:r w:rsidRPr="001676C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1676CE"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>Pavol</w:t>
            </w:r>
            <w:r w:rsidRPr="001676CE">
              <w:rPr>
                <w:rFonts w:asciiTheme="minorHAnsi" w:hAnsiTheme="minorHAnsi"/>
                <w:b/>
                <w:sz w:val="22"/>
                <w:szCs w:val="22"/>
              </w:rPr>
              <w:t>,</w:t>
            </w:r>
          </w:p>
          <w:p w:rsidR="001676CE" w:rsidRPr="001676CE" w:rsidRDefault="001676CE" w:rsidP="00EC3EC4">
            <w:pPr>
              <w:ind w:right="-108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676CE">
              <w:rPr>
                <w:rFonts w:asciiTheme="minorHAnsi" w:hAnsiTheme="minorHAnsi"/>
                <w:sz w:val="22"/>
                <w:szCs w:val="22"/>
              </w:rPr>
              <w:t xml:space="preserve">Инженер службы РБ, АЭС </w:t>
            </w:r>
            <w:proofErr w:type="spellStart"/>
            <w:r w:rsidRPr="001676CE">
              <w:rPr>
                <w:rFonts w:asciiTheme="minorHAnsi" w:hAnsiTheme="minorHAnsi"/>
                <w:sz w:val="22"/>
                <w:szCs w:val="22"/>
              </w:rPr>
              <w:t>Моховце</w:t>
            </w:r>
            <w:proofErr w:type="spellEnd"/>
            <w:r w:rsidRPr="001676CE">
              <w:rPr>
                <w:rFonts w:asciiTheme="minorHAnsi" w:hAnsiTheme="minorHAnsi"/>
                <w:sz w:val="22"/>
                <w:szCs w:val="22"/>
              </w:rPr>
              <w:t>, Словакия</w:t>
            </w:r>
          </w:p>
        </w:tc>
      </w:tr>
      <w:tr w:rsidR="001676CE" w:rsidRPr="001676CE" w:rsidTr="00EC3E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1676CE" w:rsidRPr="001676CE" w:rsidRDefault="001676CE" w:rsidP="00EC3EC4">
            <w:pPr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676CE">
              <w:rPr>
                <w:rFonts w:asciiTheme="minorHAnsi" w:hAnsiTheme="minorHAnsi"/>
                <w:b/>
                <w:bCs/>
                <w:sz w:val="22"/>
                <w:szCs w:val="22"/>
              </w:rPr>
              <w:t>ХИМИЯ (</w:t>
            </w:r>
            <w:r w:rsidRPr="001676CE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CY</w:t>
            </w:r>
            <w:r w:rsidRPr="001676C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.1 ÷  </w:t>
            </w:r>
            <w:r w:rsidRPr="001676CE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CY</w:t>
            </w:r>
            <w:r w:rsidRPr="001676CE">
              <w:rPr>
                <w:rFonts w:asciiTheme="minorHAnsi" w:hAnsiTheme="minorHAnsi"/>
                <w:b/>
                <w:bCs/>
                <w:sz w:val="22"/>
                <w:szCs w:val="22"/>
              </w:rPr>
              <w:t>.2)</w:t>
            </w:r>
          </w:p>
          <w:p w:rsidR="001676CE" w:rsidRPr="001676CE" w:rsidRDefault="001676CE" w:rsidP="00EC3EC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676CE">
              <w:rPr>
                <w:rFonts w:asciiTheme="minorHAnsi" w:hAnsiTheme="minorHAnsi"/>
                <w:sz w:val="22"/>
                <w:szCs w:val="22"/>
              </w:rPr>
              <w:t>Надежность конструкционных материалов (ER.4)</w:t>
            </w:r>
          </w:p>
        </w:tc>
        <w:tc>
          <w:tcPr>
            <w:tcW w:w="6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1676CE" w:rsidRPr="001676CE" w:rsidRDefault="001676CE" w:rsidP="00EC3EC4">
            <w:pPr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676C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ХРОМОВСКИХ Евгений Викторович, </w:t>
            </w:r>
          </w:p>
          <w:p w:rsidR="001676CE" w:rsidRPr="001676CE" w:rsidRDefault="001676CE" w:rsidP="00EC3EC4">
            <w:pPr>
              <w:jc w:val="left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1676CE">
              <w:rPr>
                <w:rFonts w:asciiTheme="minorHAnsi" w:hAnsiTheme="minorHAnsi"/>
                <w:sz w:val="22"/>
                <w:szCs w:val="22"/>
              </w:rPr>
              <w:t>Советник ВАО АЭС-МЦ, Россия</w:t>
            </w:r>
          </w:p>
        </w:tc>
      </w:tr>
      <w:tr w:rsidR="001676CE" w:rsidRPr="001C5506" w:rsidTr="00EC3E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1676CE" w:rsidRPr="001676CE" w:rsidRDefault="001676CE" w:rsidP="00EC3EC4">
            <w:pPr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676CE">
              <w:rPr>
                <w:rFonts w:asciiTheme="minorHAnsi" w:hAnsiTheme="minorHAnsi"/>
                <w:b/>
                <w:bCs/>
                <w:sz w:val="22"/>
                <w:szCs w:val="22"/>
              </w:rPr>
              <w:t>ПОДГОТОВКА ПЕРСОНАЛА (</w:t>
            </w:r>
            <w:r w:rsidRPr="001676CE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TR</w:t>
            </w:r>
            <w:r w:rsidRPr="001676CE">
              <w:rPr>
                <w:rFonts w:asciiTheme="minorHAnsi" w:hAnsiTheme="minorHAnsi"/>
                <w:b/>
                <w:bCs/>
                <w:sz w:val="22"/>
                <w:szCs w:val="22"/>
              </w:rPr>
              <w:t>.1)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1676CE" w:rsidRPr="001676CE" w:rsidRDefault="001676CE" w:rsidP="00EC3EC4">
            <w:pPr>
              <w:ind w:right="-10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1676CE">
              <w:rPr>
                <w:rFonts w:asciiTheme="minorHAnsi" w:hAnsiTheme="minorHAnsi"/>
                <w:b/>
                <w:sz w:val="22"/>
                <w:szCs w:val="22"/>
              </w:rPr>
              <w:t xml:space="preserve">СЕРЕДНЕВ Виктор Валентинович, </w:t>
            </w:r>
          </w:p>
          <w:p w:rsidR="001676CE" w:rsidRPr="001676CE" w:rsidRDefault="001676CE" w:rsidP="00EC3EC4">
            <w:pPr>
              <w:ind w:right="-108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676CE">
              <w:rPr>
                <w:rFonts w:asciiTheme="minorHAnsi" w:hAnsiTheme="minorHAnsi"/>
                <w:sz w:val="22"/>
                <w:szCs w:val="22"/>
              </w:rPr>
              <w:t xml:space="preserve">начальник группы ПМТ, </w:t>
            </w:r>
            <w:proofErr w:type="spellStart"/>
            <w:r w:rsidRPr="001676CE">
              <w:rPr>
                <w:rFonts w:asciiTheme="minorHAnsi" w:hAnsiTheme="minorHAnsi"/>
                <w:sz w:val="22"/>
                <w:szCs w:val="22"/>
              </w:rPr>
              <w:t>Балаковская</w:t>
            </w:r>
            <w:proofErr w:type="spellEnd"/>
            <w:r w:rsidRPr="001676CE">
              <w:rPr>
                <w:rFonts w:asciiTheme="minorHAnsi" w:hAnsiTheme="minorHAnsi"/>
                <w:sz w:val="22"/>
                <w:szCs w:val="22"/>
              </w:rPr>
              <w:t xml:space="preserve"> АЭС, Россия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CE" w:rsidRDefault="001676CE" w:rsidP="00EC3EC4">
            <w:pPr>
              <w:ind w:right="-108"/>
              <w:jc w:val="left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 w:rsidRPr="001676CE"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 xml:space="preserve">ODO </w:t>
            </w:r>
            <w:r w:rsidRPr="001676CE">
              <w:rPr>
                <w:rFonts w:asciiTheme="minorHAnsi" w:hAnsiTheme="minorHAnsi" w:hint="eastAsia"/>
                <w:b/>
                <w:sz w:val="22"/>
                <w:szCs w:val="22"/>
                <w:lang w:val="sk-SK"/>
              </w:rPr>
              <w:t>Toshihiro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,</w:t>
            </w:r>
          </w:p>
          <w:p w:rsidR="001676CE" w:rsidRPr="001676CE" w:rsidRDefault="001676CE" w:rsidP="001676CE">
            <w:pPr>
              <w:ind w:right="-108"/>
              <w:jc w:val="left"/>
              <w:rPr>
                <w:rFonts w:asciiTheme="minorHAnsi" w:hAnsiTheme="minorHAnsi"/>
                <w:color w:val="FF0000"/>
                <w:sz w:val="22"/>
                <w:szCs w:val="22"/>
                <w:lang w:val="en-US"/>
              </w:rPr>
            </w:pPr>
            <w:r w:rsidRPr="005C0082">
              <w:rPr>
                <w:rFonts w:asciiTheme="minorHAnsi" w:hAnsiTheme="minorHAnsi"/>
                <w:sz w:val="22"/>
                <w:szCs w:val="22"/>
                <w:lang w:val="en-US"/>
              </w:rPr>
              <w:t>Chief Engineer,</w:t>
            </w:r>
            <w:r w:rsidRPr="005C0082">
              <w:rPr>
                <w:rFonts w:asciiTheme="minorHAnsi" w:hAnsiTheme="minorHAnsi" w:hint="eastAsia"/>
                <w:sz w:val="22"/>
                <w:szCs w:val="22"/>
                <w:lang w:val="en-US"/>
              </w:rPr>
              <w:t xml:space="preserve"> Technical Support Mission Sec</w:t>
            </w:r>
            <w:r w:rsidRPr="005C0082">
              <w:rPr>
                <w:rFonts w:asciiTheme="minorHAnsi" w:hAnsiTheme="minorHAnsi"/>
                <w:sz w:val="22"/>
                <w:szCs w:val="22"/>
                <w:lang w:val="en-US"/>
              </w:rPr>
              <w:t>, Japan</w:t>
            </w:r>
          </w:p>
        </w:tc>
      </w:tr>
      <w:tr w:rsidR="001676CE" w:rsidRPr="001C5506" w:rsidTr="00EC3E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1676CE" w:rsidRPr="001676CE" w:rsidRDefault="001676CE" w:rsidP="00EC3EC4">
            <w:pPr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676C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ПРОТИВОПОЖАРНАЯ ЗАЩИТА </w:t>
            </w:r>
            <w:r w:rsidRPr="001676CE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(FP.1)</w:t>
            </w:r>
          </w:p>
        </w:tc>
        <w:tc>
          <w:tcPr>
            <w:tcW w:w="6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1676CE" w:rsidRPr="001676CE" w:rsidRDefault="001676CE" w:rsidP="00EC3EC4">
            <w:pPr>
              <w:jc w:val="lef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1676C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PRELE Jean,</w:t>
            </w:r>
          </w:p>
          <w:p w:rsidR="001676CE" w:rsidRPr="001676CE" w:rsidRDefault="001676CE" w:rsidP="00EC3EC4">
            <w:pPr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676CE">
              <w:rPr>
                <w:rFonts w:asciiTheme="minorHAnsi" w:hAnsiTheme="minorHAnsi"/>
                <w:sz w:val="22"/>
                <w:szCs w:val="22"/>
                <w:lang w:val="en-US"/>
              </w:rPr>
              <w:t>Engineer, SFR expert, EDF, France</w:t>
            </w:r>
          </w:p>
        </w:tc>
      </w:tr>
      <w:tr w:rsidR="001676CE" w:rsidRPr="001676CE" w:rsidTr="00EC3E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1676CE" w:rsidRPr="001676CE" w:rsidRDefault="001676CE" w:rsidP="00EC3EC4">
            <w:pPr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676CE">
              <w:rPr>
                <w:rFonts w:asciiTheme="minorHAnsi" w:hAnsiTheme="minorHAnsi"/>
                <w:b/>
                <w:bCs/>
                <w:sz w:val="22"/>
                <w:szCs w:val="22"/>
              </w:rPr>
              <w:t>ПРОТИВОАВАРИЙНАЯ ГОТОВНОСТЬ (</w:t>
            </w:r>
            <w:r w:rsidRPr="001676CE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EP</w:t>
            </w:r>
            <w:r w:rsidRPr="001676C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.1 ÷ </w:t>
            </w:r>
            <w:r w:rsidRPr="001676CE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EP</w:t>
            </w:r>
            <w:r w:rsidRPr="001676CE">
              <w:rPr>
                <w:rFonts w:asciiTheme="minorHAnsi" w:hAnsiTheme="minorHAnsi"/>
                <w:b/>
                <w:bCs/>
                <w:sz w:val="22"/>
                <w:szCs w:val="22"/>
              </w:rPr>
              <w:t>.3)</w:t>
            </w:r>
          </w:p>
          <w:p w:rsidR="001676CE" w:rsidRPr="001676CE" w:rsidRDefault="001676CE" w:rsidP="00EC3EC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676CE">
              <w:rPr>
                <w:rFonts w:asciiTheme="minorHAnsi" w:hAnsiTheme="minorHAnsi"/>
                <w:sz w:val="22"/>
                <w:szCs w:val="22"/>
              </w:rPr>
              <w:t>Управление тяжелыми авариями</w:t>
            </w:r>
          </w:p>
        </w:tc>
        <w:tc>
          <w:tcPr>
            <w:tcW w:w="6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1676CE" w:rsidRPr="001676CE" w:rsidRDefault="001676CE" w:rsidP="00EC3EC4">
            <w:pPr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676C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ПОДОПРИГОРА Андрей Владимирович, </w:t>
            </w:r>
          </w:p>
          <w:p w:rsidR="001676CE" w:rsidRPr="001676CE" w:rsidRDefault="001676CE" w:rsidP="00EC3EC4">
            <w:pPr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676CE">
              <w:rPr>
                <w:rFonts w:asciiTheme="minorHAnsi" w:hAnsiTheme="minorHAnsi"/>
                <w:sz w:val="22"/>
                <w:szCs w:val="22"/>
              </w:rPr>
              <w:t>Советник ВАО АЭС-МЦ, Украина</w:t>
            </w:r>
          </w:p>
        </w:tc>
      </w:tr>
      <w:tr w:rsidR="001676CE" w:rsidRPr="001676CE" w:rsidTr="00EC3E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76CE" w:rsidRPr="001676CE" w:rsidRDefault="001676CE" w:rsidP="00EC3EC4">
            <w:pPr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676CE">
              <w:rPr>
                <w:rFonts w:asciiTheme="minorHAnsi" w:hAnsiTheme="minorHAnsi"/>
                <w:b/>
                <w:bCs/>
                <w:sz w:val="22"/>
                <w:szCs w:val="22"/>
              </w:rPr>
              <w:t>SOER</w:t>
            </w:r>
          </w:p>
        </w:tc>
        <w:tc>
          <w:tcPr>
            <w:tcW w:w="6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76CE" w:rsidRPr="001676CE" w:rsidRDefault="001676CE" w:rsidP="00EC3EC4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1676CE">
              <w:rPr>
                <w:rFonts w:asciiTheme="minorHAnsi" w:hAnsiTheme="minorHAnsi"/>
                <w:b/>
                <w:sz w:val="22"/>
                <w:szCs w:val="22"/>
              </w:rPr>
              <w:t>БИЛА Надежда,</w:t>
            </w:r>
          </w:p>
          <w:p w:rsidR="001676CE" w:rsidRPr="001676CE" w:rsidRDefault="001676CE" w:rsidP="00EC3EC4">
            <w:pPr>
              <w:jc w:val="left"/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</w:pPr>
            <w:r w:rsidRPr="001676CE">
              <w:rPr>
                <w:rFonts w:asciiTheme="minorHAnsi" w:hAnsiTheme="minorHAnsi"/>
                <w:sz w:val="22"/>
                <w:szCs w:val="22"/>
              </w:rPr>
              <w:t xml:space="preserve">Представитель ВАО АЭС-МЦ на площадке АЭС </w:t>
            </w:r>
            <w:proofErr w:type="spellStart"/>
            <w:r w:rsidRPr="001676CE">
              <w:rPr>
                <w:rFonts w:asciiTheme="minorHAnsi" w:hAnsiTheme="minorHAnsi"/>
                <w:sz w:val="22"/>
                <w:szCs w:val="22"/>
              </w:rPr>
              <w:t>Темелин</w:t>
            </w:r>
            <w:proofErr w:type="spellEnd"/>
            <w:r w:rsidRPr="001676CE">
              <w:rPr>
                <w:rFonts w:asciiTheme="minorHAnsi" w:hAnsiTheme="minorHAnsi"/>
                <w:sz w:val="22"/>
                <w:szCs w:val="22"/>
              </w:rPr>
              <w:t>, Чехия</w:t>
            </w:r>
          </w:p>
        </w:tc>
      </w:tr>
      <w:tr w:rsidR="001676CE" w:rsidRPr="001676CE" w:rsidTr="00EC3EC4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76CE" w:rsidRPr="001676CE" w:rsidRDefault="001676CE" w:rsidP="00EC3EC4">
            <w:pPr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676CE">
              <w:rPr>
                <w:rFonts w:asciiTheme="minorHAnsi" w:hAnsiTheme="minorHAnsi"/>
                <w:b/>
                <w:bCs/>
                <w:sz w:val="22"/>
                <w:szCs w:val="22"/>
              </w:rPr>
              <w:t>Переводчики</w:t>
            </w:r>
          </w:p>
        </w:tc>
        <w:tc>
          <w:tcPr>
            <w:tcW w:w="3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76CE" w:rsidRPr="001676CE" w:rsidRDefault="001676CE" w:rsidP="00EC3EC4">
            <w:pPr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676CE">
              <w:rPr>
                <w:rFonts w:asciiTheme="minorHAnsi" w:hAnsiTheme="minorHAnsi"/>
                <w:b/>
                <w:bCs/>
                <w:sz w:val="22"/>
                <w:szCs w:val="22"/>
              </w:rPr>
              <w:t>ПАНАРИНА Елена Геннадьевна,</w:t>
            </w:r>
          </w:p>
          <w:p w:rsidR="001676CE" w:rsidRPr="001676CE" w:rsidRDefault="001676CE" w:rsidP="00EC3EC4">
            <w:pPr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 w:rsidRPr="001676CE">
              <w:rPr>
                <w:rFonts w:asciiTheme="minorHAnsi" w:hAnsiTheme="minorHAnsi"/>
                <w:bCs/>
                <w:sz w:val="22"/>
                <w:szCs w:val="22"/>
              </w:rPr>
              <w:t>переводчик, ВАО АЭС-МЦ, Россия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CE" w:rsidRPr="001676CE" w:rsidRDefault="001676CE" w:rsidP="00EC3EC4">
            <w:pPr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676C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СПИЦЫНА Виктория Геннадьевна, </w:t>
            </w:r>
          </w:p>
          <w:p w:rsidR="001676CE" w:rsidRPr="001676CE" w:rsidRDefault="001676CE" w:rsidP="00EC3EC4">
            <w:pPr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676CE">
              <w:rPr>
                <w:rFonts w:asciiTheme="minorHAnsi" w:hAnsiTheme="minorHAnsi"/>
                <w:bCs/>
                <w:sz w:val="22"/>
                <w:szCs w:val="22"/>
              </w:rPr>
              <w:t>переводчик, ВАО АЭС-МЦ, Россия</w:t>
            </w:r>
          </w:p>
        </w:tc>
      </w:tr>
      <w:tr w:rsidR="001676CE" w:rsidRPr="001676CE" w:rsidTr="00EC3EC4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76CE" w:rsidRPr="001676CE" w:rsidRDefault="001676CE" w:rsidP="00EC3EC4">
            <w:pPr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76CE" w:rsidRPr="001676CE" w:rsidRDefault="001676CE" w:rsidP="00EC3EC4">
            <w:pPr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CE" w:rsidRPr="001676CE" w:rsidRDefault="001676CE" w:rsidP="00EC3EC4">
            <w:pPr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676CE">
              <w:rPr>
                <w:rFonts w:asciiTheme="minorHAnsi" w:hAnsiTheme="minorHAnsi"/>
                <w:b/>
                <w:bCs/>
                <w:sz w:val="22"/>
                <w:szCs w:val="22"/>
              </w:rPr>
              <w:t>ШАБАРКИНА Наталья,</w:t>
            </w:r>
          </w:p>
          <w:p w:rsidR="001676CE" w:rsidRPr="001676CE" w:rsidRDefault="001676CE" w:rsidP="00EC3EC4">
            <w:pPr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 w:rsidRPr="001676CE">
              <w:rPr>
                <w:rFonts w:asciiTheme="minorHAnsi" w:hAnsiTheme="minorHAnsi"/>
                <w:bCs/>
                <w:sz w:val="22"/>
                <w:szCs w:val="22"/>
              </w:rPr>
              <w:t>переводчик, Украина</w:t>
            </w:r>
          </w:p>
        </w:tc>
      </w:tr>
      <w:tr w:rsidR="001676CE" w:rsidRPr="001676CE" w:rsidTr="00EC3E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76CE" w:rsidRPr="001676CE" w:rsidRDefault="001676CE" w:rsidP="00EC3EC4">
            <w:pPr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676C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Представитель молодежного движения ВАО АЭС - </w:t>
            </w:r>
          </w:p>
          <w:p w:rsidR="001676CE" w:rsidRPr="001676CE" w:rsidRDefault="001676CE" w:rsidP="00EC3EC4">
            <w:pPr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676C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Наблюдатель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76CE" w:rsidRPr="001676CE" w:rsidRDefault="001676CE" w:rsidP="00EC3EC4">
            <w:pPr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676C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ЛЯПИН Алексей Сергеевич, </w:t>
            </w:r>
            <w:r w:rsidRPr="001676CE">
              <w:rPr>
                <w:rFonts w:asciiTheme="minorHAnsi" w:hAnsiTheme="minorHAnsi"/>
                <w:bCs/>
                <w:sz w:val="22"/>
                <w:szCs w:val="22"/>
              </w:rPr>
              <w:t xml:space="preserve">Начальник смены ТЦ, </w:t>
            </w:r>
            <w:proofErr w:type="spellStart"/>
            <w:r w:rsidRPr="001676CE">
              <w:rPr>
                <w:rFonts w:asciiTheme="minorHAnsi" w:hAnsiTheme="minorHAnsi"/>
                <w:bCs/>
                <w:sz w:val="22"/>
                <w:szCs w:val="22"/>
              </w:rPr>
              <w:t>Балаковская</w:t>
            </w:r>
            <w:proofErr w:type="spellEnd"/>
            <w:r w:rsidRPr="001676CE">
              <w:rPr>
                <w:rFonts w:asciiTheme="minorHAnsi" w:hAnsiTheme="minorHAnsi"/>
                <w:bCs/>
                <w:sz w:val="22"/>
                <w:szCs w:val="22"/>
              </w:rPr>
              <w:t xml:space="preserve"> АЭС, Россия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CE" w:rsidRPr="001676CE" w:rsidRDefault="001676CE" w:rsidP="00EC3EC4">
            <w:pPr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676C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БРУСНИЦЫН Максим Федорович, </w:t>
            </w:r>
          </w:p>
          <w:p w:rsidR="001676CE" w:rsidRPr="001676CE" w:rsidRDefault="001676CE" w:rsidP="00EC3EC4">
            <w:pPr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 w:rsidRPr="001676CE">
              <w:rPr>
                <w:rFonts w:asciiTheme="minorHAnsi" w:hAnsiTheme="minorHAnsi"/>
                <w:bCs/>
                <w:sz w:val="22"/>
                <w:szCs w:val="22"/>
              </w:rPr>
              <w:t>инженер ОИТП Белоярской АЭС, Россия</w:t>
            </w:r>
          </w:p>
        </w:tc>
      </w:tr>
    </w:tbl>
    <w:p w:rsidR="002B0E48" w:rsidRPr="002B0E48" w:rsidRDefault="002B0E48" w:rsidP="002B0E48">
      <w:pPr>
        <w:rPr>
          <w:rFonts w:ascii="Calibri" w:hAnsi="Calibri"/>
          <w:sz w:val="22"/>
          <w:szCs w:val="22"/>
        </w:rPr>
      </w:pPr>
    </w:p>
    <w:p w:rsidR="002B0E48" w:rsidRPr="0049002A" w:rsidRDefault="002B0E48" w:rsidP="002B0E48">
      <w:pPr>
        <w:rPr>
          <w:rFonts w:ascii="Calibri" w:hAnsi="Calibri"/>
          <w:sz w:val="22"/>
          <w:szCs w:val="22"/>
        </w:rPr>
      </w:pPr>
    </w:p>
    <w:p w:rsidR="001C5506" w:rsidRDefault="001C5506" w:rsidP="00914844">
      <w:pPr>
        <w:pStyle w:val="4"/>
        <w:keepNext w:val="0"/>
        <w:spacing w:before="0" w:after="0"/>
        <w:rPr>
          <w:rFonts w:ascii="Times New Roman" w:hAnsi="Times New Roman"/>
          <w:sz w:val="24"/>
          <w:szCs w:val="24"/>
        </w:rPr>
        <w:sectPr w:rsidR="001C5506" w:rsidSect="008858B9">
          <w:headerReference w:type="default" r:id="rId15"/>
          <w:footerReference w:type="default" r:id="rId16"/>
          <w:pgSz w:w="11913" w:h="16834" w:code="9"/>
          <w:pgMar w:top="737" w:right="851" w:bottom="737" w:left="1134" w:header="283" w:footer="283" w:gutter="0"/>
          <w:cols w:space="720"/>
          <w:docGrid w:linePitch="354"/>
        </w:sectPr>
      </w:pPr>
    </w:p>
    <w:p w:rsidR="001C5506" w:rsidRPr="0027420E" w:rsidRDefault="001C5506" w:rsidP="001C550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Ожидания руководителя команды </w:t>
      </w:r>
    </w:p>
    <w:p w:rsidR="001C5506" w:rsidRPr="0027420E" w:rsidRDefault="001C5506" w:rsidP="001C5506">
      <w:pPr>
        <w:rPr>
          <w:rFonts w:ascii="Times New Roman" w:hAnsi="Times New Roman"/>
        </w:rPr>
      </w:pPr>
    </w:p>
    <w:p w:rsidR="001C5506" w:rsidRPr="0027420E" w:rsidRDefault="001C5506" w:rsidP="001C5506">
      <w:pPr>
        <w:rPr>
          <w:rFonts w:ascii="Times New Roman" w:hAnsi="Times New Roman"/>
        </w:rPr>
      </w:pPr>
      <w:r>
        <w:rPr>
          <w:rFonts w:ascii="Times New Roman" w:hAnsi="Times New Roman"/>
        </w:rPr>
        <w:t>Уважаемые коллеги</w:t>
      </w:r>
      <w:r w:rsidRPr="0027420E">
        <w:rPr>
          <w:rFonts w:ascii="Times New Roman" w:hAnsi="Times New Roman"/>
        </w:rPr>
        <w:t>,</w:t>
      </w:r>
    </w:p>
    <w:p w:rsidR="001C5506" w:rsidRPr="0027420E" w:rsidRDefault="001C5506" w:rsidP="001C5506">
      <w:pPr>
        <w:rPr>
          <w:rFonts w:ascii="Times New Roman" w:hAnsi="Times New Roman"/>
        </w:rPr>
      </w:pPr>
    </w:p>
    <w:p w:rsidR="001C5506" w:rsidRDefault="001C5506" w:rsidP="001C55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 w:rsidRPr="00416D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рад</w:t>
      </w:r>
      <w:r w:rsidRPr="00416D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приветствовать</w:t>
      </w:r>
      <w:r w:rsidRPr="00416D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Вас</w:t>
      </w:r>
      <w:r w:rsidRPr="00416D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416D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команде</w:t>
      </w:r>
      <w:r w:rsidRPr="00416D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партнерской</w:t>
      </w:r>
      <w:r w:rsidRPr="00416D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проверки (ПП)</w:t>
      </w:r>
      <w:r w:rsidRPr="00416D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Белоярской</w:t>
      </w:r>
      <w:r w:rsidRPr="00416D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АЭС, которая будет проводиться в период с 18 августа по 3 сентября. В</w:t>
      </w:r>
      <w:r w:rsidRPr="006E79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продолжение</w:t>
      </w:r>
      <w:r w:rsidRPr="006E79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информационного письма</w:t>
      </w:r>
      <w:r w:rsidRPr="006E79B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я, как руководитель</w:t>
      </w:r>
      <w:r w:rsidRPr="006E79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команды</w:t>
      </w:r>
      <w:r w:rsidRPr="006E79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партнерской</w:t>
      </w:r>
      <w:r w:rsidRPr="006E79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проверки, хотел</w:t>
      </w:r>
      <w:r w:rsidRPr="006E79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</w:t>
      </w:r>
      <w:r w:rsidRPr="006E79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ознакомить Вас со своим подходом и ожиданиями</w:t>
      </w:r>
      <w:r w:rsidRPr="006E79B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C5506" w:rsidRDefault="001C5506" w:rsidP="001C55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Во-первых, я надеюсь на Ваш профессиональный опыт и знания в определенной области, которые будут в первую очередь полезны для Белоярской АЭС, а также внесут достойный вклад в результаты работы команды. Координаторы пришлют Вам необходимую информацию для партнерской проверки: информационное письмо, пакет предварительной информации,  анализ опыта эксплуатации и показателей работы, а также дополнительные сообщения по электронной почте. Пожалуйста, обратите Ваше внимание</w:t>
      </w:r>
      <w:r w:rsidR="00A76FD3">
        <w:rPr>
          <w:rFonts w:ascii="Times New Roman" w:hAnsi="Times New Roman"/>
          <w:sz w:val="24"/>
          <w:szCs w:val="24"/>
        </w:rPr>
        <w:t xml:space="preserve"> на то</w:t>
      </w:r>
      <w:r>
        <w:rPr>
          <w:rFonts w:ascii="Times New Roman" w:hAnsi="Times New Roman"/>
          <w:sz w:val="24"/>
          <w:szCs w:val="24"/>
        </w:rPr>
        <w:t>, что вся данная информация  я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ляется конфиденциальной, и не подлежит разглашению третьим лицам.</w:t>
      </w:r>
    </w:p>
    <w:p w:rsidR="001C5506" w:rsidRPr="00887276" w:rsidRDefault="001C5506" w:rsidP="001C55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Белоярская АЭС является эффективным производством с хорошей историей эксплуатации, а также с уникальным проектом с реакторами на быстрых нейтронах. Тем</w:t>
      </w:r>
      <w:r w:rsidRPr="001550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 w:rsidRPr="001550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менее</w:t>
      </w:r>
      <w:r w:rsidRPr="001550B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задача команды</w:t>
      </w:r>
      <w:r w:rsidRPr="001550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ВАО</w:t>
      </w:r>
      <w:r w:rsidRPr="001550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АЭС</w:t>
      </w:r>
      <w:r w:rsidRPr="001550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 время ПП состоит в том</w:t>
      </w:r>
      <w:r w:rsidRPr="001550B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чтобы</w:t>
      </w:r>
      <w:r w:rsidRPr="001550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найти</w:t>
      </w:r>
      <w:r w:rsidRPr="001550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дополнительные возможности для улучшения и области, где мы можем помочь Белоярской АЭС в повышении безопасности и улучшении работы.  Наша роль заключается в достижении совершенства в атомной энергетике.  Таким образом, наша команда должна приложить максимум усилий для качественной подготовки к партнерской проверке и изучить все доступные материалы. Это</w:t>
      </w:r>
      <w:r w:rsidRPr="001550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необходимо</w:t>
      </w:r>
      <w:r w:rsidRPr="001550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1550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успешного</w:t>
      </w:r>
      <w:r w:rsidRPr="001550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проведения</w:t>
      </w:r>
      <w:r w:rsidRPr="001550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партнерской</w:t>
      </w:r>
      <w:r w:rsidRPr="001550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проверки! </w:t>
      </w:r>
    </w:p>
    <w:p w:rsidR="001C5506" w:rsidRDefault="001C5506" w:rsidP="001C5506">
      <w:pPr>
        <w:rPr>
          <w:rFonts w:ascii="Times New Roman" w:hAnsi="Times New Roman"/>
          <w:sz w:val="24"/>
          <w:szCs w:val="24"/>
          <w:u w:val="single"/>
        </w:rPr>
      </w:pPr>
    </w:p>
    <w:p w:rsidR="001C5506" w:rsidRPr="001550B8" w:rsidRDefault="001C5506" w:rsidP="001C5506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Мои ожидания от каждого </w:t>
      </w:r>
      <w:r w:rsidR="00A76FD3">
        <w:rPr>
          <w:rFonts w:ascii="Times New Roman" w:hAnsi="Times New Roman"/>
          <w:sz w:val="24"/>
          <w:szCs w:val="24"/>
          <w:u w:val="single"/>
        </w:rPr>
        <w:t>эксперта</w:t>
      </w:r>
      <w:r>
        <w:rPr>
          <w:rFonts w:ascii="Times New Roman" w:hAnsi="Times New Roman"/>
          <w:sz w:val="24"/>
          <w:szCs w:val="24"/>
          <w:u w:val="single"/>
        </w:rPr>
        <w:t xml:space="preserve"> команды</w:t>
      </w:r>
      <w:r w:rsidRPr="001550B8">
        <w:rPr>
          <w:rFonts w:ascii="Times New Roman" w:hAnsi="Times New Roman"/>
          <w:sz w:val="24"/>
          <w:szCs w:val="24"/>
          <w:u w:val="single"/>
        </w:rPr>
        <w:t>:</w:t>
      </w:r>
    </w:p>
    <w:p w:rsidR="001C5506" w:rsidRPr="001550B8" w:rsidRDefault="001C5506" w:rsidP="001C5506">
      <w:pPr>
        <w:pStyle w:val="afa"/>
        <w:numPr>
          <w:ilvl w:val="0"/>
          <w:numId w:val="23"/>
        </w:numPr>
        <w:spacing w:after="200"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Пожалуйста, хорошо подготовьтесь к этой проверке</w:t>
      </w:r>
      <w:r w:rsidRPr="001550B8">
        <w:rPr>
          <w:rFonts w:ascii="Times New Roman" w:hAnsi="Times New Roman"/>
          <w:sz w:val="24"/>
          <w:szCs w:val="24"/>
          <w:lang w:val="ru-RU"/>
        </w:rPr>
        <w:t xml:space="preserve">! </w:t>
      </w:r>
    </w:p>
    <w:p w:rsidR="001C5506" w:rsidRPr="00B449F5" w:rsidRDefault="001C5506" w:rsidP="001C5506">
      <w:pPr>
        <w:pStyle w:val="afa"/>
        <w:numPr>
          <w:ilvl w:val="0"/>
          <w:numId w:val="23"/>
        </w:numPr>
        <w:spacing w:after="200"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</w:t>
      </w:r>
      <w:r w:rsidRPr="001550B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должны</w:t>
      </w:r>
      <w:r w:rsidRPr="001550B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тщательно</w:t>
      </w:r>
      <w:r w:rsidRPr="001550B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изучить</w:t>
      </w:r>
      <w:r w:rsidRPr="001550B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направленный</w:t>
      </w:r>
      <w:r w:rsidRPr="001550B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76FD3">
        <w:rPr>
          <w:rFonts w:ascii="Times New Roman" w:hAnsi="Times New Roman"/>
          <w:sz w:val="24"/>
          <w:szCs w:val="24"/>
          <w:lang w:val="ru-RU"/>
        </w:rPr>
        <w:t>Вам</w:t>
      </w:r>
      <w:r w:rsidR="00A76FD3" w:rsidRPr="001550B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материал</w:t>
      </w:r>
      <w:r w:rsidRPr="001550B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1550B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подготовить</w:t>
      </w:r>
      <w:r w:rsidRPr="001550B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до начала ПП так</w:t>
      </w:r>
      <w:r w:rsidRPr="001550B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называемый</w:t>
      </w:r>
      <w:r w:rsidRPr="001550B8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B449F5">
        <w:rPr>
          <w:rFonts w:ascii="Times New Roman" w:hAnsi="Times New Roman"/>
          <w:b/>
          <w:sz w:val="24"/>
          <w:szCs w:val="24"/>
          <w:lang w:val="ru-RU"/>
        </w:rPr>
        <w:t xml:space="preserve">план </w:t>
      </w:r>
      <w:r>
        <w:rPr>
          <w:rFonts w:ascii="Times New Roman" w:hAnsi="Times New Roman"/>
          <w:b/>
          <w:sz w:val="24"/>
          <w:szCs w:val="24"/>
          <w:lang w:val="ru-RU"/>
        </w:rPr>
        <w:t>проверки</w:t>
      </w:r>
      <w:r w:rsidRPr="00B449F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</w:t>
      </w:r>
      <w:r w:rsidRPr="001550B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потенциальными</w:t>
      </w:r>
      <w:r w:rsidRPr="001550B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областями, в которых требуются улу</w:t>
      </w:r>
      <w:r>
        <w:rPr>
          <w:rFonts w:ascii="Times New Roman" w:hAnsi="Times New Roman"/>
          <w:sz w:val="24"/>
          <w:szCs w:val="24"/>
          <w:lang w:val="ru-RU"/>
        </w:rPr>
        <w:t>ч</w:t>
      </w:r>
      <w:r>
        <w:rPr>
          <w:rFonts w:ascii="Times New Roman" w:hAnsi="Times New Roman"/>
          <w:sz w:val="24"/>
          <w:szCs w:val="24"/>
          <w:lang w:val="ru-RU"/>
        </w:rPr>
        <w:t>шения в</w:t>
      </w:r>
      <w:r w:rsidR="00A76FD3">
        <w:rPr>
          <w:rFonts w:ascii="Times New Roman" w:hAnsi="Times New Roman"/>
          <w:sz w:val="24"/>
          <w:szCs w:val="24"/>
          <w:lang w:val="ru-RU"/>
        </w:rPr>
        <w:t xml:space="preserve"> проверяемом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76FD3">
        <w:rPr>
          <w:rFonts w:ascii="Times New Roman" w:hAnsi="Times New Roman"/>
          <w:sz w:val="24"/>
          <w:szCs w:val="24"/>
          <w:lang w:val="ru-RU"/>
        </w:rPr>
        <w:t>Вами направлении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B449F5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Прошу Вас выслать мне и координаторам план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проверки</w:t>
      </w:r>
      <w:r w:rsidRPr="00B449F5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области до 11 августа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B449F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Будьте также</w:t>
      </w:r>
      <w:r w:rsidRPr="00B449F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готовы</w:t>
      </w:r>
      <w:r w:rsidRPr="00B449F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обсудить</w:t>
      </w:r>
      <w:r w:rsidRPr="00B449F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пакет предварительной информацией с командой. В ходе проверки вы сможете свободно использовать след</w:t>
      </w:r>
      <w:r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>ющие м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>териалы, предоставленные станцией:</w:t>
      </w:r>
    </w:p>
    <w:p w:rsidR="001C5506" w:rsidRPr="00700C1C" w:rsidRDefault="001C5506" w:rsidP="001C5506">
      <w:pPr>
        <w:pStyle w:val="afa"/>
        <w:numPr>
          <w:ilvl w:val="0"/>
          <w:numId w:val="22"/>
        </w:numPr>
        <w:spacing w:after="12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пакет предварительной информации;</w:t>
      </w:r>
    </w:p>
    <w:p w:rsidR="001C5506" w:rsidRPr="00887276" w:rsidRDefault="001C5506" w:rsidP="001C5506">
      <w:pPr>
        <w:pStyle w:val="afa"/>
        <w:numPr>
          <w:ilvl w:val="0"/>
          <w:numId w:val="22"/>
        </w:numPr>
        <w:spacing w:after="120"/>
        <w:ind w:left="714" w:hanging="35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анализ</w:t>
      </w:r>
      <w:r w:rsidRPr="00B449F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опыта</w:t>
      </w:r>
      <w:r w:rsidRPr="00B449F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эксплуатации</w:t>
      </w:r>
      <w:r w:rsidRPr="00B449F5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предоставленный</w:t>
      </w:r>
      <w:r w:rsidRPr="00B449F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МЦ</w:t>
      </w:r>
      <w:r w:rsidRPr="00B449F5">
        <w:rPr>
          <w:rFonts w:ascii="Times New Roman" w:hAnsi="Times New Roman"/>
          <w:sz w:val="24"/>
          <w:szCs w:val="24"/>
          <w:lang w:val="ru-RU"/>
        </w:rPr>
        <w:t xml:space="preserve"> + </w:t>
      </w:r>
      <w:r>
        <w:rPr>
          <w:rFonts w:ascii="Times New Roman" w:hAnsi="Times New Roman"/>
          <w:sz w:val="24"/>
          <w:szCs w:val="24"/>
          <w:lang w:val="ru-RU"/>
        </w:rPr>
        <w:t>перечень</w:t>
      </w:r>
      <w:r w:rsidRPr="00B449F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станционных</w:t>
      </w:r>
      <w:r w:rsidRPr="00B449F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событий;</w:t>
      </w:r>
    </w:p>
    <w:p w:rsidR="001C5506" w:rsidRPr="00B449F5" w:rsidRDefault="001C5506" w:rsidP="001C5506">
      <w:pPr>
        <w:pStyle w:val="afa"/>
        <w:numPr>
          <w:ilvl w:val="0"/>
          <w:numId w:val="22"/>
        </w:numPr>
        <w:spacing w:after="120"/>
        <w:ind w:left="714" w:hanging="35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анализ производственных показателей, подготовленный МЦ;</w:t>
      </w:r>
    </w:p>
    <w:p w:rsidR="001C5506" w:rsidRPr="004B0BF8" w:rsidRDefault="001C5506" w:rsidP="001C5506">
      <w:pPr>
        <w:pStyle w:val="afa"/>
        <w:numPr>
          <w:ilvl w:val="0"/>
          <w:numId w:val="22"/>
        </w:numPr>
        <w:spacing w:after="120"/>
        <w:ind w:left="714" w:hanging="35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результаты наблюдений во время  предварительного визита;</w:t>
      </w:r>
    </w:p>
    <w:p w:rsidR="001C5506" w:rsidRPr="00435E8C" w:rsidRDefault="001C5506" w:rsidP="001C5506">
      <w:pPr>
        <w:pStyle w:val="afa"/>
        <w:numPr>
          <w:ilvl w:val="0"/>
          <w:numId w:val="22"/>
        </w:numPr>
        <w:spacing w:after="120"/>
        <w:ind w:left="714" w:hanging="35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другую</w:t>
      </w:r>
      <w:r w:rsidRPr="00435E8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информацию</w:t>
      </w:r>
      <w:r w:rsidRPr="00435E8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(при наличии) </w:t>
      </w:r>
      <w:r w:rsidRPr="00435E8C">
        <w:rPr>
          <w:rFonts w:ascii="Times New Roman" w:hAnsi="Times New Roman"/>
          <w:sz w:val="24"/>
          <w:szCs w:val="24"/>
          <w:lang w:val="ru-RU"/>
        </w:rPr>
        <w:t xml:space="preserve">+ </w:t>
      </w:r>
      <w:r>
        <w:rPr>
          <w:rFonts w:ascii="Times New Roman" w:hAnsi="Times New Roman"/>
          <w:sz w:val="24"/>
          <w:szCs w:val="24"/>
          <w:lang w:val="ru-RU"/>
        </w:rPr>
        <w:t>Ваш опыт.</w:t>
      </w:r>
    </w:p>
    <w:p w:rsidR="001C5506" w:rsidRPr="0043000B" w:rsidRDefault="001C5506" w:rsidP="001C5506">
      <w:pPr>
        <w:pStyle w:val="afa"/>
        <w:numPr>
          <w:ilvl w:val="0"/>
          <w:numId w:val="23"/>
        </w:numPr>
        <w:spacing w:after="200"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Изучите</w:t>
      </w:r>
      <w:r w:rsidRPr="0043000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пожалуйста</w:t>
      </w:r>
      <w:r w:rsidRPr="0043000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A76FD3">
        <w:rPr>
          <w:rFonts w:ascii="Times New Roman" w:hAnsi="Times New Roman"/>
          <w:sz w:val="24"/>
          <w:szCs w:val="24"/>
          <w:lang w:val="ru-RU"/>
        </w:rPr>
        <w:t>раздел</w:t>
      </w:r>
      <w:r w:rsidRPr="0043000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ПЗКВ</w:t>
      </w:r>
      <w:r w:rsidRPr="0043000B">
        <w:rPr>
          <w:rFonts w:ascii="Times New Roman" w:hAnsi="Times New Roman"/>
          <w:sz w:val="24"/>
          <w:szCs w:val="24"/>
          <w:lang w:val="ru-RU"/>
        </w:rPr>
        <w:t xml:space="preserve"> 2013, </w:t>
      </w:r>
      <w:r w:rsidR="00A76FD3">
        <w:rPr>
          <w:rFonts w:ascii="Times New Roman" w:hAnsi="Times New Roman"/>
          <w:sz w:val="24"/>
          <w:szCs w:val="24"/>
          <w:lang w:val="ru-RU"/>
        </w:rPr>
        <w:t>касающий</w:t>
      </w:r>
      <w:r>
        <w:rPr>
          <w:rFonts w:ascii="Times New Roman" w:hAnsi="Times New Roman"/>
          <w:sz w:val="24"/>
          <w:szCs w:val="24"/>
          <w:lang w:val="ru-RU"/>
        </w:rPr>
        <w:t>ся</w:t>
      </w:r>
      <w:r w:rsidRPr="0043000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76FD3">
        <w:rPr>
          <w:rFonts w:ascii="Times New Roman" w:hAnsi="Times New Roman"/>
          <w:sz w:val="24"/>
          <w:szCs w:val="24"/>
          <w:lang w:val="ru-RU"/>
        </w:rPr>
        <w:t>Вашей</w:t>
      </w:r>
      <w:r w:rsidR="00A76FD3" w:rsidRPr="0043000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области</w:t>
      </w:r>
      <w:r w:rsidRPr="0043000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43000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также</w:t>
      </w:r>
      <w:r w:rsidRPr="0043000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руководства</w:t>
      </w:r>
      <w:r w:rsidRPr="0043000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76FD3">
        <w:rPr>
          <w:rFonts w:ascii="Times New Roman" w:hAnsi="Times New Roman"/>
          <w:sz w:val="24"/>
          <w:szCs w:val="24"/>
          <w:lang w:val="ru-RU"/>
        </w:rPr>
        <w:t>“</w:t>
      </w:r>
      <w:r>
        <w:rPr>
          <w:rFonts w:ascii="Times New Roman" w:hAnsi="Times New Roman"/>
          <w:sz w:val="24"/>
          <w:szCs w:val="24"/>
          <w:lang w:val="ru-RU"/>
        </w:rPr>
        <w:t>Как проверять</w:t>
      </w:r>
      <w:r w:rsidR="00A76FD3">
        <w:rPr>
          <w:rFonts w:ascii="Times New Roman" w:hAnsi="Times New Roman"/>
          <w:sz w:val="24"/>
          <w:szCs w:val="24"/>
          <w:lang w:val="ru-RU"/>
        </w:rPr>
        <w:t>…</w:t>
      </w:r>
      <w:r>
        <w:rPr>
          <w:rFonts w:ascii="Times New Roman" w:hAnsi="Times New Roman"/>
          <w:sz w:val="24"/>
          <w:szCs w:val="24"/>
          <w:lang w:val="ru-RU"/>
        </w:rPr>
        <w:t>”.</w:t>
      </w:r>
    </w:p>
    <w:p w:rsidR="001C5506" w:rsidRPr="0043000B" w:rsidRDefault="001C5506" w:rsidP="001C5506">
      <w:pPr>
        <w:pStyle w:val="afa"/>
        <w:numPr>
          <w:ilvl w:val="0"/>
          <w:numId w:val="23"/>
        </w:numPr>
        <w:spacing w:after="200"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Каждый</w:t>
      </w:r>
      <w:r w:rsidRPr="00D11F6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день (на</w:t>
      </w:r>
      <w:r w:rsidRPr="00D11F6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второй</w:t>
      </w:r>
      <w:r w:rsidRPr="00D11F6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неделе</w:t>
      </w:r>
      <w:r w:rsidRPr="00D11F6D">
        <w:rPr>
          <w:rFonts w:ascii="Times New Roman" w:hAnsi="Times New Roman"/>
          <w:sz w:val="24"/>
          <w:szCs w:val="24"/>
          <w:lang w:val="ru-RU"/>
        </w:rPr>
        <w:t xml:space="preserve">)  </w:t>
      </w:r>
      <w:r>
        <w:rPr>
          <w:rFonts w:ascii="Times New Roman" w:hAnsi="Times New Roman"/>
          <w:sz w:val="24"/>
          <w:szCs w:val="24"/>
          <w:lang w:val="ru-RU"/>
        </w:rPr>
        <w:t>вы</w:t>
      </w:r>
      <w:r w:rsidRPr="00D11F6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будете</w:t>
      </w:r>
      <w:r w:rsidRPr="00D11F6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готовить</w:t>
      </w:r>
      <w:r w:rsidRPr="00D11F6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сообщение</w:t>
      </w:r>
      <w:r w:rsidRPr="00D11F6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</w:t>
      </w:r>
      <w:r w:rsidRPr="00D11F6D">
        <w:rPr>
          <w:rFonts w:ascii="Times New Roman" w:hAnsi="Times New Roman"/>
          <w:sz w:val="24"/>
          <w:szCs w:val="24"/>
          <w:lang w:val="ru-RU"/>
        </w:rPr>
        <w:t xml:space="preserve"> </w:t>
      </w:r>
      <w:bookmarkStart w:id="1" w:name="_GoBack"/>
      <w:bookmarkEnd w:id="1"/>
      <w:r w:rsidR="00A76FD3">
        <w:rPr>
          <w:rFonts w:ascii="Times New Roman" w:hAnsi="Times New Roman"/>
          <w:sz w:val="24"/>
          <w:szCs w:val="24"/>
          <w:lang w:val="ru-RU"/>
        </w:rPr>
        <w:t>Вашей</w:t>
      </w:r>
      <w:r w:rsidR="00A76FD3" w:rsidRPr="00D11F6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области</w:t>
      </w:r>
      <w:r w:rsidRPr="00D11F6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для</w:t>
      </w:r>
      <w:r w:rsidRPr="00D11F6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вещания</w:t>
      </w:r>
      <w:r w:rsidRPr="00D11F6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команды (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флеш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-карту необходимо передать секретарю до 16:</w:t>
      </w:r>
      <w:r w:rsidRPr="0043000B">
        <w:rPr>
          <w:rFonts w:ascii="Times New Roman" w:hAnsi="Times New Roman"/>
          <w:sz w:val="24"/>
          <w:szCs w:val="24"/>
          <w:lang w:val="ru-RU"/>
        </w:rPr>
        <w:t xml:space="preserve">50).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512F9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Вашей</w:t>
      </w:r>
      <w:proofErr w:type="gramEnd"/>
      <w:r w:rsidRPr="00512F9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флеш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-карте</w:t>
      </w:r>
      <w:r w:rsidRPr="00512F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вы</w:t>
      </w:r>
      <w:r w:rsidRPr="00512F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найдете</w:t>
      </w:r>
      <w:r w:rsidRPr="00512F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шаблон такого сообщения.</w:t>
      </w:r>
      <w:r w:rsidRPr="00512F9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C5506" w:rsidRPr="00887276" w:rsidRDefault="001C5506" w:rsidP="001C5506">
      <w:pPr>
        <w:pStyle w:val="afa"/>
        <w:numPr>
          <w:ilvl w:val="0"/>
          <w:numId w:val="23"/>
        </w:numPr>
        <w:spacing w:after="200"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Дополнительно,</w:t>
      </w:r>
      <w:r w:rsidRPr="0043000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мы</w:t>
      </w:r>
      <w:r w:rsidRPr="0043000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будем</w:t>
      </w:r>
      <w:r w:rsidRPr="0043000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проводить</w:t>
      </w:r>
      <w:r w:rsidRPr="0043000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оценку</w:t>
      </w:r>
      <w:r w:rsidRPr="0043000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культуры</w:t>
      </w:r>
      <w:r w:rsidRPr="0043000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ядерной</w:t>
      </w:r>
      <w:r w:rsidRPr="0043000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безопасности (КЯБ)</w:t>
      </w:r>
      <w:r w:rsidRPr="0043000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в соответствии с</w:t>
      </w:r>
      <w:r w:rsidRPr="0043000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руководством</w:t>
      </w:r>
      <w:r w:rsidRPr="0043000B">
        <w:rPr>
          <w:rFonts w:ascii="Times New Roman" w:hAnsi="Times New Roman"/>
          <w:sz w:val="24"/>
          <w:szCs w:val="24"/>
          <w:lang w:val="ru-RU"/>
        </w:rPr>
        <w:t xml:space="preserve"> «</w:t>
      </w:r>
      <w:r>
        <w:rPr>
          <w:rFonts w:ascii="Times New Roman" w:hAnsi="Times New Roman"/>
          <w:sz w:val="24"/>
          <w:szCs w:val="24"/>
          <w:lang w:val="ru-RU"/>
        </w:rPr>
        <w:t>Оценка</w:t>
      </w:r>
      <w:r w:rsidRPr="0043000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культуры</w:t>
      </w:r>
      <w:r w:rsidRPr="0043000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ядерной</w:t>
      </w:r>
      <w:r w:rsidRPr="0043000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безопасности</w:t>
      </w:r>
      <w:r w:rsidRPr="0043000B">
        <w:rPr>
          <w:rFonts w:ascii="Times New Roman" w:hAnsi="Times New Roman"/>
          <w:sz w:val="24"/>
          <w:szCs w:val="24"/>
          <w:lang w:val="ru-RU"/>
        </w:rPr>
        <w:t xml:space="preserve">». </w:t>
      </w:r>
      <w:r>
        <w:rPr>
          <w:rFonts w:ascii="Times New Roman" w:hAnsi="Times New Roman"/>
          <w:sz w:val="24"/>
          <w:szCs w:val="24"/>
          <w:lang w:val="ru-RU"/>
        </w:rPr>
        <w:t xml:space="preserve">Более детальное обучение оценке КЯБ будет проведено во время первой недели проверки. </w:t>
      </w:r>
      <w:r w:rsidRPr="0043000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C5506" w:rsidRPr="0043000B" w:rsidRDefault="001C5506" w:rsidP="001C5506">
      <w:pPr>
        <w:pStyle w:val="afa"/>
        <w:numPr>
          <w:ilvl w:val="0"/>
          <w:numId w:val="23"/>
        </w:numPr>
        <w:spacing w:after="200"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заключение, если</w:t>
      </w:r>
      <w:r w:rsidRPr="00435E8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</w:t>
      </w:r>
      <w:r w:rsidRPr="00435E8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Вас</w:t>
      </w:r>
      <w:r w:rsidRPr="00435E8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появятся</w:t>
      </w:r>
      <w:r w:rsidRPr="00435E8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какие</w:t>
      </w:r>
      <w:r w:rsidRPr="00435E8C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то</w:t>
      </w:r>
      <w:r w:rsidRPr="00435E8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вопросы</w:t>
      </w:r>
      <w:r w:rsidRPr="00435E8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во</w:t>
      </w:r>
      <w:r w:rsidRPr="00435E8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время</w:t>
      </w:r>
      <w:r w:rsidRPr="00435E8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подготовки</w:t>
      </w:r>
      <w:r w:rsidRPr="00435E8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</w:t>
      </w:r>
      <w:r w:rsidRPr="00435E8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ПП</w:t>
      </w:r>
      <w:r w:rsidRPr="00435E8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435E8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во</w:t>
      </w:r>
      <w:r w:rsidRPr="00435E8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время</w:t>
      </w:r>
      <w:r w:rsidRPr="00435E8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ее</w:t>
      </w:r>
      <w:r w:rsidRPr="00435E8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проведения</w:t>
      </w:r>
      <w:r w:rsidRPr="00435E8C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пожалуйста</w:t>
      </w:r>
      <w:r w:rsidRPr="00435E8C">
        <w:rPr>
          <w:rFonts w:ascii="Times New Roman" w:hAnsi="Times New Roman"/>
          <w:sz w:val="24"/>
          <w:szCs w:val="24"/>
          <w:lang w:val="ru-RU"/>
        </w:rPr>
        <w:t xml:space="preserve">,  </w:t>
      </w:r>
      <w:r>
        <w:rPr>
          <w:rFonts w:ascii="Times New Roman" w:hAnsi="Times New Roman"/>
          <w:sz w:val="24"/>
          <w:szCs w:val="24"/>
          <w:lang w:val="ru-RU"/>
        </w:rPr>
        <w:t>не</w:t>
      </w:r>
      <w:r w:rsidRPr="00435E8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стесняйтесь</w:t>
      </w:r>
      <w:r w:rsidRPr="00435E8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их</w:t>
      </w:r>
      <w:r w:rsidRPr="00435E8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задавать</w:t>
      </w:r>
      <w:r w:rsidRPr="00435E8C">
        <w:rPr>
          <w:rFonts w:ascii="Times New Roman" w:hAnsi="Times New Roman"/>
          <w:sz w:val="24"/>
          <w:szCs w:val="24"/>
          <w:lang w:val="ru-RU"/>
        </w:rPr>
        <w:t xml:space="preserve"> (</w:t>
      </w:r>
      <w:hyperlink r:id="rId17" w:history="1">
        <w:r w:rsidRPr="00657F0C">
          <w:rPr>
            <w:rStyle w:val="af0"/>
            <w:rFonts w:ascii="Times New Roman" w:hAnsi="Times New Roman"/>
            <w:sz w:val="24"/>
            <w:szCs w:val="24"/>
          </w:rPr>
          <w:t>v</w:t>
        </w:r>
        <w:r w:rsidRPr="00435E8C">
          <w:rPr>
            <w:rStyle w:val="af0"/>
            <w:rFonts w:ascii="Times New Roman" w:hAnsi="Times New Roman"/>
            <w:sz w:val="24"/>
            <w:szCs w:val="24"/>
            <w:lang w:val="ru-RU"/>
          </w:rPr>
          <w:t>_</w:t>
        </w:r>
        <w:r w:rsidRPr="00657F0C">
          <w:rPr>
            <w:rStyle w:val="af0"/>
            <w:rFonts w:ascii="Times New Roman" w:hAnsi="Times New Roman"/>
            <w:sz w:val="24"/>
            <w:szCs w:val="24"/>
          </w:rPr>
          <w:t>bandurko</w:t>
        </w:r>
        <w:r w:rsidRPr="00435E8C">
          <w:rPr>
            <w:rStyle w:val="af0"/>
            <w:rFonts w:ascii="Times New Roman" w:hAnsi="Times New Roman"/>
            <w:sz w:val="24"/>
            <w:szCs w:val="24"/>
            <w:lang w:val="ru-RU"/>
          </w:rPr>
          <w:t>@</w:t>
        </w:r>
        <w:r w:rsidRPr="00657F0C">
          <w:rPr>
            <w:rStyle w:val="af0"/>
            <w:rFonts w:ascii="Times New Roman" w:hAnsi="Times New Roman"/>
            <w:sz w:val="24"/>
            <w:szCs w:val="24"/>
          </w:rPr>
          <w:t>sunpp</w:t>
        </w:r>
        <w:r w:rsidRPr="00435E8C">
          <w:rPr>
            <w:rStyle w:val="af0"/>
            <w:rFonts w:ascii="Times New Roman" w:hAnsi="Times New Roman"/>
            <w:sz w:val="24"/>
            <w:szCs w:val="24"/>
            <w:lang w:val="ru-RU"/>
          </w:rPr>
          <w:t>.</w:t>
        </w:r>
        <w:r w:rsidRPr="00657F0C">
          <w:rPr>
            <w:rStyle w:val="af0"/>
            <w:rFonts w:ascii="Times New Roman" w:hAnsi="Times New Roman"/>
            <w:sz w:val="24"/>
            <w:szCs w:val="24"/>
          </w:rPr>
          <w:t>atom</w:t>
        </w:r>
        <w:r w:rsidRPr="00435E8C">
          <w:rPr>
            <w:rStyle w:val="af0"/>
            <w:rFonts w:ascii="Times New Roman" w:hAnsi="Times New Roman"/>
            <w:sz w:val="24"/>
            <w:szCs w:val="24"/>
            <w:lang w:val="ru-RU"/>
          </w:rPr>
          <w:t>.</w:t>
        </w:r>
        <w:r w:rsidRPr="00657F0C">
          <w:rPr>
            <w:rStyle w:val="af0"/>
            <w:rFonts w:ascii="Times New Roman" w:hAnsi="Times New Roman"/>
            <w:sz w:val="24"/>
            <w:szCs w:val="24"/>
          </w:rPr>
          <w:t>gov</w:t>
        </w:r>
        <w:r w:rsidRPr="00435E8C">
          <w:rPr>
            <w:rStyle w:val="af0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657F0C">
          <w:rPr>
            <w:rStyle w:val="af0"/>
            <w:rFonts w:ascii="Times New Roman" w:hAnsi="Times New Roman"/>
            <w:sz w:val="24"/>
            <w:szCs w:val="24"/>
          </w:rPr>
          <w:t>ua</w:t>
        </w:r>
        <w:proofErr w:type="spellEnd"/>
      </w:hyperlink>
      <w:r w:rsidRPr="00435E8C">
        <w:rPr>
          <w:rFonts w:ascii="Times New Roman" w:hAnsi="Times New Roman"/>
          <w:sz w:val="24"/>
          <w:szCs w:val="24"/>
          <w:lang w:val="ru-RU"/>
        </w:rPr>
        <w:t xml:space="preserve">). </w:t>
      </w:r>
      <w:r>
        <w:rPr>
          <w:rFonts w:ascii="Times New Roman" w:hAnsi="Times New Roman"/>
          <w:sz w:val="24"/>
          <w:szCs w:val="24"/>
          <w:lang w:val="ru-RU"/>
        </w:rPr>
        <w:t>Я готов помочь Вам в любое время</w:t>
      </w:r>
      <w:r w:rsidRPr="0043000B">
        <w:rPr>
          <w:rFonts w:ascii="Times New Roman" w:hAnsi="Times New Roman"/>
          <w:sz w:val="24"/>
          <w:szCs w:val="24"/>
          <w:lang w:val="ru-RU"/>
        </w:rPr>
        <w:t>.</w:t>
      </w:r>
    </w:p>
    <w:p w:rsidR="001C5506" w:rsidRPr="00435E8C" w:rsidRDefault="001C5506" w:rsidP="001C55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уважением,</w:t>
      </w:r>
    </w:p>
    <w:p w:rsidR="001C5506" w:rsidRPr="00700C1C" w:rsidRDefault="001C5506" w:rsidP="001C55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Владимир Бандурко,</w:t>
      </w:r>
    </w:p>
    <w:p w:rsidR="001C5506" w:rsidRDefault="001C5506" w:rsidP="001C5506">
      <w:r>
        <w:rPr>
          <w:rFonts w:ascii="Times New Roman" w:hAnsi="Times New Roman"/>
          <w:sz w:val="24"/>
          <w:szCs w:val="24"/>
        </w:rPr>
        <w:t>Руководитель команды ПП ВАО АЭС</w:t>
      </w:r>
    </w:p>
    <w:p w:rsidR="00914844" w:rsidRDefault="00914844" w:rsidP="00914844">
      <w:pPr>
        <w:pStyle w:val="4"/>
        <w:keepNext w:val="0"/>
        <w:spacing w:before="0" w:after="0"/>
        <w:rPr>
          <w:rFonts w:ascii="Times New Roman" w:hAnsi="Times New Roman"/>
          <w:sz w:val="24"/>
          <w:szCs w:val="24"/>
        </w:rPr>
        <w:sectPr w:rsidR="00914844" w:rsidSect="008858B9">
          <w:pgSz w:w="11913" w:h="16834" w:code="9"/>
          <w:pgMar w:top="737" w:right="851" w:bottom="737" w:left="1134" w:header="283" w:footer="283" w:gutter="0"/>
          <w:cols w:space="720"/>
          <w:docGrid w:linePitch="354"/>
        </w:sectPr>
      </w:pPr>
    </w:p>
    <w:p w:rsidR="00BB0027" w:rsidRPr="00BB0027" w:rsidRDefault="00BB0027" w:rsidP="00BB0027">
      <w:pPr>
        <w:tabs>
          <w:tab w:val="left" w:pos="822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BB0027">
        <w:rPr>
          <w:rFonts w:ascii="Times New Roman" w:hAnsi="Times New Roman"/>
          <w:b/>
          <w:bCs/>
          <w:sz w:val="24"/>
          <w:szCs w:val="24"/>
        </w:rPr>
        <w:lastRenderedPageBreak/>
        <w:t>ГРАФИК ПАРТНЕРСКОЙ ПРОВЕРКИ БЕЛОЯРСКОЙ АЭС  18 августа – 02 сентября 2016г.</w:t>
      </w:r>
      <w:r w:rsidRPr="00BB0027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Версия 2.</w:t>
      </w:r>
    </w:p>
    <w:p w:rsidR="00BB0027" w:rsidRPr="00BB0027" w:rsidRDefault="00BB0027" w:rsidP="00BB0027">
      <w:pPr>
        <w:jc w:val="left"/>
        <w:rPr>
          <w:rFonts w:ascii="Times New Roman" w:hAnsi="Times New Roman"/>
          <w:b/>
          <w:i/>
          <w:sz w:val="24"/>
          <w:szCs w:val="24"/>
        </w:rPr>
      </w:pPr>
      <w:r w:rsidRPr="00BB0027">
        <w:rPr>
          <w:rFonts w:ascii="Times New Roman" w:hAnsi="Times New Roman"/>
          <w:b/>
          <w:i/>
          <w:sz w:val="24"/>
          <w:szCs w:val="24"/>
        </w:rPr>
        <w:t>1-я неделя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969"/>
        <w:gridCol w:w="3968"/>
        <w:gridCol w:w="3403"/>
      </w:tblGrid>
      <w:tr w:rsidR="00BB0027" w:rsidRPr="00BB0027" w:rsidTr="00280DFC">
        <w:trPr>
          <w:cantSplit/>
        </w:trPr>
        <w:tc>
          <w:tcPr>
            <w:tcW w:w="3119" w:type="dxa"/>
            <w:shd w:val="pct20" w:color="000000" w:fill="FFFFFF"/>
          </w:tcPr>
          <w:p w:rsidR="00BB0027" w:rsidRPr="00BB0027" w:rsidRDefault="00BB0027" w:rsidP="00BB002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027">
              <w:rPr>
                <w:rFonts w:ascii="Times New Roman" w:hAnsi="Times New Roman"/>
                <w:b/>
                <w:bCs/>
                <w:sz w:val="24"/>
                <w:szCs w:val="24"/>
              </w:rPr>
              <w:t>ЧЕТВЕРГ</w:t>
            </w:r>
          </w:p>
          <w:p w:rsidR="00BB0027" w:rsidRPr="00BB0027" w:rsidRDefault="00BB0027" w:rsidP="00BB002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027">
              <w:rPr>
                <w:rFonts w:ascii="Times New Roman" w:hAnsi="Times New Roman"/>
                <w:b/>
                <w:bCs/>
                <w:sz w:val="24"/>
                <w:szCs w:val="24"/>
              </w:rPr>
              <w:t>18.08.2016</w:t>
            </w:r>
          </w:p>
        </w:tc>
        <w:tc>
          <w:tcPr>
            <w:tcW w:w="3969" w:type="dxa"/>
            <w:shd w:val="pct20" w:color="000000" w:fill="FFFFFF"/>
          </w:tcPr>
          <w:p w:rsidR="00BB0027" w:rsidRPr="00BB0027" w:rsidRDefault="00BB0027" w:rsidP="00BB002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027">
              <w:rPr>
                <w:rFonts w:ascii="Times New Roman" w:hAnsi="Times New Roman"/>
                <w:b/>
                <w:bCs/>
                <w:sz w:val="24"/>
                <w:szCs w:val="24"/>
              </w:rPr>
              <w:t>ПЯТНИЦА</w:t>
            </w:r>
          </w:p>
          <w:p w:rsidR="00BB0027" w:rsidRPr="00BB0027" w:rsidRDefault="00BB0027" w:rsidP="00BB002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027">
              <w:rPr>
                <w:rFonts w:ascii="Times New Roman" w:hAnsi="Times New Roman"/>
                <w:b/>
                <w:bCs/>
                <w:sz w:val="24"/>
                <w:szCs w:val="24"/>
              </w:rPr>
              <w:t>19.08.2016</w:t>
            </w:r>
          </w:p>
        </w:tc>
        <w:tc>
          <w:tcPr>
            <w:tcW w:w="3968" w:type="dxa"/>
            <w:shd w:val="pct20" w:color="000000" w:fill="FFFFFF"/>
          </w:tcPr>
          <w:p w:rsidR="00BB0027" w:rsidRPr="00BB0027" w:rsidRDefault="00BB0027" w:rsidP="00BB002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027">
              <w:rPr>
                <w:rFonts w:ascii="Times New Roman" w:hAnsi="Times New Roman"/>
                <w:b/>
                <w:bCs/>
                <w:sz w:val="24"/>
                <w:szCs w:val="24"/>
              </w:rPr>
              <w:t>СУББОТА</w:t>
            </w:r>
          </w:p>
          <w:p w:rsidR="00BB0027" w:rsidRPr="00BB0027" w:rsidRDefault="00BB0027" w:rsidP="00BB002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027">
              <w:rPr>
                <w:rFonts w:ascii="Times New Roman" w:hAnsi="Times New Roman"/>
                <w:b/>
                <w:bCs/>
                <w:sz w:val="24"/>
                <w:szCs w:val="24"/>
              </w:rPr>
              <w:t>20.08.2016</w:t>
            </w:r>
          </w:p>
        </w:tc>
        <w:tc>
          <w:tcPr>
            <w:tcW w:w="3403" w:type="dxa"/>
            <w:shd w:val="pct20" w:color="000000" w:fill="FFFFFF"/>
          </w:tcPr>
          <w:p w:rsidR="00BB0027" w:rsidRPr="00BB0027" w:rsidRDefault="00BB0027" w:rsidP="00BB002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027">
              <w:rPr>
                <w:rFonts w:ascii="Times New Roman" w:hAnsi="Times New Roman"/>
                <w:b/>
                <w:bCs/>
                <w:sz w:val="24"/>
                <w:szCs w:val="24"/>
              </w:rPr>
              <w:t>ВОСКРЕСЕНЬЕ</w:t>
            </w:r>
          </w:p>
          <w:p w:rsidR="00BB0027" w:rsidRPr="00BB0027" w:rsidRDefault="00BB0027" w:rsidP="00BB002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027">
              <w:rPr>
                <w:rFonts w:ascii="Times New Roman" w:hAnsi="Times New Roman"/>
                <w:b/>
                <w:bCs/>
                <w:sz w:val="24"/>
                <w:szCs w:val="24"/>
              </w:rPr>
              <w:t>21.08.2016</w:t>
            </w:r>
          </w:p>
        </w:tc>
      </w:tr>
      <w:tr w:rsidR="00BB0027" w:rsidRPr="00BB0027" w:rsidTr="00280DFC">
        <w:trPr>
          <w:cantSplit/>
          <w:trHeight w:val="409"/>
        </w:trPr>
        <w:tc>
          <w:tcPr>
            <w:tcW w:w="3119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07:00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 xml:space="preserve"> Завтрак</w:t>
            </w:r>
          </w:p>
        </w:tc>
        <w:tc>
          <w:tcPr>
            <w:tcW w:w="3968" w:type="dxa"/>
          </w:tcPr>
          <w:p w:rsidR="00BB0027" w:rsidRPr="00BB0027" w:rsidRDefault="00BB0027" w:rsidP="00BB0027">
            <w:pPr>
              <w:pBdr>
                <w:top w:val="single" w:sz="4" w:space="1" w:color="auto"/>
              </w:pBd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08:00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 xml:space="preserve"> Завтрак</w:t>
            </w:r>
          </w:p>
        </w:tc>
        <w:tc>
          <w:tcPr>
            <w:tcW w:w="3403" w:type="dxa"/>
          </w:tcPr>
          <w:p w:rsidR="00BB0027" w:rsidRPr="00BB0027" w:rsidRDefault="00BB0027" w:rsidP="00BB0027">
            <w:pPr>
              <w:pBdr>
                <w:top w:val="single" w:sz="4" w:space="1" w:color="auto"/>
              </w:pBd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08:00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 xml:space="preserve"> Завтрак</w:t>
            </w:r>
          </w:p>
        </w:tc>
      </w:tr>
      <w:tr w:rsidR="00BB0027" w:rsidRPr="00BB0027" w:rsidTr="00280DFC">
        <w:trPr>
          <w:cantSplit/>
          <w:trHeight w:val="3705"/>
        </w:trPr>
        <w:tc>
          <w:tcPr>
            <w:tcW w:w="3119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17:00-18:00</w:t>
            </w:r>
          </w:p>
          <w:p w:rsidR="00BB0027" w:rsidRPr="00BB0027" w:rsidRDefault="00BB0027" w:rsidP="00BB002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 xml:space="preserve">Прибытие команды в г. </w:t>
            </w:r>
            <w:proofErr w:type="gramStart"/>
            <w:r w:rsidRPr="00BB0027">
              <w:rPr>
                <w:rFonts w:ascii="Times New Roman" w:hAnsi="Times New Roman"/>
                <w:sz w:val="22"/>
                <w:szCs w:val="22"/>
              </w:rPr>
              <w:t>Заречный</w:t>
            </w:r>
            <w:proofErr w:type="gramEnd"/>
            <w:r w:rsidRPr="00BB0027">
              <w:rPr>
                <w:rFonts w:ascii="Times New Roman" w:hAnsi="Times New Roman"/>
                <w:sz w:val="22"/>
                <w:szCs w:val="22"/>
              </w:rPr>
              <w:t>. Размещение в санатории-профилактории.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Время будет уточнено в соответствии с графиком пр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бытия членов команды</w:t>
            </w:r>
          </w:p>
        </w:tc>
        <w:tc>
          <w:tcPr>
            <w:tcW w:w="3969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 xml:space="preserve">07:40  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Отъезд на АЭС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08:00-10:00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 xml:space="preserve">Оформление пропусков для прохода на АЭС. Проведение инструктажей </w:t>
            </w:r>
            <w:proofErr w:type="gramStart"/>
            <w:r w:rsidRPr="00BB0027">
              <w:rPr>
                <w:rFonts w:ascii="Times New Roman" w:hAnsi="Times New Roman"/>
                <w:sz w:val="22"/>
                <w:szCs w:val="22"/>
              </w:rPr>
              <w:t>по</w:t>
            </w:r>
            <w:proofErr w:type="gramEnd"/>
            <w:r w:rsidRPr="00BB00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BB0027">
              <w:rPr>
                <w:rFonts w:ascii="Times New Roman" w:hAnsi="Times New Roman"/>
                <w:sz w:val="22"/>
                <w:szCs w:val="22"/>
              </w:rPr>
              <w:t>ОТ</w:t>
            </w:r>
            <w:proofErr w:type="gramEnd"/>
            <w:r w:rsidRPr="00BB0027">
              <w:rPr>
                <w:rFonts w:ascii="Times New Roman" w:hAnsi="Times New Roman"/>
                <w:sz w:val="22"/>
                <w:szCs w:val="22"/>
              </w:rPr>
              <w:t xml:space="preserve">, ПБ, РБ, правилам </w:t>
            </w:r>
            <w:proofErr w:type="spellStart"/>
            <w:r w:rsidRPr="00BB0027">
              <w:rPr>
                <w:rFonts w:ascii="Times New Roman" w:hAnsi="Times New Roman"/>
                <w:sz w:val="22"/>
                <w:szCs w:val="22"/>
              </w:rPr>
              <w:t>внутриобъектового</w:t>
            </w:r>
            <w:proofErr w:type="spellEnd"/>
            <w:r w:rsidRPr="00BB0027">
              <w:rPr>
                <w:rFonts w:ascii="Times New Roman" w:hAnsi="Times New Roman"/>
                <w:sz w:val="22"/>
                <w:szCs w:val="22"/>
              </w:rPr>
              <w:t xml:space="preserve"> режима на </w:t>
            </w:r>
            <w:proofErr w:type="spellStart"/>
            <w:r w:rsidRPr="00BB0027">
              <w:rPr>
                <w:rFonts w:ascii="Times New Roman" w:hAnsi="Times New Roman"/>
                <w:sz w:val="22"/>
                <w:szCs w:val="22"/>
              </w:rPr>
              <w:t>БелАЭС</w:t>
            </w:r>
            <w:proofErr w:type="spellEnd"/>
            <w:r w:rsidRPr="00BB002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Получение спецодежды и </w:t>
            </w:r>
            <w:proofErr w:type="gramStart"/>
            <w:r w:rsidRPr="00BB0027">
              <w:rPr>
                <w:rFonts w:ascii="Times New Roman" w:hAnsi="Times New Roman"/>
                <w:color w:val="000000"/>
                <w:sz w:val="22"/>
                <w:szCs w:val="22"/>
              </w:rPr>
              <w:t>СИЗ</w:t>
            </w:r>
            <w:proofErr w:type="gramEnd"/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color w:val="000000"/>
                <w:sz w:val="22"/>
                <w:szCs w:val="22"/>
              </w:rPr>
              <w:t>Освоение рабочих мест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10:00-11:00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 xml:space="preserve">Встреча с руководством </w:t>
            </w:r>
            <w:proofErr w:type="spellStart"/>
            <w:r w:rsidRPr="00BB0027">
              <w:rPr>
                <w:rFonts w:ascii="Times New Roman" w:hAnsi="Times New Roman"/>
                <w:sz w:val="22"/>
                <w:szCs w:val="22"/>
              </w:rPr>
              <w:t>БелАЭС</w:t>
            </w:r>
            <w:proofErr w:type="spellEnd"/>
            <w:r w:rsidRPr="00BB0027">
              <w:rPr>
                <w:rFonts w:ascii="Times New Roman" w:hAnsi="Times New Roman"/>
                <w:sz w:val="22"/>
                <w:szCs w:val="22"/>
              </w:rPr>
              <w:t xml:space="preserve"> и партнерами. Приветственное слово Директора АЭС и Руководителя команды.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Презентация руководства о состоян</w:t>
            </w:r>
            <w:proofErr w:type="gramStart"/>
            <w:r w:rsidRPr="00BB0027">
              <w:rPr>
                <w:rFonts w:ascii="Times New Roman" w:hAnsi="Times New Roman"/>
                <w:sz w:val="22"/>
                <w:szCs w:val="22"/>
              </w:rPr>
              <w:t>ии АЭ</w:t>
            </w:r>
            <w:proofErr w:type="gramEnd"/>
            <w:r w:rsidRPr="00BB0027">
              <w:rPr>
                <w:rFonts w:ascii="Times New Roman" w:hAnsi="Times New Roman"/>
                <w:sz w:val="22"/>
                <w:szCs w:val="22"/>
              </w:rPr>
              <w:t>С</w:t>
            </w:r>
          </w:p>
          <w:p w:rsidR="00BB0027" w:rsidRPr="00BB0027" w:rsidRDefault="00BB0027" w:rsidP="00BB0027">
            <w:pPr>
              <w:spacing w:before="20" w:after="20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11:00-13:00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Прохождение СИЧ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Обсуждение с партнерами планов работы на след</w:t>
            </w:r>
            <w:proofErr w:type="gramStart"/>
            <w:r w:rsidRPr="00BB0027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BB00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BB0027">
              <w:rPr>
                <w:rFonts w:ascii="Times New Roman" w:hAnsi="Times New Roman"/>
                <w:sz w:val="22"/>
                <w:szCs w:val="22"/>
              </w:rPr>
              <w:t>н</w:t>
            </w:r>
            <w:proofErr w:type="gramEnd"/>
            <w:r w:rsidRPr="00BB0027">
              <w:rPr>
                <w:rFonts w:ascii="Times New Roman" w:hAnsi="Times New Roman"/>
                <w:sz w:val="22"/>
                <w:szCs w:val="22"/>
              </w:rPr>
              <w:t>еделю</w:t>
            </w:r>
          </w:p>
        </w:tc>
        <w:tc>
          <w:tcPr>
            <w:tcW w:w="3968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09:00-13:00</w:t>
            </w:r>
          </w:p>
          <w:p w:rsidR="00BB0027" w:rsidRPr="00BB0027" w:rsidRDefault="00BB0027" w:rsidP="00BB002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Обучение команды экспертов ВАО АЭС методологии ПП в санатории-профилактории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3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09:00-13:00</w:t>
            </w:r>
          </w:p>
          <w:p w:rsidR="00BB0027" w:rsidRPr="00BB0027" w:rsidRDefault="00BB0027" w:rsidP="00BB002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Обучение команды экспертов ВАО АЭС методологии ПП в санатории-профилактории.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Презентации и обсуждение предварительного информационного пакета, опыта эксплуатации и показателей работы.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Выявление проблемных областей.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 xml:space="preserve"> Обсуждение планов работы по областям с руководителем команды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B0027" w:rsidRPr="00BB0027" w:rsidTr="00280DFC">
        <w:trPr>
          <w:cantSplit/>
          <w:trHeight w:val="368"/>
        </w:trPr>
        <w:tc>
          <w:tcPr>
            <w:tcW w:w="3119" w:type="dxa"/>
            <w:tcBorders>
              <w:bottom w:val="single" w:sz="4" w:space="0" w:color="auto"/>
            </w:tcBorders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18:00 – 19:00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 xml:space="preserve"> Ужин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 xml:space="preserve">13:00-14:00  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Обед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 xml:space="preserve">13:00-14:00  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Обед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13:00-</w:t>
            </w:r>
            <w:r w:rsidRPr="00BB0027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 xml:space="preserve">14:00 </w:t>
            </w:r>
            <w:r w:rsidRPr="00BB0027">
              <w:rPr>
                <w:rFonts w:ascii="Times New Roman" w:hAnsi="Times New Roman"/>
                <w:color w:val="000000"/>
                <w:sz w:val="22"/>
                <w:szCs w:val="22"/>
              </w:rPr>
              <w:t>Обед</w:t>
            </w:r>
          </w:p>
        </w:tc>
      </w:tr>
      <w:tr w:rsidR="00BB0027" w:rsidRPr="00BB0027" w:rsidTr="00280DFC">
        <w:trPr>
          <w:cantSplit/>
          <w:trHeight w:val="2400"/>
        </w:trPr>
        <w:tc>
          <w:tcPr>
            <w:tcW w:w="3119" w:type="dxa"/>
            <w:vMerge w:val="restart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19:00-20:30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Совещание команды,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Представление экспертов,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общие вопросы партнерской проверки.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Обучение команды «Инспекция станции, метод белых карточек»</w:t>
            </w:r>
          </w:p>
        </w:tc>
        <w:tc>
          <w:tcPr>
            <w:tcW w:w="3969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14:00</w:t>
            </w:r>
            <w:r w:rsidRPr="00BB0027">
              <w:rPr>
                <w:rFonts w:ascii="Times New Roman" w:hAnsi="Times New Roman"/>
                <w:b/>
                <w:bCs/>
                <w:sz w:val="22"/>
                <w:szCs w:val="22"/>
              </w:rPr>
              <w:t>-17:00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Обход АЭС с партнерами («белые карточки» ВАО АЭС)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17:00-18:00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Совещание команды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 xml:space="preserve">18:00 </w:t>
            </w:r>
            <w:r w:rsidRPr="00BB0027">
              <w:rPr>
                <w:rFonts w:ascii="Times New Roman" w:hAnsi="Times New Roman"/>
                <w:bCs/>
                <w:sz w:val="22"/>
                <w:szCs w:val="22"/>
              </w:rPr>
              <w:t>Отъезд с АЭС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968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14:00-18:00</w:t>
            </w:r>
          </w:p>
          <w:p w:rsidR="00BB0027" w:rsidRPr="00BB0027" w:rsidRDefault="00BB0027" w:rsidP="00BB002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Обучение команды экспертов ВАО АЭС методологии ПП в санатории-профилактории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3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trike/>
                <w:color w:val="000000"/>
                <w:sz w:val="22"/>
                <w:szCs w:val="22"/>
              </w:rPr>
            </w:pPr>
          </w:p>
        </w:tc>
      </w:tr>
      <w:tr w:rsidR="00BB0027" w:rsidRPr="00BB0027" w:rsidTr="00280DFC">
        <w:trPr>
          <w:cantSplit/>
          <w:trHeight w:val="511"/>
        </w:trPr>
        <w:tc>
          <w:tcPr>
            <w:tcW w:w="3119" w:type="dxa"/>
            <w:vMerge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19:00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 xml:space="preserve"> – 20:00</w:t>
            </w: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Ужин</w:t>
            </w:r>
          </w:p>
        </w:tc>
        <w:tc>
          <w:tcPr>
            <w:tcW w:w="3968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19:00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 xml:space="preserve"> – 20:00</w:t>
            </w: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Ужин</w:t>
            </w:r>
          </w:p>
        </w:tc>
        <w:tc>
          <w:tcPr>
            <w:tcW w:w="3403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color w:val="000000"/>
                <w:sz w:val="22"/>
                <w:szCs w:val="22"/>
                <w:lang w:val="en-GB"/>
              </w:rPr>
              <w:t>19:00</w:t>
            </w:r>
            <w:r w:rsidRPr="00BB00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– 20:00</w:t>
            </w:r>
            <w:r w:rsidRPr="00BB0027">
              <w:rPr>
                <w:rFonts w:ascii="Times New Roman" w:hAnsi="Times New Roman"/>
                <w:b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  <w:lang w:val="en-GB"/>
              </w:rPr>
            </w:pPr>
            <w:r w:rsidRPr="00BB0027">
              <w:rPr>
                <w:rFonts w:ascii="Times New Roman" w:hAnsi="Times New Roman"/>
                <w:color w:val="000000"/>
                <w:sz w:val="22"/>
                <w:szCs w:val="22"/>
              </w:rPr>
              <w:t>Ужин</w:t>
            </w:r>
          </w:p>
        </w:tc>
      </w:tr>
    </w:tbl>
    <w:p w:rsidR="00BB0027" w:rsidRPr="00BB0027" w:rsidRDefault="00BB0027" w:rsidP="00BB0027">
      <w:pPr>
        <w:jc w:val="left"/>
        <w:rPr>
          <w:rFonts w:ascii="Times New Roman" w:hAnsi="Times New Roman"/>
          <w:b/>
          <w:i/>
          <w:sz w:val="24"/>
          <w:szCs w:val="24"/>
        </w:rPr>
      </w:pPr>
      <w:r w:rsidRPr="00BB0027">
        <w:rPr>
          <w:rFonts w:ascii="Times New Roman" w:hAnsi="Times New Roman"/>
          <w:sz w:val="22"/>
          <w:szCs w:val="22"/>
          <w:lang w:val="en-GB"/>
        </w:rPr>
        <w:br w:type="page"/>
      </w:r>
      <w:r w:rsidRPr="00BB0027">
        <w:rPr>
          <w:rFonts w:ascii="Times New Roman" w:hAnsi="Times New Roman"/>
          <w:b/>
          <w:i/>
          <w:sz w:val="24"/>
          <w:szCs w:val="24"/>
        </w:rPr>
        <w:lastRenderedPageBreak/>
        <w:t>2-я неделя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268"/>
        <w:gridCol w:w="2268"/>
        <w:gridCol w:w="2268"/>
        <w:gridCol w:w="2268"/>
        <w:gridCol w:w="1843"/>
        <w:gridCol w:w="1843"/>
      </w:tblGrid>
      <w:tr w:rsidR="00BB0027" w:rsidRPr="00BB0027" w:rsidTr="00280DFC">
        <w:trPr>
          <w:cantSplit/>
        </w:trPr>
        <w:tc>
          <w:tcPr>
            <w:tcW w:w="2269" w:type="dxa"/>
            <w:shd w:val="pct20" w:color="000000" w:fill="FFFFFF"/>
          </w:tcPr>
          <w:p w:rsidR="00BB0027" w:rsidRPr="00BB0027" w:rsidRDefault="00BB0027" w:rsidP="00BB002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bCs/>
                <w:sz w:val="22"/>
                <w:szCs w:val="22"/>
              </w:rPr>
              <w:t>ПОНЕДЕЛЬНИК</w:t>
            </w:r>
          </w:p>
          <w:p w:rsidR="00BB0027" w:rsidRPr="00BB0027" w:rsidRDefault="00BB0027" w:rsidP="00BB002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bCs/>
                <w:sz w:val="22"/>
                <w:szCs w:val="22"/>
              </w:rPr>
              <w:t>22.08.2016</w:t>
            </w:r>
          </w:p>
        </w:tc>
        <w:tc>
          <w:tcPr>
            <w:tcW w:w="2268" w:type="dxa"/>
            <w:shd w:val="pct20" w:color="000000" w:fill="FFFFFF"/>
          </w:tcPr>
          <w:p w:rsidR="00BB0027" w:rsidRPr="00BB0027" w:rsidRDefault="00BB0027" w:rsidP="00BB002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bCs/>
                <w:sz w:val="22"/>
                <w:szCs w:val="22"/>
              </w:rPr>
              <w:t>ВТОРНИК</w:t>
            </w:r>
          </w:p>
          <w:p w:rsidR="00BB0027" w:rsidRPr="00BB0027" w:rsidRDefault="00BB0027" w:rsidP="00BB002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bCs/>
                <w:sz w:val="22"/>
                <w:szCs w:val="22"/>
              </w:rPr>
              <w:t>23.08.2016</w:t>
            </w:r>
          </w:p>
        </w:tc>
        <w:tc>
          <w:tcPr>
            <w:tcW w:w="2268" w:type="dxa"/>
            <w:shd w:val="pct20" w:color="000000" w:fill="FFFFFF"/>
          </w:tcPr>
          <w:p w:rsidR="00BB0027" w:rsidRPr="00BB0027" w:rsidRDefault="00BB0027" w:rsidP="00BB002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bCs/>
                <w:sz w:val="22"/>
                <w:szCs w:val="22"/>
              </w:rPr>
              <w:t>СРЕДА</w:t>
            </w:r>
          </w:p>
          <w:p w:rsidR="00BB0027" w:rsidRPr="00BB0027" w:rsidRDefault="00BB0027" w:rsidP="00BB002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bCs/>
                <w:sz w:val="22"/>
                <w:szCs w:val="22"/>
              </w:rPr>
              <w:t>24.08.2016</w:t>
            </w:r>
          </w:p>
        </w:tc>
        <w:tc>
          <w:tcPr>
            <w:tcW w:w="2268" w:type="dxa"/>
            <w:shd w:val="pct20" w:color="000000" w:fill="FFFFFF"/>
          </w:tcPr>
          <w:p w:rsidR="00BB0027" w:rsidRPr="00BB0027" w:rsidRDefault="00BB0027" w:rsidP="00BB002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bCs/>
                <w:sz w:val="22"/>
                <w:szCs w:val="22"/>
              </w:rPr>
              <w:t>ЧЕТВЕРГ</w:t>
            </w:r>
          </w:p>
          <w:p w:rsidR="00BB0027" w:rsidRPr="00BB0027" w:rsidRDefault="00BB0027" w:rsidP="00BB002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bCs/>
                <w:sz w:val="22"/>
                <w:szCs w:val="22"/>
              </w:rPr>
              <w:t>25.08.2016</w:t>
            </w:r>
          </w:p>
        </w:tc>
        <w:tc>
          <w:tcPr>
            <w:tcW w:w="2268" w:type="dxa"/>
            <w:shd w:val="pct20" w:color="000000" w:fill="FFFFFF"/>
          </w:tcPr>
          <w:p w:rsidR="00BB0027" w:rsidRPr="00BB0027" w:rsidRDefault="00BB0027" w:rsidP="00BB002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bCs/>
                <w:sz w:val="22"/>
                <w:szCs w:val="22"/>
              </w:rPr>
              <w:t>ПЯТНИЦА</w:t>
            </w:r>
          </w:p>
          <w:p w:rsidR="00BB0027" w:rsidRPr="00BB0027" w:rsidRDefault="00BB0027" w:rsidP="00BB002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bCs/>
                <w:sz w:val="22"/>
                <w:szCs w:val="22"/>
              </w:rPr>
              <w:t>26.08.2016</w:t>
            </w:r>
          </w:p>
        </w:tc>
        <w:tc>
          <w:tcPr>
            <w:tcW w:w="1843" w:type="dxa"/>
            <w:shd w:val="pct20" w:color="000000" w:fill="FFFFFF"/>
          </w:tcPr>
          <w:p w:rsidR="00BB0027" w:rsidRPr="00BB0027" w:rsidRDefault="00BB0027" w:rsidP="00BB002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bCs/>
                <w:sz w:val="22"/>
                <w:szCs w:val="22"/>
              </w:rPr>
              <w:t>СУББОТА</w:t>
            </w:r>
          </w:p>
          <w:p w:rsidR="00BB0027" w:rsidRPr="00BB0027" w:rsidRDefault="00BB0027" w:rsidP="00BB002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bCs/>
                <w:sz w:val="22"/>
                <w:szCs w:val="22"/>
              </w:rPr>
              <w:t>27.08.2016</w:t>
            </w:r>
          </w:p>
        </w:tc>
        <w:tc>
          <w:tcPr>
            <w:tcW w:w="1843" w:type="dxa"/>
            <w:shd w:val="pct20" w:color="000000" w:fill="FFFFFF"/>
          </w:tcPr>
          <w:p w:rsidR="00BB0027" w:rsidRPr="00BB0027" w:rsidRDefault="00BB0027" w:rsidP="00BB0027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bCs/>
                <w:sz w:val="22"/>
                <w:szCs w:val="22"/>
              </w:rPr>
              <w:t>ВОСКРЕСЕНЬЕ</w:t>
            </w:r>
          </w:p>
          <w:p w:rsidR="00BB0027" w:rsidRPr="00BB0027" w:rsidRDefault="00BB0027" w:rsidP="00BB0027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bCs/>
                <w:sz w:val="22"/>
                <w:szCs w:val="22"/>
              </w:rPr>
              <w:t>28.08.2016</w:t>
            </w:r>
          </w:p>
        </w:tc>
      </w:tr>
      <w:tr w:rsidR="00BB0027" w:rsidRPr="00BB0027" w:rsidTr="00280DFC">
        <w:trPr>
          <w:cantSplit/>
          <w:trHeight w:val="245"/>
        </w:trPr>
        <w:tc>
          <w:tcPr>
            <w:tcW w:w="2269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07:00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Завтрак</w:t>
            </w:r>
          </w:p>
        </w:tc>
        <w:tc>
          <w:tcPr>
            <w:tcW w:w="2268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07:00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Завтрак</w:t>
            </w:r>
          </w:p>
        </w:tc>
        <w:tc>
          <w:tcPr>
            <w:tcW w:w="2268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07:00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Завтрак</w:t>
            </w:r>
          </w:p>
        </w:tc>
        <w:tc>
          <w:tcPr>
            <w:tcW w:w="2268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07:00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Завтрак</w:t>
            </w:r>
          </w:p>
        </w:tc>
        <w:tc>
          <w:tcPr>
            <w:tcW w:w="2268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07:00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Завтрак</w:t>
            </w:r>
          </w:p>
        </w:tc>
        <w:tc>
          <w:tcPr>
            <w:tcW w:w="1843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08:00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Завтрак</w:t>
            </w:r>
          </w:p>
        </w:tc>
        <w:tc>
          <w:tcPr>
            <w:tcW w:w="1843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08:00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Завтрак</w:t>
            </w:r>
          </w:p>
        </w:tc>
      </w:tr>
      <w:tr w:rsidR="00BB0027" w:rsidRPr="00BB0027" w:rsidTr="00280DFC">
        <w:trPr>
          <w:cantSplit/>
          <w:trHeight w:val="1863"/>
        </w:trPr>
        <w:tc>
          <w:tcPr>
            <w:tcW w:w="2269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07:45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Отъезд на АЭС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08:15-13:00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Наблюдения и и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н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тервью</w:t>
            </w:r>
          </w:p>
        </w:tc>
        <w:tc>
          <w:tcPr>
            <w:tcW w:w="2268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07:45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Отъезд на АЭС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08:15-13:00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Наблюдения и и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н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тервью</w:t>
            </w:r>
          </w:p>
        </w:tc>
        <w:tc>
          <w:tcPr>
            <w:tcW w:w="2268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07:45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Отъезд на АЭС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08:15-13:00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Наблюдения и и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н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тервью</w:t>
            </w:r>
          </w:p>
        </w:tc>
        <w:tc>
          <w:tcPr>
            <w:tcW w:w="2268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07:45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Отъезд на АЭС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08:15-13:00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Наблюдения и и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н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тервью</w:t>
            </w:r>
          </w:p>
        </w:tc>
        <w:tc>
          <w:tcPr>
            <w:tcW w:w="2268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07:45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Отъезд на АЭС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08:15-13:00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Наблюдения и и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н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тервью</w:t>
            </w:r>
          </w:p>
        </w:tc>
        <w:tc>
          <w:tcPr>
            <w:tcW w:w="1843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09:00 – 13:00</w:t>
            </w:r>
          </w:p>
          <w:p w:rsidR="00BB0027" w:rsidRPr="00BB0027" w:rsidRDefault="00BB0027" w:rsidP="00BB0027">
            <w:pPr>
              <w:spacing w:before="20" w:after="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Завершение сд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а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чи экспертами отчетов о наблюдениях и материалов по культуре бе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з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опасности.</w:t>
            </w:r>
          </w:p>
        </w:tc>
        <w:tc>
          <w:tcPr>
            <w:tcW w:w="1843" w:type="dxa"/>
            <w:vMerge w:val="restart"/>
            <w:vAlign w:val="center"/>
          </w:tcPr>
          <w:p w:rsidR="00BB0027" w:rsidRPr="00BB0027" w:rsidRDefault="00BB0027" w:rsidP="00BB0027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08:00-19:00</w:t>
            </w:r>
          </w:p>
          <w:p w:rsidR="00BB0027" w:rsidRPr="00BB0027" w:rsidRDefault="00BB0027" w:rsidP="00BB00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Социальная</w:t>
            </w:r>
          </w:p>
          <w:p w:rsidR="00BB0027" w:rsidRPr="00BB0027" w:rsidRDefault="00BB0027" w:rsidP="00BB00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 xml:space="preserve"> программа</w:t>
            </w:r>
          </w:p>
          <w:p w:rsidR="00BB0027" w:rsidRPr="00BB0027" w:rsidRDefault="00BB0027" w:rsidP="00BB0027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BB0027" w:rsidRPr="00BB0027" w:rsidTr="00280DFC">
        <w:trPr>
          <w:cantSplit/>
          <w:trHeight w:val="125"/>
        </w:trPr>
        <w:tc>
          <w:tcPr>
            <w:tcW w:w="2269" w:type="dxa"/>
            <w:tcBorders>
              <w:bottom w:val="single" w:sz="4" w:space="0" w:color="auto"/>
            </w:tcBorders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1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: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0-1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: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Обед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1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: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0-1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: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Обед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1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: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0-1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: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Обед</w:t>
            </w:r>
          </w:p>
        </w:tc>
        <w:tc>
          <w:tcPr>
            <w:tcW w:w="2268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1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: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0-1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: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Обед</w:t>
            </w:r>
          </w:p>
        </w:tc>
        <w:tc>
          <w:tcPr>
            <w:tcW w:w="2268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1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: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0-1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: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Обед</w:t>
            </w:r>
          </w:p>
        </w:tc>
        <w:tc>
          <w:tcPr>
            <w:tcW w:w="1843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1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: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0-1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: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Обед</w:t>
            </w:r>
          </w:p>
        </w:tc>
        <w:tc>
          <w:tcPr>
            <w:tcW w:w="1843" w:type="dxa"/>
            <w:vMerge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BB0027" w:rsidRPr="00BB0027" w:rsidTr="00280DFC">
        <w:trPr>
          <w:cantSplit/>
          <w:trHeight w:val="3209"/>
        </w:trPr>
        <w:tc>
          <w:tcPr>
            <w:tcW w:w="2269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bCs/>
                <w:sz w:val="22"/>
                <w:szCs w:val="22"/>
              </w:rPr>
              <w:t>14:00-16:00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Наблюдения и и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н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тервью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16:00-17:00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Обсуждение с пар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т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нерами, уточнение планов работы, по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д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готовка к совещанию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17:00-18:00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Совещание команды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 xml:space="preserve">18:00 </w:t>
            </w:r>
            <w:r w:rsidRPr="00BB0027">
              <w:rPr>
                <w:rFonts w:ascii="Times New Roman" w:hAnsi="Times New Roman"/>
                <w:bCs/>
                <w:sz w:val="22"/>
                <w:szCs w:val="22"/>
              </w:rPr>
              <w:t>Отъезд с АЭС</w:t>
            </w:r>
          </w:p>
        </w:tc>
        <w:tc>
          <w:tcPr>
            <w:tcW w:w="2268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bCs/>
                <w:sz w:val="22"/>
                <w:szCs w:val="22"/>
              </w:rPr>
              <w:t>14:00-16:00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Наблюдения и и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н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тервью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16:00-17:00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Обсуждение с пар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т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нерами, уточнение планов работы, по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д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готовка к совещанию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17:00-18:00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Совещание команды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 xml:space="preserve">18:00 </w:t>
            </w:r>
            <w:r w:rsidRPr="00BB0027">
              <w:rPr>
                <w:rFonts w:ascii="Times New Roman" w:hAnsi="Times New Roman"/>
                <w:bCs/>
                <w:sz w:val="22"/>
                <w:szCs w:val="22"/>
              </w:rPr>
              <w:t>Отъезд с АЭС</w:t>
            </w:r>
          </w:p>
        </w:tc>
        <w:tc>
          <w:tcPr>
            <w:tcW w:w="2268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bCs/>
                <w:sz w:val="22"/>
                <w:szCs w:val="22"/>
              </w:rPr>
              <w:t>14:00-16:00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Наблюдения и и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н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тервью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16:00-17:00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Обсуждение с пар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т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нерами, уточнение планов работы, по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д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готовка к совещанию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17:00-18:00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Совещание команды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 xml:space="preserve">18:00 </w:t>
            </w:r>
            <w:r w:rsidRPr="00BB0027">
              <w:rPr>
                <w:rFonts w:ascii="Times New Roman" w:hAnsi="Times New Roman"/>
                <w:bCs/>
                <w:sz w:val="22"/>
                <w:szCs w:val="22"/>
              </w:rPr>
              <w:t>Отъезд с АЭС</w:t>
            </w:r>
          </w:p>
        </w:tc>
        <w:tc>
          <w:tcPr>
            <w:tcW w:w="2268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bCs/>
                <w:sz w:val="22"/>
                <w:szCs w:val="22"/>
              </w:rPr>
              <w:t>14:00-16:00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Наблюдения и и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н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тервью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16:00-17:00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Обсуждение с пар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т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нерами, уточнение планов работы, по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д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готовка к совещанию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17:00-18:00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Совещание команды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 xml:space="preserve">18:00 </w:t>
            </w:r>
            <w:r w:rsidRPr="00BB0027">
              <w:rPr>
                <w:rFonts w:ascii="Times New Roman" w:hAnsi="Times New Roman"/>
                <w:bCs/>
                <w:sz w:val="22"/>
                <w:szCs w:val="22"/>
              </w:rPr>
              <w:t>Отъезд с АЭС</w:t>
            </w:r>
          </w:p>
        </w:tc>
        <w:tc>
          <w:tcPr>
            <w:tcW w:w="2268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bCs/>
                <w:sz w:val="22"/>
                <w:szCs w:val="22"/>
              </w:rPr>
              <w:t>14:00-16:00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Наблюдения и и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н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тервью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16:00-17:00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Обсуждение с пар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т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нерами, уточнение планов работы, по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д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готовка к совещанию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17:00-18:00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Совещание команды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 xml:space="preserve">18:00 </w:t>
            </w:r>
            <w:r w:rsidRPr="00BB0027">
              <w:rPr>
                <w:rFonts w:ascii="Times New Roman" w:hAnsi="Times New Roman"/>
                <w:bCs/>
                <w:sz w:val="22"/>
                <w:szCs w:val="22"/>
              </w:rPr>
              <w:t>Отъезд с АЭС</w:t>
            </w:r>
          </w:p>
        </w:tc>
        <w:tc>
          <w:tcPr>
            <w:tcW w:w="1843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 xml:space="preserve">14:00-17:00 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Обсуждение в команде культ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у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ры безопасности, потенциальных проблем.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Работа с пакетом отчетов о наблюдениях</w:t>
            </w:r>
          </w:p>
        </w:tc>
        <w:tc>
          <w:tcPr>
            <w:tcW w:w="1843" w:type="dxa"/>
            <w:vMerge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B0027" w:rsidRPr="00BB0027" w:rsidTr="00280DFC">
        <w:trPr>
          <w:cantSplit/>
          <w:trHeight w:val="511"/>
        </w:trPr>
        <w:tc>
          <w:tcPr>
            <w:tcW w:w="2269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19:00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 xml:space="preserve"> – 20:00</w:t>
            </w: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Ужин</w:t>
            </w:r>
          </w:p>
        </w:tc>
        <w:tc>
          <w:tcPr>
            <w:tcW w:w="2268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19:00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 xml:space="preserve"> – 20:00</w:t>
            </w: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Ужин</w:t>
            </w:r>
          </w:p>
        </w:tc>
        <w:tc>
          <w:tcPr>
            <w:tcW w:w="2268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19:00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 xml:space="preserve"> – 20:00</w:t>
            </w: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Ужин</w:t>
            </w:r>
          </w:p>
        </w:tc>
        <w:tc>
          <w:tcPr>
            <w:tcW w:w="2268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19:00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 xml:space="preserve"> – 20:00</w:t>
            </w: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Ужин</w:t>
            </w:r>
          </w:p>
        </w:tc>
        <w:tc>
          <w:tcPr>
            <w:tcW w:w="2268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19:00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 xml:space="preserve"> – 20:00</w:t>
            </w: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Ужин</w:t>
            </w:r>
          </w:p>
        </w:tc>
        <w:tc>
          <w:tcPr>
            <w:tcW w:w="1843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19:00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 xml:space="preserve"> – 20:00</w:t>
            </w: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Ужин</w:t>
            </w:r>
          </w:p>
        </w:tc>
        <w:tc>
          <w:tcPr>
            <w:tcW w:w="1843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19:00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 xml:space="preserve"> – 20:00</w:t>
            </w: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Ужин</w:t>
            </w:r>
          </w:p>
        </w:tc>
      </w:tr>
      <w:tr w:rsidR="00BB0027" w:rsidRPr="00BB0027" w:rsidTr="00280DFC">
        <w:trPr>
          <w:cantSplit/>
          <w:trHeight w:val="511"/>
        </w:trPr>
        <w:tc>
          <w:tcPr>
            <w:tcW w:w="2269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20:00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Оформление отчетов о наблюдениях</w:t>
            </w:r>
          </w:p>
        </w:tc>
        <w:tc>
          <w:tcPr>
            <w:tcW w:w="2268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20:00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Оформление отчетов о наблюдениях</w:t>
            </w:r>
          </w:p>
        </w:tc>
        <w:tc>
          <w:tcPr>
            <w:tcW w:w="2268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20:00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Оформление отчетов о наблюдениях</w:t>
            </w:r>
          </w:p>
        </w:tc>
        <w:tc>
          <w:tcPr>
            <w:tcW w:w="2268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20:00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Оформление отчетов о наблюдениях</w:t>
            </w:r>
          </w:p>
        </w:tc>
        <w:tc>
          <w:tcPr>
            <w:tcW w:w="2268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20:00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Оформление отчетов о наблюдениях</w:t>
            </w:r>
          </w:p>
        </w:tc>
        <w:tc>
          <w:tcPr>
            <w:tcW w:w="1843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20:00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Работа с пакетом отчетов о наблюдениях</w:t>
            </w:r>
          </w:p>
        </w:tc>
        <w:tc>
          <w:tcPr>
            <w:tcW w:w="1843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20:00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Работа с пакетом отчетов о наблюдениях</w:t>
            </w:r>
          </w:p>
        </w:tc>
      </w:tr>
    </w:tbl>
    <w:p w:rsidR="00BB0027" w:rsidRPr="00BB0027" w:rsidRDefault="00BB0027" w:rsidP="00BB0027">
      <w:pPr>
        <w:jc w:val="left"/>
        <w:rPr>
          <w:rFonts w:ascii="Times New Roman" w:hAnsi="Times New Roman"/>
          <w:sz w:val="22"/>
          <w:szCs w:val="22"/>
        </w:rPr>
      </w:pPr>
    </w:p>
    <w:p w:rsidR="00BB0027" w:rsidRPr="00BB0027" w:rsidRDefault="00BB0027" w:rsidP="00BB0027">
      <w:pPr>
        <w:jc w:val="left"/>
        <w:rPr>
          <w:rFonts w:ascii="Times New Roman" w:hAnsi="Times New Roman"/>
          <w:b/>
          <w:i/>
          <w:sz w:val="24"/>
          <w:szCs w:val="24"/>
        </w:rPr>
      </w:pPr>
      <w:r w:rsidRPr="00BB0027">
        <w:rPr>
          <w:rFonts w:ascii="Times New Roman" w:hAnsi="Times New Roman"/>
          <w:sz w:val="22"/>
          <w:szCs w:val="22"/>
        </w:rPr>
        <w:br w:type="page"/>
      </w:r>
      <w:r w:rsidRPr="00BB0027">
        <w:rPr>
          <w:rFonts w:ascii="Times New Roman" w:hAnsi="Times New Roman"/>
          <w:b/>
          <w:i/>
          <w:sz w:val="24"/>
          <w:szCs w:val="24"/>
        </w:rPr>
        <w:lastRenderedPageBreak/>
        <w:t>3-я неделя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268"/>
        <w:gridCol w:w="2410"/>
        <w:gridCol w:w="3260"/>
        <w:gridCol w:w="2410"/>
        <w:gridCol w:w="1843"/>
      </w:tblGrid>
      <w:tr w:rsidR="00BB0027" w:rsidRPr="00BB0027" w:rsidTr="00280DFC">
        <w:trPr>
          <w:cantSplit/>
        </w:trPr>
        <w:tc>
          <w:tcPr>
            <w:tcW w:w="2836" w:type="dxa"/>
            <w:shd w:val="pct20" w:color="000000" w:fill="FFFFFF"/>
          </w:tcPr>
          <w:p w:rsidR="00BB0027" w:rsidRPr="00BB0027" w:rsidRDefault="00BB0027" w:rsidP="00BB002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bCs/>
                <w:sz w:val="22"/>
                <w:szCs w:val="22"/>
              </w:rPr>
              <w:t>ПОНЕДЕЛЬНИК</w:t>
            </w:r>
          </w:p>
          <w:p w:rsidR="00BB0027" w:rsidRPr="00BB0027" w:rsidRDefault="00BB0027" w:rsidP="00BB002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bCs/>
                <w:sz w:val="22"/>
                <w:szCs w:val="22"/>
              </w:rPr>
              <w:t>29.08.2016</w:t>
            </w:r>
          </w:p>
        </w:tc>
        <w:tc>
          <w:tcPr>
            <w:tcW w:w="2268" w:type="dxa"/>
            <w:shd w:val="pct20" w:color="000000" w:fill="FFFFFF"/>
          </w:tcPr>
          <w:p w:rsidR="00BB0027" w:rsidRPr="00BB0027" w:rsidRDefault="00BB0027" w:rsidP="00BB002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ВТОРНИК </w:t>
            </w:r>
          </w:p>
          <w:p w:rsidR="00BB0027" w:rsidRPr="00BB0027" w:rsidRDefault="00BB0027" w:rsidP="00BB002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bCs/>
                <w:sz w:val="22"/>
                <w:szCs w:val="22"/>
              </w:rPr>
              <w:t>30.08.2016</w:t>
            </w:r>
          </w:p>
        </w:tc>
        <w:tc>
          <w:tcPr>
            <w:tcW w:w="2410" w:type="dxa"/>
            <w:shd w:val="pct20" w:color="000000" w:fill="FFFFFF"/>
          </w:tcPr>
          <w:p w:rsidR="00BB0027" w:rsidRPr="00BB0027" w:rsidRDefault="00BB0027" w:rsidP="00BB002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СРЕДА </w:t>
            </w:r>
          </w:p>
          <w:p w:rsidR="00BB0027" w:rsidRPr="00BB0027" w:rsidRDefault="00BB0027" w:rsidP="00BB002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bCs/>
                <w:sz w:val="22"/>
                <w:szCs w:val="22"/>
              </w:rPr>
              <w:t>31.08.2016</w:t>
            </w:r>
          </w:p>
        </w:tc>
        <w:tc>
          <w:tcPr>
            <w:tcW w:w="3260" w:type="dxa"/>
            <w:shd w:val="pct20" w:color="000000" w:fill="FFFFFF"/>
          </w:tcPr>
          <w:p w:rsidR="00BB0027" w:rsidRPr="00BB0027" w:rsidRDefault="00BB0027" w:rsidP="00BB002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bCs/>
                <w:sz w:val="22"/>
                <w:szCs w:val="22"/>
              </w:rPr>
              <w:t>ЧЕТВЕРГ</w:t>
            </w:r>
          </w:p>
          <w:p w:rsidR="00BB0027" w:rsidRPr="00BB0027" w:rsidRDefault="00BB0027" w:rsidP="00BB002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bCs/>
                <w:sz w:val="22"/>
                <w:szCs w:val="22"/>
              </w:rPr>
              <w:t>01.09.2016</w:t>
            </w:r>
          </w:p>
        </w:tc>
        <w:tc>
          <w:tcPr>
            <w:tcW w:w="2410" w:type="dxa"/>
            <w:shd w:val="pct20" w:color="000000" w:fill="FFFFFF"/>
          </w:tcPr>
          <w:p w:rsidR="00BB0027" w:rsidRPr="00BB0027" w:rsidRDefault="00BB0027" w:rsidP="00BB002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bCs/>
                <w:sz w:val="22"/>
                <w:szCs w:val="22"/>
              </w:rPr>
              <w:t>ПЯТНИЦА</w:t>
            </w:r>
          </w:p>
          <w:p w:rsidR="00BB0027" w:rsidRPr="00BB0027" w:rsidRDefault="00BB0027" w:rsidP="00BB002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bCs/>
                <w:sz w:val="22"/>
                <w:szCs w:val="22"/>
              </w:rPr>
              <w:t>02.09.2016</w:t>
            </w:r>
          </w:p>
        </w:tc>
        <w:tc>
          <w:tcPr>
            <w:tcW w:w="1843" w:type="dxa"/>
            <w:shd w:val="pct20" w:color="000000" w:fill="FFFFFF"/>
          </w:tcPr>
          <w:p w:rsidR="00BB0027" w:rsidRPr="00BB0027" w:rsidRDefault="00BB0027" w:rsidP="00BB002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bCs/>
                <w:sz w:val="22"/>
                <w:szCs w:val="22"/>
              </w:rPr>
              <w:t>СУББОТА</w:t>
            </w:r>
          </w:p>
          <w:p w:rsidR="00BB0027" w:rsidRPr="00BB0027" w:rsidRDefault="00BB0027" w:rsidP="00BB0027">
            <w:pPr>
              <w:tabs>
                <w:tab w:val="left" w:pos="188"/>
                <w:tab w:val="center" w:pos="867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bCs/>
                <w:sz w:val="22"/>
                <w:szCs w:val="22"/>
              </w:rPr>
              <w:t>03.09.2016</w:t>
            </w:r>
          </w:p>
        </w:tc>
      </w:tr>
      <w:tr w:rsidR="00BB0027" w:rsidRPr="00BB0027" w:rsidTr="00280DFC">
        <w:trPr>
          <w:cantSplit/>
          <w:trHeight w:val="245"/>
        </w:trPr>
        <w:tc>
          <w:tcPr>
            <w:tcW w:w="2836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07:00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Завтрак</w:t>
            </w:r>
          </w:p>
        </w:tc>
        <w:tc>
          <w:tcPr>
            <w:tcW w:w="2268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07:00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Завтрак</w:t>
            </w:r>
          </w:p>
        </w:tc>
        <w:tc>
          <w:tcPr>
            <w:tcW w:w="2410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07:00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Завтрак</w:t>
            </w:r>
          </w:p>
        </w:tc>
        <w:tc>
          <w:tcPr>
            <w:tcW w:w="3260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07:00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Завтрак</w:t>
            </w:r>
          </w:p>
        </w:tc>
        <w:tc>
          <w:tcPr>
            <w:tcW w:w="2410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08:00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Завтрак</w:t>
            </w:r>
          </w:p>
        </w:tc>
        <w:tc>
          <w:tcPr>
            <w:tcW w:w="1843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08:00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 xml:space="preserve">Завтрак </w:t>
            </w:r>
          </w:p>
        </w:tc>
      </w:tr>
      <w:tr w:rsidR="00BB0027" w:rsidRPr="00BB0027" w:rsidTr="00280DFC">
        <w:trPr>
          <w:cantSplit/>
          <w:trHeight w:val="1863"/>
        </w:trPr>
        <w:tc>
          <w:tcPr>
            <w:tcW w:w="2836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07:45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 xml:space="preserve">Отъезд на АЭС 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08:15-13:00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Наблюдения и интервью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13:00 Последний срок сдачи отчетов о наблюд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е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ниях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Cs/>
                <w:sz w:val="22"/>
                <w:szCs w:val="22"/>
              </w:rPr>
              <w:t>Формирование и ознако</w:t>
            </w:r>
            <w:r w:rsidRPr="00BB0027">
              <w:rPr>
                <w:rFonts w:ascii="Times New Roman" w:hAnsi="Times New Roman"/>
                <w:bCs/>
                <w:sz w:val="22"/>
                <w:szCs w:val="22"/>
              </w:rPr>
              <w:t>м</w:t>
            </w:r>
            <w:r w:rsidRPr="00BB0027">
              <w:rPr>
                <w:rFonts w:ascii="Times New Roman" w:hAnsi="Times New Roman"/>
                <w:bCs/>
                <w:sz w:val="22"/>
                <w:szCs w:val="22"/>
              </w:rPr>
              <w:t>ление с финальной версией пакета отчетов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 xml:space="preserve"> о наблюд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е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ниях</w:t>
            </w:r>
          </w:p>
        </w:tc>
        <w:tc>
          <w:tcPr>
            <w:tcW w:w="2268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07:45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 xml:space="preserve">Отъезд на АЭС 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08:15-13:00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Cs/>
                <w:sz w:val="22"/>
                <w:szCs w:val="22"/>
              </w:rPr>
              <w:t xml:space="preserve">Разработка ОДУ, 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причин и спосо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б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ствующих факторов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 xml:space="preserve"> совместно с партн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е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рами от АЭС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Передача пакета о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т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четов о наблюдениях руководству АЭС</w:t>
            </w:r>
          </w:p>
        </w:tc>
        <w:tc>
          <w:tcPr>
            <w:tcW w:w="2410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07:45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 xml:space="preserve">Отъезд на АЭС 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08:15-13:00</w:t>
            </w:r>
          </w:p>
          <w:p w:rsidR="00BB0027" w:rsidRPr="00BB0027" w:rsidRDefault="00BB0027" w:rsidP="00BB002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Совещание команды ПП (присутствуют отв. представители).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Обсуждение ОДУ, сильных сторон в к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о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манде (</w:t>
            </w:r>
            <w:r w:rsidRPr="00BB0027">
              <w:rPr>
                <w:rFonts w:ascii="Times New Roman" w:hAnsi="Times New Roman"/>
                <w:sz w:val="22"/>
                <w:szCs w:val="22"/>
                <w:lang w:val="en-US"/>
              </w:rPr>
              <w:t>Challenge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0027">
              <w:rPr>
                <w:rFonts w:ascii="Times New Roman" w:hAnsi="Times New Roman"/>
                <w:sz w:val="22"/>
                <w:szCs w:val="22"/>
                <w:lang w:val="en-US"/>
              </w:rPr>
              <w:t>mee</w:t>
            </w:r>
            <w:r w:rsidRPr="00BB0027">
              <w:rPr>
                <w:rFonts w:ascii="Times New Roman" w:hAnsi="Times New Roman"/>
                <w:sz w:val="22"/>
                <w:szCs w:val="22"/>
                <w:lang w:val="en-US"/>
              </w:rPr>
              <w:t>t</w:t>
            </w:r>
            <w:r w:rsidRPr="00BB0027">
              <w:rPr>
                <w:rFonts w:ascii="Times New Roman" w:hAnsi="Times New Roman"/>
                <w:sz w:val="22"/>
                <w:szCs w:val="22"/>
                <w:lang w:val="en-US"/>
              </w:rPr>
              <w:t>ing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).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07:45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 xml:space="preserve">Отъезд на АЭС 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08:15-12:00</w:t>
            </w:r>
          </w:p>
          <w:p w:rsidR="00BB0027" w:rsidRPr="00BB0027" w:rsidRDefault="00BB0027" w:rsidP="00BB0027">
            <w:pPr>
              <w:ind w:left="-57" w:right="-57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Уточнение формулировок ОДУ, причин и способствующих фа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к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торов, сильных сторон. Индив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и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дуальные встречи Ответстве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н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ных представителей ВАО АЭС с руководителями АЭС и экспе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р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тами ПП</w:t>
            </w:r>
          </w:p>
        </w:tc>
        <w:tc>
          <w:tcPr>
            <w:tcW w:w="2410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08:45</w:t>
            </w:r>
          </w:p>
          <w:p w:rsidR="00BB0027" w:rsidRPr="00BB0027" w:rsidRDefault="00BB0027" w:rsidP="00BB0027">
            <w:pPr>
              <w:tabs>
                <w:tab w:val="center" w:pos="4677"/>
                <w:tab w:val="right" w:pos="9355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Отъезд на АЭС</w:t>
            </w:r>
          </w:p>
          <w:p w:rsidR="00BB0027" w:rsidRPr="00BB0027" w:rsidRDefault="00BB0027" w:rsidP="00BB0027">
            <w:pPr>
              <w:tabs>
                <w:tab w:val="center" w:pos="4677"/>
                <w:tab w:val="right" w:pos="9355"/>
              </w:tabs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09:15-12:00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Cs/>
                <w:sz w:val="22"/>
                <w:szCs w:val="22"/>
              </w:rPr>
              <w:t>Написание резюме по областям (</w:t>
            </w:r>
            <w:r w:rsidRPr="00BB0027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AAS</w:t>
            </w:r>
            <w:r w:rsidRPr="00BB0027">
              <w:rPr>
                <w:rFonts w:ascii="Times New Roman" w:hAnsi="Times New Roman"/>
                <w:bCs/>
                <w:sz w:val="22"/>
                <w:szCs w:val="22"/>
              </w:rPr>
              <w:t>).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Cs/>
                <w:sz w:val="22"/>
                <w:szCs w:val="22"/>
              </w:rPr>
              <w:t>Заполнение анкет о</w:t>
            </w:r>
            <w:r w:rsidRPr="00BB0027">
              <w:rPr>
                <w:rFonts w:ascii="Times New Roman" w:hAnsi="Times New Roman"/>
                <w:bCs/>
                <w:sz w:val="22"/>
                <w:szCs w:val="22"/>
              </w:rPr>
              <w:t>б</w:t>
            </w:r>
            <w:r w:rsidRPr="00BB0027">
              <w:rPr>
                <w:rFonts w:ascii="Times New Roman" w:hAnsi="Times New Roman"/>
                <w:bCs/>
                <w:sz w:val="22"/>
                <w:szCs w:val="22"/>
              </w:rPr>
              <w:t>ратной связи. Ко</w:t>
            </w:r>
            <w:r w:rsidRPr="00BB0027">
              <w:rPr>
                <w:rFonts w:ascii="Times New Roman" w:hAnsi="Times New Roman"/>
                <w:bCs/>
                <w:sz w:val="22"/>
                <w:szCs w:val="22"/>
              </w:rPr>
              <w:t>н</w:t>
            </w:r>
            <w:r w:rsidRPr="00BB0027">
              <w:rPr>
                <w:rFonts w:ascii="Times New Roman" w:hAnsi="Times New Roman"/>
                <w:bCs/>
                <w:sz w:val="22"/>
                <w:szCs w:val="22"/>
              </w:rPr>
              <w:t>троль команды в лаб</w:t>
            </w:r>
            <w:r w:rsidRPr="00BB0027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BB0027">
              <w:rPr>
                <w:rFonts w:ascii="Times New Roman" w:hAnsi="Times New Roman"/>
                <w:bCs/>
                <w:sz w:val="22"/>
                <w:szCs w:val="22"/>
              </w:rPr>
              <w:t>ратории СИЧ.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Cs/>
                <w:sz w:val="22"/>
                <w:szCs w:val="22"/>
              </w:rPr>
              <w:t>Уборка офиса</w:t>
            </w:r>
          </w:p>
          <w:p w:rsidR="00BB0027" w:rsidRPr="00BB0027" w:rsidRDefault="00BB0027" w:rsidP="00BB0027">
            <w:pPr>
              <w:tabs>
                <w:tab w:val="center" w:pos="4677"/>
                <w:tab w:val="right" w:pos="9355"/>
              </w:tabs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12:00-13:00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Репетиция заключ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и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тельного брифинга</w:t>
            </w:r>
          </w:p>
        </w:tc>
        <w:tc>
          <w:tcPr>
            <w:tcW w:w="1843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Время будет уточнено в с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ответствии с графиком уб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ы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тия членов к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манды.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Cs/>
                <w:sz w:val="22"/>
                <w:szCs w:val="22"/>
              </w:rPr>
              <w:t xml:space="preserve">Отъезд команды от 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санатория-профилактория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B0027" w:rsidRPr="00BB0027" w:rsidTr="00280DFC">
        <w:trPr>
          <w:cantSplit/>
          <w:trHeight w:val="125"/>
        </w:trPr>
        <w:tc>
          <w:tcPr>
            <w:tcW w:w="2836" w:type="dxa"/>
            <w:tcBorders>
              <w:bottom w:val="single" w:sz="4" w:space="0" w:color="auto"/>
            </w:tcBorders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13:00-14:00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Обед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13:00-14</w:t>
            </w: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: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Обед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1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: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0-1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: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Обед</w:t>
            </w:r>
          </w:p>
        </w:tc>
        <w:tc>
          <w:tcPr>
            <w:tcW w:w="3260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1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: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0-1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: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Обед</w:t>
            </w:r>
          </w:p>
        </w:tc>
        <w:tc>
          <w:tcPr>
            <w:tcW w:w="2410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1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: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0-1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: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Обед</w:t>
            </w:r>
          </w:p>
        </w:tc>
        <w:tc>
          <w:tcPr>
            <w:tcW w:w="1843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BB0027" w:rsidRPr="00BB0027" w:rsidTr="00280DFC">
        <w:trPr>
          <w:cantSplit/>
          <w:trHeight w:val="2306"/>
        </w:trPr>
        <w:tc>
          <w:tcPr>
            <w:tcW w:w="2836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14:00-15:30</w:t>
            </w:r>
          </w:p>
          <w:p w:rsidR="00BB0027" w:rsidRPr="00BB0027" w:rsidRDefault="00BB0027" w:rsidP="00BB0027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 xml:space="preserve">Обучение команды 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и пар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т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неров от АЭС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 xml:space="preserve"> определению и формулированию ОДУ, причин и способствующих факторов, текущего состо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я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ния и перспективы.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15:30-18:00</w:t>
            </w:r>
          </w:p>
          <w:p w:rsidR="00BB0027" w:rsidRPr="00BB0027" w:rsidRDefault="00BB0027" w:rsidP="00BB0027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Совместная работа эк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с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пертов и партнеров от АЭС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 xml:space="preserve"> над разработкой ОДУ</w:t>
            </w:r>
          </w:p>
          <w:p w:rsidR="00BB0027" w:rsidRPr="00BB0027" w:rsidRDefault="00BB0027" w:rsidP="00BB0027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BB0027" w:rsidRPr="00BB0027" w:rsidRDefault="00BB0027" w:rsidP="00BB0027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BB0027" w:rsidRPr="00BB0027" w:rsidRDefault="00BB0027" w:rsidP="00BB0027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BB0027" w:rsidRPr="00BB0027" w:rsidRDefault="00BB0027" w:rsidP="00BB0027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 xml:space="preserve">18:00 </w:t>
            </w:r>
            <w:r w:rsidRPr="00BB0027">
              <w:rPr>
                <w:rFonts w:ascii="Times New Roman" w:hAnsi="Times New Roman"/>
                <w:bCs/>
                <w:sz w:val="22"/>
                <w:szCs w:val="22"/>
              </w:rPr>
              <w:t>Отъезд с АЭС</w:t>
            </w:r>
          </w:p>
        </w:tc>
        <w:tc>
          <w:tcPr>
            <w:tcW w:w="2268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 xml:space="preserve">14:00-18:00 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Cs/>
                <w:sz w:val="22"/>
                <w:szCs w:val="22"/>
              </w:rPr>
              <w:t xml:space="preserve">Разработка ОДУ, 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причин и спосо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б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ствующих факторов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 xml:space="preserve"> совместно с партн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е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рами от АЭС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bCs/>
                <w:sz w:val="22"/>
                <w:szCs w:val="22"/>
              </w:rPr>
              <w:t>Прибытие Отве</w:t>
            </w:r>
            <w:r w:rsidRPr="00BB0027">
              <w:rPr>
                <w:rFonts w:ascii="Times New Roman" w:hAnsi="Times New Roman"/>
                <w:b/>
                <w:bCs/>
                <w:sz w:val="22"/>
                <w:szCs w:val="22"/>
              </w:rPr>
              <w:t>т</w:t>
            </w:r>
            <w:r w:rsidRPr="00BB0027">
              <w:rPr>
                <w:rFonts w:ascii="Times New Roman" w:hAnsi="Times New Roman"/>
                <w:b/>
                <w:bCs/>
                <w:sz w:val="22"/>
                <w:szCs w:val="22"/>
              </w:rPr>
              <w:t>ственных Предст</w:t>
            </w:r>
            <w:r w:rsidRPr="00BB0027">
              <w:rPr>
                <w:rFonts w:ascii="Times New Roman" w:hAnsi="Times New Roman"/>
                <w:b/>
                <w:bCs/>
                <w:sz w:val="22"/>
                <w:szCs w:val="22"/>
              </w:rPr>
              <w:t>а</w:t>
            </w:r>
            <w:r w:rsidRPr="00BB0027">
              <w:rPr>
                <w:rFonts w:ascii="Times New Roman" w:hAnsi="Times New Roman"/>
                <w:b/>
                <w:bCs/>
                <w:sz w:val="22"/>
                <w:szCs w:val="22"/>
              </w:rPr>
              <w:t>вителей ВАО АЭС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 xml:space="preserve">18:00 </w:t>
            </w:r>
            <w:r w:rsidRPr="00BB0027">
              <w:rPr>
                <w:rFonts w:ascii="Times New Roman" w:hAnsi="Times New Roman"/>
                <w:bCs/>
                <w:sz w:val="22"/>
                <w:szCs w:val="22"/>
              </w:rPr>
              <w:t>Отъезд с АЭС</w:t>
            </w:r>
          </w:p>
        </w:tc>
        <w:tc>
          <w:tcPr>
            <w:tcW w:w="2410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14:00-18:00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B0027" w:rsidRPr="00BB0027" w:rsidRDefault="00BB0027" w:rsidP="00BB0027">
            <w:pPr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Встреча Ответственных представителей ВАО АЭС с Руководством АЭС, совместный обход АЭС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14:00-18:00</w:t>
            </w:r>
          </w:p>
          <w:p w:rsidR="00BB0027" w:rsidRPr="00BB0027" w:rsidRDefault="00BB0027" w:rsidP="00BB002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Cs/>
                <w:sz w:val="22"/>
                <w:szCs w:val="22"/>
              </w:rPr>
              <w:t xml:space="preserve">Разработка ОДУ, 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пр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и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чин и способствующих факторов, текущего состояния и перспе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>к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 xml:space="preserve">тивы 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совместно с партнерами от АЭС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 xml:space="preserve">18:00 </w:t>
            </w:r>
            <w:r w:rsidRPr="00BB0027">
              <w:rPr>
                <w:rFonts w:ascii="Times New Roman" w:hAnsi="Times New Roman"/>
                <w:bCs/>
                <w:sz w:val="22"/>
                <w:szCs w:val="22"/>
              </w:rPr>
              <w:t>Отъезд с АЭС</w:t>
            </w:r>
          </w:p>
        </w:tc>
        <w:tc>
          <w:tcPr>
            <w:tcW w:w="3260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13:00-18:30 Совещание с р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у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 xml:space="preserve">ководством АЭС: </w:t>
            </w:r>
            <w:r w:rsidRPr="00BB0027">
              <w:rPr>
                <w:rFonts w:ascii="Times New Roman" w:hAnsi="Times New Roman"/>
                <w:bCs/>
                <w:sz w:val="22"/>
                <w:szCs w:val="22"/>
              </w:rPr>
              <w:t>представл</w:t>
            </w:r>
            <w:r w:rsidRPr="00BB0027">
              <w:rPr>
                <w:rFonts w:ascii="Times New Roman" w:hAnsi="Times New Roman"/>
                <w:bCs/>
                <w:sz w:val="22"/>
                <w:szCs w:val="22"/>
              </w:rPr>
              <w:t>е</w:t>
            </w:r>
            <w:r w:rsidRPr="00BB0027">
              <w:rPr>
                <w:rFonts w:ascii="Times New Roman" w:hAnsi="Times New Roman"/>
                <w:bCs/>
                <w:sz w:val="22"/>
                <w:szCs w:val="22"/>
              </w:rPr>
              <w:t>ние ОДУ, причин и спосо</w:t>
            </w:r>
            <w:r w:rsidRPr="00BB0027">
              <w:rPr>
                <w:rFonts w:ascii="Times New Roman" w:hAnsi="Times New Roman"/>
                <w:bCs/>
                <w:sz w:val="22"/>
                <w:szCs w:val="22"/>
              </w:rPr>
              <w:t>б</w:t>
            </w:r>
            <w:r w:rsidRPr="00BB0027">
              <w:rPr>
                <w:rFonts w:ascii="Times New Roman" w:hAnsi="Times New Roman"/>
                <w:bCs/>
                <w:sz w:val="22"/>
                <w:szCs w:val="22"/>
              </w:rPr>
              <w:t>ствующих факторов Директору АЭС, членами команды  со</w:t>
            </w:r>
            <w:r w:rsidRPr="00BB0027">
              <w:rPr>
                <w:rFonts w:ascii="Times New Roman" w:hAnsi="Times New Roman"/>
                <w:bCs/>
                <w:sz w:val="22"/>
                <w:szCs w:val="22"/>
              </w:rPr>
              <w:t>в</w:t>
            </w:r>
            <w:r w:rsidRPr="00BB0027">
              <w:rPr>
                <w:rFonts w:ascii="Times New Roman" w:hAnsi="Times New Roman"/>
                <w:bCs/>
                <w:sz w:val="22"/>
                <w:szCs w:val="22"/>
              </w:rPr>
              <w:t>местно с партнерами от АЭС (по направлениям проверки)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 xml:space="preserve">18:30 </w:t>
            </w:r>
            <w:r w:rsidRPr="00BB0027">
              <w:rPr>
                <w:rFonts w:ascii="Times New Roman" w:hAnsi="Times New Roman"/>
                <w:bCs/>
                <w:sz w:val="22"/>
                <w:szCs w:val="22"/>
              </w:rPr>
              <w:t xml:space="preserve">Отъезд с АЭС </w:t>
            </w:r>
          </w:p>
        </w:tc>
        <w:tc>
          <w:tcPr>
            <w:tcW w:w="2410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14:00-16:00</w:t>
            </w:r>
          </w:p>
          <w:p w:rsidR="00BB0027" w:rsidRPr="00BB0027" w:rsidRDefault="00BB0027" w:rsidP="00BB002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Cs/>
                <w:sz w:val="22"/>
                <w:szCs w:val="22"/>
              </w:rPr>
              <w:t>Заключительный бр</w:t>
            </w:r>
            <w:r w:rsidRPr="00BB0027">
              <w:rPr>
                <w:rFonts w:ascii="Times New Roman" w:hAnsi="Times New Roman"/>
                <w:bCs/>
                <w:sz w:val="22"/>
                <w:szCs w:val="22"/>
              </w:rPr>
              <w:t>и</w:t>
            </w:r>
            <w:r w:rsidRPr="00BB0027">
              <w:rPr>
                <w:rFonts w:ascii="Times New Roman" w:hAnsi="Times New Roman"/>
                <w:bCs/>
                <w:sz w:val="22"/>
                <w:szCs w:val="22"/>
              </w:rPr>
              <w:t xml:space="preserve">финг </w:t>
            </w:r>
            <w:r w:rsidRPr="00BB0027">
              <w:rPr>
                <w:rFonts w:ascii="Times New Roman" w:hAnsi="Times New Roman"/>
                <w:sz w:val="22"/>
                <w:szCs w:val="22"/>
              </w:rPr>
              <w:t xml:space="preserve">ПП ВАО АЭС на </w:t>
            </w:r>
            <w:proofErr w:type="spellStart"/>
            <w:r w:rsidRPr="00BB0027">
              <w:rPr>
                <w:rFonts w:ascii="Times New Roman" w:hAnsi="Times New Roman"/>
                <w:sz w:val="22"/>
                <w:szCs w:val="22"/>
              </w:rPr>
              <w:t>БелАЭС</w:t>
            </w:r>
            <w:proofErr w:type="spellEnd"/>
          </w:p>
          <w:p w:rsidR="00BB0027" w:rsidRPr="00BB0027" w:rsidRDefault="00BB0027" w:rsidP="00BB0027">
            <w:pPr>
              <w:tabs>
                <w:tab w:val="center" w:pos="4677"/>
                <w:tab w:val="right" w:pos="9355"/>
              </w:tabs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BB0027" w:rsidRPr="00BB0027" w:rsidRDefault="00BB0027" w:rsidP="00BB0027">
            <w:pPr>
              <w:tabs>
                <w:tab w:val="center" w:pos="4677"/>
                <w:tab w:val="right" w:pos="9355"/>
              </w:tabs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BB0027" w:rsidRPr="00BB0027" w:rsidRDefault="00BB0027" w:rsidP="00BB0027">
            <w:pPr>
              <w:tabs>
                <w:tab w:val="center" w:pos="4677"/>
                <w:tab w:val="right" w:pos="9355"/>
              </w:tabs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Cs/>
                <w:sz w:val="22"/>
                <w:szCs w:val="22"/>
              </w:rPr>
              <w:t>Общее фото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 xml:space="preserve">16:00 </w:t>
            </w:r>
            <w:r w:rsidRPr="00BB0027">
              <w:rPr>
                <w:rFonts w:ascii="Times New Roman" w:hAnsi="Times New Roman"/>
                <w:bCs/>
                <w:sz w:val="22"/>
                <w:szCs w:val="22"/>
              </w:rPr>
              <w:t>Отъезд с АЭС</w:t>
            </w:r>
          </w:p>
        </w:tc>
        <w:tc>
          <w:tcPr>
            <w:tcW w:w="1843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B0027" w:rsidRPr="00BB0027" w:rsidTr="00280DFC">
        <w:trPr>
          <w:cantSplit/>
          <w:trHeight w:val="511"/>
        </w:trPr>
        <w:tc>
          <w:tcPr>
            <w:tcW w:w="2836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19:00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 xml:space="preserve"> – 20:00</w:t>
            </w: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Ужин</w:t>
            </w:r>
          </w:p>
        </w:tc>
        <w:tc>
          <w:tcPr>
            <w:tcW w:w="2268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19:00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 xml:space="preserve"> – 20:00</w:t>
            </w: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Ужин</w:t>
            </w:r>
          </w:p>
        </w:tc>
        <w:tc>
          <w:tcPr>
            <w:tcW w:w="2410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19:00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 xml:space="preserve"> – 20:00</w:t>
            </w: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Ужин</w:t>
            </w:r>
          </w:p>
        </w:tc>
        <w:tc>
          <w:tcPr>
            <w:tcW w:w="3260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19:00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 xml:space="preserve"> – 20:00</w:t>
            </w: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</w:p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BB0027">
              <w:rPr>
                <w:rFonts w:ascii="Times New Roman" w:hAnsi="Times New Roman"/>
                <w:sz w:val="22"/>
                <w:szCs w:val="22"/>
              </w:rPr>
              <w:t>Ужин</w:t>
            </w:r>
          </w:p>
        </w:tc>
        <w:tc>
          <w:tcPr>
            <w:tcW w:w="2410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1</w:t>
            </w: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 w:rsidRPr="00BB002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:00</w:t>
            </w:r>
          </w:p>
          <w:p w:rsidR="00BB0027" w:rsidRPr="00BB0027" w:rsidRDefault="00BB0027" w:rsidP="00BB0027">
            <w:pPr>
              <w:ind w:left="-113" w:right="-57"/>
              <w:jc w:val="left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BB0027">
              <w:rPr>
                <w:rFonts w:ascii="Times New Roman" w:hAnsi="Times New Roman"/>
                <w:b/>
                <w:sz w:val="22"/>
                <w:szCs w:val="22"/>
              </w:rPr>
              <w:t>Официальный ужин</w:t>
            </w:r>
          </w:p>
        </w:tc>
        <w:tc>
          <w:tcPr>
            <w:tcW w:w="1843" w:type="dxa"/>
          </w:tcPr>
          <w:p w:rsidR="00BB0027" w:rsidRPr="00BB0027" w:rsidRDefault="00BB0027" w:rsidP="00BB0027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</w:p>
        </w:tc>
      </w:tr>
    </w:tbl>
    <w:p w:rsidR="00BB0027" w:rsidRPr="00BB0027" w:rsidRDefault="00BB0027" w:rsidP="00BB0027">
      <w:pPr>
        <w:jc w:val="left"/>
        <w:rPr>
          <w:rFonts w:ascii="Times New Roman" w:hAnsi="Times New Roman"/>
          <w:sz w:val="20"/>
          <w:szCs w:val="20"/>
        </w:rPr>
      </w:pPr>
    </w:p>
    <w:p w:rsidR="007A796C" w:rsidRPr="007A796C" w:rsidRDefault="007A796C" w:rsidP="00BB0027">
      <w:pPr>
        <w:pStyle w:val="af6"/>
        <w:tabs>
          <w:tab w:val="left" w:pos="8222"/>
        </w:tabs>
        <w:rPr>
          <w:sz w:val="20"/>
          <w:szCs w:val="20"/>
          <w:lang w:val="en-GB"/>
        </w:rPr>
      </w:pPr>
    </w:p>
    <w:sectPr w:rsidR="007A796C" w:rsidRPr="007A796C" w:rsidSect="00E55C7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89" w:right="567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C13" w:rsidRDefault="00F27C13">
      <w:r>
        <w:separator/>
      </w:r>
    </w:p>
  </w:endnote>
  <w:endnote w:type="continuationSeparator" w:id="0">
    <w:p w:rsidR="00F27C13" w:rsidRDefault="00F2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EC4" w:rsidRPr="00BA62A6" w:rsidRDefault="00EC3EC4">
    <w:pPr>
      <w:pStyle w:val="a9"/>
      <w:jc w:val="center"/>
      <w:rPr>
        <w:rFonts w:ascii="Times New Roman" w:hAnsi="Times New Roman"/>
        <w:sz w:val="20"/>
        <w:szCs w:val="20"/>
        <w:lang w:val="en-US"/>
      </w:rPr>
    </w:pPr>
    <w:r>
      <w:rPr>
        <w:snapToGrid w:val="0"/>
        <w:lang w:val="en-US"/>
      </w:rPr>
      <w:tab/>
    </w:r>
    <w:r w:rsidRPr="00BA62A6">
      <w:rPr>
        <w:rFonts w:ascii="Times New Roman" w:hAnsi="Times New Roman"/>
        <w:snapToGrid w:val="0"/>
        <w:sz w:val="20"/>
        <w:szCs w:val="20"/>
      </w:rPr>
      <w:t>Стр.</w:t>
    </w:r>
    <w:r w:rsidRPr="00BA62A6">
      <w:rPr>
        <w:rFonts w:ascii="Times New Roman" w:hAnsi="Times New Roman"/>
        <w:snapToGrid w:val="0"/>
        <w:sz w:val="20"/>
        <w:szCs w:val="20"/>
        <w:lang w:val="en-US"/>
      </w:rPr>
      <w:t xml:space="preserve"> </w:t>
    </w:r>
    <w:r w:rsidRPr="00BA62A6">
      <w:rPr>
        <w:rFonts w:ascii="Times New Roman" w:hAnsi="Times New Roman"/>
        <w:snapToGrid w:val="0"/>
        <w:sz w:val="20"/>
        <w:szCs w:val="20"/>
        <w:lang w:val="en-US"/>
      </w:rPr>
      <w:fldChar w:fldCharType="begin"/>
    </w:r>
    <w:r w:rsidRPr="00BA62A6">
      <w:rPr>
        <w:rFonts w:ascii="Times New Roman" w:hAnsi="Times New Roman"/>
        <w:snapToGrid w:val="0"/>
        <w:sz w:val="20"/>
        <w:szCs w:val="20"/>
        <w:lang w:val="en-US"/>
      </w:rPr>
      <w:instrText xml:space="preserve"> PAGE </w:instrText>
    </w:r>
    <w:r w:rsidRPr="00BA62A6">
      <w:rPr>
        <w:rFonts w:ascii="Times New Roman" w:hAnsi="Times New Roman"/>
        <w:snapToGrid w:val="0"/>
        <w:sz w:val="20"/>
        <w:szCs w:val="20"/>
        <w:lang w:val="en-US"/>
      </w:rPr>
      <w:fldChar w:fldCharType="separate"/>
    </w:r>
    <w:r w:rsidR="00A76FD3">
      <w:rPr>
        <w:rFonts w:ascii="Times New Roman" w:hAnsi="Times New Roman"/>
        <w:noProof/>
        <w:snapToGrid w:val="0"/>
        <w:sz w:val="20"/>
        <w:szCs w:val="20"/>
        <w:lang w:val="en-US"/>
      </w:rPr>
      <w:t>1</w:t>
    </w:r>
    <w:r w:rsidRPr="00BA62A6">
      <w:rPr>
        <w:rFonts w:ascii="Times New Roman" w:hAnsi="Times New Roman"/>
        <w:snapToGrid w:val="0"/>
        <w:sz w:val="20"/>
        <w:szCs w:val="20"/>
        <w:lang w:val="en-US"/>
      </w:rPr>
      <w:fldChar w:fldCharType="end"/>
    </w:r>
    <w:r w:rsidRPr="00BA62A6">
      <w:rPr>
        <w:rFonts w:ascii="Times New Roman" w:hAnsi="Times New Roman"/>
        <w:snapToGrid w:val="0"/>
        <w:sz w:val="20"/>
        <w:szCs w:val="20"/>
      </w:rPr>
      <w:t xml:space="preserve"> из</w:t>
    </w:r>
    <w:r w:rsidRPr="00BA62A6">
      <w:rPr>
        <w:rFonts w:ascii="Times New Roman" w:hAnsi="Times New Roman"/>
        <w:snapToGrid w:val="0"/>
        <w:sz w:val="20"/>
        <w:szCs w:val="20"/>
        <w:lang w:val="en-US"/>
      </w:rPr>
      <w:t xml:space="preserve"> </w:t>
    </w:r>
    <w:r w:rsidRPr="00BA62A6">
      <w:rPr>
        <w:rFonts w:ascii="Times New Roman" w:hAnsi="Times New Roman"/>
        <w:snapToGrid w:val="0"/>
        <w:sz w:val="20"/>
        <w:szCs w:val="20"/>
        <w:lang w:val="en-US"/>
      </w:rPr>
      <w:fldChar w:fldCharType="begin"/>
    </w:r>
    <w:r w:rsidRPr="00BA62A6">
      <w:rPr>
        <w:rFonts w:ascii="Times New Roman" w:hAnsi="Times New Roman"/>
        <w:snapToGrid w:val="0"/>
        <w:sz w:val="20"/>
        <w:szCs w:val="20"/>
        <w:lang w:val="en-US"/>
      </w:rPr>
      <w:instrText xml:space="preserve"> NUMPAGES </w:instrText>
    </w:r>
    <w:r w:rsidRPr="00BA62A6">
      <w:rPr>
        <w:rFonts w:ascii="Times New Roman" w:hAnsi="Times New Roman"/>
        <w:snapToGrid w:val="0"/>
        <w:sz w:val="20"/>
        <w:szCs w:val="20"/>
        <w:lang w:val="en-US"/>
      </w:rPr>
      <w:fldChar w:fldCharType="separate"/>
    </w:r>
    <w:r w:rsidR="00A76FD3">
      <w:rPr>
        <w:rFonts w:ascii="Times New Roman" w:hAnsi="Times New Roman"/>
        <w:noProof/>
        <w:snapToGrid w:val="0"/>
        <w:sz w:val="20"/>
        <w:szCs w:val="20"/>
        <w:lang w:val="en-US"/>
      </w:rPr>
      <w:t>10</w:t>
    </w:r>
    <w:r w:rsidRPr="00BA62A6">
      <w:rPr>
        <w:rFonts w:ascii="Times New Roman" w:hAnsi="Times New Roman"/>
        <w:snapToGrid w:val="0"/>
        <w:sz w:val="20"/>
        <w:szCs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EC4" w:rsidRPr="00BA62A6" w:rsidRDefault="00EC3EC4" w:rsidP="001C5506">
    <w:pPr>
      <w:pStyle w:val="a9"/>
      <w:jc w:val="right"/>
      <w:rPr>
        <w:rFonts w:ascii="Times New Roman" w:hAnsi="Times New Roman"/>
        <w:sz w:val="20"/>
        <w:szCs w:val="20"/>
        <w:lang w:val="en-US"/>
      </w:rPr>
    </w:pPr>
    <w:r>
      <w:rPr>
        <w:snapToGrid w:val="0"/>
        <w:lang w:val="en-US"/>
      </w:rPr>
      <w:tab/>
    </w:r>
    <w:r w:rsidRPr="00BA62A6">
      <w:rPr>
        <w:rFonts w:ascii="Times New Roman" w:hAnsi="Times New Roman"/>
        <w:snapToGrid w:val="0"/>
        <w:sz w:val="20"/>
        <w:szCs w:val="20"/>
      </w:rPr>
      <w:t>Стр.</w:t>
    </w:r>
    <w:r w:rsidRPr="00BA62A6">
      <w:rPr>
        <w:rFonts w:ascii="Times New Roman" w:hAnsi="Times New Roman"/>
        <w:snapToGrid w:val="0"/>
        <w:sz w:val="20"/>
        <w:szCs w:val="20"/>
        <w:lang w:val="en-US"/>
      </w:rPr>
      <w:t xml:space="preserve"> </w:t>
    </w:r>
    <w:r w:rsidRPr="00BA62A6">
      <w:rPr>
        <w:rFonts w:ascii="Times New Roman" w:hAnsi="Times New Roman"/>
        <w:snapToGrid w:val="0"/>
        <w:sz w:val="20"/>
        <w:szCs w:val="20"/>
        <w:lang w:val="en-US"/>
      </w:rPr>
      <w:fldChar w:fldCharType="begin"/>
    </w:r>
    <w:r w:rsidRPr="00BA62A6">
      <w:rPr>
        <w:rFonts w:ascii="Times New Roman" w:hAnsi="Times New Roman"/>
        <w:snapToGrid w:val="0"/>
        <w:sz w:val="20"/>
        <w:szCs w:val="20"/>
        <w:lang w:val="en-US"/>
      </w:rPr>
      <w:instrText xml:space="preserve"> PAGE </w:instrText>
    </w:r>
    <w:r w:rsidRPr="00BA62A6">
      <w:rPr>
        <w:rFonts w:ascii="Times New Roman" w:hAnsi="Times New Roman"/>
        <w:snapToGrid w:val="0"/>
        <w:sz w:val="20"/>
        <w:szCs w:val="20"/>
        <w:lang w:val="en-US"/>
      </w:rPr>
      <w:fldChar w:fldCharType="separate"/>
    </w:r>
    <w:r w:rsidR="00A76FD3">
      <w:rPr>
        <w:rFonts w:ascii="Times New Roman" w:hAnsi="Times New Roman"/>
        <w:noProof/>
        <w:snapToGrid w:val="0"/>
        <w:sz w:val="20"/>
        <w:szCs w:val="20"/>
        <w:lang w:val="en-US"/>
      </w:rPr>
      <w:t>5</w:t>
    </w:r>
    <w:r w:rsidRPr="00BA62A6">
      <w:rPr>
        <w:rFonts w:ascii="Times New Roman" w:hAnsi="Times New Roman"/>
        <w:snapToGrid w:val="0"/>
        <w:sz w:val="20"/>
        <w:szCs w:val="20"/>
        <w:lang w:val="en-US"/>
      </w:rPr>
      <w:fldChar w:fldCharType="end"/>
    </w:r>
    <w:r w:rsidRPr="00BA62A6">
      <w:rPr>
        <w:rFonts w:ascii="Times New Roman" w:hAnsi="Times New Roman"/>
        <w:snapToGrid w:val="0"/>
        <w:sz w:val="20"/>
        <w:szCs w:val="20"/>
      </w:rPr>
      <w:t xml:space="preserve"> из</w:t>
    </w:r>
    <w:r w:rsidRPr="00BA62A6">
      <w:rPr>
        <w:rFonts w:ascii="Times New Roman" w:hAnsi="Times New Roman"/>
        <w:snapToGrid w:val="0"/>
        <w:sz w:val="20"/>
        <w:szCs w:val="20"/>
        <w:lang w:val="en-US"/>
      </w:rPr>
      <w:t xml:space="preserve"> </w:t>
    </w:r>
    <w:r w:rsidRPr="00BA62A6">
      <w:rPr>
        <w:rFonts w:ascii="Times New Roman" w:hAnsi="Times New Roman"/>
        <w:snapToGrid w:val="0"/>
        <w:sz w:val="20"/>
        <w:szCs w:val="20"/>
        <w:lang w:val="en-US"/>
      </w:rPr>
      <w:fldChar w:fldCharType="begin"/>
    </w:r>
    <w:r w:rsidRPr="00BA62A6">
      <w:rPr>
        <w:rFonts w:ascii="Times New Roman" w:hAnsi="Times New Roman"/>
        <w:snapToGrid w:val="0"/>
        <w:sz w:val="20"/>
        <w:szCs w:val="20"/>
        <w:lang w:val="en-US"/>
      </w:rPr>
      <w:instrText xml:space="preserve"> NUMPAGES </w:instrText>
    </w:r>
    <w:r w:rsidRPr="00BA62A6">
      <w:rPr>
        <w:rFonts w:ascii="Times New Roman" w:hAnsi="Times New Roman"/>
        <w:snapToGrid w:val="0"/>
        <w:sz w:val="20"/>
        <w:szCs w:val="20"/>
        <w:lang w:val="en-US"/>
      </w:rPr>
      <w:fldChar w:fldCharType="separate"/>
    </w:r>
    <w:r w:rsidR="00A76FD3">
      <w:rPr>
        <w:rFonts w:ascii="Times New Roman" w:hAnsi="Times New Roman"/>
        <w:noProof/>
        <w:snapToGrid w:val="0"/>
        <w:sz w:val="20"/>
        <w:szCs w:val="20"/>
        <w:lang w:val="en-US"/>
      </w:rPr>
      <w:t>10</w:t>
    </w:r>
    <w:r w:rsidRPr="00BA62A6">
      <w:rPr>
        <w:rFonts w:ascii="Times New Roman" w:hAnsi="Times New Roman"/>
        <w:snapToGrid w:val="0"/>
        <w:sz w:val="20"/>
        <w:szCs w:val="20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D7" w:rsidRDefault="00F27C13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038" w:rsidRDefault="008C539F">
    <w:pPr>
      <w:pStyle w:val="a9"/>
      <w:jc w:val="center"/>
    </w:pPr>
    <w:r w:rsidRPr="00F44901">
      <w:rPr>
        <w:b/>
      </w:rPr>
      <w:fldChar w:fldCharType="begin"/>
    </w:r>
    <w:r w:rsidRPr="00F44901">
      <w:rPr>
        <w:b/>
      </w:rPr>
      <w:instrText xml:space="preserve"> PAGE   \* MERGEFORMAT </w:instrText>
    </w:r>
    <w:r w:rsidRPr="00F44901">
      <w:rPr>
        <w:b/>
      </w:rPr>
      <w:fldChar w:fldCharType="separate"/>
    </w:r>
    <w:r w:rsidR="00A76FD3">
      <w:rPr>
        <w:b/>
        <w:noProof/>
      </w:rPr>
      <w:t>8</w:t>
    </w:r>
    <w:r w:rsidRPr="00F44901">
      <w:rPr>
        <w:b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D7" w:rsidRDefault="00F27C1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C13" w:rsidRDefault="00F27C13">
      <w:r>
        <w:separator/>
      </w:r>
    </w:p>
  </w:footnote>
  <w:footnote w:type="continuationSeparator" w:id="0">
    <w:p w:rsidR="00F27C13" w:rsidRDefault="00F27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EC4" w:rsidRPr="008858B9" w:rsidRDefault="00EC3EC4" w:rsidP="007A796C">
    <w:pPr>
      <w:pStyle w:val="af6"/>
      <w:tabs>
        <w:tab w:val="left" w:pos="8222"/>
      </w:tabs>
      <w:jc w:val="right"/>
      <w:rPr>
        <w:rFonts w:asciiTheme="minorHAnsi" w:hAnsiTheme="minorHAnsi"/>
        <w:b w:val="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EC4" w:rsidRPr="008858B9" w:rsidRDefault="00EC3EC4" w:rsidP="007A796C">
    <w:pPr>
      <w:pStyle w:val="af6"/>
      <w:tabs>
        <w:tab w:val="left" w:pos="8222"/>
      </w:tabs>
      <w:jc w:val="right"/>
      <w:rPr>
        <w:rFonts w:asciiTheme="minorHAnsi" w:hAnsiTheme="minorHAnsi"/>
        <w:b w:val="0"/>
        <w:sz w:val="20"/>
        <w:szCs w:val="20"/>
      </w:rPr>
    </w:pPr>
    <w:r w:rsidRPr="008858B9">
      <w:rPr>
        <w:rFonts w:asciiTheme="minorHAnsi" w:hAnsiTheme="minorHAnsi"/>
        <w:sz w:val="20"/>
        <w:szCs w:val="20"/>
      </w:rPr>
      <w:t>ПРИЛОЖЕНИЕ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D7" w:rsidRDefault="00F27C13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038" w:rsidRDefault="00BB0027" w:rsidP="00BB0027">
    <w:pPr>
      <w:pStyle w:val="a7"/>
      <w:jc w:val="right"/>
    </w:pPr>
    <w:r>
      <w:rPr>
        <w:noProof/>
      </w:rPr>
      <w:drawing>
        <wp:inline distT="0" distB="0" distL="0" distR="0" wp14:anchorId="67FC0C21" wp14:editId="4B6A3444">
          <wp:extent cx="570230" cy="356235"/>
          <wp:effectExtent l="0" t="0" r="1270" b="5715"/>
          <wp:docPr id="4" name="Рисунок 4" descr="wanoL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wanoLC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8858B9">
      <w:rPr>
        <w:rFonts w:asciiTheme="minorHAnsi" w:hAnsiTheme="minorHAnsi"/>
        <w:sz w:val="20"/>
        <w:szCs w:val="20"/>
      </w:rPr>
      <w:t xml:space="preserve">ПРИЛОЖЕНИЕ </w:t>
    </w:r>
    <w:r>
      <w:rPr>
        <w:rFonts w:asciiTheme="minorHAnsi" w:hAnsiTheme="minorHAnsi"/>
        <w:sz w:val="20"/>
        <w:szCs w:val="20"/>
      </w:rPr>
      <w:t>2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D7" w:rsidRDefault="00F27C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867"/>
    <w:multiLevelType w:val="hybridMultilevel"/>
    <w:tmpl w:val="57446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B7569"/>
    <w:multiLevelType w:val="hybridMultilevel"/>
    <w:tmpl w:val="2B526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56639"/>
    <w:multiLevelType w:val="hybridMultilevel"/>
    <w:tmpl w:val="E6EC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D2B7E"/>
    <w:multiLevelType w:val="hybridMultilevel"/>
    <w:tmpl w:val="8398ED46"/>
    <w:lvl w:ilvl="0" w:tplc="24FE8B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D76653"/>
    <w:multiLevelType w:val="hybridMultilevel"/>
    <w:tmpl w:val="95F430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CFC28FD"/>
    <w:multiLevelType w:val="hybridMultilevel"/>
    <w:tmpl w:val="597E98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9E399F"/>
    <w:multiLevelType w:val="hybridMultilevel"/>
    <w:tmpl w:val="9BB6016E"/>
    <w:lvl w:ilvl="0" w:tplc="0419000F">
      <w:start w:val="1"/>
      <w:numFmt w:val="decimal"/>
      <w:lvlText w:val="%1."/>
      <w:lvlJc w:val="left"/>
      <w:pPr>
        <w:ind w:left="1997" w:hanging="360"/>
      </w:p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7">
    <w:nsid w:val="23D841E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CA167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A603A46"/>
    <w:multiLevelType w:val="multilevel"/>
    <w:tmpl w:val="980A217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5" w:hanging="425"/>
      </w:pPr>
      <w:rPr>
        <w:rFonts w:ascii="Cambria" w:hAnsi="Cambria" w:hint="default"/>
        <w:b w:val="0"/>
        <w:color w:val="000000"/>
        <w:lang w:val="ru-RU"/>
      </w:rPr>
    </w:lvl>
    <w:lvl w:ilvl="4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>
    <w:nsid w:val="424A52E2"/>
    <w:multiLevelType w:val="singleLevel"/>
    <w:tmpl w:val="8B06088C"/>
    <w:lvl w:ilvl="0">
      <w:start w:val="1"/>
      <w:numFmt w:val="bullet"/>
      <w:lvlText w:val=""/>
      <w:lvlJc w:val="left"/>
      <w:pPr>
        <w:tabs>
          <w:tab w:val="num" w:pos="360"/>
        </w:tabs>
      </w:pPr>
      <w:rPr>
        <w:rFonts w:ascii="Symbol" w:hAnsi="Symbol" w:cs="Times New Roman" w:hint="default"/>
        <w:color w:val="auto"/>
        <w:effect w:val="none"/>
      </w:rPr>
    </w:lvl>
  </w:abstractNum>
  <w:abstractNum w:abstractNumId="11">
    <w:nsid w:val="4C8C6F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F20353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>
    <w:nsid w:val="591C52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AF95B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>
    <w:nsid w:val="5E0F2E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>
    <w:nsid w:val="6CF072AC"/>
    <w:multiLevelType w:val="hybridMultilevel"/>
    <w:tmpl w:val="F7F29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B15C20"/>
    <w:multiLevelType w:val="hybridMultilevel"/>
    <w:tmpl w:val="FA926820"/>
    <w:lvl w:ilvl="0" w:tplc="320EC4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1C54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538426B"/>
    <w:multiLevelType w:val="hybridMultilevel"/>
    <w:tmpl w:val="E976040C"/>
    <w:lvl w:ilvl="0" w:tplc="7A3E429C">
      <w:start w:val="1"/>
      <w:numFmt w:val="decimal"/>
      <w:lvlText w:val="%1."/>
      <w:lvlJc w:val="left"/>
      <w:pPr>
        <w:ind w:left="3006" w:hanging="1650"/>
      </w:pPr>
      <w:rPr>
        <w:rFonts w:ascii="Tahoma" w:hAnsi="Tahoma" w:cs="Tahoma" w:hint="default"/>
      </w:rPr>
    </w:lvl>
    <w:lvl w:ilvl="1" w:tplc="B6240464" w:tentative="1">
      <w:start w:val="1"/>
      <w:numFmt w:val="lowerLetter"/>
      <w:lvlText w:val="%2."/>
      <w:lvlJc w:val="left"/>
      <w:pPr>
        <w:ind w:left="2436" w:hanging="360"/>
      </w:pPr>
    </w:lvl>
    <w:lvl w:ilvl="2" w:tplc="B87AC3BA" w:tentative="1">
      <w:start w:val="1"/>
      <w:numFmt w:val="lowerRoman"/>
      <w:lvlText w:val="%3."/>
      <w:lvlJc w:val="right"/>
      <w:pPr>
        <w:ind w:left="3156" w:hanging="180"/>
      </w:pPr>
    </w:lvl>
    <w:lvl w:ilvl="3" w:tplc="67C8CC38" w:tentative="1">
      <w:start w:val="1"/>
      <w:numFmt w:val="decimal"/>
      <w:lvlText w:val="%4."/>
      <w:lvlJc w:val="left"/>
      <w:pPr>
        <w:ind w:left="3876" w:hanging="360"/>
      </w:pPr>
    </w:lvl>
    <w:lvl w:ilvl="4" w:tplc="0C404E16" w:tentative="1">
      <w:start w:val="1"/>
      <w:numFmt w:val="lowerLetter"/>
      <w:lvlText w:val="%5."/>
      <w:lvlJc w:val="left"/>
      <w:pPr>
        <w:ind w:left="4596" w:hanging="360"/>
      </w:pPr>
    </w:lvl>
    <w:lvl w:ilvl="5" w:tplc="15D84FF0" w:tentative="1">
      <w:start w:val="1"/>
      <w:numFmt w:val="lowerRoman"/>
      <w:lvlText w:val="%6."/>
      <w:lvlJc w:val="right"/>
      <w:pPr>
        <w:ind w:left="5316" w:hanging="180"/>
      </w:pPr>
    </w:lvl>
    <w:lvl w:ilvl="6" w:tplc="36CCADC0" w:tentative="1">
      <w:start w:val="1"/>
      <w:numFmt w:val="decimal"/>
      <w:lvlText w:val="%7."/>
      <w:lvlJc w:val="left"/>
      <w:pPr>
        <w:ind w:left="6036" w:hanging="360"/>
      </w:pPr>
    </w:lvl>
    <w:lvl w:ilvl="7" w:tplc="2F8ED472" w:tentative="1">
      <w:start w:val="1"/>
      <w:numFmt w:val="lowerLetter"/>
      <w:lvlText w:val="%8."/>
      <w:lvlJc w:val="left"/>
      <w:pPr>
        <w:ind w:left="6756" w:hanging="360"/>
      </w:pPr>
    </w:lvl>
    <w:lvl w:ilvl="8" w:tplc="A858BF2C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20">
    <w:nsid w:val="786A5744"/>
    <w:multiLevelType w:val="hybridMultilevel"/>
    <w:tmpl w:val="5744631A"/>
    <w:lvl w:ilvl="0" w:tplc="1DDAA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1CAD8AC" w:tentative="1">
      <w:start w:val="1"/>
      <w:numFmt w:val="lowerLetter"/>
      <w:lvlText w:val="%2."/>
      <w:lvlJc w:val="left"/>
      <w:pPr>
        <w:ind w:left="1440" w:hanging="360"/>
      </w:pPr>
    </w:lvl>
    <w:lvl w:ilvl="2" w:tplc="BBDC7B88" w:tentative="1">
      <w:start w:val="1"/>
      <w:numFmt w:val="lowerRoman"/>
      <w:lvlText w:val="%3."/>
      <w:lvlJc w:val="right"/>
      <w:pPr>
        <w:ind w:left="2160" w:hanging="180"/>
      </w:pPr>
    </w:lvl>
    <w:lvl w:ilvl="3" w:tplc="8842E360" w:tentative="1">
      <w:start w:val="1"/>
      <w:numFmt w:val="decimal"/>
      <w:lvlText w:val="%4."/>
      <w:lvlJc w:val="left"/>
      <w:pPr>
        <w:ind w:left="2880" w:hanging="360"/>
      </w:pPr>
    </w:lvl>
    <w:lvl w:ilvl="4" w:tplc="889C2D12" w:tentative="1">
      <w:start w:val="1"/>
      <w:numFmt w:val="lowerLetter"/>
      <w:lvlText w:val="%5."/>
      <w:lvlJc w:val="left"/>
      <w:pPr>
        <w:ind w:left="3600" w:hanging="360"/>
      </w:pPr>
    </w:lvl>
    <w:lvl w:ilvl="5" w:tplc="5CB288C2" w:tentative="1">
      <w:start w:val="1"/>
      <w:numFmt w:val="lowerRoman"/>
      <w:lvlText w:val="%6."/>
      <w:lvlJc w:val="right"/>
      <w:pPr>
        <w:ind w:left="4320" w:hanging="180"/>
      </w:pPr>
    </w:lvl>
    <w:lvl w:ilvl="6" w:tplc="EED2B618" w:tentative="1">
      <w:start w:val="1"/>
      <w:numFmt w:val="decimal"/>
      <w:lvlText w:val="%7."/>
      <w:lvlJc w:val="left"/>
      <w:pPr>
        <w:ind w:left="5040" w:hanging="360"/>
      </w:pPr>
    </w:lvl>
    <w:lvl w:ilvl="7" w:tplc="6FA6D188" w:tentative="1">
      <w:start w:val="1"/>
      <w:numFmt w:val="lowerLetter"/>
      <w:lvlText w:val="%8."/>
      <w:lvlJc w:val="left"/>
      <w:pPr>
        <w:ind w:left="5760" w:hanging="360"/>
      </w:pPr>
    </w:lvl>
    <w:lvl w:ilvl="8" w:tplc="0AFCA6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0B37E9"/>
    <w:multiLevelType w:val="singleLevel"/>
    <w:tmpl w:val="8B06088C"/>
    <w:lvl w:ilvl="0">
      <w:start w:val="1"/>
      <w:numFmt w:val="bullet"/>
      <w:lvlText w:val=""/>
      <w:lvlJc w:val="left"/>
      <w:pPr>
        <w:tabs>
          <w:tab w:val="num" w:pos="360"/>
        </w:tabs>
      </w:pPr>
      <w:rPr>
        <w:rFonts w:ascii="Symbol" w:hAnsi="Symbol" w:cs="Times New Roman" w:hint="default"/>
        <w:color w:val="auto"/>
        <w:effect w:val="none"/>
      </w:rPr>
    </w:lvl>
  </w:abstractNum>
  <w:abstractNum w:abstractNumId="22">
    <w:nsid w:val="7F123BBE"/>
    <w:multiLevelType w:val="hybridMultilevel"/>
    <w:tmpl w:val="B602DB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13"/>
  </w:num>
  <w:num w:numId="5">
    <w:abstractNumId w:val="12"/>
  </w:num>
  <w:num w:numId="6">
    <w:abstractNumId w:val="10"/>
  </w:num>
  <w:num w:numId="7">
    <w:abstractNumId w:val="18"/>
  </w:num>
  <w:num w:numId="8">
    <w:abstractNumId w:val="21"/>
  </w:num>
  <w:num w:numId="9">
    <w:abstractNumId w:val="0"/>
  </w:num>
  <w:num w:numId="10">
    <w:abstractNumId w:val="7"/>
  </w:num>
  <w:num w:numId="11">
    <w:abstractNumId w:val="20"/>
  </w:num>
  <w:num w:numId="12">
    <w:abstractNumId w:val="6"/>
  </w:num>
  <w:num w:numId="13">
    <w:abstractNumId w:val="19"/>
  </w:num>
  <w:num w:numId="14">
    <w:abstractNumId w:val="8"/>
    <w:lvlOverride w:ilvl="0">
      <w:startOverride w:val="1"/>
    </w:lvlOverride>
  </w:num>
  <w:num w:numId="15">
    <w:abstractNumId w:val="2"/>
  </w:num>
  <w:num w:numId="16">
    <w:abstractNumId w:val="22"/>
  </w:num>
  <w:num w:numId="17">
    <w:abstractNumId w:val="5"/>
  </w:num>
  <w:num w:numId="18">
    <w:abstractNumId w:val="9"/>
  </w:num>
  <w:num w:numId="19">
    <w:abstractNumId w:val="4"/>
  </w:num>
  <w:num w:numId="20">
    <w:abstractNumId w:val="16"/>
  </w:num>
  <w:num w:numId="21">
    <w:abstractNumId w:val="17"/>
  </w:num>
  <w:num w:numId="22">
    <w:abstractNumId w:val="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30"/>
  <w:drawingGridVerticalSpacing w:val="0"/>
  <w:displayHorizontalDrawingGridEvery w:val="0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ADB"/>
    <w:rsid w:val="00001940"/>
    <w:rsid w:val="00005DB2"/>
    <w:rsid w:val="00006DA5"/>
    <w:rsid w:val="00006E56"/>
    <w:rsid w:val="00011797"/>
    <w:rsid w:val="00013744"/>
    <w:rsid w:val="0001431C"/>
    <w:rsid w:val="00030B68"/>
    <w:rsid w:val="000378EF"/>
    <w:rsid w:val="000446FA"/>
    <w:rsid w:val="00045178"/>
    <w:rsid w:val="00050D8A"/>
    <w:rsid w:val="0005237F"/>
    <w:rsid w:val="00055BB0"/>
    <w:rsid w:val="00057EF3"/>
    <w:rsid w:val="00063581"/>
    <w:rsid w:val="00074A0F"/>
    <w:rsid w:val="0008033C"/>
    <w:rsid w:val="00086601"/>
    <w:rsid w:val="00087330"/>
    <w:rsid w:val="00094401"/>
    <w:rsid w:val="0009789A"/>
    <w:rsid w:val="000A06ED"/>
    <w:rsid w:val="000A7C22"/>
    <w:rsid w:val="000C42E2"/>
    <w:rsid w:val="000D0BDC"/>
    <w:rsid w:val="000D19B5"/>
    <w:rsid w:val="000D265A"/>
    <w:rsid w:val="000D3B9D"/>
    <w:rsid w:val="000E0682"/>
    <w:rsid w:val="000E07CE"/>
    <w:rsid w:val="000E63AB"/>
    <w:rsid w:val="000F02EC"/>
    <w:rsid w:val="00112418"/>
    <w:rsid w:val="00112CDC"/>
    <w:rsid w:val="00114026"/>
    <w:rsid w:val="00122BCA"/>
    <w:rsid w:val="00124150"/>
    <w:rsid w:val="00124401"/>
    <w:rsid w:val="001272CA"/>
    <w:rsid w:val="001275FD"/>
    <w:rsid w:val="0013174E"/>
    <w:rsid w:val="00137AC0"/>
    <w:rsid w:val="00160252"/>
    <w:rsid w:val="00167655"/>
    <w:rsid w:val="001676CE"/>
    <w:rsid w:val="00170B5C"/>
    <w:rsid w:val="00173DB3"/>
    <w:rsid w:val="001914D7"/>
    <w:rsid w:val="0019163A"/>
    <w:rsid w:val="00195CDC"/>
    <w:rsid w:val="00195FA0"/>
    <w:rsid w:val="001972CE"/>
    <w:rsid w:val="001A2047"/>
    <w:rsid w:val="001A5750"/>
    <w:rsid w:val="001A7812"/>
    <w:rsid w:val="001B5271"/>
    <w:rsid w:val="001C0524"/>
    <w:rsid w:val="001C485F"/>
    <w:rsid w:val="001C5506"/>
    <w:rsid w:val="001C7FB7"/>
    <w:rsid w:val="001D27F0"/>
    <w:rsid w:val="001E170C"/>
    <w:rsid w:val="001E7D27"/>
    <w:rsid w:val="001F3154"/>
    <w:rsid w:val="002008CA"/>
    <w:rsid w:val="002053D4"/>
    <w:rsid w:val="00205AE8"/>
    <w:rsid w:val="00206932"/>
    <w:rsid w:val="00207AFB"/>
    <w:rsid w:val="00221268"/>
    <w:rsid w:val="002229C9"/>
    <w:rsid w:val="0022355F"/>
    <w:rsid w:val="002259BB"/>
    <w:rsid w:val="00240892"/>
    <w:rsid w:val="0024675B"/>
    <w:rsid w:val="00255619"/>
    <w:rsid w:val="00255E3B"/>
    <w:rsid w:val="00262DE2"/>
    <w:rsid w:val="00271A8F"/>
    <w:rsid w:val="00281AB2"/>
    <w:rsid w:val="002837D9"/>
    <w:rsid w:val="002A25A6"/>
    <w:rsid w:val="002A57BC"/>
    <w:rsid w:val="002B0E48"/>
    <w:rsid w:val="002B1643"/>
    <w:rsid w:val="002B4FBA"/>
    <w:rsid w:val="002D6A21"/>
    <w:rsid w:val="002F0289"/>
    <w:rsid w:val="002F5453"/>
    <w:rsid w:val="002F6651"/>
    <w:rsid w:val="003004C7"/>
    <w:rsid w:val="0030616E"/>
    <w:rsid w:val="0030715C"/>
    <w:rsid w:val="003110B2"/>
    <w:rsid w:val="00321791"/>
    <w:rsid w:val="003358AE"/>
    <w:rsid w:val="00335D6D"/>
    <w:rsid w:val="00344833"/>
    <w:rsid w:val="00351949"/>
    <w:rsid w:val="0035284B"/>
    <w:rsid w:val="00367055"/>
    <w:rsid w:val="003678CF"/>
    <w:rsid w:val="00374748"/>
    <w:rsid w:val="00376978"/>
    <w:rsid w:val="003770B5"/>
    <w:rsid w:val="003804BB"/>
    <w:rsid w:val="00380676"/>
    <w:rsid w:val="00385CBA"/>
    <w:rsid w:val="00390803"/>
    <w:rsid w:val="003956EE"/>
    <w:rsid w:val="003A00A6"/>
    <w:rsid w:val="003A52F2"/>
    <w:rsid w:val="003B0311"/>
    <w:rsid w:val="003B2367"/>
    <w:rsid w:val="003B55FB"/>
    <w:rsid w:val="003B72C3"/>
    <w:rsid w:val="003B7A79"/>
    <w:rsid w:val="003D229A"/>
    <w:rsid w:val="003D48A2"/>
    <w:rsid w:val="003E2660"/>
    <w:rsid w:val="003E5715"/>
    <w:rsid w:val="003F0470"/>
    <w:rsid w:val="003F1DB1"/>
    <w:rsid w:val="003F255E"/>
    <w:rsid w:val="003F2DD2"/>
    <w:rsid w:val="004000CE"/>
    <w:rsid w:val="004144D8"/>
    <w:rsid w:val="004205CB"/>
    <w:rsid w:val="004300F9"/>
    <w:rsid w:val="00430CB7"/>
    <w:rsid w:val="004329E0"/>
    <w:rsid w:val="00432EEE"/>
    <w:rsid w:val="0044020B"/>
    <w:rsid w:val="00443297"/>
    <w:rsid w:val="00454DFE"/>
    <w:rsid w:val="00455678"/>
    <w:rsid w:val="0046007C"/>
    <w:rsid w:val="004632D7"/>
    <w:rsid w:val="004632E2"/>
    <w:rsid w:val="00471C01"/>
    <w:rsid w:val="00473D93"/>
    <w:rsid w:val="0047586B"/>
    <w:rsid w:val="0047799D"/>
    <w:rsid w:val="00481B75"/>
    <w:rsid w:val="00490922"/>
    <w:rsid w:val="004A4D81"/>
    <w:rsid w:val="004A795E"/>
    <w:rsid w:val="004B0ABD"/>
    <w:rsid w:val="004B1E76"/>
    <w:rsid w:val="004B2CFD"/>
    <w:rsid w:val="004C67CF"/>
    <w:rsid w:val="004D3A13"/>
    <w:rsid w:val="004E4723"/>
    <w:rsid w:val="004E482C"/>
    <w:rsid w:val="004F1442"/>
    <w:rsid w:val="004F1CC4"/>
    <w:rsid w:val="00500531"/>
    <w:rsid w:val="00527F41"/>
    <w:rsid w:val="00533C88"/>
    <w:rsid w:val="00542C20"/>
    <w:rsid w:val="00542EEB"/>
    <w:rsid w:val="00550DB4"/>
    <w:rsid w:val="00560097"/>
    <w:rsid w:val="005639A8"/>
    <w:rsid w:val="00567D70"/>
    <w:rsid w:val="005808F3"/>
    <w:rsid w:val="0058602B"/>
    <w:rsid w:val="00591AA1"/>
    <w:rsid w:val="00593EDE"/>
    <w:rsid w:val="00594229"/>
    <w:rsid w:val="00595432"/>
    <w:rsid w:val="005B208C"/>
    <w:rsid w:val="005B325F"/>
    <w:rsid w:val="005B4932"/>
    <w:rsid w:val="005B7C09"/>
    <w:rsid w:val="005C0082"/>
    <w:rsid w:val="005D203C"/>
    <w:rsid w:val="005D40A8"/>
    <w:rsid w:val="005D6DE0"/>
    <w:rsid w:val="005E4C34"/>
    <w:rsid w:val="005E7EC6"/>
    <w:rsid w:val="005F31E8"/>
    <w:rsid w:val="005F424D"/>
    <w:rsid w:val="005F49E3"/>
    <w:rsid w:val="00603BE1"/>
    <w:rsid w:val="00607F4C"/>
    <w:rsid w:val="00610D08"/>
    <w:rsid w:val="006148F0"/>
    <w:rsid w:val="00620601"/>
    <w:rsid w:val="00624357"/>
    <w:rsid w:val="00625AC0"/>
    <w:rsid w:val="00640F5D"/>
    <w:rsid w:val="00651C0F"/>
    <w:rsid w:val="00663879"/>
    <w:rsid w:val="00673491"/>
    <w:rsid w:val="00677ED2"/>
    <w:rsid w:val="006801CB"/>
    <w:rsid w:val="006833A9"/>
    <w:rsid w:val="00683AEA"/>
    <w:rsid w:val="0068687A"/>
    <w:rsid w:val="006920E1"/>
    <w:rsid w:val="006C478A"/>
    <w:rsid w:val="006E1A24"/>
    <w:rsid w:val="006F7DFD"/>
    <w:rsid w:val="00701D47"/>
    <w:rsid w:val="0070397B"/>
    <w:rsid w:val="00704E8D"/>
    <w:rsid w:val="007142A5"/>
    <w:rsid w:val="007162FB"/>
    <w:rsid w:val="00717979"/>
    <w:rsid w:val="007243D4"/>
    <w:rsid w:val="00725B9C"/>
    <w:rsid w:val="007310C9"/>
    <w:rsid w:val="00740DDA"/>
    <w:rsid w:val="00742919"/>
    <w:rsid w:val="00745F1A"/>
    <w:rsid w:val="00757A1A"/>
    <w:rsid w:val="00771025"/>
    <w:rsid w:val="00777F33"/>
    <w:rsid w:val="00785616"/>
    <w:rsid w:val="00794EDE"/>
    <w:rsid w:val="007A796C"/>
    <w:rsid w:val="007B2174"/>
    <w:rsid w:val="007B4FFD"/>
    <w:rsid w:val="007C220C"/>
    <w:rsid w:val="007C411A"/>
    <w:rsid w:val="007D575C"/>
    <w:rsid w:val="007E01F6"/>
    <w:rsid w:val="007E7618"/>
    <w:rsid w:val="007F7833"/>
    <w:rsid w:val="008072C3"/>
    <w:rsid w:val="008106A0"/>
    <w:rsid w:val="008141DC"/>
    <w:rsid w:val="0081794B"/>
    <w:rsid w:val="0082020D"/>
    <w:rsid w:val="00830C24"/>
    <w:rsid w:val="0083318D"/>
    <w:rsid w:val="00843D3A"/>
    <w:rsid w:val="008441D0"/>
    <w:rsid w:val="00846A0D"/>
    <w:rsid w:val="008502BD"/>
    <w:rsid w:val="008511BC"/>
    <w:rsid w:val="00853093"/>
    <w:rsid w:val="00864A76"/>
    <w:rsid w:val="00871C88"/>
    <w:rsid w:val="008745A2"/>
    <w:rsid w:val="00876C80"/>
    <w:rsid w:val="00883299"/>
    <w:rsid w:val="00883FA1"/>
    <w:rsid w:val="008858B9"/>
    <w:rsid w:val="00892AD9"/>
    <w:rsid w:val="008A1C16"/>
    <w:rsid w:val="008A359C"/>
    <w:rsid w:val="008A42BD"/>
    <w:rsid w:val="008B33C1"/>
    <w:rsid w:val="008B4666"/>
    <w:rsid w:val="008C539F"/>
    <w:rsid w:val="008D760E"/>
    <w:rsid w:val="008E070A"/>
    <w:rsid w:val="008E356D"/>
    <w:rsid w:val="008E4C60"/>
    <w:rsid w:val="008F449E"/>
    <w:rsid w:val="008F6ADB"/>
    <w:rsid w:val="00906F74"/>
    <w:rsid w:val="00914844"/>
    <w:rsid w:val="009210AD"/>
    <w:rsid w:val="00923CD8"/>
    <w:rsid w:val="009245C1"/>
    <w:rsid w:val="0092529E"/>
    <w:rsid w:val="009314BB"/>
    <w:rsid w:val="00931B4B"/>
    <w:rsid w:val="00935501"/>
    <w:rsid w:val="00936D88"/>
    <w:rsid w:val="009427B2"/>
    <w:rsid w:val="00952F4B"/>
    <w:rsid w:val="00953650"/>
    <w:rsid w:val="00961D0D"/>
    <w:rsid w:val="00985C15"/>
    <w:rsid w:val="00993011"/>
    <w:rsid w:val="009A11F7"/>
    <w:rsid w:val="009A1AD7"/>
    <w:rsid w:val="009A2F80"/>
    <w:rsid w:val="009B0A76"/>
    <w:rsid w:val="009B2F1C"/>
    <w:rsid w:val="009C206F"/>
    <w:rsid w:val="009C37E1"/>
    <w:rsid w:val="009C460C"/>
    <w:rsid w:val="009C52BC"/>
    <w:rsid w:val="009D03E2"/>
    <w:rsid w:val="009D34D7"/>
    <w:rsid w:val="009D379D"/>
    <w:rsid w:val="009D5CBE"/>
    <w:rsid w:val="009D69F6"/>
    <w:rsid w:val="009E67D1"/>
    <w:rsid w:val="009E6CE9"/>
    <w:rsid w:val="009E71B1"/>
    <w:rsid w:val="009F79D5"/>
    <w:rsid w:val="00A06C3F"/>
    <w:rsid w:val="00A1377F"/>
    <w:rsid w:val="00A17BF4"/>
    <w:rsid w:val="00A17F4D"/>
    <w:rsid w:val="00A30B0C"/>
    <w:rsid w:val="00A37CB6"/>
    <w:rsid w:val="00A418F6"/>
    <w:rsid w:val="00A4260A"/>
    <w:rsid w:val="00A43908"/>
    <w:rsid w:val="00A545A3"/>
    <w:rsid w:val="00A64242"/>
    <w:rsid w:val="00A66982"/>
    <w:rsid w:val="00A66F64"/>
    <w:rsid w:val="00A72E28"/>
    <w:rsid w:val="00A76FD3"/>
    <w:rsid w:val="00A923AA"/>
    <w:rsid w:val="00A94C76"/>
    <w:rsid w:val="00A971E4"/>
    <w:rsid w:val="00AA290C"/>
    <w:rsid w:val="00AA5C0B"/>
    <w:rsid w:val="00AA776B"/>
    <w:rsid w:val="00AB2496"/>
    <w:rsid w:val="00AC1AE7"/>
    <w:rsid w:val="00AC2794"/>
    <w:rsid w:val="00AD2281"/>
    <w:rsid w:val="00AD367F"/>
    <w:rsid w:val="00AE0BBF"/>
    <w:rsid w:val="00AF1A71"/>
    <w:rsid w:val="00B140B2"/>
    <w:rsid w:val="00B1767A"/>
    <w:rsid w:val="00B17EA3"/>
    <w:rsid w:val="00B20691"/>
    <w:rsid w:val="00B214D7"/>
    <w:rsid w:val="00B30900"/>
    <w:rsid w:val="00B34132"/>
    <w:rsid w:val="00B351BF"/>
    <w:rsid w:val="00B42A2A"/>
    <w:rsid w:val="00B42F74"/>
    <w:rsid w:val="00B47A97"/>
    <w:rsid w:val="00B536ED"/>
    <w:rsid w:val="00B55400"/>
    <w:rsid w:val="00B6693E"/>
    <w:rsid w:val="00B677F8"/>
    <w:rsid w:val="00B711C0"/>
    <w:rsid w:val="00B72BA6"/>
    <w:rsid w:val="00B72D18"/>
    <w:rsid w:val="00B74A95"/>
    <w:rsid w:val="00B768E0"/>
    <w:rsid w:val="00B95CB6"/>
    <w:rsid w:val="00B96004"/>
    <w:rsid w:val="00BA62A6"/>
    <w:rsid w:val="00BB0027"/>
    <w:rsid w:val="00BB34E8"/>
    <w:rsid w:val="00BC3091"/>
    <w:rsid w:val="00BC6D69"/>
    <w:rsid w:val="00BD651E"/>
    <w:rsid w:val="00BE2558"/>
    <w:rsid w:val="00BE634D"/>
    <w:rsid w:val="00BF3F25"/>
    <w:rsid w:val="00BF592B"/>
    <w:rsid w:val="00C02245"/>
    <w:rsid w:val="00C02B16"/>
    <w:rsid w:val="00C039D6"/>
    <w:rsid w:val="00C1176D"/>
    <w:rsid w:val="00C155DB"/>
    <w:rsid w:val="00C21E07"/>
    <w:rsid w:val="00C25E5C"/>
    <w:rsid w:val="00C3616B"/>
    <w:rsid w:val="00C36991"/>
    <w:rsid w:val="00C3787B"/>
    <w:rsid w:val="00C37DAC"/>
    <w:rsid w:val="00C419AC"/>
    <w:rsid w:val="00C44CF3"/>
    <w:rsid w:val="00C525EF"/>
    <w:rsid w:val="00C7046E"/>
    <w:rsid w:val="00C70D79"/>
    <w:rsid w:val="00C8116C"/>
    <w:rsid w:val="00CA2451"/>
    <w:rsid w:val="00CC4517"/>
    <w:rsid w:val="00CC4BC9"/>
    <w:rsid w:val="00CD2474"/>
    <w:rsid w:val="00CD411B"/>
    <w:rsid w:val="00CD46BA"/>
    <w:rsid w:val="00CE29EE"/>
    <w:rsid w:val="00CE6CE1"/>
    <w:rsid w:val="00CF59D5"/>
    <w:rsid w:val="00D036E0"/>
    <w:rsid w:val="00D0793D"/>
    <w:rsid w:val="00D10008"/>
    <w:rsid w:val="00D10E13"/>
    <w:rsid w:val="00D141C4"/>
    <w:rsid w:val="00D14A85"/>
    <w:rsid w:val="00D24CB8"/>
    <w:rsid w:val="00D24E19"/>
    <w:rsid w:val="00D33621"/>
    <w:rsid w:val="00D47A8D"/>
    <w:rsid w:val="00D47F1E"/>
    <w:rsid w:val="00D521F2"/>
    <w:rsid w:val="00D5506E"/>
    <w:rsid w:val="00D62652"/>
    <w:rsid w:val="00D64F54"/>
    <w:rsid w:val="00D70C09"/>
    <w:rsid w:val="00D7151F"/>
    <w:rsid w:val="00D7752C"/>
    <w:rsid w:val="00D81ED6"/>
    <w:rsid w:val="00D83AE7"/>
    <w:rsid w:val="00D9373E"/>
    <w:rsid w:val="00DA1CF9"/>
    <w:rsid w:val="00DA2807"/>
    <w:rsid w:val="00DA3FB9"/>
    <w:rsid w:val="00DA53F2"/>
    <w:rsid w:val="00DA6C13"/>
    <w:rsid w:val="00DA7975"/>
    <w:rsid w:val="00DB19FE"/>
    <w:rsid w:val="00DB2481"/>
    <w:rsid w:val="00DB5D39"/>
    <w:rsid w:val="00DB5FDB"/>
    <w:rsid w:val="00DC0FE2"/>
    <w:rsid w:val="00DD393B"/>
    <w:rsid w:val="00DD5681"/>
    <w:rsid w:val="00DE6B50"/>
    <w:rsid w:val="00DF0698"/>
    <w:rsid w:val="00DF3204"/>
    <w:rsid w:val="00DF6613"/>
    <w:rsid w:val="00DF6B7A"/>
    <w:rsid w:val="00DF7467"/>
    <w:rsid w:val="00E10D17"/>
    <w:rsid w:val="00E14D61"/>
    <w:rsid w:val="00E1517A"/>
    <w:rsid w:val="00E17C38"/>
    <w:rsid w:val="00E2476D"/>
    <w:rsid w:val="00E24A9E"/>
    <w:rsid w:val="00E3405C"/>
    <w:rsid w:val="00E345C5"/>
    <w:rsid w:val="00E34A37"/>
    <w:rsid w:val="00E3696F"/>
    <w:rsid w:val="00E4132F"/>
    <w:rsid w:val="00E479E1"/>
    <w:rsid w:val="00E509FA"/>
    <w:rsid w:val="00E53CA5"/>
    <w:rsid w:val="00E5776D"/>
    <w:rsid w:val="00E57FB2"/>
    <w:rsid w:val="00E637D2"/>
    <w:rsid w:val="00E75406"/>
    <w:rsid w:val="00E80D1C"/>
    <w:rsid w:val="00E82ED2"/>
    <w:rsid w:val="00E842B4"/>
    <w:rsid w:val="00E93183"/>
    <w:rsid w:val="00E97D91"/>
    <w:rsid w:val="00EA1FCF"/>
    <w:rsid w:val="00EA4D97"/>
    <w:rsid w:val="00EB39BB"/>
    <w:rsid w:val="00EC3EC4"/>
    <w:rsid w:val="00EC4BCB"/>
    <w:rsid w:val="00EE6165"/>
    <w:rsid w:val="00EF1D9E"/>
    <w:rsid w:val="00EF510B"/>
    <w:rsid w:val="00F217B8"/>
    <w:rsid w:val="00F2703E"/>
    <w:rsid w:val="00F27C13"/>
    <w:rsid w:val="00F307F4"/>
    <w:rsid w:val="00F358B2"/>
    <w:rsid w:val="00F35BE9"/>
    <w:rsid w:val="00F566D1"/>
    <w:rsid w:val="00F81572"/>
    <w:rsid w:val="00FA0806"/>
    <w:rsid w:val="00FA2E0F"/>
    <w:rsid w:val="00FB0749"/>
    <w:rsid w:val="00FB25C5"/>
    <w:rsid w:val="00FB7DD8"/>
    <w:rsid w:val="00FC6A20"/>
    <w:rsid w:val="00FC7481"/>
    <w:rsid w:val="00FD6583"/>
    <w:rsid w:val="00FE1890"/>
    <w:rsid w:val="00FF003F"/>
    <w:rsid w:val="00FF425D"/>
    <w:rsid w:val="00FF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List" w:uiPriority="99"/>
    <w:lsdException w:name="List 2" w:uiPriority="99"/>
    <w:lsdException w:name="List 3" w:uiPriority="99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0803"/>
    <w:pPr>
      <w:jc w:val="both"/>
    </w:pPr>
    <w:rPr>
      <w:rFonts w:ascii="NewtonCTT" w:hAnsi="NewtonCTT"/>
      <w:sz w:val="26"/>
      <w:szCs w:val="26"/>
    </w:rPr>
  </w:style>
  <w:style w:type="paragraph" w:styleId="1">
    <w:name w:val="heading 1"/>
    <w:aliases w:val="ZG"/>
    <w:basedOn w:val="a"/>
    <w:next w:val="a"/>
    <w:link w:val="10"/>
    <w:qFormat/>
    <w:rsid w:val="00390803"/>
    <w:pPr>
      <w:keepNext/>
      <w:spacing w:line="360" w:lineRule="auto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a"/>
    <w:next w:val="a"/>
    <w:uiPriority w:val="9"/>
    <w:qFormat/>
    <w:rsid w:val="00390803"/>
    <w:pPr>
      <w:keepNext/>
      <w:ind w:right="-562" w:firstLine="284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3004C7"/>
    <w:pPr>
      <w:keepNext/>
      <w:spacing w:before="240" w:after="60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nhideWhenUsed/>
    <w:qFormat/>
    <w:rsid w:val="003004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A1377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390803"/>
    <w:rPr>
      <w:sz w:val="16"/>
      <w:szCs w:val="16"/>
    </w:rPr>
  </w:style>
  <w:style w:type="paragraph" w:styleId="a4">
    <w:name w:val="annotation text"/>
    <w:basedOn w:val="a"/>
    <w:semiHidden/>
    <w:rsid w:val="00390803"/>
    <w:rPr>
      <w:sz w:val="20"/>
      <w:szCs w:val="20"/>
    </w:rPr>
  </w:style>
  <w:style w:type="paragraph" w:styleId="a5">
    <w:name w:val="Body Text"/>
    <w:basedOn w:val="a"/>
    <w:link w:val="a6"/>
    <w:rsid w:val="00390803"/>
    <w:pPr>
      <w:spacing w:line="360" w:lineRule="auto"/>
    </w:pPr>
    <w:rPr>
      <w:sz w:val="24"/>
      <w:szCs w:val="24"/>
    </w:rPr>
  </w:style>
  <w:style w:type="paragraph" w:styleId="a7">
    <w:name w:val="header"/>
    <w:aliases w:val="Header Char"/>
    <w:basedOn w:val="a"/>
    <w:link w:val="a8"/>
    <w:qFormat/>
    <w:rsid w:val="00390803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rsid w:val="00390803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390803"/>
    <w:pPr>
      <w:ind w:firstLine="567"/>
    </w:pPr>
    <w:rPr>
      <w:sz w:val="24"/>
      <w:szCs w:val="24"/>
    </w:rPr>
  </w:style>
  <w:style w:type="paragraph" w:styleId="20">
    <w:name w:val="Body Text Indent 2"/>
    <w:basedOn w:val="a"/>
    <w:rsid w:val="00390803"/>
    <w:pPr>
      <w:ind w:firstLine="567"/>
    </w:pPr>
    <w:rPr>
      <w:b/>
      <w:bCs/>
      <w:sz w:val="24"/>
      <w:szCs w:val="24"/>
    </w:rPr>
  </w:style>
  <w:style w:type="character" w:styleId="ac">
    <w:name w:val="page number"/>
    <w:basedOn w:val="a0"/>
    <w:rsid w:val="00390803"/>
  </w:style>
  <w:style w:type="paragraph" w:styleId="31">
    <w:name w:val="Body Text Indent 3"/>
    <w:basedOn w:val="a"/>
    <w:rsid w:val="00390803"/>
    <w:pPr>
      <w:ind w:firstLine="284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663879"/>
    <w:rPr>
      <w:rFonts w:ascii="Tahoma" w:hAnsi="Tahoma" w:cs="Tahoma"/>
      <w:sz w:val="16"/>
      <w:szCs w:val="16"/>
    </w:rPr>
  </w:style>
  <w:style w:type="paragraph" w:customStyle="1" w:styleId="af">
    <w:name w:val="???????"/>
    <w:rsid w:val="00B72BA6"/>
    <w:pPr>
      <w:widowControl w:val="0"/>
    </w:pPr>
  </w:style>
  <w:style w:type="paragraph" w:customStyle="1" w:styleId="Body">
    <w:name w:val="Body"/>
    <w:basedOn w:val="a"/>
    <w:rsid w:val="00E2476D"/>
    <w:pPr>
      <w:tabs>
        <w:tab w:val="left" w:pos="720"/>
        <w:tab w:val="left" w:pos="1152"/>
        <w:tab w:val="left" w:pos="1440"/>
        <w:tab w:val="left" w:pos="5328"/>
        <w:tab w:val="left" w:pos="7560"/>
      </w:tabs>
      <w:jc w:val="left"/>
    </w:pPr>
    <w:rPr>
      <w:rFonts w:ascii="Times New Roman" w:hAnsi="Times New Roman"/>
      <w:szCs w:val="20"/>
      <w:lang w:val="en-US" w:eastAsia="en-US"/>
    </w:rPr>
  </w:style>
  <w:style w:type="character" w:customStyle="1" w:styleId="60">
    <w:name w:val="Заголовок 6 Знак"/>
    <w:link w:val="6"/>
    <w:rsid w:val="00A1377F"/>
    <w:rPr>
      <w:rFonts w:ascii="Calibri" w:eastAsia="Times New Roman" w:hAnsi="Calibri" w:cs="Times New Roman"/>
      <w:b/>
      <w:bCs/>
      <w:sz w:val="22"/>
      <w:szCs w:val="22"/>
    </w:rPr>
  </w:style>
  <w:style w:type="character" w:styleId="af0">
    <w:name w:val="Hyperlink"/>
    <w:unhideWhenUsed/>
    <w:rsid w:val="00A1377F"/>
    <w:rPr>
      <w:color w:val="0000FF"/>
      <w:u w:val="single"/>
    </w:rPr>
  </w:style>
  <w:style w:type="paragraph" w:customStyle="1" w:styleId="Style0">
    <w:name w:val="Style0"/>
    <w:rsid w:val="00DA53F2"/>
    <w:rPr>
      <w:rFonts w:ascii="Arial" w:hAnsi="Arial"/>
      <w:sz w:val="24"/>
      <w:lang w:val="en-US"/>
    </w:rPr>
  </w:style>
  <w:style w:type="character" w:customStyle="1" w:styleId="a8">
    <w:name w:val="Верхний колонтитул Знак"/>
    <w:aliases w:val="Header Char Знак"/>
    <w:link w:val="a7"/>
    <w:rsid w:val="00CE29EE"/>
    <w:rPr>
      <w:rFonts w:ascii="NewtonCTT" w:hAnsi="NewtonCTT"/>
      <w:sz w:val="26"/>
      <w:szCs w:val="26"/>
    </w:rPr>
  </w:style>
  <w:style w:type="paragraph" w:styleId="af1">
    <w:name w:val="Subtitle"/>
    <w:basedOn w:val="a"/>
    <w:next w:val="a"/>
    <w:link w:val="af2"/>
    <w:autoRedefine/>
    <w:uiPriority w:val="11"/>
    <w:qFormat/>
    <w:rsid w:val="00087330"/>
    <w:pPr>
      <w:spacing w:after="200"/>
      <w:jc w:val="left"/>
    </w:pPr>
    <w:rPr>
      <w:rFonts w:ascii="Calibri" w:eastAsia="Cambria" w:hAnsi="Calibri" w:cs="Arial"/>
      <w:b/>
      <w:noProof/>
      <w:sz w:val="22"/>
      <w:szCs w:val="22"/>
      <w:lang w:val="en-GB" w:eastAsia="en-US"/>
    </w:rPr>
  </w:style>
  <w:style w:type="character" w:customStyle="1" w:styleId="af2">
    <w:name w:val="Подзаголовок Знак"/>
    <w:link w:val="af1"/>
    <w:uiPriority w:val="11"/>
    <w:rsid w:val="00087330"/>
    <w:rPr>
      <w:rFonts w:ascii="Calibri" w:eastAsia="Cambria" w:hAnsi="Calibri" w:cs="Arial"/>
      <w:b/>
      <w:noProof/>
      <w:sz w:val="22"/>
      <w:szCs w:val="22"/>
      <w:lang w:val="en-GB" w:eastAsia="en-US"/>
    </w:rPr>
  </w:style>
  <w:style w:type="paragraph" w:styleId="af3">
    <w:name w:val="List"/>
    <w:basedOn w:val="a"/>
    <w:uiPriority w:val="99"/>
    <w:rsid w:val="00087330"/>
    <w:pPr>
      <w:spacing w:after="200"/>
      <w:ind w:left="425" w:hanging="425"/>
      <w:jc w:val="left"/>
    </w:pPr>
    <w:rPr>
      <w:rFonts w:ascii="Calibri" w:eastAsia="Cambria" w:hAnsi="Calibri" w:cs="Arial"/>
      <w:sz w:val="22"/>
      <w:szCs w:val="22"/>
      <w:lang w:val="en-GB" w:eastAsia="en-US"/>
    </w:rPr>
  </w:style>
  <w:style w:type="paragraph" w:styleId="21">
    <w:name w:val="List 2"/>
    <w:basedOn w:val="a"/>
    <w:uiPriority w:val="99"/>
    <w:rsid w:val="00087330"/>
    <w:pPr>
      <w:spacing w:after="200"/>
      <w:ind w:left="851" w:hanging="426"/>
      <w:jc w:val="left"/>
    </w:pPr>
    <w:rPr>
      <w:rFonts w:ascii="Calibri" w:eastAsia="Cambria" w:hAnsi="Calibri" w:cs="Arial"/>
      <w:sz w:val="22"/>
      <w:szCs w:val="22"/>
      <w:lang w:val="en-GB" w:eastAsia="en-US"/>
    </w:rPr>
  </w:style>
  <w:style w:type="paragraph" w:styleId="32">
    <w:name w:val="List 3"/>
    <w:basedOn w:val="a"/>
    <w:uiPriority w:val="99"/>
    <w:rsid w:val="00087330"/>
    <w:pPr>
      <w:spacing w:after="200"/>
      <w:ind w:left="1276" w:hanging="425"/>
      <w:contextualSpacing/>
      <w:jc w:val="left"/>
    </w:pPr>
    <w:rPr>
      <w:rFonts w:ascii="Calibri" w:eastAsia="Cambria" w:hAnsi="Calibri" w:cs="Arial"/>
      <w:sz w:val="22"/>
      <w:szCs w:val="22"/>
      <w:lang w:val="en-GB" w:eastAsia="en-US"/>
    </w:rPr>
  </w:style>
  <w:style w:type="paragraph" w:styleId="af4">
    <w:name w:val="Normal (Web)"/>
    <w:basedOn w:val="a"/>
    <w:uiPriority w:val="99"/>
    <w:unhideWhenUsed/>
    <w:rsid w:val="001272C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af5">
    <w:name w:val="Table Grid"/>
    <w:basedOn w:val="a1"/>
    <w:rsid w:val="00127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semiHidden/>
    <w:rsid w:val="003004C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3004C7"/>
    <w:rPr>
      <w:rFonts w:ascii="Calibri" w:eastAsia="Times New Roman" w:hAnsi="Calibri" w:cs="Times New Roman"/>
      <w:b/>
      <w:bCs/>
      <w:sz w:val="28"/>
      <w:szCs w:val="28"/>
    </w:rPr>
  </w:style>
  <w:style w:type="paragraph" w:styleId="22">
    <w:name w:val="Body Text 2"/>
    <w:basedOn w:val="a"/>
    <w:link w:val="23"/>
    <w:rsid w:val="003004C7"/>
    <w:pPr>
      <w:spacing w:after="120" w:line="480" w:lineRule="auto"/>
    </w:pPr>
  </w:style>
  <w:style w:type="character" w:customStyle="1" w:styleId="23">
    <w:name w:val="Основной текст 2 Знак"/>
    <w:link w:val="22"/>
    <w:rsid w:val="003004C7"/>
    <w:rPr>
      <w:rFonts w:ascii="NewtonCTT" w:hAnsi="NewtonCTT"/>
      <w:sz w:val="26"/>
      <w:szCs w:val="26"/>
    </w:rPr>
  </w:style>
  <w:style w:type="paragraph" w:customStyle="1" w:styleId="210">
    <w:name w:val="Основной текст 21"/>
    <w:basedOn w:val="a"/>
    <w:rsid w:val="00914844"/>
    <w:pPr>
      <w:overflowPunct w:val="0"/>
      <w:autoSpaceDE w:val="0"/>
      <w:autoSpaceDN w:val="0"/>
      <w:adjustRightInd w:val="0"/>
      <w:ind w:firstLine="709"/>
      <w:jc w:val="left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Title"/>
    <w:basedOn w:val="a"/>
    <w:link w:val="af7"/>
    <w:qFormat/>
    <w:rsid w:val="00914844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7">
    <w:name w:val="Название Знак"/>
    <w:link w:val="af6"/>
    <w:rsid w:val="00914844"/>
    <w:rPr>
      <w:b/>
      <w:bCs/>
      <w:sz w:val="24"/>
      <w:szCs w:val="24"/>
    </w:rPr>
  </w:style>
  <w:style w:type="character" w:styleId="af8">
    <w:name w:val="FollowedHyperlink"/>
    <w:rsid w:val="003B72C3"/>
    <w:rPr>
      <w:color w:val="800080"/>
      <w:u w:val="single"/>
    </w:rPr>
  </w:style>
  <w:style w:type="character" w:styleId="af9">
    <w:name w:val="Strong"/>
    <w:uiPriority w:val="22"/>
    <w:rsid w:val="00624357"/>
    <w:rPr>
      <w:b/>
      <w:bCs/>
    </w:rPr>
  </w:style>
  <w:style w:type="character" w:customStyle="1" w:styleId="a6">
    <w:name w:val="Основной текст Знак"/>
    <w:link w:val="a5"/>
    <w:rsid w:val="00FD6583"/>
    <w:rPr>
      <w:rFonts w:ascii="NewtonCTT" w:hAnsi="NewtonCTT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A796C"/>
  </w:style>
  <w:style w:type="character" w:customStyle="1" w:styleId="10">
    <w:name w:val="Заголовок 1 Знак"/>
    <w:aliases w:val="ZG Знак"/>
    <w:link w:val="1"/>
    <w:rsid w:val="007A796C"/>
    <w:rPr>
      <w:rFonts w:ascii="NewtonCTT" w:hAnsi="NewtonCTT"/>
      <w:b/>
      <w:bCs/>
      <w:sz w:val="24"/>
      <w:szCs w:val="24"/>
      <w:u w:val="single"/>
    </w:rPr>
  </w:style>
  <w:style w:type="character" w:customStyle="1" w:styleId="aa">
    <w:name w:val="Нижний колонтитул Знак"/>
    <w:link w:val="a9"/>
    <w:uiPriority w:val="99"/>
    <w:rsid w:val="007A796C"/>
    <w:rPr>
      <w:rFonts w:ascii="NewtonCTT" w:hAnsi="NewtonCTT"/>
      <w:sz w:val="26"/>
      <w:szCs w:val="26"/>
    </w:rPr>
  </w:style>
  <w:style w:type="character" w:customStyle="1" w:styleId="ae">
    <w:name w:val="Текст выноски Знак"/>
    <w:link w:val="ad"/>
    <w:uiPriority w:val="99"/>
    <w:semiHidden/>
    <w:rsid w:val="007A796C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rsid w:val="001C5506"/>
    <w:pPr>
      <w:ind w:left="720"/>
      <w:contextualSpacing/>
    </w:pPr>
    <w:rPr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List" w:uiPriority="99"/>
    <w:lsdException w:name="List 2" w:uiPriority="99"/>
    <w:lsdException w:name="List 3" w:uiPriority="99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0803"/>
    <w:pPr>
      <w:jc w:val="both"/>
    </w:pPr>
    <w:rPr>
      <w:rFonts w:ascii="NewtonCTT" w:hAnsi="NewtonCTT"/>
      <w:sz w:val="26"/>
      <w:szCs w:val="26"/>
    </w:rPr>
  </w:style>
  <w:style w:type="paragraph" w:styleId="1">
    <w:name w:val="heading 1"/>
    <w:aliases w:val="ZG"/>
    <w:basedOn w:val="a"/>
    <w:next w:val="a"/>
    <w:link w:val="10"/>
    <w:qFormat/>
    <w:rsid w:val="00390803"/>
    <w:pPr>
      <w:keepNext/>
      <w:spacing w:line="360" w:lineRule="auto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a"/>
    <w:next w:val="a"/>
    <w:uiPriority w:val="9"/>
    <w:qFormat/>
    <w:rsid w:val="00390803"/>
    <w:pPr>
      <w:keepNext/>
      <w:ind w:right="-562" w:firstLine="284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3004C7"/>
    <w:pPr>
      <w:keepNext/>
      <w:spacing w:before="240" w:after="60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nhideWhenUsed/>
    <w:qFormat/>
    <w:rsid w:val="003004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A1377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390803"/>
    <w:rPr>
      <w:sz w:val="16"/>
      <w:szCs w:val="16"/>
    </w:rPr>
  </w:style>
  <w:style w:type="paragraph" w:styleId="a4">
    <w:name w:val="annotation text"/>
    <w:basedOn w:val="a"/>
    <w:semiHidden/>
    <w:rsid w:val="00390803"/>
    <w:rPr>
      <w:sz w:val="20"/>
      <w:szCs w:val="20"/>
    </w:rPr>
  </w:style>
  <w:style w:type="paragraph" w:styleId="a5">
    <w:name w:val="Body Text"/>
    <w:basedOn w:val="a"/>
    <w:link w:val="a6"/>
    <w:rsid w:val="00390803"/>
    <w:pPr>
      <w:spacing w:line="360" w:lineRule="auto"/>
    </w:pPr>
    <w:rPr>
      <w:sz w:val="24"/>
      <w:szCs w:val="24"/>
    </w:rPr>
  </w:style>
  <w:style w:type="paragraph" w:styleId="a7">
    <w:name w:val="header"/>
    <w:aliases w:val="Header Char"/>
    <w:basedOn w:val="a"/>
    <w:link w:val="a8"/>
    <w:qFormat/>
    <w:rsid w:val="00390803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rsid w:val="00390803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390803"/>
    <w:pPr>
      <w:ind w:firstLine="567"/>
    </w:pPr>
    <w:rPr>
      <w:sz w:val="24"/>
      <w:szCs w:val="24"/>
    </w:rPr>
  </w:style>
  <w:style w:type="paragraph" w:styleId="20">
    <w:name w:val="Body Text Indent 2"/>
    <w:basedOn w:val="a"/>
    <w:rsid w:val="00390803"/>
    <w:pPr>
      <w:ind w:firstLine="567"/>
    </w:pPr>
    <w:rPr>
      <w:b/>
      <w:bCs/>
      <w:sz w:val="24"/>
      <w:szCs w:val="24"/>
    </w:rPr>
  </w:style>
  <w:style w:type="character" w:styleId="ac">
    <w:name w:val="page number"/>
    <w:basedOn w:val="a0"/>
    <w:rsid w:val="00390803"/>
  </w:style>
  <w:style w:type="paragraph" w:styleId="31">
    <w:name w:val="Body Text Indent 3"/>
    <w:basedOn w:val="a"/>
    <w:rsid w:val="00390803"/>
    <w:pPr>
      <w:ind w:firstLine="284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663879"/>
    <w:rPr>
      <w:rFonts w:ascii="Tahoma" w:hAnsi="Tahoma" w:cs="Tahoma"/>
      <w:sz w:val="16"/>
      <w:szCs w:val="16"/>
    </w:rPr>
  </w:style>
  <w:style w:type="paragraph" w:customStyle="1" w:styleId="af">
    <w:name w:val="???????"/>
    <w:rsid w:val="00B72BA6"/>
    <w:pPr>
      <w:widowControl w:val="0"/>
    </w:pPr>
  </w:style>
  <w:style w:type="paragraph" w:customStyle="1" w:styleId="Body">
    <w:name w:val="Body"/>
    <w:basedOn w:val="a"/>
    <w:rsid w:val="00E2476D"/>
    <w:pPr>
      <w:tabs>
        <w:tab w:val="left" w:pos="720"/>
        <w:tab w:val="left" w:pos="1152"/>
        <w:tab w:val="left" w:pos="1440"/>
        <w:tab w:val="left" w:pos="5328"/>
        <w:tab w:val="left" w:pos="7560"/>
      </w:tabs>
      <w:jc w:val="left"/>
    </w:pPr>
    <w:rPr>
      <w:rFonts w:ascii="Times New Roman" w:hAnsi="Times New Roman"/>
      <w:szCs w:val="20"/>
      <w:lang w:val="en-US" w:eastAsia="en-US"/>
    </w:rPr>
  </w:style>
  <w:style w:type="character" w:customStyle="1" w:styleId="60">
    <w:name w:val="Заголовок 6 Знак"/>
    <w:link w:val="6"/>
    <w:rsid w:val="00A1377F"/>
    <w:rPr>
      <w:rFonts w:ascii="Calibri" w:eastAsia="Times New Roman" w:hAnsi="Calibri" w:cs="Times New Roman"/>
      <w:b/>
      <w:bCs/>
      <w:sz w:val="22"/>
      <w:szCs w:val="22"/>
    </w:rPr>
  </w:style>
  <w:style w:type="character" w:styleId="af0">
    <w:name w:val="Hyperlink"/>
    <w:unhideWhenUsed/>
    <w:rsid w:val="00A1377F"/>
    <w:rPr>
      <w:color w:val="0000FF"/>
      <w:u w:val="single"/>
    </w:rPr>
  </w:style>
  <w:style w:type="paragraph" w:customStyle="1" w:styleId="Style0">
    <w:name w:val="Style0"/>
    <w:rsid w:val="00DA53F2"/>
    <w:rPr>
      <w:rFonts w:ascii="Arial" w:hAnsi="Arial"/>
      <w:sz w:val="24"/>
      <w:lang w:val="en-US"/>
    </w:rPr>
  </w:style>
  <w:style w:type="character" w:customStyle="1" w:styleId="a8">
    <w:name w:val="Верхний колонтитул Знак"/>
    <w:aliases w:val="Header Char Знак"/>
    <w:link w:val="a7"/>
    <w:rsid w:val="00CE29EE"/>
    <w:rPr>
      <w:rFonts w:ascii="NewtonCTT" w:hAnsi="NewtonCTT"/>
      <w:sz w:val="26"/>
      <w:szCs w:val="26"/>
    </w:rPr>
  </w:style>
  <w:style w:type="paragraph" w:styleId="af1">
    <w:name w:val="Subtitle"/>
    <w:basedOn w:val="a"/>
    <w:next w:val="a"/>
    <w:link w:val="af2"/>
    <w:autoRedefine/>
    <w:uiPriority w:val="11"/>
    <w:qFormat/>
    <w:rsid w:val="00087330"/>
    <w:pPr>
      <w:spacing w:after="200"/>
      <w:jc w:val="left"/>
    </w:pPr>
    <w:rPr>
      <w:rFonts w:ascii="Calibri" w:eastAsia="Cambria" w:hAnsi="Calibri" w:cs="Arial"/>
      <w:b/>
      <w:noProof/>
      <w:sz w:val="22"/>
      <w:szCs w:val="22"/>
      <w:lang w:val="en-GB" w:eastAsia="en-US"/>
    </w:rPr>
  </w:style>
  <w:style w:type="character" w:customStyle="1" w:styleId="af2">
    <w:name w:val="Подзаголовок Знак"/>
    <w:link w:val="af1"/>
    <w:uiPriority w:val="11"/>
    <w:rsid w:val="00087330"/>
    <w:rPr>
      <w:rFonts w:ascii="Calibri" w:eastAsia="Cambria" w:hAnsi="Calibri" w:cs="Arial"/>
      <w:b/>
      <w:noProof/>
      <w:sz w:val="22"/>
      <w:szCs w:val="22"/>
      <w:lang w:val="en-GB" w:eastAsia="en-US"/>
    </w:rPr>
  </w:style>
  <w:style w:type="paragraph" w:styleId="af3">
    <w:name w:val="List"/>
    <w:basedOn w:val="a"/>
    <w:uiPriority w:val="99"/>
    <w:rsid w:val="00087330"/>
    <w:pPr>
      <w:spacing w:after="200"/>
      <w:ind w:left="425" w:hanging="425"/>
      <w:jc w:val="left"/>
    </w:pPr>
    <w:rPr>
      <w:rFonts w:ascii="Calibri" w:eastAsia="Cambria" w:hAnsi="Calibri" w:cs="Arial"/>
      <w:sz w:val="22"/>
      <w:szCs w:val="22"/>
      <w:lang w:val="en-GB" w:eastAsia="en-US"/>
    </w:rPr>
  </w:style>
  <w:style w:type="paragraph" w:styleId="21">
    <w:name w:val="List 2"/>
    <w:basedOn w:val="a"/>
    <w:uiPriority w:val="99"/>
    <w:rsid w:val="00087330"/>
    <w:pPr>
      <w:spacing w:after="200"/>
      <w:ind w:left="851" w:hanging="426"/>
      <w:jc w:val="left"/>
    </w:pPr>
    <w:rPr>
      <w:rFonts w:ascii="Calibri" w:eastAsia="Cambria" w:hAnsi="Calibri" w:cs="Arial"/>
      <w:sz w:val="22"/>
      <w:szCs w:val="22"/>
      <w:lang w:val="en-GB" w:eastAsia="en-US"/>
    </w:rPr>
  </w:style>
  <w:style w:type="paragraph" w:styleId="32">
    <w:name w:val="List 3"/>
    <w:basedOn w:val="a"/>
    <w:uiPriority w:val="99"/>
    <w:rsid w:val="00087330"/>
    <w:pPr>
      <w:spacing w:after="200"/>
      <w:ind w:left="1276" w:hanging="425"/>
      <w:contextualSpacing/>
      <w:jc w:val="left"/>
    </w:pPr>
    <w:rPr>
      <w:rFonts w:ascii="Calibri" w:eastAsia="Cambria" w:hAnsi="Calibri" w:cs="Arial"/>
      <w:sz w:val="22"/>
      <w:szCs w:val="22"/>
      <w:lang w:val="en-GB" w:eastAsia="en-US"/>
    </w:rPr>
  </w:style>
  <w:style w:type="paragraph" w:styleId="af4">
    <w:name w:val="Normal (Web)"/>
    <w:basedOn w:val="a"/>
    <w:uiPriority w:val="99"/>
    <w:unhideWhenUsed/>
    <w:rsid w:val="001272C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af5">
    <w:name w:val="Table Grid"/>
    <w:basedOn w:val="a1"/>
    <w:rsid w:val="00127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semiHidden/>
    <w:rsid w:val="003004C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3004C7"/>
    <w:rPr>
      <w:rFonts w:ascii="Calibri" w:eastAsia="Times New Roman" w:hAnsi="Calibri" w:cs="Times New Roman"/>
      <w:b/>
      <w:bCs/>
      <w:sz w:val="28"/>
      <w:szCs w:val="28"/>
    </w:rPr>
  </w:style>
  <w:style w:type="paragraph" w:styleId="22">
    <w:name w:val="Body Text 2"/>
    <w:basedOn w:val="a"/>
    <w:link w:val="23"/>
    <w:rsid w:val="003004C7"/>
    <w:pPr>
      <w:spacing w:after="120" w:line="480" w:lineRule="auto"/>
    </w:pPr>
  </w:style>
  <w:style w:type="character" w:customStyle="1" w:styleId="23">
    <w:name w:val="Основной текст 2 Знак"/>
    <w:link w:val="22"/>
    <w:rsid w:val="003004C7"/>
    <w:rPr>
      <w:rFonts w:ascii="NewtonCTT" w:hAnsi="NewtonCTT"/>
      <w:sz w:val="26"/>
      <w:szCs w:val="26"/>
    </w:rPr>
  </w:style>
  <w:style w:type="paragraph" w:customStyle="1" w:styleId="210">
    <w:name w:val="Основной текст 21"/>
    <w:basedOn w:val="a"/>
    <w:rsid w:val="00914844"/>
    <w:pPr>
      <w:overflowPunct w:val="0"/>
      <w:autoSpaceDE w:val="0"/>
      <w:autoSpaceDN w:val="0"/>
      <w:adjustRightInd w:val="0"/>
      <w:ind w:firstLine="709"/>
      <w:jc w:val="left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Title"/>
    <w:basedOn w:val="a"/>
    <w:link w:val="af7"/>
    <w:qFormat/>
    <w:rsid w:val="00914844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7">
    <w:name w:val="Название Знак"/>
    <w:link w:val="af6"/>
    <w:rsid w:val="00914844"/>
    <w:rPr>
      <w:b/>
      <w:bCs/>
      <w:sz w:val="24"/>
      <w:szCs w:val="24"/>
    </w:rPr>
  </w:style>
  <w:style w:type="character" w:styleId="af8">
    <w:name w:val="FollowedHyperlink"/>
    <w:rsid w:val="003B72C3"/>
    <w:rPr>
      <w:color w:val="800080"/>
      <w:u w:val="single"/>
    </w:rPr>
  </w:style>
  <w:style w:type="character" w:styleId="af9">
    <w:name w:val="Strong"/>
    <w:uiPriority w:val="22"/>
    <w:rsid w:val="00624357"/>
    <w:rPr>
      <w:b/>
      <w:bCs/>
    </w:rPr>
  </w:style>
  <w:style w:type="character" w:customStyle="1" w:styleId="a6">
    <w:name w:val="Основной текст Знак"/>
    <w:link w:val="a5"/>
    <w:rsid w:val="00FD6583"/>
    <w:rPr>
      <w:rFonts w:ascii="NewtonCTT" w:hAnsi="NewtonCTT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A796C"/>
  </w:style>
  <w:style w:type="character" w:customStyle="1" w:styleId="10">
    <w:name w:val="Заголовок 1 Знак"/>
    <w:aliases w:val="ZG Знак"/>
    <w:link w:val="1"/>
    <w:rsid w:val="007A796C"/>
    <w:rPr>
      <w:rFonts w:ascii="NewtonCTT" w:hAnsi="NewtonCTT"/>
      <w:b/>
      <w:bCs/>
      <w:sz w:val="24"/>
      <w:szCs w:val="24"/>
      <w:u w:val="single"/>
    </w:rPr>
  </w:style>
  <w:style w:type="character" w:customStyle="1" w:styleId="aa">
    <w:name w:val="Нижний колонтитул Знак"/>
    <w:link w:val="a9"/>
    <w:uiPriority w:val="99"/>
    <w:rsid w:val="007A796C"/>
    <w:rPr>
      <w:rFonts w:ascii="NewtonCTT" w:hAnsi="NewtonCTT"/>
      <w:sz w:val="26"/>
      <w:szCs w:val="26"/>
    </w:rPr>
  </w:style>
  <w:style w:type="character" w:customStyle="1" w:styleId="ae">
    <w:name w:val="Текст выноски Знак"/>
    <w:link w:val="ad"/>
    <w:uiPriority w:val="99"/>
    <w:semiHidden/>
    <w:rsid w:val="007A796C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rsid w:val="001C5506"/>
    <w:pPr>
      <w:ind w:left="720"/>
      <w:contextualSpacing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9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8294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7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yperlink" Target="mailto:s.vybornov@wanomc.ru" TargetMode="External"/><Relationship Id="rId17" Type="http://schemas.openxmlformats.org/officeDocument/2006/relationships/hyperlink" Target="mailto:v_bandurko@sunpp.atom.gov.u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chkov@wanomc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10" Type="http://schemas.openxmlformats.org/officeDocument/2006/relationships/hyperlink" Target="mailto:g.b.vasiliev@wanomc.ru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header" Target="header5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396AF-F374-4066-A36C-39C6BAA4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10</Pages>
  <Words>3320</Words>
  <Characters>18926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</vt:lpstr>
      <vt:lpstr></vt:lpstr>
    </vt:vector>
  </TitlesOfParts>
  <Company></Company>
  <LinksUpToDate>false</LinksUpToDate>
  <CharactersWithSpaces>22202</CharactersWithSpaces>
  <SharedDoc>false</SharedDoc>
  <HLinks>
    <vt:vector size="24" baseType="variant">
      <vt:variant>
        <vt:i4>3145745</vt:i4>
      </vt:variant>
      <vt:variant>
        <vt:i4>12</vt:i4>
      </vt:variant>
      <vt:variant>
        <vt:i4>0</vt:i4>
      </vt:variant>
      <vt:variant>
        <vt:i4>5</vt:i4>
      </vt:variant>
      <vt:variant>
        <vt:lpwstr>mailto:zinchenko@wanomc.ru</vt:lpwstr>
      </vt:variant>
      <vt:variant>
        <vt:lpwstr/>
      </vt:variant>
      <vt:variant>
        <vt:i4>2097179</vt:i4>
      </vt:variant>
      <vt:variant>
        <vt:i4>9</vt:i4>
      </vt:variant>
      <vt:variant>
        <vt:i4>0</vt:i4>
      </vt:variant>
      <vt:variant>
        <vt:i4>5</vt:i4>
      </vt:variant>
      <vt:variant>
        <vt:lpwstr>mailto:dyrovatyy@wanomc.ru</vt:lpwstr>
      </vt:variant>
      <vt:variant>
        <vt:lpwstr/>
      </vt:variant>
      <vt:variant>
        <vt:i4>5046381</vt:i4>
      </vt:variant>
      <vt:variant>
        <vt:i4>6</vt:i4>
      </vt:variant>
      <vt:variant>
        <vt:i4>0</vt:i4>
      </vt:variant>
      <vt:variant>
        <vt:i4>5</vt:i4>
      </vt:variant>
      <vt:variant>
        <vt:lpwstr>mailto:inter@knpp.ru</vt:lpwstr>
      </vt:variant>
      <vt:variant>
        <vt:lpwstr/>
      </vt:variant>
      <vt:variant>
        <vt:i4>5046386</vt:i4>
      </vt:variant>
      <vt:variant>
        <vt:i4>3</vt:i4>
      </vt:variant>
      <vt:variant>
        <vt:i4>0</vt:i4>
      </vt:variant>
      <vt:variant>
        <vt:i4>5</vt:i4>
      </vt:variant>
      <vt:variant>
        <vt:lpwstr>mailto:razinsev@knpp.ru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</dc:title>
  <dc:creator>Dmitry Kopylov Adviser WANO MC</dc:creator>
  <cp:lastModifiedBy>s.vybornov</cp:lastModifiedBy>
  <cp:revision>13</cp:revision>
  <cp:lastPrinted>2015-07-19T07:21:00Z</cp:lastPrinted>
  <dcterms:created xsi:type="dcterms:W3CDTF">2016-06-10T11:53:00Z</dcterms:created>
  <dcterms:modified xsi:type="dcterms:W3CDTF">2016-07-03T09:20:00Z</dcterms:modified>
</cp:coreProperties>
</file>