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9B4F84" w:rsidRPr="00D56927" w14:paraId="785D3731" w14:textId="77777777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14:paraId="698B778E" w14:textId="77777777" w:rsidR="009B4F84" w:rsidRPr="00D56927" w:rsidRDefault="0053408C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Times New Roman" w:hAnsi="Times New Roman"/>
                <w:sz w:val="16"/>
                <w:szCs w:val="16"/>
              </w:rPr>
            </w:pPr>
            <w:r w:rsidRPr="00D56927">
              <w:rPr>
                <w:rFonts w:ascii="Times New Roman" w:hAnsi="Times New Roman"/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6704" behindDoc="0" locked="0" layoutInCell="1" allowOverlap="1" wp14:anchorId="00D22D50" wp14:editId="1A211514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14:paraId="26766365" w14:textId="77777777" w:rsidR="009B4F84" w:rsidRPr="00D56927" w:rsidRDefault="0053408C">
            <w:pPr>
              <w:keepNext/>
              <w:spacing w:after="0" w:line="240" w:lineRule="atLeast"/>
              <w:ind w:left="39" w:right="-57"/>
              <w:rPr>
                <w:rFonts w:ascii="Times New Roman" w:hAnsi="Times New Roman"/>
                <w:b/>
                <w:smallCaps/>
                <w:color w:val="1F497D"/>
                <w:spacing w:val="20"/>
                <w:position w:val="-6"/>
              </w:rPr>
            </w:pPr>
            <w:r w:rsidRPr="00D56927">
              <w:rPr>
                <w:rFonts w:ascii="Times New Roman" w:hAnsi="Times New Roman"/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 w14:paraId="26CFE73E" w14:textId="77777777" w:rsidR="009B4F84" w:rsidRPr="00D56927" w:rsidRDefault="0053408C">
            <w:pPr>
              <w:keepNext/>
              <w:spacing w:after="0" w:line="240" w:lineRule="atLeast"/>
              <w:ind w:left="39" w:right="-57"/>
              <w:rPr>
                <w:rFonts w:ascii="Times New Roman" w:hAnsi="Times New Roman"/>
                <w:b/>
                <w:smallCaps/>
                <w:color w:val="1F497D"/>
                <w:spacing w:val="20"/>
                <w:position w:val="-6"/>
              </w:rPr>
            </w:pPr>
            <w:r w:rsidRPr="00D56927">
              <w:rPr>
                <w:rFonts w:ascii="Times New Roman" w:hAnsi="Times New Roman"/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 w14:paraId="10E70F4A" w14:textId="77777777" w:rsidR="009B4F84" w:rsidRPr="00D56927" w:rsidRDefault="0053408C">
            <w:pPr>
              <w:keepNext/>
              <w:spacing w:after="0" w:line="240" w:lineRule="atLeast"/>
              <w:ind w:left="39" w:right="-57"/>
              <w:rPr>
                <w:rFonts w:ascii="Times New Roman" w:hAnsi="Times New Roman"/>
                <w:b/>
                <w:smallCaps/>
                <w:color w:val="1F497D"/>
                <w:spacing w:val="20"/>
                <w:position w:val="-6"/>
              </w:rPr>
            </w:pPr>
            <w:r w:rsidRPr="00D56927">
              <w:rPr>
                <w:rFonts w:ascii="Times New Roman" w:hAnsi="Times New Roman"/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 w14:paraId="0B425497" w14:textId="77777777" w:rsidR="009B4F84" w:rsidRPr="00D56927" w:rsidRDefault="0053408C">
            <w:pPr>
              <w:keepNext/>
              <w:spacing w:after="0" w:line="240" w:lineRule="auto"/>
              <w:ind w:left="39"/>
              <w:rPr>
                <w:rFonts w:ascii="Times New Roman" w:hAnsi="Times New Roman"/>
                <w:b/>
                <w:smallCaps/>
                <w:position w:val="-6"/>
                <w:sz w:val="20"/>
                <w:szCs w:val="20"/>
              </w:rPr>
            </w:pPr>
            <w:r w:rsidRPr="00D56927">
              <w:rPr>
                <w:rFonts w:ascii="Times New Roman" w:hAnsi="Times New Roman"/>
                <w:smallCaps/>
                <w:sz w:val="20"/>
                <w:szCs w:val="20"/>
              </w:rPr>
              <w:t>Россия, 109507, Москва, Ферганская ул., 25</w:t>
            </w:r>
          </w:p>
          <w:p w14:paraId="0AB3DC02" w14:textId="77777777" w:rsidR="009B4F84" w:rsidRPr="00D56927" w:rsidRDefault="0053408C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hAnsi="Times New Roman"/>
              </w:rPr>
            </w:pPr>
            <w:r w:rsidRPr="00D56927">
              <w:rPr>
                <w:rFonts w:ascii="Times New Roman" w:hAnsi="Times New Roman"/>
              </w:rPr>
              <w:t>Тел. +7 495 376 15 87</w:t>
            </w:r>
          </w:p>
          <w:p w14:paraId="310BE037" w14:textId="77777777" w:rsidR="009B4F84" w:rsidRPr="00D56927" w:rsidRDefault="0053408C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D56927">
              <w:rPr>
                <w:rFonts w:ascii="Times New Roman" w:hAnsi="Times New Roman"/>
              </w:rPr>
              <w:t>Факс: +7 495 376 08 97</w:t>
            </w:r>
          </w:p>
          <w:p w14:paraId="2FA56D42" w14:textId="77777777" w:rsidR="009B4F84" w:rsidRPr="00D56927" w:rsidRDefault="0092502B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Times New Roman" w:hAnsi="Times New Roman"/>
                <w:sz w:val="26"/>
                <w:szCs w:val="20"/>
              </w:rPr>
            </w:pPr>
            <w:hyperlink r:id="rId9" w:history="1">
              <w:r w:rsidR="0053408C" w:rsidRPr="00D56927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info</w:t>
              </w:r>
              <w:r w:rsidR="0053408C" w:rsidRPr="00D56927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="0053408C" w:rsidRPr="00D56927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wanomc</w:t>
              </w:r>
              <w:r w:rsidR="0053408C" w:rsidRPr="00D56927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53408C" w:rsidRPr="00D56927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2B1B582D" w14:textId="77777777" w:rsidR="009B4F84" w:rsidRPr="00D56927" w:rsidRDefault="009B4F84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0"/>
        </w:rPr>
      </w:pPr>
    </w:p>
    <w:p w14:paraId="5312761C" w14:textId="646B71CB" w:rsidR="009B4F84" w:rsidRPr="00D56927" w:rsidRDefault="0053408C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D56927">
        <w:rPr>
          <w:rFonts w:ascii="Times New Roman" w:hAnsi="Times New Roman"/>
          <w:b/>
          <w:sz w:val="48"/>
          <w:szCs w:val="48"/>
        </w:rPr>
        <w:t>ЗАПРОС</w:t>
      </w:r>
    </w:p>
    <w:p w14:paraId="064A001E" w14:textId="77777777" w:rsidR="009B4F84" w:rsidRPr="00D56927" w:rsidRDefault="0053408C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/>
          <w:b/>
          <w:sz w:val="36"/>
          <w:szCs w:val="36"/>
        </w:rPr>
      </w:pPr>
      <w:r w:rsidRPr="00D56927">
        <w:rPr>
          <w:rFonts w:ascii="Times New Roman" w:hAnsi="Times New Roman"/>
          <w:b/>
          <w:sz w:val="36"/>
          <w:szCs w:val="36"/>
        </w:rPr>
        <w:t>на получение технической и организационной информации</w:t>
      </w:r>
    </w:p>
    <w:p w14:paraId="5FF3409C" w14:textId="77777777" w:rsidR="009B4F84" w:rsidRPr="00D56927" w:rsidRDefault="00B2601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/>
          <w:b/>
          <w:sz w:val="36"/>
          <w:szCs w:val="36"/>
        </w:rPr>
      </w:pPr>
      <w:r w:rsidRPr="00D56927">
        <w:rPr>
          <w:rFonts w:ascii="Times New Roman" w:hAnsi="Times New Roman"/>
          <w:b/>
          <w:sz w:val="36"/>
          <w:szCs w:val="36"/>
        </w:rPr>
        <w:t>через</w:t>
      </w:r>
      <w:r w:rsidR="0053408C" w:rsidRPr="00D56927">
        <w:rPr>
          <w:rFonts w:ascii="Times New Roman" w:hAnsi="Times New Roman"/>
          <w:b/>
          <w:sz w:val="36"/>
          <w:szCs w:val="36"/>
        </w:rPr>
        <w:t xml:space="preserve">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9B4F84" w:rsidRPr="00D56927" w14:paraId="2D0BBE01" w14:textId="77777777">
        <w:trPr>
          <w:trHeight w:val="419"/>
        </w:trPr>
        <w:tc>
          <w:tcPr>
            <w:tcW w:w="10032" w:type="dxa"/>
          </w:tcPr>
          <w:p w14:paraId="120285FA" w14:textId="77777777" w:rsidR="009B4F84" w:rsidRPr="00D56927" w:rsidRDefault="0053408C" w:rsidP="00D56927">
            <w:pPr>
              <w:pStyle w:val="a4"/>
              <w:numPr>
                <w:ilvl w:val="0"/>
                <w:numId w:val="32"/>
              </w:numPr>
              <w:tabs>
                <w:tab w:val="left" w:pos="414"/>
              </w:tabs>
              <w:spacing w:after="0" w:line="40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D56927">
              <w:rPr>
                <w:rFonts w:ascii="Times New Roman" w:hAnsi="Times New Roman"/>
                <w:b/>
                <w:sz w:val="28"/>
                <w:szCs w:val="28"/>
              </w:rPr>
              <w:t>АЭС/Организация: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DA917B" w14:textId="77777777" w:rsidR="009B4F84" w:rsidRPr="00D56927" w:rsidRDefault="00B26010" w:rsidP="00D56927">
            <w:pPr>
              <w:pStyle w:val="a4"/>
              <w:tabs>
                <w:tab w:val="left" w:pos="462"/>
              </w:tabs>
              <w:spacing w:after="0" w:line="40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D56927">
              <w:rPr>
                <w:rFonts w:ascii="Times New Roman" w:hAnsi="Times New Roman"/>
                <w:sz w:val="28"/>
                <w:szCs w:val="28"/>
              </w:rPr>
              <w:t>АЭС Тяньвань</w:t>
            </w:r>
          </w:p>
        </w:tc>
      </w:tr>
      <w:tr w:rsidR="009B4F84" w:rsidRPr="00D56927" w14:paraId="28C790F8" w14:textId="77777777">
        <w:tc>
          <w:tcPr>
            <w:tcW w:w="10032" w:type="dxa"/>
          </w:tcPr>
          <w:p w14:paraId="3684E72F" w14:textId="77777777" w:rsidR="009B4F84" w:rsidRPr="00D56927" w:rsidRDefault="0053408C" w:rsidP="00D56927">
            <w:pPr>
              <w:pStyle w:val="a4"/>
              <w:numPr>
                <w:ilvl w:val="0"/>
                <w:numId w:val="32"/>
              </w:numPr>
              <w:tabs>
                <w:tab w:val="left" w:pos="438"/>
              </w:tabs>
              <w:spacing w:after="0" w:line="40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D56927">
              <w:rPr>
                <w:rFonts w:ascii="Times New Roman" w:hAnsi="Times New Roman"/>
                <w:b/>
                <w:sz w:val="28"/>
                <w:szCs w:val="28"/>
              </w:rPr>
              <w:t>Тема информационного запроса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23A5C01B" w14:textId="77777777" w:rsidR="009B4F84" w:rsidRPr="00D56927" w:rsidRDefault="00B26010" w:rsidP="00D56927">
            <w:pPr>
              <w:pStyle w:val="a4"/>
              <w:tabs>
                <w:tab w:val="left" w:pos="462"/>
              </w:tabs>
              <w:spacing w:after="0" w:line="40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D56927">
              <w:rPr>
                <w:rFonts w:ascii="Times New Roman" w:hAnsi="Times New Roman"/>
                <w:sz w:val="28"/>
                <w:szCs w:val="28"/>
              </w:rPr>
              <w:t>Консультация по дефектам парогенераторов реактора ВВЭР</w:t>
            </w:r>
          </w:p>
        </w:tc>
      </w:tr>
      <w:tr w:rsidR="009B4F84" w:rsidRPr="00D56927" w14:paraId="5D08AFE1" w14:textId="77777777">
        <w:tc>
          <w:tcPr>
            <w:tcW w:w="10032" w:type="dxa"/>
          </w:tcPr>
          <w:p w14:paraId="0B1146AD" w14:textId="77777777" w:rsidR="009B4F84" w:rsidRPr="00D56927" w:rsidRDefault="0053408C" w:rsidP="00D56927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spacing w:after="0" w:line="40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D56927">
              <w:rPr>
                <w:rFonts w:ascii="Times New Roman" w:hAnsi="Times New Roman"/>
                <w:b/>
                <w:sz w:val="28"/>
                <w:szCs w:val="28"/>
              </w:rPr>
              <w:t>Цель информационного запроса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0D10063" w14:textId="0A4BBA6B" w:rsidR="009B4F84" w:rsidRPr="00D56927" w:rsidRDefault="00B26010" w:rsidP="00D56927">
            <w:pPr>
              <w:pStyle w:val="a4"/>
              <w:tabs>
                <w:tab w:val="left" w:pos="462"/>
              </w:tabs>
              <w:spacing w:after="0" w:line="40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D56927">
              <w:rPr>
                <w:rFonts w:ascii="Times New Roman" w:hAnsi="Times New Roman"/>
                <w:sz w:val="28"/>
                <w:szCs w:val="28"/>
              </w:rPr>
              <w:t>Мы хот</w:t>
            </w:r>
            <w:r w:rsidR="006309DA" w:rsidRPr="00D56927">
              <w:rPr>
                <w:rFonts w:ascii="Times New Roman" w:hAnsi="Times New Roman"/>
                <w:sz w:val="28"/>
                <w:szCs w:val="28"/>
              </w:rPr>
              <w:t>ели бы узна</w:t>
            </w:r>
            <w:r w:rsidR="00893145" w:rsidRPr="00D56927">
              <w:rPr>
                <w:rFonts w:ascii="Times New Roman" w:hAnsi="Times New Roman"/>
                <w:sz w:val="28"/>
                <w:szCs w:val="28"/>
              </w:rPr>
              <w:t>ть</w:t>
            </w:r>
            <w:r w:rsidR="006309DA" w:rsidRPr="00D5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метод</w:t>
            </w:r>
            <w:r w:rsidR="006309DA" w:rsidRPr="00D56927">
              <w:rPr>
                <w:rFonts w:ascii="Times New Roman" w:hAnsi="Times New Roman"/>
                <w:sz w:val="28"/>
                <w:szCs w:val="28"/>
              </w:rPr>
              <w:t>ы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1EA" w:rsidRPr="00D56927">
              <w:rPr>
                <w:rFonts w:ascii="Times New Roman" w:hAnsi="Times New Roman"/>
                <w:sz w:val="28"/>
                <w:szCs w:val="28"/>
              </w:rPr>
              <w:t>устранения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 дефектов сварных швов</w:t>
            </w:r>
            <w:r w:rsidR="00671DF4" w:rsidRPr="00D56927">
              <w:rPr>
                <w:rFonts w:ascii="Times New Roman" w:hAnsi="Times New Roman"/>
                <w:sz w:val="28"/>
                <w:szCs w:val="28"/>
              </w:rPr>
              <w:t xml:space="preserve"> из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47CE">
              <w:rPr>
                <w:rFonts w:ascii="Times New Roman" w:hAnsi="Times New Roman"/>
                <w:sz w:val="28"/>
                <w:szCs w:val="28"/>
              </w:rPr>
              <w:t>раз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нород</w:t>
            </w:r>
            <w:r w:rsidR="00CF47CE">
              <w:rPr>
                <w:rFonts w:ascii="Times New Roman" w:hAnsi="Times New Roman"/>
                <w:sz w:val="28"/>
                <w:szCs w:val="28"/>
              </w:rPr>
              <w:t>н</w:t>
            </w:r>
            <w:r w:rsidR="000F4590" w:rsidRPr="00D56927">
              <w:rPr>
                <w:rFonts w:ascii="Times New Roman" w:hAnsi="Times New Roman"/>
                <w:sz w:val="28"/>
                <w:szCs w:val="28"/>
              </w:rPr>
              <w:t>ых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 стал</w:t>
            </w:r>
            <w:r w:rsidR="000F4590" w:rsidRPr="00D56927">
              <w:rPr>
                <w:rFonts w:ascii="Times New Roman" w:hAnsi="Times New Roman"/>
                <w:sz w:val="28"/>
                <w:szCs w:val="28"/>
              </w:rPr>
              <w:t>ей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DF4" w:rsidRPr="00D5692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парогенератор</w:t>
            </w:r>
            <w:r w:rsidR="00671DF4" w:rsidRPr="00D56927">
              <w:rPr>
                <w:rFonts w:ascii="Times New Roman" w:hAnsi="Times New Roman"/>
                <w:sz w:val="28"/>
                <w:szCs w:val="28"/>
              </w:rPr>
              <w:t>ах энергоблоков ВВЭР, а также коррозионн</w:t>
            </w:r>
            <w:r w:rsidR="004026BB" w:rsidRPr="00D56927">
              <w:rPr>
                <w:rFonts w:ascii="Times New Roman" w:hAnsi="Times New Roman"/>
                <w:sz w:val="28"/>
                <w:szCs w:val="28"/>
              </w:rPr>
              <w:t>ую</w:t>
            </w:r>
            <w:r w:rsidR="00671DF4" w:rsidRPr="00D56927">
              <w:rPr>
                <w:rFonts w:ascii="Times New Roman" w:hAnsi="Times New Roman"/>
                <w:sz w:val="28"/>
                <w:szCs w:val="28"/>
              </w:rPr>
              <w:t xml:space="preserve"> ситуаци</w:t>
            </w:r>
            <w:r w:rsidR="004026BB" w:rsidRPr="00D56927">
              <w:rPr>
                <w:rFonts w:ascii="Times New Roman" w:hAnsi="Times New Roman"/>
                <w:sz w:val="28"/>
                <w:szCs w:val="28"/>
              </w:rPr>
              <w:t>ю</w:t>
            </w:r>
            <w:r w:rsidR="00671DF4" w:rsidRPr="00D5692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C6B1F" w:rsidRPr="00D56927">
              <w:rPr>
                <w:rFonts w:ascii="Times New Roman" w:hAnsi="Times New Roman"/>
                <w:sz w:val="28"/>
                <w:szCs w:val="28"/>
              </w:rPr>
              <w:t>способы</w:t>
            </w:r>
            <w:r w:rsidR="00671DF4" w:rsidRPr="00D56927">
              <w:rPr>
                <w:rFonts w:ascii="Times New Roman" w:hAnsi="Times New Roman"/>
                <w:sz w:val="28"/>
                <w:szCs w:val="28"/>
              </w:rPr>
              <w:t xml:space="preserve"> удаления</w:t>
            </w:r>
            <w:r w:rsidR="000C6B1F" w:rsidRPr="00D56927">
              <w:rPr>
                <w:rFonts w:ascii="Times New Roman" w:hAnsi="Times New Roman"/>
                <w:sz w:val="28"/>
                <w:szCs w:val="28"/>
              </w:rPr>
              <w:t xml:space="preserve"> коррозии </w:t>
            </w:r>
            <w:r w:rsidR="00671DF4" w:rsidRPr="00D56927">
              <w:rPr>
                <w:rFonts w:ascii="Times New Roman" w:hAnsi="Times New Roman"/>
                <w:sz w:val="28"/>
                <w:szCs w:val="28"/>
              </w:rPr>
              <w:t xml:space="preserve">для выпускных труб и труб контроля </w:t>
            </w:r>
            <w:r w:rsidR="00950F63" w:rsidRPr="00D56927">
              <w:rPr>
                <w:rFonts w:ascii="Times New Roman" w:hAnsi="Times New Roman"/>
                <w:sz w:val="28"/>
                <w:szCs w:val="28"/>
              </w:rPr>
              <w:t>протечек</w:t>
            </w:r>
            <w:r w:rsidR="00671DF4" w:rsidRPr="00D56927">
              <w:rPr>
                <w:rFonts w:ascii="Times New Roman" w:hAnsi="Times New Roman"/>
                <w:sz w:val="28"/>
                <w:szCs w:val="28"/>
              </w:rPr>
              <w:t xml:space="preserve"> внутри парогенераторов.</w:t>
            </w:r>
          </w:p>
        </w:tc>
      </w:tr>
      <w:tr w:rsidR="00671DF4" w:rsidRPr="00D56927" w14:paraId="73EC419F" w14:textId="77777777">
        <w:tc>
          <w:tcPr>
            <w:tcW w:w="10032" w:type="dxa"/>
          </w:tcPr>
          <w:p w14:paraId="31502361" w14:textId="77777777" w:rsidR="00671DF4" w:rsidRPr="00D56927" w:rsidRDefault="00671DF4" w:rsidP="00D56927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spacing w:after="0" w:line="400" w:lineRule="exact"/>
              <w:ind w:left="357"/>
              <w:rPr>
                <w:rFonts w:ascii="Times New Roman" w:hAnsi="Times New Roman"/>
                <w:b/>
                <w:sz w:val="28"/>
                <w:szCs w:val="28"/>
              </w:rPr>
            </w:pPr>
            <w:r w:rsidRPr="00D56927">
              <w:rPr>
                <w:rFonts w:ascii="Times New Roman" w:hAnsi="Times New Roman"/>
                <w:b/>
                <w:sz w:val="28"/>
                <w:szCs w:val="28"/>
              </w:rPr>
              <w:t>Описание вопросов:</w:t>
            </w:r>
          </w:p>
          <w:p w14:paraId="6A6A1581" w14:textId="2ACDF7DC" w:rsidR="00671DF4" w:rsidRPr="00D56927" w:rsidRDefault="009C20E3" w:rsidP="00D56927">
            <w:pPr>
              <w:pStyle w:val="a4"/>
              <w:tabs>
                <w:tab w:val="left" w:pos="462"/>
              </w:tabs>
              <w:spacing w:after="0" w:line="40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D56927">
              <w:rPr>
                <w:rFonts w:ascii="Times New Roman" w:hAnsi="Times New Roman"/>
                <w:sz w:val="28"/>
                <w:szCs w:val="28"/>
              </w:rPr>
              <w:t>Согласно обратной связи</w:t>
            </w:r>
            <w:r w:rsidR="002F737D" w:rsidRPr="00D5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CBD" w:rsidRPr="00D5692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опыт</w:t>
            </w:r>
            <w:r w:rsidR="002F737D" w:rsidRPr="00D56927">
              <w:rPr>
                <w:rFonts w:ascii="Times New Roman" w:hAnsi="Times New Roman"/>
                <w:sz w:val="28"/>
                <w:szCs w:val="28"/>
              </w:rPr>
              <w:t>а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 мы узнали, что</w:t>
            </w:r>
            <w:r w:rsidR="00C76A71" w:rsidRPr="00D56927">
              <w:rPr>
                <w:rFonts w:ascii="Times New Roman" w:hAnsi="Times New Roman"/>
                <w:sz w:val="28"/>
                <w:szCs w:val="28"/>
              </w:rPr>
              <w:t xml:space="preserve"> был</w:t>
            </w:r>
            <w:r w:rsidR="006A0AA2" w:rsidRPr="00D56927">
              <w:rPr>
                <w:rFonts w:ascii="Times New Roman" w:hAnsi="Times New Roman"/>
                <w:sz w:val="28"/>
                <w:szCs w:val="28"/>
              </w:rPr>
              <w:t xml:space="preserve">о растрескивание 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в сварных швах из </w:t>
            </w:r>
            <w:r w:rsidR="00CF47CE">
              <w:rPr>
                <w:rFonts w:ascii="Times New Roman" w:hAnsi="Times New Roman"/>
                <w:sz w:val="28"/>
                <w:szCs w:val="28"/>
              </w:rPr>
              <w:t>разнородных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 стал</w:t>
            </w:r>
            <w:r w:rsidR="000F4590" w:rsidRPr="00D56927">
              <w:rPr>
                <w:rFonts w:ascii="Times New Roman" w:hAnsi="Times New Roman"/>
                <w:sz w:val="28"/>
                <w:szCs w:val="28"/>
              </w:rPr>
              <w:t>ей</w:t>
            </w:r>
            <w:r w:rsidR="004E7CBD" w:rsidRPr="00D5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(материал 22K+08X18H10T)</w:t>
            </w:r>
            <w:r w:rsidR="004E7CBD" w:rsidRPr="00D56927">
              <w:rPr>
                <w:rFonts w:ascii="Times New Roman" w:hAnsi="Times New Roman"/>
                <w:sz w:val="28"/>
                <w:szCs w:val="28"/>
              </w:rPr>
              <w:t xml:space="preserve"> парогенератора на энергоблоках ВВЭР в некоторых странах</w:t>
            </w:r>
            <w:r w:rsidR="00551EE9" w:rsidRPr="00D56927">
              <w:rPr>
                <w:rFonts w:ascii="Times New Roman" w:hAnsi="Times New Roman"/>
                <w:sz w:val="28"/>
                <w:szCs w:val="28"/>
              </w:rPr>
              <w:t xml:space="preserve">, например, в патрубках аварийной подачи воды, в </w:t>
            </w:r>
            <w:r w:rsidR="00C76A71" w:rsidRPr="00D56927">
              <w:rPr>
                <w:rFonts w:ascii="Times New Roman" w:hAnsi="Times New Roman"/>
                <w:sz w:val="28"/>
                <w:szCs w:val="28"/>
              </w:rPr>
              <w:t>дренажных</w:t>
            </w:r>
            <w:r w:rsidR="00551EE9" w:rsidRPr="00D56927">
              <w:rPr>
                <w:rFonts w:ascii="Times New Roman" w:hAnsi="Times New Roman"/>
                <w:sz w:val="28"/>
                <w:szCs w:val="28"/>
              </w:rPr>
              <w:t xml:space="preserve"> трубопроводах и т.д, как показано на рисунке 1. </w:t>
            </w:r>
            <w:r w:rsidR="00A3514B" w:rsidRPr="00D56927">
              <w:rPr>
                <w:rFonts w:ascii="Times New Roman" w:hAnsi="Times New Roman"/>
                <w:sz w:val="28"/>
                <w:szCs w:val="28"/>
              </w:rPr>
              <w:t>По результатам</w:t>
            </w:r>
            <w:r w:rsidR="00551EE9" w:rsidRPr="00D56927">
              <w:rPr>
                <w:rFonts w:ascii="Times New Roman" w:hAnsi="Times New Roman"/>
                <w:sz w:val="28"/>
                <w:szCs w:val="28"/>
              </w:rPr>
              <w:t xml:space="preserve"> предварительн</w:t>
            </w:r>
            <w:r w:rsidR="00C76A71" w:rsidRPr="00D56927">
              <w:rPr>
                <w:rFonts w:ascii="Times New Roman" w:hAnsi="Times New Roman"/>
                <w:sz w:val="28"/>
                <w:szCs w:val="28"/>
              </w:rPr>
              <w:t>ой проверки</w:t>
            </w:r>
            <w:r w:rsidR="00551EE9" w:rsidRPr="00D5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14B" w:rsidRPr="00D56927">
              <w:rPr>
                <w:rFonts w:ascii="Times New Roman" w:hAnsi="Times New Roman"/>
                <w:sz w:val="28"/>
                <w:szCs w:val="28"/>
              </w:rPr>
              <w:t xml:space="preserve">показано, что имеются </w:t>
            </w:r>
            <w:r w:rsidR="00551EE9" w:rsidRPr="00D56927">
              <w:rPr>
                <w:rFonts w:ascii="Times New Roman" w:hAnsi="Times New Roman"/>
                <w:sz w:val="28"/>
                <w:szCs w:val="28"/>
              </w:rPr>
              <w:t xml:space="preserve">десятки аналогичных сварных швов из </w:t>
            </w:r>
            <w:r w:rsidR="00CF47CE">
              <w:rPr>
                <w:rFonts w:ascii="Times New Roman" w:hAnsi="Times New Roman"/>
                <w:sz w:val="28"/>
                <w:szCs w:val="28"/>
              </w:rPr>
              <w:t>разнородных</w:t>
            </w:r>
            <w:r w:rsidR="00551EE9" w:rsidRPr="00D56927">
              <w:rPr>
                <w:rFonts w:ascii="Times New Roman" w:hAnsi="Times New Roman"/>
                <w:sz w:val="28"/>
                <w:szCs w:val="28"/>
              </w:rPr>
              <w:t xml:space="preserve"> стал</w:t>
            </w:r>
            <w:r w:rsidR="000F4590" w:rsidRPr="00D56927">
              <w:rPr>
                <w:rFonts w:ascii="Times New Roman" w:hAnsi="Times New Roman"/>
                <w:sz w:val="28"/>
                <w:szCs w:val="28"/>
              </w:rPr>
              <w:t>ей</w:t>
            </w:r>
            <w:r w:rsidR="00551EE9" w:rsidRPr="00D56927">
              <w:rPr>
                <w:rFonts w:ascii="Times New Roman" w:hAnsi="Times New Roman"/>
                <w:sz w:val="28"/>
                <w:szCs w:val="28"/>
              </w:rPr>
              <w:t xml:space="preserve"> в патрубках </w:t>
            </w:r>
            <w:r w:rsidR="00C76A71" w:rsidRPr="00D56927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551EE9" w:rsidRPr="00D56927">
              <w:rPr>
                <w:rFonts w:ascii="Times New Roman" w:hAnsi="Times New Roman"/>
                <w:sz w:val="28"/>
                <w:szCs w:val="28"/>
              </w:rPr>
              <w:t>энергоблок</w:t>
            </w:r>
            <w:r w:rsidR="00C76A71" w:rsidRPr="00D56927">
              <w:rPr>
                <w:rFonts w:ascii="Times New Roman" w:hAnsi="Times New Roman"/>
                <w:sz w:val="28"/>
                <w:szCs w:val="28"/>
              </w:rPr>
              <w:t>ах</w:t>
            </w:r>
            <w:r w:rsidR="00813856" w:rsidRPr="00D56927">
              <w:rPr>
                <w:rFonts w:ascii="Times New Roman" w:hAnsi="Times New Roman"/>
                <w:sz w:val="28"/>
                <w:szCs w:val="28"/>
              </w:rPr>
              <w:t xml:space="preserve"> ВВЭР-1000 ТАЭС. В связи с этим необходимо</w:t>
            </w:r>
            <w:r w:rsidR="007E7ECE" w:rsidRPr="00D56927">
              <w:rPr>
                <w:rFonts w:ascii="Times New Roman" w:hAnsi="Times New Roman"/>
                <w:sz w:val="28"/>
                <w:szCs w:val="28"/>
              </w:rPr>
              <w:t xml:space="preserve"> уточнить </w:t>
            </w:r>
            <w:r w:rsidR="00813856" w:rsidRPr="00D56927">
              <w:rPr>
                <w:rFonts w:ascii="Times New Roman" w:hAnsi="Times New Roman"/>
                <w:sz w:val="28"/>
                <w:szCs w:val="28"/>
              </w:rPr>
              <w:t>метод</w:t>
            </w:r>
            <w:r w:rsidR="007E7ECE" w:rsidRPr="00D56927">
              <w:rPr>
                <w:rFonts w:ascii="Times New Roman" w:hAnsi="Times New Roman"/>
                <w:sz w:val="28"/>
                <w:szCs w:val="28"/>
              </w:rPr>
              <w:t>ы</w:t>
            </w:r>
            <w:r w:rsidR="00813856" w:rsidRPr="00D5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ECE" w:rsidRPr="00D56927">
              <w:rPr>
                <w:rFonts w:ascii="Times New Roman" w:hAnsi="Times New Roman"/>
                <w:sz w:val="28"/>
                <w:szCs w:val="28"/>
              </w:rPr>
              <w:t>устранения</w:t>
            </w:r>
            <w:r w:rsidR="00813856" w:rsidRPr="00D56927">
              <w:rPr>
                <w:rFonts w:ascii="Times New Roman" w:hAnsi="Times New Roman"/>
                <w:sz w:val="28"/>
                <w:szCs w:val="28"/>
              </w:rPr>
              <w:t xml:space="preserve"> дефектов, чтобы заранее подготовить </w:t>
            </w:r>
            <w:r w:rsidR="007E7ECE" w:rsidRPr="00D56927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813856" w:rsidRPr="00D5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ECE" w:rsidRPr="00D56927">
              <w:rPr>
                <w:rFonts w:ascii="Times New Roman" w:hAnsi="Times New Roman"/>
                <w:sz w:val="28"/>
                <w:szCs w:val="28"/>
              </w:rPr>
              <w:t>решения указанных вопросов</w:t>
            </w:r>
            <w:r w:rsidR="00813856" w:rsidRPr="00D569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C7EAD5" w14:textId="3AF3BDFE" w:rsidR="00813856" w:rsidRPr="00D56927" w:rsidRDefault="00C508ED" w:rsidP="00D56927">
            <w:pPr>
              <w:pStyle w:val="a4"/>
              <w:tabs>
                <w:tab w:val="left" w:pos="462"/>
              </w:tabs>
              <w:spacing w:after="0" w:line="400" w:lineRule="exact"/>
              <w:ind w:left="3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56927">
              <w:rPr>
                <w:rFonts w:ascii="Times New Roman" w:hAnsi="Times New Roman"/>
                <w:sz w:val="28"/>
                <w:szCs w:val="28"/>
              </w:rPr>
              <w:t>Т</w:t>
            </w:r>
            <w:r w:rsidR="00813856" w:rsidRPr="00D56927">
              <w:rPr>
                <w:rFonts w:ascii="Times New Roman" w:hAnsi="Times New Roman"/>
                <w:sz w:val="28"/>
                <w:szCs w:val="28"/>
              </w:rPr>
              <w:t>руб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а</w:t>
            </w:r>
            <w:r w:rsidR="00813856" w:rsidRPr="00D56927">
              <w:rPr>
                <w:rFonts w:ascii="Times New Roman" w:hAnsi="Times New Roman"/>
                <w:sz w:val="28"/>
                <w:szCs w:val="28"/>
              </w:rPr>
              <w:t xml:space="preserve"> контроля </w:t>
            </w:r>
            <w:r w:rsidR="00950F63" w:rsidRPr="00D56927">
              <w:rPr>
                <w:rFonts w:ascii="Times New Roman" w:hAnsi="Times New Roman"/>
                <w:sz w:val="28"/>
                <w:szCs w:val="28"/>
              </w:rPr>
              <w:t>протечек</w:t>
            </w:r>
            <w:r w:rsidR="00813856" w:rsidRPr="00D56927">
              <w:rPr>
                <w:rFonts w:ascii="Times New Roman" w:hAnsi="Times New Roman"/>
                <w:sz w:val="28"/>
                <w:szCs w:val="28"/>
              </w:rPr>
              <w:t xml:space="preserve"> и выпускных труб первого контура внутри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3856" w:rsidRPr="00D56927">
              <w:rPr>
                <w:rFonts w:ascii="Times New Roman" w:hAnsi="Times New Roman"/>
                <w:sz w:val="28"/>
                <w:szCs w:val="28"/>
              </w:rPr>
              <w:t xml:space="preserve">парогенератора 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по второму контуру </w:t>
            </w:r>
            <w:r w:rsidR="00813856" w:rsidRPr="00D56927">
              <w:rPr>
                <w:rFonts w:ascii="Times New Roman" w:hAnsi="Times New Roman"/>
                <w:sz w:val="28"/>
                <w:szCs w:val="28"/>
              </w:rPr>
              <w:t xml:space="preserve">энергоблоков ВВЭР 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изготовлены из</w:t>
            </w:r>
            <w:r w:rsidR="00813856" w:rsidRPr="00D56927">
              <w:rPr>
                <w:rFonts w:ascii="Times New Roman" w:hAnsi="Times New Roman"/>
                <w:sz w:val="28"/>
                <w:szCs w:val="28"/>
              </w:rPr>
              <w:t xml:space="preserve"> углеродист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ой</w:t>
            </w:r>
            <w:r w:rsidR="00813856" w:rsidRPr="00D56927">
              <w:rPr>
                <w:rFonts w:ascii="Times New Roman" w:hAnsi="Times New Roman"/>
                <w:sz w:val="28"/>
                <w:szCs w:val="28"/>
              </w:rPr>
              <w:t xml:space="preserve"> стал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и</w:t>
            </w:r>
            <w:r w:rsidR="00813856" w:rsidRPr="00D569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которая</w:t>
            </w:r>
            <w:r w:rsidR="00813856" w:rsidRPr="00D56927">
              <w:rPr>
                <w:rFonts w:ascii="Times New Roman" w:hAnsi="Times New Roman"/>
                <w:sz w:val="28"/>
                <w:szCs w:val="28"/>
              </w:rPr>
              <w:t xml:space="preserve"> легко 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повреждается</w:t>
            </w:r>
            <w:r w:rsidR="005344BF" w:rsidRPr="00D56927">
              <w:rPr>
                <w:rFonts w:ascii="Times New Roman" w:hAnsi="Times New Roman"/>
                <w:sz w:val="28"/>
                <w:szCs w:val="28"/>
              </w:rPr>
              <w:t xml:space="preserve"> из-за </w:t>
            </w:r>
            <w:r w:rsidR="004A3F70" w:rsidRPr="00D56927">
              <w:rPr>
                <w:rFonts w:ascii="Times New Roman" w:hAnsi="Times New Roman"/>
                <w:sz w:val="28"/>
                <w:szCs w:val="28"/>
              </w:rPr>
              <w:t xml:space="preserve">пониженной </w:t>
            </w:r>
            <w:r w:rsidR="005344BF" w:rsidRPr="00D56927">
              <w:rPr>
                <w:rFonts w:ascii="Times New Roman" w:hAnsi="Times New Roman"/>
                <w:sz w:val="28"/>
                <w:szCs w:val="28"/>
              </w:rPr>
              <w:t>коррози</w:t>
            </w:r>
            <w:r w:rsidR="004A3F70" w:rsidRPr="00D56927">
              <w:rPr>
                <w:rFonts w:ascii="Times New Roman" w:hAnsi="Times New Roman"/>
                <w:sz w:val="28"/>
                <w:szCs w:val="28"/>
              </w:rPr>
              <w:t>онной стойкост</w:t>
            </w:r>
            <w:r w:rsidR="008F03E2">
              <w:rPr>
                <w:rFonts w:ascii="Times New Roman" w:hAnsi="Times New Roman"/>
                <w:sz w:val="28"/>
                <w:szCs w:val="28"/>
              </w:rPr>
              <w:t>и</w:t>
            </w:r>
            <w:r w:rsidR="004A3F70" w:rsidRPr="00D56927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раствор</w:t>
            </w:r>
            <w:r w:rsidR="004A3F70" w:rsidRPr="00D56927">
              <w:rPr>
                <w:rFonts w:ascii="Times New Roman" w:hAnsi="Times New Roman"/>
                <w:sz w:val="28"/>
                <w:szCs w:val="28"/>
              </w:rPr>
              <w:t>у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44BF" w:rsidRPr="00D56927">
              <w:rPr>
                <w:rFonts w:ascii="Times New Roman" w:hAnsi="Times New Roman"/>
                <w:sz w:val="28"/>
                <w:szCs w:val="28"/>
              </w:rPr>
              <w:t xml:space="preserve">борной кислоты. Для </w:t>
            </w:r>
            <w:r w:rsidR="00E17735" w:rsidRPr="00D56927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5344BF" w:rsidRPr="00D56927">
              <w:rPr>
                <w:rFonts w:ascii="Times New Roman" w:hAnsi="Times New Roman"/>
                <w:sz w:val="28"/>
                <w:szCs w:val="28"/>
              </w:rPr>
              <w:t xml:space="preserve"> надежн</w:t>
            </w:r>
            <w:r w:rsidR="00E17735" w:rsidRPr="00D56927">
              <w:rPr>
                <w:rFonts w:ascii="Times New Roman" w:hAnsi="Times New Roman"/>
                <w:sz w:val="28"/>
                <w:szCs w:val="28"/>
              </w:rPr>
              <w:t>ой</w:t>
            </w:r>
            <w:r w:rsidR="005344BF" w:rsidRPr="00D56927">
              <w:rPr>
                <w:rFonts w:ascii="Times New Roman" w:hAnsi="Times New Roman"/>
                <w:sz w:val="28"/>
                <w:szCs w:val="28"/>
              </w:rPr>
              <w:t xml:space="preserve"> и безопасн</w:t>
            </w:r>
            <w:r w:rsidR="00E17735" w:rsidRPr="00D56927">
              <w:rPr>
                <w:rFonts w:ascii="Times New Roman" w:hAnsi="Times New Roman"/>
                <w:sz w:val="28"/>
                <w:szCs w:val="28"/>
              </w:rPr>
              <w:t>ой</w:t>
            </w:r>
            <w:r w:rsidR="005344BF" w:rsidRPr="00D56927">
              <w:rPr>
                <w:rFonts w:ascii="Times New Roman" w:hAnsi="Times New Roman"/>
                <w:sz w:val="28"/>
                <w:szCs w:val="28"/>
              </w:rPr>
              <w:t xml:space="preserve"> эксплуатаци</w:t>
            </w:r>
            <w:r w:rsidR="00E17735" w:rsidRPr="00D56927">
              <w:rPr>
                <w:rFonts w:ascii="Times New Roman" w:hAnsi="Times New Roman"/>
                <w:sz w:val="28"/>
                <w:szCs w:val="28"/>
              </w:rPr>
              <w:t>и</w:t>
            </w:r>
            <w:r w:rsidR="005344BF" w:rsidRPr="00D56927">
              <w:rPr>
                <w:rFonts w:ascii="Times New Roman" w:hAnsi="Times New Roman"/>
                <w:sz w:val="28"/>
                <w:szCs w:val="28"/>
              </w:rPr>
              <w:t xml:space="preserve"> парогенератора</w:t>
            </w:r>
            <w:r w:rsidR="00E17735" w:rsidRPr="00D5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44BF" w:rsidRPr="00D56927">
              <w:rPr>
                <w:rFonts w:ascii="Times New Roman" w:hAnsi="Times New Roman"/>
                <w:sz w:val="28"/>
                <w:szCs w:val="28"/>
              </w:rPr>
              <w:t xml:space="preserve">нужно </w:t>
            </w:r>
            <w:r w:rsidR="00E17735" w:rsidRPr="00D56927">
              <w:rPr>
                <w:rFonts w:ascii="Times New Roman" w:hAnsi="Times New Roman"/>
                <w:sz w:val="28"/>
                <w:szCs w:val="28"/>
              </w:rPr>
              <w:t xml:space="preserve">ознакомиться со возникновением коррозии и учетек </w:t>
            </w:r>
            <w:r w:rsidR="008F03E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5344BF" w:rsidRPr="00D56927">
              <w:rPr>
                <w:rFonts w:ascii="Times New Roman" w:hAnsi="Times New Roman"/>
                <w:sz w:val="28"/>
                <w:szCs w:val="28"/>
              </w:rPr>
              <w:t>мер</w:t>
            </w:r>
            <w:r w:rsidR="00E17735" w:rsidRPr="00D56927">
              <w:rPr>
                <w:rFonts w:ascii="Times New Roman" w:hAnsi="Times New Roman"/>
                <w:sz w:val="28"/>
                <w:szCs w:val="28"/>
              </w:rPr>
              <w:t>ами</w:t>
            </w:r>
            <w:r w:rsidR="005344BF" w:rsidRPr="00D5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7735" w:rsidRPr="00D56927">
              <w:rPr>
                <w:rFonts w:ascii="Times New Roman" w:hAnsi="Times New Roman"/>
                <w:sz w:val="28"/>
                <w:szCs w:val="28"/>
              </w:rPr>
              <w:t>по их устранению</w:t>
            </w:r>
            <w:r w:rsidR="005344BF" w:rsidRPr="00D569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888F3F" w14:textId="77777777" w:rsidR="005344BF" w:rsidRPr="00D56927" w:rsidRDefault="005344BF" w:rsidP="00D56927">
            <w:pPr>
              <w:pStyle w:val="a4"/>
              <w:tabs>
                <w:tab w:val="left" w:pos="426"/>
              </w:tabs>
              <w:spacing w:after="0" w:line="400" w:lineRule="exact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927">
              <w:rPr>
                <w:rFonts w:ascii="Times New Roman" w:hAnsi="Times New Roman"/>
                <w:noProof/>
                <w:lang w:val="en-US" w:eastAsia="zh-CN"/>
              </w:rPr>
              <w:lastRenderedPageBreak/>
              <w:drawing>
                <wp:anchor distT="0" distB="0" distL="114300" distR="114300" simplePos="0" relativeHeight="251657728" behindDoc="0" locked="0" layoutInCell="1" allowOverlap="1" wp14:anchorId="023270E5" wp14:editId="6421AAE3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1905</wp:posOffset>
                  </wp:positionV>
                  <wp:extent cx="3745230" cy="2377440"/>
                  <wp:effectExtent l="0" t="0" r="7620" b="381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523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6927">
              <w:rPr>
                <w:rFonts w:ascii="Times New Roman" w:hAnsi="Times New Roman"/>
                <w:b/>
                <w:sz w:val="28"/>
                <w:szCs w:val="28"/>
              </w:rPr>
              <w:t>Рисунок 1 Схема расположения дефектов</w:t>
            </w:r>
          </w:p>
        </w:tc>
      </w:tr>
      <w:tr w:rsidR="00B26010" w:rsidRPr="00D56927" w14:paraId="0BD575FE" w14:textId="77777777" w:rsidTr="00D56927">
        <w:trPr>
          <w:trHeight w:val="4757"/>
        </w:trPr>
        <w:tc>
          <w:tcPr>
            <w:tcW w:w="10032" w:type="dxa"/>
          </w:tcPr>
          <w:p w14:paraId="499E6A85" w14:textId="77777777" w:rsidR="009B4F84" w:rsidRPr="00D56927" w:rsidRDefault="0053408C" w:rsidP="00D56927">
            <w:pPr>
              <w:pStyle w:val="a4"/>
              <w:numPr>
                <w:ilvl w:val="0"/>
                <w:numId w:val="32"/>
              </w:numPr>
              <w:tabs>
                <w:tab w:val="left" w:pos="462"/>
              </w:tabs>
              <w:spacing w:after="0" w:line="40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D569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Конкретные вопросы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4826B2E" w14:textId="77777777" w:rsidR="00AD6974" w:rsidRDefault="005344BF" w:rsidP="00D56927">
            <w:pPr>
              <w:pStyle w:val="a4"/>
              <w:tabs>
                <w:tab w:val="left" w:pos="462"/>
              </w:tabs>
              <w:spacing w:after="0" w:line="40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D56927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AD6974">
              <w:rPr>
                <w:rFonts w:ascii="Times New Roman" w:hAnsi="Times New Roman"/>
                <w:sz w:val="28"/>
                <w:szCs w:val="28"/>
              </w:rPr>
              <w:t>Какие методы были приняты для р</w:t>
            </w:r>
            <w:r w:rsidR="00082AC0" w:rsidRPr="00D56927">
              <w:rPr>
                <w:rFonts w:ascii="Times New Roman" w:hAnsi="Times New Roman"/>
                <w:sz w:val="28"/>
                <w:szCs w:val="28"/>
              </w:rPr>
              <w:t>емонт</w:t>
            </w:r>
            <w:r w:rsidR="00AD6974">
              <w:rPr>
                <w:rFonts w:ascii="Times New Roman" w:hAnsi="Times New Roman"/>
                <w:sz w:val="28"/>
                <w:szCs w:val="28"/>
              </w:rPr>
              <w:t>а</w:t>
            </w:r>
            <w:r w:rsidR="00082AC0" w:rsidRPr="00D5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0F31" w:rsidRPr="008F03E2">
              <w:rPr>
                <w:rFonts w:ascii="Times New Roman" w:hAnsi="Times New Roman"/>
                <w:sz w:val="28"/>
                <w:szCs w:val="28"/>
              </w:rPr>
              <w:t>сварны</w:t>
            </w:r>
            <w:r w:rsidR="00082AC0" w:rsidRPr="008F03E2">
              <w:rPr>
                <w:rFonts w:ascii="Times New Roman" w:hAnsi="Times New Roman"/>
                <w:sz w:val="28"/>
                <w:szCs w:val="28"/>
              </w:rPr>
              <w:t>х</w:t>
            </w:r>
            <w:r w:rsidR="00BA0F31" w:rsidRPr="008F03E2">
              <w:rPr>
                <w:rFonts w:ascii="Times New Roman" w:hAnsi="Times New Roman"/>
                <w:sz w:val="28"/>
                <w:szCs w:val="28"/>
              </w:rPr>
              <w:t xml:space="preserve"> шв</w:t>
            </w:r>
            <w:r w:rsidR="00082AC0" w:rsidRPr="008F03E2">
              <w:rPr>
                <w:rFonts w:ascii="Times New Roman" w:hAnsi="Times New Roman"/>
                <w:sz w:val="28"/>
                <w:szCs w:val="28"/>
              </w:rPr>
              <w:t>ов</w:t>
            </w:r>
            <w:r w:rsidR="00BA0F31" w:rsidRPr="00D569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A0F31" w:rsidRPr="00D56927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="00CF47CE">
              <w:rPr>
                <w:rFonts w:ascii="Times New Roman" w:hAnsi="Times New Roman"/>
                <w:sz w:val="28"/>
                <w:szCs w:val="28"/>
              </w:rPr>
              <w:t>разнородных</w:t>
            </w:r>
            <w:r w:rsidR="00BA0F31" w:rsidRPr="00D56927">
              <w:rPr>
                <w:rFonts w:ascii="Times New Roman" w:hAnsi="Times New Roman"/>
                <w:sz w:val="28"/>
                <w:szCs w:val="28"/>
              </w:rPr>
              <w:t xml:space="preserve"> стал</w:t>
            </w:r>
            <w:r w:rsidR="00082AC0" w:rsidRPr="00D56927">
              <w:rPr>
                <w:rFonts w:ascii="Times New Roman" w:hAnsi="Times New Roman"/>
                <w:sz w:val="28"/>
                <w:szCs w:val="28"/>
              </w:rPr>
              <w:t>ей</w:t>
            </w:r>
            <w:r w:rsidR="00BA0F31" w:rsidRPr="00D5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2AC0" w:rsidRPr="00D56927">
              <w:rPr>
                <w:rFonts w:ascii="Times New Roman" w:hAnsi="Times New Roman"/>
                <w:sz w:val="28"/>
                <w:szCs w:val="28"/>
              </w:rPr>
              <w:t>с трещинами</w:t>
            </w:r>
            <w:r w:rsidR="00AD697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D695099" w14:textId="677F2690" w:rsidR="009E18E9" w:rsidRPr="00AD6974" w:rsidRDefault="00AD6974" w:rsidP="00AD6974">
            <w:pPr>
              <w:pStyle w:val="a4"/>
              <w:tabs>
                <w:tab w:val="left" w:pos="462"/>
              </w:tabs>
              <w:spacing w:after="0" w:line="40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Как мы узнали, р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емонт </w:t>
            </w:r>
            <w:r w:rsidRPr="008F03E2">
              <w:rPr>
                <w:rFonts w:ascii="Times New Roman" w:hAnsi="Times New Roman"/>
                <w:sz w:val="28"/>
                <w:szCs w:val="28"/>
              </w:rPr>
              <w:t>сварных швов</w:t>
            </w:r>
            <w:r w:rsidRPr="00D569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/>
                <w:sz w:val="28"/>
                <w:szCs w:val="28"/>
              </w:rPr>
              <w:t>разнородных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 сталей с трещинами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следует </w:t>
            </w:r>
            <w:r w:rsidR="00082AC0" w:rsidRPr="00AD6974">
              <w:rPr>
                <w:rFonts w:ascii="Times New Roman" w:hAnsi="Times New Roman"/>
                <w:sz w:val="28"/>
                <w:szCs w:val="28"/>
              </w:rPr>
              <w:t>производится</w:t>
            </w:r>
            <w:r w:rsidR="00BA0F31" w:rsidRPr="00AD6974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082AC0" w:rsidRPr="00AD6974">
              <w:rPr>
                <w:rFonts w:ascii="Times New Roman" w:hAnsi="Times New Roman"/>
                <w:sz w:val="28"/>
                <w:szCs w:val="28"/>
              </w:rPr>
              <w:t xml:space="preserve">использованием заводских </w:t>
            </w:r>
            <w:r w:rsidR="008C35F3" w:rsidRPr="00AD6974">
              <w:rPr>
                <w:rFonts w:ascii="Times New Roman" w:hAnsi="Times New Roman"/>
                <w:sz w:val="28"/>
                <w:szCs w:val="28"/>
              </w:rPr>
              <w:t>патрубков</w:t>
            </w:r>
            <w:r w:rsidR="00BA0F31" w:rsidRPr="00AD6974"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требованиями </w:t>
            </w:r>
            <w:r w:rsidR="00082AC0" w:rsidRPr="00AD6974">
              <w:rPr>
                <w:rFonts w:ascii="Times New Roman" w:hAnsi="Times New Roman"/>
                <w:sz w:val="28"/>
                <w:szCs w:val="28"/>
              </w:rPr>
              <w:t>п.</w:t>
            </w:r>
            <w:r w:rsidR="00BA0F31" w:rsidRPr="00AD6974">
              <w:rPr>
                <w:rFonts w:ascii="Times New Roman" w:hAnsi="Times New Roman"/>
                <w:sz w:val="28"/>
                <w:szCs w:val="28"/>
              </w:rPr>
              <w:t>142 НП-104-18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Были ли применены эти методы? Если да, то все эти </w:t>
            </w:r>
            <w:r w:rsidR="008C35F3" w:rsidRPr="00AD6974">
              <w:rPr>
                <w:rFonts w:ascii="Times New Roman" w:hAnsi="Times New Roman"/>
                <w:sz w:val="28"/>
                <w:szCs w:val="28"/>
              </w:rPr>
              <w:t>патрубк</w:t>
            </w:r>
            <w:r w:rsidR="008F03E2" w:rsidRPr="00AD6974">
              <w:rPr>
                <w:rFonts w:ascii="Times New Roman" w:hAnsi="Times New Roman"/>
                <w:sz w:val="28"/>
                <w:szCs w:val="28"/>
              </w:rPr>
              <w:t>и</w:t>
            </w:r>
            <w:r w:rsidR="00BA0F31" w:rsidRPr="00AD6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0A06" w:rsidRPr="00AD6974">
              <w:rPr>
                <w:rFonts w:ascii="Times New Roman" w:hAnsi="Times New Roman"/>
                <w:sz w:val="28"/>
                <w:szCs w:val="28"/>
              </w:rPr>
              <w:t>изготовлены завод</w:t>
            </w:r>
            <w:r w:rsidR="008F03E2" w:rsidRPr="00AD6974">
              <w:rPr>
                <w:rFonts w:ascii="Times New Roman" w:hAnsi="Times New Roman"/>
                <w:sz w:val="28"/>
                <w:szCs w:val="28"/>
              </w:rPr>
              <w:t>ом</w:t>
            </w:r>
            <w:r w:rsidR="00553EE9" w:rsidRPr="00AD6974">
              <w:rPr>
                <w:rFonts w:ascii="Times New Roman" w:hAnsi="Times New Roman"/>
                <w:sz w:val="28"/>
                <w:szCs w:val="28"/>
              </w:rPr>
              <w:t>-изготовителем</w:t>
            </w:r>
            <w:r w:rsidR="00070A06" w:rsidRPr="00AD6974">
              <w:rPr>
                <w:rFonts w:ascii="Times New Roman" w:hAnsi="Times New Roman"/>
                <w:sz w:val="28"/>
                <w:szCs w:val="28"/>
              </w:rPr>
              <w:t xml:space="preserve"> парогенераторов или нет? Мож</w:t>
            </w:r>
            <w:r w:rsidR="00553EE9" w:rsidRPr="00AD6974">
              <w:rPr>
                <w:rFonts w:ascii="Times New Roman" w:hAnsi="Times New Roman"/>
                <w:sz w:val="28"/>
                <w:szCs w:val="28"/>
              </w:rPr>
              <w:t>ет</w:t>
            </w:r>
            <w:r w:rsidR="00070A06" w:rsidRPr="00AD6974">
              <w:rPr>
                <w:rFonts w:ascii="Times New Roman" w:hAnsi="Times New Roman"/>
                <w:sz w:val="28"/>
                <w:szCs w:val="28"/>
              </w:rPr>
              <w:t xml:space="preserve"> ли</w:t>
            </w:r>
            <w:r w:rsidR="00553EE9" w:rsidRPr="00AD6974">
              <w:rPr>
                <w:rFonts w:ascii="Times New Roman" w:hAnsi="Times New Roman"/>
                <w:sz w:val="28"/>
                <w:szCs w:val="28"/>
              </w:rPr>
              <w:t xml:space="preserve"> АЭС</w:t>
            </w:r>
            <w:r w:rsidR="00070A06" w:rsidRPr="00AD6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18E9" w:rsidRPr="00AD6974">
              <w:rPr>
                <w:rFonts w:ascii="Times New Roman" w:hAnsi="Times New Roman"/>
                <w:sz w:val="28"/>
                <w:szCs w:val="28"/>
              </w:rPr>
              <w:t>их изготовлять?</w:t>
            </w:r>
          </w:p>
          <w:p w14:paraId="10BEE0E1" w14:textId="40F76840" w:rsidR="009E18E9" w:rsidRPr="00D56927" w:rsidRDefault="009E18E9" w:rsidP="00D56927">
            <w:pPr>
              <w:pStyle w:val="a4"/>
              <w:tabs>
                <w:tab w:val="left" w:pos="462"/>
              </w:tabs>
              <w:spacing w:after="0" w:line="40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D56927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122A46" w:rsidRPr="00D56927">
              <w:rPr>
                <w:rFonts w:ascii="Times New Roman" w:hAnsi="Times New Roman"/>
                <w:sz w:val="28"/>
                <w:szCs w:val="28"/>
              </w:rPr>
              <w:t>Следует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 ли </w:t>
            </w:r>
            <w:r w:rsidR="00122A46" w:rsidRPr="00D56927">
              <w:rPr>
                <w:rFonts w:ascii="Times New Roman" w:hAnsi="Times New Roman"/>
                <w:sz w:val="28"/>
                <w:szCs w:val="28"/>
              </w:rPr>
              <w:t xml:space="preserve">использовать для ремонта 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специальные </w:t>
            </w:r>
            <w:r w:rsidR="00122A46" w:rsidRPr="00D56927">
              <w:rPr>
                <w:rFonts w:ascii="Times New Roman" w:hAnsi="Times New Roman"/>
                <w:sz w:val="28"/>
                <w:szCs w:val="28"/>
              </w:rPr>
              <w:t xml:space="preserve">ремонтные технологии такие, как 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технологи</w:t>
            </w:r>
            <w:r w:rsidR="00F569DC" w:rsidRPr="00D56927">
              <w:rPr>
                <w:rFonts w:ascii="Times New Roman" w:hAnsi="Times New Roman"/>
                <w:sz w:val="28"/>
                <w:szCs w:val="28"/>
              </w:rPr>
              <w:t>ю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6927">
              <w:rPr>
                <w:rFonts w:ascii="Times New Roman" w:hAnsi="Times New Roman"/>
                <w:sz w:val="28"/>
                <w:szCs w:val="28"/>
                <w:lang w:val="en-US"/>
              </w:rPr>
              <w:t>Overlay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5C5DFD3" w14:textId="58A4B233" w:rsidR="009E18E9" w:rsidRPr="00D56927" w:rsidRDefault="009E18E9" w:rsidP="00D56927">
            <w:pPr>
              <w:pStyle w:val="a4"/>
              <w:tabs>
                <w:tab w:val="left" w:pos="462"/>
              </w:tabs>
              <w:spacing w:after="0" w:line="40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D56927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3F4FBA" w:rsidRPr="00D56927">
              <w:rPr>
                <w:rFonts w:ascii="Times New Roman" w:hAnsi="Times New Roman"/>
                <w:sz w:val="28"/>
                <w:szCs w:val="28"/>
              </w:rPr>
              <w:t xml:space="preserve">Были ли выявлены </w:t>
            </w:r>
            <w:r w:rsidR="003F4FBA" w:rsidRPr="00D5692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коррозии и протечки на 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труб</w:t>
            </w:r>
            <w:r w:rsidR="003F4FBA" w:rsidRPr="00D56927">
              <w:rPr>
                <w:rFonts w:ascii="Times New Roman" w:hAnsi="Times New Roman"/>
                <w:sz w:val="28"/>
                <w:szCs w:val="28"/>
              </w:rPr>
              <w:t>ах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 контроля </w:t>
            </w:r>
            <w:r w:rsidR="003F4FBA" w:rsidRPr="00D56927">
              <w:rPr>
                <w:rFonts w:ascii="Times New Roman" w:hAnsi="Times New Roman"/>
                <w:sz w:val="28"/>
                <w:szCs w:val="28"/>
              </w:rPr>
              <w:t>протечк</w:t>
            </w:r>
            <w:r w:rsidR="00622E61">
              <w:rPr>
                <w:rFonts w:ascii="Times New Roman" w:hAnsi="Times New Roman"/>
                <w:sz w:val="28"/>
                <w:szCs w:val="28"/>
              </w:rPr>
              <w:t>и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 и выпускных труб</w:t>
            </w:r>
            <w:r w:rsidR="003F4FBA" w:rsidRPr="00D56927">
              <w:rPr>
                <w:rFonts w:ascii="Times New Roman" w:hAnsi="Times New Roman"/>
                <w:sz w:val="28"/>
                <w:szCs w:val="28"/>
              </w:rPr>
              <w:t>ах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 первого контура внутри парогенератора</w:t>
            </w:r>
            <w:r w:rsidR="003F4FBA" w:rsidRPr="00D56927">
              <w:rPr>
                <w:rFonts w:ascii="Times New Roman" w:hAnsi="Times New Roman"/>
                <w:sz w:val="28"/>
                <w:szCs w:val="28"/>
              </w:rPr>
              <w:t xml:space="preserve"> по второму контуру 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других энергоблоков ВВЭР? Если да, то как их </w:t>
            </w:r>
            <w:r w:rsidR="003F4FBA" w:rsidRPr="00D56927">
              <w:rPr>
                <w:rFonts w:ascii="Times New Roman" w:hAnsi="Times New Roman"/>
                <w:sz w:val="28"/>
                <w:szCs w:val="28"/>
              </w:rPr>
              <w:t>устран</w:t>
            </w:r>
            <w:r w:rsidR="00D56927" w:rsidRPr="00D56927">
              <w:rPr>
                <w:rFonts w:ascii="Times New Roman" w:hAnsi="Times New Roman"/>
                <w:sz w:val="28"/>
                <w:szCs w:val="28"/>
              </w:rPr>
              <w:t>яли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3F4FBA" w:rsidRPr="00D56927">
              <w:rPr>
                <w:rFonts w:ascii="Times New Roman" w:hAnsi="Times New Roman"/>
                <w:sz w:val="28"/>
                <w:szCs w:val="28"/>
              </w:rPr>
              <w:t xml:space="preserve">Следует ли периодически 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замен</w:t>
            </w:r>
            <w:r w:rsidR="003F4FBA" w:rsidRPr="00D56927">
              <w:rPr>
                <w:rFonts w:ascii="Times New Roman" w:hAnsi="Times New Roman"/>
                <w:sz w:val="28"/>
                <w:szCs w:val="28"/>
              </w:rPr>
              <w:t xml:space="preserve">ять такие патрубки на новые 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3284B17" w14:textId="77777777" w:rsidR="009B4F84" w:rsidRPr="00D56927" w:rsidRDefault="0053408C" w:rsidP="009E18E9">
            <w:pPr>
              <w:tabs>
                <w:tab w:val="left" w:pos="462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color w:val="FF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D56927">
              <w:rPr>
                <w:rFonts w:ascii="Times New Roman" w:eastAsia="Times New Roman" w:hAnsi="Times New Roman"/>
                <w:snapToGrid w:val="0"/>
                <w:color w:val="FF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B26010" w:rsidRPr="00D56927" w14:paraId="52F15A31" w14:textId="77777777">
        <w:tc>
          <w:tcPr>
            <w:tcW w:w="10032" w:type="dxa"/>
          </w:tcPr>
          <w:p w14:paraId="171C5370" w14:textId="77777777" w:rsidR="009B4F84" w:rsidRPr="00D56927" w:rsidRDefault="0053408C" w:rsidP="00D56927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spacing w:after="0" w:line="40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D56927">
              <w:rPr>
                <w:rFonts w:ascii="Times New Roman" w:hAnsi="Times New Roman"/>
                <w:b/>
                <w:sz w:val="28"/>
                <w:szCs w:val="28"/>
              </w:rPr>
              <w:t>Организации, в которые адресован настоящий запрос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4B9B213" w14:textId="6EEF067C" w:rsidR="009B4F84" w:rsidRPr="00D56927" w:rsidRDefault="00B55001" w:rsidP="00D56927">
            <w:pPr>
              <w:pStyle w:val="a4"/>
              <w:tabs>
                <w:tab w:val="left" w:pos="462"/>
              </w:tabs>
              <w:spacing w:after="0" w:line="400" w:lineRule="exact"/>
              <w:ind w:left="35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56927">
              <w:rPr>
                <w:rFonts w:ascii="Times New Roman" w:hAnsi="Times New Roman"/>
                <w:sz w:val="28"/>
                <w:szCs w:val="28"/>
              </w:rPr>
              <w:t xml:space="preserve">ВАО АЭС – МЦ. Главное, это консультация </w:t>
            </w:r>
            <w:r w:rsidR="003F4FBA" w:rsidRPr="00D56927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 xml:space="preserve"> АЭС в России.</w:t>
            </w:r>
          </w:p>
        </w:tc>
      </w:tr>
      <w:tr w:rsidR="00B55001" w:rsidRPr="00D56927" w14:paraId="6DCFD46A" w14:textId="77777777">
        <w:tc>
          <w:tcPr>
            <w:tcW w:w="10032" w:type="dxa"/>
          </w:tcPr>
          <w:p w14:paraId="101DFB18" w14:textId="77777777" w:rsidR="00B55001" w:rsidRPr="00D56927" w:rsidRDefault="00B55001" w:rsidP="00D56927">
            <w:pPr>
              <w:pStyle w:val="a4"/>
              <w:numPr>
                <w:ilvl w:val="0"/>
                <w:numId w:val="32"/>
              </w:numPr>
              <w:tabs>
                <w:tab w:val="left" w:pos="462"/>
              </w:tabs>
              <w:spacing w:after="0" w:line="400" w:lineRule="exact"/>
              <w:ind w:left="357"/>
              <w:rPr>
                <w:rFonts w:ascii="Times New Roman" w:hAnsi="Times New Roman"/>
                <w:b/>
                <w:sz w:val="28"/>
                <w:szCs w:val="28"/>
              </w:rPr>
            </w:pPr>
            <w:r w:rsidRPr="00D56927">
              <w:rPr>
                <w:rFonts w:ascii="Times New Roman" w:hAnsi="Times New Roman"/>
                <w:b/>
                <w:sz w:val="28"/>
                <w:szCs w:val="28"/>
              </w:rPr>
              <w:t>Отдел – инициатор запроса:</w:t>
            </w:r>
          </w:p>
          <w:p w14:paraId="693693C5" w14:textId="77777777" w:rsidR="00B55001" w:rsidRPr="00D56927" w:rsidRDefault="00B55001" w:rsidP="00D56927">
            <w:pPr>
              <w:pStyle w:val="a4"/>
              <w:tabs>
                <w:tab w:val="left" w:pos="462"/>
              </w:tabs>
              <w:spacing w:after="0" w:line="40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D56927">
              <w:rPr>
                <w:rFonts w:ascii="Times New Roman" w:hAnsi="Times New Roman"/>
                <w:sz w:val="28"/>
                <w:szCs w:val="28"/>
              </w:rPr>
              <w:t>Инженер Отдела технической поддержки ТАЭС.</w:t>
            </w:r>
          </w:p>
        </w:tc>
      </w:tr>
      <w:tr w:rsidR="00B26010" w:rsidRPr="00AD6974" w14:paraId="451A32FE" w14:textId="77777777">
        <w:tc>
          <w:tcPr>
            <w:tcW w:w="10032" w:type="dxa"/>
          </w:tcPr>
          <w:p w14:paraId="5914DD45" w14:textId="77777777" w:rsidR="009B4F84" w:rsidRPr="00D56927" w:rsidRDefault="0053408C" w:rsidP="00D56927">
            <w:pPr>
              <w:pStyle w:val="a4"/>
              <w:numPr>
                <w:ilvl w:val="0"/>
                <w:numId w:val="32"/>
              </w:numPr>
              <w:tabs>
                <w:tab w:val="left" w:pos="462"/>
              </w:tabs>
              <w:spacing w:after="0" w:line="400" w:lineRule="exact"/>
              <w:ind w:left="357"/>
              <w:rPr>
                <w:rFonts w:ascii="Times New Roman" w:hAnsi="Times New Roman"/>
                <w:b/>
                <w:sz w:val="28"/>
                <w:szCs w:val="28"/>
              </w:rPr>
            </w:pPr>
            <w:r w:rsidRPr="00D56927">
              <w:rPr>
                <w:rFonts w:ascii="Times New Roman" w:hAnsi="Times New Roman"/>
                <w:b/>
                <w:sz w:val="28"/>
                <w:szCs w:val="28"/>
              </w:rPr>
              <w:t>Контактные реквизиты инициатора запроса:</w:t>
            </w:r>
          </w:p>
          <w:p w14:paraId="1079762A" w14:textId="77777777" w:rsidR="00B55001" w:rsidRPr="00D56927" w:rsidRDefault="00B55001" w:rsidP="00D56927">
            <w:pPr>
              <w:pStyle w:val="a4"/>
              <w:tabs>
                <w:tab w:val="left" w:pos="462"/>
              </w:tabs>
              <w:spacing w:after="0" w:line="40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D56927">
              <w:rPr>
                <w:rFonts w:ascii="Times New Roman" w:hAnsi="Times New Roman"/>
                <w:sz w:val="28"/>
                <w:szCs w:val="28"/>
              </w:rPr>
              <w:t>Xu Xinzhu, Инженер Отдела технической поддержки</w:t>
            </w:r>
          </w:p>
          <w:p w14:paraId="1EB6D16C" w14:textId="77777777" w:rsidR="00B55001" w:rsidRPr="00D56927" w:rsidRDefault="00B55001" w:rsidP="00D56927">
            <w:pPr>
              <w:pStyle w:val="a4"/>
              <w:tabs>
                <w:tab w:val="left" w:pos="462"/>
              </w:tabs>
              <w:spacing w:line="400" w:lineRule="exact"/>
              <w:ind w:left="3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56927">
              <w:rPr>
                <w:rFonts w:ascii="Times New Roman" w:hAnsi="Times New Roman"/>
                <w:sz w:val="28"/>
                <w:szCs w:val="28"/>
                <w:lang w:val="en-US"/>
              </w:rPr>
              <w:t>Tel. (office):  +86 518 82245394</w:t>
            </w:r>
          </w:p>
          <w:p w14:paraId="668CDD7F" w14:textId="77777777" w:rsidR="009B4F84" w:rsidRPr="00D56927" w:rsidRDefault="00B55001" w:rsidP="00D56927">
            <w:pPr>
              <w:pStyle w:val="a4"/>
              <w:tabs>
                <w:tab w:val="left" w:pos="462"/>
              </w:tabs>
              <w:spacing w:after="0" w:line="400" w:lineRule="exact"/>
              <w:ind w:left="3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56927">
              <w:rPr>
                <w:rFonts w:ascii="Times New Roman" w:hAnsi="Times New Roman"/>
                <w:sz w:val="28"/>
                <w:szCs w:val="28"/>
                <w:lang w:val="en-US"/>
              </w:rPr>
              <w:t>E-mail. xuxz@cnnp.com.cn</w:t>
            </w:r>
          </w:p>
        </w:tc>
      </w:tr>
      <w:tr w:rsidR="00B26010" w:rsidRPr="00D56927" w14:paraId="2636E82E" w14:textId="77777777">
        <w:tc>
          <w:tcPr>
            <w:tcW w:w="10032" w:type="dxa"/>
          </w:tcPr>
          <w:p w14:paraId="19231CA8" w14:textId="77777777" w:rsidR="009B4F84" w:rsidRPr="00D56927" w:rsidRDefault="0053408C" w:rsidP="00D56927">
            <w:pPr>
              <w:pStyle w:val="a4"/>
              <w:numPr>
                <w:ilvl w:val="0"/>
                <w:numId w:val="32"/>
              </w:numPr>
              <w:tabs>
                <w:tab w:val="left" w:pos="462"/>
              </w:tabs>
              <w:spacing w:after="0" w:line="40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D56927">
              <w:rPr>
                <w:rFonts w:ascii="Times New Roman" w:hAnsi="Times New Roman"/>
                <w:b/>
                <w:sz w:val="28"/>
                <w:szCs w:val="28"/>
              </w:rPr>
              <w:t>Дата запроса</w:t>
            </w:r>
            <w:r w:rsidRPr="00D5692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30F1F76" w14:textId="24DE778C" w:rsidR="009B4F84" w:rsidRPr="00D56927" w:rsidRDefault="00B87483" w:rsidP="00D56927">
            <w:pPr>
              <w:pStyle w:val="a4"/>
              <w:tabs>
                <w:tab w:val="left" w:pos="462"/>
              </w:tabs>
              <w:spacing w:after="0" w:line="400" w:lineRule="exact"/>
              <w:ind w:left="3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8"/>
                <w:lang w:eastAsia="zh-CN"/>
              </w:rPr>
              <w:t>3</w:t>
            </w:r>
            <w:r w:rsidR="00B55001" w:rsidRPr="00D56927">
              <w:rPr>
                <w:rFonts w:ascii="Times New Roman" w:hAnsi="Times New Roman"/>
                <w:sz w:val="24"/>
                <w:szCs w:val="28"/>
                <w:lang w:eastAsia="zh-CN"/>
              </w:rPr>
              <w:t>0.09.2021</w:t>
            </w:r>
          </w:p>
        </w:tc>
      </w:tr>
    </w:tbl>
    <w:p w14:paraId="2375FF5C" w14:textId="77777777" w:rsidR="009B4F84" w:rsidRPr="00D56927" w:rsidRDefault="009B4F84" w:rsidP="00011138">
      <w:pPr>
        <w:spacing w:after="0"/>
        <w:ind w:left="-426"/>
        <w:rPr>
          <w:rFonts w:ascii="Times New Roman" w:hAnsi="Times New Roman"/>
          <w:sz w:val="28"/>
          <w:szCs w:val="28"/>
          <w:lang w:eastAsia="zh-CN"/>
        </w:rPr>
      </w:pPr>
      <w:bookmarkStart w:id="0" w:name="_GoBack"/>
      <w:bookmarkEnd w:id="0"/>
    </w:p>
    <w:sectPr w:rsidR="009B4F84" w:rsidRPr="00D56927">
      <w:footerReference w:type="default" r:id="rId11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34ED5" w14:textId="77777777" w:rsidR="0092502B" w:rsidRDefault="0092502B">
      <w:pPr>
        <w:spacing w:after="0" w:line="240" w:lineRule="auto"/>
      </w:pPr>
      <w:r>
        <w:separator/>
      </w:r>
    </w:p>
  </w:endnote>
  <w:endnote w:type="continuationSeparator" w:id="0">
    <w:p w14:paraId="62A0803F" w14:textId="77777777" w:rsidR="0092502B" w:rsidRDefault="0092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TT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FA137" w14:textId="77777777" w:rsidR="009B4F84" w:rsidRDefault="0053408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7483">
      <w:rPr>
        <w:noProof/>
      </w:rPr>
      <w:t>2</w:t>
    </w:r>
    <w:r>
      <w:rPr>
        <w:noProof/>
      </w:rPr>
      <w:fldChar w:fldCharType="end"/>
    </w:r>
  </w:p>
  <w:p w14:paraId="6A18A4A1" w14:textId="77777777" w:rsidR="009B4F84" w:rsidRDefault="009B4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583B7" w14:textId="77777777" w:rsidR="0092502B" w:rsidRDefault="0092502B">
      <w:pPr>
        <w:spacing w:after="0" w:line="240" w:lineRule="auto"/>
      </w:pPr>
      <w:r>
        <w:separator/>
      </w:r>
    </w:p>
  </w:footnote>
  <w:footnote w:type="continuationSeparator" w:id="0">
    <w:p w14:paraId="05F519DC" w14:textId="77777777" w:rsidR="0092502B" w:rsidRDefault="0092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EA2"/>
    <w:multiLevelType w:val="hybridMultilevel"/>
    <w:tmpl w:val="13E22F30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A161AE"/>
    <w:multiLevelType w:val="hybridMultilevel"/>
    <w:tmpl w:val="A8E03E4A"/>
    <w:lvl w:ilvl="0" w:tplc="3F6C6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62461"/>
    <w:multiLevelType w:val="hybridMultilevel"/>
    <w:tmpl w:val="C358AB06"/>
    <w:lvl w:ilvl="0" w:tplc="05F867AC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106F10"/>
    <w:multiLevelType w:val="hybridMultilevel"/>
    <w:tmpl w:val="F2AA224C"/>
    <w:lvl w:ilvl="0" w:tplc="AB58D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914F5"/>
    <w:multiLevelType w:val="hybridMultilevel"/>
    <w:tmpl w:val="70CA96A4"/>
    <w:lvl w:ilvl="0" w:tplc="72CC56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>
    <w:nsid w:val="48580FA6"/>
    <w:multiLevelType w:val="hybridMultilevel"/>
    <w:tmpl w:val="0A8887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B07C7"/>
    <w:multiLevelType w:val="hybridMultilevel"/>
    <w:tmpl w:val="542EED0E"/>
    <w:lvl w:ilvl="0" w:tplc="1CAC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671D4"/>
    <w:multiLevelType w:val="hybridMultilevel"/>
    <w:tmpl w:val="3B7EA916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FBA2AD9"/>
    <w:multiLevelType w:val="hybridMultilevel"/>
    <w:tmpl w:val="DF543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02526DF"/>
    <w:multiLevelType w:val="hybridMultilevel"/>
    <w:tmpl w:val="2CD448C2"/>
    <w:lvl w:ilvl="0" w:tplc="D62E3D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2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5826AA6"/>
    <w:multiLevelType w:val="hybridMultilevel"/>
    <w:tmpl w:val="4F96A766"/>
    <w:lvl w:ilvl="0" w:tplc="89EA6D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26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28">
    <w:nsid w:val="75E10FC6"/>
    <w:multiLevelType w:val="hybridMultilevel"/>
    <w:tmpl w:val="4168B61E"/>
    <w:lvl w:ilvl="0" w:tplc="5616F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5"/>
  </w:num>
  <w:num w:numId="5">
    <w:abstractNumId w:val="1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4"/>
  </w:num>
  <w:num w:numId="10">
    <w:abstractNumId w:val="16"/>
  </w:num>
  <w:num w:numId="11">
    <w:abstractNumId w:val="7"/>
  </w:num>
  <w:num w:numId="12">
    <w:abstractNumId w:val="30"/>
  </w:num>
  <w:num w:numId="13">
    <w:abstractNumId w:val="13"/>
  </w:num>
  <w:num w:numId="14">
    <w:abstractNumId w:val="8"/>
  </w:num>
  <w:num w:numId="15">
    <w:abstractNumId w:val="11"/>
  </w:num>
  <w:num w:numId="16">
    <w:abstractNumId w:val="24"/>
  </w:num>
  <w:num w:numId="17">
    <w:abstractNumId w:val="12"/>
  </w:num>
  <w:num w:numId="18">
    <w:abstractNumId w:val="29"/>
  </w:num>
  <w:num w:numId="19">
    <w:abstractNumId w:val="9"/>
  </w:num>
  <w:num w:numId="20">
    <w:abstractNumId w:val="22"/>
  </w:num>
  <w:num w:numId="21">
    <w:abstractNumId w:val="21"/>
  </w:num>
  <w:num w:numId="22">
    <w:abstractNumId w:val="18"/>
  </w:num>
  <w:num w:numId="23">
    <w:abstractNumId w:val="3"/>
  </w:num>
  <w:num w:numId="24">
    <w:abstractNumId w:val="19"/>
  </w:num>
  <w:num w:numId="25">
    <w:abstractNumId w:val="0"/>
  </w:num>
  <w:num w:numId="26">
    <w:abstractNumId w:val="20"/>
  </w:num>
  <w:num w:numId="27">
    <w:abstractNumId w:val="6"/>
  </w:num>
  <w:num w:numId="28">
    <w:abstractNumId w:val="10"/>
  </w:num>
  <w:num w:numId="29">
    <w:abstractNumId w:val="28"/>
  </w:num>
  <w:num w:numId="30">
    <w:abstractNumId w:val="1"/>
  </w:num>
  <w:num w:numId="31">
    <w:abstractNumId w:val="15"/>
  </w:num>
  <w:num w:numId="3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84"/>
    <w:rsid w:val="00011138"/>
    <w:rsid w:val="00070A06"/>
    <w:rsid w:val="000760E3"/>
    <w:rsid w:val="00082AC0"/>
    <w:rsid w:val="000C6B1F"/>
    <w:rsid w:val="000D5357"/>
    <w:rsid w:val="000F4590"/>
    <w:rsid w:val="00122A46"/>
    <w:rsid w:val="0014660A"/>
    <w:rsid w:val="0017089F"/>
    <w:rsid w:val="001A63D6"/>
    <w:rsid w:val="002F737D"/>
    <w:rsid w:val="003729E2"/>
    <w:rsid w:val="003F4FBA"/>
    <w:rsid w:val="004026BB"/>
    <w:rsid w:val="004461EA"/>
    <w:rsid w:val="004A3F70"/>
    <w:rsid w:val="004B13DB"/>
    <w:rsid w:val="004E7CBD"/>
    <w:rsid w:val="0053408C"/>
    <w:rsid w:val="005344BF"/>
    <w:rsid w:val="00551EE9"/>
    <w:rsid w:val="00553EE9"/>
    <w:rsid w:val="00622E61"/>
    <w:rsid w:val="006309DA"/>
    <w:rsid w:val="00671DF4"/>
    <w:rsid w:val="006A0AA2"/>
    <w:rsid w:val="006C3911"/>
    <w:rsid w:val="006F70C2"/>
    <w:rsid w:val="00712C69"/>
    <w:rsid w:val="0074339D"/>
    <w:rsid w:val="007E7ECE"/>
    <w:rsid w:val="00812955"/>
    <w:rsid w:val="00813856"/>
    <w:rsid w:val="00893145"/>
    <w:rsid w:val="008A25D0"/>
    <w:rsid w:val="008C35F3"/>
    <w:rsid w:val="008D3927"/>
    <w:rsid w:val="008F03E2"/>
    <w:rsid w:val="0092502B"/>
    <w:rsid w:val="00950F63"/>
    <w:rsid w:val="00995BF5"/>
    <w:rsid w:val="009B4F84"/>
    <w:rsid w:val="009C20E3"/>
    <w:rsid w:val="009E18E9"/>
    <w:rsid w:val="00A3514B"/>
    <w:rsid w:val="00AA4264"/>
    <w:rsid w:val="00AB76A6"/>
    <w:rsid w:val="00AD6974"/>
    <w:rsid w:val="00B26010"/>
    <w:rsid w:val="00B55001"/>
    <w:rsid w:val="00B87483"/>
    <w:rsid w:val="00BA032F"/>
    <w:rsid w:val="00BA0F31"/>
    <w:rsid w:val="00C508ED"/>
    <w:rsid w:val="00C76A71"/>
    <w:rsid w:val="00CF47CE"/>
    <w:rsid w:val="00D07B66"/>
    <w:rsid w:val="00D30DED"/>
    <w:rsid w:val="00D56785"/>
    <w:rsid w:val="00D56927"/>
    <w:rsid w:val="00D57CEC"/>
    <w:rsid w:val="00E17735"/>
    <w:rsid w:val="00E942F4"/>
    <w:rsid w:val="00EE19FC"/>
    <w:rsid w:val="00F26438"/>
    <w:rsid w:val="00F43DCA"/>
    <w:rsid w:val="00F5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B06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Char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Char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Char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Char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Char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Char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Char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Char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Char">
    <w:name w:val="标题 2 Char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Char">
    <w:name w:val="标题 3 Char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Char">
    <w:name w:val="标题 4 Char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Char">
    <w:name w:val="标题 5 Char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Char">
    <w:name w:val="标题 6 Char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Char">
    <w:name w:val="标题 7 Char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Char">
    <w:name w:val="标题 8 Char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Char">
    <w:name w:val="标题 9 Char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locked/>
    <w:rPr>
      <w:rFonts w:cs="Times New Roman"/>
    </w:rPr>
  </w:style>
  <w:style w:type="paragraph" w:styleId="a7">
    <w:name w:val="footer"/>
    <w:basedOn w:val="a"/>
    <w:link w:val="Char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locked/>
    <w:rPr>
      <w:rFonts w:cs="Times New Roman"/>
    </w:rPr>
  </w:style>
  <w:style w:type="paragraph" w:styleId="a8">
    <w:name w:val="Plain Text"/>
    <w:basedOn w:val="a"/>
    <w:link w:val="Char1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Char1">
    <w:name w:val="纯文本 Char"/>
    <w:basedOn w:val="a0"/>
    <w:link w:val="a8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9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0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a">
    <w:name w:val="Balloon Text"/>
    <w:basedOn w:val="a"/>
    <w:link w:val="Char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宋体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宋体" w:hAnsi="Calibri"/>
      <w:sz w:val="40"/>
      <w:lang w:val="en-GB" w:eastAsia="en-US"/>
    </w:rPr>
  </w:style>
  <w:style w:type="paragraph" w:styleId="ab">
    <w:name w:val="Body Text Indent"/>
    <w:basedOn w:val="a"/>
    <w:link w:val="Char3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Char3">
    <w:name w:val="正文文本缩进 Char"/>
    <w:basedOn w:val="a0"/>
    <w:link w:val="ab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c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Char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Char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Char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Char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Char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Char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Char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Char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Char">
    <w:name w:val="标题 2 Char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Char">
    <w:name w:val="标题 3 Char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Char">
    <w:name w:val="标题 4 Char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Char">
    <w:name w:val="标题 5 Char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Char">
    <w:name w:val="标题 6 Char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Char">
    <w:name w:val="标题 7 Char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Char">
    <w:name w:val="标题 8 Char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Char">
    <w:name w:val="标题 9 Char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locked/>
    <w:rPr>
      <w:rFonts w:cs="Times New Roman"/>
    </w:rPr>
  </w:style>
  <w:style w:type="paragraph" w:styleId="a7">
    <w:name w:val="footer"/>
    <w:basedOn w:val="a"/>
    <w:link w:val="Char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locked/>
    <w:rPr>
      <w:rFonts w:cs="Times New Roman"/>
    </w:rPr>
  </w:style>
  <w:style w:type="paragraph" w:styleId="a8">
    <w:name w:val="Plain Text"/>
    <w:basedOn w:val="a"/>
    <w:link w:val="Char1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Char1">
    <w:name w:val="纯文本 Char"/>
    <w:basedOn w:val="a0"/>
    <w:link w:val="a8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9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0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a">
    <w:name w:val="Balloon Text"/>
    <w:basedOn w:val="a"/>
    <w:link w:val="Char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宋体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宋体" w:hAnsi="Calibri"/>
      <w:sz w:val="40"/>
      <w:lang w:val="en-GB" w:eastAsia="en-US"/>
    </w:rPr>
  </w:style>
  <w:style w:type="paragraph" w:styleId="ab">
    <w:name w:val="Body Text Indent"/>
    <w:basedOn w:val="a"/>
    <w:link w:val="Char3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Char3">
    <w:name w:val="正文文本缩进 Char"/>
    <w:basedOn w:val="a0"/>
    <w:link w:val="ab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c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0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6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41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7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22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43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571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5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38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010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60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99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576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53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8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35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40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423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28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9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81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33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4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922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34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7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8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39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82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98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79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88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60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95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22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86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10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7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43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62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368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56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78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3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4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00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947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609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2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77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03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7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0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1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83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25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14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389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66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3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39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37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5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9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21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702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1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7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39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26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1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98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62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39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92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22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41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256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49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88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1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396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39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6093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11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2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39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85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57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3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32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21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031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76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58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13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90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558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8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8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9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22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wanom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许新竹</cp:lastModifiedBy>
  <cp:revision>36</cp:revision>
  <cp:lastPrinted>2017-02-08T13:18:00Z</cp:lastPrinted>
  <dcterms:created xsi:type="dcterms:W3CDTF">2021-03-25T06:09:00Z</dcterms:created>
  <dcterms:modified xsi:type="dcterms:W3CDTF">2021-08-24T05:12:00Z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