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EF" w:rsidRDefault="00705FEB">
      <w:pPr>
        <w:jc w:val="center"/>
        <w:rPr>
          <w:sz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EF" w:rsidRDefault="006543EF">
      <w:pPr>
        <w:suppressAutoHyphens/>
        <w:jc w:val="center"/>
        <w:rPr>
          <w:spacing w:val="-2"/>
          <w:sz w:val="24"/>
        </w:rPr>
      </w:pPr>
    </w:p>
    <w:p w:rsidR="006543EF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6543EF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6543EF" w:rsidRDefault="006543EF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IRA2011 9025</w:t>
      </w:r>
    </w:p>
    <w:p w:rsidR="006543EF" w:rsidRDefault="006543EF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1.23.1 “WS on thermal-hydraulics analysis for safe operation of BNPP-1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bookmarkStart w:id="1" w:name="bkMissionObjective"/>
    <w:p w:rsidR="006543EF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spacing w:val="-2"/>
          <w:sz w:val="24"/>
        </w:rPr>
        <w:instrText xml:space="preserve"> FORMTEXT </w:instrText>
      </w:r>
      <w:r>
        <w:rPr>
          <w:rFonts w:ascii="Times New Roman" w:hAnsi="Times New Roman"/>
          <w:spacing w:val="-2"/>
          <w:sz w:val="24"/>
        </w:rPr>
      </w:r>
      <w:r>
        <w:rPr>
          <w:rFonts w:ascii="Times New Roman" w:hAnsi="Times New Roman"/>
          <w:spacing w:val="-2"/>
          <w:sz w:val="24"/>
        </w:rPr>
        <w:fldChar w:fldCharType="separate"/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noProof/>
          <w:spacing w:val="-2"/>
          <w:sz w:val="24"/>
        </w:rPr>
        <w:t> </w:t>
      </w:r>
      <w:r>
        <w:rPr>
          <w:rFonts w:ascii="Times New Roman" w:hAnsi="Times New Roman"/>
          <w:spacing w:val="-2"/>
          <w:sz w:val="24"/>
        </w:rPr>
        <w:fldChar w:fldCharType="end"/>
      </w:r>
      <w:bookmarkEnd w:id="1"/>
    </w:p>
    <w:p w:rsidR="006543EF" w:rsidRDefault="006543E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6543EF" w:rsidRDefault="00D804FA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Teheran, Iran, Islamic Republic of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gramStart"/>
      <w:r>
        <w:rPr>
          <w:rFonts w:ascii="Times New Roman" w:hAnsi="Times New Roman"/>
          <w:spacing w:val="-2"/>
          <w:sz w:val="24"/>
        </w:rPr>
        <w:t xml:space="preserve">Mohammad  </w:t>
      </w:r>
      <w:proofErr w:type="spellStart"/>
      <w:r>
        <w:rPr>
          <w:rFonts w:ascii="Times New Roman" w:hAnsi="Times New Roman"/>
          <w:spacing w:val="-2"/>
          <w:sz w:val="24"/>
        </w:rPr>
        <w:t>Ghods</w:t>
      </w:r>
      <w:proofErr w:type="spellEnd"/>
      <w:proofErr w:type="gramEnd"/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0098 771 4117585</w:t>
      </w:r>
    </w:p>
    <w:p w:rsidR="00D804FA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0098 771 22058480</w:t>
      </w:r>
    </w:p>
    <w:p w:rsidR="006543EF" w:rsidRDefault="00D804F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nppd@nppd.co.ir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6543EF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D804FA">
        <w:rPr>
          <w:rFonts w:ascii="Times New Roman" w:hAnsi="Times New Roman"/>
          <w:sz w:val="24"/>
        </w:rPr>
        <w:t>2015-08-15</w:t>
      </w:r>
    </w:p>
    <w:p w:rsidR="00D804FA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6</w:t>
      </w:r>
    </w:p>
    <w:p w:rsidR="00D804FA" w:rsidRDefault="00D804FA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6543EF" w:rsidRDefault="00D804FA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 expert will develop and present lectures on the physics of thermal-</w:t>
      </w:r>
      <w:proofErr w:type="spellStart"/>
      <w:r>
        <w:rPr>
          <w:rFonts w:ascii="Times New Roman" w:hAnsi="Times New Roman"/>
          <w:spacing w:val="-2"/>
          <w:sz w:val="24"/>
        </w:rPr>
        <w:t>hyrdaulic</w:t>
      </w:r>
      <w:proofErr w:type="spellEnd"/>
      <w:r>
        <w:rPr>
          <w:rFonts w:ascii="Times New Roman" w:hAnsi="Times New Roman"/>
          <w:spacing w:val="-2"/>
          <w:sz w:val="24"/>
        </w:rPr>
        <w:t xml:space="preserve"> codes based on an agenda which is agreed upon with the counterpart.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Expertise with the use and development of thermal-hydraulic system codes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D804FA">
        <w:rPr>
          <w:rFonts w:ascii="Times New Roman" w:hAnsi="Times New Roman"/>
          <w:spacing w:val="-2"/>
          <w:sz w:val="24"/>
        </w:rPr>
        <w:t>ENG</w:t>
      </w:r>
    </w:p>
    <w:p w:rsidR="006543EF" w:rsidRDefault="006543E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543EF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D804FA" w:rsidRDefault="00D804F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A" w:rsidRDefault="00D804FA">
      <w:pPr>
        <w:spacing w:line="20" w:lineRule="exact"/>
        <w:rPr>
          <w:sz w:val="24"/>
        </w:rPr>
      </w:pPr>
    </w:p>
  </w:endnote>
  <w:endnote w:type="continuationSeparator" w:id="0">
    <w:p w:rsidR="00D804FA" w:rsidRDefault="00D804FA">
      <w:r>
        <w:rPr>
          <w:sz w:val="24"/>
        </w:rPr>
        <w:t xml:space="preserve"> </w:t>
      </w:r>
    </w:p>
  </w:endnote>
  <w:endnote w:type="continuationNotice" w:id="1">
    <w:p w:rsidR="00D804FA" w:rsidRDefault="00D804F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F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804F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A" w:rsidRDefault="00D804FA">
      <w:r>
        <w:rPr>
          <w:sz w:val="24"/>
        </w:rPr>
        <w:separator/>
      </w:r>
    </w:p>
  </w:footnote>
  <w:footnote w:type="continuationSeparator" w:id="0">
    <w:p w:rsidR="00D804FA" w:rsidRDefault="00D8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A"/>
    <w:rsid w:val="006543EF"/>
    <w:rsid w:val="00705FEB"/>
    <w:rsid w:val="00D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180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VOULGARIS-MUCHAR, Jeanette</dc:creator>
  <cp:lastModifiedBy>VOULGARIS-MUCHAR, Jeanette</cp:lastModifiedBy>
  <cp:revision>1</cp:revision>
  <cp:lastPrinted>2004-06-18T14:37:00Z</cp:lastPrinted>
  <dcterms:created xsi:type="dcterms:W3CDTF">2015-07-10T11:59:00Z</dcterms:created>
  <dcterms:modified xsi:type="dcterms:W3CDTF">2015-07-10T12:00:00Z</dcterms:modified>
</cp:coreProperties>
</file>