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23" w:rsidRPr="00294D56" w:rsidRDefault="00EF3123" w:rsidP="00294D56">
      <w:pPr>
        <w:shd w:val="clear" w:color="auto" w:fill="C6D9F1" w:themeFill="text2" w:themeFillTint="33"/>
        <w:bidi/>
        <w:spacing w:after="0"/>
        <w:jc w:val="center"/>
        <w:rPr>
          <w:rFonts w:ascii="Arial" w:hAnsi="Arial" w:cs="B Mitra"/>
          <w:b/>
          <w:bCs/>
          <w:sz w:val="20"/>
          <w:szCs w:val="24"/>
          <w:rtl/>
          <w:lang w:bidi="fa-IR"/>
        </w:rPr>
      </w:pPr>
      <w:r w:rsidRPr="00294D56">
        <w:rPr>
          <w:rFonts w:ascii="Arial" w:hAnsi="Arial" w:cs="B Mitra" w:hint="cs"/>
          <w:b/>
          <w:bCs/>
          <w:sz w:val="20"/>
          <w:szCs w:val="24"/>
          <w:rtl/>
          <w:lang w:bidi="fa-IR"/>
        </w:rPr>
        <w:t>گزا</w:t>
      </w:r>
      <w:r w:rsidR="006D7213" w:rsidRPr="00294D56">
        <w:rPr>
          <w:rFonts w:ascii="Arial" w:hAnsi="Arial" w:cs="B Mitra" w:hint="cs"/>
          <w:b/>
          <w:bCs/>
          <w:sz w:val="20"/>
          <w:szCs w:val="24"/>
          <w:rtl/>
          <w:lang w:bidi="fa-IR"/>
        </w:rPr>
        <w:t xml:space="preserve">رش </w:t>
      </w:r>
      <w:proofErr w:type="spellStart"/>
      <w:r w:rsidR="006D7213" w:rsidRPr="00294D56">
        <w:rPr>
          <w:rFonts w:ascii="Arial" w:hAnsi="Arial" w:cs="B Mitra" w:hint="cs"/>
          <w:b/>
          <w:bCs/>
          <w:sz w:val="20"/>
          <w:szCs w:val="24"/>
          <w:rtl/>
          <w:lang w:bidi="fa-IR"/>
        </w:rPr>
        <w:t>فعالیت</w:t>
      </w:r>
      <w:r w:rsidR="00294D56">
        <w:rPr>
          <w:rFonts w:ascii="Arial" w:hAnsi="Arial" w:cs="B Mitra" w:hint="cs"/>
          <w:b/>
          <w:bCs/>
          <w:sz w:val="20"/>
          <w:szCs w:val="24"/>
          <w:rtl/>
          <w:lang w:bidi="fa-IR"/>
        </w:rPr>
        <w:t>‌</w:t>
      </w:r>
      <w:r w:rsidR="006D7213" w:rsidRPr="00294D56">
        <w:rPr>
          <w:rFonts w:ascii="Arial" w:hAnsi="Arial" w:cs="B Mitra" w:hint="cs"/>
          <w:b/>
          <w:bCs/>
          <w:sz w:val="20"/>
          <w:szCs w:val="24"/>
          <w:rtl/>
          <w:lang w:bidi="fa-IR"/>
        </w:rPr>
        <w:t>های</w:t>
      </w:r>
      <w:proofErr w:type="spellEnd"/>
      <w:r w:rsidR="006D7213" w:rsidRPr="00294D56">
        <w:rPr>
          <w:rFonts w:ascii="Arial" w:hAnsi="Arial" w:cs="B Mitra" w:hint="cs"/>
          <w:b/>
          <w:bCs/>
          <w:sz w:val="20"/>
          <w:szCs w:val="24"/>
          <w:rtl/>
          <w:lang w:bidi="fa-IR"/>
        </w:rPr>
        <w:t xml:space="preserve"> انجام شده طی </w:t>
      </w:r>
      <w:proofErr w:type="spellStart"/>
      <w:r w:rsidR="00294D56">
        <w:rPr>
          <w:rFonts w:ascii="Arial" w:hAnsi="Arial" w:cs="B Mitra" w:hint="cs"/>
          <w:b/>
          <w:bCs/>
          <w:sz w:val="20"/>
          <w:szCs w:val="24"/>
          <w:rtl/>
          <w:lang w:bidi="fa-IR"/>
        </w:rPr>
        <w:t>فرآيند</w:t>
      </w:r>
      <w:proofErr w:type="spellEnd"/>
      <w:r w:rsidR="00294D56">
        <w:rPr>
          <w:rFonts w:ascii="Arial" w:hAnsi="Arial" w:cs="B Mitra" w:hint="cs"/>
          <w:b/>
          <w:bCs/>
          <w:sz w:val="20"/>
          <w:szCs w:val="24"/>
          <w:rtl/>
          <w:lang w:bidi="fa-IR"/>
        </w:rPr>
        <w:t xml:space="preserve"> </w:t>
      </w:r>
      <w:r w:rsidR="006D7213" w:rsidRPr="00294D56">
        <w:rPr>
          <w:rFonts w:ascii="Arial" w:hAnsi="Arial" w:cs="B Mitra" w:hint="cs"/>
          <w:b/>
          <w:bCs/>
          <w:sz w:val="20"/>
          <w:szCs w:val="24"/>
          <w:rtl/>
          <w:lang w:bidi="fa-IR"/>
        </w:rPr>
        <w:t>آزمون</w:t>
      </w:r>
      <w:r w:rsidRPr="00294D56">
        <w:rPr>
          <w:rFonts w:ascii="Arial" w:hAnsi="Arial" w:cs="B Mitra" w:hint="cs"/>
          <w:b/>
          <w:bCs/>
          <w:sz w:val="20"/>
          <w:szCs w:val="24"/>
          <w:rtl/>
          <w:lang w:bidi="fa-IR"/>
        </w:rPr>
        <w:t xml:space="preserve"> برقراری ارتباط </w:t>
      </w:r>
      <w:proofErr w:type="spellStart"/>
      <w:r w:rsidRPr="00294D56">
        <w:rPr>
          <w:rFonts w:ascii="Arial" w:hAnsi="Arial" w:cs="B Mitra" w:hint="cs"/>
          <w:b/>
          <w:bCs/>
          <w:sz w:val="20"/>
          <w:szCs w:val="24"/>
          <w:rtl/>
          <w:lang w:bidi="fa-IR"/>
        </w:rPr>
        <w:t>ویدئوکنفرانسینگ</w:t>
      </w:r>
      <w:proofErr w:type="spellEnd"/>
      <w:r w:rsidRPr="00294D56">
        <w:rPr>
          <w:rFonts w:ascii="Arial" w:hAnsi="Arial" w:cs="B Mitra" w:hint="cs"/>
          <w:b/>
          <w:bCs/>
          <w:sz w:val="20"/>
          <w:szCs w:val="24"/>
          <w:rtl/>
          <w:lang w:bidi="fa-IR"/>
        </w:rPr>
        <w:t xml:space="preserve"> تهران </w:t>
      </w:r>
      <w:r w:rsidR="00294D56">
        <w:rPr>
          <w:rFonts w:ascii="Arial" w:hAnsi="Arial" w:cs="B Mitra" w:hint="cs"/>
          <w:b/>
          <w:bCs/>
          <w:sz w:val="20"/>
          <w:szCs w:val="24"/>
          <w:rtl/>
          <w:lang w:bidi="fa-IR"/>
        </w:rPr>
        <w:t>-</w:t>
      </w:r>
      <w:r w:rsidRPr="00294D56">
        <w:rPr>
          <w:rFonts w:ascii="Arial" w:hAnsi="Arial" w:cs="B Mitra" w:hint="cs"/>
          <w:b/>
          <w:bCs/>
          <w:sz w:val="20"/>
          <w:szCs w:val="24"/>
          <w:rtl/>
          <w:lang w:bidi="fa-IR"/>
        </w:rPr>
        <w:t xml:space="preserve"> وین</w:t>
      </w:r>
    </w:p>
    <w:p w:rsidR="006D7213" w:rsidRDefault="006D7213" w:rsidP="00294D56">
      <w:pPr>
        <w:bidi/>
        <w:spacing w:after="0"/>
        <w:rPr>
          <w:rFonts w:ascii="Arial" w:hAnsi="Arial" w:cs="B Mitra"/>
          <w:sz w:val="20"/>
          <w:szCs w:val="24"/>
          <w:rtl/>
          <w:lang w:bidi="fa-IR"/>
        </w:rPr>
      </w:pPr>
    </w:p>
    <w:p w:rsidR="00294D56" w:rsidRPr="006557AA" w:rsidRDefault="00294D56" w:rsidP="00294D56">
      <w:pPr>
        <w:bidi/>
        <w:spacing w:after="0"/>
        <w:rPr>
          <w:rFonts w:ascii="Arial" w:hAnsi="Arial" w:cs="B Mitra"/>
          <w:sz w:val="20"/>
          <w:szCs w:val="24"/>
          <w:rtl/>
          <w:lang w:bidi="fa-IR"/>
        </w:rPr>
      </w:pPr>
    </w:p>
    <w:p w:rsidR="00EF3123" w:rsidRPr="006557AA" w:rsidRDefault="00EF3123" w:rsidP="00294D56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Arial" w:hAnsi="Arial" w:cs="B Mitra"/>
          <w:sz w:val="20"/>
          <w:szCs w:val="24"/>
          <w:lang w:bidi="fa-IR"/>
        </w:rPr>
      </w:pPr>
      <w:r w:rsidRPr="006557AA">
        <w:rPr>
          <w:rFonts w:ascii="Arial" w:hAnsi="Arial" w:cs="B Mitra" w:hint="cs"/>
          <w:sz w:val="20"/>
          <w:szCs w:val="24"/>
          <w:rtl/>
          <w:lang w:bidi="fa-IR"/>
        </w:rPr>
        <w:t>اولین آزمون (سه شنبه 27 مارس 2012 ساعت 13:00 به وقت تهران)</w:t>
      </w:r>
    </w:p>
    <w:p w:rsidR="005440C1" w:rsidRPr="006557AA" w:rsidRDefault="005440C1" w:rsidP="006B0D65">
      <w:pPr>
        <w:pStyle w:val="ListParagraph"/>
        <w:bidi/>
        <w:spacing w:after="0"/>
        <w:jc w:val="both"/>
        <w:rPr>
          <w:rFonts w:ascii="Arial" w:hAnsi="Arial" w:cs="B Mitra"/>
          <w:sz w:val="20"/>
          <w:szCs w:val="24"/>
          <w:rtl/>
          <w:lang w:bidi="fa-IR"/>
        </w:rPr>
      </w:pP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به منظور حصول اطمینان از کارائی سیستم در سمت تهران، مراحل پایلوت برای برقراری ارتباط از طریق اینترنت بین سه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نقطۀ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تهران (تولید و توسعه)، تهران (افق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هسته</w:t>
      </w:r>
      <w:r w:rsidR="006B0D65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ای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) و بوشهر (نیروگاه) تعریف و آزمون در دو مرحله برگزار شد که در مرحلۀ اول تلاش برای ارتباط با بوشهر به دلیل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محدودیت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های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فنی در ساختمان پنج طبقه، ناکام ماند امّا مرحلۀ دوم برقراری ارتباط بین دفتر افق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هسته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ای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و تولید </w:t>
      </w:r>
      <w:r w:rsidR="006B0D65">
        <w:rPr>
          <w:rFonts w:ascii="Arial" w:hAnsi="Arial" w:cs="B Mitra" w:hint="cs"/>
          <w:sz w:val="20"/>
          <w:szCs w:val="24"/>
          <w:rtl/>
          <w:lang w:bidi="fa-IR"/>
        </w:rPr>
        <w:t xml:space="preserve">و 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توسعه با مرتفع کردن ایراد در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تنظیمات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شبکه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ای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با موفقیت انجام شد و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لذا پایلوت نشان داد که ارتباط از این طریق بلامانع خواهد بود. طی این ارتباط آزمایشی، شروع تماس از هر دو سایت آزموده شد و با موفقیت به انجام رسید تا کارشناسان فنی به این اطمینان برسند که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تماس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های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ورودی و خروجی با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تنظیمات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انجام شده در هر دو س</w:t>
      </w:r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ایت </w:t>
      </w:r>
      <w:proofErr w:type="spellStart"/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>امکان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>پذیر</w:t>
      </w:r>
      <w:proofErr w:type="spellEnd"/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بوده و مانعی برای برقراری ارتباط از طریق اینترنت وجود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نخواهد داشت.</w:t>
      </w:r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طی </w:t>
      </w:r>
      <w:proofErr w:type="spellStart"/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>آزمون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>های</w:t>
      </w:r>
      <w:proofErr w:type="spellEnd"/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به عمل آمده، کیفیت صوت و تصویر منتقل شده در حد کاملاً مطلوبی بوده و پهنای باند سایت تولید و توسعه برای </w:t>
      </w:r>
      <w:proofErr w:type="spellStart"/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>تماس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>های</w:t>
      </w:r>
      <w:proofErr w:type="spellEnd"/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آتی با وین دقیقاً مکفی تشخیص داده شد. از این رو پیش زمینۀ تماس آزمایشی با آژانس فراهم آمده و متعاقباً طی </w:t>
      </w:r>
      <w:proofErr w:type="spellStart"/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>نامه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>های</w:t>
      </w:r>
      <w:proofErr w:type="spellEnd"/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الکترونیکی شرایط تماس به اطلاع طرف </w:t>
      </w:r>
      <w:proofErr w:type="spellStart"/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>اطریشی</w:t>
      </w:r>
      <w:proofErr w:type="spellEnd"/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رسید تا زمان مقرر فرا رسد و اولین آزمون ارتباطی صورت پذیرد. در مکاتبات انجام شده، شرایط تماس به تکنسین مربوطه تفهیم گردید و ایشان با وجود استفادۀ آژانس از زیرساخت </w:t>
      </w:r>
      <w:r w:rsidR="00E76BE0" w:rsidRPr="006557AA">
        <w:rPr>
          <w:rFonts w:ascii="Arial" w:hAnsi="Arial" w:cs="B Mitra"/>
          <w:sz w:val="20"/>
          <w:szCs w:val="24"/>
          <w:lang w:bidi="fa-IR"/>
        </w:rPr>
        <w:t>ISDN</w:t>
      </w:r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، امکان دسترسی به سایت تهران از طریق </w:t>
      </w:r>
      <w:r w:rsidR="00E76BE0" w:rsidRPr="006557AA">
        <w:rPr>
          <w:rFonts w:ascii="Arial" w:hAnsi="Arial" w:cs="B Mitra"/>
          <w:sz w:val="20"/>
          <w:szCs w:val="24"/>
          <w:lang w:bidi="fa-IR"/>
        </w:rPr>
        <w:t>IP</w:t>
      </w:r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را </w:t>
      </w:r>
      <w:proofErr w:type="spellStart"/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>امکان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>پذیر</w:t>
      </w:r>
      <w:proofErr w:type="spellEnd"/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تشخیص داد. تنها مورد باقی مانده، طرف تماس گیرنده بود که بر اساس </w:t>
      </w:r>
      <w:proofErr w:type="spellStart"/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>سیاست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>های</w:t>
      </w:r>
      <w:proofErr w:type="spellEnd"/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تعریف </w:t>
      </w:r>
      <w:proofErr w:type="spellStart"/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>شدۀ</w:t>
      </w:r>
      <w:proofErr w:type="spellEnd"/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آژانس قرار بر این شد که تولید و توسعه مقصد تماس باشد. آدرس </w:t>
      </w:r>
      <w:proofErr w:type="spellStart"/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>ماشین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>های</w:t>
      </w:r>
      <w:proofErr w:type="spellEnd"/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مبدأ و مقصد رد و بدل گردید و </w:t>
      </w:r>
      <w:proofErr w:type="spellStart"/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>پورت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>های</w:t>
      </w:r>
      <w:proofErr w:type="spellEnd"/>
      <w:r w:rsidR="00E76BE0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ارتباطی بر روی تجهیزات ارتباطی اینترنت در هر دو سو به گواه طرفین گشوده شد.</w:t>
      </w:r>
    </w:p>
    <w:p w:rsidR="00E76BE0" w:rsidRPr="006557AA" w:rsidRDefault="009132F0" w:rsidP="00294D56">
      <w:pPr>
        <w:pStyle w:val="ListParagraph"/>
        <w:bidi/>
        <w:spacing w:after="0"/>
        <w:jc w:val="both"/>
        <w:rPr>
          <w:rFonts w:ascii="Arial" w:hAnsi="Arial" w:cs="B Mitra"/>
          <w:sz w:val="20"/>
          <w:szCs w:val="24"/>
          <w:rtl/>
          <w:lang w:bidi="fa-IR"/>
        </w:rPr>
      </w:pP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رأس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ساعت 13:00 به وقت تهران ضمن تماس تلفنی، طرفین شرایط را با یکدیگر بازنگری کردند و تهران آمادۀ پذیرش تماس ورودی 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شد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. طی گذشت 30 دقیقه، هیچ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نشانه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ای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از تماس ورودی در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یونیت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میزبان تماس در تولید و توسعه دیده نشد لذا ضمن تماس تلفنی، از طرف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اطریشی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درخواست شد تا به تهران مجوز تماس داده و دستگاه خود را به حالت </w:t>
      </w:r>
      <w:r w:rsidRPr="006557AA">
        <w:rPr>
          <w:rFonts w:ascii="Arial" w:hAnsi="Arial" w:cs="B Mitra"/>
          <w:sz w:val="20"/>
          <w:szCs w:val="24"/>
          <w:lang w:bidi="fa-IR"/>
        </w:rPr>
        <w:t>Wait for call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درآورد تا تماس آزمایشی از طریق تهران انجام پذیرد. پس از تأیید وین، ابتدا با استفاده از دستورات </w:t>
      </w:r>
      <w:r w:rsidRPr="006557AA">
        <w:rPr>
          <w:rFonts w:ascii="Arial" w:hAnsi="Arial" w:cs="B Mitra"/>
          <w:sz w:val="20"/>
          <w:szCs w:val="24"/>
          <w:lang w:bidi="fa-IR"/>
        </w:rPr>
        <w:t>ICNP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امکان برقراری ارتباط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داده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ای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با دستگاه میزبان در وین محک زده شد که نتیجه مثبت بود و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لذا تلاش برای برقراری تماس با آدرس اعلام شده (</w:t>
      </w:r>
      <w:r w:rsidR="00725ED3">
        <w:rPr>
          <w:rFonts w:ascii="Arial" w:hAnsi="Arial" w:cs="B Mitra"/>
          <w:sz w:val="20"/>
          <w:szCs w:val="24"/>
          <w:lang w:bidi="fa-IR"/>
        </w:rPr>
        <w:t>920905</w:t>
      </w:r>
      <w:r w:rsidR="00342A4A" w:rsidRPr="006557AA">
        <w:rPr>
          <w:rFonts w:ascii="Arial" w:hAnsi="Arial" w:cs="B Mitra"/>
          <w:sz w:val="20"/>
          <w:szCs w:val="24"/>
          <w:lang w:bidi="fa-IR"/>
        </w:rPr>
        <w:t>@</w:t>
      </w:r>
      <w:r w:rsidR="00725ED3">
        <w:rPr>
          <w:rFonts w:ascii="Arial" w:hAnsi="Arial" w:cs="B Mitra"/>
          <w:sz w:val="20"/>
          <w:szCs w:val="24"/>
          <w:lang w:bidi="fa-IR"/>
        </w:rPr>
        <w:t>161.5.16.33</w:t>
      </w:r>
      <w:r w:rsidR="00C834B9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) در آژانس آغاز شد. آدرس ذکر شده با توجه به اینکه در هر دو سمت از </w:t>
      </w:r>
      <w:proofErr w:type="spellStart"/>
      <w:r w:rsidR="00C834B9" w:rsidRPr="006557AA">
        <w:rPr>
          <w:rFonts w:ascii="Arial" w:hAnsi="Arial" w:cs="B Mitra" w:hint="cs"/>
          <w:sz w:val="20"/>
          <w:szCs w:val="24"/>
          <w:rtl/>
          <w:lang w:bidi="fa-IR"/>
        </w:rPr>
        <w:t>دستگاه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="00C834B9" w:rsidRPr="006557AA">
        <w:rPr>
          <w:rFonts w:ascii="Arial" w:hAnsi="Arial" w:cs="B Mitra" w:hint="cs"/>
          <w:sz w:val="20"/>
          <w:szCs w:val="24"/>
          <w:rtl/>
          <w:lang w:bidi="fa-IR"/>
        </w:rPr>
        <w:t>هایی</w:t>
      </w:r>
      <w:proofErr w:type="spellEnd"/>
      <w:r w:rsidR="00C834B9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با برند </w:t>
      </w:r>
      <w:proofErr w:type="spellStart"/>
      <w:r w:rsidR="00342A4A" w:rsidRPr="006557AA">
        <w:rPr>
          <w:rFonts w:ascii="Arial" w:hAnsi="Arial" w:cs="B Mitra"/>
          <w:sz w:val="20"/>
          <w:szCs w:val="24"/>
          <w:lang w:bidi="fa-IR"/>
        </w:rPr>
        <w:t>Polycom</w:t>
      </w:r>
      <w:proofErr w:type="spellEnd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استفاده </w:t>
      </w:r>
      <w:proofErr w:type="spellStart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می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شد</w:t>
      </w:r>
      <w:proofErr w:type="spellEnd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، </w:t>
      </w:r>
      <w:proofErr w:type="spellStart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نشان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دهندۀ</w:t>
      </w:r>
      <w:proofErr w:type="spellEnd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میزبانی غیر از یک دستگاه مقصد داشت و گمان بر این بود که </w:t>
      </w:r>
      <w:proofErr w:type="spellStart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می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بایست</w:t>
      </w:r>
      <w:proofErr w:type="spellEnd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اتاق کنفرانس مجازی تعریف شده در محل مقصد باشد. در هر صورت درخواست تماس با موفقیت ارسال </w:t>
      </w:r>
      <w:proofErr w:type="spellStart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می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گردید</w:t>
      </w:r>
      <w:proofErr w:type="spellEnd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امّا پاسخی از میزبان دریافت </w:t>
      </w:r>
      <w:proofErr w:type="spellStart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نمی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شد</w:t>
      </w:r>
      <w:proofErr w:type="spellEnd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. این آزمایش بارها انجام شد ولی </w:t>
      </w:r>
      <w:proofErr w:type="spellStart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نتیجۀ</w:t>
      </w:r>
      <w:proofErr w:type="spellEnd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دلخواه حاصل نگردید. طی تماس تلفنی </w:t>
      </w:r>
      <w:proofErr w:type="spellStart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کلیۀ</w:t>
      </w:r>
      <w:proofErr w:type="spellEnd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یافته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ها</w:t>
      </w:r>
      <w:proofErr w:type="spellEnd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به تکنسین مربوطه منتقل و از ایشان خواسته شد که ضمن هماهنگی با مدیر </w:t>
      </w:r>
      <w:proofErr w:type="spellStart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شبکه</w:t>
      </w:r>
      <w:r w:rsidR="00725ED3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ای</w:t>
      </w:r>
      <w:proofErr w:type="spellEnd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که </w:t>
      </w:r>
      <w:proofErr w:type="spellStart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یونیت</w:t>
      </w:r>
      <w:proofErr w:type="spellEnd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هدف در آن مستقر بوده، </w:t>
      </w:r>
      <w:proofErr w:type="spellStart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درگاه</w:t>
      </w:r>
      <w:r w:rsidR="00AF5427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های</w:t>
      </w:r>
      <w:proofErr w:type="spellEnd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ارتباطی بازبینی شود تا شک تهران در مورد بسته بودن </w:t>
      </w:r>
      <w:proofErr w:type="spellStart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پروتکل</w:t>
      </w:r>
      <w:r w:rsidR="00AF5427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های</w:t>
      </w:r>
      <w:proofErr w:type="spellEnd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ارتباطی مورد نیاز برای این ارتباط برطرف </w:t>
      </w:r>
      <w:r w:rsidR="00AF5427">
        <w:rPr>
          <w:rFonts w:ascii="Arial" w:hAnsi="Arial" w:cs="B Mitra" w:hint="cs"/>
          <w:sz w:val="20"/>
          <w:szCs w:val="24"/>
          <w:rtl/>
          <w:lang w:bidi="fa-IR"/>
        </w:rPr>
        <w:t>شو</w:t>
      </w:r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د. طرف </w:t>
      </w:r>
      <w:proofErr w:type="spellStart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اطریشی</w:t>
      </w:r>
      <w:proofErr w:type="spellEnd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قرار بعدی را تا حصول اطمینان از مورد </w:t>
      </w:r>
      <w:proofErr w:type="spellStart"/>
      <w:r w:rsidR="00342A4A" w:rsidRPr="006557AA">
        <w:rPr>
          <w:rFonts w:ascii="Arial" w:hAnsi="Arial" w:cs="B Mitra" w:hint="cs"/>
          <w:sz w:val="20"/>
          <w:szCs w:val="24"/>
          <w:rtl/>
          <w:lang w:bidi="fa-IR"/>
        </w:rPr>
        <w:t>فوق</w:t>
      </w:r>
      <w:r w:rsidR="00AF5427">
        <w:rPr>
          <w:rFonts w:ascii="Arial" w:hAnsi="Arial" w:cs="B Mitra" w:hint="cs"/>
          <w:sz w:val="20"/>
          <w:szCs w:val="24"/>
          <w:rtl/>
          <w:lang w:bidi="fa-IR"/>
        </w:rPr>
        <w:t>‌الذکر</w:t>
      </w:r>
      <w:proofErr w:type="spellEnd"/>
      <w:r w:rsidR="00AF5427">
        <w:rPr>
          <w:rFonts w:ascii="Arial" w:hAnsi="Arial" w:cs="B Mitra" w:hint="cs"/>
          <w:sz w:val="20"/>
          <w:szCs w:val="24"/>
          <w:rtl/>
          <w:lang w:bidi="fa-IR"/>
        </w:rPr>
        <w:t>، معلق گذاشت.</w:t>
      </w:r>
    </w:p>
    <w:p w:rsidR="00E76BE0" w:rsidRPr="006557AA" w:rsidRDefault="00E76BE0" w:rsidP="00294D56">
      <w:pPr>
        <w:pStyle w:val="ListParagraph"/>
        <w:bidi/>
        <w:spacing w:after="0"/>
        <w:rPr>
          <w:rFonts w:ascii="Arial" w:hAnsi="Arial" w:cs="B Mitra"/>
          <w:sz w:val="20"/>
          <w:szCs w:val="24"/>
          <w:rtl/>
          <w:lang w:bidi="fa-IR"/>
        </w:rPr>
      </w:pPr>
    </w:p>
    <w:p w:rsidR="00EF3123" w:rsidRPr="006557AA" w:rsidRDefault="00EF3123" w:rsidP="00294D56">
      <w:pPr>
        <w:pStyle w:val="ListParagraph"/>
        <w:numPr>
          <w:ilvl w:val="0"/>
          <w:numId w:val="1"/>
        </w:numPr>
        <w:bidi/>
        <w:spacing w:after="0"/>
        <w:rPr>
          <w:rFonts w:ascii="Arial" w:hAnsi="Arial" w:cs="B Mitra"/>
          <w:sz w:val="20"/>
          <w:szCs w:val="24"/>
          <w:lang w:bidi="fa-IR"/>
        </w:rPr>
      </w:pPr>
      <w:r w:rsidRPr="006557AA">
        <w:rPr>
          <w:rFonts w:ascii="Arial" w:hAnsi="Arial" w:cs="B Mitra" w:hint="cs"/>
          <w:sz w:val="20"/>
          <w:szCs w:val="24"/>
          <w:rtl/>
          <w:lang w:bidi="fa-IR"/>
        </w:rPr>
        <w:t>دومین آزمون (</w:t>
      </w:r>
      <w:r w:rsidR="005440C1" w:rsidRPr="006557AA">
        <w:rPr>
          <w:rFonts w:ascii="Arial" w:hAnsi="Arial" w:cs="B Mitra" w:hint="cs"/>
          <w:sz w:val="20"/>
          <w:szCs w:val="24"/>
          <w:rtl/>
          <w:lang w:bidi="fa-IR"/>
        </w:rPr>
        <w:t>دوشنبه 30 آوریل 2012 ساعت 18:00 به وقت تهران)</w:t>
      </w:r>
    </w:p>
    <w:p w:rsidR="00294D56" w:rsidRDefault="00976A64" w:rsidP="00294D56">
      <w:pPr>
        <w:pStyle w:val="ListParagraph"/>
        <w:bidi/>
        <w:spacing w:after="0"/>
        <w:jc w:val="both"/>
        <w:rPr>
          <w:rFonts w:ascii="Arial" w:hAnsi="Arial" w:cs="B Mitra"/>
          <w:sz w:val="20"/>
          <w:szCs w:val="24"/>
          <w:rtl/>
          <w:lang w:bidi="fa-IR"/>
        </w:rPr>
      </w:pP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پس از مکاتبات به عمل آمده، طرف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اطریشی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به دلیل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محدودیت</w:t>
      </w:r>
      <w:r w:rsidR="00AF5427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های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احتمالی زیرساخت </w:t>
      </w:r>
      <w:r w:rsidRPr="006557AA">
        <w:rPr>
          <w:rFonts w:ascii="Arial" w:hAnsi="Arial" w:cs="B Mitra"/>
          <w:sz w:val="20"/>
          <w:szCs w:val="24"/>
          <w:lang w:bidi="fa-IR"/>
        </w:rPr>
        <w:t>ISDN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در سایت خود، راه جدیدی را برای حل مشکل پیش رو طرح کرد که تهران با پذیرش آن قبول کرد آزمایش حاضر از طریق شبکه مبتنی بر </w:t>
      </w:r>
      <w:r w:rsidRPr="006557AA">
        <w:rPr>
          <w:rFonts w:ascii="Arial" w:hAnsi="Arial" w:cs="B Mitra"/>
          <w:sz w:val="20"/>
          <w:szCs w:val="24"/>
          <w:lang w:bidi="fa-IR"/>
        </w:rPr>
        <w:t>IP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در نمایندگی آژانس واقع در لندن</w:t>
      </w:r>
      <w:r w:rsidR="00FB4AB3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r w:rsidR="00294D56">
        <w:rPr>
          <w:rFonts w:ascii="Arial" w:hAnsi="Arial" w:cs="B Mitra"/>
          <w:sz w:val="20"/>
          <w:szCs w:val="24"/>
          <w:rtl/>
          <w:lang w:bidi="fa-IR"/>
        </w:rPr>
        <w:br/>
      </w:r>
      <w:r w:rsidR="00FB4AB3" w:rsidRPr="006557AA">
        <w:rPr>
          <w:rFonts w:ascii="Arial" w:hAnsi="Arial" w:cs="B Mitra" w:hint="cs"/>
          <w:sz w:val="20"/>
          <w:szCs w:val="24"/>
          <w:rtl/>
          <w:lang w:bidi="fa-IR"/>
        </w:rPr>
        <w:t>(</w:t>
      </w:r>
      <w:r w:rsidR="00FB4AB3" w:rsidRPr="006557AA">
        <w:rPr>
          <w:rFonts w:ascii="Arial" w:hAnsi="Arial" w:cs="B Mitra"/>
          <w:sz w:val="20"/>
          <w:szCs w:val="24"/>
          <w:lang w:bidi="fa-IR"/>
        </w:rPr>
        <w:t>EYE Network</w:t>
      </w:r>
      <w:r w:rsidR="00FB4AB3" w:rsidRPr="006557AA">
        <w:rPr>
          <w:rFonts w:ascii="Arial" w:hAnsi="Arial" w:cs="B Mitra" w:hint="cs"/>
          <w:sz w:val="20"/>
          <w:szCs w:val="24"/>
          <w:rtl/>
          <w:lang w:bidi="fa-IR"/>
        </w:rPr>
        <w:t>)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انجام پذیرد. در این آزمون که با هماهنگی تکنسین مربوطه صورت گرفته بود، قرار بر این شد که </w:t>
      </w:r>
      <w:r w:rsidRPr="006557AA">
        <w:rPr>
          <w:rFonts w:ascii="Arial" w:hAnsi="Arial" w:cs="B Mitra"/>
          <w:sz w:val="20"/>
          <w:szCs w:val="24"/>
          <w:lang w:bidi="fa-IR"/>
        </w:rPr>
        <w:t>MCU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موجود در لندن به صورت </w:t>
      </w:r>
      <w:r w:rsidRPr="006557AA">
        <w:rPr>
          <w:rFonts w:ascii="Arial" w:hAnsi="Arial" w:cs="B Mitra"/>
          <w:sz w:val="20"/>
          <w:szCs w:val="24"/>
          <w:lang w:bidi="fa-IR"/>
        </w:rPr>
        <w:t>bridge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درآمده و با عنوان یک </w:t>
      </w:r>
      <w:proofErr w:type="spellStart"/>
      <w:r w:rsidR="00FB4AB3" w:rsidRPr="006557AA">
        <w:rPr>
          <w:rFonts w:ascii="Arial" w:hAnsi="Arial" w:cs="B Mitra" w:hint="cs"/>
          <w:sz w:val="20"/>
          <w:szCs w:val="24"/>
          <w:rtl/>
          <w:lang w:bidi="fa-IR"/>
        </w:rPr>
        <w:t>شبکۀ</w:t>
      </w:r>
      <w:proofErr w:type="spellEnd"/>
      <w:r w:rsidR="00FB4AB3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واسط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، ابتدا مقصد اولیۀ تهران برای تماس باشد و سپس تماس ارسالی را به سمت وین و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نهایتاً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دستگاه مقصد در آژانس </w:t>
      </w:r>
      <w:proofErr w:type="spellStart"/>
      <w:r w:rsidR="00FB4AB3" w:rsidRPr="006557AA">
        <w:rPr>
          <w:rFonts w:ascii="Arial" w:hAnsi="Arial" w:cs="B Mitra" w:hint="cs"/>
          <w:sz w:val="20"/>
          <w:szCs w:val="24"/>
          <w:rtl/>
          <w:lang w:bidi="fa-IR"/>
        </w:rPr>
        <w:t>مسیردهی</w:t>
      </w:r>
      <w:proofErr w:type="spellEnd"/>
      <w:r w:rsidR="00FB4AB3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کند. این تکنیک در هر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r w:rsidR="00FB4AB3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صورت با توجه به شرایط وین مناسب و کارآمد به نظر </w:t>
      </w:r>
      <w:proofErr w:type="spellStart"/>
      <w:r w:rsidR="00FB4AB3" w:rsidRPr="006557AA">
        <w:rPr>
          <w:rFonts w:ascii="Arial" w:hAnsi="Arial" w:cs="B Mitra" w:hint="cs"/>
          <w:sz w:val="20"/>
          <w:szCs w:val="24"/>
          <w:rtl/>
          <w:lang w:bidi="fa-IR"/>
        </w:rPr>
        <w:t>می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="00FB4AB3" w:rsidRPr="006557AA">
        <w:rPr>
          <w:rFonts w:ascii="Arial" w:hAnsi="Arial" w:cs="B Mitra" w:hint="cs"/>
          <w:sz w:val="20"/>
          <w:szCs w:val="24"/>
          <w:rtl/>
          <w:lang w:bidi="fa-IR"/>
        </w:rPr>
        <w:t>رسید</w:t>
      </w:r>
      <w:proofErr w:type="spellEnd"/>
      <w:r w:rsidR="00FB4AB3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لذا در روز موعود طی </w:t>
      </w:r>
      <w:r w:rsidR="00FB4AB3" w:rsidRPr="006557AA">
        <w:rPr>
          <w:rFonts w:ascii="Arial" w:hAnsi="Arial" w:cs="B Mitra" w:hint="cs"/>
          <w:sz w:val="20"/>
          <w:szCs w:val="24"/>
          <w:rtl/>
          <w:lang w:bidi="fa-IR"/>
        </w:rPr>
        <w:lastRenderedPageBreak/>
        <w:t xml:space="preserve">تماس تلفنی اولیه، طرفین </w:t>
      </w:r>
      <w:proofErr w:type="spellStart"/>
      <w:r w:rsidR="00FB4AB3" w:rsidRPr="006557AA">
        <w:rPr>
          <w:rFonts w:ascii="Arial" w:hAnsi="Arial" w:cs="B Mitra" w:hint="cs"/>
          <w:sz w:val="20"/>
          <w:szCs w:val="24"/>
          <w:rtl/>
          <w:lang w:bidi="fa-IR"/>
        </w:rPr>
        <w:t>مجدداً</w:t>
      </w:r>
      <w:proofErr w:type="spellEnd"/>
      <w:r w:rsidR="00FB4AB3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شرایط حال حاضر خود را با یکدیگر هماهنگ کرده و آزمون آغاز 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>شد</w:t>
      </w:r>
      <w:r w:rsidR="00FB4AB3" w:rsidRPr="006557AA">
        <w:rPr>
          <w:rFonts w:ascii="Arial" w:hAnsi="Arial" w:cs="B Mitra" w:hint="cs"/>
          <w:sz w:val="20"/>
          <w:szCs w:val="24"/>
          <w:rtl/>
          <w:lang w:bidi="fa-IR"/>
        </w:rPr>
        <w:t>. آدرس اعلام شده از طرف وین (</w:t>
      </w:r>
      <w:r w:rsidR="00FB4AB3" w:rsidRPr="006557AA">
        <w:rPr>
          <w:rFonts w:ascii="Arial" w:hAnsi="Arial" w:cs="B Mitra"/>
          <w:sz w:val="20"/>
          <w:szCs w:val="24"/>
          <w:lang w:bidi="fa-IR"/>
        </w:rPr>
        <w:t>89.105.118.19 ##69004</w:t>
      </w:r>
      <w:r w:rsidR="00FB4AB3" w:rsidRPr="006557AA">
        <w:rPr>
          <w:rFonts w:ascii="Arial" w:hAnsi="Arial" w:cs="B Mitra" w:hint="cs"/>
          <w:sz w:val="20"/>
          <w:szCs w:val="24"/>
          <w:rtl/>
          <w:lang w:bidi="fa-IR"/>
        </w:rPr>
        <w:t>)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r w:rsidR="00FB4AB3" w:rsidRPr="006557AA">
        <w:rPr>
          <w:rFonts w:ascii="Arial" w:hAnsi="Arial" w:cs="B Mitra" w:hint="cs"/>
          <w:sz w:val="20"/>
          <w:szCs w:val="24"/>
          <w:rtl/>
          <w:lang w:bidi="fa-IR"/>
        </w:rPr>
        <w:t>باز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r w:rsidR="00FB4AB3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هم نشان از وجود تعریفی از یک اتاق کنفرانس مجازی در تعاریف </w:t>
      </w:r>
      <w:proofErr w:type="spellStart"/>
      <w:r w:rsidR="00FB4AB3" w:rsidRPr="006557AA">
        <w:rPr>
          <w:rFonts w:ascii="Arial" w:hAnsi="Arial" w:cs="B Mitra"/>
          <w:sz w:val="20"/>
          <w:szCs w:val="24"/>
          <w:lang w:bidi="fa-IR"/>
        </w:rPr>
        <w:t>Polycom</w:t>
      </w:r>
      <w:proofErr w:type="spellEnd"/>
      <w:r w:rsidR="00FB4AB3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داشت. </w:t>
      </w:r>
    </w:p>
    <w:p w:rsidR="00A71E89" w:rsidRPr="006557AA" w:rsidRDefault="00FB4AB3" w:rsidP="00294D56">
      <w:pPr>
        <w:pStyle w:val="ListParagraph"/>
        <w:bidi/>
        <w:spacing w:after="0"/>
        <w:jc w:val="both"/>
        <w:rPr>
          <w:rFonts w:ascii="Arial" w:hAnsi="Arial" w:cs="B Mitra"/>
          <w:sz w:val="20"/>
          <w:szCs w:val="24"/>
          <w:rtl/>
          <w:lang w:bidi="fa-IR"/>
        </w:rPr>
      </w:pP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این آدرس به راحتی از تهران به لحاظ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داده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ای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قابل دسترسی بود و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نتیجۀ</w:t>
      </w:r>
      <w:proofErr w:type="spellEnd"/>
      <w:r w:rsidR="00294D56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r w:rsidRPr="006557AA">
        <w:rPr>
          <w:rFonts w:ascii="Arial" w:hAnsi="Arial" w:cs="B Mitra"/>
          <w:sz w:val="20"/>
          <w:szCs w:val="24"/>
          <w:lang w:bidi="fa-IR"/>
        </w:rPr>
        <w:t>Trace Route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و </w:t>
      </w:r>
      <w:r w:rsidRPr="006557AA">
        <w:rPr>
          <w:rFonts w:ascii="Arial" w:hAnsi="Arial" w:cs="B Mitra"/>
          <w:sz w:val="20"/>
          <w:szCs w:val="24"/>
          <w:lang w:bidi="fa-IR"/>
        </w:rPr>
        <w:t>Ping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نشان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می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داد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که دستگاه مقصد در لندن، روشن و متصل به اینترنت است امّا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تلاش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های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تهران برای برقراری ارتباط با آن نقطه همچنان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بی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حاصل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بود و دستگاه مقصد هیچ پاسخی به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تماس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ها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نمی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داد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>.</w:t>
      </w:r>
      <w:r w:rsidR="00A71E89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طی تماس تلفنی معلوم شد هیچ کاربری فعلاً در محل حضور نداشته و </w:t>
      </w:r>
      <w:proofErr w:type="spellStart"/>
      <w:r w:rsidR="00A71E89" w:rsidRPr="006557AA">
        <w:rPr>
          <w:rFonts w:ascii="Arial" w:hAnsi="Arial" w:cs="B Mitra" w:hint="cs"/>
          <w:sz w:val="20"/>
          <w:szCs w:val="24"/>
          <w:rtl/>
          <w:lang w:bidi="fa-IR"/>
        </w:rPr>
        <w:t>نمی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="00A71E89" w:rsidRPr="006557AA">
        <w:rPr>
          <w:rFonts w:ascii="Arial" w:hAnsi="Arial" w:cs="B Mitra" w:hint="cs"/>
          <w:sz w:val="20"/>
          <w:szCs w:val="24"/>
          <w:rtl/>
          <w:lang w:bidi="fa-IR"/>
        </w:rPr>
        <w:t>توان</w:t>
      </w:r>
      <w:proofErr w:type="spellEnd"/>
      <w:r w:rsidR="00A71E89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دستگاه را به حالت </w:t>
      </w:r>
      <w:r w:rsidR="00A71E89" w:rsidRPr="006557AA">
        <w:rPr>
          <w:rFonts w:ascii="Arial" w:hAnsi="Arial" w:cs="B Mitra"/>
          <w:sz w:val="20"/>
          <w:szCs w:val="24"/>
          <w:lang w:bidi="fa-IR"/>
        </w:rPr>
        <w:t>Wait for call</w:t>
      </w:r>
      <w:r w:rsidR="00A71E89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درآورد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>.</w:t>
      </w:r>
      <w:r w:rsidR="00A71E89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لذا با ارسال </w:t>
      </w:r>
      <w:proofErr w:type="spellStart"/>
      <w:r w:rsidR="00A71E89" w:rsidRPr="006557AA">
        <w:rPr>
          <w:rFonts w:ascii="Arial" w:hAnsi="Arial" w:cs="B Mitra" w:hint="cs"/>
          <w:sz w:val="20"/>
          <w:szCs w:val="24"/>
          <w:rtl/>
          <w:lang w:bidi="fa-IR"/>
        </w:rPr>
        <w:t>نامه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="00A71E89" w:rsidRPr="006557AA">
        <w:rPr>
          <w:rFonts w:ascii="Arial" w:hAnsi="Arial" w:cs="B Mitra" w:hint="cs"/>
          <w:sz w:val="20"/>
          <w:szCs w:val="24"/>
          <w:rtl/>
          <w:lang w:bidi="fa-IR"/>
        </w:rPr>
        <w:t>ای</w:t>
      </w:r>
      <w:proofErr w:type="spellEnd"/>
      <w:r w:rsidR="00A71E89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، دقیقاً شرایط موجود به طرف </w:t>
      </w:r>
      <w:proofErr w:type="spellStart"/>
      <w:r w:rsidR="00A71E89" w:rsidRPr="006557AA">
        <w:rPr>
          <w:rFonts w:ascii="Arial" w:hAnsi="Arial" w:cs="B Mitra" w:hint="cs"/>
          <w:sz w:val="20"/>
          <w:szCs w:val="24"/>
          <w:rtl/>
          <w:lang w:bidi="fa-IR"/>
        </w:rPr>
        <w:t>اطریشی</w:t>
      </w:r>
      <w:proofErr w:type="spellEnd"/>
      <w:r w:rsidR="00A71E89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توضیح داده شد و ایشان مجاب شدند تا ظرف 5 دقیقه، </w:t>
      </w:r>
      <w:proofErr w:type="spellStart"/>
      <w:r w:rsidR="00A71E89" w:rsidRPr="006557AA">
        <w:rPr>
          <w:rFonts w:ascii="Arial" w:hAnsi="Arial" w:cs="B Mitra" w:hint="cs"/>
          <w:sz w:val="20"/>
          <w:szCs w:val="24"/>
          <w:rtl/>
          <w:lang w:bidi="fa-IR"/>
        </w:rPr>
        <w:t>اپراتوری</w:t>
      </w:r>
      <w:proofErr w:type="spellEnd"/>
      <w:r w:rsidR="00A71E89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را برای تغییر </w:t>
      </w:r>
      <w:proofErr w:type="spellStart"/>
      <w:r w:rsidR="00A71E89" w:rsidRPr="006557AA">
        <w:rPr>
          <w:rFonts w:ascii="Arial" w:hAnsi="Arial" w:cs="B Mitra" w:hint="cs"/>
          <w:sz w:val="20"/>
          <w:szCs w:val="24"/>
          <w:rtl/>
          <w:lang w:bidi="fa-IR"/>
        </w:rPr>
        <w:t>تنظیمات</w:t>
      </w:r>
      <w:proofErr w:type="spellEnd"/>
      <w:r w:rsidR="00A71E89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در لندن پای دستگاه بفرستند.</w:t>
      </w:r>
      <w:r w:rsidR="00976A64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r w:rsidR="00A71E89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متأسفانه این کار به موقع انجام نشد و این نوبت از آزمون هم بدون نتیجه ماند.</w:t>
      </w:r>
    </w:p>
    <w:p w:rsidR="00A71E89" w:rsidRPr="006557AA" w:rsidRDefault="00A71E89" w:rsidP="00294D56">
      <w:pPr>
        <w:pStyle w:val="ListParagraph"/>
        <w:bidi/>
        <w:spacing w:after="0"/>
        <w:rPr>
          <w:rFonts w:ascii="Arial" w:hAnsi="Arial" w:cs="B Mitra"/>
          <w:sz w:val="20"/>
          <w:szCs w:val="24"/>
          <w:rtl/>
          <w:lang w:bidi="fa-IR"/>
        </w:rPr>
      </w:pPr>
    </w:p>
    <w:p w:rsidR="00A71E89" w:rsidRPr="006557AA" w:rsidRDefault="00A71E89" w:rsidP="00294D56">
      <w:pPr>
        <w:pStyle w:val="ListParagraph"/>
        <w:numPr>
          <w:ilvl w:val="0"/>
          <w:numId w:val="1"/>
        </w:numPr>
        <w:bidi/>
        <w:spacing w:after="0"/>
        <w:rPr>
          <w:rFonts w:ascii="Arial" w:hAnsi="Arial" w:cs="B Mitra"/>
          <w:sz w:val="20"/>
          <w:szCs w:val="24"/>
          <w:lang w:bidi="fa-IR"/>
        </w:rPr>
      </w:pPr>
      <w:r w:rsidRPr="006557AA">
        <w:rPr>
          <w:rFonts w:ascii="Arial" w:hAnsi="Arial" w:cs="B Mitra" w:hint="cs"/>
          <w:sz w:val="20"/>
          <w:szCs w:val="24"/>
          <w:rtl/>
          <w:lang w:bidi="fa-IR"/>
        </w:rPr>
        <w:t>سومین آزمون (چهارشنبه 2 می 2012 از ساعت 14:00 لغایت شنبه 5 می 2012)</w:t>
      </w:r>
    </w:p>
    <w:p w:rsidR="002D29B4" w:rsidRPr="006557AA" w:rsidRDefault="00A71E89" w:rsidP="00294D56">
      <w:pPr>
        <w:pStyle w:val="ListParagraph"/>
        <w:bidi/>
        <w:spacing w:after="0"/>
        <w:jc w:val="both"/>
        <w:rPr>
          <w:rFonts w:ascii="Arial" w:hAnsi="Arial" w:cs="B Mitra"/>
          <w:sz w:val="20"/>
          <w:szCs w:val="24"/>
          <w:rtl/>
          <w:lang w:bidi="fa-IR"/>
        </w:rPr>
      </w:pP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پس از آخرین تلاش </w:t>
      </w:r>
      <w:r w:rsidR="002D29B4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ناموفق، طی </w:t>
      </w:r>
      <w:proofErr w:type="spellStart"/>
      <w:r w:rsidR="002D29B4" w:rsidRPr="006557AA">
        <w:rPr>
          <w:rFonts w:ascii="Arial" w:hAnsi="Arial" w:cs="B Mitra" w:hint="cs"/>
          <w:sz w:val="20"/>
          <w:szCs w:val="24"/>
          <w:rtl/>
          <w:lang w:bidi="fa-IR"/>
        </w:rPr>
        <w:t>نامه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="002D29B4" w:rsidRPr="006557AA">
        <w:rPr>
          <w:rFonts w:ascii="Arial" w:hAnsi="Arial" w:cs="B Mitra" w:hint="cs"/>
          <w:sz w:val="20"/>
          <w:szCs w:val="24"/>
          <w:rtl/>
          <w:lang w:bidi="fa-IR"/>
        </w:rPr>
        <w:t>های</w:t>
      </w:r>
      <w:proofErr w:type="spellEnd"/>
      <w:r w:rsidR="002D29B4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رد و بدل شده قرار بر این شد تا طرف </w:t>
      </w:r>
      <w:proofErr w:type="spellStart"/>
      <w:r w:rsidR="002D29B4" w:rsidRPr="006557AA">
        <w:rPr>
          <w:rFonts w:ascii="Arial" w:hAnsi="Arial" w:cs="B Mitra" w:hint="cs"/>
          <w:sz w:val="20"/>
          <w:szCs w:val="24"/>
          <w:rtl/>
          <w:lang w:bidi="fa-IR"/>
        </w:rPr>
        <w:t>اطریشی</w:t>
      </w:r>
      <w:proofErr w:type="spellEnd"/>
      <w:r w:rsidR="002D29B4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با هماهنگی متخصص شبکه در سمت خود، شرایط را بازبینی کرده، گزارشات فنی ارسالی تهران را بازبینی کند و دوباره اقدام به برقراری تماس نماید. لذا از طرف تهران یک دستگاه با آدرس اینترنتی مشخص، به صورت یک سره روشن و در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r w:rsidR="002D29B4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حالت </w:t>
      </w:r>
      <w:r w:rsidR="002D29B4" w:rsidRPr="006557AA">
        <w:rPr>
          <w:rFonts w:ascii="Arial" w:hAnsi="Arial" w:cs="B Mitra"/>
          <w:sz w:val="20"/>
          <w:szCs w:val="24"/>
          <w:lang w:bidi="fa-IR"/>
        </w:rPr>
        <w:t>Wait for call</w:t>
      </w:r>
      <w:r w:rsidR="002D29B4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در سایت تولید و توسعه فراهم گردید و در اختیار طرف </w:t>
      </w:r>
      <w:proofErr w:type="spellStart"/>
      <w:r w:rsidR="002D29B4" w:rsidRPr="006557AA">
        <w:rPr>
          <w:rFonts w:ascii="Arial" w:hAnsi="Arial" w:cs="B Mitra" w:hint="cs"/>
          <w:sz w:val="20"/>
          <w:szCs w:val="24"/>
          <w:rtl/>
          <w:lang w:bidi="fa-IR"/>
        </w:rPr>
        <w:t>اطریشی</w:t>
      </w:r>
      <w:proofErr w:type="spellEnd"/>
      <w:r w:rsidR="002D29B4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قرار گرفت تا طی سه روز آتی مورد آزمون قرار گیرد.</w:t>
      </w:r>
    </w:p>
    <w:p w:rsidR="002D29B4" w:rsidRPr="006557AA" w:rsidRDefault="002D29B4" w:rsidP="00294D56">
      <w:pPr>
        <w:pStyle w:val="ListParagraph"/>
        <w:bidi/>
        <w:spacing w:after="0"/>
        <w:jc w:val="both"/>
        <w:rPr>
          <w:rFonts w:ascii="Arial" w:hAnsi="Arial" w:cs="B Mitra"/>
          <w:sz w:val="20"/>
          <w:szCs w:val="24"/>
          <w:rtl/>
          <w:lang w:bidi="fa-IR"/>
        </w:rPr>
      </w:pP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این آزمون هیچ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بازخوردی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تاکنون از طرف مقابل نداشته است و بررسی گزارش دستگاه نشان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می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دهد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که هیچ تماسی گرفته نشده است.</w:t>
      </w:r>
    </w:p>
    <w:p w:rsidR="002D29B4" w:rsidRDefault="002D29B4" w:rsidP="00294D56">
      <w:pPr>
        <w:pStyle w:val="ListParagraph"/>
        <w:bidi/>
        <w:spacing w:after="0"/>
        <w:rPr>
          <w:rFonts w:ascii="Arial" w:hAnsi="Arial" w:cs="B Mitra" w:hint="cs"/>
          <w:sz w:val="20"/>
          <w:szCs w:val="24"/>
          <w:rtl/>
          <w:lang w:bidi="fa-IR"/>
        </w:rPr>
      </w:pPr>
    </w:p>
    <w:p w:rsidR="00457E02" w:rsidRPr="006557AA" w:rsidRDefault="00457E02" w:rsidP="00457E02">
      <w:pPr>
        <w:pStyle w:val="ListParagraph"/>
        <w:numPr>
          <w:ilvl w:val="0"/>
          <w:numId w:val="1"/>
        </w:numPr>
        <w:bidi/>
        <w:spacing w:after="0"/>
        <w:rPr>
          <w:rFonts w:ascii="Arial" w:hAnsi="Arial" w:cs="B Mitra"/>
          <w:sz w:val="20"/>
          <w:szCs w:val="24"/>
          <w:lang w:bidi="fa-IR"/>
        </w:rPr>
      </w:pPr>
      <w:proofErr w:type="spellStart"/>
      <w:r>
        <w:rPr>
          <w:rFonts w:ascii="Arial" w:hAnsi="Arial" w:cs="B Mitra" w:hint="cs"/>
          <w:sz w:val="20"/>
          <w:szCs w:val="24"/>
          <w:rtl/>
          <w:lang w:bidi="fa-IR"/>
        </w:rPr>
        <w:t>چهارمين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آزمون (</w:t>
      </w:r>
      <w:r>
        <w:rPr>
          <w:rFonts w:ascii="Arial" w:hAnsi="Arial" w:cs="B Mitra" w:hint="cs"/>
          <w:sz w:val="20"/>
          <w:szCs w:val="24"/>
          <w:rtl/>
          <w:lang w:bidi="fa-IR"/>
        </w:rPr>
        <w:t>سه شنبه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r>
        <w:rPr>
          <w:rFonts w:ascii="Arial" w:hAnsi="Arial" w:cs="B Mitra" w:hint="cs"/>
          <w:sz w:val="20"/>
          <w:szCs w:val="24"/>
          <w:rtl/>
          <w:lang w:bidi="fa-IR"/>
        </w:rPr>
        <w:t>8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می 2012 از ساعت 14:00 لغایت </w:t>
      </w:r>
      <w:r>
        <w:rPr>
          <w:rFonts w:ascii="Arial" w:hAnsi="Arial" w:cs="B Mitra" w:hint="cs"/>
          <w:sz w:val="20"/>
          <w:szCs w:val="24"/>
          <w:rtl/>
          <w:lang w:bidi="fa-IR"/>
        </w:rPr>
        <w:t>16:00 به وقت تهران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)</w:t>
      </w:r>
    </w:p>
    <w:p w:rsidR="00457E02" w:rsidRDefault="00457E02" w:rsidP="00B629C7">
      <w:pPr>
        <w:pStyle w:val="ListParagraph"/>
        <w:bidi/>
        <w:spacing w:after="0"/>
        <w:jc w:val="lowKashida"/>
        <w:rPr>
          <w:rFonts w:ascii="Arial" w:hAnsi="Arial" w:cs="B Mitra" w:hint="cs"/>
          <w:sz w:val="20"/>
          <w:szCs w:val="24"/>
          <w:rtl/>
          <w:lang w:bidi="fa-IR"/>
        </w:rPr>
      </w:pPr>
      <w:proofErr w:type="spellStart"/>
      <w:r>
        <w:rPr>
          <w:rFonts w:ascii="Arial" w:hAnsi="Arial" w:cs="B Mitra" w:hint="cs"/>
          <w:sz w:val="20"/>
          <w:szCs w:val="24"/>
          <w:rtl/>
          <w:lang w:bidi="fa-IR"/>
        </w:rPr>
        <w:t>مجدداً</w:t>
      </w:r>
      <w:proofErr w:type="spellEnd"/>
      <w:r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پس از </w:t>
      </w:r>
      <w:r>
        <w:rPr>
          <w:rFonts w:ascii="Arial" w:hAnsi="Arial" w:cs="B Mitra" w:hint="cs"/>
          <w:sz w:val="20"/>
          <w:szCs w:val="24"/>
          <w:rtl/>
          <w:lang w:bidi="fa-IR"/>
        </w:rPr>
        <w:t xml:space="preserve">آزمون سوم </w:t>
      </w:r>
      <w:proofErr w:type="spellStart"/>
      <w:r>
        <w:rPr>
          <w:rFonts w:ascii="Arial" w:hAnsi="Arial" w:cs="B Mitra" w:hint="cs"/>
          <w:sz w:val="20"/>
          <w:szCs w:val="24"/>
          <w:rtl/>
          <w:lang w:bidi="fa-IR"/>
        </w:rPr>
        <w:t>نيز</w:t>
      </w:r>
      <w:proofErr w:type="spellEnd"/>
      <w:r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طی </w:t>
      </w:r>
      <w:proofErr w:type="spellStart"/>
      <w:r>
        <w:rPr>
          <w:rFonts w:ascii="Arial" w:hAnsi="Arial" w:cs="B Mitra" w:hint="cs"/>
          <w:sz w:val="20"/>
          <w:szCs w:val="24"/>
          <w:rtl/>
          <w:lang w:bidi="fa-IR"/>
        </w:rPr>
        <w:t>ايميل‌هاي</w:t>
      </w:r>
      <w:proofErr w:type="spellEnd"/>
      <w:r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رد و بدل شده </w:t>
      </w:r>
      <w:r>
        <w:rPr>
          <w:rFonts w:ascii="Arial" w:hAnsi="Arial" w:cs="B Mitra" w:hint="cs"/>
          <w:sz w:val="20"/>
          <w:szCs w:val="24"/>
          <w:rtl/>
          <w:lang w:bidi="fa-IR"/>
        </w:rPr>
        <w:t xml:space="preserve">مقرر 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شد تا طرف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اطریشی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r>
        <w:rPr>
          <w:rFonts w:ascii="Arial" w:hAnsi="Arial" w:cs="B Mitra" w:hint="cs"/>
          <w:sz w:val="20"/>
          <w:szCs w:val="24"/>
          <w:rtl/>
          <w:lang w:bidi="fa-IR"/>
        </w:rPr>
        <w:t xml:space="preserve"> دوباره اقدام به </w:t>
      </w:r>
      <w:proofErr w:type="spellStart"/>
      <w:r>
        <w:rPr>
          <w:rFonts w:ascii="Arial" w:hAnsi="Arial" w:cs="B Mitra" w:hint="cs"/>
          <w:sz w:val="20"/>
          <w:szCs w:val="24"/>
          <w:rtl/>
          <w:lang w:bidi="fa-IR"/>
        </w:rPr>
        <w:t>برقراري</w:t>
      </w:r>
      <w:proofErr w:type="spellEnd"/>
      <w:r>
        <w:rPr>
          <w:rFonts w:ascii="Arial" w:hAnsi="Arial" w:cs="B Mitra" w:hint="cs"/>
          <w:sz w:val="20"/>
          <w:szCs w:val="24"/>
          <w:rtl/>
          <w:lang w:bidi="fa-IR"/>
        </w:rPr>
        <w:t xml:space="preserve"> تماس با تهران </w:t>
      </w:r>
      <w:proofErr w:type="spellStart"/>
      <w:r>
        <w:rPr>
          <w:rFonts w:ascii="Arial" w:hAnsi="Arial" w:cs="B Mitra" w:hint="cs"/>
          <w:sz w:val="20"/>
          <w:szCs w:val="24"/>
          <w:rtl/>
          <w:lang w:bidi="fa-IR"/>
        </w:rPr>
        <w:t>نمايد</w:t>
      </w:r>
      <w:proofErr w:type="spellEnd"/>
      <w:r>
        <w:rPr>
          <w:rFonts w:ascii="Arial" w:hAnsi="Arial" w:cs="B Mitra" w:hint="cs"/>
          <w:sz w:val="20"/>
          <w:szCs w:val="24"/>
          <w:rtl/>
          <w:lang w:bidi="fa-IR"/>
        </w:rPr>
        <w:t xml:space="preserve">. در </w:t>
      </w:r>
      <w:proofErr w:type="spellStart"/>
      <w:r>
        <w:rPr>
          <w:rFonts w:ascii="Arial" w:hAnsi="Arial" w:cs="B Mitra" w:hint="cs"/>
          <w:sz w:val="20"/>
          <w:szCs w:val="24"/>
          <w:rtl/>
          <w:lang w:bidi="fa-IR"/>
        </w:rPr>
        <w:t>ابتداي</w:t>
      </w:r>
      <w:proofErr w:type="spellEnd"/>
      <w:r>
        <w:rPr>
          <w:rFonts w:ascii="Arial" w:hAnsi="Arial" w:cs="B Mitra" w:hint="cs"/>
          <w:sz w:val="20"/>
          <w:szCs w:val="24"/>
          <w:rtl/>
          <w:lang w:bidi="fa-IR"/>
        </w:rPr>
        <w:t xml:space="preserve"> زمان مقرر شده </w:t>
      </w:r>
      <w:proofErr w:type="spellStart"/>
      <w:r>
        <w:rPr>
          <w:rFonts w:ascii="Arial" w:hAnsi="Arial" w:cs="B Mitra" w:hint="cs"/>
          <w:sz w:val="20"/>
          <w:szCs w:val="24"/>
          <w:rtl/>
          <w:lang w:bidi="fa-IR"/>
        </w:rPr>
        <w:t>ايميلي</w:t>
      </w:r>
      <w:proofErr w:type="spellEnd"/>
      <w:r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>
        <w:rPr>
          <w:rFonts w:ascii="Arial" w:hAnsi="Arial" w:cs="B Mitra" w:hint="cs"/>
          <w:sz w:val="20"/>
          <w:szCs w:val="24"/>
          <w:rtl/>
          <w:lang w:bidi="fa-IR"/>
        </w:rPr>
        <w:t>براي</w:t>
      </w:r>
      <w:proofErr w:type="spellEnd"/>
      <w:r>
        <w:rPr>
          <w:rFonts w:ascii="Arial" w:hAnsi="Arial" w:cs="B Mitra" w:hint="cs"/>
          <w:sz w:val="20"/>
          <w:szCs w:val="24"/>
          <w:rtl/>
          <w:lang w:bidi="fa-IR"/>
        </w:rPr>
        <w:t xml:space="preserve"> طرف </w:t>
      </w:r>
      <w:proofErr w:type="spellStart"/>
      <w:r>
        <w:rPr>
          <w:rFonts w:ascii="Arial" w:hAnsi="Arial" w:cs="B Mitra" w:hint="cs"/>
          <w:sz w:val="20"/>
          <w:szCs w:val="24"/>
          <w:rtl/>
          <w:lang w:bidi="fa-IR"/>
        </w:rPr>
        <w:t>اطريشي</w:t>
      </w:r>
      <w:proofErr w:type="spellEnd"/>
      <w:r>
        <w:rPr>
          <w:rFonts w:ascii="Arial" w:hAnsi="Arial" w:cs="B Mitra" w:hint="cs"/>
          <w:sz w:val="20"/>
          <w:szCs w:val="24"/>
          <w:rtl/>
          <w:lang w:bidi="fa-IR"/>
        </w:rPr>
        <w:t xml:space="preserve"> ارسال شد و آدرس دستگاه و </w:t>
      </w:r>
      <w:proofErr w:type="spellStart"/>
      <w:r>
        <w:rPr>
          <w:rFonts w:ascii="Arial" w:hAnsi="Arial" w:cs="B Mitra" w:hint="cs"/>
          <w:sz w:val="20"/>
          <w:szCs w:val="24"/>
          <w:rtl/>
          <w:lang w:bidi="fa-IR"/>
        </w:rPr>
        <w:t>آمادگي</w:t>
      </w:r>
      <w:proofErr w:type="spellEnd"/>
      <w:r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>
        <w:rPr>
          <w:rFonts w:ascii="Arial" w:hAnsi="Arial" w:cs="B Mitra" w:hint="cs"/>
          <w:sz w:val="20"/>
          <w:szCs w:val="24"/>
          <w:rtl/>
          <w:lang w:bidi="fa-IR"/>
        </w:rPr>
        <w:t>براي</w:t>
      </w:r>
      <w:proofErr w:type="spellEnd"/>
      <w:r>
        <w:rPr>
          <w:rFonts w:ascii="Arial" w:hAnsi="Arial" w:cs="B Mitra" w:hint="cs"/>
          <w:sz w:val="20"/>
          <w:szCs w:val="24"/>
          <w:rtl/>
          <w:lang w:bidi="fa-IR"/>
        </w:rPr>
        <w:t xml:space="preserve"> ارتباط به </w:t>
      </w:r>
      <w:proofErr w:type="spellStart"/>
      <w:r>
        <w:rPr>
          <w:rFonts w:ascii="Arial" w:hAnsi="Arial" w:cs="B Mitra" w:hint="cs"/>
          <w:sz w:val="20"/>
          <w:szCs w:val="24"/>
          <w:rtl/>
          <w:lang w:bidi="fa-IR"/>
        </w:rPr>
        <w:t>ايشان</w:t>
      </w:r>
      <w:proofErr w:type="spellEnd"/>
      <w:r>
        <w:rPr>
          <w:rFonts w:ascii="Arial" w:hAnsi="Arial" w:cs="B Mitra" w:hint="cs"/>
          <w:sz w:val="20"/>
          <w:szCs w:val="24"/>
          <w:rtl/>
          <w:lang w:bidi="fa-IR"/>
        </w:rPr>
        <w:t xml:space="preserve"> اعلام شد. </w:t>
      </w:r>
      <w:r w:rsidR="003044B4">
        <w:rPr>
          <w:rFonts w:ascii="Arial" w:hAnsi="Arial" w:cs="B Mitra" w:hint="cs"/>
          <w:sz w:val="20"/>
          <w:szCs w:val="24"/>
          <w:rtl/>
          <w:lang w:bidi="fa-IR"/>
        </w:rPr>
        <w:t xml:space="preserve">پاسخ </w:t>
      </w:r>
      <w:proofErr w:type="spellStart"/>
      <w:r w:rsidR="003044B4">
        <w:rPr>
          <w:rFonts w:ascii="Arial" w:hAnsi="Arial" w:cs="B Mitra" w:hint="cs"/>
          <w:sz w:val="20"/>
          <w:szCs w:val="24"/>
          <w:rtl/>
          <w:lang w:bidi="fa-IR"/>
        </w:rPr>
        <w:t>اين</w:t>
      </w:r>
      <w:proofErr w:type="spellEnd"/>
      <w:r w:rsidR="003044B4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3044B4">
        <w:rPr>
          <w:rFonts w:ascii="Arial" w:hAnsi="Arial" w:cs="B Mitra" w:hint="cs"/>
          <w:sz w:val="20"/>
          <w:szCs w:val="24"/>
          <w:rtl/>
          <w:lang w:bidi="fa-IR"/>
        </w:rPr>
        <w:t>ايميل</w:t>
      </w:r>
      <w:proofErr w:type="spellEnd"/>
      <w:r w:rsidR="003044B4">
        <w:rPr>
          <w:rFonts w:ascii="Arial" w:hAnsi="Arial" w:cs="B Mitra" w:hint="cs"/>
          <w:sz w:val="20"/>
          <w:szCs w:val="24"/>
          <w:rtl/>
          <w:lang w:bidi="fa-IR"/>
        </w:rPr>
        <w:t xml:space="preserve"> اعلام </w:t>
      </w:r>
      <w:proofErr w:type="spellStart"/>
      <w:r w:rsidR="003044B4">
        <w:rPr>
          <w:rFonts w:ascii="Arial" w:hAnsi="Arial" w:cs="B Mitra" w:hint="cs"/>
          <w:sz w:val="20"/>
          <w:szCs w:val="24"/>
          <w:rtl/>
          <w:lang w:bidi="fa-IR"/>
        </w:rPr>
        <w:t>آدرسي</w:t>
      </w:r>
      <w:proofErr w:type="spellEnd"/>
      <w:r w:rsidR="003044B4">
        <w:rPr>
          <w:rFonts w:ascii="Arial" w:hAnsi="Arial" w:cs="B Mitra" w:hint="cs"/>
          <w:sz w:val="20"/>
          <w:szCs w:val="24"/>
          <w:rtl/>
          <w:lang w:bidi="fa-IR"/>
        </w:rPr>
        <w:t xml:space="preserve"> بود </w:t>
      </w:r>
      <w:proofErr w:type="spellStart"/>
      <w:r w:rsidR="003044B4">
        <w:rPr>
          <w:rFonts w:ascii="Arial" w:hAnsi="Arial" w:cs="B Mitra" w:hint="cs"/>
          <w:sz w:val="20"/>
          <w:szCs w:val="24"/>
          <w:rtl/>
          <w:lang w:bidi="fa-IR"/>
        </w:rPr>
        <w:t>كه</w:t>
      </w:r>
      <w:proofErr w:type="spellEnd"/>
      <w:r w:rsidR="003044B4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3044B4">
        <w:rPr>
          <w:rFonts w:ascii="Arial" w:hAnsi="Arial" w:cs="B Mitra" w:hint="cs"/>
          <w:sz w:val="20"/>
          <w:szCs w:val="24"/>
          <w:rtl/>
          <w:lang w:bidi="fa-IR"/>
        </w:rPr>
        <w:t>بيان</w:t>
      </w:r>
      <w:proofErr w:type="spellEnd"/>
      <w:r w:rsidR="003044B4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3044B4">
        <w:rPr>
          <w:rFonts w:ascii="Arial" w:hAnsi="Arial" w:cs="B Mitra" w:hint="cs"/>
          <w:sz w:val="20"/>
          <w:szCs w:val="24"/>
          <w:rtl/>
          <w:lang w:bidi="fa-IR"/>
        </w:rPr>
        <w:t>كننده‌ي</w:t>
      </w:r>
      <w:proofErr w:type="spellEnd"/>
      <w:r w:rsidR="003044B4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3044B4">
        <w:rPr>
          <w:rFonts w:ascii="Arial" w:hAnsi="Arial" w:cs="B Mitra" w:hint="cs"/>
          <w:sz w:val="20"/>
          <w:szCs w:val="24"/>
          <w:rtl/>
          <w:lang w:bidi="fa-IR"/>
        </w:rPr>
        <w:t>يك</w:t>
      </w:r>
      <w:proofErr w:type="spellEnd"/>
      <w:r w:rsidR="003044B4">
        <w:rPr>
          <w:rFonts w:ascii="Arial" w:hAnsi="Arial" w:cs="B Mitra" w:hint="cs"/>
          <w:sz w:val="20"/>
          <w:szCs w:val="24"/>
          <w:rtl/>
          <w:lang w:bidi="fa-IR"/>
        </w:rPr>
        <w:t xml:space="preserve"> آدرس در </w:t>
      </w:r>
      <w:proofErr w:type="spellStart"/>
      <w:r w:rsidR="003044B4">
        <w:rPr>
          <w:rFonts w:ascii="Arial" w:hAnsi="Arial" w:cs="B Mitra" w:hint="cs"/>
          <w:sz w:val="20"/>
          <w:szCs w:val="24"/>
          <w:rtl/>
          <w:lang w:bidi="fa-IR"/>
        </w:rPr>
        <w:t>شبكه</w:t>
      </w:r>
      <w:proofErr w:type="spellEnd"/>
      <w:r w:rsidR="003044B4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3044B4">
        <w:rPr>
          <w:rFonts w:ascii="Arial" w:hAnsi="Arial" w:cs="B Mitra" w:hint="cs"/>
          <w:sz w:val="20"/>
          <w:szCs w:val="24"/>
          <w:rtl/>
          <w:lang w:bidi="fa-IR"/>
        </w:rPr>
        <w:t>محلي</w:t>
      </w:r>
      <w:proofErr w:type="spellEnd"/>
      <w:r w:rsidR="003044B4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3044B4">
        <w:rPr>
          <w:rFonts w:ascii="Arial" w:hAnsi="Arial" w:cs="B Mitra" w:hint="cs"/>
          <w:sz w:val="20"/>
          <w:szCs w:val="24"/>
          <w:rtl/>
          <w:lang w:bidi="fa-IR"/>
        </w:rPr>
        <w:t>مي‌باشد</w:t>
      </w:r>
      <w:proofErr w:type="spellEnd"/>
      <w:r w:rsidR="003044B4">
        <w:rPr>
          <w:rFonts w:ascii="Arial" w:hAnsi="Arial" w:cs="B Mitra" w:hint="cs"/>
          <w:sz w:val="20"/>
          <w:szCs w:val="24"/>
          <w:rtl/>
          <w:lang w:bidi="fa-IR"/>
        </w:rPr>
        <w:t xml:space="preserve">. </w:t>
      </w:r>
      <w:proofErr w:type="spellStart"/>
      <w:r w:rsidR="003044B4">
        <w:rPr>
          <w:rFonts w:ascii="Arial" w:hAnsi="Arial" w:cs="B Mitra" w:hint="cs"/>
          <w:sz w:val="20"/>
          <w:szCs w:val="24"/>
          <w:rtl/>
          <w:lang w:bidi="fa-IR"/>
        </w:rPr>
        <w:t>اين</w:t>
      </w:r>
      <w:proofErr w:type="spellEnd"/>
      <w:r w:rsidR="003044B4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3044B4">
        <w:rPr>
          <w:rFonts w:ascii="Arial" w:hAnsi="Arial" w:cs="B Mitra" w:hint="cs"/>
          <w:sz w:val="20"/>
          <w:szCs w:val="24"/>
          <w:rtl/>
          <w:lang w:bidi="fa-IR"/>
        </w:rPr>
        <w:t>مشكل</w:t>
      </w:r>
      <w:proofErr w:type="spellEnd"/>
      <w:r w:rsidR="003044B4">
        <w:rPr>
          <w:rFonts w:ascii="Arial" w:hAnsi="Arial" w:cs="B Mitra" w:hint="cs"/>
          <w:sz w:val="20"/>
          <w:szCs w:val="24"/>
          <w:rtl/>
          <w:lang w:bidi="fa-IR"/>
        </w:rPr>
        <w:t xml:space="preserve"> از طرف ما به طرف </w:t>
      </w:r>
      <w:proofErr w:type="spellStart"/>
      <w:r w:rsidR="003044B4">
        <w:rPr>
          <w:rFonts w:ascii="Arial" w:hAnsi="Arial" w:cs="B Mitra" w:hint="cs"/>
          <w:sz w:val="20"/>
          <w:szCs w:val="24"/>
          <w:rtl/>
          <w:lang w:bidi="fa-IR"/>
        </w:rPr>
        <w:t>اطريشي</w:t>
      </w:r>
      <w:proofErr w:type="spellEnd"/>
      <w:r w:rsidR="003044B4">
        <w:rPr>
          <w:rFonts w:ascii="Arial" w:hAnsi="Arial" w:cs="B Mitra" w:hint="cs"/>
          <w:sz w:val="20"/>
          <w:szCs w:val="24"/>
          <w:rtl/>
          <w:lang w:bidi="fa-IR"/>
        </w:rPr>
        <w:t xml:space="preserve"> اعلام شد </w:t>
      </w:r>
      <w:proofErr w:type="spellStart"/>
      <w:r w:rsidR="003044B4">
        <w:rPr>
          <w:rFonts w:ascii="Arial" w:hAnsi="Arial" w:cs="B Mitra" w:hint="cs"/>
          <w:sz w:val="20"/>
          <w:szCs w:val="24"/>
          <w:rtl/>
          <w:lang w:bidi="fa-IR"/>
        </w:rPr>
        <w:t>ولي</w:t>
      </w:r>
      <w:proofErr w:type="spellEnd"/>
      <w:r w:rsidR="003044B4">
        <w:rPr>
          <w:rFonts w:ascii="Arial" w:hAnsi="Arial" w:cs="B Mitra" w:hint="cs"/>
          <w:sz w:val="20"/>
          <w:szCs w:val="24"/>
          <w:rtl/>
          <w:lang w:bidi="fa-IR"/>
        </w:rPr>
        <w:t xml:space="preserve"> به نظر </w:t>
      </w:r>
      <w:proofErr w:type="spellStart"/>
      <w:r w:rsidR="003044B4">
        <w:rPr>
          <w:rFonts w:ascii="Arial" w:hAnsi="Arial" w:cs="B Mitra" w:hint="cs"/>
          <w:sz w:val="20"/>
          <w:szCs w:val="24"/>
          <w:rtl/>
          <w:lang w:bidi="fa-IR"/>
        </w:rPr>
        <w:t>مي‌رسد</w:t>
      </w:r>
      <w:proofErr w:type="spellEnd"/>
      <w:r w:rsidR="003044B4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bookmarkStart w:id="0" w:name="_GoBack"/>
      <w:bookmarkEnd w:id="0"/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شرايط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شبكه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مقصد به گونه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اي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مي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باشد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كه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براي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برقراري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اين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تماس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نياز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به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تغييرات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زير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بنايي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وجود خواهد داشت.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اين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تغييرات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مي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تواند با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تبديل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زيرساخت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r w:rsidR="00872CF5">
        <w:rPr>
          <w:rFonts w:ascii="Arial" w:hAnsi="Arial" w:cs="B Mitra"/>
          <w:sz w:val="20"/>
          <w:szCs w:val="24"/>
          <w:lang w:bidi="fa-IR"/>
        </w:rPr>
        <w:t>IP</w:t>
      </w:r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‌ به </w:t>
      </w:r>
      <w:r w:rsidR="00872CF5">
        <w:rPr>
          <w:rFonts w:ascii="Arial" w:hAnsi="Arial" w:cs="B Mitra"/>
          <w:sz w:val="20"/>
          <w:szCs w:val="24"/>
          <w:lang w:bidi="fa-IR"/>
        </w:rPr>
        <w:t>ISDN</w:t>
      </w:r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در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سايت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تهران هم صورت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پذيرد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كه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كاري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پيچيده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و زمان بر خواهد بود.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الاايهالحال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،‌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برقراري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ارتباط ناموفق بوده و طرف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اطريشي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پايان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شرايط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آزمون را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طي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نامه </w:t>
      </w:r>
      <w:proofErr w:type="spellStart"/>
      <w:r w:rsidR="00872CF5">
        <w:rPr>
          <w:rFonts w:ascii="Arial" w:hAnsi="Arial" w:cs="B Mitra" w:hint="cs"/>
          <w:sz w:val="20"/>
          <w:szCs w:val="24"/>
          <w:rtl/>
          <w:lang w:bidi="fa-IR"/>
        </w:rPr>
        <w:t>الكترونيكي</w:t>
      </w:r>
      <w:proofErr w:type="spellEnd"/>
      <w:r w:rsidR="00872CF5">
        <w:rPr>
          <w:rFonts w:ascii="Arial" w:hAnsi="Arial" w:cs="B Mitra" w:hint="cs"/>
          <w:sz w:val="20"/>
          <w:szCs w:val="24"/>
          <w:rtl/>
          <w:lang w:bidi="fa-IR"/>
        </w:rPr>
        <w:t xml:space="preserve"> اعلام نمود.</w:t>
      </w:r>
    </w:p>
    <w:p w:rsidR="00457E02" w:rsidRPr="006557AA" w:rsidRDefault="00457E02" w:rsidP="00457E02">
      <w:pPr>
        <w:pStyle w:val="ListParagraph"/>
        <w:bidi/>
        <w:spacing w:after="0"/>
        <w:rPr>
          <w:rFonts w:ascii="Arial" w:hAnsi="Arial" w:cs="B Mitra"/>
          <w:sz w:val="20"/>
          <w:szCs w:val="24"/>
          <w:rtl/>
          <w:lang w:bidi="fa-IR"/>
        </w:rPr>
      </w:pPr>
    </w:p>
    <w:p w:rsidR="002D29B4" w:rsidRPr="006557AA" w:rsidRDefault="002D29B4" w:rsidP="00457E02">
      <w:pPr>
        <w:pStyle w:val="ListParagraph"/>
        <w:numPr>
          <w:ilvl w:val="0"/>
          <w:numId w:val="2"/>
        </w:numPr>
        <w:bidi/>
        <w:spacing w:after="0"/>
        <w:ind w:left="708"/>
        <w:rPr>
          <w:rFonts w:ascii="Arial" w:hAnsi="Arial" w:cs="B Mitra"/>
          <w:sz w:val="20"/>
          <w:szCs w:val="24"/>
          <w:rtl/>
          <w:lang w:bidi="fa-IR"/>
        </w:rPr>
      </w:pP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طی مراحل </w:t>
      </w:r>
      <w:r w:rsidR="00457E02">
        <w:rPr>
          <w:rFonts w:ascii="Arial" w:hAnsi="Arial" w:cs="B Mitra" w:hint="cs"/>
          <w:sz w:val="20"/>
          <w:szCs w:val="24"/>
          <w:rtl/>
          <w:lang w:bidi="fa-IR"/>
        </w:rPr>
        <w:t>انجام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شده، نکات ذیل جلب نظر می نماید:</w:t>
      </w:r>
    </w:p>
    <w:p w:rsidR="002D29B4" w:rsidRPr="006557AA" w:rsidRDefault="002D29B4" w:rsidP="00294D56">
      <w:pPr>
        <w:pStyle w:val="ListParagraph"/>
        <w:bidi/>
        <w:spacing w:after="0"/>
        <w:ind w:left="991" w:hanging="283"/>
        <w:rPr>
          <w:rFonts w:ascii="Arial" w:hAnsi="Arial" w:cs="B Mitra"/>
          <w:sz w:val="20"/>
          <w:szCs w:val="24"/>
          <w:rtl/>
          <w:lang w:bidi="fa-IR"/>
        </w:rPr>
      </w:pP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الف) قسمت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عمده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ای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از کندی و بی نتیجه بودن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آزمون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ها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می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تواند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به دلیل ناکارآمدی کارشناس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اطریشی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و عدم تسلط وی به دانش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پایۀ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شبکه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های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اطلاعاتی و خصوصاً اینترنت باشد.</w:t>
      </w:r>
    </w:p>
    <w:p w:rsidR="006D7213" w:rsidRPr="006557AA" w:rsidRDefault="002D29B4" w:rsidP="00294D56">
      <w:pPr>
        <w:pStyle w:val="ListParagraph"/>
        <w:bidi/>
        <w:spacing w:after="0"/>
        <w:ind w:left="991" w:hanging="283"/>
        <w:rPr>
          <w:rFonts w:ascii="Arial" w:hAnsi="Arial" w:cs="B Mitra"/>
          <w:sz w:val="20"/>
          <w:szCs w:val="24"/>
          <w:rtl/>
          <w:lang w:bidi="fa-IR"/>
        </w:rPr>
      </w:pPr>
      <w:r w:rsidRPr="006557AA">
        <w:rPr>
          <w:rFonts w:ascii="Arial" w:hAnsi="Arial" w:cs="B Mitra" w:hint="cs"/>
          <w:sz w:val="20"/>
          <w:szCs w:val="24"/>
          <w:rtl/>
          <w:lang w:bidi="fa-IR"/>
        </w:rPr>
        <w:t>ب) عدم هماهنگی زیرساخت</w:t>
      </w:r>
      <w:r w:rsidR="006D7213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های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r w:rsidRPr="006557AA">
        <w:rPr>
          <w:rFonts w:ascii="Arial" w:hAnsi="Arial" w:cs="B Mitra"/>
          <w:sz w:val="20"/>
          <w:szCs w:val="24"/>
          <w:lang w:bidi="fa-IR"/>
        </w:rPr>
        <w:t>IP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در تهران</w:t>
      </w:r>
      <w:r w:rsidR="006D7213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و </w:t>
      </w:r>
      <w:r w:rsidR="006D7213" w:rsidRPr="006557AA">
        <w:rPr>
          <w:rFonts w:ascii="Arial" w:hAnsi="Arial" w:cs="B Mitra"/>
          <w:sz w:val="20"/>
          <w:szCs w:val="24"/>
          <w:lang w:bidi="fa-IR"/>
        </w:rPr>
        <w:t>ISDN</w:t>
      </w:r>
      <w:r w:rsidR="006D7213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در وین، شرایط آزمون را اندکی پیچیده کرده است.</w:t>
      </w:r>
    </w:p>
    <w:p w:rsidR="006D7213" w:rsidRPr="006557AA" w:rsidRDefault="006D7213" w:rsidP="00294D56">
      <w:pPr>
        <w:pStyle w:val="ListParagraph"/>
        <w:bidi/>
        <w:spacing w:after="0"/>
        <w:ind w:left="991" w:hanging="283"/>
        <w:rPr>
          <w:rFonts w:ascii="Arial" w:hAnsi="Arial" w:cs="B Mitra"/>
          <w:sz w:val="20"/>
          <w:szCs w:val="24"/>
          <w:rtl/>
          <w:lang w:bidi="fa-IR"/>
        </w:rPr>
      </w:pP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ج) سازگاری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دستگاه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های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میزبان و میهمان در هر دو سایت، روند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پروسۀ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عیب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یابی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را بسیار تسهیل </w:t>
      </w:r>
      <w:proofErr w:type="spellStart"/>
      <w:r w:rsidRPr="006557AA">
        <w:rPr>
          <w:rFonts w:ascii="Arial" w:hAnsi="Arial" w:cs="B Mitra" w:hint="cs"/>
          <w:sz w:val="20"/>
          <w:szCs w:val="24"/>
          <w:rtl/>
          <w:lang w:bidi="fa-IR"/>
        </w:rPr>
        <w:t>می</w:t>
      </w:r>
      <w:r w:rsidR="00294D56">
        <w:rPr>
          <w:rFonts w:ascii="Arial" w:hAnsi="Arial" w:cs="B Mitra" w:hint="cs"/>
          <w:sz w:val="20"/>
          <w:szCs w:val="24"/>
          <w:rtl/>
          <w:lang w:bidi="fa-IR"/>
        </w:rPr>
        <w:t>‌</w:t>
      </w:r>
      <w:r w:rsidRPr="006557AA">
        <w:rPr>
          <w:rFonts w:ascii="Arial" w:hAnsi="Arial" w:cs="B Mitra" w:hint="cs"/>
          <w:sz w:val="20"/>
          <w:szCs w:val="24"/>
          <w:rtl/>
          <w:lang w:bidi="fa-IR"/>
        </w:rPr>
        <w:t>نماید</w:t>
      </w:r>
      <w:proofErr w:type="spellEnd"/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امّا عدم وجود کارشناس مجرب در سایت آژانس، قسمتی از بن بست حاضر را فراهم آورده است.</w:t>
      </w:r>
    </w:p>
    <w:p w:rsidR="00746213" w:rsidRPr="006557AA" w:rsidRDefault="002D29B4" w:rsidP="00294D56">
      <w:pPr>
        <w:pStyle w:val="ListParagraph"/>
        <w:bidi/>
        <w:spacing w:after="0"/>
        <w:rPr>
          <w:rFonts w:ascii="Arial" w:hAnsi="Arial" w:cs="B Mitra"/>
          <w:sz w:val="20"/>
          <w:szCs w:val="24"/>
          <w:rtl/>
          <w:lang w:bidi="fa-IR"/>
        </w:rPr>
      </w:pPr>
      <w:r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  </w:t>
      </w:r>
      <w:r w:rsidR="00976A64" w:rsidRPr="006557AA">
        <w:rPr>
          <w:rFonts w:ascii="Arial" w:hAnsi="Arial" w:cs="B Mitra" w:hint="cs"/>
          <w:sz w:val="20"/>
          <w:szCs w:val="24"/>
          <w:rtl/>
          <w:lang w:bidi="fa-IR"/>
        </w:rPr>
        <w:t xml:space="preserve"> </w:t>
      </w:r>
    </w:p>
    <w:sectPr w:rsidR="00746213" w:rsidRPr="006557AA" w:rsidSect="00294D56">
      <w:pgSz w:w="12240" w:h="15840"/>
      <w:pgMar w:top="1418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055"/>
    <w:multiLevelType w:val="hybridMultilevel"/>
    <w:tmpl w:val="54300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6AA2471"/>
    <w:multiLevelType w:val="hybridMultilevel"/>
    <w:tmpl w:val="7F8201F2"/>
    <w:lvl w:ilvl="0" w:tplc="1CA8B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29"/>
    <w:rsid w:val="00294D56"/>
    <w:rsid w:val="002D29B4"/>
    <w:rsid w:val="003044B4"/>
    <w:rsid w:val="00342A4A"/>
    <w:rsid w:val="00457E02"/>
    <w:rsid w:val="00523329"/>
    <w:rsid w:val="005440C1"/>
    <w:rsid w:val="006557AA"/>
    <w:rsid w:val="006B0D65"/>
    <w:rsid w:val="006D7213"/>
    <w:rsid w:val="00725ED3"/>
    <w:rsid w:val="00746213"/>
    <w:rsid w:val="00872CF5"/>
    <w:rsid w:val="009132F0"/>
    <w:rsid w:val="00976A64"/>
    <w:rsid w:val="00A66E27"/>
    <w:rsid w:val="00A71E89"/>
    <w:rsid w:val="00AF5427"/>
    <w:rsid w:val="00B629C7"/>
    <w:rsid w:val="00BD1BFD"/>
    <w:rsid w:val="00C834B9"/>
    <w:rsid w:val="00E76BE0"/>
    <w:rsid w:val="00EF3123"/>
    <w:rsid w:val="00FB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VANDA (V.P.N Co.)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Dadbeh H.P. Davani</dc:creator>
  <cp:lastModifiedBy>Honarvar</cp:lastModifiedBy>
  <cp:revision>10</cp:revision>
  <cp:lastPrinted>2012-05-08T11:51:00Z</cp:lastPrinted>
  <dcterms:created xsi:type="dcterms:W3CDTF">2012-05-06T04:40:00Z</dcterms:created>
  <dcterms:modified xsi:type="dcterms:W3CDTF">2012-05-08T11:51:00Z</dcterms:modified>
</cp:coreProperties>
</file>