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D8" w:rsidRPr="00F469E6" w:rsidRDefault="00571ED8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</w:rPr>
      </w:pPr>
    </w:p>
    <w:p w:rsidR="00510044" w:rsidRPr="00F469E6" w:rsidRDefault="00510044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</w:rPr>
      </w:pPr>
    </w:p>
    <w:p w:rsidR="00510044" w:rsidRPr="00F469E6" w:rsidRDefault="00510044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</w:rPr>
      </w:pPr>
    </w:p>
    <w:p w:rsidR="00510044" w:rsidRPr="00904B9C" w:rsidRDefault="00510044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noProof/>
          <w:sz w:val="28"/>
          <w:szCs w:val="32"/>
          <w:lang w:bidi="ar-SA"/>
        </w:rPr>
        <w:drawing>
          <wp:inline distT="0" distB="0" distL="0" distR="0">
            <wp:extent cx="2247900" cy="1219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44" w:rsidRPr="00904B9C" w:rsidRDefault="00510044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"/>
          <w:szCs w:val="2"/>
          <w:rtl/>
        </w:rPr>
      </w:pPr>
    </w:p>
    <w:p w:rsidR="00510044" w:rsidRPr="00904B9C" w:rsidRDefault="00510044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  <w:rtl/>
        </w:rPr>
      </w:pPr>
    </w:p>
    <w:p w:rsidR="00510044" w:rsidRPr="00904B9C" w:rsidRDefault="00510044" w:rsidP="00BC4F88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  <w:rtl/>
        </w:rPr>
      </w:pPr>
    </w:p>
    <w:p w:rsidR="00510044" w:rsidRPr="00904B9C" w:rsidRDefault="00510044" w:rsidP="003A7557">
      <w:pPr>
        <w:pStyle w:val="Heading6"/>
        <w:ind w:left="-285"/>
        <w:rPr>
          <w:rFonts w:ascii="Times New Roman" w:hAnsi="Times New Roman" w:cs="B Nazanin"/>
          <w:b w:val="0"/>
          <w:bCs w:val="0"/>
          <w:sz w:val="28"/>
          <w:rtl/>
        </w:rPr>
      </w:pPr>
    </w:p>
    <w:p w:rsidR="00571ED8" w:rsidRPr="00904B9C" w:rsidRDefault="00510044" w:rsidP="00BC4F88">
      <w:pPr>
        <w:pStyle w:val="Heading2"/>
        <w:ind w:left="-285"/>
        <w:jc w:val="center"/>
        <w:rPr>
          <w:rFonts w:ascii="Times New Roman" w:hAnsi="Times New Roman" w:cs="B Nazanin"/>
          <w:sz w:val="40"/>
          <w:szCs w:val="40"/>
          <w:rtl/>
        </w:rPr>
      </w:pPr>
      <w:r w:rsidRPr="00904B9C">
        <w:rPr>
          <w:rFonts w:ascii="Times New Roman" w:hAnsi="Times New Roman" w:cs="B Nazanin" w:hint="cs"/>
          <w:sz w:val="40"/>
          <w:szCs w:val="40"/>
          <w:rtl/>
        </w:rPr>
        <w:t>الزامات</w:t>
      </w:r>
    </w:p>
    <w:p w:rsidR="00571ED8" w:rsidRPr="00904B9C" w:rsidRDefault="00571ED8" w:rsidP="00BC4F88">
      <w:pPr>
        <w:ind w:left="-285"/>
        <w:jc w:val="center"/>
        <w:rPr>
          <w:rFonts w:cs="B Nazanin"/>
          <w:sz w:val="28"/>
          <w:szCs w:val="28"/>
          <w:rtl/>
        </w:rPr>
      </w:pPr>
    </w:p>
    <w:p w:rsidR="00A713B3" w:rsidRPr="00904B9C" w:rsidRDefault="003A7557" w:rsidP="005A1A4D">
      <w:pPr>
        <w:pStyle w:val="Heading3"/>
        <w:ind w:left="-1561" w:right="-993"/>
        <w:jc w:val="center"/>
        <w:rPr>
          <w:rFonts w:cs="B Nazanin"/>
          <w:b/>
          <w:bCs/>
          <w:sz w:val="48"/>
          <w:szCs w:val="48"/>
          <w:rtl/>
        </w:rPr>
      </w:pPr>
      <w:r w:rsidRPr="00904B9C">
        <w:rPr>
          <w:rFonts w:cs="B Nazanin" w:hint="cs"/>
          <w:b/>
          <w:bCs/>
          <w:sz w:val="48"/>
          <w:szCs w:val="48"/>
          <w:rtl/>
        </w:rPr>
        <w:t xml:space="preserve">بهره‌برداري </w:t>
      </w:r>
      <w:r w:rsidR="009520F8" w:rsidRPr="00904B9C">
        <w:rPr>
          <w:rFonts w:cs="B Nazanin" w:hint="cs"/>
          <w:b/>
          <w:bCs/>
          <w:sz w:val="48"/>
          <w:szCs w:val="48"/>
          <w:rtl/>
        </w:rPr>
        <w:t>از</w:t>
      </w:r>
      <w:r w:rsidR="005A1A4D">
        <w:rPr>
          <w:rFonts w:cs="B Nazanin" w:hint="cs"/>
          <w:b/>
          <w:bCs/>
          <w:sz w:val="48"/>
          <w:szCs w:val="48"/>
          <w:rtl/>
        </w:rPr>
        <w:t xml:space="preserve"> </w:t>
      </w:r>
      <w:r w:rsidR="00A1745D" w:rsidRPr="00904B9C">
        <w:rPr>
          <w:rFonts w:cs="B Nazanin" w:hint="cs"/>
          <w:b/>
          <w:bCs/>
          <w:sz w:val="48"/>
          <w:szCs w:val="48"/>
          <w:rtl/>
        </w:rPr>
        <w:t xml:space="preserve">واحدهای مسکونی </w:t>
      </w:r>
      <w:r w:rsidR="00C052E6" w:rsidRPr="00904B9C">
        <w:rPr>
          <w:rFonts w:cs="B Nazanin" w:hint="cs"/>
          <w:b/>
          <w:bCs/>
          <w:sz w:val="48"/>
          <w:szCs w:val="48"/>
          <w:rtl/>
        </w:rPr>
        <w:t>كمپ‌</w:t>
      </w:r>
      <w:r w:rsidR="00637927" w:rsidRPr="00904B9C">
        <w:rPr>
          <w:rFonts w:cs="B Nazanin" w:hint="cs"/>
          <w:b/>
          <w:bCs/>
          <w:sz w:val="48"/>
          <w:szCs w:val="48"/>
          <w:rtl/>
        </w:rPr>
        <w:t xml:space="preserve"> نيروگاه‌ اتمی بوشهر</w:t>
      </w:r>
    </w:p>
    <w:p w:rsidR="008927A0" w:rsidRPr="00904B9C" w:rsidRDefault="008927A0" w:rsidP="00963B64">
      <w:pPr>
        <w:jc w:val="center"/>
        <w:rPr>
          <w:rFonts w:cs="B Nazanin"/>
          <w:rtl/>
        </w:rPr>
      </w:pPr>
    </w:p>
    <w:p w:rsidR="00675E1D" w:rsidRPr="00904B9C" w:rsidRDefault="00675E1D" w:rsidP="00963B64">
      <w:pPr>
        <w:jc w:val="center"/>
        <w:rPr>
          <w:rFonts w:cs="B Nazanin"/>
          <w:rtl/>
        </w:rPr>
      </w:pPr>
    </w:p>
    <w:p w:rsidR="00675E1D" w:rsidRPr="00904B9C" w:rsidRDefault="00675E1D" w:rsidP="00963B64">
      <w:pPr>
        <w:jc w:val="center"/>
        <w:rPr>
          <w:rFonts w:cs="B Nazanin"/>
          <w:rtl/>
        </w:rPr>
      </w:pPr>
    </w:p>
    <w:p w:rsidR="00675E1D" w:rsidRPr="00904B9C" w:rsidRDefault="00675E1D" w:rsidP="00963B64">
      <w:pPr>
        <w:jc w:val="center"/>
        <w:rPr>
          <w:rFonts w:cs="B Nazanin"/>
          <w:rtl/>
        </w:rPr>
      </w:pPr>
    </w:p>
    <w:p w:rsidR="009365A3" w:rsidRPr="00904B9C" w:rsidRDefault="00BA6B65" w:rsidP="00963B64">
      <w:pPr>
        <w:ind w:left="-285"/>
        <w:jc w:val="center"/>
        <w:rPr>
          <w:rFonts w:cs="B Nazanin"/>
          <w:szCs w:val="28"/>
          <w:rtl/>
        </w:rPr>
      </w:pPr>
      <w:r>
        <w:rPr>
          <w:rFonts w:cs="B Nazanin"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58420</wp:posOffset>
                </wp:positionV>
                <wp:extent cx="1402715" cy="409575"/>
                <wp:effectExtent l="0" t="0" r="2603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0E62" w:rsidRPr="00BB372B" w:rsidRDefault="00B00E62" w:rsidP="00BC4F88">
                            <w:pPr>
                              <w:rPr>
                                <w:rtl/>
                              </w:rPr>
                            </w:pPr>
                            <w:r w:rsidRPr="0051004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كد: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4000</w:t>
                            </w:r>
                            <w:r w:rsidRPr="00313A7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-01</w:t>
                            </w:r>
                            <w:r w:rsidRPr="00313A7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</w:t>
                            </w:r>
                            <w:r w:rsidR="0063792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83.45pt;margin-top:4.6pt;width:110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">
                <v:textbox>
                  <w:txbxContent>
                    <w:p w:rsidR="00B00E62" w:rsidRPr="00BB372B" w:rsidRDefault="00B00E62" w:rsidP="00BC4F88">
                      <w:pPr>
                        <w:rPr>
                          <w:rtl/>
                        </w:rPr>
                      </w:pPr>
                      <w:r w:rsidRPr="0051004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كد: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4000</w:t>
                      </w:r>
                      <w:r w:rsidRPr="00313A7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-01</w:t>
                      </w:r>
                      <w:r w:rsidRPr="00313A73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</w:t>
                      </w:r>
                      <w:r w:rsidR="0063792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RC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5A3" w:rsidRPr="00904B9C" w:rsidRDefault="009365A3" w:rsidP="00963B64">
      <w:pPr>
        <w:ind w:left="-285"/>
        <w:jc w:val="center"/>
        <w:rPr>
          <w:rFonts w:cs="B Nazanin"/>
          <w:szCs w:val="28"/>
          <w:rtl/>
        </w:rPr>
      </w:pPr>
    </w:p>
    <w:p w:rsidR="00510044" w:rsidRPr="00904B9C" w:rsidRDefault="00510044" w:rsidP="00963B64">
      <w:pPr>
        <w:ind w:left="-285"/>
        <w:jc w:val="center"/>
        <w:rPr>
          <w:rFonts w:cs="B Nazanin"/>
          <w:sz w:val="20"/>
          <w:szCs w:val="20"/>
          <w:rtl/>
        </w:rPr>
      </w:pPr>
    </w:p>
    <w:p w:rsidR="00571ED8" w:rsidRPr="00904B9C" w:rsidRDefault="00571ED8" w:rsidP="00BC4F88">
      <w:pPr>
        <w:ind w:left="-285"/>
        <w:jc w:val="center"/>
        <w:rPr>
          <w:rFonts w:cs="B Nazanin"/>
          <w:b/>
          <w:bCs/>
          <w:sz w:val="24"/>
          <w:szCs w:val="24"/>
          <w:rtl/>
        </w:rPr>
      </w:pPr>
      <w:r w:rsidRPr="00904B9C">
        <w:rPr>
          <w:rFonts w:cs="B Nazanin"/>
          <w:b/>
          <w:bCs/>
          <w:sz w:val="24"/>
          <w:szCs w:val="24"/>
          <w:rtl/>
        </w:rPr>
        <w:t>جدول تدوين، بازنگري، كنترل</w:t>
      </w:r>
      <w:r w:rsidRPr="00904B9C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F8672E" w:rsidRPr="00904B9C">
        <w:rPr>
          <w:rFonts w:cs="B Nazanin"/>
          <w:b/>
          <w:bCs/>
          <w:sz w:val="24"/>
          <w:szCs w:val="24"/>
          <w:rtl/>
        </w:rPr>
        <w:t>تاييد</w:t>
      </w:r>
    </w:p>
    <w:tbl>
      <w:tblPr>
        <w:tblW w:w="10313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276"/>
        <w:gridCol w:w="4394"/>
        <w:gridCol w:w="1985"/>
        <w:gridCol w:w="1134"/>
      </w:tblGrid>
      <w:tr w:rsidR="00544E03" w:rsidRPr="00904B9C" w:rsidTr="00A1471A">
        <w:tc>
          <w:tcPr>
            <w:tcW w:w="1524" w:type="dxa"/>
            <w:shd w:val="clear" w:color="000000" w:fill="FFCC99"/>
            <w:vAlign w:val="center"/>
          </w:tcPr>
          <w:p w:rsidR="00571ED8" w:rsidRPr="00904B9C" w:rsidRDefault="00571ED8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1276" w:type="dxa"/>
            <w:shd w:val="clear" w:color="000000" w:fill="FFCC99"/>
            <w:vAlign w:val="center"/>
          </w:tcPr>
          <w:p w:rsidR="00571ED8" w:rsidRPr="00904B9C" w:rsidRDefault="00571ED8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4394" w:type="dxa"/>
            <w:shd w:val="clear" w:color="000000" w:fill="FFCC99"/>
            <w:vAlign w:val="center"/>
          </w:tcPr>
          <w:p w:rsidR="00571ED8" w:rsidRPr="00904B9C" w:rsidRDefault="00571ED8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85" w:type="dxa"/>
            <w:shd w:val="clear" w:color="000000" w:fill="FFCC99"/>
            <w:vAlign w:val="center"/>
          </w:tcPr>
          <w:p w:rsidR="00571ED8" w:rsidRPr="00904B9C" w:rsidRDefault="00571ED8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CC99"/>
            <w:vAlign w:val="center"/>
          </w:tcPr>
          <w:p w:rsidR="00571ED8" w:rsidRPr="00904B9C" w:rsidRDefault="0092533D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/>
                <w:b/>
                <w:bCs/>
                <w:sz w:val="24"/>
                <w:szCs w:val="24"/>
                <w:rtl/>
              </w:rPr>
              <w:t>مسوولیت</w:t>
            </w:r>
          </w:p>
        </w:tc>
      </w:tr>
      <w:tr w:rsidR="00675E1D" w:rsidRPr="00904B9C" w:rsidTr="00A1471A">
        <w:trPr>
          <w:trHeight w:val="498"/>
        </w:trPr>
        <w:tc>
          <w:tcPr>
            <w:tcW w:w="1524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C99"/>
            <w:vAlign w:val="center"/>
          </w:tcPr>
          <w:p w:rsidR="00675E1D" w:rsidRPr="00904B9C" w:rsidRDefault="00675E1D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/>
                <w:b/>
                <w:bCs/>
                <w:sz w:val="24"/>
                <w:szCs w:val="24"/>
                <w:rtl/>
              </w:rPr>
              <w:t>تدوين</w:t>
            </w:r>
          </w:p>
        </w:tc>
      </w:tr>
      <w:tr w:rsidR="00675E1D" w:rsidRPr="00904B9C" w:rsidTr="00A1471A">
        <w:trPr>
          <w:trHeight w:val="420"/>
        </w:trPr>
        <w:tc>
          <w:tcPr>
            <w:tcW w:w="1524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CC99"/>
            <w:vAlign w:val="center"/>
          </w:tcPr>
          <w:p w:rsidR="00675E1D" w:rsidRPr="00904B9C" w:rsidRDefault="00675E1D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rtl/>
              </w:rPr>
              <w:t>بازنگري</w:t>
            </w:r>
          </w:p>
        </w:tc>
      </w:tr>
      <w:tr w:rsidR="00675E1D" w:rsidRPr="00904B9C" w:rsidTr="00A1471A">
        <w:trPr>
          <w:trHeight w:val="413"/>
        </w:trPr>
        <w:tc>
          <w:tcPr>
            <w:tcW w:w="1524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FCC99"/>
            <w:vAlign w:val="center"/>
          </w:tcPr>
          <w:p w:rsidR="00675E1D" w:rsidRPr="00904B9C" w:rsidRDefault="00675E1D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5E1D" w:rsidRPr="00904B9C" w:rsidTr="00A1471A">
        <w:trPr>
          <w:trHeight w:val="419"/>
        </w:trPr>
        <w:tc>
          <w:tcPr>
            <w:tcW w:w="1524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FCC99"/>
            <w:vAlign w:val="center"/>
          </w:tcPr>
          <w:p w:rsidR="00675E1D" w:rsidRPr="00904B9C" w:rsidRDefault="00675E1D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5E1D" w:rsidRPr="00904B9C" w:rsidTr="00A1471A">
        <w:trPr>
          <w:trHeight w:val="424"/>
        </w:trPr>
        <w:tc>
          <w:tcPr>
            <w:tcW w:w="1524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5E1D" w:rsidRPr="00904B9C" w:rsidRDefault="00675E1D" w:rsidP="005F5F3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675E1D" w:rsidRPr="00904B9C" w:rsidRDefault="00675E1D" w:rsidP="00675E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CC99"/>
            <w:vAlign w:val="center"/>
          </w:tcPr>
          <w:p w:rsidR="00675E1D" w:rsidRPr="00904B9C" w:rsidRDefault="00675E1D" w:rsidP="00BC4F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rtl/>
              </w:rPr>
              <w:t>تاييد</w:t>
            </w:r>
          </w:p>
        </w:tc>
      </w:tr>
    </w:tbl>
    <w:p w:rsidR="00510044" w:rsidRPr="00904B9C" w:rsidRDefault="00510044" w:rsidP="005F5F3B">
      <w:pPr>
        <w:spacing w:before="120"/>
        <w:ind w:left="-285"/>
        <w:jc w:val="both"/>
        <w:rPr>
          <w:rFonts w:cs="B Nazanin"/>
          <w:sz w:val="2"/>
          <w:szCs w:val="2"/>
          <w:rtl/>
        </w:rPr>
      </w:pPr>
    </w:p>
    <w:p w:rsidR="00675E1D" w:rsidRPr="00904B9C" w:rsidRDefault="00675E1D" w:rsidP="00BC4F88">
      <w:pPr>
        <w:spacing w:before="120"/>
        <w:ind w:left="-285"/>
        <w:jc w:val="center"/>
        <w:rPr>
          <w:rFonts w:cs="B Nazanin"/>
          <w:b/>
          <w:bCs/>
          <w:sz w:val="24"/>
          <w:szCs w:val="24"/>
          <w:rtl/>
        </w:rPr>
      </w:pPr>
    </w:p>
    <w:p w:rsidR="00571ED8" w:rsidRDefault="007F07F9" w:rsidP="00BC4F88">
      <w:pPr>
        <w:spacing w:before="120"/>
        <w:ind w:left="-285"/>
        <w:jc w:val="center"/>
        <w:rPr>
          <w:rFonts w:cs="B Nazanin"/>
          <w:b/>
          <w:bCs/>
          <w:sz w:val="24"/>
          <w:szCs w:val="24"/>
          <w:rtl/>
        </w:rPr>
      </w:pPr>
      <w:r w:rsidRPr="00904B9C">
        <w:rPr>
          <w:rFonts w:cs="B Nazanin" w:hint="cs"/>
          <w:b/>
          <w:bCs/>
          <w:sz w:val="24"/>
          <w:szCs w:val="24"/>
          <w:rtl/>
        </w:rPr>
        <w:t xml:space="preserve">بهار </w:t>
      </w:r>
      <w:r w:rsidR="009874FB" w:rsidRPr="00904B9C">
        <w:rPr>
          <w:rFonts w:cs="B Nazanin" w:hint="cs"/>
          <w:b/>
          <w:bCs/>
          <w:sz w:val="24"/>
          <w:szCs w:val="24"/>
          <w:rtl/>
        </w:rPr>
        <w:t xml:space="preserve">  139</w:t>
      </w:r>
      <w:r w:rsidRPr="00904B9C">
        <w:rPr>
          <w:rFonts w:cs="B Nazanin" w:hint="cs"/>
          <w:b/>
          <w:bCs/>
          <w:sz w:val="24"/>
          <w:szCs w:val="24"/>
          <w:rtl/>
        </w:rPr>
        <w:t>7</w:t>
      </w:r>
      <w:r w:rsidR="00571ED8" w:rsidRPr="00904B9C">
        <w:rPr>
          <w:rFonts w:cs="B Nazanin"/>
          <w:b/>
          <w:bCs/>
          <w:sz w:val="24"/>
          <w:szCs w:val="24"/>
          <w:rtl/>
        </w:rPr>
        <w:t>تجديد نظر</w:t>
      </w:r>
      <w:r w:rsidR="00571ED8" w:rsidRPr="00904B9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F10B72" w:rsidRPr="00904B9C">
        <w:rPr>
          <w:rFonts w:cs="B Nazanin" w:hint="cs"/>
          <w:b/>
          <w:bCs/>
          <w:sz w:val="24"/>
          <w:szCs w:val="24"/>
          <w:rtl/>
        </w:rPr>
        <w:t>صفر</w:t>
      </w:r>
    </w:p>
    <w:p w:rsidR="00EA0794" w:rsidRPr="00904B9C" w:rsidRDefault="00EA0794" w:rsidP="00BC4F88">
      <w:pPr>
        <w:spacing w:before="120"/>
        <w:ind w:left="-285"/>
        <w:jc w:val="center"/>
        <w:rPr>
          <w:rFonts w:cs="B Nazanin"/>
          <w:b/>
          <w:bCs/>
          <w:sz w:val="24"/>
          <w:szCs w:val="24"/>
          <w:rtl/>
        </w:rPr>
      </w:pPr>
    </w:p>
    <w:p w:rsidR="00675E1D" w:rsidRPr="00904B9C" w:rsidRDefault="00675E1D" w:rsidP="005F5F3B">
      <w:pPr>
        <w:spacing w:before="120"/>
        <w:ind w:left="-285"/>
        <w:jc w:val="both"/>
        <w:rPr>
          <w:rFonts w:cs="B Nazanin"/>
          <w:b/>
          <w:bCs/>
          <w:sz w:val="24"/>
          <w:szCs w:val="24"/>
          <w:rtl/>
        </w:rPr>
      </w:pPr>
    </w:p>
    <w:p w:rsidR="00571ED8" w:rsidRPr="00904B9C" w:rsidRDefault="00B3341A" w:rsidP="005F5F3B">
      <w:pPr>
        <w:jc w:val="both"/>
        <w:rPr>
          <w:rFonts w:cs="B Nazanin"/>
          <w:sz w:val="24"/>
          <w:szCs w:val="28"/>
        </w:rPr>
      </w:pPr>
      <w:r w:rsidRPr="00904B9C">
        <w:rPr>
          <w:rFonts w:cs="B Nazanin" w:hint="cs"/>
          <w:b/>
          <w:bCs/>
          <w:szCs w:val="28"/>
          <w:rtl/>
        </w:rPr>
        <w:t>تصويب</w:t>
      </w:r>
      <w:r w:rsidR="00571ED8" w:rsidRPr="00904B9C">
        <w:rPr>
          <w:rFonts w:cs="B Nazanin" w:hint="cs"/>
          <w:b/>
          <w:bCs/>
          <w:szCs w:val="28"/>
          <w:rtl/>
        </w:rPr>
        <w:t xml:space="preserve">: </w:t>
      </w:r>
      <w:r w:rsidR="0090636C" w:rsidRPr="00904B9C">
        <w:rPr>
          <w:rFonts w:cs="B Nazanin" w:hint="cs"/>
          <w:sz w:val="24"/>
          <w:szCs w:val="28"/>
          <w:rtl/>
        </w:rPr>
        <w:t xml:space="preserve">معاون </w:t>
      </w:r>
      <w:r w:rsidR="0092533D" w:rsidRPr="00904B9C">
        <w:rPr>
          <w:rFonts w:cs="B Nazanin" w:hint="cs"/>
          <w:sz w:val="24"/>
          <w:szCs w:val="28"/>
          <w:rtl/>
        </w:rPr>
        <w:t xml:space="preserve">رییس </w:t>
      </w:r>
      <w:r w:rsidR="0090636C" w:rsidRPr="00904B9C">
        <w:rPr>
          <w:rFonts w:cs="B Nazanin" w:hint="cs"/>
          <w:sz w:val="24"/>
          <w:szCs w:val="28"/>
          <w:rtl/>
        </w:rPr>
        <w:t>سازمان و مديرعامل شركت</w:t>
      </w:r>
    </w:p>
    <w:p w:rsidR="00A1471A" w:rsidRDefault="00B3341A" w:rsidP="00EA0794">
      <w:pPr>
        <w:jc w:val="both"/>
        <w:rPr>
          <w:rFonts w:cs="B Nazanin"/>
          <w:b/>
          <w:bCs/>
          <w:szCs w:val="28"/>
          <w:rtl/>
        </w:rPr>
      </w:pPr>
      <w:r w:rsidRPr="00904B9C">
        <w:rPr>
          <w:rFonts w:cs="B Nazanin" w:hint="cs"/>
          <w:b/>
          <w:bCs/>
          <w:szCs w:val="28"/>
          <w:rtl/>
        </w:rPr>
        <w:t>تاريخ اجرا</w:t>
      </w:r>
      <w:r w:rsidR="00571ED8" w:rsidRPr="00904B9C">
        <w:rPr>
          <w:rFonts w:cs="B Nazanin" w:hint="cs"/>
          <w:b/>
          <w:bCs/>
          <w:szCs w:val="28"/>
          <w:rtl/>
        </w:rPr>
        <w:t>:</w:t>
      </w:r>
    </w:p>
    <w:p w:rsidR="00224B64" w:rsidRPr="00904B9C" w:rsidRDefault="00224B64" w:rsidP="00EA0794">
      <w:pPr>
        <w:jc w:val="both"/>
        <w:rPr>
          <w:rFonts w:cs="B Nazanin"/>
          <w:b/>
          <w:bCs/>
          <w:rtl/>
        </w:rPr>
      </w:pPr>
    </w:p>
    <w:p w:rsidR="00F8672E" w:rsidRDefault="00F8672E" w:rsidP="00BC4F88">
      <w:pPr>
        <w:jc w:val="center"/>
        <w:rPr>
          <w:rFonts w:cs="B Nazanin"/>
          <w:b/>
          <w:bCs/>
          <w:sz w:val="24"/>
          <w:szCs w:val="28"/>
          <w:u w:val="single"/>
          <w:rtl/>
        </w:rPr>
      </w:pPr>
      <w:r w:rsidRPr="00904B9C">
        <w:rPr>
          <w:rFonts w:cs="B Nazanin" w:hint="cs"/>
          <w:b/>
          <w:bCs/>
          <w:sz w:val="24"/>
          <w:szCs w:val="28"/>
          <w:u w:val="single"/>
          <w:rtl/>
        </w:rPr>
        <w:lastRenderedPageBreak/>
        <w:t>فهرست مطالب</w:t>
      </w:r>
    </w:p>
    <w:p w:rsidR="00774A58" w:rsidRPr="00904B9C" w:rsidRDefault="00774A58" w:rsidP="00BC4F88">
      <w:pPr>
        <w:jc w:val="center"/>
        <w:rPr>
          <w:rFonts w:cs="B Nazanin"/>
          <w:b/>
          <w:bCs/>
          <w:sz w:val="24"/>
          <w:szCs w:val="28"/>
          <w:u w:val="single"/>
          <w:rtl/>
        </w:rPr>
      </w:pPr>
    </w:p>
    <w:tbl>
      <w:tblPr>
        <w:tblStyle w:val="TableGrid"/>
        <w:bidiVisual/>
        <w:tblW w:w="9756" w:type="dxa"/>
        <w:tblInd w:w="-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8417"/>
        <w:gridCol w:w="695"/>
      </w:tblGrid>
      <w:tr w:rsidR="00F8672E" w:rsidRPr="00904B9C" w:rsidTr="00963B64">
        <w:tc>
          <w:tcPr>
            <w:tcW w:w="644" w:type="dxa"/>
            <w:shd w:val="clear" w:color="auto" w:fill="FDE9D9" w:themeFill="accent6" w:themeFillTint="33"/>
            <w:vAlign w:val="center"/>
          </w:tcPr>
          <w:p w:rsidR="00F8672E" w:rsidRPr="00904B9C" w:rsidRDefault="00F8672E" w:rsidP="005F5F3B">
            <w:pPr>
              <w:ind w:right="-82"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رديف</w:t>
            </w:r>
          </w:p>
        </w:tc>
        <w:tc>
          <w:tcPr>
            <w:tcW w:w="8417" w:type="dxa"/>
            <w:shd w:val="clear" w:color="auto" w:fill="FDE9D9" w:themeFill="accent6" w:themeFillTint="33"/>
            <w:vAlign w:val="center"/>
          </w:tcPr>
          <w:p w:rsidR="00F8672E" w:rsidRPr="00904B9C" w:rsidRDefault="00F8672E" w:rsidP="00BC4F88">
            <w:pPr>
              <w:ind w:right="-82"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عنوان</w:t>
            </w:r>
          </w:p>
        </w:tc>
        <w:tc>
          <w:tcPr>
            <w:tcW w:w="695" w:type="dxa"/>
            <w:shd w:val="clear" w:color="auto" w:fill="FDE9D9" w:themeFill="accent6" w:themeFillTint="33"/>
            <w:vAlign w:val="center"/>
          </w:tcPr>
          <w:p w:rsidR="00F8672E" w:rsidRPr="00904B9C" w:rsidRDefault="00F8672E" w:rsidP="005F5F3B">
            <w:pPr>
              <w:ind w:right="-82"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صفحه</w:t>
            </w:r>
          </w:p>
        </w:tc>
      </w:tr>
      <w:tr w:rsidR="00F8672E" w:rsidRPr="00904B9C" w:rsidTr="00963B64">
        <w:tc>
          <w:tcPr>
            <w:tcW w:w="644" w:type="dxa"/>
            <w:shd w:val="clear" w:color="auto" w:fill="auto"/>
            <w:vAlign w:val="center"/>
          </w:tcPr>
          <w:p w:rsidR="00F8672E" w:rsidRPr="00904B9C" w:rsidRDefault="00F8672E" w:rsidP="005F5F3B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</w:tabs>
              <w:ind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shd w:val="clear" w:color="auto" w:fill="auto"/>
            <w:vAlign w:val="center"/>
          </w:tcPr>
          <w:p w:rsidR="00F8672E" w:rsidRPr="00904B9C" w:rsidRDefault="00F8672E" w:rsidP="00085D45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/>
                <w:sz w:val="24"/>
                <w:szCs w:val="24"/>
                <w:rtl/>
              </w:rPr>
              <w:t>مقدم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ه ..............................................................................................................................................................................</w:t>
            </w:r>
            <w:r w:rsidR="00224B64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8672E" w:rsidRPr="00904B9C" w:rsidRDefault="009D0635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F8672E" w:rsidRPr="00904B9C" w:rsidTr="00963B64">
        <w:tc>
          <w:tcPr>
            <w:tcW w:w="644" w:type="dxa"/>
            <w:vAlign w:val="center"/>
          </w:tcPr>
          <w:p w:rsidR="00F8672E" w:rsidRPr="00904B9C" w:rsidRDefault="00F8672E" w:rsidP="005F5F3B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</w:tabs>
              <w:ind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vAlign w:val="center"/>
          </w:tcPr>
          <w:p w:rsidR="00F8672E" w:rsidRPr="00904B9C" w:rsidRDefault="00F8672E" w:rsidP="00085D45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تعاريف</w:t>
            </w:r>
            <w:r w:rsidR="00611B57" w:rsidRPr="00904B9C">
              <w:rPr>
                <w:rFonts w:cs="B Nazanin" w:hint="cs"/>
                <w:sz w:val="24"/>
                <w:szCs w:val="24"/>
                <w:rtl/>
              </w:rPr>
              <w:t xml:space="preserve"> و اختصارات</w:t>
            </w:r>
            <w:r w:rsidR="00A97BD5" w:rsidRPr="00904B9C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</w:t>
            </w:r>
            <w:r w:rsidR="00A27330" w:rsidRPr="00904B9C"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...................</w:t>
            </w:r>
            <w:r w:rsidR="00611B57" w:rsidRPr="00904B9C"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........................</w:t>
            </w:r>
            <w:r w:rsidR="00611B57" w:rsidRPr="00904B9C"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="004977A4" w:rsidRPr="00904B9C"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..................................</w:t>
            </w:r>
            <w:r w:rsidR="00224B64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695" w:type="dxa"/>
            <w:vAlign w:val="center"/>
          </w:tcPr>
          <w:p w:rsidR="00F8672E" w:rsidRPr="00904B9C" w:rsidRDefault="005D7675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F8672E" w:rsidRPr="00904B9C" w:rsidTr="00963B64">
        <w:tc>
          <w:tcPr>
            <w:tcW w:w="644" w:type="dxa"/>
            <w:vAlign w:val="center"/>
          </w:tcPr>
          <w:p w:rsidR="00F8672E" w:rsidRPr="00904B9C" w:rsidRDefault="00F8672E" w:rsidP="005F5F3B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</w:tabs>
              <w:ind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vAlign w:val="center"/>
          </w:tcPr>
          <w:p w:rsidR="00F8672E" w:rsidRPr="00904B9C" w:rsidRDefault="00F8672E" w:rsidP="00A27330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هدف 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95" w:type="dxa"/>
            <w:vAlign w:val="center"/>
          </w:tcPr>
          <w:p w:rsidR="00F8672E" w:rsidRPr="00904B9C" w:rsidRDefault="00A97BD5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F8672E" w:rsidRPr="00904B9C" w:rsidTr="00963B64">
        <w:tc>
          <w:tcPr>
            <w:tcW w:w="644" w:type="dxa"/>
            <w:vAlign w:val="center"/>
          </w:tcPr>
          <w:p w:rsidR="00F8672E" w:rsidRPr="00904B9C" w:rsidRDefault="00F8672E" w:rsidP="005F5F3B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</w:tabs>
              <w:ind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vAlign w:val="center"/>
          </w:tcPr>
          <w:p w:rsidR="00F8672E" w:rsidRPr="00904B9C" w:rsidRDefault="00611B57" w:rsidP="00085D45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دامنه کاربرد ..........................................</w:t>
            </w:r>
            <w:r w:rsidR="00A27330" w:rsidRPr="00904B9C"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.........................................................</w:t>
            </w:r>
            <w:r w:rsidR="004977A4" w:rsidRPr="00904B9C"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......................................</w:t>
            </w:r>
            <w:r w:rsidR="00224B64">
              <w:rPr>
                <w:rFonts w:cs="B Nazanin" w:hint="cs"/>
                <w:sz w:val="24"/>
                <w:szCs w:val="24"/>
                <w:rtl/>
              </w:rPr>
              <w:t>........................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</w:t>
            </w:r>
          </w:p>
        </w:tc>
        <w:tc>
          <w:tcPr>
            <w:tcW w:w="695" w:type="dxa"/>
            <w:vAlign w:val="center"/>
          </w:tcPr>
          <w:p w:rsidR="00F8672E" w:rsidRPr="00904B9C" w:rsidRDefault="00A97BD5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6F53BD" w:rsidRPr="00904B9C" w:rsidTr="00963B64">
        <w:tc>
          <w:tcPr>
            <w:tcW w:w="644" w:type="dxa"/>
            <w:vAlign w:val="center"/>
          </w:tcPr>
          <w:p w:rsidR="006F53BD" w:rsidRPr="00904B9C" w:rsidRDefault="006F53BD" w:rsidP="005F5F3B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</w:tabs>
              <w:ind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vAlign w:val="center"/>
          </w:tcPr>
          <w:p w:rsidR="006F53BD" w:rsidRPr="00904B9C" w:rsidRDefault="00A6091A" w:rsidP="00A27330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مسوولیت‌ها........</w:t>
            </w:r>
            <w:r w:rsidR="004977A4" w:rsidRPr="00904B9C">
              <w:rPr>
                <w:rFonts w:cs="B Nazanin" w:hint="cs"/>
                <w:sz w:val="24"/>
                <w:szCs w:val="24"/>
                <w:rtl/>
              </w:rPr>
              <w:t>...............................................</w:t>
            </w:r>
            <w:r w:rsidR="00A27330" w:rsidRPr="00904B9C"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="004977A4" w:rsidRPr="00904B9C">
              <w:rPr>
                <w:rFonts w:cs="B Nazanin" w:hint="cs"/>
                <w:sz w:val="24"/>
                <w:szCs w:val="24"/>
                <w:rtl/>
              </w:rPr>
              <w:t>................................</w:t>
            </w:r>
            <w:r w:rsidR="00A02275" w:rsidRPr="00904B9C"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="004977A4" w:rsidRPr="00904B9C">
              <w:rPr>
                <w:rFonts w:cs="B Nazanin" w:hint="cs"/>
                <w:sz w:val="24"/>
                <w:szCs w:val="24"/>
                <w:rtl/>
              </w:rPr>
              <w:t>...........................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</w:t>
            </w:r>
            <w:r w:rsidR="005D7675" w:rsidRPr="00904B9C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Pr="00904B9C">
              <w:rPr>
                <w:rFonts w:cs="B Nazanin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695" w:type="dxa"/>
            <w:vAlign w:val="center"/>
          </w:tcPr>
          <w:p w:rsidR="006F53BD" w:rsidRPr="00904B9C" w:rsidRDefault="00A97BD5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A27330" w:rsidRPr="00904B9C" w:rsidTr="00963B64">
        <w:tc>
          <w:tcPr>
            <w:tcW w:w="644" w:type="dxa"/>
            <w:vAlign w:val="center"/>
          </w:tcPr>
          <w:p w:rsidR="00A27330" w:rsidRPr="00904B9C" w:rsidRDefault="00A27330" w:rsidP="00A02275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</w:tabs>
              <w:ind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vAlign w:val="center"/>
          </w:tcPr>
          <w:p w:rsidR="00A27330" w:rsidRPr="00904B9C" w:rsidRDefault="00A27330" w:rsidP="00085D45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الزامات .................................................................................................................................................</w:t>
            </w:r>
            <w:r w:rsidR="00224B64">
              <w:rPr>
                <w:rFonts w:cs="B Nazanin" w:hint="cs"/>
                <w:sz w:val="24"/>
                <w:szCs w:val="24"/>
                <w:rtl/>
              </w:rPr>
              <w:t>..............................................</w:t>
            </w:r>
          </w:p>
        </w:tc>
        <w:tc>
          <w:tcPr>
            <w:tcW w:w="695" w:type="dxa"/>
            <w:vAlign w:val="center"/>
          </w:tcPr>
          <w:p w:rsidR="00A27330" w:rsidRPr="00904B9C" w:rsidRDefault="00A27330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A6091A" w:rsidRPr="00904B9C" w:rsidTr="00963B64">
        <w:tc>
          <w:tcPr>
            <w:tcW w:w="644" w:type="dxa"/>
            <w:vAlign w:val="center"/>
          </w:tcPr>
          <w:p w:rsidR="00A6091A" w:rsidRPr="00180D73" w:rsidRDefault="00A6091A" w:rsidP="00180D73">
            <w:pPr>
              <w:tabs>
                <w:tab w:val="left" w:pos="426"/>
              </w:tabs>
              <w:ind w:left="113" w:right="-8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17" w:type="dxa"/>
            <w:vAlign w:val="center"/>
          </w:tcPr>
          <w:p w:rsidR="00A6091A" w:rsidRPr="00904B9C" w:rsidRDefault="00A6091A" w:rsidP="00085D45">
            <w:pPr>
              <w:tabs>
                <w:tab w:val="left" w:pos="1135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vAlign w:val="center"/>
          </w:tcPr>
          <w:p w:rsidR="00A6091A" w:rsidRPr="00904B9C" w:rsidRDefault="00A6091A" w:rsidP="00A2733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96B00" w:rsidRPr="00904B9C" w:rsidRDefault="00E96B00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0B1219" w:rsidRPr="00904B9C" w:rsidRDefault="000B1219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932806" w:rsidRPr="00904B9C" w:rsidRDefault="00932806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0B1219" w:rsidRPr="00904B9C" w:rsidRDefault="000B1219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Pr="00904B9C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97BD5" w:rsidRDefault="00A97BD5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1471A" w:rsidRPr="00904B9C" w:rsidRDefault="00A1471A" w:rsidP="005F5F3B">
      <w:pPr>
        <w:pStyle w:val="Title"/>
        <w:ind w:left="-143" w:right="-142"/>
        <w:jc w:val="both"/>
        <w:rPr>
          <w:rFonts w:ascii="Times New Roman" w:hAnsi="Times New Roman" w:cs="B Nazanin"/>
          <w:b w:val="0"/>
          <w:bCs w:val="0"/>
          <w:rtl/>
        </w:rPr>
      </w:pPr>
    </w:p>
    <w:p w:rsidR="00A02275" w:rsidRDefault="00A02275">
      <w:pPr>
        <w:bidi w:val="0"/>
        <w:spacing w:after="200" w:line="276" w:lineRule="auto"/>
        <w:ind w:left="720" w:hanging="720"/>
        <w:jc w:val="lowKashida"/>
        <w:rPr>
          <w:rFonts w:cs="B Nazanin"/>
          <w:b/>
          <w:bCs/>
          <w:rtl/>
        </w:rPr>
      </w:pPr>
      <w:r w:rsidRPr="00904B9C">
        <w:rPr>
          <w:rFonts w:cs="B Nazanin"/>
          <w:b/>
          <w:bCs/>
          <w:rtl/>
        </w:rPr>
        <w:br w:type="page"/>
      </w:r>
    </w:p>
    <w:p w:rsidR="00F8672E" w:rsidRPr="00904B9C" w:rsidRDefault="00F8672E" w:rsidP="006E2822">
      <w:pPr>
        <w:pStyle w:val="Title"/>
        <w:numPr>
          <w:ilvl w:val="0"/>
          <w:numId w:val="1"/>
        </w:numPr>
        <w:tabs>
          <w:tab w:val="right" w:pos="140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 w:rsidRPr="00904B9C">
        <w:rPr>
          <w:rFonts w:ascii="Times New Roman" w:hAnsi="Times New Roman" w:cs="B Nazanin" w:hint="cs"/>
          <w:sz w:val="28"/>
          <w:rtl/>
        </w:rPr>
        <w:lastRenderedPageBreak/>
        <w:t>مقدمه</w:t>
      </w:r>
    </w:p>
    <w:p w:rsidR="00CE3131" w:rsidRPr="00904B9C" w:rsidRDefault="008412C7" w:rsidP="00DE61E3">
      <w:pPr>
        <w:pStyle w:val="Title"/>
        <w:tabs>
          <w:tab w:val="right" w:pos="140"/>
        </w:tabs>
        <w:ind w:left="-2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به‌منظور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سامانده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ی و ايجاد وحدت رويه در زمينه مديريت </w:t>
      </w:r>
      <w:r w:rsidR="00A1745D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واحدهای مسکونی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موجود در كمپ‌</w:t>
      </w:r>
      <w:r w:rsidR="001F6A8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مسكوني</w:t>
      </w:r>
      <w:r w:rsidR="00DE16A4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مرواريد 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نيروگاه اتمي بوشهر 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و براساس مصوبه شماره </w:t>
      </w:r>
      <w:r w:rsidR="00C052E6" w:rsidRPr="00DE61E3">
        <w:rPr>
          <w:rFonts w:ascii="Times New Roman" w:hAnsi="Times New Roman" w:cs="B Nazanin"/>
          <w:b w:val="0"/>
          <w:bCs w:val="0"/>
          <w:szCs w:val="24"/>
          <w:rtl/>
        </w:rPr>
        <w:t xml:space="preserve">04-1396 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مورخ </w:t>
      </w:r>
      <w:r w:rsidR="00C052E6" w:rsidRPr="00DE61E3">
        <w:rPr>
          <w:rFonts w:ascii="Times New Roman" w:hAnsi="Times New Roman" w:cs="B Nazanin"/>
          <w:b w:val="0"/>
          <w:bCs w:val="0"/>
          <w:szCs w:val="24"/>
          <w:rtl/>
        </w:rPr>
        <w:t xml:space="preserve">24/4/1396 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>ه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یأ</w:t>
      </w:r>
      <w:r w:rsidR="00C052E6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مد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052E6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ره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شرکت 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مادر تخصصی 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>تول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052E6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توسعه انرژ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اتم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052E6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ران</w:t>
      </w:r>
      <w:r w:rsidR="00DE61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>(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>که از این پس شرکت نامیده می‌شود</w:t>
      </w:r>
      <w:r w:rsidR="00C052E6" w:rsidRPr="00904B9C">
        <w:rPr>
          <w:rFonts w:ascii="Times New Roman" w:hAnsi="Times New Roman" w:cs="B Nazanin"/>
          <w:b w:val="0"/>
          <w:bCs w:val="0"/>
          <w:sz w:val="28"/>
          <w:rtl/>
        </w:rPr>
        <w:t>)</w:t>
      </w:r>
      <w:r w:rsidR="00C052E6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="00774A58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اين </w:t>
      </w:r>
      <w:r w:rsidR="004F2A37" w:rsidRPr="00904B9C">
        <w:rPr>
          <w:rFonts w:ascii="Times New Roman" w:hAnsi="Times New Roman" w:cs="B Nazanin" w:hint="cs"/>
          <w:b w:val="0"/>
          <w:bCs w:val="0"/>
          <w:sz w:val="28"/>
          <w:rtl/>
        </w:rPr>
        <w:t>الزامات</w:t>
      </w:r>
      <w:r w:rsidR="00DE61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F2A37" w:rsidRPr="00904B9C">
        <w:rPr>
          <w:rFonts w:ascii="Times New Roman" w:hAnsi="Times New Roman" w:cs="B Nazanin" w:hint="cs"/>
          <w:b w:val="0"/>
          <w:bCs w:val="0"/>
          <w:sz w:val="28"/>
          <w:rtl/>
        </w:rPr>
        <w:t>تدوين</w:t>
      </w:r>
      <w:r w:rsidR="00C052E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شده‌است.</w:t>
      </w:r>
      <w:r w:rsidR="00774A58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در همين ارتباط </w:t>
      </w:r>
      <w:r w:rsidR="004F2A37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بايد 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كميته‌اي تحت عنوان "كميته‌ مسكن"، تشكيل شود كه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اعضا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آن 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>با حکم مد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E3131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رعامل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شرکت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</w:t>
      </w:r>
      <w:r w:rsidR="00DE61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به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مدت 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سه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سال من</w:t>
      </w:r>
      <w:r w:rsidR="00CE3131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صوب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مي‌گردند. 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>اعضاي کم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E3131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="001F6A8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F2A37" w:rsidRPr="00904B9C">
        <w:rPr>
          <w:rFonts w:ascii="Times New Roman" w:hAnsi="Times New Roman" w:cs="B Nazanin" w:hint="cs"/>
          <w:b w:val="0"/>
          <w:bCs w:val="0"/>
          <w:sz w:val="28"/>
          <w:rtl/>
        </w:rPr>
        <w:t>مذكور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عبارتند از: </w:t>
      </w:r>
    </w:p>
    <w:p w:rsidR="00CE3131" w:rsidRPr="00904B9C" w:rsidRDefault="00CE3131" w:rsidP="006E2822">
      <w:pPr>
        <w:pStyle w:val="Title"/>
        <w:numPr>
          <w:ilvl w:val="0"/>
          <w:numId w:val="40"/>
        </w:numPr>
        <w:tabs>
          <w:tab w:val="right" w:pos="140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مجر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طرح واحدها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2 و 3 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اتم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بوشهر (رييس كميته)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CE3131" w:rsidRPr="001F6A84" w:rsidRDefault="00CE3131" w:rsidP="00DE61E3">
      <w:pPr>
        <w:pStyle w:val="Title"/>
        <w:numPr>
          <w:ilvl w:val="0"/>
          <w:numId w:val="40"/>
        </w:numPr>
        <w:shd w:val="clear" w:color="auto" w:fill="FFFFFF" w:themeFill="background1"/>
        <w:tabs>
          <w:tab w:val="right" w:pos="140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1F6A84">
        <w:rPr>
          <w:rFonts w:ascii="Times New Roman" w:hAnsi="Times New Roman" w:cs="B Nazanin" w:hint="eastAsia"/>
          <w:b w:val="0"/>
          <w:bCs w:val="0"/>
          <w:sz w:val="28"/>
          <w:rtl/>
        </w:rPr>
        <w:t>رییس</w:t>
      </w:r>
      <w:r w:rsidRPr="001F6A84">
        <w:rPr>
          <w:rFonts w:ascii="Times New Roman" w:hAnsi="Times New Roman" w:cs="B Nazanin"/>
          <w:b w:val="0"/>
          <w:bCs w:val="0"/>
          <w:sz w:val="28"/>
          <w:rtl/>
        </w:rPr>
        <w:t xml:space="preserve"> ن</w:t>
      </w:r>
      <w:r w:rsidRPr="001F6A8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F6A84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="004773C2" w:rsidRPr="001F6A84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اتمي بوشهر</w:t>
      </w:r>
      <w:r w:rsidRPr="001F6A84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DE61E3">
        <w:rPr>
          <w:rFonts w:ascii="Times New Roman" w:hAnsi="Times New Roman" w:cs="B Nazanin" w:hint="cs"/>
          <w:b w:val="0"/>
          <w:bCs w:val="0"/>
          <w:sz w:val="28"/>
          <w:rtl/>
        </w:rPr>
        <w:t xml:space="preserve">و </w:t>
      </w:r>
      <w:r w:rsidRPr="001F6A84">
        <w:rPr>
          <w:rFonts w:ascii="Times New Roman" w:hAnsi="Times New Roman" w:cs="B Nazanin"/>
          <w:b w:val="0"/>
          <w:bCs w:val="0"/>
          <w:sz w:val="28"/>
          <w:rtl/>
        </w:rPr>
        <w:t>مديرعامل شركت بهره</w:t>
      </w:r>
      <w:r w:rsidRPr="001F6A84">
        <w:rPr>
          <w:rFonts w:ascii="Times New Roman" w:hAnsi="Times New Roman" w:cs="B Nazanin" w:hint="cs"/>
          <w:b w:val="0"/>
          <w:bCs w:val="0"/>
          <w:sz w:val="28"/>
          <w:rtl/>
        </w:rPr>
        <w:t>‌برداري؛</w:t>
      </w:r>
    </w:p>
    <w:p w:rsidR="00CE3131" w:rsidRDefault="005A1A4D" w:rsidP="006E2822">
      <w:pPr>
        <w:pStyle w:val="Title"/>
        <w:numPr>
          <w:ilvl w:val="0"/>
          <w:numId w:val="40"/>
        </w:numPr>
        <w:tabs>
          <w:tab w:val="right" w:pos="140"/>
        </w:tabs>
        <w:ind w:left="-2" w:right="-142" w:firstLine="0"/>
        <w:jc w:val="both"/>
        <w:rPr>
          <w:rFonts w:ascii="Times New Roman" w:hAnsi="Times New Roman" w:cs="B Nazanin" w:hint="cs"/>
          <w:b w:val="0"/>
          <w:bCs w:val="0"/>
          <w:sz w:val="28"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مدیر</w:t>
      </w:r>
      <w:r w:rsidR="00CE3131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حفاظت و امنيت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316592" w:rsidRPr="00904B9C" w:rsidRDefault="00316592" w:rsidP="00316592">
      <w:pPr>
        <w:pStyle w:val="Title"/>
        <w:numPr>
          <w:ilvl w:val="0"/>
          <w:numId w:val="40"/>
        </w:numPr>
        <w:tabs>
          <w:tab w:val="right" w:pos="140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مد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رعامل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904B9C">
        <w:rPr>
          <w:rFonts w:cs="B Nazanin"/>
          <w:b w:val="0"/>
          <w:bCs w:val="0"/>
          <w:sz w:val="28"/>
          <w:rtl/>
        </w:rPr>
        <w:t>تعم</w:t>
      </w:r>
      <w:r w:rsidRPr="00904B9C">
        <w:rPr>
          <w:rFonts w:cs="B Nazanin" w:hint="cs"/>
          <w:b w:val="0"/>
          <w:bCs w:val="0"/>
          <w:sz w:val="28"/>
          <w:rtl/>
        </w:rPr>
        <w:t>ی</w:t>
      </w:r>
      <w:r w:rsidRPr="00904B9C">
        <w:rPr>
          <w:rFonts w:cs="B Nazanin" w:hint="eastAsia"/>
          <w:b w:val="0"/>
          <w:bCs w:val="0"/>
          <w:sz w:val="28"/>
          <w:rtl/>
        </w:rPr>
        <w:t>رات</w:t>
      </w:r>
      <w:r w:rsidRPr="00904B9C">
        <w:rPr>
          <w:rFonts w:cs="B Nazanin"/>
          <w:b w:val="0"/>
          <w:bCs w:val="0"/>
          <w:sz w:val="28"/>
          <w:rtl/>
        </w:rPr>
        <w:t xml:space="preserve"> و پشت</w:t>
      </w:r>
      <w:r w:rsidRPr="00904B9C">
        <w:rPr>
          <w:rFonts w:cs="B Nazanin" w:hint="cs"/>
          <w:b w:val="0"/>
          <w:bCs w:val="0"/>
          <w:sz w:val="28"/>
          <w:rtl/>
        </w:rPr>
        <w:t>ی</w:t>
      </w:r>
      <w:r w:rsidRPr="00904B9C">
        <w:rPr>
          <w:rFonts w:cs="B Nazanin" w:hint="eastAsia"/>
          <w:b w:val="0"/>
          <w:bCs w:val="0"/>
          <w:sz w:val="28"/>
          <w:rtl/>
        </w:rPr>
        <w:t>بان</w:t>
      </w:r>
      <w:r w:rsidRPr="00904B9C">
        <w:rPr>
          <w:rFonts w:cs="B Nazanin" w:hint="cs"/>
          <w:b w:val="0"/>
          <w:bCs w:val="0"/>
          <w:sz w:val="28"/>
          <w:rtl/>
        </w:rPr>
        <w:t>ی</w:t>
      </w:r>
      <w:r w:rsidRPr="00904B9C">
        <w:rPr>
          <w:rFonts w:cs="B Nazanin"/>
          <w:b w:val="0"/>
          <w:bCs w:val="0"/>
          <w:sz w:val="28"/>
          <w:rtl/>
        </w:rPr>
        <w:t xml:space="preserve"> ن</w:t>
      </w:r>
      <w:r w:rsidRPr="00904B9C">
        <w:rPr>
          <w:rFonts w:cs="B Nazanin" w:hint="cs"/>
          <w:b w:val="0"/>
          <w:bCs w:val="0"/>
          <w:sz w:val="28"/>
          <w:rtl/>
        </w:rPr>
        <w:t>ی</w:t>
      </w:r>
      <w:r w:rsidRPr="00904B9C">
        <w:rPr>
          <w:rFonts w:cs="B Nazanin" w:hint="eastAsia"/>
          <w:b w:val="0"/>
          <w:bCs w:val="0"/>
          <w:sz w:val="28"/>
          <w:rtl/>
        </w:rPr>
        <w:t>روگاه‌ها</w:t>
      </w:r>
      <w:r w:rsidRPr="00904B9C">
        <w:rPr>
          <w:rFonts w:cs="B Nazanin" w:hint="cs"/>
          <w:b w:val="0"/>
          <w:bCs w:val="0"/>
          <w:sz w:val="28"/>
          <w:rtl/>
        </w:rPr>
        <w:t>ی</w:t>
      </w:r>
      <w:r w:rsidRPr="00904B9C">
        <w:rPr>
          <w:rFonts w:cs="B Nazanin"/>
          <w:b w:val="0"/>
          <w:bCs w:val="0"/>
          <w:sz w:val="28"/>
          <w:rtl/>
        </w:rPr>
        <w:t xml:space="preserve"> اتم</w:t>
      </w:r>
      <w:r w:rsidRPr="00904B9C">
        <w:rPr>
          <w:rFonts w:cs="B Nazanin" w:hint="cs"/>
          <w:b w:val="0"/>
          <w:bCs w:val="0"/>
          <w:sz w:val="28"/>
          <w:rtl/>
        </w:rPr>
        <w:t xml:space="preserve">ی( شرکت </w:t>
      </w:r>
      <w:r w:rsidRPr="00904B9C">
        <w:rPr>
          <w:rFonts w:cs="B Nazanin"/>
          <w:b w:val="0"/>
          <w:bCs w:val="0"/>
          <w:sz w:val="28"/>
          <w:rtl/>
        </w:rPr>
        <w:t>تپنا</w:t>
      </w:r>
      <w:r w:rsidRPr="00904B9C">
        <w:rPr>
          <w:rFonts w:cs="B Nazanin" w:hint="cs"/>
          <w:b w:val="0"/>
          <w:bCs w:val="0"/>
          <w:sz w:val="28"/>
          <w:rtl/>
        </w:rPr>
        <w:t>)</w:t>
      </w:r>
      <w:r>
        <w:rPr>
          <w:rFonts w:cs="B Nazanin" w:hint="cs"/>
          <w:b w:val="0"/>
          <w:bCs w:val="0"/>
          <w:sz w:val="28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>بدون حق راي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CE3131" w:rsidRPr="00904B9C" w:rsidRDefault="001F6A84" w:rsidP="006E2822">
      <w:pPr>
        <w:pStyle w:val="Title"/>
        <w:numPr>
          <w:ilvl w:val="0"/>
          <w:numId w:val="40"/>
        </w:numPr>
        <w:tabs>
          <w:tab w:val="right" w:pos="140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معاون توسعه مدیریت و منابع طرح</w:t>
      </w:r>
      <w:r w:rsidR="00693BE8">
        <w:rPr>
          <w:rFonts w:ascii="Times New Roman" w:hAnsi="Times New Roman" w:cs="B Nazanin" w:hint="cs"/>
          <w:b w:val="0"/>
          <w:bCs w:val="0"/>
          <w:sz w:val="28"/>
          <w:rtl/>
        </w:rPr>
        <w:t xml:space="preserve"> (دبير كميته) بدون حق راي</w:t>
      </w:r>
      <w:r w:rsidR="00774A58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  <w:r w:rsidR="002917A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</w:p>
    <w:p w:rsidR="00CE3131" w:rsidRPr="00904B9C" w:rsidRDefault="00CE3131" w:rsidP="00316592">
      <w:pPr>
        <w:pStyle w:val="Title"/>
        <w:numPr>
          <w:ilvl w:val="0"/>
          <w:numId w:val="40"/>
        </w:numPr>
        <w:tabs>
          <w:tab w:val="right" w:pos="140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نماينده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رعامل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شرکت</w:t>
      </w:r>
      <w:r w:rsidR="0031659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16592" w:rsidRPr="00316592">
        <w:rPr>
          <w:rFonts w:ascii="Times New Roman" w:hAnsi="Times New Roman" w:cs="B Nazanin" w:hint="cs"/>
          <w:b w:val="0"/>
          <w:bCs w:val="0"/>
          <w:sz w:val="28"/>
          <w:rtl/>
        </w:rPr>
        <w:t>(عضو ناظر)</w:t>
      </w:r>
      <w:r w:rsidR="002917A9" w:rsidRPr="001F6A84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بدون حق رای</w:t>
      </w:r>
      <w:r w:rsidR="00693BE8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B603CF" w:rsidRPr="001F6A84" w:rsidRDefault="00B603CF" w:rsidP="00180D73">
      <w:pPr>
        <w:pStyle w:val="Title"/>
        <w:tabs>
          <w:tab w:val="right" w:pos="140"/>
        </w:tabs>
        <w:ind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313A73" w:rsidRPr="00904B9C" w:rsidRDefault="00F8672E" w:rsidP="006E2822">
      <w:pPr>
        <w:pStyle w:val="Title"/>
        <w:numPr>
          <w:ilvl w:val="0"/>
          <w:numId w:val="1"/>
        </w:numPr>
        <w:tabs>
          <w:tab w:val="right" w:pos="140"/>
          <w:tab w:val="right" w:pos="565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 w:rsidRPr="00904B9C">
        <w:rPr>
          <w:rFonts w:ascii="Times New Roman" w:hAnsi="Times New Roman" w:cs="B Nazanin"/>
          <w:sz w:val="28"/>
          <w:rtl/>
        </w:rPr>
        <w:t>تعاريف و اختصارات</w:t>
      </w:r>
    </w:p>
    <w:p w:rsidR="00F8672E" w:rsidRPr="00904B9C" w:rsidRDefault="0069023E" w:rsidP="006E2822">
      <w:pPr>
        <w:pStyle w:val="Title"/>
        <w:numPr>
          <w:ilvl w:val="1"/>
          <w:numId w:val="11"/>
        </w:numPr>
        <w:tabs>
          <w:tab w:val="right" w:pos="424"/>
          <w:tab w:val="right" w:pos="565"/>
        </w:tabs>
        <w:ind w:left="-2" w:right="-142" w:firstLine="0"/>
        <w:jc w:val="both"/>
        <w:rPr>
          <w:rFonts w:ascii="Times New Roman" w:hAnsi="Times New Roman" w:cs="B Nazanin"/>
          <w:sz w:val="28"/>
          <w:rtl/>
        </w:rPr>
      </w:pPr>
      <w:r w:rsidRPr="00904B9C">
        <w:rPr>
          <w:rFonts w:ascii="Times New Roman" w:hAnsi="Times New Roman" w:cs="B Nazanin"/>
          <w:sz w:val="28"/>
          <w:rtl/>
        </w:rPr>
        <w:t>کارکنان</w:t>
      </w:r>
    </w:p>
    <w:p w:rsidR="00F8672E" w:rsidRPr="00904B9C" w:rsidRDefault="0069023E" w:rsidP="00180D73">
      <w:pPr>
        <w:pStyle w:val="Title"/>
        <w:ind w:left="-285" w:right="-142"/>
        <w:jc w:val="both"/>
        <w:rPr>
          <w:rFonts w:ascii="Times New Roman" w:hAnsi="Times New Roman" w:cs="B Nazanin"/>
          <w:b w:val="0"/>
          <w:bCs w:val="0"/>
          <w:szCs w:val="24"/>
          <w:rtl/>
        </w:rPr>
      </w:pPr>
      <w:r w:rsidRPr="00180D73">
        <w:rPr>
          <w:rFonts w:ascii="Times New Roman" w:hAnsi="Times New Roman" w:cs="B Nazanin"/>
          <w:b w:val="0"/>
          <w:bCs w:val="0"/>
          <w:sz w:val="28"/>
          <w:highlight w:val="yellow"/>
          <w:rtl/>
        </w:rPr>
        <w:t>منظور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 از "کارکنان" در ا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Pr="00180D73">
        <w:rPr>
          <w:rFonts w:cs="B Nazanin" w:hint="eastAsia"/>
          <w:b w:val="0"/>
          <w:bCs w:val="0"/>
          <w:sz w:val="28"/>
          <w:highlight w:val="yellow"/>
          <w:rtl/>
        </w:rPr>
        <w:t>ن</w:t>
      </w:r>
      <w:r w:rsidR="00C52729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مدرک</w:t>
      </w:r>
      <w:r w:rsidR="00176A05" w:rsidRPr="00180D73">
        <w:rPr>
          <w:rFonts w:cs="B Nazanin" w:hint="cs"/>
          <w:b w:val="0"/>
          <w:bCs w:val="0"/>
          <w:sz w:val="28"/>
          <w:highlight w:val="yellow"/>
          <w:rtl/>
        </w:rPr>
        <w:t>، افرادي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 است كه</w:t>
      </w:r>
      <w:r w:rsidR="00DE61E3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در نیروگاه اتمی بوشهر و در ساختار 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>شرکت بهره‌بردار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 ن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Pr="00180D73">
        <w:rPr>
          <w:rFonts w:cs="B Nazanin" w:hint="eastAsia"/>
          <w:b w:val="0"/>
          <w:bCs w:val="0"/>
          <w:sz w:val="28"/>
          <w:highlight w:val="yellow"/>
          <w:rtl/>
        </w:rPr>
        <w:t>روگاه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 اتم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="00774A58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بوشهر، </w:t>
      </w:r>
      <w:r w:rsidR="00DE61E3" w:rsidRPr="00180D73">
        <w:rPr>
          <w:rFonts w:cs="B Nazanin" w:hint="cs"/>
          <w:b w:val="0"/>
          <w:bCs w:val="0"/>
          <w:sz w:val="28"/>
          <w:highlight w:val="yellow"/>
          <w:rtl/>
        </w:rPr>
        <w:t>ساختار</w:t>
      </w:r>
      <w:r w:rsidR="00A72696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شرکت </w:t>
      </w:r>
      <w:r w:rsidR="00A72696" w:rsidRPr="00180D73">
        <w:rPr>
          <w:rFonts w:cs="B Nazanin"/>
          <w:b w:val="0"/>
          <w:bCs w:val="0"/>
          <w:sz w:val="28"/>
          <w:highlight w:val="yellow"/>
          <w:rtl/>
        </w:rPr>
        <w:t>تپنا</w:t>
      </w:r>
      <w:r w:rsidR="00774A58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و </w:t>
      </w:r>
      <w:r w:rsidR="00176A05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يا </w:t>
      </w:r>
      <w:r w:rsidR="00DE61E3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ساختار 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>طرح احد</w:t>
      </w:r>
      <w:r w:rsidR="00DE61E3" w:rsidRPr="00180D73">
        <w:rPr>
          <w:rFonts w:cs="B Nazanin" w:hint="cs"/>
          <w:b w:val="0"/>
          <w:bCs w:val="0"/>
          <w:sz w:val="28"/>
          <w:highlight w:val="yellow"/>
          <w:rtl/>
        </w:rPr>
        <w:t>ا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>ث واحدها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="001F6A84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</w:t>
      </w:r>
      <w:r w:rsidR="00963B64" w:rsidRPr="00180D73">
        <w:rPr>
          <w:rFonts w:cs="B Nazanin" w:hint="cs"/>
          <w:b w:val="0"/>
          <w:bCs w:val="0"/>
          <w:sz w:val="28"/>
          <w:highlight w:val="yellow"/>
          <w:rtl/>
        </w:rPr>
        <w:t>دوم و سوم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 ن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Pr="00180D73">
        <w:rPr>
          <w:rFonts w:cs="B Nazanin" w:hint="eastAsia"/>
          <w:b w:val="0"/>
          <w:bCs w:val="0"/>
          <w:sz w:val="28"/>
          <w:highlight w:val="yellow"/>
          <w:rtl/>
        </w:rPr>
        <w:t>روگاه</w:t>
      </w:r>
      <w:r w:rsidR="00774A58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 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>اتم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 xml:space="preserve"> بوشهر </w:t>
      </w:r>
      <w:r w:rsidR="00DE61E3" w:rsidRPr="00180D73">
        <w:rPr>
          <w:rFonts w:cs="B Nazanin" w:hint="cs"/>
          <w:b w:val="0"/>
          <w:bCs w:val="0"/>
          <w:sz w:val="28"/>
          <w:highlight w:val="yellow"/>
          <w:rtl/>
        </w:rPr>
        <w:t xml:space="preserve">مشغول خدمت 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>م</w:t>
      </w:r>
      <w:r w:rsidRPr="00180D73">
        <w:rPr>
          <w:rFonts w:cs="B Nazanin" w:hint="cs"/>
          <w:b w:val="0"/>
          <w:bCs w:val="0"/>
          <w:sz w:val="28"/>
          <w:highlight w:val="yellow"/>
          <w:rtl/>
        </w:rPr>
        <w:t>ی‌</w:t>
      </w:r>
      <w:r w:rsidRPr="00180D73">
        <w:rPr>
          <w:rFonts w:cs="B Nazanin" w:hint="eastAsia"/>
          <w:b w:val="0"/>
          <w:bCs w:val="0"/>
          <w:sz w:val="28"/>
          <w:highlight w:val="yellow"/>
          <w:rtl/>
        </w:rPr>
        <w:t>باشد</w:t>
      </w:r>
      <w:r w:rsidRPr="00180D73">
        <w:rPr>
          <w:rFonts w:cs="B Nazanin"/>
          <w:b w:val="0"/>
          <w:bCs w:val="0"/>
          <w:sz w:val="28"/>
          <w:highlight w:val="yellow"/>
          <w:rtl/>
        </w:rPr>
        <w:t>.</w:t>
      </w:r>
    </w:p>
    <w:p w:rsidR="00571ED8" w:rsidRPr="00904B9C" w:rsidRDefault="00F74006" w:rsidP="006E2822">
      <w:pPr>
        <w:pStyle w:val="Title"/>
        <w:numPr>
          <w:ilvl w:val="0"/>
          <w:numId w:val="1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  <w:rtl/>
        </w:rPr>
      </w:pPr>
      <w:r w:rsidRPr="00904B9C">
        <w:rPr>
          <w:rFonts w:ascii="Times New Roman" w:hAnsi="Times New Roman" w:cs="B Nazanin" w:hint="cs"/>
          <w:sz w:val="28"/>
          <w:rtl/>
        </w:rPr>
        <w:t>ه</w:t>
      </w:r>
      <w:r w:rsidR="00571ED8" w:rsidRPr="00904B9C">
        <w:rPr>
          <w:rFonts w:ascii="Times New Roman" w:hAnsi="Times New Roman" w:cs="B Nazanin"/>
          <w:sz w:val="28"/>
          <w:rtl/>
        </w:rPr>
        <w:t>دف</w:t>
      </w:r>
    </w:p>
    <w:p w:rsidR="0051406B" w:rsidRPr="00904B9C" w:rsidRDefault="0051406B" w:rsidP="006E2822">
      <w:pPr>
        <w:pStyle w:val="ListParagraph"/>
        <w:tabs>
          <w:tab w:val="right" w:pos="282"/>
        </w:tabs>
        <w:ind w:left="-2"/>
        <w:jc w:val="both"/>
        <w:rPr>
          <w:rFonts w:cs="B Nazanin"/>
          <w:sz w:val="28"/>
          <w:szCs w:val="28"/>
          <w:rtl/>
        </w:rPr>
      </w:pPr>
      <w:r w:rsidRPr="00904B9C">
        <w:rPr>
          <w:rFonts w:cs="B Nazanin"/>
          <w:sz w:val="28"/>
          <w:szCs w:val="28"/>
          <w:rtl/>
        </w:rPr>
        <w:t xml:space="preserve">هدف از </w:t>
      </w:r>
      <w:r w:rsidR="00DE16A4" w:rsidRPr="00904B9C">
        <w:rPr>
          <w:rFonts w:cs="B Nazanin" w:hint="cs"/>
          <w:sz w:val="28"/>
          <w:szCs w:val="28"/>
          <w:rtl/>
        </w:rPr>
        <w:t>تهيه</w:t>
      </w:r>
      <w:r w:rsidRPr="00904B9C">
        <w:rPr>
          <w:rFonts w:cs="B Nazanin"/>
          <w:sz w:val="28"/>
          <w:szCs w:val="28"/>
          <w:rtl/>
        </w:rPr>
        <w:t xml:space="preserve"> ا</w:t>
      </w:r>
      <w:r w:rsidRPr="00904B9C">
        <w:rPr>
          <w:rFonts w:cs="B Nazanin" w:hint="cs"/>
          <w:sz w:val="28"/>
          <w:szCs w:val="28"/>
          <w:rtl/>
        </w:rPr>
        <w:t>ی</w:t>
      </w:r>
      <w:r w:rsidRPr="00904B9C">
        <w:rPr>
          <w:rFonts w:cs="B Nazanin" w:hint="eastAsia"/>
          <w:sz w:val="28"/>
          <w:szCs w:val="28"/>
          <w:rtl/>
        </w:rPr>
        <w:t>ن</w:t>
      </w:r>
      <w:r w:rsidR="001F6A84">
        <w:rPr>
          <w:rFonts w:cs="B Nazanin" w:hint="cs"/>
          <w:sz w:val="28"/>
          <w:szCs w:val="28"/>
          <w:rtl/>
        </w:rPr>
        <w:t xml:space="preserve"> </w:t>
      </w:r>
      <w:r w:rsidR="0088093C" w:rsidRPr="00904B9C">
        <w:rPr>
          <w:rFonts w:cs="B Nazanin"/>
          <w:sz w:val="28"/>
          <w:szCs w:val="28"/>
          <w:rtl/>
        </w:rPr>
        <w:t>الزامات</w:t>
      </w:r>
      <w:r w:rsidRPr="00904B9C">
        <w:rPr>
          <w:rFonts w:cs="B Nazanin"/>
          <w:sz w:val="28"/>
          <w:szCs w:val="28"/>
          <w:rtl/>
        </w:rPr>
        <w:t xml:space="preserve"> عبارت است از:</w:t>
      </w:r>
    </w:p>
    <w:p w:rsidR="0051406B" w:rsidRPr="00904B9C" w:rsidRDefault="0099375E" w:rsidP="00EB090A">
      <w:pPr>
        <w:pStyle w:val="ListParagraph"/>
        <w:tabs>
          <w:tab w:val="right" w:pos="282"/>
        </w:tabs>
        <w:ind w:left="-2"/>
        <w:jc w:val="both"/>
        <w:rPr>
          <w:rFonts w:cs="B Nazanin"/>
          <w:sz w:val="28"/>
          <w:szCs w:val="28"/>
          <w:rtl/>
        </w:rPr>
      </w:pPr>
      <w:r w:rsidRPr="00904B9C">
        <w:rPr>
          <w:rFonts w:cs="B Nazanin" w:hint="eastAsia"/>
          <w:sz w:val="28"/>
          <w:szCs w:val="28"/>
        </w:rPr>
        <w:sym w:font="Wingdings" w:char="F0D7"/>
      </w:r>
      <w:r w:rsidR="00EB090A">
        <w:rPr>
          <w:rFonts w:cs="B Nazanin" w:hint="cs"/>
          <w:sz w:val="28"/>
          <w:szCs w:val="28"/>
          <w:rtl/>
        </w:rPr>
        <w:t>سازماندهي</w:t>
      </w:r>
      <w:r w:rsidR="005A1A4D">
        <w:rPr>
          <w:rFonts w:cs="B Nazanin" w:hint="cs"/>
          <w:sz w:val="28"/>
          <w:szCs w:val="28"/>
          <w:rtl/>
        </w:rPr>
        <w:t xml:space="preserve"> </w:t>
      </w:r>
      <w:r w:rsidR="00C85E8B" w:rsidRPr="00904B9C">
        <w:rPr>
          <w:rFonts w:cs="B Nazanin"/>
          <w:sz w:val="28"/>
          <w:szCs w:val="28"/>
          <w:rtl/>
        </w:rPr>
        <w:t>ارایه</w:t>
      </w:r>
      <w:r w:rsidR="0051406B" w:rsidRPr="00904B9C">
        <w:rPr>
          <w:rFonts w:cs="B Nazanin"/>
          <w:sz w:val="28"/>
          <w:szCs w:val="28"/>
          <w:rtl/>
        </w:rPr>
        <w:t xml:space="preserve"> خدمات رفاه</w:t>
      </w:r>
      <w:r w:rsidR="0051406B" w:rsidRPr="00904B9C">
        <w:rPr>
          <w:rFonts w:cs="B Nazanin" w:hint="cs"/>
          <w:sz w:val="28"/>
          <w:szCs w:val="28"/>
          <w:rtl/>
        </w:rPr>
        <w:t>ی</w:t>
      </w:r>
      <w:r w:rsidRPr="00904B9C">
        <w:rPr>
          <w:rFonts w:cs="B Nazanin"/>
          <w:sz w:val="28"/>
          <w:szCs w:val="28"/>
          <w:rtl/>
        </w:rPr>
        <w:t xml:space="preserve"> به کارکنان</w:t>
      </w:r>
      <w:r w:rsidR="00176A05" w:rsidRPr="00904B9C">
        <w:rPr>
          <w:rFonts w:cs="B Nazanin" w:hint="cs"/>
          <w:sz w:val="28"/>
          <w:szCs w:val="28"/>
          <w:rtl/>
        </w:rPr>
        <w:t>،</w:t>
      </w:r>
      <w:r w:rsidR="00DE16A4" w:rsidRPr="00904B9C">
        <w:rPr>
          <w:rFonts w:cs="B Nazanin" w:hint="cs"/>
          <w:sz w:val="28"/>
          <w:szCs w:val="28"/>
          <w:rtl/>
        </w:rPr>
        <w:t xml:space="preserve"> در راستاي</w:t>
      </w:r>
      <w:r w:rsidR="0051406B" w:rsidRPr="00904B9C">
        <w:rPr>
          <w:rFonts w:cs="B Nazanin"/>
          <w:sz w:val="28"/>
          <w:szCs w:val="28"/>
          <w:rtl/>
        </w:rPr>
        <w:t xml:space="preserve"> افزا</w:t>
      </w:r>
      <w:r w:rsidR="0051406B" w:rsidRPr="00904B9C">
        <w:rPr>
          <w:rFonts w:cs="B Nazanin" w:hint="cs"/>
          <w:sz w:val="28"/>
          <w:szCs w:val="28"/>
          <w:rtl/>
        </w:rPr>
        <w:t>ی</w:t>
      </w:r>
      <w:r w:rsidR="0051406B" w:rsidRPr="00904B9C">
        <w:rPr>
          <w:rFonts w:cs="B Nazanin" w:hint="eastAsia"/>
          <w:sz w:val="28"/>
          <w:szCs w:val="28"/>
          <w:rtl/>
        </w:rPr>
        <w:t>ش</w:t>
      </w:r>
      <w:r w:rsidR="0051406B" w:rsidRPr="00904B9C">
        <w:rPr>
          <w:rFonts w:cs="B Nazanin"/>
          <w:sz w:val="28"/>
          <w:szCs w:val="28"/>
          <w:rtl/>
        </w:rPr>
        <w:t xml:space="preserve"> بهره‌ور</w:t>
      </w:r>
      <w:r w:rsidR="0051406B" w:rsidRPr="00904B9C">
        <w:rPr>
          <w:rFonts w:cs="B Nazanin" w:hint="cs"/>
          <w:sz w:val="28"/>
          <w:szCs w:val="28"/>
          <w:rtl/>
        </w:rPr>
        <w:t>ی</w:t>
      </w:r>
      <w:r w:rsidR="0051406B" w:rsidRPr="00904B9C">
        <w:rPr>
          <w:rFonts w:cs="B Nazanin"/>
          <w:sz w:val="28"/>
          <w:szCs w:val="28"/>
          <w:rtl/>
        </w:rPr>
        <w:t xml:space="preserve"> و ا</w:t>
      </w:r>
      <w:r w:rsidR="0051406B" w:rsidRPr="00904B9C">
        <w:rPr>
          <w:rFonts w:cs="B Nazanin" w:hint="cs"/>
          <w:sz w:val="28"/>
          <w:szCs w:val="28"/>
          <w:rtl/>
        </w:rPr>
        <w:t>ی</w:t>
      </w:r>
      <w:r w:rsidR="0051406B" w:rsidRPr="00904B9C">
        <w:rPr>
          <w:rFonts w:cs="B Nazanin" w:hint="eastAsia"/>
          <w:sz w:val="28"/>
          <w:szCs w:val="28"/>
          <w:rtl/>
        </w:rPr>
        <w:t>جاد</w:t>
      </w:r>
      <w:r w:rsidR="0051406B" w:rsidRPr="00904B9C">
        <w:rPr>
          <w:rFonts w:cs="B Nazanin"/>
          <w:sz w:val="28"/>
          <w:szCs w:val="28"/>
          <w:rtl/>
        </w:rPr>
        <w:t xml:space="preserve"> انگ</w:t>
      </w:r>
      <w:r w:rsidR="0051406B" w:rsidRPr="00904B9C">
        <w:rPr>
          <w:rFonts w:cs="B Nazanin" w:hint="cs"/>
          <w:sz w:val="28"/>
          <w:szCs w:val="28"/>
          <w:rtl/>
        </w:rPr>
        <w:t>ی</w:t>
      </w:r>
      <w:r w:rsidR="0051406B" w:rsidRPr="00904B9C">
        <w:rPr>
          <w:rFonts w:cs="B Nazanin" w:hint="eastAsia"/>
          <w:sz w:val="28"/>
          <w:szCs w:val="28"/>
          <w:rtl/>
        </w:rPr>
        <w:t>زه</w:t>
      </w:r>
      <w:r w:rsidR="0051406B" w:rsidRPr="00904B9C">
        <w:rPr>
          <w:rFonts w:cs="B Nazanin"/>
          <w:sz w:val="28"/>
          <w:szCs w:val="28"/>
          <w:rtl/>
        </w:rPr>
        <w:t xml:space="preserve"> در </w:t>
      </w:r>
      <w:r w:rsidR="00DE16A4" w:rsidRPr="00904B9C">
        <w:rPr>
          <w:rFonts w:cs="B Nazanin" w:hint="cs"/>
          <w:sz w:val="28"/>
          <w:szCs w:val="28"/>
          <w:rtl/>
        </w:rPr>
        <w:t>ايشان</w:t>
      </w:r>
      <w:r w:rsidR="00954ACD" w:rsidRPr="00904B9C">
        <w:rPr>
          <w:rFonts w:cs="B Nazanin" w:hint="cs"/>
          <w:sz w:val="28"/>
          <w:szCs w:val="28"/>
          <w:rtl/>
        </w:rPr>
        <w:t>؛</w:t>
      </w:r>
    </w:p>
    <w:p w:rsidR="0051406B" w:rsidRPr="00904B9C" w:rsidRDefault="0099375E" w:rsidP="00DE61E3">
      <w:pPr>
        <w:pStyle w:val="ListParagraph"/>
        <w:tabs>
          <w:tab w:val="right" w:pos="282"/>
        </w:tabs>
        <w:ind w:left="-2"/>
        <w:jc w:val="both"/>
        <w:rPr>
          <w:rFonts w:cs="B Nazanin"/>
          <w:sz w:val="28"/>
          <w:szCs w:val="28"/>
          <w:rtl/>
        </w:rPr>
      </w:pPr>
      <w:r w:rsidRPr="00904B9C">
        <w:rPr>
          <w:rFonts w:cs="B Nazanin" w:hint="eastAsia"/>
          <w:sz w:val="28"/>
          <w:szCs w:val="28"/>
        </w:rPr>
        <w:sym w:font="Wingdings" w:char="F0D7"/>
      </w:r>
      <w:r w:rsidR="0051406B" w:rsidRPr="00904B9C">
        <w:rPr>
          <w:rFonts w:cs="B Nazanin"/>
          <w:sz w:val="28"/>
          <w:szCs w:val="28"/>
          <w:rtl/>
        </w:rPr>
        <w:t>استفاده به</w:t>
      </w:r>
      <w:r w:rsidR="0051406B" w:rsidRPr="00904B9C">
        <w:rPr>
          <w:rFonts w:cs="B Nazanin" w:hint="cs"/>
          <w:sz w:val="28"/>
          <w:szCs w:val="28"/>
          <w:rtl/>
        </w:rPr>
        <w:t>ی</w:t>
      </w:r>
      <w:r w:rsidR="0051406B" w:rsidRPr="00904B9C">
        <w:rPr>
          <w:rFonts w:cs="B Nazanin" w:hint="eastAsia"/>
          <w:sz w:val="28"/>
          <w:szCs w:val="28"/>
          <w:rtl/>
        </w:rPr>
        <w:t>نه</w:t>
      </w:r>
      <w:r w:rsidR="00954ACD" w:rsidRPr="00904B9C">
        <w:rPr>
          <w:rFonts w:cs="B Nazanin"/>
          <w:sz w:val="28"/>
          <w:szCs w:val="28"/>
          <w:rtl/>
        </w:rPr>
        <w:t xml:space="preserve"> از</w:t>
      </w:r>
      <w:r w:rsidR="005A1A4D">
        <w:rPr>
          <w:rFonts w:cs="B Nazanin" w:hint="cs"/>
          <w:sz w:val="28"/>
          <w:szCs w:val="28"/>
          <w:rtl/>
        </w:rPr>
        <w:t xml:space="preserve"> </w:t>
      </w:r>
      <w:r w:rsidR="00DD0AA1" w:rsidRPr="00904B9C">
        <w:rPr>
          <w:rFonts w:cs="B Nazanin" w:hint="cs"/>
          <w:sz w:val="28"/>
          <w:szCs w:val="28"/>
          <w:rtl/>
        </w:rPr>
        <w:t>واحدهای مسکونی</w:t>
      </w:r>
      <w:r w:rsidR="00DE16A4" w:rsidRPr="00904B9C">
        <w:rPr>
          <w:rFonts w:cs="B Nazanin" w:hint="cs"/>
          <w:sz w:val="28"/>
          <w:szCs w:val="28"/>
          <w:rtl/>
        </w:rPr>
        <w:t xml:space="preserve"> موجود در كمپ‌ مسكوني مرواريد نيروگاه اتمي بوشهر</w:t>
      </w:r>
      <w:r w:rsidR="00954ACD" w:rsidRPr="00904B9C">
        <w:rPr>
          <w:rFonts w:cs="B Nazanin" w:hint="cs"/>
          <w:sz w:val="28"/>
          <w:szCs w:val="28"/>
          <w:rtl/>
        </w:rPr>
        <w:t>؛</w:t>
      </w:r>
    </w:p>
    <w:p w:rsidR="001F6A84" w:rsidRDefault="0099375E" w:rsidP="00EB090A">
      <w:pPr>
        <w:pStyle w:val="ListParagraph"/>
        <w:tabs>
          <w:tab w:val="right" w:pos="282"/>
        </w:tabs>
        <w:ind w:left="-2"/>
        <w:jc w:val="both"/>
        <w:rPr>
          <w:rFonts w:cs="B Nazanin"/>
          <w:sz w:val="28"/>
          <w:szCs w:val="28"/>
          <w:rtl/>
        </w:rPr>
      </w:pPr>
      <w:r w:rsidRPr="00904B9C">
        <w:rPr>
          <w:rFonts w:cs="B Nazanin" w:hint="eastAsia"/>
          <w:sz w:val="28"/>
          <w:szCs w:val="28"/>
        </w:rPr>
        <w:sym w:font="Wingdings" w:char="F0D7"/>
      </w:r>
      <w:r w:rsidR="001F6A84">
        <w:rPr>
          <w:rFonts w:cs="B Nazanin" w:hint="cs"/>
          <w:sz w:val="28"/>
          <w:szCs w:val="28"/>
          <w:rtl/>
        </w:rPr>
        <w:t>برنامه ریزی جهت اداره کمپ مسکونی بصورت خودگردان</w:t>
      </w:r>
      <w:r w:rsidR="00774A58">
        <w:rPr>
          <w:rFonts w:cs="B Nazanin" w:hint="cs"/>
          <w:sz w:val="28"/>
          <w:szCs w:val="28"/>
          <w:rtl/>
        </w:rPr>
        <w:t>؛</w:t>
      </w:r>
    </w:p>
    <w:p w:rsidR="00963B64" w:rsidRDefault="00E01DAB" w:rsidP="006E2822">
      <w:pPr>
        <w:tabs>
          <w:tab w:val="right" w:pos="282"/>
          <w:tab w:val="right" w:pos="849"/>
        </w:tabs>
        <w:ind w:left="-2"/>
        <w:jc w:val="both"/>
        <w:rPr>
          <w:rFonts w:cs="B Nazanin"/>
          <w:sz w:val="28"/>
          <w:szCs w:val="28"/>
          <w:rtl/>
        </w:rPr>
      </w:pPr>
      <w:r w:rsidRPr="00E01DAB">
        <w:rPr>
          <w:rFonts w:cs="B Nazanin" w:hint="eastAsia"/>
          <w:sz w:val="28"/>
          <w:szCs w:val="28"/>
        </w:rPr>
        <w:sym w:font="Wingdings" w:char="F0D7"/>
      </w:r>
      <w:r w:rsidRPr="00E01DAB">
        <w:rPr>
          <w:rFonts w:cs="B Nazanin" w:hint="cs"/>
          <w:sz w:val="28"/>
          <w:szCs w:val="28"/>
          <w:rtl/>
        </w:rPr>
        <w:t xml:space="preserve"> </w:t>
      </w:r>
      <w:r w:rsidR="001F6A84" w:rsidRPr="00E01DAB">
        <w:rPr>
          <w:rFonts w:cs="B Nazanin" w:hint="cs"/>
          <w:sz w:val="28"/>
          <w:szCs w:val="28"/>
          <w:rtl/>
        </w:rPr>
        <w:t>برنامه ریزی جهت نوسازی و اصلاح واحدهای مسکونی و</w:t>
      </w:r>
      <w:r w:rsidR="00DE61E3">
        <w:rPr>
          <w:rFonts w:cs="B Nazanin" w:hint="cs"/>
          <w:sz w:val="28"/>
          <w:szCs w:val="28"/>
          <w:rtl/>
        </w:rPr>
        <w:t xml:space="preserve"> </w:t>
      </w:r>
      <w:r w:rsidR="001F6A84" w:rsidRPr="00E01DAB">
        <w:rPr>
          <w:rFonts w:cs="B Nazanin" w:hint="cs"/>
          <w:sz w:val="28"/>
          <w:szCs w:val="28"/>
          <w:rtl/>
        </w:rPr>
        <w:t>عمومی کمپ مسکونی</w:t>
      </w:r>
      <w:r w:rsidR="00774A58">
        <w:rPr>
          <w:rFonts w:cs="B Nazanin" w:hint="cs"/>
          <w:sz w:val="28"/>
          <w:szCs w:val="28"/>
          <w:rtl/>
        </w:rPr>
        <w:t>؛</w:t>
      </w:r>
    </w:p>
    <w:p w:rsidR="00BF43BD" w:rsidRPr="00904B9C" w:rsidRDefault="00BF43BD" w:rsidP="006E2822">
      <w:pPr>
        <w:tabs>
          <w:tab w:val="right" w:pos="282"/>
          <w:tab w:val="right" w:pos="849"/>
        </w:tabs>
        <w:ind w:left="-2"/>
        <w:jc w:val="both"/>
        <w:rPr>
          <w:rFonts w:cs="B Nazanin"/>
          <w:sz w:val="24"/>
          <w:szCs w:val="24"/>
          <w:rtl/>
        </w:rPr>
      </w:pPr>
    </w:p>
    <w:p w:rsidR="00916B06" w:rsidRPr="00904B9C" w:rsidRDefault="00916B06" w:rsidP="006E2822">
      <w:pPr>
        <w:pStyle w:val="Title"/>
        <w:numPr>
          <w:ilvl w:val="0"/>
          <w:numId w:val="1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  <w:rtl/>
        </w:rPr>
      </w:pPr>
      <w:r w:rsidRPr="00904B9C">
        <w:rPr>
          <w:rFonts w:ascii="Times New Roman" w:hAnsi="Times New Roman" w:cs="B Nazanin"/>
          <w:sz w:val="28"/>
          <w:rtl/>
        </w:rPr>
        <w:t>دامنه كاربرد</w:t>
      </w:r>
    </w:p>
    <w:p w:rsidR="007B56D1" w:rsidRPr="00904B9C" w:rsidRDefault="002703AF" w:rsidP="00DE61E3">
      <w:pPr>
        <w:pStyle w:val="Title"/>
        <w:tabs>
          <w:tab w:val="right" w:pos="282"/>
        </w:tabs>
        <w:ind w:left="-2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اين مدرك</w:t>
      </w:r>
      <w:r w:rsidR="002917A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7E624B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براي تمامي افرادي كه مسووليت مديريت و يا نگهداري از </w:t>
      </w:r>
      <w:r w:rsidR="00466D3C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واحدهای مسکونی</w:t>
      </w:r>
      <w:r w:rsidR="007E624B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موجود در كمپ‌ مسكوني مرواريد نيروگاه اتمي بوشهر را برعهده دارند و يا از </w:t>
      </w:r>
      <w:r w:rsidR="00466D3C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واحدهای مسکونی</w:t>
      </w:r>
      <w:r w:rsidR="007E624B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مذكور استفاده مي‌نمايند،</w:t>
      </w:r>
      <w:r w:rsidR="00DE16A4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كاربرد دارد.</w:t>
      </w:r>
    </w:p>
    <w:p w:rsidR="00466D3C" w:rsidRDefault="00466D3C" w:rsidP="00466D3C">
      <w:pPr>
        <w:pStyle w:val="Title"/>
        <w:ind w:left="-285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843279" w:rsidRPr="00904B9C" w:rsidRDefault="00165EEA" w:rsidP="006E2822">
      <w:pPr>
        <w:pStyle w:val="Title"/>
        <w:numPr>
          <w:ilvl w:val="0"/>
          <w:numId w:val="1"/>
        </w:numPr>
        <w:tabs>
          <w:tab w:val="right" w:pos="424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 w:rsidRPr="00904B9C">
        <w:rPr>
          <w:rFonts w:ascii="Times New Roman" w:hAnsi="Times New Roman" w:cs="B Nazanin"/>
          <w:sz w:val="28"/>
          <w:rtl/>
        </w:rPr>
        <w:t>مسوولیت‌ها</w:t>
      </w:r>
    </w:p>
    <w:p w:rsidR="00843279" w:rsidRPr="00904B9C" w:rsidRDefault="00694DC5" w:rsidP="006E2822">
      <w:pPr>
        <w:pStyle w:val="Title"/>
        <w:numPr>
          <w:ilvl w:val="1"/>
          <w:numId w:val="26"/>
        </w:numPr>
        <w:tabs>
          <w:tab w:val="right" w:pos="424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مسوولیت</w:t>
      </w:r>
      <w:r w:rsidR="007057B7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34223" w:rsidRPr="00904B9C">
        <w:rPr>
          <w:rFonts w:ascii="Times New Roman" w:hAnsi="Times New Roman" w:cs="B Nazanin" w:hint="cs"/>
          <w:b w:val="0"/>
          <w:bCs w:val="0"/>
          <w:sz w:val="28"/>
          <w:rtl/>
        </w:rPr>
        <w:t>تصویب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اين مدرك</w:t>
      </w:r>
      <w:r w:rsidR="00E76D35" w:rsidRPr="00904B9C">
        <w:rPr>
          <w:rFonts w:ascii="Times New Roman" w:hAnsi="Times New Roman" w:cs="B Nazanin" w:hint="cs"/>
          <w:b w:val="0"/>
          <w:bCs w:val="0"/>
          <w:sz w:val="28"/>
          <w:rtl/>
        </w:rPr>
        <w:t>، برعهده مديرعامل شركت مي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="00E76D35" w:rsidRPr="00904B9C">
        <w:rPr>
          <w:rFonts w:ascii="Times New Roman" w:hAnsi="Times New Roman" w:cs="B Nazanin" w:hint="cs"/>
          <w:b w:val="0"/>
          <w:bCs w:val="0"/>
          <w:sz w:val="28"/>
          <w:rtl/>
        </w:rPr>
        <w:t>باشد.</w:t>
      </w:r>
    </w:p>
    <w:p w:rsidR="00514086" w:rsidRPr="00904B9C" w:rsidRDefault="00694DC5" w:rsidP="006E2822">
      <w:pPr>
        <w:pStyle w:val="Title"/>
        <w:numPr>
          <w:ilvl w:val="1"/>
          <w:numId w:val="26"/>
        </w:numPr>
        <w:tabs>
          <w:tab w:val="right" w:pos="424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مسوولیت</w:t>
      </w:r>
      <w:r w:rsidR="00514086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‌هاي زير برعهده رييس"کمیته مسکن" مي‌باشد:</w:t>
      </w:r>
    </w:p>
    <w:p w:rsidR="00514086" w:rsidRPr="00904B9C" w:rsidRDefault="00EC7C9E" w:rsidP="006E2822">
      <w:pPr>
        <w:pStyle w:val="Title"/>
        <w:numPr>
          <w:ilvl w:val="0"/>
          <w:numId w:val="40"/>
        </w:numPr>
        <w:tabs>
          <w:tab w:val="right" w:pos="424"/>
        </w:tabs>
        <w:ind w:left="-2" w:right="-14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lastRenderedPageBreak/>
        <w:t xml:space="preserve">حصول اطمینان از </w:t>
      </w:r>
      <w:r w:rsidR="00514086" w:rsidRPr="00904B9C">
        <w:rPr>
          <w:rFonts w:ascii="Times New Roman" w:hAnsi="Times New Roman" w:cs="B Nazanin" w:hint="cs"/>
          <w:b w:val="0"/>
          <w:bCs w:val="0"/>
          <w:sz w:val="28"/>
          <w:rtl/>
        </w:rPr>
        <w:t>اجراي مفاد مندرج در اين مدرك؛</w:t>
      </w:r>
    </w:p>
    <w:p w:rsidR="00514086" w:rsidRPr="00904B9C" w:rsidRDefault="00514086" w:rsidP="006E2822">
      <w:pPr>
        <w:pStyle w:val="Title"/>
        <w:numPr>
          <w:ilvl w:val="0"/>
          <w:numId w:val="40"/>
        </w:numPr>
        <w:tabs>
          <w:tab w:val="right" w:pos="424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انجام اقدامات لازم جهت تدوين آيين‌نامه كميته</w:t>
      </w:r>
      <w:r w:rsidR="00963B64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مسكن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 پيگيري تصويب آن توسط</w:t>
      </w:r>
      <w:r w:rsidR="00774A58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مديرعامل شركت؛</w:t>
      </w:r>
    </w:p>
    <w:p w:rsidR="00BC5BAB" w:rsidRDefault="00514086" w:rsidP="006E2822">
      <w:pPr>
        <w:pStyle w:val="Title"/>
        <w:numPr>
          <w:ilvl w:val="0"/>
          <w:numId w:val="40"/>
        </w:numPr>
        <w:tabs>
          <w:tab w:val="right" w:pos="424"/>
        </w:tabs>
        <w:ind w:left="-2" w:right="-142" w:firstLine="0"/>
        <w:jc w:val="both"/>
        <w:rPr>
          <w:rFonts w:ascii="Times New Roman" w:hAnsi="Times New Roman" w:cs="B Nazanin" w:hint="cs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حصول اطمینان از 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تدوين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ساير 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>مستندات مرتبط با كميته مسكن</w:t>
      </w:r>
      <w:r w:rsidR="00BC5BAB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از جمله:</w:t>
      </w:r>
    </w:p>
    <w:tbl>
      <w:tblPr>
        <w:bidiVisual/>
        <w:tblW w:w="9640" w:type="dxa"/>
        <w:tblInd w:w="-319" w:type="dxa"/>
        <w:tblLook w:val="04A0" w:firstRow="1" w:lastRow="0" w:firstColumn="1" w:lastColumn="0" w:noHBand="0" w:noVBand="1"/>
      </w:tblPr>
      <w:tblGrid>
        <w:gridCol w:w="7796"/>
        <w:gridCol w:w="1844"/>
      </w:tblGrid>
      <w:tr w:rsidR="00BC5BAB" w:rsidRPr="00904B9C" w:rsidTr="00747E20">
        <w:trPr>
          <w:trHeight w:val="354"/>
        </w:trPr>
        <w:tc>
          <w:tcPr>
            <w:tcW w:w="7796" w:type="dxa"/>
          </w:tcPr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B Nazanin"/>
                <w:b w:val="0"/>
                <w:bCs w:val="0"/>
                <w:color w:val="FF0000"/>
                <w:sz w:val="22"/>
                <w:szCs w:val="24"/>
                <w:rtl/>
              </w:rPr>
            </w:pP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دستورالعمل تخصيص واحدهاي مسكوني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  <w:tc>
          <w:tcPr>
            <w:tcW w:w="1844" w:type="dxa"/>
            <w:vAlign w:val="center"/>
          </w:tcPr>
          <w:p w:rsidR="00BC5BAB" w:rsidRPr="00904B9C" w:rsidRDefault="00BC5BAB" w:rsidP="00747E20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Cs w:val="24"/>
              </w:rPr>
            </w:pPr>
          </w:p>
        </w:tc>
      </w:tr>
      <w:tr w:rsidR="00BC5BAB" w:rsidRPr="00904B9C" w:rsidTr="00747E20">
        <w:trPr>
          <w:trHeight w:val="354"/>
        </w:trPr>
        <w:tc>
          <w:tcPr>
            <w:tcW w:w="9640" w:type="dxa"/>
            <w:gridSpan w:val="2"/>
          </w:tcPr>
          <w:p w:rsidR="00BC5BAB" w:rsidRPr="00C41CEE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دستورالعمل عمل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ی</w:t>
            </w:r>
            <w:r w:rsidRPr="00904B9C">
              <w:rPr>
                <w:rFonts w:ascii="Times New Roman" w:hAnsi="Times New Roman" w:cs="B Nazanin" w:hint="eastAsia"/>
                <w:b w:val="0"/>
                <w:bCs w:val="0"/>
                <w:sz w:val="28"/>
                <w:rtl/>
              </w:rPr>
              <w:t>ات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مال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ی هزينه‌هاي واحدهاي مسكوني كمپ‌ نيروگاه اتمي بوشهر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  <w:p w:rsidR="00BC5BAB" w:rsidRPr="00C41CEE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دستورالعمل مصادیق تعمیرات اساسی </w:t>
            </w:r>
            <w:r w:rsidR="00180D73"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واحدهاي</w:t>
            </w:r>
            <w:r w:rsidR="00180D73"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="00180D73"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دستوالعمل مصادیق تعمیرات جزیی </w:t>
            </w:r>
            <w:r w:rsidR="00180D73"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واحدهاي</w:t>
            </w:r>
            <w:r w:rsidR="00180D73"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</w:tr>
      <w:tr w:rsidR="00BC5BAB" w:rsidRPr="00904B9C" w:rsidTr="00747E20">
        <w:trPr>
          <w:trHeight w:val="354"/>
        </w:trPr>
        <w:tc>
          <w:tcPr>
            <w:tcW w:w="7796" w:type="dxa"/>
          </w:tcPr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</w:pP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صورتجلسه تحو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ی</w:t>
            </w:r>
            <w:r w:rsidRPr="00904B9C">
              <w:rPr>
                <w:rFonts w:ascii="Times New Roman" w:hAnsi="Times New Roman" w:cs="B Nazanin" w:hint="eastAsia"/>
                <w:b w:val="0"/>
                <w:bCs w:val="0"/>
                <w:sz w:val="28"/>
                <w:rtl/>
              </w:rPr>
              <w:t>ل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واحدهاي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كمپ‌ نيروگاه اتمي بوشهر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  <w:tc>
          <w:tcPr>
            <w:tcW w:w="1844" w:type="dxa"/>
            <w:vAlign w:val="center"/>
          </w:tcPr>
          <w:p w:rsidR="00BC5BAB" w:rsidRPr="00904B9C" w:rsidRDefault="00BC5BAB" w:rsidP="00747E20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</w:p>
        </w:tc>
      </w:tr>
      <w:tr w:rsidR="00BC5BAB" w:rsidRPr="00904B9C" w:rsidTr="00747E20">
        <w:trPr>
          <w:trHeight w:val="354"/>
        </w:trPr>
        <w:tc>
          <w:tcPr>
            <w:tcW w:w="7796" w:type="dxa"/>
          </w:tcPr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</w:pP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فرم 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قرارداد استفاده از 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واحدهاي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كمپ‌ نيروگاه اتمي بوشهر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  <w:tc>
          <w:tcPr>
            <w:tcW w:w="1844" w:type="dxa"/>
            <w:vAlign w:val="center"/>
          </w:tcPr>
          <w:p w:rsidR="00BC5BAB" w:rsidRPr="00904B9C" w:rsidRDefault="00BC5BAB" w:rsidP="00747E20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</w:p>
        </w:tc>
      </w:tr>
      <w:tr w:rsidR="00BC5BAB" w:rsidRPr="00904B9C" w:rsidTr="00747E20">
        <w:trPr>
          <w:trHeight w:val="354"/>
        </w:trPr>
        <w:tc>
          <w:tcPr>
            <w:tcW w:w="7796" w:type="dxa"/>
          </w:tcPr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</w:pP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صورتجلسه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تخليه واحدهاي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كمپ‌ نيروگاه اتمي بوشهر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  <w:tc>
          <w:tcPr>
            <w:tcW w:w="1844" w:type="dxa"/>
            <w:vAlign w:val="center"/>
          </w:tcPr>
          <w:p w:rsidR="00BC5BAB" w:rsidRPr="00904B9C" w:rsidRDefault="00BC5BAB" w:rsidP="00747E20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</w:p>
        </w:tc>
      </w:tr>
      <w:tr w:rsidR="00BC5BAB" w:rsidRPr="00904B9C" w:rsidTr="00747E20">
        <w:trPr>
          <w:trHeight w:val="354"/>
        </w:trPr>
        <w:tc>
          <w:tcPr>
            <w:tcW w:w="7796" w:type="dxa"/>
          </w:tcPr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</w:pP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فرم درخواست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اسكان در واحدهاي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كمپ نيروگاه اتمي بوشهر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  <w:tc>
          <w:tcPr>
            <w:tcW w:w="1844" w:type="dxa"/>
            <w:vAlign w:val="center"/>
          </w:tcPr>
          <w:p w:rsidR="00BC5BAB" w:rsidRPr="00904B9C" w:rsidRDefault="00BC5BAB" w:rsidP="00747E20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</w:p>
        </w:tc>
      </w:tr>
      <w:tr w:rsidR="00BC5BAB" w:rsidRPr="00904B9C" w:rsidTr="00747E20">
        <w:trPr>
          <w:trHeight w:val="354"/>
        </w:trPr>
        <w:tc>
          <w:tcPr>
            <w:tcW w:w="7796" w:type="dxa"/>
          </w:tcPr>
          <w:p w:rsidR="00BC5BAB" w:rsidRPr="00904B9C" w:rsidRDefault="00BC5BAB" w:rsidP="00180D73">
            <w:pPr>
              <w:pStyle w:val="Title"/>
              <w:numPr>
                <w:ilvl w:val="0"/>
                <w:numId w:val="50"/>
              </w:numPr>
              <w:tabs>
                <w:tab w:val="left" w:pos="282"/>
              </w:tabs>
              <w:ind w:firstLine="666"/>
              <w:jc w:val="both"/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</w:pP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فرم تعهد</w:t>
            </w:r>
            <w:r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استفاده از 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واحدهاي</w:t>
            </w:r>
            <w:r w:rsidRPr="00904B9C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 xml:space="preserve"> مسکونی</w:t>
            </w:r>
            <w:r w:rsidRPr="00904B9C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 xml:space="preserve"> كمپ‌ نيروگاه اتمي بوشهر</w:t>
            </w:r>
            <w:r w:rsidR="00180D73">
              <w:rPr>
                <w:rFonts w:ascii="Times New Roman" w:hAnsi="Times New Roman" w:cs="B Nazanin" w:hint="cs"/>
                <w:b w:val="0"/>
                <w:bCs w:val="0"/>
                <w:sz w:val="28"/>
                <w:rtl/>
              </w:rPr>
              <w:t>؛</w:t>
            </w:r>
          </w:p>
        </w:tc>
        <w:tc>
          <w:tcPr>
            <w:tcW w:w="1844" w:type="dxa"/>
            <w:vAlign w:val="center"/>
          </w:tcPr>
          <w:p w:rsidR="00BC5BAB" w:rsidRPr="00904B9C" w:rsidRDefault="00BC5BAB" w:rsidP="00747E20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</w:p>
        </w:tc>
      </w:tr>
    </w:tbl>
    <w:p w:rsidR="00BC5BAB" w:rsidRPr="00904B9C" w:rsidRDefault="00BC5BAB" w:rsidP="00BC5BAB">
      <w:pPr>
        <w:ind w:left="-284" w:right="-142"/>
        <w:jc w:val="both"/>
        <w:rPr>
          <w:rFonts w:cs="B Nazanin"/>
          <w:sz w:val="20"/>
          <w:szCs w:val="20"/>
          <w:rtl/>
        </w:rPr>
      </w:pPr>
    </w:p>
    <w:p w:rsidR="00E76D35" w:rsidRPr="00904B9C" w:rsidRDefault="00EC7C9E" w:rsidP="006E2822">
      <w:pPr>
        <w:pStyle w:val="Title"/>
        <w:numPr>
          <w:ilvl w:val="0"/>
          <w:numId w:val="40"/>
        </w:numPr>
        <w:tabs>
          <w:tab w:val="right" w:pos="424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ارايه گزارش‌هاي ادواري</w:t>
      </w:r>
      <w:r w:rsidR="0051408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(هر شش ماه يك‌بار)</w:t>
      </w:r>
      <w:r w:rsidR="001F6A8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514086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درخصوص </w:t>
      </w:r>
      <w:r w:rsidR="00963B64" w:rsidRPr="00904B9C">
        <w:rPr>
          <w:rFonts w:ascii="Times New Roman" w:hAnsi="Times New Roman" w:cs="B Nazanin" w:hint="cs"/>
          <w:b w:val="0"/>
          <w:bCs w:val="0"/>
          <w:sz w:val="28"/>
          <w:rtl/>
        </w:rPr>
        <w:t>تحقق مصوبات كميته مسكن،</w:t>
      </w:r>
      <w:r w:rsidR="00DE61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به مديرعامل شركت</w:t>
      </w:r>
      <w:r w:rsidR="00774A58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CE3131" w:rsidRPr="00904B9C" w:rsidRDefault="00DE61E3" w:rsidP="006E2822">
      <w:pPr>
        <w:pStyle w:val="Title"/>
        <w:numPr>
          <w:ilvl w:val="1"/>
          <w:numId w:val="26"/>
        </w:numPr>
        <w:tabs>
          <w:tab w:val="right" w:pos="424"/>
        </w:tabs>
        <w:ind w:left="-2" w:firstLine="0"/>
        <w:jc w:val="both"/>
        <w:rPr>
          <w:rFonts w:cs="B Nazanin"/>
          <w:sz w:val="28"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694DC5" w:rsidRPr="00904B9C">
        <w:rPr>
          <w:rFonts w:ascii="Times New Roman" w:hAnsi="Times New Roman" w:cs="B Nazanin"/>
          <w:b w:val="0"/>
          <w:bCs w:val="0"/>
          <w:sz w:val="28"/>
          <w:rtl/>
        </w:rPr>
        <w:t>مسوولیت</w:t>
      </w:r>
      <w:r w:rsidR="001F6A8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>اجرايي نمودن اين مدرك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ساير مستندات مصوب كميته مسكن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 </w:t>
      </w:r>
      <w:r w:rsidR="00A1745D" w:rsidRPr="00904B9C">
        <w:rPr>
          <w:rFonts w:ascii="Times New Roman" w:hAnsi="Times New Roman" w:cs="B Nazanin" w:hint="cs"/>
          <w:b w:val="0"/>
          <w:bCs w:val="0"/>
          <w:sz w:val="28"/>
          <w:rtl/>
        </w:rPr>
        <w:t>ارایه</w:t>
      </w:r>
      <w:r w:rsidR="00CE313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گزارش‌هاي ادواري به رئيس كميته مسكن</w:t>
      </w:r>
      <w:r w:rsidR="00EC7C9E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، </w:t>
      </w:r>
      <w:r w:rsidR="00EC7C9E" w:rsidRPr="007057B7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برعهده </w:t>
      </w:r>
      <w:r w:rsidR="00276020" w:rsidRPr="001F6A84">
        <w:rPr>
          <w:rFonts w:ascii="Times New Roman" w:hAnsi="Times New Roman" w:cs="B Nazanin"/>
          <w:b w:val="0"/>
          <w:bCs w:val="0"/>
          <w:sz w:val="28"/>
          <w:rtl/>
        </w:rPr>
        <w:t>مدير كمپ</w:t>
      </w:r>
      <w:r w:rsidR="00963B64" w:rsidRPr="001F6A84">
        <w:rPr>
          <w:rFonts w:ascii="Times New Roman" w:hAnsi="Times New Roman" w:cs="B Nazanin" w:hint="cs"/>
          <w:b w:val="0"/>
          <w:bCs w:val="0"/>
          <w:sz w:val="28"/>
          <w:rtl/>
        </w:rPr>
        <w:t>‌ مسكوني</w:t>
      </w:r>
      <w:r w:rsidR="00276020" w:rsidRPr="001F6A84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276020" w:rsidRPr="00904B9C">
        <w:rPr>
          <w:rFonts w:ascii="Times New Roman" w:hAnsi="Times New Roman" w:cs="B Nazanin"/>
          <w:b w:val="0"/>
          <w:bCs w:val="0"/>
          <w:sz w:val="28"/>
          <w:rtl/>
        </w:rPr>
        <w:t>م</w:t>
      </w:r>
      <w:r w:rsidR="00276020"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ی‌باشد</w:t>
      </w:r>
      <w:r w:rsidR="00276020" w:rsidRPr="00904B9C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B603CF" w:rsidRPr="00904B9C" w:rsidRDefault="00B603CF" w:rsidP="00B603CF">
      <w:pPr>
        <w:pStyle w:val="Title"/>
        <w:ind w:left="-438" w:right="-142"/>
        <w:jc w:val="both"/>
        <w:rPr>
          <w:rFonts w:cs="B Nazanin"/>
          <w:b w:val="0"/>
          <w:bCs w:val="0"/>
          <w:szCs w:val="24"/>
          <w:rtl/>
        </w:rPr>
      </w:pPr>
    </w:p>
    <w:p w:rsidR="00313A73" w:rsidRPr="007057B7" w:rsidRDefault="00F8672E" w:rsidP="006E2822">
      <w:pPr>
        <w:pStyle w:val="Title"/>
        <w:numPr>
          <w:ilvl w:val="0"/>
          <w:numId w:val="1"/>
        </w:numPr>
        <w:tabs>
          <w:tab w:val="right" w:pos="282"/>
          <w:tab w:val="right" w:pos="565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 w:rsidRPr="007057B7">
        <w:rPr>
          <w:rFonts w:ascii="Times New Roman" w:hAnsi="Times New Roman" w:cs="B Nazanin" w:hint="cs"/>
          <w:sz w:val="28"/>
          <w:rtl/>
        </w:rPr>
        <w:t>الزامات</w:t>
      </w:r>
    </w:p>
    <w:p w:rsidR="0037111F" w:rsidRPr="00904B9C" w:rsidRDefault="0037111F" w:rsidP="006E2822">
      <w:pPr>
        <w:pStyle w:val="Title"/>
        <w:numPr>
          <w:ilvl w:val="1"/>
          <w:numId w:val="41"/>
        </w:numPr>
        <w:tabs>
          <w:tab w:val="right" w:pos="282"/>
          <w:tab w:val="right" w:pos="565"/>
        </w:tabs>
        <w:ind w:left="-2" w:right="-142" w:firstLine="0"/>
        <w:jc w:val="both"/>
        <w:rPr>
          <w:rFonts w:cs="B Nazanin"/>
          <w:sz w:val="28"/>
        </w:rPr>
      </w:pPr>
      <w:r w:rsidRPr="00904B9C">
        <w:rPr>
          <w:rFonts w:ascii="Times New Roman" w:hAnsi="Times New Roman" w:cs="B Nazanin" w:hint="cs"/>
          <w:sz w:val="28"/>
          <w:rtl/>
        </w:rPr>
        <w:t>الزامات استفاده از واحدهاي مسكوني</w:t>
      </w:r>
    </w:p>
    <w:p w:rsidR="0037111F" w:rsidRPr="00904B9C" w:rsidRDefault="0037111F" w:rsidP="006E2822">
      <w:pPr>
        <w:pStyle w:val="Title"/>
        <w:numPr>
          <w:ilvl w:val="2"/>
          <w:numId w:val="42"/>
        </w:numPr>
        <w:tabs>
          <w:tab w:val="right" w:pos="282"/>
          <w:tab w:val="right" w:pos="565"/>
        </w:tabs>
        <w:ind w:left="-2" w:right="-142" w:firstLine="0"/>
        <w:jc w:val="both"/>
        <w:rPr>
          <w:rFonts w:ascii="Times New Roman" w:hAnsi="Times New Roman" w:cs="B Nazanin"/>
          <w:sz w:val="28"/>
          <w:rtl/>
        </w:rPr>
      </w:pPr>
      <w:r w:rsidRPr="00904B9C">
        <w:rPr>
          <w:rFonts w:ascii="Times New Roman" w:hAnsi="Times New Roman" w:cs="B Nazanin" w:hint="cs"/>
          <w:sz w:val="28"/>
          <w:rtl/>
        </w:rPr>
        <w:t>شرایط اسکان موقت</w:t>
      </w:r>
      <w:r w:rsidR="00C33861" w:rsidRPr="00904B9C">
        <w:rPr>
          <w:rFonts w:ascii="Times New Roman" w:hAnsi="Times New Roman" w:cs="B Nazanin" w:hint="cs"/>
          <w:sz w:val="28"/>
          <w:rtl/>
        </w:rPr>
        <w:t xml:space="preserve"> در واحدهاي مسكوني</w:t>
      </w:r>
    </w:p>
    <w:p w:rsidR="0037111F" w:rsidRPr="00904B9C" w:rsidRDefault="0037111F" w:rsidP="006E2822">
      <w:pPr>
        <w:pStyle w:val="Title"/>
        <w:tabs>
          <w:tab w:val="right" w:pos="282"/>
          <w:tab w:val="right" w:pos="565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شرایط</w:t>
      </w:r>
      <w:r w:rsidR="00C3386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اسكان موقت در واحدهاي مسكوني براي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"کارکنان" متقاضی استفاده از </w:t>
      </w:r>
      <w:r w:rsidR="00C33861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اين </w:t>
      </w:r>
      <w:r w:rsidR="00051EDD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به شرح زير</w:t>
      </w:r>
      <w:r w:rsidR="00711925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مي‌ب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اشد: </w:t>
      </w:r>
    </w:p>
    <w:p w:rsidR="0037111F" w:rsidRPr="00904B9C" w:rsidRDefault="0037111F" w:rsidP="006E2822">
      <w:pPr>
        <w:pStyle w:val="Title"/>
        <w:numPr>
          <w:ilvl w:val="0"/>
          <w:numId w:val="40"/>
        </w:numPr>
        <w:tabs>
          <w:tab w:val="right" w:pos="282"/>
          <w:tab w:val="right" w:pos="565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محل خدمت </w:t>
      </w:r>
      <w:r w:rsidR="00C33861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كاركنان</w:t>
      </w:r>
      <w:r w:rsidR="00C33861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، نیروگاه اتمی بوشهر باشد. </w:t>
      </w:r>
    </w:p>
    <w:p w:rsidR="0037111F" w:rsidRPr="00904B9C" w:rsidRDefault="0037111F" w:rsidP="00BC7965">
      <w:pPr>
        <w:pStyle w:val="Title"/>
        <w:numPr>
          <w:ilvl w:val="0"/>
          <w:numId w:val="40"/>
        </w:numPr>
        <w:tabs>
          <w:tab w:val="right" w:pos="282"/>
          <w:tab w:val="right" w:pos="565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متقاضی یا همسر وي سابقه استفاده از منازل سازمانی شهرک‌های مسکونی را نداشته و یا از تسهیلات مسکن دولتی و یا تسهیلات وام مسکن از طریق شركت</w:t>
      </w:r>
      <w:r w:rsidR="00BC7965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شرکت بهره‌برداری نیروگاه اتمی بوشهر</w:t>
      </w:r>
      <w:r w:rsidR="00BC7965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شرکت تپنا</w:t>
      </w:r>
      <w:r w:rsidR="00BC7965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 یا طرح واحدهای دوم و سوم نیروگاه اتمی بوشهر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استفا</w:t>
      </w:r>
      <w:r w:rsidR="00CE68AF" w:rsidRPr="00904B9C">
        <w:rPr>
          <w:rFonts w:ascii="Times New Roman" w:hAnsi="Times New Roman" w:cs="B Nazanin" w:hint="cs"/>
          <w:b w:val="0"/>
          <w:bCs w:val="0"/>
          <w:sz w:val="28"/>
          <w:rtl/>
        </w:rPr>
        <w:t>ده نکرده باشند.</w:t>
      </w:r>
    </w:p>
    <w:p w:rsidR="0037111F" w:rsidRPr="00904B9C" w:rsidRDefault="0037111F" w:rsidP="006E2822">
      <w:pPr>
        <w:pStyle w:val="Title"/>
        <w:numPr>
          <w:ilvl w:val="0"/>
          <w:numId w:val="40"/>
        </w:numPr>
        <w:tabs>
          <w:tab w:val="right" w:pos="282"/>
          <w:tab w:val="right" w:pos="565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متقاضی باید قادر به پرداخت هزینه‌های استفاده</w:t>
      </w:r>
      <w:r w:rsidR="002868B7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از واحد مسكوني تحت اختيار ايشان باشد.</w:t>
      </w:r>
    </w:p>
    <w:p w:rsidR="00C33861" w:rsidRDefault="00C33861" w:rsidP="003F2F42">
      <w:pPr>
        <w:pStyle w:val="Title"/>
        <w:numPr>
          <w:ilvl w:val="0"/>
          <w:numId w:val="40"/>
        </w:numPr>
        <w:tabs>
          <w:tab w:val="right" w:pos="282"/>
          <w:tab w:val="right" w:pos="565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اسکان موقت در انواع واحدهای مسکونی (تك واحدي، دوقلو، كانتينري، ويلايي دو و سه خوابه و غيره) براساس شرایط و امتيازي خواهد بود كه در "دستورالعمل تخصيص واحدهاي مسكوني)" تعیین مي‌شود.</w:t>
      </w:r>
    </w:p>
    <w:p w:rsidR="006E2822" w:rsidRDefault="00142A8E" w:rsidP="00142A8E">
      <w:pPr>
        <w:pStyle w:val="Title"/>
        <w:tabs>
          <w:tab w:val="right" w:pos="282"/>
          <w:tab w:val="right" w:pos="565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تبصره 1: واحدهاي مسكوني تك واحدي و دوقلو با تشخيص كميته مسكن مي تواند به كاركنان ساير شركت هاي وابسته كه محل خدمت ايشان سايت نيروگاه اتمي بوشهر باش</w:t>
      </w:r>
      <w:r w:rsidR="00EB090A">
        <w:rPr>
          <w:rFonts w:ascii="Times New Roman" w:hAnsi="Times New Roman" w:cs="B Nazanin" w:hint="cs"/>
          <w:b w:val="0"/>
          <w:bCs w:val="0"/>
          <w:sz w:val="28"/>
          <w:rtl/>
        </w:rPr>
        <w:t>د واگ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>ذار شود.</w:t>
      </w:r>
    </w:p>
    <w:p w:rsidR="002868B7" w:rsidRPr="003B3014" w:rsidRDefault="00C33861" w:rsidP="006E2822">
      <w:pPr>
        <w:pStyle w:val="Title"/>
        <w:numPr>
          <w:ilvl w:val="0"/>
          <w:numId w:val="40"/>
        </w:numPr>
        <w:tabs>
          <w:tab w:val="right" w:pos="282"/>
          <w:tab w:val="right" w:pos="565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3B3014">
        <w:rPr>
          <w:rFonts w:ascii="Times New Roman" w:hAnsi="Times New Roman" w:cs="B Nazanin" w:hint="cs"/>
          <w:b w:val="0"/>
          <w:bCs w:val="0"/>
          <w:sz w:val="28"/>
          <w:rtl/>
        </w:rPr>
        <w:lastRenderedPageBreak/>
        <w:t xml:space="preserve">عوامل </w:t>
      </w:r>
      <w:r w:rsidR="002868B7" w:rsidRPr="003B3014">
        <w:rPr>
          <w:rFonts w:ascii="Times New Roman" w:hAnsi="Times New Roman" w:cs="B Nazanin" w:hint="cs"/>
          <w:b w:val="0"/>
          <w:bCs w:val="0"/>
          <w:sz w:val="28"/>
          <w:rtl/>
        </w:rPr>
        <w:t xml:space="preserve">زير بايد در زمان </w:t>
      </w:r>
      <w:r w:rsidRPr="003B3014">
        <w:rPr>
          <w:rFonts w:ascii="Times New Roman" w:hAnsi="Times New Roman" w:cs="B Nazanin" w:hint="cs"/>
          <w:b w:val="0"/>
          <w:bCs w:val="0"/>
          <w:sz w:val="28"/>
          <w:rtl/>
        </w:rPr>
        <w:t xml:space="preserve">طبقه‌بندی و تعیین اولویت متقاضيان </w:t>
      </w:r>
      <w:r w:rsidR="002868B7" w:rsidRPr="003B3014">
        <w:rPr>
          <w:rFonts w:ascii="Times New Roman" w:hAnsi="Times New Roman" w:cs="B Nazanin" w:hint="cs"/>
          <w:b w:val="0"/>
          <w:bCs w:val="0"/>
          <w:sz w:val="28"/>
          <w:rtl/>
        </w:rPr>
        <w:t>مد نظر قرار گيرند:</w:t>
      </w:r>
    </w:p>
    <w:p w:rsidR="00BF43BD" w:rsidRPr="00BF43BD" w:rsidRDefault="00BF43BD" w:rsidP="002868B7">
      <w:pPr>
        <w:pStyle w:val="Title"/>
        <w:numPr>
          <w:ilvl w:val="0"/>
          <w:numId w:val="45"/>
        </w:numPr>
        <w:jc w:val="both"/>
        <w:rPr>
          <w:rFonts w:ascii="Times New Roman" w:hAnsi="Times New Roman" w:cs="B Nazanin"/>
          <w:b w:val="0"/>
          <w:bCs w:val="0"/>
          <w:sz w:val="28"/>
        </w:rPr>
      </w:pPr>
      <w:r w:rsidRPr="00BF43BD">
        <w:rPr>
          <w:rFonts w:ascii="Times New Roman" w:hAnsi="Times New Roman" w:cs="B Nazanin" w:hint="cs"/>
          <w:b w:val="0"/>
          <w:bCs w:val="0"/>
          <w:sz w:val="28"/>
          <w:rtl/>
        </w:rPr>
        <w:t>حساسيت و ضرورت شغل؛</w:t>
      </w:r>
    </w:p>
    <w:p w:rsidR="002868B7" w:rsidRPr="00904B9C" w:rsidRDefault="00C33861" w:rsidP="003F2F42">
      <w:pPr>
        <w:pStyle w:val="Title"/>
        <w:numPr>
          <w:ilvl w:val="0"/>
          <w:numId w:val="45"/>
        </w:numPr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سنوات خدمت </w:t>
      </w:r>
      <w:r w:rsidR="002868B7"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2868B7" w:rsidRPr="00904B9C" w:rsidRDefault="00C33861" w:rsidP="002868B7">
      <w:pPr>
        <w:pStyle w:val="Title"/>
        <w:numPr>
          <w:ilvl w:val="0"/>
          <w:numId w:val="45"/>
        </w:numPr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تاهل و تعداد افراد تحت تکفل</w:t>
      </w:r>
      <w:r w:rsidR="002868B7"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2868B7" w:rsidRPr="003B3014" w:rsidRDefault="00C33861" w:rsidP="002868B7">
      <w:pPr>
        <w:pStyle w:val="Title"/>
        <w:numPr>
          <w:ilvl w:val="0"/>
          <w:numId w:val="45"/>
        </w:numPr>
        <w:jc w:val="both"/>
        <w:rPr>
          <w:rFonts w:ascii="Times New Roman" w:hAnsi="Times New Roman" w:cs="B Nazanin"/>
          <w:b w:val="0"/>
          <w:bCs w:val="0"/>
          <w:sz w:val="28"/>
        </w:rPr>
      </w:pPr>
      <w:r w:rsidRPr="003B3014">
        <w:rPr>
          <w:rFonts w:ascii="Times New Roman" w:hAnsi="Times New Roman" w:cs="B Nazanin" w:hint="cs"/>
          <w:b w:val="0"/>
          <w:bCs w:val="0"/>
          <w:sz w:val="28"/>
          <w:rtl/>
        </w:rPr>
        <w:t>وضعیت ایثارگری</w:t>
      </w:r>
      <w:r w:rsidR="002868B7" w:rsidRPr="003B3014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6E2822" w:rsidRPr="003F2F42" w:rsidRDefault="00C33861" w:rsidP="00180D73">
      <w:pPr>
        <w:pStyle w:val="Title"/>
        <w:numPr>
          <w:ilvl w:val="0"/>
          <w:numId w:val="45"/>
        </w:numPr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3F2F42">
        <w:rPr>
          <w:rFonts w:ascii="Times New Roman" w:hAnsi="Times New Roman" w:cs="B Nazanin" w:hint="cs"/>
          <w:b w:val="0"/>
          <w:bCs w:val="0"/>
          <w:sz w:val="28"/>
          <w:rtl/>
        </w:rPr>
        <w:t>عدم استفاده از امتیاز نفرات بومی در زمان جذب</w:t>
      </w:r>
      <w:r w:rsidR="00EB090A">
        <w:rPr>
          <w:rFonts w:ascii="Times New Roman" w:hAnsi="Times New Roman" w:cs="B Nazanin" w:hint="cs"/>
          <w:b w:val="0"/>
          <w:bCs w:val="0"/>
          <w:sz w:val="28"/>
          <w:rtl/>
        </w:rPr>
        <w:t>.</w:t>
      </w:r>
    </w:p>
    <w:p w:rsidR="00083D1B" w:rsidRPr="00904B9C" w:rsidRDefault="00083D1B" w:rsidP="00083D1B">
      <w:pPr>
        <w:pStyle w:val="Title"/>
        <w:ind w:left="-285"/>
        <w:jc w:val="both"/>
        <w:rPr>
          <w:rFonts w:ascii="Times New Roman" w:hAnsi="Times New Roman" w:cs="B Nazanin"/>
          <w:b w:val="0"/>
          <w:bCs w:val="0"/>
          <w:sz w:val="20"/>
          <w:szCs w:val="20"/>
          <w:rtl/>
        </w:rPr>
      </w:pPr>
    </w:p>
    <w:p w:rsidR="003515A7" w:rsidRPr="00904B9C" w:rsidRDefault="003515A7" w:rsidP="006E2822">
      <w:pPr>
        <w:pStyle w:val="Title"/>
        <w:numPr>
          <w:ilvl w:val="2"/>
          <w:numId w:val="44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 w:rsidRPr="00904B9C">
        <w:rPr>
          <w:rFonts w:ascii="Times New Roman" w:hAnsi="Times New Roman" w:cs="B Nazanin" w:hint="cs"/>
          <w:sz w:val="28"/>
          <w:rtl/>
        </w:rPr>
        <w:t>مقررات استفاده از واحدهاي مسكوني</w:t>
      </w:r>
    </w:p>
    <w:p w:rsidR="003515A7" w:rsidRPr="00904B9C" w:rsidRDefault="003515A7" w:rsidP="006E282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مقررات استفاده از واحدهاي مسكوني به شرح زير مي‌باشد: </w:t>
      </w:r>
    </w:p>
    <w:p w:rsidR="00B366BF" w:rsidRPr="00180D73" w:rsidRDefault="003515A7" w:rsidP="006E2822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متقاض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از 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واگذار شده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فقط برا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سکونت خود و عا</w:t>
      </w:r>
      <w:r w:rsidR="003F2F42">
        <w:rPr>
          <w:rFonts w:ascii="Times New Roman" w:hAnsi="Times New Roman" w:cs="B Nazanin" w:hint="cs"/>
          <w:b w:val="0"/>
          <w:bCs w:val="0"/>
          <w:sz w:val="28"/>
          <w:rtl/>
        </w:rPr>
        <w:t>ئ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له تحت تکفل استفاده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نموده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>حق واگذار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B366BF" w:rsidRPr="00180D73">
        <w:rPr>
          <w:rFonts w:ascii="Times New Roman" w:hAnsi="Times New Roman" w:cs="B Nazanin" w:hint="cs"/>
          <w:b w:val="0"/>
          <w:bCs w:val="0"/>
          <w:sz w:val="28"/>
          <w:rtl/>
        </w:rPr>
        <w:t xml:space="preserve"> آن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به غ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>را تحت ه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شرا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ط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ندارد. </w:t>
      </w:r>
    </w:p>
    <w:p w:rsidR="003515A7" w:rsidRPr="00904B9C" w:rsidRDefault="003515A7" w:rsidP="00EB090A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180D73">
        <w:rPr>
          <w:rFonts w:ascii="Times New Roman" w:hAnsi="Times New Roman" w:cs="B Nazanin"/>
          <w:b w:val="0"/>
          <w:bCs w:val="0"/>
          <w:sz w:val="28"/>
          <w:rtl/>
        </w:rPr>
        <w:t>در صورت</w:t>
      </w:r>
      <w:r w:rsidR="00B366BF" w:rsidRPr="00180D73">
        <w:rPr>
          <w:rFonts w:ascii="Times New Roman" w:hAnsi="Times New Roman" w:cs="B Nazanin" w:hint="cs"/>
          <w:b w:val="0"/>
          <w:bCs w:val="0"/>
          <w:sz w:val="28"/>
          <w:rtl/>
        </w:rPr>
        <w:t>ي كه ساكن واحد مسكوني در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مرخص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بدون حقوق به مدت ب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ش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از </w:t>
      </w:r>
      <w:r w:rsidR="003F2F42" w:rsidRPr="00180D73">
        <w:rPr>
          <w:rFonts w:ascii="Times New Roman" w:hAnsi="Times New Roman" w:cs="B Nazanin" w:hint="cs"/>
          <w:b w:val="0"/>
          <w:bCs w:val="0"/>
          <w:sz w:val="28"/>
          <w:rtl/>
        </w:rPr>
        <w:t xml:space="preserve">6 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>ماه</w:t>
      </w:r>
      <w:r w:rsidR="00B366BF" w:rsidRPr="00180D73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به سر ببرد 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و 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="003F2F4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حكم اعزام به مأموريت جهت فعاليت در </w:t>
      </w:r>
      <w:r w:rsidR="00B366BF" w:rsidRPr="00904B9C">
        <w:rPr>
          <w:rFonts w:ascii="Times New Roman" w:hAnsi="Times New Roman" w:cs="B Nazanin"/>
          <w:b w:val="0"/>
          <w:bCs w:val="0"/>
          <w:sz w:val="28"/>
          <w:rtl/>
        </w:rPr>
        <w:t>د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B366BF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گر</w:t>
      </w:r>
      <w:r w:rsidR="00B366BF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دستگاه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‌ها</w:t>
      </w:r>
      <w:r w:rsidR="003F2F4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بامدت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زمان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EB090A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</w:t>
      </w:r>
      <w:r w:rsidR="00EB090A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EB090A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ش</w:t>
      </w:r>
      <w:r w:rsidR="00EB090A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EB090A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="00EB090A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EB090A">
        <w:rPr>
          <w:rFonts w:ascii="Times New Roman" w:hAnsi="Times New Roman" w:cs="B Nazanin" w:hint="cs"/>
          <w:b w:val="0"/>
          <w:bCs w:val="0"/>
          <w:sz w:val="28"/>
          <w:rtl/>
        </w:rPr>
        <w:t>يك سال</w:t>
      </w:r>
      <w:r w:rsidR="00EB090A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bookmarkStart w:id="0" w:name="_GoBack"/>
      <w:bookmarkEnd w:id="0"/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را دريافت نمايد،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99155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B366BF" w:rsidRPr="00904B9C">
        <w:rPr>
          <w:rFonts w:ascii="Times New Roman" w:hAnsi="Times New Roman" w:cs="B Nazanin" w:hint="cs"/>
          <w:b w:val="0"/>
          <w:bCs w:val="0"/>
          <w:sz w:val="28"/>
          <w:rtl/>
        </w:rPr>
        <w:t>نسبت به تخليه و تحويل واحد مسكوني اقدام نمايد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</w:p>
    <w:p w:rsidR="003515A7" w:rsidRPr="00904B9C" w:rsidRDefault="003515A7" w:rsidP="006E2822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ساکن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ین</w:t>
      </w:r>
      <w:r w:rsidR="007057B7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03573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موظف به حفظ و نگهدار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مسکونی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E7F61" w:rsidRPr="00904B9C">
        <w:rPr>
          <w:rFonts w:ascii="Times New Roman" w:hAnsi="Times New Roman" w:cs="B Nazanin" w:hint="cs"/>
          <w:b w:val="0"/>
          <w:bCs w:val="0"/>
          <w:sz w:val="28"/>
          <w:rtl/>
        </w:rPr>
        <w:t>دراختیار</w:t>
      </w:r>
      <w:r w:rsidR="003F2F4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بوده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م</w:t>
      </w:r>
      <w:r w:rsidRPr="00991553">
        <w:rPr>
          <w:rFonts w:ascii="Times New Roman" w:hAnsi="Times New Roman" w:cs="B Nazanin"/>
          <w:b w:val="0"/>
          <w:bCs w:val="0"/>
          <w:sz w:val="28"/>
          <w:rtl/>
        </w:rPr>
        <w:t>سوول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جبران خسارات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خواهند بود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که در اثر عدم مراقبت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سهل‌انگار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به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منز</w:t>
      </w:r>
      <w:r w:rsidRPr="00142A8E">
        <w:rPr>
          <w:rFonts w:ascii="Times New Roman" w:hAnsi="Times New Roman" w:cs="B Nazanin" w:hint="cs"/>
          <w:b w:val="0"/>
          <w:bCs w:val="0"/>
          <w:sz w:val="28"/>
          <w:rtl/>
        </w:rPr>
        <w:t>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،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وسا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تجه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زات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موجود در آن وارد 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شود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ایشان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بدون 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دريافت اجازه رسمي از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كمپ،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مجاز به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اعمال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تغ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ات ساختماني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در قسمت‌ها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داخل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خارج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E7F61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مسکونی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نمي‌باشند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3515A7" w:rsidRPr="00142A8E" w:rsidRDefault="000F1262" w:rsidP="00142A8E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در صورتي‌كه با استناد به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تا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کارشناس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مرتبط، واحد مسكوني نياز به تعمير اساسي داشته باشد، پرداخت 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هز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‌هاي مذكور 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ب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ر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عهده شرکت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بوده و ساكن واحد مسكوني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حق ندارد بدون کسب مجوز از 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>مد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99155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54216F">
        <w:rPr>
          <w:rFonts w:ascii="Times New Roman" w:hAnsi="Times New Roman" w:cs="B Nazanin" w:hint="cs"/>
          <w:b w:val="0"/>
          <w:bCs w:val="0"/>
          <w:sz w:val="28"/>
          <w:rtl/>
        </w:rPr>
        <w:t>كمپ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 اقدام به </w:t>
      </w:r>
      <w:r w:rsidRP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انجام 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>تعم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 w:hint="eastAsia"/>
          <w:b w:val="0"/>
          <w:bCs w:val="0"/>
          <w:sz w:val="28"/>
          <w:rtl/>
        </w:rPr>
        <w:t>رات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 اساس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 نما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  <w:r w:rsidR="0096245B" w:rsidRP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بايد 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>مصاد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 w:hint="eastAsia"/>
          <w:b w:val="0"/>
          <w:bCs w:val="0"/>
          <w:sz w:val="28"/>
          <w:rtl/>
        </w:rPr>
        <w:t>ق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 تعم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 w:hint="eastAsia"/>
          <w:b w:val="0"/>
          <w:bCs w:val="0"/>
          <w:sz w:val="28"/>
          <w:rtl/>
        </w:rPr>
        <w:t>رات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 اساس</w:t>
      </w:r>
      <w:r w:rsidR="003515A7" w:rsidRPr="0054216F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 xml:space="preserve"> در </w:t>
      </w:r>
      <w:r w:rsidR="00FB1D05" w:rsidRPr="00142A8E">
        <w:rPr>
          <w:rFonts w:ascii="Times New Roman" w:hAnsi="Times New Roman" w:cs="B Nazanin" w:hint="cs"/>
          <w:b w:val="0"/>
          <w:bCs w:val="0"/>
          <w:sz w:val="28"/>
          <w:rtl/>
        </w:rPr>
        <w:t>"</w:t>
      </w:r>
      <w:r w:rsidR="003515A7" w:rsidRPr="0054216F">
        <w:rPr>
          <w:rFonts w:ascii="Times New Roman" w:hAnsi="Times New Roman" w:cs="B Nazanin"/>
          <w:b w:val="0"/>
          <w:bCs w:val="0"/>
          <w:sz w:val="28"/>
          <w:rtl/>
        </w:rPr>
        <w:t>قرارداد استفاده از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FB1D05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FB1D05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 نيروگاه اتمي بوشهر</w:t>
      </w:r>
      <w:r w:rsidR="00FB1D05" w:rsidRPr="00142A8E">
        <w:rPr>
          <w:rFonts w:ascii="Times New Roman" w:hAnsi="Times New Roman" w:cs="B Nazanin" w:hint="cs"/>
          <w:b w:val="0"/>
          <w:bCs w:val="0"/>
          <w:sz w:val="28"/>
          <w:rtl/>
        </w:rPr>
        <w:t>"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درج 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شود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.</w:t>
      </w:r>
      <w:r w:rsid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 دستورالعمل و تعریف تعمیرات اساسی توسط کمیته مسکن تعیین می گردد</w:t>
      </w:r>
      <w:r w:rsidR="003515A7" w:rsidRPr="00142A8E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</w:p>
    <w:p w:rsidR="003515A7" w:rsidRPr="00904B9C" w:rsidRDefault="003515A7" w:rsidP="006E2822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تعم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رات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جز</w:t>
      </w:r>
      <w:r w:rsidR="00C97B48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از قب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تعم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قفل، لکه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تعو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ض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ش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رآلات،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تعم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="0099155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تعو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ض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لوازم برق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(کل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پر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زها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)، نظافت و غ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عهده </w:t>
      </w:r>
      <w:r w:rsidR="000F1262" w:rsidRPr="00904B9C">
        <w:rPr>
          <w:rFonts w:ascii="Times New Roman" w:hAnsi="Times New Roman" w:cs="B Nazanin" w:hint="cs"/>
          <w:b w:val="0"/>
          <w:bCs w:val="0"/>
          <w:sz w:val="28"/>
          <w:rtl/>
        </w:rPr>
        <w:t>ساكن واحد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="0099155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باشد</w:t>
      </w:r>
      <w:r w:rsid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 که دستورالعمل آن توسط کمیته مسکن تعیین می گردد.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</w:p>
    <w:p w:rsidR="003515A7" w:rsidRDefault="000F1262" w:rsidP="006E2822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ساكن واحد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3F2F4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موظف است طبق </w:t>
      </w:r>
      <w:r w:rsidR="00C14CA2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صورتجلسه تحو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C14CA2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واحدهاي</w:t>
      </w:r>
      <w:r w:rsidR="00C14CA2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C14CA2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 نيروگاه اتمي بوشهر</w:t>
      </w:r>
      <w:r w:rsidR="00C14CA2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که حاو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وضع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مسکونی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ذکر جز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ات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باشد،</w:t>
      </w:r>
      <w:r w:rsidR="0099155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071E5F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مسكوني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راتحو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گرفته و در موقع </w:t>
      </w:r>
      <w:r w:rsidR="00071E5F" w:rsidRPr="00904B9C">
        <w:rPr>
          <w:rFonts w:ascii="Times New Roman" w:hAnsi="Times New Roman" w:cs="B Nazanin" w:hint="cs"/>
          <w:b w:val="0"/>
          <w:bCs w:val="0"/>
          <w:sz w:val="28"/>
          <w:rtl/>
        </w:rPr>
        <w:t>تخليه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ن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ز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به همان نحو با تنظ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م</w:t>
      </w:r>
      <w:r w:rsidR="007D6676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صورتجلسه</w:t>
      </w:r>
      <w:r w:rsidR="00C14CA2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تخليه واحدهاي</w:t>
      </w:r>
      <w:r w:rsidR="00C14CA2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C14CA2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كمپ‌هاي نيروگاه اتمي بوشهر</w:t>
      </w:r>
      <w:r w:rsidR="007D6676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، </w:t>
      </w:r>
      <w:r w:rsidR="00071E5F" w:rsidRPr="00904B9C">
        <w:rPr>
          <w:rFonts w:ascii="Times New Roman" w:hAnsi="Times New Roman" w:cs="B Nazanin" w:hint="cs"/>
          <w:b w:val="0"/>
          <w:bCs w:val="0"/>
          <w:sz w:val="28"/>
          <w:rtl/>
        </w:rPr>
        <w:t>به مدیریت كمپ</w:t>
      </w:r>
      <w:r w:rsidR="00FB1D05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="00071E5F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مسكوني</w:t>
      </w:r>
      <w:r w:rsid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تحو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نما</w:t>
      </w:r>
      <w:r w:rsidR="003515A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15A7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3515A7" w:rsidRPr="00904B9C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54216F" w:rsidRDefault="0054216F" w:rsidP="00142A8E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تبصره</w:t>
      </w:r>
      <w:r w:rsidR="00142A8E">
        <w:rPr>
          <w:rFonts w:ascii="Times New Roman" w:hAnsi="Times New Roman" w:cs="B Nazanin" w:hint="cs"/>
          <w:b w:val="0"/>
          <w:bCs w:val="0"/>
          <w:sz w:val="28"/>
          <w:rtl/>
        </w:rPr>
        <w:t>2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: در صورت انجام تغییرات با مجوز مدیریت کمپ مسکونی از بند فوق مستثنی می باشد</w:t>
      </w:r>
      <w:r w:rsidR="006E2822">
        <w:rPr>
          <w:rFonts w:ascii="Times New Roman" w:hAnsi="Times New Roman" w:cs="B Nazanin" w:hint="cs"/>
          <w:b w:val="0"/>
          <w:bCs w:val="0"/>
          <w:sz w:val="28"/>
          <w:rtl/>
        </w:rPr>
        <w:t>.</w:t>
      </w:r>
    </w:p>
    <w:p w:rsidR="006E2822" w:rsidRPr="00904B9C" w:rsidRDefault="006E2822" w:rsidP="006E282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2806EE" w:rsidRPr="00904B9C" w:rsidRDefault="002806EE" w:rsidP="002806EE">
      <w:pPr>
        <w:pStyle w:val="Title"/>
        <w:jc w:val="both"/>
        <w:rPr>
          <w:rFonts w:ascii="Times New Roman" w:hAnsi="Times New Roman" w:cs="B Nazanin"/>
          <w:b w:val="0"/>
          <w:bCs w:val="0"/>
          <w:sz w:val="20"/>
          <w:szCs w:val="20"/>
        </w:rPr>
      </w:pPr>
    </w:p>
    <w:p w:rsidR="002806EE" w:rsidRPr="00904B9C" w:rsidRDefault="002806EE" w:rsidP="006E2822">
      <w:pPr>
        <w:pStyle w:val="Title"/>
        <w:numPr>
          <w:ilvl w:val="2"/>
          <w:numId w:val="44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 w:rsidRPr="00904B9C">
        <w:rPr>
          <w:rFonts w:ascii="Times New Roman" w:hAnsi="Times New Roman" w:cs="B Nazanin" w:hint="cs"/>
          <w:sz w:val="28"/>
          <w:rtl/>
        </w:rPr>
        <w:t>مراحل و نحوه اسکان موقت در واحدهاي</w:t>
      </w:r>
      <w:r w:rsidRPr="00904B9C">
        <w:rPr>
          <w:rFonts w:ascii="Times New Roman" w:hAnsi="Times New Roman" w:cs="B Nazanin"/>
          <w:sz w:val="28"/>
          <w:rtl/>
        </w:rPr>
        <w:t xml:space="preserve"> مسکونی</w:t>
      </w:r>
      <w:r w:rsidR="003B3014">
        <w:rPr>
          <w:rFonts w:ascii="Times New Roman" w:hAnsi="Times New Roman" w:cs="B Nazanin" w:hint="cs"/>
          <w:sz w:val="28"/>
          <w:rtl/>
        </w:rPr>
        <w:t>:</w:t>
      </w:r>
    </w:p>
    <w:p w:rsidR="002806EE" w:rsidRPr="00904B9C" w:rsidRDefault="002806EE" w:rsidP="006E282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lastRenderedPageBreak/>
        <w:t xml:space="preserve">مراحل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مرتبط</w:t>
      </w:r>
      <w:r w:rsidR="007057B7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با اسکان موقت درواحدهاي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باید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به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شرح زير صورت پذيرد:</w:t>
      </w:r>
    </w:p>
    <w:p w:rsidR="002806EE" w:rsidRPr="00904B9C" w:rsidRDefault="002806EE" w:rsidP="006E282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تکم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3F722C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فرم درخواست</w:t>
      </w:r>
      <w:r w:rsidR="003F722C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اسكان در واحدهاي</w:t>
      </w:r>
      <w:r w:rsidR="003F722C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3F722C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 نيروگاه اتمي بوشهر</w:t>
      </w:r>
      <w:r w:rsidR="003F722C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توسط متقاض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ارسال به دب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رخانه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2806EE" w:rsidRPr="00904B9C" w:rsidRDefault="002806EE" w:rsidP="006E282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محاسبه امت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اولو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بندی متقاضیان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توسط دب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رخانه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2806EE" w:rsidRPr="00904B9C" w:rsidRDefault="002806EE" w:rsidP="006E282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بررس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درخواست در 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مسکن و تع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اولو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2806EE" w:rsidRPr="00904B9C" w:rsidRDefault="002806EE" w:rsidP="006E282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انعقاد </w:t>
      </w:r>
      <w:r w:rsidR="002F3C50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قرارداد استفاده از 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="002F3C50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 نيروگاه اتمي بوشهر</w:t>
      </w:r>
      <w:r w:rsidR="002F3C50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با متقاض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ی؛</w:t>
      </w:r>
    </w:p>
    <w:p w:rsidR="002806EE" w:rsidRPr="00904B9C" w:rsidRDefault="002806EE" w:rsidP="006E282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تکم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2F3C50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فرم تعهد</w:t>
      </w:r>
      <w:r w:rsidR="003B301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2F3C50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استفاده از 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="002F3C50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 نيروگاه اتمي بوشهر</w:t>
      </w:r>
      <w:r w:rsidR="002F3C50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توسط متقاض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ی؛</w:t>
      </w:r>
    </w:p>
    <w:p w:rsidR="002806EE" w:rsidRDefault="002806EE" w:rsidP="006E282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تکم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A1471A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فرم </w:t>
      </w:r>
      <w:r w:rsidR="002F3C50" w:rsidRPr="00904B9C">
        <w:rPr>
          <w:rFonts w:ascii="Times New Roman" w:hAnsi="Times New Roman" w:cs="B Nazanin"/>
          <w:b w:val="0"/>
          <w:bCs w:val="0"/>
          <w:sz w:val="28"/>
          <w:rtl/>
        </w:rPr>
        <w:t>صورتجلسه تحو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2F3C50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واحدهاي</w:t>
      </w:r>
      <w:r w:rsidR="002F3C50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2F3C50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كمپ‌ نيروگاه اتمي بوشهر</w:t>
      </w:r>
      <w:r w:rsidR="002F3C50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54216F" w:rsidRPr="0054216F" w:rsidRDefault="0054216F" w:rsidP="003F2F42">
      <w:pPr>
        <w:pStyle w:val="Title"/>
        <w:numPr>
          <w:ilvl w:val="0"/>
          <w:numId w:val="43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ارائه چک تضمین تخلیه </w:t>
      </w:r>
      <w:r w:rsidR="003F2F42" w:rsidRPr="0030589D">
        <w:rPr>
          <w:rFonts w:cs="B Mitra" w:hint="cs"/>
          <w:szCs w:val="24"/>
          <w:rtl/>
        </w:rPr>
        <w:t>واحد مسکونی</w:t>
      </w:r>
    </w:p>
    <w:p w:rsidR="002806EE" w:rsidRDefault="0054216F" w:rsidP="003F2F4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8</w:t>
      </w:r>
      <w:r w:rsidR="003F2F4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2806EE" w:rsidRPr="00904B9C">
        <w:rPr>
          <w:rFonts w:ascii="Times New Roman" w:hAnsi="Times New Roman" w:cs="B Nazanin"/>
          <w:b w:val="0"/>
          <w:bCs w:val="0"/>
          <w:sz w:val="28"/>
          <w:rtl/>
        </w:rPr>
        <w:t>تحو</w:t>
      </w:r>
      <w:r w:rsidR="002806EE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2806EE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7057B7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80A39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مسکونی</w:t>
      </w:r>
      <w:r w:rsidR="002806EE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به متقاض</w:t>
      </w:r>
      <w:r w:rsidR="002806EE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2806EE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با شرا</w:t>
      </w:r>
      <w:r w:rsidR="002806EE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2806EE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ط</w:t>
      </w:r>
      <w:r w:rsidR="002806EE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متعارف.</w:t>
      </w:r>
    </w:p>
    <w:p w:rsidR="002806EE" w:rsidRPr="00904B9C" w:rsidRDefault="002806EE" w:rsidP="003F2F4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ساير جزييات مرتبط بايد در </w:t>
      </w:r>
      <w:r w:rsidR="00C80A39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دستورالعمل تخصيص واحدهاي مسكوني)" تشريح شود.</w:t>
      </w:r>
    </w:p>
    <w:p w:rsidR="003515A7" w:rsidRPr="00904B9C" w:rsidRDefault="003515A7" w:rsidP="0037111F">
      <w:pPr>
        <w:pStyle w:val="Title"/>
        <w:jc w:val="both"/>
        <w:rPr>
          <w:rFonts w:ascii="Times New Roman" w:hAnsi="Times New Roman" w:cs="B Nazanin"/>
          <w:b w:val="0"/>
          <w:bCs w:val="0"/>
          <w:sz w:val="20"/>
          <w:szCs w:val="20"/>
          <w:rtl/>
        </w:rPr>
      </w:pPr>
    </w:p>
    <w:p w:rsidR="0037111F" w:rsidRPr="00904B9C" w:rsidRDefault="003F2F42" w:rsidP="006E2822">
      <w:pPr>
        <w:pStyle w:val="Title"/>
        <w:numPr>
          <w:ilvl w:val="2"/>
          <w:numId w:val="44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</w:rPr>
      </w:pPr>
      <w:r>
        <w:rPr>
          <w:rFonts w:ascii="Times New Roman" w:hAnsi="Times New Roman" w:cs="B Nazanin" w:hint="cs"/>
          <w:sz w:val="28"/>
          <w:rtl/>
        </w:rPr>
        <w:t xml:space="preserve"> </w:t>
      </w:r>
      <w:r w:rsidR="0037111F" w:rsidRPr="00904B9C">
        <w:rPr>
          <w:rFonts w:ascii="Times New Roman" w:hAnsi="Times New Roman" w:cs="B Nazanin" w:hint="cs"/>
          <w:sz w:val="28"/>
          <w:rtl/>
        </w:rPr>
        <w:t>هزينه</w:t>
      </w:r>
      <w:r w:rsidR="00711925" w:rsidRPr="00904B9C">
        <w:rPr>
          <w:rFonts w:ascii="Times New Roman" w:hAnsi="Times New Roman" w:cs="B Nazanin" w:hint="cs"/>
          <w:sz w:val="28"/>
          <w:rtl/>
        </w:rPr>
        <w:t>‌</w:t>
      </w:r>
      <w:r w:rsidR="0037111F" w:rsidRPr="00904B9C">
        <w:rPr>
          <w:rFonts w:ascii="Times New Roman" w:hAnsi="Times New Roman" w:cs="B Nazanin" w:hint="cs"/>
          <w:sz w:val="28"/>
          <w:rtl/>
        </w:rPr>
        <w:t xml:space="preserve">هاي استفاده از </w:t>
      </w:r>
      <w:r w:rsidR="0037111F" w:rsidRPr="00904B9C">
        <w:rPr>
          <w:rFonts w:ascii="Times New Roman" w:hAnsi="Times New Roman" w:cs="B Nazanin"/>
          <w:sz w:val="28"/>
          <w:rtl/>
        </w:rPr>
        <w:t>مناز</w:t>
      </w:r>
      <w:r w:rsidR="0037111F" w:rsidRPr="00904B9C">
        <w:rPr>
          <w:rFonts w:ascii="Times New Roman" w:hAnsi="Times New Roman" w:cs="B Nazanin" w:hint="cs"/>
          <w:sz w:val="28"/>
          <w:rtl/>
        </w:rPr>
        <w:t>ل</w:t>
      </w:r>
      <w:r w:rsidR="0037111F" w:rsidRPr="00904B9C">
        <w:rPr>
          <w:rFonts w:ascii="Times New Roman" w:hAnsi="Times New Roman" w:cs="B Nazanin"/>
          <w:sz w:val="28"/>
          <w:rtl/>
        </w:rPr>
        <w:t xml:space="preserve"> مسکونی</w:t>
      </w:r>
      <w:r w:rsidR="003B3014">
        <w:rPr>
          <w:rFonts w:ascii="Times New Roman" w:hAnsi="Times New Roman" w:cs="B Nazanin" w:hint="cs"/>
          <w:sz w:val="28"/>
          <w:rtl/>
        </w:rPr>
        <w:t>:</w:t>
      </w:r>
    </w:p>
    <w:p w:rsidR="0037111F" w:rsidRPr="00904B9C" w:rsidRDefault="0037111F" w:rsidP="006E282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ساکن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3B301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33861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3B301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با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هز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نه‌ها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مربوطه را به شرح 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پرداخت نما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:</w:t>
      </w:r>
    </w:p>
    <w:p w:rsidR="00C33861" w:rsidRPr="00904B9C" w:rsidRDefault="0037111F" w:rsidP="006E2822">
      <w:pPr>
        <w:pStyle w:val="Title"/>
        <w:tabs>
          <w:tab w:val="right" w:pos="282"/>
        </w:tabs>
        <w:ind w:left="-2" w:right="-142"/>
        <w:jc w:val="both"/>
        <w:rPr>
          <w:rFonts w:ascii="Times New Roman" w:hAnsi="Times New Roman" w:cs="B Nazanin"/>
          <w:i/>
          <w:iCs/>
          <w:szCs w:val="24"/>
          <w:u w:val="single"/>
          <w:rtl/>
        </w:rPr>
      </w:pPr>
      <w:r w:rsidRPr="00904B9C">
        <w:rPr>
          <w:rFonts w:ascii="Times New Roman" w:hAnsi="Times New Roman" w:cs="B Nazanin" w:hint="eastAsia"/>
          <w:i/>
          <w:iCs/>
          <w:szCs w:val="24"/>
          <w:u w:val="single"/>
          <w:rtl/>
        </w:rPr>
        <w:t>الف</w:t>
      </w:r>
      <w:r w:rsidRPr="00904B9C">
        <w:rPr>
          <w:rFonts w:ascii="Times New Roman" w:hAnsi="Times New Roman" w:cs="B Nazanin"/>
          <w:i/>
          <w:iCs/>
          <w:szCs w:val="24"/>
          <w:u w:val="single"/>
          <w:rtl/>
        </w:rPr>
        <w:t>: هز</w:t>
      </w:r>
      <w:r w:rsidRPr="00904B9C">
        <w:rPr>
          <w:rFonts w:ascii="Times New Roman" w:hAnsi="Times New Roman" w:cs="B Nazanin" w:hint="cs"/>
          <w:i/>
          <w:iCs/>
          <w:szCs w:val="24"/>
          <w:u w:val="single"/>
          <w:rtl/>
        </w:rPr>
        <w:t>ی</w:t>
      </w:r>
      <w:r w:rsidRPr="00904B9C">
        <w:rPr>
          <w:rFonts w:ascii="Times New Roman" w:hAnsi="Times New Roman" w:cs="B Nazanin" w:hint="eastAsia"/>
          <w:i/>
          <w:iCs/>
          <w:szCs w:val="24"/>
          <w:u w:val="single"/>
          <w:rtl/>
        </w:rPr>
        <w:t>نه</w:t>
      </w:r>
      <w:r w:rsidR="00C33861" w:rsidRPr="00904B9C">
        <w:rPr>
          <w:rFonts w:ascii="Times New Roman" w:hAnsi="Times New Roman" w:cs="B Nazanin" w:hint="cs"/>
          <w:i/>
          <w:iCs/>
          <w:szCs w:val="24"/>
          <w:u w:val="single"/>
          <w:rtl/>
        </w:rPr>
        <w:t>‌هاي</w:t>
      </w:r>
      <w:r w:rsidRPr="00904B9C">
        <w:rPr>
          <w:rFonts w:ascii="Times New Roman" w:hAnsi="Times New Roman" w:cs="B Nazanin"/>
          <w:i/>
          <w:iCs/>
          <w:szCs w:val="24"/>
          <w:u w:val="single"/>
          <w:rtl/>
        </w:rPr>
        <w:t xml:space="preserve"> ثابت</w:t>
      </w:r>
    </w:p>
    <w:p w:rsidR="00C33861" w:rsidRPr="00904B9C" w:rsidRDefault="00C33861" w:rsidP="006E282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اين هزينه‌ها 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كه بايد </w:t>
      </w:r>
      <w:r w:rsidR="00E66973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در 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ابتداي هر </w:t>
      </w:r>
      <w:r w:rsidR="00E66973" w:rsidRPr="00904B9C">
        <w:rPr>
          <w:rFonts w:ascii="Times New Roman" w:hAnsi="Times New Roman" w:cs="B Nazanin"/>
          <w:b w:val="0"/>
          <w:bCs w:val="0"/>
          <w:sz w:val="28"/>
          <w:rtl/>
        </w:rPr>
        <w:t>سال توسط کم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E66973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="00E66973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مسکن تع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="00E66973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شده</w:t>
      </w:r>
      <w:r w:rsidR="00E66973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تعد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E66973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لات</w:t>
      </w:r>
      <w:r w:rsidR="003B301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>مرتبط</w:t>
      </w:r>
      <w:r w:rsidR="00E66973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در سال‌ها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E66973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بعد</w:t>
      </w:r>
      <w:r w:rsidR="00E66973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صورت پذيرد،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شامل موارد زير مي‌باشد:</w:t>
      </w:r>
    </w:p>
    <w:p w:rsidR="003F2F42" w:rsidRPr="00180D73" w:rsidRDefault="003F2F42" w:rsidP="00180D73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cs="B Nazanin"/>
          <w:sz w:val="28"/>
        </w:rPr>
      </w:pP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اجاره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بها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</w:p>
    <w:p w:rsidR="00C33861" w:rsidRPr="00904B9C" w:rsidRDefault="00E66973" w:rsidP="00484F0C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i/>
          <w:iCs/>
          <w:szCs w:val="24"/>
          <w:rtl/>
        </w:rPr>
        <w:t>توضيح</w:t>
      </w:r>
      <w:r w:rsidR="00484F0C" w:rsidRPr="00484F0C">
        <w:rPr>
          <w:rFonts w:cs="B Mitra" w:hint="cs"/>
          <w:szCs w:val="24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در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ارتباط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بر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اساس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نوع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متراژ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نسبت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تع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مبلغ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اجاره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بها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اقدام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نموده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در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راستا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تواند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ارز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اب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کارشناسان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رسم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دادگستر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ز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استفاده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نما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7057B7" w:rsidRDefault="00C33861" w:rsidP="00484F0C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هز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نه‌ها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اداره</w:t>
      </w:r>
      <w:r w:rsidR="0054216F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نگهدار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54216F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 خدمات شهری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کمپ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اتم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بوشهر</w:t>
      </w:r>
    </w:p>
    <w:p w:rsidR="00C33861" w:rsidRPr="00904B9C" w:rsidRDefault="0037111F" w:rsidP="006E2822">
      <w:pPr>
        <w:pStyle w:val="Title"/>
        <w:tabs>
          <w:tab w:val="right" w:pos="282"/>
        </w:tabs>
        <w:ind w:left="-2" w:right="-142"/>
        <w:jc w:val="both"/>
        <w:rPr>
          <w:rFonts w:ascii="Times New Roman" w:hAnsi="Times New Roman" w:cs="B Nazanin"/>
          <w:i/>
          <w:iCs/>
          <w:szCs w:val="24"/>
          <w:u w:val="single"/>
          <w:rtl/>
        </w:rPr>
      </w:pPr>
      <w:r w:rsidRPr="00904B9C">
        <w:rPr>
          <w:rFonts w:ascii="Times New Roman" w:hAnsi="Times New Roman" w:cs="B Nazanin" w:hint="eastAsia"/>
          <w:i/>
          <w:iCs/>
          <w:szCs w:val="24"/>
          <w:u w:val="single"/>
          <w:rtl/>
        </w:rPr>
        <w:t>ب</w:t>
      </w:r>
      <w:r w:rsidRPr="00904B9C">
        <w:rPr>
          <w:rFonts w:ascii="Times New Roman" w:hAnsi="Times New Roman" w:cs="B Nazanin"/>
          <w:i/>
          <w:iCs/>
          <w:szCs w:val="24"/>
          <w:u w:val="single"/>
          <w:rtl/>
        </w:rPr>
        <w:t>: هز</w:t>
      </w:r>
      <w:r w:rsidRPr="00904B9C">
        <w:rPr>
          <w:rFonts w:ascii="Times New Roman" w:hAnsi="Times New Roman" w:cs="B Nazanin" w:hint="cs"/>
          <w:i/>
          <w:iCs/>
          <w:szCs w:val="24"/>
          <w:u w:val="single"/>
          <w:rtl/>
        </w:rPr>
        <w:t>ی</w:t>
      </w:r>
      <w:r w:rsidRPr="00904B9C">
        <w:rPr>
          <w:rFonts w:ascii="Times New Roman" w:hAnsi="Times New Roman" w:cs="B Nazanin" w:hint="eastAsia"/>
          <w:i/>
          <w:iCs/>
          <w:szCs w:val="24"/>
          <w:u w:val="single"/>
          <w:rtl/>
        </w:rPr>
        <w:t>نه</w:t>
      </w:r>
      <w:r w:rsidR="00826B7C" w:rsidRPr="00904B9C">
        <w:rPr>
          <w:rFonts w:ascii="Times New Roman" w:hAnsi="Times New Roman" w:cs="B Nazanin" w:hint="cs"/>
          <w:i/>
          <w:iCs/>
          <w:szCs w:val="24"/>
          <w:u w:val="single"/>
          <w:rtl/>
        </w:rPr>
        <w:t>‌هاي</w:t>
      </w:r>
      <w:r w:rsidRPr="00904B9C">
        <w:rPr>
          <w:rFonts w:ascii="Times New Roman" w:hAnsi="Times New Roman" w:cs="B Nazanin" w:hint="cs"/>
          <w:i/>
          <w:iCs/>
          <w:szCs w:val="24"/>
          <w:u w:val="single"/>
          <w:rtl/>
        </w:rPr>
        <w:t>‌</w:t>
      </w:r>
      <w:r w:rsidRPr="00904B9C">
        <w:rPr>
          <w:rFonts w:ascii="Times New Roman" w:hAnsi="Times New Roman" w:cs="B Nazanin"/>
          <w:i/>
          <w:iCs/>
          <w:szCs w:val="24"/>
          <w:u w:val="single"/>
          <w:rtl/>
        </w:rPr>
        <w:t xml:space="preserve"> متغ</w:t>
      </w:r>
      <w:r w:rsidRPr="00904B9C">
        <w:rPr>
          <w:rFonts w:ascii="Times New Roman" w:hAnsi="Times New Roman" w:cs="B Nazanin" w:hint="cs"/>
          <w:i/>
          <w:iCs/>
          <w:szCs w:val="24"/>
          <w:u w:val="single"/>
          <w:rtl/>
        </w:rPr>
        <w:t>ی</w:t>
      </w:r>
      <w:r w:rsidRPr="00904B9C">
        <w:rPr>
          <w:rFonts w:ascii="Times New Roman" w:hAnsi="Times New Roman" w:cs="B Nazanin" w:hint="eastAsia"/>
          <w:i/>
          <w:iCs/>
          <w:szCs w:val="24"/>
          <w:u w:val="single"/>
          <w:rtl/>
        </w:rPr>
        <w:t>ر</w:t>
      </w:r>
    </w:p>
    <w:p w:rsidR="0037111F" w:rsidRDefault="00826B7C" w:rsidP="000D5466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 w:hint="cs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.</w:t>
      </w:r>
      <w:r w:rsidR="00484F0C" w:rsidRPr="00484F0C">
        <w:rPr>
          <w:rFonts w:cs="B Mitra" w:hint="cs"/>
          <w:szCs w:val="24"/>
          <w:rtl/>
        </w:rPr>
        <w:t xml:space="preserve"> 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هز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متغ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متناسب با 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زان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استفاده ساکن واحدها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مسکون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از خدمات آب، برق، گاز، تلفن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نترنت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 xml:space="preserve"> و ساير خدمات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بر اساس کنتور نصب شده و طبق تعرفه مصوب دولت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باشد. در صورت عدم وجود کنتور، روش انجام محاسبات هز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مربوطه با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توسط کم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مسکن تع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و پس از ابلاغ به مد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کمپ ها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مسکون</w:t>
      </w:r>
      <w:r w:rsidR="00484F0C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484F0C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به انجام برسد. </w:t>
      </w:r>
      <w:r w:rsidR="001557E8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مبالغ مرتبط با </w:t>
      </w:r>
      <w:r w:rsidR="0037111F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هزينه‌ها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085D45">
        <w:rPr>
          <w:rFonts w:ascii="Times New Roman" w:hAnsi="Times New Roman" w:cs="B Nazanin"/>
          <w:b w:val="0"/>
          <w:bCs w:val="0"/>
          <w:sz w:val="28"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مذكوربايد</w:t>
      </w:r>
      <w:r w:rsidR="00085D45">
        <w:rPr>
          <w:rFonts w:ascii="Times New Roman" w:hAnsi="Times New Roman" w:cs="B Nazanin"/>
          <w:b w:val="0"/>
          <w:bCs w:val="0"/>
          <w:sz w:val="28"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براساس </w:t>
      </w:r>
      <w:r w:rsidR="008938ED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دستورالعمل عمل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ات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مال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هزينه‌هاي واحدهاي مسكوني كمپ‌ نيروگاه اتمي بوشهر</w:t>
      </w:r>
      <w:r w:rsidR="008938ED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 xml:space="preserve"> كه توسط كميته مسكن تهيه و تدوين خواهد شد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، </w:t>
      </w:r>
      <w:r w:rsidR="0037111F" w:rsidRPr="00904B9C">
        <w:rPr>
          <w:rFonts w:ascii="Times New Roman" w:hAnsi="Times New Roman" w:cs="B Nazanin"/>
          <w:b w:val="0"/>
          <w:bCs w:val="0"/>
          <w:sz w:val="28"/>
          <w:rtl/>
        </w:rPr>
        <w:t>ب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ه‌</w:t>
      </w:r>
      <w:r w:rsidR="0037111F" w:rsidRPr="00904B9C">
        <w:rPr>
          <w:rFonts w:ascii="Times New Roman" w:hAnsi="Times New Roman" w:cs="B Nazanin"/>
          <w:b w:val="0"/>
          <w:bCs w:val="0"/>
          <w:sz w:val="28"/>
          <w:rtl/>
        </w:rPr>
        <w:t>صورت ماه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ي</w:t>
      </w:r>
      <w:r w:rsidR="0037111F" w:rsidRPr="00904B9C">
        <w:rPr>
          <w:rFonts w:ascii="Times New Roman" w:hAnsi="Times New Roman" w:cs="B Nazanin"/>
          <w:b w:val="0"/>
          <w:bCs w:val="0"/>
          <w:sz w:val="28"/>
          <w:rtl/>
        </w:rPr>
        <w:t>انه از حقوق ساكن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ين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="0037111F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كسر 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وصرفا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ً</w:t>
      </w:r>
      <w:r w:rsidR="00484F0C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به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حساب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ذی‌</w:t>
      </w:r>
      <w:r w:rsidR="0037111F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ربط</w:t>
      </w:r>
      <w:r w:rsidR="0037111F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وار</w:t>
      </w:r>
      <w:r w:rsidR="0037111F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7111F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ز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1557E8" w:rsidRPr="00904B9C">
        <w:rPr>
          <w:rFonts w:ascii="Times New Roman" w:hAnsi="Times New Roman" w:cs="B Nazanin" w:hint="cs"/>
          <w:b w:val="0"/>
          <w:bCs w:val="0"/>
          <w:sz w:val="28"/>
          <w:rtl/>
        </w:rPr>
        <w:t>شود</w:t>
      </w:r>
      <w:r w:rsidR="0037111F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</w:p>
    <w:p w:rsidR="00142A8E" w:rsidRDefault="00142A8E" w:rsidP="000D5466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 w:hint="cs"/>
          <w:b w:val="0"/>
          <w:bCs w:val="0"/>
          <w:sz w:val="28"/>
          <w:rtl/>
        </w:rPr>
      </w:pPr>
    </w:p>
    <w:p w:rsidR="00142A8E" w:rsidRPr="00904B9C" w:rsidRDefault="00142A8E" w:rsidP="000D5466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B50C22" w:rsidRPr="00904B9C" w:rsidRDefault="00B50C22" w:rsidP="00B50C22">
      <w:pPr>
        <w:pStyle w:val="Title"/>
        <w:ind w:hanging="2"/>
        <w:jc w:val="both"/>
        <w:rPr>
          <w:rFonts w:ascii="Times New Roman" w:hAnsi="Times New Roman" w:cs="B Nazanin"/>
          <w:b w:val="0"/>
          <w:bCs w:val="0"/>
          <w:sz w:val="20"/>
          <w:szCs w:val="20"/>
          <w:rtl/>
        </w:rPr>
      </w:pPr>
    </w:p>
    <w:p w:rsidR="001B53E7" w:rsidRPr="00904B9C" w:rsidRDefault="001B53E7" w:rsidP="006E2822">
      <w:pPr>
        <w:pStyle w:val="Title"/>
        <w:numPr>
          <w:ilvl w:val="2"/>
          <w:numId w:val="44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  <w:rtl/>
        </w:rPr>
      </w:pPr>
      <w:r w:rsidRPr="00904B9C">
        <w:rPr>
          <w:rFonts w:ascii="Times New Roman" w:hAnsi="Times New Roman" w:cs="B Nazanin"/>
          <w:sz w:val="28"/>
          <w:rtl/>
        </w:rPr>
        <w:t>مدت زمان استفاده</w:t>
      </w:r>
      <w:r w:rsidR="003577C3">
        <w:rPr>
          <w:rFonts w:ascii="Times New Roman" w:hAnsi="Times New Roman" w:cs="B Nazanin" w:hint="cs"/>
          <w:sz w:val="28"/>
          <w:rtl/>
        </w:rPr>
        <w:t>:</w:t>
      </w:r>
    </w:p>
    <w:p w:rsidR="001B53E7" w:rsidRPr="00904B9C" w:rsidRDefault="001B53E7" w:rsidP="00142A8E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</w:rPr>
        <w:sym w:font="Wingdings" w:char="F0D7"/>
      </w:r>
      <w:r w:rsidR="006E282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مدت زمان استفاده از </w:t>
      </w:r>
      <w:r w:rsidR="007C2A26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مسکونی 5 سال </w:t>
      </w:r>
      <w:r w:rsidR="007C2A26" w:rsidRPr="00C41CEE">
        <w:rPr>
          <w:rFonts w:ascii="Times New Roman" w:hAnsi="Times New Roman" w:cs="B Nazanin" w:hint="cs"/>
          <w:b w:val="0"/>
          <w:bCs w:val="0"/>
          <w:sz w:val="28"/>
          <w:rtl/>
        </w:rPr>
        <w:t>بوده و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 ا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 مدت زمان تا 2 سال</w:t>
      </w:r>
      <w:r w:rsidR="00C029DF" w:rsidRP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بنا به ضرورت و</w:t>
      </w:r>
      <w:r w:rsidR="00551B95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C029DF" w:rsidRP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تشخیص کمیته مسکن 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 قابل تمد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 م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ی‌باشد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>.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</w:p>
    <w:p w:rsidR="001B53E7" w:rsidRDefault="001B53E7" w:rsidP="00142A8E">
      <w:pPr>
        <w:pStyle w:val="Title"/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</w:rPr>
        <w:lastRenderedPageBreak/>
        <w:sym w:font="Wingdings" w:char="F0D7"/>
      </w:r>
      <w:r w:rsidR="006E2822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مدت زمان استفاده از </w:t>
      </w:r>
      <w:r w:rsidR="007C2A26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C52729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توسط پيمانكاران و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مشاوران 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>خار</w:t>
      </w:r>
      <w:r w:rsidR="00142A8E">
        <w:rPr>
          <w:rFonts w:ascii="Times New Roman" w:hAnsi="Times New Roman" w:cs="B Nazanin" w:hint="cs"/>
          <w:b w:val="0"/>
          <w:bCs w:val="0"/>
          <w:sz w:val="28"/>
          <w:rtl/>
        </w:rPr>
        <w:t>ج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>ي</w:t>
      </w:r>
      <w:r w:rsidR="000D5466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 اساس قراردادهای منعقده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تع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ی‌شود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</w:p>
    <w:p w:rsidR="006E2822" w:rsidRPr="00904B9C" w:rsidRDefault="006E2822" w:rsidP="006E2822">
      <w:pPr>
        <w:pStyle w:val="Title"/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1B53E7" w:rsidRPr="00904B9C" w:rsidRDefault="001B53E7" w:rsidP="00142A8E">
      <w:pPr>
        <w:pStyle w:val="Title"/>
        <w:ind w:left="-2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t>تبصره</w:t>
      </w:r>
      <w:r w:rsidR="00142A8E">
        <w:rPr>
          <w:rFonts w:ascii="Times New Roman" w:hAnsi="Times New Roman" w:cs="B Nazanin" w:hint="cs"/>
          <w:sz w:val="28"/>
          <w:rtl/>
        </w:rPr>
        <w:t>3</w:t>
      </w:r>
      <w:r w:rsidRPr="00904B9C">
        <w:rPr>
          <w:rFonts w:ascii="Times New Roman" w:hAnsi="Times New Roman" w:cs="B Nazanin"/>
          <w:sz w:val="28"/>
          <w:rtl/>
        </w:rPr>
        <w:t>:</w:t>
      </w:r>
      <w:r w:rsidR="007C2A26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کارکنان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7C2A26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که در زمان ابلاغ 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الزامات</w:t>
      </w:r>
      <w:r w:rsidR="007E679C" w:rsidRPr="00904B9C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ساكن </w:t>
      </w:r>
      <w:r w:rsidR="00674C86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 مسكوني كمپ‌ نيروگاه اتمي بوشهر</w:t>
      </w:r>
      <w:r w:rsidR="00674C86" w:rsidRPr="00904B9C" w:rsidDel="00674C86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ی‌باشند</w:t>
      </w:r>
      <w:r w:rsidR="007E679C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مشمول الزامات حاضر خواهند بود. در تع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زمان مجاز برا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سکونت 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افراد در </w:t>
      </w:r>
      <w:r w:rsidR="007C2A26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7C2A26" w:rsidRPr="00904B9C">
        <w:rPr>
          <w:rFonts w:ascii="Times New Roman" w:hAnsi="Times New Roman" w:cs="B Nazanin" w:hint="cs"/>
          <w:b w:val="0"/>
          <w:bCs w:val="0"/>
          <w:sz w:val="28"/>
          <w:rtl/>
        </w:rPr>
        <w:t>، بايد</w:t>
      </w:r>
      <w:r w:rsidR="007100E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مدت زمان سکونت </w:t>
      </w:r>
      <w:r w:rsidR="007C2A26" w:rsidRPr="00904B9C">
        <w:rPr>
          <w:rFonts w:ascii="Times New Roman" w:hAnsi="Times New Roman" w:cs="B Nazanin" w:hint="cs"/>
          <w:b w:val="0"/>
          <w:bCs w:val="0"/>
          <w:sz w:val="28"/>
          <w:rtl/>
        </w:rPr>
        <w:t>ايشان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قبل از ابلاغ 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>الزامات</w:t>
      </w:r>
      <w:r w:rsidR="00AE1C21" w:rsidRP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>با ضر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ب</w:t>
      </w:r>
      <w:r w:rsidR="00C52729" w:rsidRP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7C2A26" w:rsidRPr="00C41CEE">
        <w:rPr>
          <w:rFonts w:ascii="Times New Roman" w:hAnsi="Times New Roman" w:cs="B Nazanin" w:hint="cs"/>
          <w:b w:val="0"/>
          <w:bCs w:val="0"/>
          <w:sz w:val="28"/>
          <w:rtl/>
        </w:rPr>
        <w:t>يك ‌دوم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 منظور 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شود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1B53E7" w:rsidRDefault="001B53E7" w:rsidP="00142A8E">
      <w:pPr>
        <w:pStyle w:val="Title"/>
        <w:ind w:left="-2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t>تبصره</w:t>
      </w:r>
      <w:r w:rsidR="00904B9C">
        <w:rPr>
          <w:rFonts w:ascii="Times New Roman" w:hAnsi="Times New Roman" w:cs="B Nazanin" w:hint="cs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sz w:val="28"/>
          <w:rtl/>
        </w:rPr>
        <w:t>4</w:t>
      </w:r>
      <w:r w:rsidRPr="00904B9C">
        <w:rPr>
          <w:rFonts w:ascii="Times New Roman" w:hAnsi="Times New Roman" w:cs="B Nazanin"/>
          <w:sz w:val="28"/>
          <w:rtl/>
        </w:rPr>
        <w:t>: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هز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ثابت استفاده از </w:t>
      </w:r>
      <w:r w:rsidR="007C2A26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برا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سال‌ها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پنجم به بعد (در صورت تمد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مدت زمان استفاده </w:t>
      </w:r>
      <w:r w:rsidR="00DB38EB" w:rsidRPr="00904B9C">
        <w:rPr>
          <w:rFonts w:ascii="Times New Roman" w:hAnsi="Times New Roman" w:cs="B Nazanin" w:hint="cs"/>
          <w:b w:val="0"/>
          <w:bCs w:val="0"/>
          <w:sz w:val="28"/>
          <w:rtl/>
        </w:rPr>
        <w:t>از واحدهای مسکونی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 xml:space="preserve">) </w:t>
      </w:r>
      <w:r w:rsidR="008E4FE3" w:rsidRPr="00C41CEE">
        <w:rPr>
          <w:rFonts w:ascii="Times New Roman" w:hAnsi="Times New Roman" w:cs="B Nazanin" w:hint="cs"/>
          <w:b w:val="0"/>
          <w:bCs w:val="0"/>
          <w:sz w:val="28"/>
          <w:rtl/>
        </w:rPr>
        <w:t>بر اساس نرخ آزاد که توسط کمیته مسکن برای هر سال اعلام می گردد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="008E4FE3" w:rsidRP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>خواهد بود.</w:t>
      </w:r>
    </w:p>
    <w:p w:rsidR="00674C86" w:rsidRDefault="00674C86" w:rsidP="00142A8E">
      <w:pPr>
        <w:pStyle w:val="Title"/>
        <w:ind w:left="-2" w:right="-142"/>
        <w:jc w:val="both"/>
        <w:rPr>
          <w:rFonts w:cs="B Nazanin"/>
          <w:sz w:val="28"/>
          <w:rtl/>
        </w:rPr>
      </w:pP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تبصره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b w:val="0"/>
          <w:bCs w:val="0"/>
          <w:sz w:val="28"/>
          <w:rtl/>
        </w:rPr>
        <w:t>5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: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برا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آن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دسته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کارکنان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زمان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ابلاغ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مدرک،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مدت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زمان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مجاز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استفاده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کمپ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اتم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بوشهر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را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سپر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کرده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باشند،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مهلت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استفاده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زمان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ابلاغ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مدرک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مدت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0D5466">
        <w:rPr>
          <w:rFonts w:ascii="Times New Roman" w:hAnsi="Times New Roman" w:cs="B Nazanin" w:hint="cs"/>
          <w:b w:val="0"/>
          <w:bCs w:val="0"/>
          <w:sz w:val="28"/>
          <w:rtl/>
        </w:rPr>
        <w:t>2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سال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گر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تمد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خواهد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شد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674C86" w:rsidRPr="00904B9C" w:rsidRDefault="00674C86" w:rsidP="007100E4">
      <w:pPr>
        <w:pStyle w:val="Title"/>
        <w:ind w:left="-2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تبصره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b w:val="0"/>
          <w:bCs w:val="0"/>
          <w:sz w:val="28"/>
          <w:rtl/>
        </w:rPr>
        <w:t>6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: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تمد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7100E4">
        <w:rPr>
          <w:rFonts w:ascii="Times New Roman" w:hAnsi="Times New Roman" w:cs="B Nazanin" w:hint="cs"/>
          <w:b w:val="0"/>
          <w:bCs w:val="0"/>
          <w:sz w:val="28"/>
          <w:rtl/>
        </w:rPr>
        <w:t xml:space="preserve">مجدد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مهلت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استفاده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کمپ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اتم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بوشهر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سررس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EE59AD" w:rsidRPr="00747E20">
        <w:rPr>
          <w:rFonts w:ascii="Times New Roman" w:hAnsi="Times New Roman" w:cs="B Nazanin" w:hint="eastAsia"/>
          <w:b w:val="0"/>
          <w:bCs w:val="0"/>
          <w:sz w:val="28"/>
          <w:rtl/>
        </w:rPr>
        <w:t>مهلت</w:t>
      </w:r>
      <w:r w:rsidR="007100E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7100E4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استفاده</w:t>
      </w:r>
      <w:r w:rsidR="007100E4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7100E4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="007100E4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7100E4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واحدها</w:t>
      </w:r>
      <w:r w:rsidR="007100E4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7100E4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7100E4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="007100E4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7100E4">
        <w:rPr>
          <w:rFonts w:ascii="Times New Roman" w:hAnsi="Times New Roman" w:cs="B Nazanin" w:hint="cs"/>
          <w:b w:val="0"/>
          <w:bCs w:val="0"/>
          <w:sz w:val="28"/>
          <w:rtl/>
        </w:rPr>
        <w:t xml:space="preserve"> (با احتساب مدت زمان تمديد 2 ساله)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صرفاً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صورت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سال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انه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مشروط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عدم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وجود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متقاض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سکونت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در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واحد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مسکون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توسط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کم</w:t>
      </w:r>
      <w:r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مسکن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مجاز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خواهد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بود</w:t>
      </w:r>
      <w:r w:rsidRPr="00180D73">
        <w:rPr>
          <w:rFonts w:ascii="Times New Roman" w:hAnsi="Times New Roman" w:cs="B Nazanin"/>
          <w:b w:val="0"/>
          <w:bCs w:val="0"/>
          <w:sz w:val="28"/>
          <w:rtl/>
        </w:rPr>
        <w:t>.</w:t>
      </w:r>
    </w:p>
    <w:p w:rsidR="00CE68AF" w:rsidRPr="00C41CEE" w:rsidRDefault="00CE68AF" w:rsidP="00CE68AF">
      <w:pPr>
        <w:pStyle w:val="Title"/>
        <w:ind w:left="-285" w:right="-14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</w:p>
    <w:p w:rsidR="001B53E7" w:rsidRPr="00904B9C" w:rsidRDefault="001B53E7" w:rsidP="006E2822">
      <w:pPr>
        <w:pStyle w:val="Title"/>
        <w:numPr>
          <w:ilvl w:val="2"/>
          <w:numId w:val="44"/>
        </w:numPr>
        <w:tabs>
          <w:tab w:val="right" w:pos="282"/>
        </w:tabs>
        <w:ind w:left="-2" w:right="-142" w:firstLine="0"/>
        <w:jc w:val="both"/>
        <w:rPr>
          <w:rFonts w:ascii="Times New Roman" w:hAnsi="Times New Roman" w:cs="B Nazanin"/>
          <w:sz w:val="28"/>
          <w:rtl/>
        </w:rPr>
      </w:pPr>
      <w:r w:rsidRPr="00904B9C">
        <w:rPr>
          <w:rFonts w:ascii="Times New Roman" w:hAnsi="Times New Roman" w:cs="B Nazanin"/>
          <w:sz w:val="28"/>
          <w:rtl/>
        </w:rPr>
        <w:t>شرا</w:t>
      </w:r>
      <w:r w:rsidRPr="00904B9C">
        <w:rPr>
          <w:rFonts w:ascii="Times New Roman" w:hAnsi="Times New Roman" w:cs="B Nazanin" w:hint="cs"/>
          <w:sz w:val="28"/>
          <w:rtl/>
        </w:rPr>
        <w:t>ی</w:t>
      </w:r>
      <w:r w:rsidRPr="00904B9C">
        <w:rPr>
          <w:rFonts w:ascii="Times New Roman" w:hAnsi="Times New Roman" w:cs="B Nazanin" w:hint="eastAsia"/>
          <w:sz w:val="28"/>
          <w:rtl/>
        </w:rPr>
        <w:t>ط</w:t>
      </w:r>
      <w:r w:rsidRPr="00904B9C">
        <w:rPr>
          <w:rFonts w:ascii="Times New Roman" w:hAnsi="Times New Roman" w:cs="B Nazanin"/>
          <w:sz w:val="28"/>
          <w:rtl/>
        </w:rPr>
        <w:t xml:space="preserve"> تخل</w:t>
      </w:r>
      <w:r w:rsidRPr="00904B9C">
        <w:rPr>
          <w:rFonts w:ascii="Times New Roman" w:hAnsi="Times New Roman" w:cs="B Nazanin" w:hint="cs"/>
          <w:sz w:val="28"/>
          <w:rtl/>
        </w:rPr>
        <w:t>ی</w:t>
      </w:r>
      <w:r w:rsidRPr="00904B9C">
        <w:rPr>
          <w:rFonts w:ascii="Times New Roman" w:hAnsi="Times New Roman" w:cs="B Nazanin" w:hint="eastAsia"/>
          <w:sz w:val="28"/>
          <w:rtl/>
        </w:rPr>
        <w:t>ه</w:t>
      </w:r>
    </w:p>
    <w:p w:rsidR="001B53E7" w:rsidRPr="00904B9C" w:rsidRDefault="001B53E7" w:rsidP="006E2822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در موارد 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ساکن موظف به تخل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منازل سازمانی شهرک‌های مسکونی</w:t>
      </w:r>
      <w:r w:rsidR="003577C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باشد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: </w:t>
      </w:r>
    </w:p>
    <w:p w:rsidR="001B53E7" w:rsidRPr="00904B9C" w:rsidRDefault="007C2A26" w:rsidP="006E2822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فراررسيدن مدت زمان </w:t>
      </w:r>
      <w:r w:rsidR="001B53E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مهلت استفاده از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</w:t>
      </w:r>
      <w:r w:rsidR="001B53E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7C2A26" w:rsidRPr="00904B9C" w:rsidRDefault="007C2A26" w:rsidP="00EB090A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صدور حكم اعزام به مأموريت جهت فعاليت در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گر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دستگاه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‌ها</w:t>
      </w:r>
      <w:r w:rsidR="001B53E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1B53E7"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اجرا</w:t>
      </w:r>
      <w:r w:rsidR="001B53E7"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براي ساكن واحد مسكوني</w:t>
      </w:r>
      <w:r w:rsidR="0063456A" w:rsidRPr="0063456A">
        <w:rPr>
          <w:rFonts w:cs="B Mitra" w:hint="cs"/>
          <w:szCs w:val="24"/>
          <w:rtl/>
        </w:rPr>
        <w:t xml:space="preserve"> </w:t>
      </w:r>
      <w:r w:rsidR="0063456A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ب</w:t>
      </w:r>
      <w:r w:rsidR="0063456A" w:rsidRPr="00180D73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63456A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ش</w:t>
      </w:r>
      <w:r w:rsidR="0063456A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63456A" w:rsidRPr="00180D73">
        <w:rPr>
          <w:rFonts w:ascii="Times New Roman" w:hAnsi="Times New Roman" w:cs="B Nazanin" w:hint="eastAsia"/>
          <w:b w:val="0"/>
          <w:bCs w:val="0"/>
          <w:sz w:val="28"/>
          <w:rtl/>
        </w:rPr>
        <w:t>از</w:t>
      </w:r>
      <w:r w:rsidR="0063456A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 </w:t>
      </w:r>
      <w:r w:rsidR="00EE59AD">
        <w:rPr>
          <w:rFonts w:ascii="Times New Roman" w:hAnsi="Times New Roman" w:cs="B Nazanin" w:hint="cs"/>
          <w:b w:val="0"/>
          <w:bCs w:val="0"/>
          <w:sz w:val="28"/>
          <w:rtl/>
        </w:rPr>
        <w:t>يك سال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؛</w:t>
      </w:r>
    </w:p>
    <w:p w:rsidR="008938ED" w:rsidRDefault="001B53E7" w:rsidP="00F24547">
      <w:pPr>
        <w:pStyle w:val="Title"/>
        <w:numPr>
          <w:ilvl w:val="0"/>
          <w:numId w:val="40"/>
        </w:numPr>
        <w:tabs>
          <w:tab w:val="right" w:pos="282"/>
        </w:tabs>
        <w:ind w:left="-2" w:firstLine="0"/>
        <w:jc w:val="both"/>
        <w:rPr>
          <w:rFonts w:ascii="Times New Roman" w:hAnsi="Times New Roman" w:cs="B Nazanin"/>
          <w:b w:val="0"/>
          <w:bCs w:val="0"/>
          <w:sz w:val="28"/>
        </w:rPr>
      </w:pPr>
      <w:r w:rsidRPr="00904B9C">
        <w:rPr>
          <w:rFonts w:ascii="Times New Roman" w:hAnsi="Times New Roman" w:cs="B Nazanin"/>
          <w:b w:val="0"/>
          <w:bCs w:val="0"/>
          <w:sz w:val="28"/>
          <w:rtl/>
        </w:rPr>
        <w:t>انتقال، بازنشستگ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انفصال، استعفا، اخراج، مرخص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بدون حقوق بيش از 6 ماه (تا يكسال با تشخيص كميته) و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تعل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ق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از خدمت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ساكن واحد مسكوني؛</w:t>
      </w:r>
    </w:p>
    <w:p w:rsidR="001B53E7" w:rsidRPr="00904B9C" w:rsidRDefault="001B53E7" w:rsidP="00142A8E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t>تبصره</w:t>
      </w:r>
      <w:r w:rsidR="007F4C1E">
        <w:rPr>
          <w:rFonts w:ascii="Times New Roman" w:hAnsi="Times New Roman" w:cs="B Nazanin" w:hint="cs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sz w:val="28"/>
          <w:rtl/>
        </w:rPr>
        <w:t>7</w:t>
      </w:r>
      <w:r w:rsidRPr="00904B9C">
        <w:rPr>
          <w:rFonts w:ascii="Times New Roman" w:hAnsi="Times New Roman" w:cs="B Nazanin"/>
          <w:sz w:val="28"/>
          <w:rtl/>
        </w:rPr>
        <w:t>: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امور ادار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محل خدمت </w:t>
      </w:r>
      <w:r w:rsidR="008938ED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کارکنان</w:t>
      </w:r>
      <w:r w:rsidR="008938ED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ساکن در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واحدهاي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 موظف است حت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الامکان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حداقل سه ماه قبل از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وقوع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هرگونه تغ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در وضع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يت</w:t>
      </w:r>
      <w:r w:rsidR="008938ED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="008938ED" w:rsidRPr="00904B9C">
        <w:rPr>
          <w:rFonts w:ascii="Times New Roman" w:hAnsi="Times New Roman" w:cs="B Nazanin"/>
          <w:b w:val="0"/>
          <w:bCs w:val="0"/>
          <w:sz w:val="28"/>
          <w:rtl/>
        </w:rPr>
        <w:t>کارکنان</w:t>
      </w:r>
      <w:r w:rsidR="008938ED" w:rsidRPr="00904B9C">
        <w:rPr>
          <w:rFonts w:ascii="Times New Roman" w:hAnsi="Times New Roman" w:cs="Times New Roman" w:hint="cs"/>
          <w:b w:val="0"/>
          <w:bCs w:val="0"/>
          <w:sz w:val="28"/>
          <w:rtl/>
        </w:rPr>
        <w:t>"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که منجر به تخل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‌منازل سازمانی شهرک‌های مسکونی</w:t>
      </w:r>
      <w:r w:rsidR="00497167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شود،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مراتب را به 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مسکن اطلاع دهد. </w:t>
      </w:r>
    </w:p>
    <w:p w:rsidR="001B53E7" w:rsidRPr="00904B9C" w:rsidRDefault="001B53E7" w:rsidP="00142A8E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t>تبصره</w:t>
      </w:r>
      <w:r w:rsidR="00904B9C" w:rsidRPr="00904B9C">
        <w:rPr>
          <w:rFonts w:ascii="Times New Roman" w:hAnsi="Times New Roman" w:cs="B Nazanin" w:hint="cs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sz w:val="28"/>
          <w:rtl/>
        </w:rPr>
        <w:t>8</w:t>
      </w:r>
      <w:r w:rsidRPr="00904B9C">
        <w:rPr>
          <w:rFonts w:ascii="Times New Roman" w:hAnsi="Times New Roman" w:cs="B Nazanin"/>
          <w:sz w:val="28"/>
          <w:rtl/>
        </w:rPr>
        <w:t xml:space="preserve">: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قرارداد استفاده از مناز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ل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سازمانی شهرک‌ مسکونی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بايد </w:t>
      </w:r>
      <w:r w:rsidR="008938ED" w:rsidRPr="00904B9C">
        <w:rPr>
          <w:rFonts w:ascii="Times New Roman" w:hAnsi="Times New Roman" w:cs="B Nazanin"/>
          <w:b w:val="0"/>
          <w:bCs w:val="0"/>
          <w:sz w:val="28"/>
          <w:rtl/>
        </w:rPr>
        <w:t>به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گونه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‌اي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تنظيم‌شودكه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درصورت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عدم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پرداخت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هزی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نه‌ها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ثابت و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متغ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استفاده و يا عدم تخليه ب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ه‌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موقع، هز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نه‌ها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ذ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ربط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از حقوق </w:t>
      </w:r>
      <w:r w:rsidR="00F836D1" w:rsidRPr="00180D73">
        <w:rPr>
          <w:rFonts w:ascii="Times New Roman" w:hAnsi="Times New Roman" w:cs="B Nazanin"/>
          <w:b w:val="0"/>
          <w:bCs w:val="0"/>
          <w:sz w:val="28"/>
          <w:rtl/>
        </w:rPr>
        <w:t xml:space="preserve">"کارکنان" ساکن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كسر شود. </w:t>
      </w:r>
    </w:p>
    <w:p w:rsidR="001B53E7" w:rsidRPr="00904B9C" w:rsidRDefault="001B53E7" w:rsidP="00142A8E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t>تبصره</w:t>
      </w:r>
      <w:r w:rsidR="00904B9C" w:rsidRPr="00904B9C">
        <w:rPr>
          <w:rFonts w:ascii="Times New Roman" w:hAnsi="Times New Roman" w:cs="B Nazanin" w:hint="cs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sz w:val="28"/>
          <w:rtl/>
        </w:rPr>
        <w:t>9</w:t>
      </w:r>
      <w:r w:rsidRPr="00904B9C">
        <w:rPr>
          <w:rFonts w:ascii="Times New Roman" w:hAnsi="Times New Roman" w:cs="B Nazanin"/>
          <w:sz w:val="28"/>
          <w:rtl/>
        </w:rPr>
        <w:t>: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در صورت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که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</w:t>
      </w:r>
      <w:r w:rsidR="003577C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در پا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مدت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مهلت مقرر تخل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نشود، مديريت امور حقوقي طرح با دريافت گزارش از مد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3577C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كمپ‌هاي 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مسکون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مکلف است ب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ه‌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>نحو مقتض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از جمله مراجعه به مراجع قضا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یی،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نسبت به </w:t>
      </w:r>
      <w:r w:rsidR="008938ED" w:rsidRPr="00904B9C">
        <w:rPr>
          <w:rFonts w:ascii="Times New Roman" w:hAnsi="Times New Roman" w:cs="B Nazanin"/>
          <w:b w:val="0"/>
          <w:bCs w:val="0"/>
          <w:sz w:val="28"/>
          <w:rtl/>
        </w:rPr>
        <w:t>تخل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8938ED"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مسکونی</w:t>
      </w:r>
      <w:r w:rsidR="008E4FE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اقدام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نما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</w:p>
    <w:p w:rsidR="001B53E7" w:rsidRPr="00904B9C" w:rsidRDefault="001B53E7" w:rsidP="00142A8E">
      <w:pPr>
        <w:pStyle w:val="Title"/>
        <w:tabs>
          <w:tab w:val="right" w:pos="282"/>
        </w:tabs>
        <w:ind w:left="-2"/>
        <w:jc w:val="both"/>
        <w:rPr>
          <w:rFonts w:ascii="Times New Roman" w:hAnsi="Times New Roman" w:cs="B Nazanin"/>
          <w:b w:val="0"/>
          <w:bCs w:val="0"/>
          <w:sz w:val="28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lastRenderedPageBreak/>
        <w:t>تبصره</w:t>
      </w:r>
      <w:r w:rsidR="00904B9C" w:rsidRPr="00904B9C">
        <w:rPr>
          <w:rFonts w:ascii="Times New Roman" w:hAnsi="Times New Roman" w:cs="B Nazanin" w:hint="cs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sz w:val="28"/>
          <w:rtl/>
        </w:rPr>
        <w:t>10</w:t>
      </w:r>
      <w:r w:rsidRPr="00904B9C">
        <w:rPr>
          <w:rFonts w:ascii="Times New Roman" w:hAnsi="Times New Roman" w:cs="B Nazanin"/>
          <w:sz w:val="28"/>
          <w:rtl/>
        </w:rPr>
        <w:t>: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 تسو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حساب با کارکنان اعم از مستعف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بازنشسته، انتقال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مامور و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ا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بازخر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منوط به تحو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 مسکونی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ارایه تسو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حساب </w:t>
      </w:r>
      <w:r w:rsidRPr="00C41CEE">
        <w:rPr>
          <w:rFonts w:ascii="Times New Roman" w:hAnsi="Times New Roman" w:cs="B Nazanin"/>
          <w:b w:val="0"/>
          <w:bCs w:val="0"/>
          <w:sz w:val="28"/>
          <w:rtl/>
        </w:rPr>
        <w:t>با مد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ر</w:t>
      </w:r>
      <w:r w:rsidRPr="00C41CEE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C41CEE">
        <w:rPr>
          <w:rFonts w:ascii="Times New Roman" w:hAnsi="Times New Roman" w:cs="B Nazanin" w:hint="eastAsia"/>
          <w:b w:val="0"/>
          <w:bCs w:val="0"/>
          <w:sz w:val="28"/>
          <w:rtl/>
        </w:rPr>
        <w:t>ت</w:t>
      </w:r>
      <w:r w:rsidR="008E4FE3" w:rsidRPr="00C41CEE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كمپ‌هاي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مسکونی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ی‌باشد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. </w:t>
      </w:r>
    </w:p>
    <w:p w:rsidR="00CB431B" w:rsidRPr="00904B9C" w:rsidRDefault="001B53E7" w:rsidP="00142A8E">
      <w:pPr>
        <w:pStyle w:val="Title"/>
        <w:tabs>
          <w:tab w:val="right" w:pos="282"/>
        </w:tabs>
        <w:ind w:left="-2"/>
        <w:jc w:val="both"/>
        <w:rPr>
          <w:rFonts w:cs="B Nazanin"/>
          <w:sz w:val="20"/>
          <w:szCs w:val="20"/>
          <w:rtl/>
        </w:rPr>
      </w:pPr>
      <w:r w:rsidRPr="00904B9C">
        <w:rPr>
          <w:rFonts w:ascii="Times New Roman" w:hAnsi="Times New Roman" w:cs="B Nazanin" w:hint="eastAsia"/>
          <w:sz w:val="28"/>
          <w:rtl/>
        </w:rPr>
        <w:t>تبصره</w:t>
      </w:r>
      <w:r w:rsidR="00904B9C" w:rsidRPr="00904B9C">
        <w:rPr>
          <w:rFonts w:ascii="Times New Roman" w:hAnsi="Times New Roman" w:cs="B Nazanin" w:hint="cs"/>
          <w:sz w:val="28"/>
          <w:rtl/>
        </w:rPr>
        <w:t xml:space="preserve"> </w:t>
      </w:r>
      <w:r w:rsidR="00142A8E">
        <w:rPr>
          <w:rFonts w:ascii="Times New Roman" w:hAnsi="Times New Roman" w:cs="B Nazanin" w:hint="cs"/>
          <w:sz w:val="28"/>
          <w:rtl/>
        </w:rPr>
        <w:t>11</w:t>
      </w:r>
      <w:r w:rsidRPr="00904B9C">
        <w:rPr>
          <w:rFonts w:ascii="Times New Roman" w:hAnsi="Times New Roman" w:cs="B Nazanin"/>
          <w:sz w:val="28"/>
          <w:rtl/>
        </w:rPr>
        <w:t>: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در صورت فوت استفاده کننده از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واحد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مسکونی، کم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ته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مسکن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بايد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با توجه به شرا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ط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خانوادگ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3577C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متوفی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مهلت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را برا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تخل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ه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تع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904B9C">
        <w:rPr>
          <w:rFonts w:ascii="Times New Roman" w:hAnsi="Times New Roman" w:cs="B Nazanin" w:hint="eastAsia"/>
          <w:b w:val="0"/>
          <w:bCs w:val="0"/>
          <w:sz w:val="28"/>
          <w:rtl/>
        </w:rPr>
        <w:t>ن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و به خانواده و</w:t>
      </w:r>
      <w:r w:rsidRPr="00904B9C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904B9C">
        <w:rPr>
          <w:rFonts w:ascii="Times New Roman" w:hAnsi="Times New Roman" w:cs="B Nazanin"/>
          <w:b w:val="0"/>
          <w:bCs w:val="0"/>
          <w:sz w:val="28"/>
          <w:rtl/>
        </w:rPr>
        <w:t xml:space="preserve"> اعلام </w:t>
      </w:r>
      <w:r w:rsidR="008938ED" w:rsidRPr="00904B9C">
        <w:rPr>
          <w:rFonts w:ascii="Times New Roman" w:hAnsi="Times New Roman" w:cs="B Nazanin" w:hint="cs"/>
          <w:b w:val="0"/>
          <w:bCs w:val="0"/>
          <w:sz w:val="28"/>
          <w:rtl/>
        </w:rPr>
        <w:t>نمايد.</w:t>
      </w:r>
    </w:p>
    <w:p w:rsidR="00904B9C" w:rsidRPr="00904B9C" w:rsidRDefault="00904B9C" w:rsidP="005F5F3B">
      <w:pPr>
        <w:jc w:val="both"/>
        <w:rPr>
          <w:rFonts w:cs="B Nazanin"/>
          <w:szCs w:val="28"/>
          <w:rtl/>
        </w:rPr>
        <w:sectPr w:rsidR="00904B9C" w:rsidRPr="00904B9C" w:rsidSect="006F4F65">
          <w:headerReference w:type="default" r:id="rId10"/>
          <w:footerReference w:type="default" r:id="rId11"/>
          <w:footerReference w:type="first" r:id="rId12"/>
          <w:endnotePr>
            <w:numFmt w:val="lowerLetter"/>
          </w:endnotePr>
          <w:pgSz w:w="11906" w:h="16838" w:code="9"/>
          <w:pgMar w:top="426" w:right="1701" w:bottom="851" w:left="1276" w:header="564" w:footer="709" w:gutter="0"/>
          <w:cols w:space="720"/>
          <w:titlePg/>
          <w:bidi/>
          <w:rtlGutter/>
        </w:sectPr>
      </w:pPr>
    </w:p>
    <w:tbl>
      <w:tblPr>
        <w:bidiVisual/>
        <w:tblW w:w="9782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080"/>
        <w:gridCol w:w="1702"/>
      </w:tblGrid>
      <w:tr w:rsidR="00571ED8" w:rsidRPr="00904B9C" w:rsidTr="00904B9C">
        <w:tc>
          <w:tcPr>
            <w:tcW w:w="8080" w:type="dxa"/>
            <w:tcBorders>
              <w:bottom w:val="single" w:sz="4" w:space="0" w:color="auto"/>
            </w:tcBorders>
            <w:shd w:val="clear" w:color="auto" w:fill="FBD4B4"/>
          </w:tcPr>
          <w:p w:rsidR="00571ED8" w:rsidRPr="00904B9C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904B9C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نام مدرك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571ED8" w:rsidRPr="00904B9C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904B9C">
              <w:rPr>
                <w:rFonts w:cs="B Nazanin" w:hint="cs"/>
                <w:b/>
                <w:bCs/>
                <w:sz w:val="32"/>
                <w:szCs w:val="28"/>
                <w:rtl/>
              </w:rPr>
              <w:t>كد مدرك</w:t>
            </w:r>
          </w:p>
        </w:tc>
      </w:tr>
      <w:tr w:rsidR="00571ED8" w:rsidRPr="00904B9C" w:rsidTr="00904B9C">
        <w:tc>
          <w:tcPr>
            <w:tcW w:w="8080" w:type="dxa"/>
            <w:shd w:val="clear" w:color="auto" w:fill="auto"/>
            <w:vAlign w:val="center"/>
          </w:tcPr>
          <w:p w:rsidR="00571ED8" w:rsidRPr="00904B9C" w:rsidRDefault="00965C4D" w:rsidP="00904B9C">
            <w:pPr>
              <w:pStyle w:val="Heading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04B9C">
              <w:rPr>
                <w:rFonts w:cs="B Nazanin" w:hint="cs"/>
                <w:sz w:val="28"/>
                <w:szCs w:val="28"/>
                <w:rtl/>
              </w:rPr>
              <w:t xml:space="preserve">الزامات </w:t>
            </w:r>
            <w:r w:rsidR="00904B9C" w:rsidRPr="00904B9C">
              <w:rPr>
                <w:rFonts w:cs="B Nazanin" w:hint="cs"/>
                <w:sz w:val="28"/>
                <w:szCs w:val="28"/>
                <w:rtl/>
              </w:rPr>
              <w:t>بهره‌برداري از واحدهای مسکونی كمپ‌هاي نيروگاه‌ اتمی بوشهر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ED8" w:rsidRPr="00904B9C" w:rsidRDefault="00DA0447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32"/>
                <w:rtl/>
              </w:rPr>
            </w:pPr>
            <w:r w:rsidRPr="00904B9C">
              <w:rPr>
                <w:rFonts w:cs="B Nazanin"/>
                <w:sz w:val="24"/>
                <w:szCs w:val="32"/>
              </w:rPr>
              <w:t>RNE-4000-01</w:t>
            </w:r>
          </w:p>
        </w:tc>
      </w:tr>
    </w:tbl>
    <w:p w:rsidR="00571ED8" w:rsidRPr="00904B9C" w:rsidRDefault="00571ED8" w:rsidP="005F5F3B">
      <w:pPr>
        <w:jc w:val="both"/>
        <w:rPr>
          <w:rFonts w:cs="B Nazanin"/>
          <w:sz w:val="12"/>
          <w:szCs w:val="12"/>
          <w:rtl/>
        </w:rPr>
      </w:pPr>
    </w:p>
    <w:tbl>
      <w:tblPr>
        <w:bidiVisual/>
        <w:tblW w:w="9782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26"/>
        <w:gridCol w:w="5936"/>
        <w:gridCol w:w="1418"/>
        <w:gridCol w:w="1702"/>
      </w:tblGrid>
      <w:tr w:rsidR="00571ED8" w:rsidRPr="00F469E6" w:rsidTr="00904B9C">
        <w:tc>
          <w:tcPr>
            <w:tcW w:w="726" w:type="dxa"/>
            <w:tcBorders>
              <w:bottom w:val="single" w:sz="4" w:space="0" w:color="auto"/>
            </w:tcBorders>
            <w:shd w:val="clear" w:color="auto" w:fill="FBD4B4"/>
          </w:tcPr>
          <w:p w:rsidR="00571ED8" w:rsidRPr="00904B9C" w:rsidRDefault="00571ED8" w:rsidP="00904B9C">
            <w:pPr>
              <w:pStyle w:val="Heading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936" w:type="dxa"/>
            <w:tcBorders>
              <w:bottom w:val="single" w:sz="4" w:space="0" w:color="auto"/>
            </w:tcBorders>
            <w:shd w:val="clear" w:color="auto" w:fill="FBD4B4"/>
          </w:tcPr>
          <w:p w:rsidR="00571ED8" w:rsidRPr="00904B9C" w:rsidRDefault="00571ED8" w:rsidP="00904B9C">
            <w:pPr>
              <w:pStyle w:val="Heading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rtl/>
              </w:rPr>
              <w:t>شرح تغييرات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/>
          </w:tcPr>
          <w:p w:rsidR="00571ED8" w:rsidRPr="00904B9C" w:rsidRDefault="00571ED8" w:rsidP="00904B9C">
            <w:pPr>
              <w:pStyle w:val="Heading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صفحه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571ED8" w:rsidRPr="00904B9C" w:rsidRDefault="00571ED8" w:rsidP="00904B9C">
            <w:pPr>
              <w:pStyle w:val="Heading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4B9C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تغيير</w:t>
            </w:r>
          </w:p>
        </w:tc>
      </w:tr>
      <w:tr w:rsidR="00571ED8" w:rsidRPr="00F469E6" w:rsidTr="00904B9C">
        <w:trPr>
          <w:trHeight w:val="200"/>
        </w:trPr>
        <w:tc>
          <w:tcPr>
            <w:tcW w:w="726" w:type="dxa"/>
            <w:shd w:val="clear" w:color="auto" w:fill="auto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ind w:left="28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ind w:left="28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ind w:left="28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ind w:left="28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ind w:left="28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  <w:vAlign w:val="center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ED8" w:rsidRPr="00F469E6" w:rsidTr="00904B9C">
        <w:tblPrEx>
          <w:shd w:val="clear" w:color="auto" w:fill="auto"/>
        </w:tblPrEx>
        <w:tc>
          <w:tcPr>
            <w:tcW w:w="726" w:type="dxa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571ED8" w:rsidRPr="00F469E6" w:rsidRDefault="00571ED8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65C4D" w:rsidRPr="00F469E6" w:rsidTr="00904B9C">
        <w:tblPrEx>
          <w:shd w:val="clear" w:color="auto" w:fill="auto"/>
        </w:tblPrEx>
        <w:tc>
          <w:tcPr>
            <w:tcW w:w="72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6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965C4D" w:rsidRPr="00F469E6" w:rsidRDefault="00965C4D" w:rsidP="005F5F3B">
            <w:pPr>
              <w:tabs>
                <w:tab w:val="left" w:pos="0"/>
              </w:tabs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F591D" w:rsidRPr="00F469E6" w:rsidRDefault="001F591D" w:rsidP="005F5F3B">
      <w:pPr>
        <w:jc w:val="both"/>
        <w:rPr>
          <w:rFonts w:cs="B Nazanin"/>
          <w:sz w:val="2"/>
          <w:szCs w:val="2"/>
        </w:rPr>
      </w:pPr>
    </w:p>
    <w:sectPr w:rsidR="001F591D" w:rsidRPr="00F469E6" w:rsidSect="005054B6">
      <w:headerReference w:type="default" r:id="rId13"/>
      <w:footerReference w:type="default" r:id="rId14"/>
      <w:endnotePr>
        <w:numFmt w:val="lowerLetter"/>
      </w:endnotePr>
      <w:pgSz w:w="11906" w:h="16838" w:code="9"/>
      <w:pgMar w:top="567" w:right="1701" w:bottom="851" w:left="1418" w:header="709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55" w:rsidRDefault="00141A55" w:rsidP="000209B6">
      <w:r>
        <w:separator/>
      </w:r>
    </w:p>
  </w:endnote>
  <w:endnote w:type="continuationSeparator" w:id="0">
    <w:p w:rsidR="00141A55" w:rsidRDefault="00141A55" w:rsidP="0002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7619"/>
      <w:gridCol w:w="1384"/>
    </w:tblGrid>
    <w:tr w:rsidR="00B00E62" w:rsidRPr="000660AE" w:rsidTr="005054B6">
      <w:tc>
        <w:tcPr>
          <w:tcW w:w="7619" w:type="dxa"/>
          <w:vAlign w:val="center"/>
        </w:tcPr>
        <w:p w:rsidR="00B00E62" w:rsidRPr="007F55C8" w:rsidRDefault="00B00E62" w:rsidP="00904B9C">
          <w:pPr>
            <w:pStyle w:val="Footer"/>
            <w:ind w:left="991"/>
            <w:jc w:val="center"/>
            <w:rPr>
              <w:rFonts w:cs="B Nazanin"/>
              <w:sz w:val="16"/>
              <w:szCs w:val="22"/>
              <w:rtl/>
            </w:rPr>
          </w:pPr>
          <w:r w:rsidRPr="007F55C8">
            <w:rPr>
              <w:rFonts w:cs="B Nazanin"/>
              <w:sz w:val="20"/>
              <w:szCs w:val="20"/>
              <w:rtl/>
            </w:rPr>
            <w:t xml:space="preserve">شماره صفحه: </w:t>
          </w:r>
          <w:r w:rsidR="00580270" w:rsidRPr="007F55C8">
            <w:rPr>
              <w:rFonts w:cs="B Nazanin"/>
              <w:sz w:val="20"/>
              <w:szCs w:val="20"/>
              <w:rtl/>
            </w:rPr>
            <w:fldChar w:fldCharType="begin"/>
          </w:r>
          <w:r w:rsidRPr="007F55C8">
            <w:rPr>
              <w:rFonts w:cs="B Nazanin"/>
              <w:sz w:val="20"/>
              <w:szCs w:val="20"/>
            </w:rPr>
            <w:instrText>PAGE</w:instrText>
          </w:r>
          <w:r w:rsidR="00580270" w:rsidRPr="007F55C8">
            <w:rPr>
              <w:rFonts w:cs="B Nazanin"/>
              <w:sz w:val="20"/>
              <w:szCs w:val="20"/>
              <w:rtl/>
            </w:rPr>
            <w:fldChar w:fldCharType="separate"/>
          </w:r>
          <w:r w:rsidR="00EB090A">
            <w:rPr>
              <w:rFonts w:cs="B Nazanin"/>
              <w:noProof/>
              <w:sz w:val="20"/>
              <w:szCs w:val="20"/>
              <w:rtl/>
            </w:rPr>
            <w:t>5</w:t>
          </w:r>
          <w:r w:rsidR="00580270" w:rsidRPr="007F55C8">
            <w:rPr>
              <w:rFonts w:cs="B Nazanin"/>
              <w:sz w:val="20"/>
              <w:szCs w:val="20"/>
              <w:rtl/>
            </w:rPr>
            <w:fldChar w:fldCharType="end"/>
          </w:r>
          <w:r w:rsidRPr="007F55C8">
            <w:rPr>
              <w:rFonts w:cs="B Nazanin"/>
              <w:sz w:val="20"/>
              <w:szCs w:val="20"/>
              <w:rtl/>
            </w:rPr>
            <w:t xml:space="preserve"> از</w:t>
          </w:r>
          <w:r w:rsidR="00904B9C">
            <w:rPr>
              <w:rFonts w:cs="B Nazanin" w:hint="cs"/>
              <w:sz w:val="20"/>
              <w:szCs w:val="20"/>
              <w:rtl/>
            </w:rPr>
            <w:t>8</w:t>
          </w:r>
        </w:p>
      </w:tc>
      <w:tc>
        <w:tcPr>
          <w:tcW w:w="1384" w:type="dxa"/>
          <w:vAlign w:val="center"/>
        </w:tcPr>
        <w:p w:rsidR="00B00E62" w:rsidRPr="00DA0447" w:rsidRDefault="00B00E62" w:rsidP="003A761B">
          <w:pPr>
            <w:pStyle w:val="Footer"/>
            <w:bidi w:val="0"/>
            <w:rPr>
              <w:rFonts w:cs="Times New Roman"/>
              <w:sz w:val="20"/>
              <w:szCs w:val="20"/>
            </w:rPr>
          </w:pPr>
          <w:r w:rsidRPr="00DA0447">
            <w:rPr>
              <w:rFonts w:cs="Times New Roman"/>
              <w:sz w:val="20"/>
              <w:szCs w:val="20"/>
            </w:rPr>
            <w:t>R</w:t>
          </w:r>
          <w:r w:rsidR="003A761B">
            <w:rPr>
              <w:rFonts w:cs="Times New Roman"/>
              <w:sz w:val="20"/>
              <w:szCs w:val="20"/>
            </w:rPr>
            <w:t>RC</w:t>
          </w:r>
          <w:r w:rsidRPr="00DA0447">
            <w:rPr>
              <w:rFonts w:cs="Times New Roman"/>
              <w:sz w:val="20"/>
              <w:szCs w:val="20"/>
            </w:rPr>
            <w:t>-4000-01</w:t>
          </w:r>
        </w:p>
      </w:tc>
    </w:tr>
  </w:tbl>
  <w:p w:rsidR="00B00E62" w:rsidRPr="00276FB5" w:rsidRDefault="00B00E62" w:rsidP="005054B6">
    <w:pPr>
      <w:pStyle w:val="Footer"/>
      <w:rPr>
        <w:sz w:val="2"/>
        <w:szCs w:val="2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62" w:rsidRPr="00174462" w:rsidRDefault="00B00E62" w:rsidP="003A761B">
    <w:pPr>
      <w:pStyle w:val="Footer"/>
      <w:bidi w:val="0"/>
      <w:rPr>
        <w:rFonts w:cs="Times New Roman"/>
        <w:sz w:val="20"/>
        <w:szCs w:val="20"/>
        <w:rtl/>
      </w:rPr>
    </w:pPr>
    <w:r>
      <w:rPr>
        <w:rFonts w:cs="Times New Roman"/>
        <w:sz w:val="20"/>
        <w:szCs w:val="20"/>
      </w:rPr>
      <w:t>R</w:t>
    </w:r>
    <w:r w:rsidR="003A761B">
      <w:rPr>
        <w:rFonts w:cs="Times New Roman"/>
        <w:sz w:val="20"/>
        <w:szCs w:val="20"/>
      </w:rPr>
      <w:t>RC</w:t>
    </w:r>
    <w:r w:rsidRPr="00174462">
      <w:rPr>
        <w:rFonts w:cs="Times New Roman"/>
        <w:sz w:val="20"/>
        <w:szCs w:val="20"/>
      </w:rPr>
      <w:t>-</w:t>
    </w:r>
    <w:r>
      <w:rPr>
        <w:rFonts w:cs="Times New Roman"/>
        <w:sz w:val="20"/>
        <w:szCs w:val="20"/>
      </w:rPr>
      <w:t>4000</w:t>
    </w:r>
    <w:r w:rsidRPr="00174462">
      <w:rPr>
        <w:rFonts w:cs="Times New Roman"/>
        <w:sz w:val="20"/>
        <w:szCs w:val="20"/>
      </w:rPr>
      <w:t>-01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62" w:rsidRPr="00B67DAA" w:rsidRDefault="00B00E62" w:rsidP="00381945">
    <w:pPr>
      <w:pStyle w:val="Footer"/>
      <w:ind w:left="360" w:right="-284"/>
      <w:jc w:val="center"/>
      <w:rPr>
        <w:rFonts w:cs="B Nazanin"/>
      </w:rPr>
    </w:pPr>
    <w:r w:rsidRPr="005C0F66">
      <w:rPr>
        <w:rFonts w:cs="B Nazanin" w:hint="cs"/>
        <w:sz w:val="18"/>
        <w:szCs w:val="18"/>
        <w:rtl/>
      </w:rPr>
      <w:t xml:space="preserve">شماره صفحه: </w:t>
    </w:r>
    <w:r>
      <w:rPr>
        <w:rFonts w:cs="B Nazanin" w:hint="cs"/>
        <w:sz w:val="18"/>
        <w:szCs w:val="18"/>
        <w:rtl/>
      </w:rPr>
      <w:t>1</w:t>
    </w:r>
    <w:r w:rsidRPr="005C0F66">
      <w:rPr>
        <w:rFonts w:cs="B Nazanin" w:hint="cs"/>
        <w:sz w:val="18"/>
        <w:szCs w:val="18"/>
        <w:rtl/>
      </w:rPr>
      <w:t xml:space="preserve"> از 1</w:t>
    </w:r>
    <w:r w:rsidRPr="005C0F66">
      <w:rPr>
        <w:rFonts w:cs="B Nazanin"/>
        <w:sz w:val="18"/>
        <w:szCs w:val="18"/>
      </w:rPr>
      <w:t>FRM-4700-02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55" w:rsidRDefault="00141A55" w:rsidP="000209B6">
      <w:r>
        <w:separator/>
      </w:r>
    </w:p>
  </w:footnote>
  <w:footnote w:type="continuationSeparator" w:id="0">
    <w:p w:rsidR="00141A55" w:rsidRDefault="00141A55" w:rsidP="0002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953"/>
      <w:gridCol w:w="1985"/>
    </w:tblGrid>
    <w:tr w:rsidR="00B00E62" w:rsidRPr="009874FB" w:rsidTr="00963B64">
      <w:trPr>
        <w:cantSplit/>
        <w:trHeight w:val="418"/>
      </w:trPr>
      <w:tc>
        <w:tcPr>
          <w:tcW w:w="1702" w:type="dxa"/>
          <w:vAlign w:val="center"/>
        </w:tcPr>
        <w:p w:rsidR="00B00E62" w:rsidRPr="00DA0447" w:rsidRDefault="00B00E62" w:rsidP="007F07F9">
          <w:pPr>
            <w:rPr>
              <w:rFonts w:cs="B Nazanin"/>
              <w:sz w:val="18"/>
              <w:szCs w:val="18"/>
            </w:rPr>
          </w:pPr>
          <w:r w:rsidRPr="00DA0447">
            <w:rPr>
              <w:rFonts w:cs="B Nazanin" w:hint="cs"/>
              <w:sz w:val="18"/>
              <w:szCs w:val="18"/>
              <w:rtl/>
            </w:rPr>
            <w:t>ك</w:t>
          </w:r>
          <w:r w:rsidRPr="00DA0447">
            <w:rPr>
              <w:rFonts w:cs="B Nazanin"/>
              <w:sz w:val="18"/>
              <w:szCs w:val="18"/>
              <w:rtl/>
            </w:rPr>
            <w:t>د</w:t>
          </w:r>
          <w:r w:rsidRPr="00DA0447">
            <w:rPr>
              <w:rFonts w:cs="B Nazanin" w:hint="cs"/>
              <w:sz w:val="18"/>
              <w:szCs w:val="18"/>
              <w:rtl/>
            </w:rPr>
            <w:t xml:space="preserve">: </w:t>
          </w:r>
          <w:r w:rsidRPr="00DA0447">
            <w:rPr>
              <w:rFonts w:cs="B Nazanin"/>
              <w:sz w:val="18"/>
              <w:szCs w:val="18"/>
            </w:rPr>
            <w:t>R</w:t>
          </w:r>
          <w:r w:rsidR="007F07F9">
            <w:rPr>
              <w:rFonts w:cs="B Nazanin"/>
              <w:sz w:val="18"/>
              <w:szCs w:val="18"/>
            </w:rPr>
            <w:t>RC</w:t>
          </w:r>
          <w:r w:rsidRPr="00DA0447">
            <w:rPr>
              <w:rFonts w:cs="B Nazanin"/>
              <w:sz w:val="18"/>
              <w:szCs w:val="18"/>
            </w:rPr>
            <w:t>-4000-01</w:t>
          </w:r>
        </w:p>
      </w:tc>
      <w:tc>
        <w:tcPr>
          <w:tcW w:w="5953" w:type="dxa"/>
          <w:vMerge w:val="restart"/>
          <w:vAlign w:val="center"/>
        </w:tcPr>
        <w:p w:rsidR="007F07F9" w:rsidRPr="00AC7733" w:rsidRDefault="007F07F9" w:rsidP="007F07F9">
          <w:pPr>
            <w:pStyle w:val="Heading2"/>
            <w:ind w:left="-285"/>
            <w:jc w:val="center"/>
            <w:rPr>
              <w:rFonts w:ascii="Times New Roman" w:hAnsi="Times New Roman" w:cs="B Nazanin"/>
              <w:sz w:val="28"/>
              <w:rtl/>
            </w:rPr>
          </w:pPr>
          <w:r w:rsidRPr="00AC7733">
            <w:rPr>
              <w:rFonts w:ascii="Times New Roman" w:hAnsi="Times New Roman" w:cs="B Nazanin" w:hint="cs"/>
              <w:sz w:val="28"/>
              <w:rtl/>
            </w:rPr>
            <w:t>الزامات</w:t>
          </w:r>
        </w:p>
        <w:p w:rsidR="00B00E62" w:rsidRPr="00913961" w:rsidRDefault="003A7557" w:rsidP="00A1745D">
          <w:pPr>
            <w:pStyle w:val="Heading3"/>
            <w:jc w:val="center"/>
            <w:rPr>
              <w:rFonts w:cs="B Nazanin"/>
              <w:b/>
              <w:bCs/>
              <w:sz w:val="25"/>
              <w:szCs w:val="25"/>
              <w:rtl/>
            </w:rPr>
          </w:pPr>
          <w:r w:rsidRPr="00963B64">
            <w:rPr>
              <w:rFonts w:cs="B Nazanin" w:hint="cs"/>
              <w:b/>
              <w:bCs/>
              <w:sz w:val="24"/>
              <w:szCs w:val="24"/>
              <w:rtl/>
            </w:rPr>
            <w:t xml:space="preserve">بهره‌برداري </w:t>
          </w:r>
          <w:r w:rsidR="009520F8" w:rsidRPr="00963B64">
            <w:rPr>
              <w:rFonts w:cs="B Nazanin" w:hint="cs"/>
              <w:b/>
              <w:bCs/>
              <w:sz w:val="24"/>
              <w:szCs w:val="24"/>
              <w:rtl/>
            </w:rPr>
            <w:t>از</w:t>
          </w:r>
          <w:r w:rsidR="00DE61E3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A1745D" w:rsidRPr="00963B64">
            <w:rPr>
              <w:rFonts w:cs="B Nazanin" w:hint="cs"/>
              <w:b/>
              <w:bCs/>
              <w:sz w:val="24"/>
              <w:szCs w:val="24"/>
              <w:rtl/>
            </w:rPr>
            <w:t xml:space="preserve">واحدهای مسکونی </w:t>
          </w:r>
          <w:r w:rsidRPr="00963B64">
            <w:rPr>
              <w:rFonts w:cs="B Nazanin" w:hint="cs"/>
              <w:b/>
              <w:bCs/>
              <w:sz w:val="24"/>
              <w:szCs w:val="24"/>
              <w:rtl/>
            </w:rPr>
            <w:t>كمپ‌هاي نيروگاه‌ اتمی بوشهر</w:t>
          </w:r>
        </w:p>
      </w:tc>
      <w:tc>
        <w:tcPr>
          <w:tcW w:w="1985" w:type="dxa"/>
          <w:vMerge w:val="restart"/>
          <w:vAlign w:val="center"/>
        </w:tcPr>
        <w:p w:rsidR="00B00E62" w:rsidRPr="009874FB" w:rsidRDefault="006F4F65" w:rsidP="005054B6">
          <w:pPr>
            <w:jc w:val="center"/>
            <w:rPr>
              <w:rFonts w:cs="B Nazanin"/>
              <w:sz w:val="2"/>
              <w:szCs w:val="2"/>
              <w:rtl/>
            </w:rPr>
          </w:pPr>
          <w:r w:rsidRPr="009874FB">
            <w:rPr>
              <w:rFonts w:cs="B Nazanin"/>
            </w:rP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9pt;height:38.6pt" o:ole="">
                <v:imagedata r:id="rId1" o:title=""/>
              </v:shape>
              <o:OLEObject Type="Embed" ProgID="PBrush" ShapeID="_x0000_i1025" DrawAspect="Content" ObjectID="_1594880646" r:id="rId2"/>
            </w:object>
          </w:r>
        </w:p>
      </w:tc>
    </w:tr>
    <w:tr w:rsidR="00B00E62" w:rsidRPr="009874FB" w:rsidTr="00963B64">
      <w:trPr>
        <w:trHeight w:val="282"/>
      </w:trPr>
      <w:tc>
        <w:tcPr>
          <w:tcW w:w="1702" w:type="dxa"/>
          <w:vAlign w:val="center"/>
        </w:tcPr>
        <w:p w:rsidR="00B00E62" w:rsidRPr="00DA0447" w:rsidRDefault="00B00E62" w:rsidP="007F07F9">
          <w:pPr>
            <w:rPr>
              <w:rFonts w:cs="B Nazanin"/>
              <w:sz w:val="18"/>
              <w:szCs w:val="18"/>
              <w:rtl/>
            </w:rPr>
          </w:pPr>
          <w:r w:rsidRPr="00DA0447">
            <w:rPr>
              <w:rFonts w:cs="B Nazanin"/>
              <w:sz w:val="18"/>
              <w:szCs w:val="18"/>
              <w:rtl/>
            </w:rPr>
            <w:t xml:space="preserve">تاريخ: </w:t>
          </w:r>
          <w:r w:rsidR="007F07F9">
            <w:rPr>
              <w:rFonts w:cs="B Nazanin" w:hint="cs"/>
              <w:sz w:val="18"/>
              <w:szCs w:val="18"/>
              <w:rtl/>
            </w:rPr>
            <w:t xml:space="preserve"> بهار</w:t>
          </w:r>
          <w:r w:rsidRPr="00DA0447">
            <w:rPr>
              <w:rFonts w:cs="B Nazanin" w:hint="cs"/>
              <w:sz w:val="18"/>
              <w:szCs w:val="18"/>
              <w:rtl/>
            </w:rPr>
            <w:t>139</w:t>
          </w:r>
          <w:r w:rsidR="007F07F9">
            <w:rPr>
              <w:rFonts w:cs="B Nazanin" w:hint="cs"/>
              <w:sz w:val="18"/>
              <w:szCs w:val="18"/>
              <w:rtl/>
            </w:rPr>
            <w:t>7</w:t>
          </w:r>
        </w:p>
      </w:tc>
      <w:tc>
        <w:tcPr>
          <w:tcW w:w="5953" w:type="dxa"/>
          <w:vMerge/>
        </w:tcPr>
        <w:p w:rsidR="00B00E62" w:rsidRPr="009874FB" w:rsidRDefault="00B00E62" w:rsidP="005054B6">
          <w:pPr>
            <w:rPr>
              <w:rFonts w:cs="B Nazanin"/>
              <w:sz w:val="20"/>
              <w:szCs w:val="20"/>
              <w:rtl/>
            </w:rPr>
          </w:pPr>
        </w:p>
      </w:tc>
      <w:tc>
        <w:tcPr>
          <w:tcW w:w="1985" w:type="dxa"/>
          <w:vMerge/>
          <w:vAlign w:val="center"/>
        </w:tcPr>
        <w:p w:rsidR="00B00E62" w:rsidRPr="009874FB" w:rsidRDefault="00B00E62" w:rsidP="005054B6">
          <w:pPr>
            <w:jc w:val="center"/>
            <w:rPr>
              <w:rFonts w:cs="B Nazanin"/>
              <w:sz w:val="20"/>
              <w:szCs w:val="20"/>
              <w:rtl/>
            </w:rPr>
          </w:pPr>
        </w:p>
      </w:tc>
    </w:tr>
    <w:tr w:rsidR="00B00E62" w:rsidRPr="009874FB" w:rsidTr="00963B64">
      <w:trPr>
        <w:trHeight w:val="64"/>
      </w:trPr>
      <w:tc>
        <w:tcPr>
          <w:tcW w:w="1702" w:type="dxa"/>
          <w:vAlign w:val="center"/>
        </w:tcPr>
        <w:p w:rsidR="00B00E62" w:rsidRPr="00DA0447" w:rsidRDefault="00B00E62" w:rsidP="00FE4B51">
          <w:pPr>
            <w:rPr>
              <w:rFonts w:cs="B Nazanin"/>
              <w:sz w:val="18"/>
              <w:szCs w:val="18"/>
              <w:rtl/>
            </w:rPr>
          </w:pPr>
          <w:r w:rsidRPr="00DA0447">
            <w:rPr>
              <w:rFonts w:cs="B Nazanin"/>
              <w:sz w:val="18"/>
              <w:szCs w:val="18"/>
              <w:rtl/>
            </w:rPr>
            <w:t xml:space="preserve">شماره تجديد نظر: </w:t>
          </w:r>
          <w:r w:rsidRPr="00DA0447">
            <w:rPr>
              <w:rFonts w:cs="B Nazanin" w:hint="cs"/>
              <w:sz w:val="18"/>
              <w:szCs w:val="18"/>
              <w:rtl/>
            </w:rPr>
            <w:t>صفر</w:t>
          </w:r>
        </w:p>
      </w:tc>
      <w:tc>
        <w:tcPr>
          <w:tcW w:w="5953" w:type="dxa"/>
          <w:vMerge/>
        </w:tcPr>
        <w:p w:rsidR="00B00E62" w:rsidRPr="009874FB" w:rsidRDefault="00B00E62" w:rsidP="005054B6">
          <w:pPr>
            <w:rPr>
              <w:rFonts w:cs="B Nazanin"/>
              <w:sz w:val="20"/>
              <w:szCs w:val="20"/>
              <w:rtl/>
            </w:rPr>
          </w:pPr>
        </w:p>
      </w:tc>
      <w:tc>
        <w:tcPr>
          <w:tcW w:w="1985" w:type="dxa"/>
          <w:vAlign w:val="center"/>
        </w:tcPr>
        <w:p w:rsidR="00B00E62" w:rsidRPr="00963B64" w:rsidRDefault="00B00E62" w:rsidP="00B26849">
          <w:pPr>
            <w:jc w:val="center"/>
            <w:rPr>
              <w:rFonts w:cs="B Nazanin"/>
              <w:sz w:val="14"/>
              <w:szCs w:val="14"/>
              <w:rtl/>
            </w:rPr>
          </w:pPr>
          <w:r w:rsidRPr="00963B64">
            <w:rPr>
              <w:rFonts w:cs="B Nazanin" w:hint="cs"/>
              <w:sz w:val="14"/>
              <w:szCs w:val="14"/>
              <w:rtl/>
            </w:rPr>
            <w:t>شركت توليد و توسعه انرژي اتمي ايران</w:t>
          </w:r>
        </w:p>
      </w:tc>
    </w:tr>
  </w:tbl>
  <w:p w:rsidR="00B00E62" w:rsidRPr="007932BC" w:rsidRDefault="00B00E62" w:rsidP="005054B6">
    <w:pPr>
      <w:pStyle w:val="Header"/>
      <w:rPr>
        <w:rFonts w:cs="B Nazanin"/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82" w:type="dxa"/>
      <w:tblInd w:w="-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103"/>
      <w:gridCol w:w="2269"/>
    </w:tblGrid>
    <w:tr w:rsidR="00B00E62" w:rsidRPr="005C0F66" w:rsidTr="005054B6">
      <w:trPr>
        <w:cantSplit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B00E62" w:rsidRPr="00B67DAA" w:rsidRDefault="00B00E62" w:rsidP="005054B6">
          <w:pPr>
            <w:jc w:val="center"/>
            <w:rPr>
              <w:rFonts w:cs="B Nazanin"/>
              <w:sz w:val="14"/>
              <w:szCs w:val="20"/>
            </w:rPr>
          </w:pPr>
          <w:r>
            <w:rPr>
              <w:rFonts w:cs="B Nazanin" w:hint="cs"/>
              <w:noProof/>
              <w:sz w:val="28"/>
              <w:szCs w:val="32"/>
              <w:lang w:bidi="ar-SA"/>
            </w:rPr>
            <w:drawing>
              <wp:inline distT="0" distB="0" distL="0" distR="0">
                <wp:extent cx="1162277" cy="543464"/>
                <wp:effectExtent l="1905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124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00E62" w:rsidRPr="008751AE" w:rsidRDefault="00B00E62" w:rsidP="00D267EF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8751AE">
            <w:rPr>
              <w:rFonts w:cs="B Nazanin" w:hint="cs"/>
              <w:b/>
              <w:bCs/>
              <w:sz w:val="28"/>
              <w:szCs w:val="28"/>
              <w:rtl/>
            </w:rPr>
            <w:t>فرم</w:t>
          </w:r>
        </w:p>
        <w:p w:rsidR="00B00E62" w:rsidRPr="005C0F66" w:rsidRDefault="00B00E62" w:rsidP="00D267EF">
          <w:pPr>
            <w:pStyle w:val="Heading2"/>
            <w:jc w:val="center"/>
            <w:rPr>
              <w:rFonts w:cs="B Nazanin"/>
            </w:rPr>
          </w:pPr>
          <w:r w:rsidRPr="008751AE">
            <w:rPr>
              <w:rFonts w:cs="B Nazanin" w:hint="cs"/>
              <w:sz w:val="28"/>
              <w:rtl/>
            </w:rPr>
            <w:t>نمايش تغييرات در مداركسيستم</w:t>
          </w:r>
          <w:r>
            <w:rPr>
              <w:rFonts w:cs="B Nazanin" w:hint="cs"/>
              <w:sz w:val="28"/>
              <w:rtl/>
            </w:rPr>
            <w:t>مديريت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00E62" w:rsidRPr="005C0F66" w:rsidRDefault="00B00E62" w:rsidP="005054B6">
          <w:pPr>
            <w:rPr>
              <w:rFonts w:cs="B Nazanin"/>
              <w:sz w:val="2"/>
              <w:szCs w:val="2"/>
              <w:rtl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>كد:</w:t>
          </w:r>
          <w:r w:rsidRPr="00B67DAA">
            <w:rPr>
              <w:rFonts w:cs="B Nazanin"/>
              <w:sz w:val="18"/>
              <w:szCs w:val="24"/>
            </w:rPr>
            <w:t>FRM-4700-02</w:t>
          </w:r>
        </w:p>
      </w:tc>
    </w:tr>
    <w:tr w:rsidR="00B00E62" w:rsidRPr="005C0F66" w:rsidTr="005054B6">
      <w:tc>
        <w:tcPr>
          <w:tcW w:w="24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00E62" w:rsidRPr="00B67DAA" w:rsidRDefault="00B00E62" w:rsidP="005054B6">
          <w:pPr>
            <w:jc w:val="center"/>
            <w:rPr>
              <w:rFonts w:cs="B Nazanin"/>
              <w:sz w:val="14"/>
              <w:szCs w:val="2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00E62" w:rsidRPr="005C0F66" w:rsidRDefault="00B00E62" w:rsidP="005054B6">
          <w:pPr>
            <w:rPr>
              <w:rFonts w:cs="B Nazanin"/>
              <w:sz w:val="20"/>
            </w:rPr>
          </w:pP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00E62" w:rsidRPr="00B67DAA" w:rsidRDefault="00B00E62" w:rsidP="00D267EF">
          <w:pPr>
            <w:rPr>
              <w:rFonts w:cs="B Nazanin"/>
              <w:sz w:val="14"/>
              <w:szCs w:val="20"/>
            </w:rPr>
          </w:pPr>
          <w:r>
            <w:rPr>
              <w:rFonts w:cs="B Nazanin" w:hint="cs"/>
              <w:sz w:val="14"/>
              <w:szCs w:val="20"/>
              <w:rtl/>
            </w:rPr>
            <w:t>تاريخ</w:t>
          </w:r>
          <w:r w:rsidRPr="00B67DAA">
            <w:rPr>
              <w:rFonts w:cs="B Nazanin" w:hint="cs"/>
              <w:sz w:val="14"/>
              <w:szCs w:val="20"/>
              <w:rtl/>
            </w:rPr>
            <w:t xml:space="preserve">: </w:t>
          </w:r>
          <w:r w:rsidRPr="00D267EF">
            <w:rPr>
              <w:rFonts w:cs="B Nazanin" w:hint="cs"/>
              <w:sz w:val="14"/>
              <w:szCs w:val="20"/>
              <w:rtl/>
            </w:rPr>
            <w:t>بهار 1394</w:t>
          </w:r>
        </w:p>
      </w:tc>
    </w:tr>
    <w:tr w:rsidR="00B00E62" w:rsidRPr="005C0F66" w:rsidTr="005054B6"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00E62" w:rsidRPr="00B67DAA" w:rsidRDefault="00B00E62" w:rsidP="005054B6">
          <w:pPr>
            <w:jc w:val="center"/>
            <w:rPr>
              <w:rFonts w:cs="B Nazanin"/>
              <w:sz w:val="14"/>
              <w:szCs w:val="20"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>مديريت كيفيت</w:t>
          </w: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00E62" w:rsidRPr="005C0F66" w:rsidRDefault="00B00E62" w:rsidP="005054B6">
          <w:pPr>
            <w:tabs>
              <w:tab w:val="left" w:pos="720"/>
            </w:tabs>
            <w:rPr>
              <w:rFonts w:cs="B Nazanin"/>
              <w:sz w:val="20"/>
            </w:rPr>
          </w:pP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00E62" w:rsidRPr="00B67DAA" w:rsidRDefault="00B00E62" w:rsidP="00D267EF">
          <w:pPr>
            <w:tabs>
              <w:tab w:val="left" w:pos="720"/>
            </w:tabs>
            <w:rPr>
              <w:rFonts w:cs="B Nazanin"/>
              <w:sz w:val="14"/>
              <w:szCs w:val="20"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 xml:space="preserve">شماره تجديد نظر: </w:t>
          </w:r>
          <w:r>
            <w:rPr>
              <w:rFonts w:cs="B Nazanin" w:hint="cs"/>
              <w:sz w:val="14"/>
              <w:szCs w:val="20"/>
              <w:rtl/>
            </w:rPr>
            <w:t>دو</w:t>
          </w:r>
        </w:p>
      </w:tc>
    </w:tr>
  </w:tbl>
  <w:p w:rsidR="00B00E62" w:rsidRDefault="00B00E62">
    <w:pPr>
      <w:pStyle w:val="Header"/>
      <w:rPr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9EF"/>
    <w:multiLevelType w:val="multilevel"/>
    <w:tmpl w:val="4030EC32"/>
    <w:lvl w:ilvl="0">
      <w:start w:val="6"/>
      <w:numFmt w:val="decimal"/>
      <w:lvlText w:val="%1"/>
      <w:lvlJc w:val="left"/>
      <w:pPr>
        <w:ind w:left="525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645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05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365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725" w:hanging="1800"/>
      </w:pPr>
      <w:rPr>
        <w:rFonts w:hint="default"/>
      </w:rPr>
    </w:lvl>
  </w:abstractNum>
  <w:abstractNum w:abstractNumId="1">
    <w:nsid w:val="012925A3"/>
    <w:multiLevelType w:val="multilevel"/>
    <w:tmpl w:val="B4D6F5A6"/>
    <w:lvl w:ilvl="0">
      <w:start w:val="2"/>
      <w:numFmt w:val="decimal"/>
      <w:lvlText w:val="%1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lvlText w:val="%1-%2"/>
      <w:lvlJc w:val="left"/>
      <w:pPr>
        <w:ind w:left="718" w:hanging="720"/>
      </w:pPr>
      <w:rPr>
        <w:rFonts w:ascii="Arial" w:hAnsi="Arial" w:hint="default"/>
        <w:b/>
        <w:bCs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ascii="Arial" w:hAnsi="Arial" w:hint="default"/>
      </w:rPr>
    </w:lvl>
    <w:lvl w:ilvl="3">
      <w:start w:val="1"/>
      <w:numFmt w:val="decimal"/>
      <w:lvlText w:val="%1-%2.%3.%4"/>
      <w:lvlJc w:val="left"/>
      <w:pPr>
        <w:ind w:left="1074" w:hanging="1080"/>
      </w:pPr>
      <w:rPr>
        <w:rFonts w:ascii="Arial" w:hAnsi="Arial"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ascii="Arial" w:hAnsi="Arial" w:hint="default"/>
      </w:rPr>
    </w:lvl>
    <w:lvl w:ilvl="5">
      <w:start w:val="1"/>
      <w:numFmt w:val="decimal"/>
      <w:lvlText w:val="%1-%2.%3.%4.%5.%6"/>
      <w:lvlJc w:val="left"/>
      <w:pPr>
        <w:ind w:left="1430" w:hanging="1440"/>
      </w:pPr>
      <w:rPr>
        <w:rFonts w:ascii="Arial" w:hAnsi="Arial" w:hint="default"/>
      </w:rPr>
    </w:lvl>
    <w:lvl w:ilvl="6">
      <w:start w:val="1"/>
      <w:numFmt w:val="decimal"/>
      <w:lvlText w:val="%1-%2.%3.%4.%5.%6.%7"/>
      <w:lvlJc w:val="left"/>
      <w:pPr>
        <w:ind w:left="1788" w:hanging="1800"/>
      </w:pPr>
      <w:rPr>
        <w:rFonts w:ascii="Arial" w:hAnsi="Arial" w:hint="default"/>
      </w:rPr>
    </w:lvl>
    <w:lvl w:ilvl="7">
      <w:start w:val="1"/>
      <w:numFmt w:val="decimal"/>
      <w:lvlText w:val="%1-%2.%3.%4.%5.%6.%7.%8"/>
      <w:lvlJc w:val="left"/>
      <w:pPr>
        <w:ind w:left="1786" w:hanging="1800"/>
      </w:pPr>
      <w:rPr>
        <w:rFonts w:ascii="Arial" w:hAnsi="Arial" w:hint="default"/>
      </w:rPr>
    </w:lvl>
    <w:lvl w:ilvl="8">
      <w:start w:val="1"/>
      <w:numFmt w:val="decimal"/>
      <w:lvlText w:val="%1-%2.%3.%4.%5.%6.%7.%8.%9"/>
      <w:lvlJc w:val="left"/>
      <w:pPr>
        <w:ind w:left="2144" w:hanging="2160"/>
      </w:pPr>
      <w:rPr>
        <w:rFonts w:ascii="Arial" w:hAnsi="Arial" w:hint="default"/>
      </w:rPr>
    </w:lvl>
  </w:abstractNum>
  <w:abstractNum w:abstractNumId="2">
    <w:nsid w:val="02AE0DC5"/>
    <w:multiLevelType w:val="multilevel"/>
    <w:tmpl w:val="D632CEB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sz w:val="24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D24F73"/>
    <w:multiLevelType w:val="multilevel"/>
    <w:tmpl w:val="63A66F4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49" w:hanging="7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78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3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9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52" w:hanging="2160"/>
      </w:pPr>
      <w:rPr>
        <w:rFonts w:hint="default"/>
      </w:rPr>
    </w:lvl>
  </w:abstractNum>
  <w:abstractNum w:abstractNumId="4">
    <w:nsid w:val="0303371C"/>
    <w:multiLevelType w:val="multilevel"/>
    <w:tmpl w:val="23969132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sz w:val="24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34407A2"/>
    <w:multiLevelType w:val="multilevel"/>
    <w:tmpl w:val="96A80EB2"/>
    <w:lvl w:ilvl="0">
      <w:start w:val="1"/>
      <w:numFmt w:val="decimal"/>
      <w:lvlText w:val="%1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70E4CC7"/>
    <w:multiLevelType w:val="multilevel"/>
    <w:tmpl w:val="55ECBBC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7FA2995"/>
    <w:multiLevelType w:val="hybridMultilevel"/>
    <w:tmpl w:val="D254887C"/>
    <w:lvl w:ilvl="0" w:tplc="60C835E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42325"/>
    <w:multiLevelType w:val="multilevel"/>
    <w:tmpl w:val="0FF23D3E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0E85083"/>
    <w:multiLevelType w:val="multilevel"/>
    <w:tmpl w:val="FE78DF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882532"/>
    <w:multiLevelType w:val="multilevel"/>
    <w:tmpl w:val="4C5A9B54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AF065E"/>
    <w:multiLevelType w:val="hybridMultilevel"/>
    <w:tmpl w:val="F9A4A2DA"/>
    <w:lvl w:ilvl="0" w:tplc="167E30B4">
      <w:start w:val="3"/>
      <w:numFmt w:val="bullet"/>
      <w:lvlText w:val="-"/>
      <w:lvlJc w:val="left"/>
      <w:pPr>
        <w:ind w:left="502" w:hanging="360"/>
      </w:pPr>
      <w:rPr>
        <w:rFonts w:ascii="Times New Roman" w:hAnsi="Times New Roman" w:cs="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60A42D6"/>
    <w:multiLevelType w:val="hybridMultilevel"/>
    <w:tmpl w:val="AD2A9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A164A"/>
    <w:multiLevelType w:val="hybridMultilevel"/>
    <w:tmpl w:val="E062C628"/>
    <w:lvl w:ilvl="0" w:tplc="A0EE4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928E4"/>
    <w:multiLevelType w:val="hybridMultilevel"/>
    <w:tmpl w:val="C958D9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DB374E"/>
    <w:multiLevelType w:val="hybridMultilevel"/>
    <w:tmpl w:val="CF86EF80"/>
    <w:lvl w:ilvl="0" w:tplc="0409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>
    <w:nsid w:val="2462735F"/>
    <w:multiLevelType w:val="multilevel"/>
    <w:tmpl w:val="4CBC1A16"/>
    <w:lvl w:ilvl="0">
      <w:start w:val="5"/>
      <w:numFmt w:val="decimal"/>
      <w:lvlText w:val="%1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ind w:left="434" w:hanging="720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ind w:left="651" w:hanging="108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ind w:left="508" w:hanging="108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ind w:left="725" w:hanging="144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ind w:left="942" w:hanging="180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ind w:left="799" w:hanging="180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ind w:left="1016" w:hanging="2160"/>
      </w:pPr>
      <w:rPr>
        <w:rFonts w:ascii="Times New Roman" w:hAnsi="Times New Roman" w:hint="default"/>
      </w:rPr>
    </w:lvl>
  </w:abstractNum>
  <w:abstractNum w:abstractNumId="17">
    <w:nsid w:val="281D21A0"/>
    <w:multiLevelType w:val="hybridMultilevel"/>
    <w:tmpl w:val="EE6A00C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>
    <w:nsid w:val="29125211"/>
    <w:multiLevelType w:val="hybridMultilevel"/>
    <w:tmpl w:val="463A7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23A7F"/>
    <w:multiLevelType w:val="multilevel"/>
    <w:tmpl w:val="A9FCC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abstractNum w:abstractNumId="20">
    <w:nsid w:val="35BA5DE3"/>
    <w:multiLevelType w:val="multilevel"/>
    <w:tmpl w:val="D05282D2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689529C"/>
    <w:multiLevelType w:val="hybridMultilevel"/>
    <w:tmpl w:val="BEC4F392"/>
    <w:lvl w:ilvl="0" w:tplc="A0EE452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lang w:bidi="fa-IR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9327B9A"/>
    <w:multiLevelType w:val="hybridMultilevel"/>
    <w:tmpl w:val="B5AC00C2"/>
    <w:lvl w:ilvl="0" w:tplc="79DEDC1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844C7"/>
    <w:multiLevelType w:val="multilevel"/>
    <w:tmpl w:val="83420AA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AD65214"/>
    <w:multiLevelType w:val="hybridMultilevel"/>
    <w:tmpl w:val="0684476E"/>
    <w:lvl w:ilvl="0" w:tplc="06A2E5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138B1"/>
    <w:multiLevelType w:val="multilevel"/>
    <w:tmpl w:val="50D8D44C"/>
    <w:lvl w:ilvl="0">
      <w:start w:val="5"/>
      <w:numFmt w:val="decimal"/>
      <w:lvlText w:val="%1"/>
      <w:lvlJc w:val="left"/>
      <w:pPr>
        <w:ind w:left="435" w:hanging="435"/>
      </w:pPr>
      <w:rPr>
        <w:rFonts w:ascii="Arial" w:hAnsi="Arial" w:hint="default"/>
        <w:sz w:val="28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="Times New Roman" w:hAnsi="Times New Roman" w:cs="B Nazanin" w:hint="default"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Arial" w:hAnsi="Arial" w:hint="default"/>
        <w:sz w:val="28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Arial" w:hAnsi="Arial"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Arial" w:hAnsi="Arial" w:hint="default"/>
        <w:sz w:val="28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Arial" w:hAnsi="Arial" w:hint="default"/>
        <w:sz w:val="28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Arial" w:hAnsi="Arial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Arial" w:hAnsi="Arial" w:hint="default"/>
        <w:sz w:val="28"/>
      </w:rPr>
    </w:lvl>
  </w:abstractNum>
  <w:abstractNum w:abstractNumId="26">
    <w:nsid w:val="3D2857F4"/>
    <w:multiLevelType w:val="multilevel"/>
    <w:tmpl w:val="E67CC77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abstractNum w:abstractNumId="27">
    <w:nsid w:val="3DE40E68"/>
    <w:multiLevelType w:val="hybridMultilevel"/>
    <w:tmpl w:val="D9529A2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1BB74FA"/>
    <w:multiLevelType w:val="multilevel"/>
    <w:tmpl w:val="C264274A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32B7ECB"/>
    <w:multiLevelType w:val="hybridMultilevel"/>
    <w:tmpl w:val="EC948CBE"/>
    <w:lvl w:ilvl="0" w:tplc="7568A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B64D4"/>
    <w:multiLevelType w:val="multilevel"/>
    <w:tmpl w:val="C2EC747A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8E07EA7"/>
    <w:multiLevelType w:val="hybridMultilevel"/>
    <w:tmpl w:val="1F4AB122"/>
    <w:lvl w:ilvl="0" w:tplc="260021F2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4B6E096F"/>
    <w:multiLevelType w:val="multilevel"/>
    <w:tmpl w:val="40D69B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D21280B"/>
    <w:multiLevelType w:val="multilevel"/>
    <w:tmpl w:val="A54E1990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0DA7508"/>
    <w:multiLevelType w:val="multilevel"/>
    <w:tmpl w:val="0076F47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5EC7468"/>
    <w:multiLevelType w:val="multilevel"/>
    <w:tmpl w:val="145C6E1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917115D"/>
    <w:multiLevelType w:val="multilevel"/>
    <w:tmpl w:val="B5307D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7"/>
      <w:numFmt w:val="decimal"/>
      <w:lvlText w:val="%1-%2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7">
    <w:nsid w:val="5E2A40B4"/>
    <w:multiLevelType w:val="multilevel"/>
    <w:tmpl w:val="E44027C4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480CEF"/>
    <w:multiLevelType w:val="multilevel"/>
    <w:tmpl w:val="C158FA7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6256107"/>
    <w:multiLevelType w:val="multilevel"/>
    <w:tmpl w:val="75EEC0BE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24" w:hanging="2160"/>
      </w:pPr>
      <w:rPr>
        <w:rFonts w:hint="default"/>
      </w:rPr>
    </w:lvl>
  </w:abstractNum>
  <w:abstractNum w:abstractNumId="40">
    <w:nsid w:val="664956C2"/>
    <w:multiLevelType w:val="hybridMultilevel"/>
    <w:tmpl w:val="5078860A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1">
    <w:nsid w:val="671F6AFF"/>
    <w:multiLevelType w:val="multilevel"/>
    <w:tmpl w:val="337C7D0E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  <w:sz w:val="28"/>
      </w:rPr>
    </w:lvl>
    <w:lvl w:ilvl="1">
      <w:start w:val="7"/>
      <w:numFmt w:val="decimal"/>
      <w:lvlText w:val="%1-%2"/>
      <w:lvlJc w:val="left"/>
      <w:pPr>
        <w:ind w:left="615" w:hanging="615"/>
      </w:pPr>
      <w:rPr>
        <w:rFonts w:hint="default"/>
        <w:sz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2">
    <w:nsid w:val="6EAA35B8"/>
    <w:multiLevelType w:val="multilevel"/>
    <w:tmpl w:val="D03C361A"/>
    <w:lvl w:ilvl="0">
      <w:start w:val="6"/>
      <w:numFmt w:val="decimal"/>
      <w:lvlText w:val="%1"/>
      <w:lvlJc w:val="left"/>
      <w:pPr>
        <w:ind w:left="405" w:hanging="405"/>
      </w:pPr>
      <w:rPr>
        <w:rFonts w:ascii="Arial" w:hAnsi="Arial" w:hint="default"/>
        <w:sz w:val="28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ascii="Times New Roman" w:hAnsi="Times New Roman" w:cs="B Nazanin" w:hint="default"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Arial" w:hAnsi="Arial" w:hint="default"/>
        <w:sz w:val="28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Arial" w:hAnsi="Arial"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Arial" w:hAnsi="Arial" w:hint="default"/>
        <w:sz w:val="28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Arial" w:hAnsi="Arial" w:hint="default"/>
        <w:sz w:val="28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Arial" w:hAnsi="Arial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Arial" w:hAnsi="Arial" w:hint="default"/>
        <w:sz w:val="28"/>
      </w:rPr>
    </w:lvl>
  </w:abstractNum>
  <w:abstractNum w:abstractNumId="43">
    <w:nsid w:val="6EEE6E5D"/>
    <w:multiLevelType w:val="multilevel"/>
    <w:tmpl w:val="75EEC0BE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24" w:hanging="2160"/>
      </w:pPr>
      <w:rPr>
        <w:rFonts w:hint="default"/>
      </w:rPr>
    </w:lvl>
  </w:abstractNum>
  <w:abstractNum w:abstractNumId="44">
    <w:nsid w:val="751F0299"/>
    <w:multiLevelType w:val="multilevel"/>
    <w:tmpl w:val="A38EF794"/>
    <w:lvl w:ilvl="0">
      <w:start w:val="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6B55460"/>
    <w:multiLevelType w:val="multilevel"/>
    <w:tmpl w:val="5484E188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7CA5A7A"/>
    <w:multiLevelType w:val="multilevel"/>
    <w:tmpl w:val="99D29BA8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9A15B66"/>
    <w:multiLevelType w:val="multilevel"/>
    <w:tmpl w:val="594ADDB2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792" w:hanging="1800"/>
      </w:pPr>
      <w:rPr>
        <w:rFonts w:hint="default"/>
      </w:rPr>
    </w:lvl>
  </w:abstractNum>
  <w:abstractNum w:abstractNumId="48">
    <w:nsid w:val="7C255B4E"/>
    <w:multiLevelType w:val="multilevel"/>
    <w:tmpl w:val="F424B1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DA02A4F"/>
    <w:multiLevelType w:val="hybridMultilevel"/>
    <w:tmpl w:val="B29C8DBA"/>
    <w:lvl w:ilvl="0" w:tplc="C90204BC">
      <w:start w:val="1"/>
      <w:numFmt w:val="decimal"/>
      <w:lvlText w:val="%1"/>
      <w:lvlJc w:val="center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9"/>
  </w:num>
  <w:num w:numId="2">
    <w:abstractNumId w:val="11"/>
  </w:num>
  <w:num w:numId="3">
    <w:abstractNumId w:val="13"/>
  </w:num>
  <w:num w:numId="4">
    <w:abstractNumId w:val="24"/>
  </w:num>
  <w:num w:numId="5">
    <w:abstractNumId w:val="29"/>
  </w:num>
  <w:num w:numId="6">
    <w:abstractNumId w:val="12"/>
  </w:num>
  <w:num w:numId="7">
    <w:abstractNumId w:val="3"/>
  </w:num>
  <w:num w:numId="8">
    <w:abstractNumId w:val="18"/>
  </w:num>
  <w:num w:numId="9">
    <w:abstractNumId w:val="14"/>
  </w:num>
  <w:num w:numId="10">
    <w:abstractNumId w:val="16"/>
  </w:num>
  <w:num w:numId="11">
    <w:abstractNumId w:val="1"/>
  </w:num>
  <w:num w:numId="12">
    <w:abstractNumId w:val="25"/>
  </w:num>
  <w:num w:numId="13">
    <w:abstractNumId w:val="33"/>
  </w:num>
  <w:num w:numId="14">
    <w:abstractNumId w:val="47"/>
  </w:num>
  <w:num w:numId="15">
    <w:abstractNumId w:val="46"/>
  </w:num>
  <w:num w:numId="16">
    <w:abstractNumId w:val="45"/>
  </w:num>
  <w:num w:numId="17">
    <w:abstractNumId w:val="37"/>
  </w:num>
  <w:num w:numId="18">
    <w:abstractNumId w:val="9"/>
  </w:num>
  <w:num w:numId="19">
    <w:abstractNumId w:val="41"/>
  </w:num>
  <w:num w:numId="20">
    <w:abstractNumId w:val="28"/>
  </w:num>
  <w:num w:numId="21">
    <w:abstractNumId w:val="10"/>
  </w:num>
  <w:num w:numId="22">
    <w:abstractNumId w:val="0"/>
  </w:num>
  <w:num w:numId="23">
    <w:abstractNumId w:val="6"/>
  </w:num>
  <w:num w:numId="24">
    <w:abstractNumId w:val="30"/>
  </w:num>
  <w:num w:numId="25">
    <w:abstractNumId w:val="8"/>
  </w:num>
  <w:num w:numId="26">
    <w:abstractNumId w:val="20"/>
  </w:num>
  <w:num w:numId="27">
    <w:abstractNumId w:val="4"/>
  </w:num>
  <w:num w:numId="28">
    <w:abstractNumId w:val="42"/>
  </w:num>
  <w:num w:numId="29">
    <w:abstractNumId w:val="48"/>
  </w:num>
  <w:num w:numId="30">
    <w:abstractNumId w:val="23"/>
  </w:num>
  <w:num w:numId="31">
    <w:abstractNumId w:val="38"/>
  </w:num>
  <w:num w:numId="32">
    <w:abstractNumId w:val="44"/>
  </w:num>
  <w:num w:numId="33">
    <w:abstractNumId w:val="36"/>
  </w:num>
  <w:num w:numId="34">
    <w:abstractNumId w:val="32"/>
  </w:num>
  <w:num w:numId="35">
    <w:abstractNumId w:val="35"/>
  </w:num>
  <w:num w:numId="36">
    <w:abstractNumId w:val="34"/>
  </w:num>
  <w:num w:numId="37">
    <w:abstractNumId w:val="5"/>
  </w:num>
  <w:num w:numId="38">
    <w:abstractNumId w:val="19"/>
  </w:num>
  <w:num w:numId="39">
    <w:abstractNumId w:val="2"/>
  </w:num>
  <w:num w:numId="40">
    <w:abstractNumId w:val="22"/>
  </w:num>
  <w:num w:numId="41">
    <w:abstractNumId w:val="26"/>
  </w:num>
  <w:num w:numId="42">
    <w:abstractNumId w:val="43"/>
  </w:num>
  <w:num w:numId="43">
    <w:abstractNumId w:val="31"/>
  </w:num>
  <w:num w:numId="44">
    <w:abstractNumId w:val="39"/>
  </w:num>
  <w:num w:numId="45">
    <w:abstractNumId w:val="17"/>
  </w:num>
  <w:num w:numId="46">
    <w:abstractNumId w:val="27"/>
  </w:num>
  <w:num w:numId="47">
    <w:abstractNumId w:val="40"/>
  </w:num>
  <w:num w:numId="48">
    <w:abstractNumId w:val="15"/>
  </w:num>
  <w:num w:numId="49">
    <w:abstractNumId w:val="7"/>
  </w:num>
  <w:num w:numId="50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D8"/>
    <w:rsid w:val="00001453"/>
    <w:rsid w:val="00001C5F"/>
    <w:rsid w:val="00001CF0"/>
    <w:rsid w:val="00001F8D"/>
    <w:rsid w:val="00003618"/>
    <w:rsid w:val="000036DF"/>
    <w:rsid w:val="00003865"/>
    <w:rsid w:val="000038CF"/>
    <w:rsid w:val="0000427D"/>
    <w:rsid w:val="0000548E"/>
    <w:rsid w:val="00005FEA"/>
    <w:rsid w:val="0001248E"/>
    <w:rsid w:val="000132D5"/>
    <w:rsid w:val="000138B0"/>
    <w:rsid w:val="000158B5"/>
    <w:rsid w:val="00015A9A"/>
    <w:rsid w:val="00015F44"/>
    <w:rsid w:val="00016066"/>
    <w:rsid w:val="000173D5"/>
    <w:rsid w:val="00020570"/>
    <w:rsid w:val="00020625"/>
    <w:rsid w:val="000209B6"/>
    <w:rsid w:val="00020C63"/>
    <w:rsid w:val="00020FD6"/>
    <w:rsid w:val="000222A0"/>
    <w:rsid w:val="000227E5"/>
    <w:rsid w:val="000231DE"/>
    <w:rsid w:val="00025767"/>
    <w:rsid w:val="00026D72"/>
    <w:rsid w:val="00030E0E"/>
    <w:rsid w:val="00031334"/>
    <w:rsid w:val="0003207A"/>
    <w:rsid w:val="000336D0"/>
    <w:rsid w:val="00034625"/>
    <w:rsid w:val="00034CC4"/>
    <w:rsid w:val="00035295"/>
    <w:rsid w:val="0003539B"/>
    <w:rsid w:val="000359C3"/>
    <w:rsid w:val="00035D4B"/>
    <w:rsid w:val="00036304"/>
    <w:rsid w:val="00036FD3"/>
    <w:rsid w:val="00037297"/>
    <w:rsid w:val="000379DF"/>
    <w:rsid w:val="00037A3B"/>
    <w:rsid w:val="00037E38"/>
    <w:rsid w:val="00040346"/>
    <w:rsid w:val="000403C8"/>
    <w:rsid w:val="00041839"/>
    <w:rsid w:val="00041A0F"/>
    <w:rsid w:val="00041E29"/>
    <w:rsid w:val="00041F01"/>
    <w:rsid w:val="000422D8"/>
    <w:rsid w:val="0004277D"/>
    <w:rsid w:val="00042FA9"/>
    <w:rsid w:val="00044351"/>
    <w:rsid w:val="000450FC"/>
    <w:rsid w:val="00045332"/>
    <w:rsid w:val="00045CD8"/>
    <w:rsid w:val="00050AD1"/>
    <w:rsid w:val="00050D47"/>
    <w:rsid w:val="00050F03"/>
    <w:rsid w:val="000514D0"/>
    <w:rsid w:val="00051EDD"/>
    <w:rsid w:val="00052310"/>
    <w:rsid w:val="00052D95"/>
    <w:rsid w:val="00053059"/>
    <w:rsid w:val="000532AE"/>
    <w:rsid w:val="00053F24"/>
    <w:rsid w:val="00055F40"/>
    <w:rsid w:val="000567EE"/>
    <w:rsid w:val="00056B16"/>
    <w:rsid w:val="00060C5C"/>
    <w:rsid w:val="00060C90"/>
    <w:rsid w:val="00061CAA"/>
    <w:rsid w:val="00062400"/>
    <w:rsid w:val="000628DE"/>
    <w:rsid w:val="00063B1F"/>
    <w:rsid w:val="00063E33"/>
    <w:rsid w:val="000648AB"/>
    <w:rsid w:val="00065054"/>
    <w:rsid w:val="00065515"/>
    <w:rsid w:val="00065CA3"/>
    <w:rsid w:val="00065DE1"/>
    <w:rsid w:val="00066910"/>
    <w:rsid w:val="000672EE"/>
    <w:rsid w:val="000678DA"/>
    <w:rsid w:val="00067AEA"/>
    <w:rsid w:val="00067EE5"/>
    <w:rsid w:val="00070CED"/>
    <w:rsid w:val="00070D48"/>
    <w:rsid w:val="00071433"/>
    <w:rsid w:val="00071E5F"/>
    <w:rsid w:val="00072CDE"/>
    <w:rsid w:val="0007775E"/>
    <w:rsid w:val="00077B1F"/>
    <w:rsid w:val="00080AA6"/>
    <w:rsid w:val="00081493"/>
    <w:rsid w:val="000815AB"/>
    <w:rsid w:val="00082301"/>
    <w:rsid w:val="0008295E"/>
    <w:rsid w:val="00082EF3"/>
    <w:rsid w:val="000835D9"/>
    <w:rsid w:val="00083D1B"/>
    <w:rsid w:val="00084FC7"/>
    <w:rsid w:val="0008518D"/>
    <w:rsid w:val="00085D45"/>
    <w:rsid w:val="00085F24"/>
    <w:rsid w:val="00086D06"/>
    <w:rsid w:val="00087A38"/>
    <w:rsid w:val="00087B66"/>
    <w:rsid w:val="00087E20"/>
    <w:rsid w:val="00090294"/>
    <w:rsid w:val="00090DDC"/>
    <w:rsid w:val="00090F7A"/>
    <w:rsid w:val="0009189F"/>
    <w:rsid w:val="00091ADB"/>
    <w:rsid w:val="00092107"/>
    <w:rsid w:val="00092C7A"/>
    <w:rsid w:val="00093289"/>
    <w:rsid w:val="00094188"/>
    <w:rsid w:val="000946BF"/>
    <w:rsid w:val="00096B6D"/>
    <w:rsid w:val="00096F33"/>
    <w:rsid w:val="0009788D"/>
    <w:rsid w:val="000A00AC"/>
    <w:rsid w:val="000A0A50"/>
    <w:rsid w:val="000A0FF4"/>
    <w:rsid w:val="000A1DED"/>
    <w:rsid w:val="000A1F15"/>
    <w:rsid w:val="000A2D38"/>
    <w:rsid w:val="000A4B48"/>
    <w:rsid w:val="000A4F57"/>
    <w:rsid w:val="000A5BEC"/>
    <w:rsid w:val="000A6223"/>
    <w:rsid w:val="000A6FC8"/>
    <w:rsid w:val="000A70C2"/>
    <w:rsid w:val="000B02E2"/>
    <w:rsid w:val="000B0454"/>
    <w:rsid w:val="000B0F7D"/>
    <w:rsid w:val="000B1219"/>
    <w:rsid w:val="000B1E32"/>
    <w:rsid w:val="000B2137"/>
    <w:rsid w:val="000B438C"/>
    <w:rsid w:val="000B46A0"/>
    <w:rsid w:val="000B4BEB"/>
    <w:rsid w:val="000B5369"/>
    <w:rsid w:val="000B537A"/>
    <w:rsid w:val="000B595F"/>
    <w:rsid w:val="000B6577"/>
    <w:rsid w:val="000B75E7"/>
    <w:rsid w:val="000C0053"/>
    <w:rsid w:val="000C04E6"/>
    <w:rsid w:val="000C0D10"/>
    <w:rsid w:val="000C1556"/>
    <w:rsid w:val="000C1EAF"/>
    <w:rsid w:val="000C219C"/>
    <w:rsid w:val="000C3655"/>
    <w:rsid w:val="000C483B"/>
    <w:rsid w:val="000C5381"/>
    <w:rsid w:val="000C690E"/>
    <w:rsid w:val="000D0017"/>
    <w:rsid w:val="000D01BA"/>
    <w:rsid w:val="000D0218"/>
    <w:rsid w:val="000D1104"/>
    <w:rsid w:val="000D1448"/>
    <w:rsid w:val="000D1CEE"/>
    <w:rsid w:val="000D2ECC"/>
    <w:rsid w:val="000D341C"/>
    <w:rsid w:val="000D3A7D"/>
    <w:rsid w:val="000D3BEF"/>
    <w:rsid w:val="000D5466"/>
    <w:rsid w:val="000D6A13"/>
    <w:rsid w:val="000D6F2E"/>
    <w:rsid w:val="000D7733"/>
    <w:rsid w:val="000E0168"/>
    <w:rsid w:val="000E0F71"/>
    <w:rsid w:val="000E13D4"/>
    <w:rsid w:val="000E2259"/>
    <w:rsid w:val="000E2516"/>
    <w:rsid w:val="000E4549"/>
    <w:rsid w:val="000E466B"/>
    <w:rsid w:val="000E53BC"/>
    <w:rsid w:val="000E5684"/>
    <w:rsid w:val="000E6085"/>
    <w:rsid w:val="000E6EF6"/>
    <w:rsid w:val="000E74AF"/>
    <w:rsid w:val="000F0042"/>
    <w:rsid w:val="000F1262"/>
    <w:rsid w:val="000F163C"/>
    <w:rsid w:val="000F1A81"/>
    <w:rsid w:val="000F26DC"/>
    <w:rsid w:val="000F2EAB"/>
    <w:rsid w:val="000F3185"/>
    <w:rsid w:val="000F37DD"/>
    <w:rsid w:val="000F38D6"/>
    <w:rsid w:val="000F3FFA"/>
    <w:rsid w:val="000F4C64"/>
    <w:rsid w:val="000F515A"/>
    <w:rsid w:val="000F5213"/>
    <w:rsid w:val="000F5229"/>
    <w:rsid w:val="000F5AF9"/>
    <w:rsid w:val="001001ED"/>
    <w:rsid w:val="001008AC"/>
    <w:rsid w:val="00100CCC"/>
    <w:rsid w:val="001022C8"/>
    <w:rsid w:val="00105EE6"/>
    <w:rsid w:val="00106F0A"/>
    <w:rsid w:val="00106FAF"/>
    <w:rsid w:val="00110F4B"/>
    <w:rsid w:val="0011156E"/>
    <w:rsid w:val="001118F5"/>
    <w:rsid w:val="00111BFC"/>
    <w:rsid w:val="00113503"/>
    <w:rsid w:val="00114300"/>
    <w:rsid w:val="00114F1C"/>
    <w:rsid w:val="00115AEB"/>
    <w:rsid w:val="00116B0E"/>
    <w:rsid w:val="00117B6C"/>
    <w:rsid w:val="00120F82"/>
    <w:rsid w:val="00121050"/>
    <w:rsid w:val="001224F5"/>
    <w:rsid w:val="0012263C"/>
    <w:rsid w:val="00124CFF"/>
    <w:rsid w:val="001251CE"/>
    <w:rsid w:val="001264EC"/>
    <w:rsid w:val="00126D0A"/>
    <w:rsid w:val="00127C56"/>
    <w:rsid w:val="00130847"/>
    <w:rsid w:val="00130957"/>
    <w:rsid w:val="00131065"/>
    <w:rsid w:val="00131B85"/>
    <w:rsid w:val="00131F36"/>
    <w:rsid w:val="00133A46"/>
    <w:rsid w:val="00134631"/>
    <w:rsid w:val="00137211"/>
    <w:rsid w:val="00137759"/>
    <w:rsid w:val="00140FDE"/>
    <w:rsid w:val="00141005"/>
    <w:rsid w:val="00141A55"/>
    <w:rsid w:val="00142719"/>
    <w:rsid w:val="00142A8E"/>
    <w:rsid w:val="00143244"/>
    <w:rsid w:val="001444D3"/>
    <w:rsid w:val="00145FC9"/>
    <w:rsid w:val="00151854"/>
    <w:rsid w:val="00152691"/>
    <w:rsid w:val="001533D3"/>
    <w:rsid w:val="00153AF2"/>
    <w:rsid w:val="00153EFC"/>
    <w:rsid w:val="001542FB"/>
    <w:rsid w:val="00154C27"/>
    <w:rsid w:val="00154C5E"/>
    <w:rsid w:val="0015573C"/>
    <w:rsid w:val="001557E8"/>
    <w:rsid w:val="00157466"/>
    <w:rsid w:val="00157902"/>
    <w:rsid w:val="00160BB2"/>
    <w:rsid w:val="00160DE8"/>
    <w:rsid w:val="00162206"/>
    <w:rsid w:val="00162806"/>
    <w:rsid w:val="0016355B"/>
    <w:rsid w:val="00163593"/>
    <w:rsid w:val="001637C4"/>
    <w:rsid w:val="00164A3E"/>
    <w:rsid w:val="00165EEA"/>
    <w:rsid w:val="00171E19"/>
    <w:rsid w:val="00171F16"/>
    <w:rsid w:val="00172157"/>
    <w:rsid w:val="0017223D"/>
    <w:rsid w:val="001723F5"/>
    <w:rsid w:val="00174462"/>
    <w:rsid w:val="00175DA6"/>
    <w:rsid w:val="00176164"/>
    <w:rsid w:val="00176A05"/>
    <w:rsid w:val="0018050A"/>
    <w:rsid w:val="00180D73"/>
    <w:rsid w:val="00181453"/>
    <w:rsid w:val="00181FF4"/>
    <w:rsid w:val="00183643"/>
    <w:rsid w:val="00183CA7"/>
    <w:rsid w:val="00184419"/>
    <w:rsid w:val="00184CD1"/>
    <w:rsid w:val="001867ED"/>
    <w:rsid w:val="00186F25"/>
    <w:rsid w:val="00187950"/>
    <w:rsid w:val="001938BD"/>
    <w:rsid w:val="00193B9E"/>
    <w:rsid w:val="00193C00"/>
    <w:rsid w:val="00194A13"/>
    <w:rsid w:val="00195178"/>
    <w:rsid w:val="0019580D"/>
    <w:rsid w:val="00195FEF"/>
    <w:rsid w:val="001960C4"/>
    <w:rsid w:val="00197889"/>
    <w:rsid w:val="001A0781"/>
    <w:rsid w:val="001A07C2"/>
    <w:rsid w:val="001A1604"/>
    <w:rsid w:val="001A1EF3"/>
    <w:rsid w:val="001A2BA6"/>
    <w:rsid w:val="001A3ED0"/>
    <w:rsid w:val="001A44EB"/>
    <w:rsid w:val="001A4A15"/>
    <w:rsid w:val="001A5577"/>
    <w:rsid w:val="001A56D5"/>
    <w:rsid w:val="001A60CF"/>
    <w:rsid w:val="001A775A"/>
    <w:rsid w:val="001A7EE3"/>
    <w:rsid w:val="001A7FA4"/>
    <w:rsid w:val="001B0191"/>
    <w:rsid w:val="001B034B"/>
    <w:rsid w:val="001B284A"/>
    <w:rsid w:val="001B37F2"/>
    <w:rsid w:val="001B46C6"/>
    <w:rsid w:val="001B53E7"/>
    <w:rsid w:val="001B6AF9"/>
    <w:rsid w:val="001B7E8D"/>
    <w:rsid w:val="001C07BD"/>
    <w:rsid w:val="001C18FE"/>
    <w:rsid w:val="001C22B2"/>
    <w:rsid w:val="001C2B6A"/>
    <w:rsid w:val="001C3366"/>
    <w:rsid w:val="001C3C5E"/>
    <w:rsid w:val="001C42FA"/>
    <w:rsid w:val="001C469F"/>
    <w:rsid w:val="001C5740"/>
    <w:rsid w:val="001C5990"/>
    <w:rsid w:val="001C6400"/>
    <w:rsid w:val="001C6416"/>
    <w:rsid w:val="001C6EBA"/>
    <w:rsid w:val="001C6EC6"/>
    <w:rsid w:val="001C70EC"/>
    <w:rsid w:val="001C7710"/>
    <w:rsid w:val="001D024C"/>
    <w:rsid w:val="001D0CC1"/>
    <w:rsid w:val="001D0D54"/>
    <w:rsid w:val="001D17FA"/>
    <w:rsid w:val="001D1A14"/>
    <w:rsid w:val="001D1DA7"/>
    <w:rsid w:val="001D1F94"/>
    <w:rsid w:val="001D21C1"/>
    <w:rsid w:val="001D42F5"/>
    <w:rsid w:val="001D5328"/>
    <w:rsid w:val="001D54AB"/>
    <w:rsid w:val="001D60A7"/>
    <w:rsid w:val="001D640F"/>
    <w:rsid w:val="001D712B"/>
    <w:rsid w:val="001D724F"/>
    <w:rsid w:val="001D7632"/>
    <w:rsid w:val="001D7819"/>
    <w:rsid w:val="001D7A48"/>
    <w:rsid w:val="001D7B51"/>
    <w:rsid w:val="001E0383"/>
    <w:rsid w:val="001E04F4"/>
    <w:rsid w:val="001E234D"/>
    <w:rsid w:val="001E2473"/>
    <w:rsid w:val="001E2C03"/>
    <w:rsid w:val="001E3CE1"/>
    <w:rsid w:val="001E44B3"/>
    <w:rsid w:val="001E4DA5"/>
    <w:rsid w:val="001E507E"/>
    <w:rsid w:val="001E5876"/>
    <w:rsid w:val="001E5ED9"/>
    <w:rsid w:val="001E7F39"/>
    <w:rsid w:val="001F000F"/>
    <w:rsid w:val="001F199D"/>
    <w:rsid w:val="001F1A2F"/>
    <w:rsid w:val="001F34D1"/>
    <w:rsid w:val="001F3FF5"/>
    <w:rsid w:val="001F42FB"/>
    <w:rsid w:val="001F453B"/>
    <w:rsid w:val="001F49C3"/>
    <w:rsid w:val="001F4A6A"/>
    <w:rsid w:val="001F5130"/>
    <w:rsid w:val="001F591D"/>
    <w:rsid w:val="001F59ED"/>
    <w:rsid w:val="001F5D3A"/>
    <w:rsid w:val="001F6688"/>
    <w:rsid w:val="001F6A84"/>
    <w:rsid w:val="001F7220"/>
    <w:rsid w:val="001F7367"/>
    <w:rsid w:val="001F7882"/>
    <w:rsid w:val="001F7AEC"/>
    <w:rsid w:val="002005EC"/>
    <w:rsid w:val="0020171B"/>
    <w:rsid w:val="0020222F"/>
    <w:rsid w:val="002031EE"/>
    <w:rsid w:val="00203A53"/>
    <w:rsid w:val="00203B5D"/>
    <w:rsid w:val="0020490E"/>
    <w:rsid w:val="00204ACE"/>
    <w:rsid w:val="00204C56"/>
    <w:rsid w:val="00205731"/>
    <w:rsid w:val="002067B5"/>
    <w:rsid w:val="00206A8B"/>
    <w:rsid w:val="00211E2B"/>
    <w:rsid w:val="0021310A"/>
    <w:rsid w:val="0021327A"/>
    <w:rsid w:val="002136BF"/>
    <w:rsid w:val="002137D7"/>
    <w:rsid w:val="00213ED9"/>
    <w:rsid w:val="00214CDE"/>
    <w:rsid w:val="00214FC9"/>
    <w:rsid w:val="00216600"/>
    <w:rsid w:val="00217515"/>
    <w:rsid w:val="002178A6"/>
    <w:rsid w:val="00217EA3"/>
    <w:rsid w:val="00220A17"/>
    <w:rsid w:val="00220EA2"/>
    <w:rsid w:val="002219F7"/>
    <w:rsid w:val="00221B5D"/>
    <w:rsid w:val="00221B76"/>
    <w:rsid w:val="00222039"/>
    <w:rsid w:val="002232BB"/>
    <w:rsid w:val="002235B4"/>
    <w:rsid w:val="00224337"/>
    <w:rsid w:val="00224865"/>
    <w:rsid w:val="00224B64"/>
    <w:rsid w:val="002257C2"/>
    <w:rsid w:val="00227ADD"/>
    <w:rsid w:val="0023117D"/>
    <w:rsid w:val="00231871"/>
    <w:rsid w:val="00232873"/>
    <w:rsid w:val="00233093"/>
    <w:rsid w:val="0023334B"/>
    <w:rsid w:val="0023340C"/>
    <w:rsid w:val="00234714"/>
    <w:rsid w:val="002348D5"/>
    <w:rsid w:val="0023496E"/>
    <w:rsid w:val="00234BAF"/>
    <w:rsid w:val="002354CB"/>
    <w:rsid w:val="00236691"/>
    <w:rsid w:val="0023671B"/>
    <w:rsid w:val="002367F6"/>
    <w:rsid w:val="00236FF1"/>
    <w:rsid w:val="0023742D"/>
    <w:rsid w:val="00237CF2"/>
    <w:rsid w:val="002413A5"/>
    <w:rsid w:val="00242020"/>
    <w:rsid w:val="00246C8A"/>
    <w:rsid w:val="00246D7E"/>
    <w:rsid w:val="00247427"/>
    <w:rsid w:val="00250947"/>
    <w:rsid w:val="00250DB0"/>
    <w:rsid w:val="002515BA"/>
    <w:rsid w:val="00251CEC"/>
    <w:rsid w:val="00252A15"/>
    <w:rsid w:val="0025332D"/>
    <w:rsid w:val="0025341D"/>
    <w:rsid w:val="00253807"/>
    <w:rsid w:val="00254CEE"/>
    <w:rsid w:val="00255323"/>
    <w:rsid w:val="00256BDC"/>
    <w:rsid w:val="002571E9"/>
    <w:rsid w:val="002572D6"/>
    <w:rsid w:val="00257345"/>
    <w:rsid w:val="00257D91"/>
    <w:rsid w:val="00257F9B"/>
    <w:rsid w:val="00261442"/>
    <w:rsid w:val="00263550"/>
    <w:rsid w:val="0026371C"/>
    <w:rsid w:val="002637B1"/>
    <w:rsid w:val="00263C1D"/>
    <w:rsid w:val="00264299"/>
    <w:rsid w:val="002655C6"/>
    <w:rsid w:val="00265BF5"/>
    <w:rsid w:val="00267B33"/>
    <w:rsid w:val="002703AF"/>
    <w:rsid w:val="002714E8"/>
    <w:rsid w:val="00271607"/>
    <w:rsid w:val="00271CDA"/>
    <w:rsid w:val="00272900"/>
    <w:rsid w:val="00272EE7"/>
    <w:rsid w:val="00276020"/>
    <w:rsid w:val="0027692B"/>
    <w:rsid w:val="0028024E"/>
    <w:rsid w:val="002806EE"/>
    <w:rsid w:val="002814D7"/>
    <w:rsid w:val="00282E0B"/>
    <w:rsid w:val="0028354C"/>
    <w:rsid w:val="00285930"/>
    <w:rsid w:val="00286492"/>
    <w:rsid w:val="002868B7"/>
    <w:rsid w:val="0028719C"/>
    <w:rsid w:val="00291061"/>
    <w:rsid w:val="00291317"/>
    <w:rsid w:val="002917A9"/>
    <w:rsid w:val="00291A9A"/>
    <w:rsid w:val="0029250C"/>
    <w:rsid w:val="002958B9"/>
    <w:rsid w:val="00295F2A"/>
    <w:rsid w:val="0029663E"/>
    <w:rsid w:val="0029696E"/>
    <w:rsid w:val="00296C72"/>
    <w:rsid w:val="0029761E"/>
    <w:rsid w:val="002A1613"/>
    <w:rsid w:val="002A2628"/>
    <w:rsid w:val="002A2863"/>
    <w:rsid w:val="002A4D6E"/>
    <w:rsid w:val="002A4E79"/>
    <w:rsid w:val="002A6B28"/>
    <w:rsid w:val="002A74BD"/>
    <w:rsid w:val="002A78A4"/>
    <w:rsid w:val="002B0D8F"/>
    <w:rsid w:val="002B23FF"/>
    <w:rsid w:val="002B2F89"/>
    <w:rsid w:val="002B3A08"/>
    <w:rsid w:val="002B4090"/>
    <w:rsid w:val="002B4CE0"/>
    <w:rsid w:val="002B5061"/>
    <w:rsid w:val="002B587A"/>
    <w:rsid w:val="002B69C2"/>
    <w:rsid w:val="002B732F"/>
    <w:rsid w:val="002B7FE1"/>
    <w:rsid w:val="002C0586"/>
    <w:rsid w:val="002C0888"/>
    <w:rsid w:val="002C126A"/>
    <w:rsid w:val="002C26FC"/>
    <w:rsid w:val="002C278E"/>
    <w:rsid w:val="002C41CF"/>
    <w:rsid w:val="002C7B28"/>
    <w:rsid w:val="002C7FD4"/>
    <w:rsid w:val="002D0183"/>
    <w:rsid w:val="002D01ED"/>
    <w:rsid w:val="002D0D79"/>
    <w:rsid w:val="002D0FCD"/>
    <w:rsid w:val="002D19B4"/>
    <w:rsid w:val="002D4CA5"/>
    <w:rsid w:val="002D50FA"/>
    <w:rsid w:val="002D66F4"/>
    <w:rsid w:val="002D74E0"/>
    <w:rsid w:val="002D7E3C"/>
    <w:rsid w:val="002E006E"/>
    <w:rsid w:val="002E024E"/>
    <w:rsid w:val="002E07FA"/>
    <w:rsid w:val="002E0852"/>
    <w:rsid w:val="002E1D36"/>
    <w:rsid w:val="002E3399"/>
    <w:rsid w:val="002E4F22"/>
    <w:rsid w:val="002E7495"/>
    <w:rsid w:val="002E7664"/>
    <w:rsid w:val="002E7EA8"/>
    <w:rsid w:val="002F0341"/>
    <w:rsid w:val="002F035D"/>
    <w:rsid w:val="002F1283"/>
    <w:rsid w:val="002F360F"/>
    <w:rsid w:val="002F3C50"/>
    <w:rsid w:val="002F3F83"/>
    <w:rsid w:val="002F4A3B"/>
    <w:rsid w:val="002F4C1B"/>
    <w:rsid w:val="002F5710"/>
    <w:rsid w:val="003013F0"/>
    <w:rsid w:val="00303573"/>
    <w:rsid w:val="003037F3"/>
    <w:rsid w:val="003039C9"/>
    <w:rsid w:val="003045DE"/>
    <w:rsid w:val="00304C8E"/>
    <w:rsid w:val="0030505C"/>
    <w:rsid w:val="003058D3"/>
    <w:rsid w:val="003078B3"/>
    <w:rsid w:val="00307C5C"/>
    <w:rsid w:val="003101E8"/>
    <w:rsid w:val="00310346"/>
    <w:rsid w:val="0031050A"/>
    <w:rsid w:val="00310AAD"/>
    <w:rsid w:val="00311C38"/>
    <w:rsid w:val="00311EE8"/>
    <w:rsid w:val="003123FD"/>
    <w:rsid w:val="003139DF"/>
    <w:rsid w:val="00313A73"/>
    <w:rsid w:val="00316592"/>
    <w:rsid w:val="00317044"/>
    <w:rsid w:val="00317538"/>
    <w:rsid w:val="00317D25"/>
    <w:rsid w:val="00317D66"/>
    <w:rsid w:val="00317E8B"/>
    <w:rsid w:val="003200DF"/>
    <w:rsid w:val="00320344"/>
    <w:rsid w:val="00321044"/>
    <w:rsid w:val="003217ED"/>
    <w:rsid w:val="00323188"/>
    <w:rsid w:val="003232E1"/>
    <w:rsid w:val="00323E73"/>
    <w:rsid w:val="00324550"/>
    <w:rsid w:val="00324D29"/>
    <w:rsid w:val="0032521E"/>
    <w:rsid w:val="0033243D"/>
    <w:rsid w:val="003326E7"/>
    <w:rsid w:val="00332D1F"/>
    <w:rsid w:val="00335230"/>
    <w:rsid w:val="00335F53"/>
    <w:rsid w:val="003369C0"/>
    <w:rsid w:val="00340947"/>
    <w:rsid w:val="00341389"/>
    <w:rsid w:val="0034163B"/>
    <w:rsid w:val="003418D7"/>
    <w:rsid w:val="00341AE2"/>
    <w:rsid w:val="00341D6D"/>
    <w:rsid w:val="003420A4"/>
    <w:rsid w:val="00342283"/>
    <w:rsid w:val="0034236A"/>
    <w:rsid w:val="0034355A"/>
    <w:rsid w:val="0034485B"/>
    <w:rsid w:val="0034558B"/>
    <w:rsid w:val="003455FF"/>
    <w:rsid w:val="00345C1D"/>
    <w:rsid w:val="0034734A"/>
    <w:rsid w:val="003476CE"/>
    <w:rsid w:val="0035022A"/>
    <w:rsid w:val="003508E5"/>
    <w:rsid w:val="00350C42"/>
    <w:rsid w:val="003515A7"/>
    <w:rsid w:val="00351947"/>
    <w:rsid w:val="00351953"/>
    <w:rsid w:val="0035212E"/>
    <w:rsid w:val="00352301"/>
    <w:rsid w:val="00352723"/>
    <w:rsid w:val="00353D48"/>
    <w:rsid w:val="003548D1"/>
    <w:rsid w:val="003548DF"/>
    <w:rsid w:val="00355615"/>
    <w:rsid w:val="003577C3"/>
    <w:rsid w:val="00360E14"/>
    <w:rsid w:val="00360FCD"/>
    <w:rsid w:val="0036149E"/>
    <w:rsid w:val="003617D2"/>
    <w:rsid w:val="00362848"/>
    <w:rsid w:val="0036295B"/>
    <w:rsid w:val="0036526F"/>
    <w:rsid w:val="00366793"/>
    <w:rsid w:val="00366A83"/>
    <w:rsid w:val="00366F54"/>
    <w:rsid w:val="00367CA1"/>
    <w:rsid w:val="00371058"/>
    <w:rsid w:val="0037111F"/>
    <w:rsid w:val="00372218"/>
    <w:rsid w:val="00372A38"/>
    <w:rsid w:val="00373E0E"/>
    <w:rsid w:val="003740C5"/>
    <w:rsid w:val="00374A5F"/>
    <w:rsid w:val="00374BBC"/>
    <w:rsid w:val="003759A2"/>
    <w:rsid w:val="003763DF"/>
    <w:rsid w:val="00377707"/>
    <w:rsid w:val="00377731"/>
    <w:rsid w:val="003806B8"/>
    <w:rsid w:val="003808FA"/>
    <w:rsid w:val="00380921"/>
    <w:rsid w:val="00380DA4"/>
    <w:rsid w:val="00381945"/>
    <w:rsid w:val="00381EB0"/>
    <w:rsid w:val="00383271"/>
    <w:rsid w:val="003834EF"/>
    <w:rsid w:val="003846B2"/>
    <w:rsid w:val="00385285"/>
    <w:rsid w:val="00391624"/>
    <w:rsid w:val="00391AF8"/>
    <w:rsid w:val="00391E71"/>
    <w:rsid w:val="00394E4B"/>
    <w:rsid w:val="003974B2"/>
    <w:rsid w:val="003A1A87"/>
    <w:rsid w:val="003A4258"/>
    <w:rsid w:val="003A45FF"/>
    <w:rsid w:val="003A4814"/>
    <w:rsid w:val="003A5873"/>
    <w:rsid w:val="003A5AE2"/>
    <w:rsid w:val="003A5B34"/>
    <w:rsid w:val="003A5D4D"/>
    <w:rsid w:val="003A5E85"/>
    <w:rsid w:val="003A650B"/>
    <w:rsid w:val="003A7557"/>
    <w:rsid w:val="003A761B"/>
    <w:rsid w:val="003A7925"/>
    <w:rsid w:val="003B056C"/>
    <w:rsid w:val="003B2728"/>
    <w:rsid w:val="003B2A0A"/>
    <w:rsid w:val="003B3014"/>
    <w:rsid w:val="003B47A8"/>
    <w:rsid w:val="003B4959"/>
    <w:rsid w:val="003B520B"/>
    <w:rsid w:val="003B54C3"/>
    <w:rsid w:val="003B6474"/>
    <w:rsid w:val="003B676C"/>
    <w:rsid w:val="003B752D"/>
    <w:rsid w:val="003C0244"/>
    <w:rsid w:val="003C070A"/>
    <w:rsid w:val="003C1767"/>
    <w:rsid w:val="003C208A"/>
    <w:rsid w:val="003C2253"/>
    <w:rsid w:val="003C31F7"/>
    <w:rsid w:val="003C33CF"/>
    <w:rsid w:val="003C51DA"/>
    <w:rsid w:val="003C59E7"/>
    <w:rsid w:val="003C5A5E"/>
    <w:rsid w:val="003C68D2"/>
    <w:rsid w:val="003C6FB7"/>
    <w:rsid w:val="003C7884"/>
    <w:rsid w:val="003C7C02"/>
    <w:rsid w:val="003D1A7F"/>
    <w:rsid w:val="003D3E01"/>
    <w:rsid w:val="003D4C94"/>
    <w:rsid w:val="003D59D3"/>
    <w:rsid w:val="003D6077"/>
    <w:rsid w:val="003D6285"/>
    <w:rsid w:val="003D62C3"/>
    <w:rsid w:val="003D68FE"/>
    <w:rsid w:val="003D7772"/>
    <w:rsid w:val="003E15B6"/>
    <w:rsid w:val="003E23B9"/>
    <w:rsid w:val="003E2A27"/>
    <w:rsid w:val="003E2EEE"/>
    <w:rsid w:val="003E349F"/>
    <w:rsid w:val="003E4BF9"/>
    <w:rsid w:val="003E5314"/>
    <w:rsid w:val="003E532B"/>
    <w:rsid w:val="003E6D90"/>
    <w:rsid w:val="003E6F8C"/>
    <w:rsid w:val="003E777D"/>
    <w:rsid w:val="003E7815"/>
    <w:rsid w:val="003E78E3"/>
    <w:rsid w:val="003E7D23"/>
    <w:rsid w:val="003E7FAE"/>
    <w:rsid w:val="003F2F42"/>
    <w:rsid w:val="003F33CC"/>
    <w:rsid w:val="003F3DD4"/>
    <w:rsid w:val="003F45CF"/>
    <w:rsid w:val="003F4918"/>
    <w:rsid w:val="003F5A18"/>
    <w:rsid w:val="003F676A"/>
    <w:rsid w:val="003F722C"/>
    <w:rsid w:val="003F7BB2"/>
    <w:rsid w:val="00400557"/>
    <w:rsid w:val="00401F8E"/>
    <w:rsid w:val="00401F9F"/>
    <w:rsid w:val="0040215A"/>
    <w:rsid w:val="0040473D"/>
    <w:rsid w:val="00404B43"/>
    <w:rsid w:val="00404E93"/>
    <w:rsid w:val="00405C32"/>
    <w:rsid w:val="00405D48"/>
    <w:rsid w:val="00405E87"/>
    <w:rsid w:val="004065A0"/>
    <w:rsid w:val="004104A4"/>
    <w:rsid w:val="004119DA"/>
    <w:rsid w:val="00411B09"/>
    <w:rsid w:val="00412435"/>
    <w:rsid w:val="004125BC"/>
    <w:rsid w:val="004126C4"/>
    <w:rsid w:val="00412B65"/>
    <w:rsid w:val="00412BB5"/>
    <w:rsid w:val="00412BEB"/>
    <w:rsid w:val="00412E77"/>
    <w:rsid w:val="00413CFE"/>
    <w:rsid w:val="00413DEA"/>
    <w:rsid w:val="00413E65"/>
    <w:rsid w:val="004159A3"/>
    <w:rsid w:val="00415E67"/>
    <w:rsid w:val="00415EF8"/>
    <w:rsid w:val="0041610C"/>
    <w:rsid w:val="00416AD9"/>
    <w:rsid w:val="00416B0F"/>
    <w:rsid w:val="00417175"/>
    <w:rsid w:val="00417548"/>
    <w:rsid w:val="00417C53"/>
    <w:rsid w:val="00417E0E"/>
    <w:rsid w:val="00420017"/>
    <w:rsid w:val="00420BEE"/>
    <w:rsid w:val="00420EB1"/>
    <w:rsid w:val="004211A5"/>
    <w:rsid w:val="004212A6"/>
    <w:rsid w:val="0042251A"/>
    <w:rsid w:val="00422570"/>
    <w:rsid w:val="00422867"/>
    <w:rsid w:val="00422C2F"/>
    <w:rsid w:val="00424073"/>
    <w:rsid w:val="004244E8"/>
    <w:rsid w:val="00425AA8"/>
    <w:rsid w:val="00426BBE"/>
    <w:rsid w:val="0043038A"/>
    <w:rsid w:val="00430583"/>
    <w:rsid w:val="00431352"/>
    <w:rsid w:val="004313D5"/>
    <w:rsid w:val="004319F9"/>
    <w:rsid w:val="0043272B"/>
    <w:rsid w:val="004328D7"/>
    <w:rsid w:val="00433697"/>
    <w:rsid w:val="004343A0"/>
    <w:rsid w:val="004345B4"/>
    <w:rsid w:val="00435716"/>
    <w:rsid w:val="0043578A"/>
    <w:rsid w:val="004366DA"/>
    <w:rsid w:val="00437E1C"/>
    <w:rsid w:val="004401E2"/>
    <w:rsid w:val="00440530"/>
    <w:rsid w:val="00442A30"/>
    <w:rsid w:val="0044339E"/>
    <w:rsid w:val="0044350C"/>
    <w:rsid w:val="0044641A"/>
    <w:rsid w:val="0044748B"/>
    <w:rsid w:val="00450F7B"/>
    <w:rsid w:val="00451488"/>
    <w:rsid w:val="00451AD9"/>
    <w:rsid w:val="00451BF7"/>
    <w:rsid w:val="00451E43"/>
    <w:rsid w:val="004534F7"/>
    <w:rsid w:val="00453977"/>
    <w:rsid w:val="00453B33"/>
    <w:rsid w:val="004573D4"/>
    <w:rsid w:val="00457876"/>
    <w:rsid w:val="00457AF0"/>
    <w:rsid w:val="00460BD0"/>
    <w:rsid w:val="00460C87"/>
    <w:rsid w:val="00461D63"/>
    <w:rsid w:val="00461DC1"/>
    <w:rsid w:val="00462021"/>
    <w:rsid w:val="00462039"/>
    <w:rsid w:val="00462275"/>
    <w:rsid w:val="00464637"/>
    <w:rsid w:val="00465611"/>
    <w:rsid w:val="00466D3C"/>
    <w:rsid w:val="00474233"/>
    <w:rsid w:val="0047464C"/>
    <w:rsid w:val="004748BB"/>
    <w:rsid w:val="00474DD0"/>
    <w:rsid w:val="004754CE"/>
    <w:rsid w:val="00475598"/>
    <w:rsid w:val="004768C5"/>
    <w:rsid w:val="004773C2"/>
    <w:rsid w:val="0047770C"/>
    <w:rsid w:val="004808A3"/>
    <w:rsid w:val="00480E82"/>
    <w:rsid w:val="00480F33"/>
    <w:rsid w:val="004810FA"/>
    <w:rsid w:val="0048132C"/>
    <w:rsid w:val="004813FE"/>
    <w:rsid w:val="00481725"/>
    <w:rsid w:val="004822A3"/>
    <w:rsid w:val="004823EA"/>
    <w:rsid w:val="00482B8D"/>
    <w:rsid w:val="004842B5"/>
    <w:rsid w:val="00484F0C"/>
    <w:rsid w:val="004851C6"/>
    <w:rsid w:val="0048526E"/>
    <w:rsid w:val="00485850"/>
    <w:rsid w:val="0048789B"/>
    <w:rsid w:val="004902B2"/>
    <w:rsid w:val="00490B4A"/>
    <w:rsid w:val="00490C85"/>
    <w:rsid w:val="0049132D"/>
    <w:rsid w:val="00494854"/>
    <w:rsid w:val="004952FA"/>
    <w:rsid w:val="00495C45"/>
    <w:rsid w:val="00496096"/>
    <w:rsid w:val="004963C7"/>
    <w:rsid w:val="00496CD7"/>
    <w:rsid w:val="00496CFF"/>
    <w:rsid w:val="00497167"/>
    <w:rsid w:val="00497727"/>
    <w:rsid w:val="004977A4"/>
    <w:rsid w:val="004A08AA"/>
    <w:rsid w:val="004A1D11"/>
    <w:rsid w:val="004A1E1A"/>
    <w:rsid w:val="004A2196"/>
    <w:rsid w:val="004A23E4"/>
    <w:rsid w:val="004A2720"/>
    <w:rsid w:val="004A3C83"/>
    <w:rsid w:val="004A4106"/>
    <w:rsid w:val="004A4C0C"/>
    <w:rsid w:val="004A4EB4"/>
    <w:rsid w:val="004A5494"/>
    <w:rsid w:val="004A7027"/>
    <w:rsid w:val="004A7147"/>
    <w:rsid w:val="004B0598"/>
    <w:rsid w:val="004B0D8B"/>
    <w:rsid w:val="004B29EF"/>
    <w:rsid w:val="004B3641"/>
    <w:rsid w:val="004B3B37"/>
    <w:rsid w:val="004B4CA6"/>
    <w:rsid w:val="004B516B"/>
    <w:rsid w:val="004B5591"/>
    <w:rsid w:val="004B56AC"/>
    <w:rsid w:val="004B685F"/>
    <w:rsid w:val="004B7A27"/>
    <w:rsid w:val="004C041A"/>
    <w:rsid w:val="004C094F"/>
    <w:rsid w:val="004C3179"/>
    <w:rsid w:val="004C35EA"/>
    <w:rsid w:val="004C574B"/>
    <w:rsid w:val="004C6512"/>
    <w:rsid w:val="004C74B1"/>
    <w:rsid w:val="004D0169"/>
    <w:rsid w:val="004D0C98"/>
    <w:rsid w:val="004D1DC6"/>
    <w:rsid w:val="004D2551"/>
    <w:rsid w:val="004D257B"/>
    <w:rsid w:val="004D2708"/>
    <w:rsid w:val="004D3096"/>
    <w:rsid w:val="004D379F"/>
    <w:rsid w:val="004D3A39"/>
    <w:rsid w:val="004D5968"/>
    <w:rsid w:val="004D5A9E"/>
    <w:rsid w:val="004D6022"/>
    <w:rsid w:val="004D6860"/>
    <w:rsid w:val="004D7A4B"/>
    <w:rsid w:val="004D7C47"/>
    <w:rsid w:val="004E00A0"/>
    <w:rsid w:val="004E12D3"/>
    <w:rsid w:val="004E1B46"/>
    <w:rsid w:val="004E655B"/>
    <w:rsid w:val="004E655F"/>
    <w:rsid w:val="004E6597"/>
    <w:rsid w:val="004E671C"/>
    <w:rsid w:val="004E67D6"/>
    <w:rsid w:val="004E6981"/>
    <w:rsid w:val="004E738B"/>
    <w:rsid w:val="004E7873"/>
    <w:rsid w:val="004E7A74"/>
    <w:rsid w:val="004F121A"/>
    <w:rsid w:val="004F1B76"/>
    <w:rsid w:val="004F1D74"/>
    <w:rsid w:val="004F2A37"/>
    <w:rsid w:val="004F2DAA"/>
    <w:rsid w:val="004F47E3"/>
    <w:rsid w:val="004F4B87"/>
    <w:rsid w:val="004F6D38"/>
    <w:rsid w:val="004F6E4C"/>
    <w:rsid w:val="00500CC8"/>
    <w:rsid w:val="00500DF6"/>
    <w:rsid w:val="005018BF"/>
    <w:rsid w:val="005036A0"/>
    <w:rsid w:val="00503CCB"/>
    <w:rsid w:val="00503E03"/>
    <w:rsid w:val="00504234"/>
    <w:rsid w:val="005054B6"/>
    <w:rsid w:val="00506796"/>
    <w:rsid w:val="00507AC5"/>
    <w:rsid w:val="00510044"/>
    <w:rsid w:val="00510E3A"/>
    <w:rsid w:val="00511DB5"/>
    <w:rsid w:val="005128AB"/>
    <w:rsid w:val="00513E52"/>
    <w:rsid w:val="0051406B"/>
    <w:rsid w:val="00514086"/>
    <w:rsid w:val="0051454C"/>
    <w:rsid w:val="00514B3F"/>
    <w:rsid w:val="00515111"/>
    <w:rsid w:val="00515863"/>
    <w:rsid w:val="0051649F"/>
    <w:rsid w:val="00516F38"/>
    <w:rsid w:val="00516FDF"/>
    <w:rsid w:val="00517D38"/>
    <w:rsid w:val="0052038A"/>
    <w:rsid w:val="005209D3"/>
    <w:rsid w:val="005217E3"/>
    <w:rsid w:val="00521897"/>
    <w:rsid w:val="00521D5F"/>
    <w:rsid w:val="00522400"/>
    <w:rsid w:val="005233D0"/>
    <w:rsid w:val="00523702"/>
    <w:rsid w:val="0052463B"/>
    <w:rsid w:val="00524D33"/>
    <w:rsid w:val="00524D3B"/>
    <w:rsid w:val="00526322"/>
    <w:rsid w:val="0052636C"/>
    <w:rsid w:val="00526B23"/>
    <w:rsid w:val="00526CF5"/>
    <w:rsid w:val="00530DDA"/>
    <w:rsid w:val="00530E8E"/>
    <w:rsid w:val="00531399"/>
    <w:rsid w:val="005314C8"/>
    <w:rsid w:val="0053160E"/>
    <w:rsid w:val="00531CA6"/>
    <w:rsid w:val="00532FDF"/>
    <w:rsid w:val="00533EED"/>
    <w:rsid w:val="00534469"/>
    <w:rsid w:val="00534685"/>
    <w:rsid w:val="00535E56"/>
    <w:rsid w:val="005361E0"/>
    <w:rsid w:val="0053735D"/>
    <w:rsid w:val="0053754A"/>
    <w:rsid w:val="00537D15"/>
    <w:rsid w:val="00537E5E"/>
    <w:rsid w:val="005403A6"/>
    <w:rsid w:val="0054044E"/>
    <w:rsid w:val="00541845"/>
    <w:rsid w:val="0054216F"/>
    <w:rsid w:val="00542A0A"/>
    <w:rsid w:val="00542FE6"/>
    <w:rsid w:val="00543279"/>
    <w:rsid w:val="005433F7"/>
    <w:rsid w:val="0054357C"/>
    <w:rsid w:val="0054379D"/>
    <w:rsid w:val="005444F4"/>
    <w:rsid w:val="00544BE2"/>
    <w:rsid w:val="00544E03"/>
    <w:rsid w:val="0054501F"/>
    <w:rsid w:val="00545BC4"/>
    <w:rsid w:val="00545C6D"/>
    <w:rsid w:val="0054664A"/>
    <w:rsid w:val="005500FE"/>
    <w:rsid w:val="005506DC"/>
    <w:rsid w:val="00550E20"/>
    <w:rsid w:val="005510CB"/>
    <w:rsid w:val="0055113A"/>
    <w:rsid w:val="00551B95"/>
    <w:rsid w:val="0055219A"/>
    <w:rsid w:val="00554A1F"/>
    <w:rsid w:val="005556CC"/>
    <w:rsid w:val="00555C07"/>
    <w:rsid w:val="00556087"/>
    <w:rsid w:val="00556735"/>
    <w:rsid w:val="005569C1"/>
    <w:rsid w:val="00557534"/>
    <w:rsid w:val="00557C82"/>
    <w:rsid w:val="005609C9"/>
    <w:rsid w:val="00560D7B"/>
    <w:rsid w:val="00561AED"/>
    <w:rsid w:val="00561E94"/>
    <w:rsid w:val="00562872"/>
    <w:rsid w:val="00565540"/>
    <w:rsid w:val="0056700F"/>
    <w:rsid w:val="005701FE"/>
    <w:rsid w:val="00570338"/>
    <w:rsid w:val="0057050E"/>
    <w:rsid w:val="00570B2A"/>
    <w:rsid w:val="00570C14"/>
    <w:rsid w:val="00571ED8"/>
    <w:rsid w:val="005727EE"/>
    <w:rsid w:val="0057457E"/>
    <w:rsid w:val="0057479E"/>
    <w:rsid w:val="00575E86"/>
    <w:rsid w:val="005763B0"/>
    <w:rsid w:val="00580270"/>
    <w:rsid w:val="00581A93"/>
    <w:rsid w:val="00581CA6"/>
    <w:rsid w:val="0058437B"/>
    <w:rsid w:val="00584EB6"/>
    <w:rsid w:val="0058778C"/>
    <w:rsid w:val="00587D94"/>
    <w:rsid w:val="00590FA4"/>
    <w:rsid w:val="0059117C"/>
    <w:rsid w:val="00591D38"/>
    <w:rsid w:val="00595BDB"/>
    <w:rsid w:val="005962DA"/>
    <w:rsid w:val="00596431"/>
    <w:rsid w:val="00596458"/>
    <w:rsid w:val="00596978"/>
    <w:rsid w:val="005A0433"/>
    <w:rsid w:val="005A043D"/>
    <w:rsid w:val="005A0BCD"/>
    <w:rsid w:val="005A1A4D"/>
    <w:rsid w:val="005A20B5"/>
    <w:rsid w:val="005A3226"/>
    <w:rsid w:val="005A340B"/>
    <w:rsid w:val="005A3A71"/>
    <w:rsid w:val="005A4D8D"/>
    <w:rsid w:val="005B19A7"/>
    <w:rsid w:val="005B1B48"/>
    <w:rsid w:val="005B2DFB"/>
    <w:rsid w:val="005B3020"/>
    <w:rsid w:val="005B350E"/>
    <w:rsid w:val="005B3AEF"/>
    <w:rsid w:val="005B5189"/>
    <w:rsid w:val="005B7C39"/>
    <w:rsid w:val="005B7C8E"/>
    <w:rsid w:val="005C0663"/>
    <w:rsid w:val="005C11B3"/>
    <w:rsid w:val="005C1BEC"/>
    <w:rsid w:val="005C1D34"/>
    <w:rsid w:val="005C1FC9"/>
    <w:rsid w:val="005C278A"/>
    <w:rsid w:val="005C43AB"/>
    <w:rsid w:val="005C451B"/>
    <w:rsid w:val="005C544C"/>
    <w:rsid w:val="005C5EE5"/>
    <w:rsid w:val="005C68C2"/>
    <w:rsid w:val="005C6F88"/>
    <w:rsid w:val="005C7B86"/>
    <w:rsid w:val="005D0793"/>
    <w:rsid w:val="005D0AB3"/>
    <w:rsid w:val="005D0EF7"/>
    <w:rsid w:val="005D13B0"/>
    <w:rsid w:val="005D1C9A"/>
    <w:rsid w:val="005D2548"/>
    <w:rsid w:val="005D2C90"/>
    <w:rsid w:val="005D2D00"/>
    <w:rsid w:val="005D2F75"/>
    <w:rsid w:val="005D30FB"/>
    <w:rsid w:val="005D37A8"/>
    <w:rsid w:val="005D3D7A"/>
    <w:rsid w:val="005D3F36"/>
    <w:rsid w:val="005D4CD3"/>
    <w:rsid w:val="005D4E88"/>
    <w:rsid w:val="005D5126"/>
    <w:rsid w:val="005D5924"/>
    <w:rsid w:val="005D5964"/>
    <w:rsid w:val="005D6383"/>
    <w:rsid w:val="005D6930"/>
    <w:rsid w:val="005D6997"/>
    <w:rsid w:val="005D75D8"/>
    <w:rsid w:val="005D7675"/>
    <w:rsid w:val="005D7B29"/>
    <w:rsid w:val="005E2342"/>
    <w:rsid w:val="005E2C2E"/>
    <w:rsid w:val="005E36C5"/>
    <w:rsid w:val="005E4CCE"/>
    <w:rsid w:val="005E4E0C"/>
    <w:rsid w:val="005E5458"/>
    <w:rsid w:val="005E6920"/>
    <w:rsid w:val="005E6A0E"/>
    <w:rsid w:val="005F0018"/>
    <w:rsid w:val="005F269C"/>
    <w:rsid w:val="005F3AA1"/>
    <w:rsid w:val="005F4D67"/>
    <w:rsid w:val="005F5255"/>
    <w:rsid w:val="005F5859"/>
    <w:rsid w:val="005F5F3B"/>
    <w:rsid w:val="005F64F6"/>
    <w:rsid w:val="005F677B"/>
    <w:rsid w:val="005F6AA3"/>
    <w:rsid w:val="005F6B66"/>
    <w:rsid w:val="005F6DDF"/>
    <w:rsid w:val="005F7682"/>
    <w:rsid w:val="00600530"/>
    <w:rsid w:val="006016A9"/>
    <w:rsid w:val="0060171D"/>
    <w:rsid w:val="006022ED"/>
    <w:rsid w:val="00602F9B"/>
    <w:rsid w:val="00604030"/>
    <w:rsid w:val="0060428E"/>
    <w:rsid w:val="00604E46"/>
    <w:rsid w:val="00605116"/>
    <w:rsid w:val="00605144"/>
    <w:rsid w:val="006055F3"/>
    <w:rsid w:val="006059D5"/>
    <w:rsid w:val="006060F6"/>
    <w:rsid w:val="006075E3"/>
    <w:rsid w:val="00607A02"/>
    <w:rsid w:val="00611B57"/>
    <w:rsid w:val="0061263C"/>
    <w:rsid w:val="006130C1"/>
    <w:rsid w:val="00615077"/>
    <w:rsid w:val="00615162"/>
    <w:rsid w:val="00615DFB"/>
    <w:rsid w:val="00617ECE"/>
    <w:rsid w:val="00621FAC"/>
    <w:rsid w:val="0062205B"/>
    <w:rsid w:val="006256F5"/>
    <w:rsid w:val="00625D25"/>
    <w:rsid w:val="00626524"/>
    <w:rsid w:val="00626F21"/>
    <w:rsid w:val="00630428"/>
    <w:rsid w:val="00631065"/>
    <w:rsid w:val="006329CE"/>
    <w:rsid w:val="0063366D"/>
    <w:rsid w:val="0063456A"/>
    <w:rsid w:val="00634581"/>
    <w:rsid w:val="00634C17"/>
    <w:rsid w:val="006351CD"/>
    <w:rsid w:val="006365EE"/>
    <w:rsid w:val="00636A16"/>
    <w:rsid w:val="00637927"/>
    <w:rsid w:val="00640E41"/>
    <w:rsid w:val="006440B3"/>
    <w:rsid w:val="006501E1"/>
    <w:rsid w:val="006509A9"/>
    <w:rsid w:val="00650EF2"/>
    <w:rsid w:val="0065110A"/>
    <w:rsid w:val="00651799"/>
    <w:rsid w:val="00651DA6"/>
    <w:rsid w:val="0065313E"/>
    <w:rsid w:val="006549C7"/>
    <w:rsid w:val="00654CD2"/>
    <w:rsid w:val="006553F0"/>
    <w:rsid w:val="0065574D"/>
    <w:rsid w:val="00657D1F"/>
    <w:rsid w:val="00657D30"/>
    <w:rsid w:val="006608BF"/>
    <w:rsid w:val="00660D06"/>
    <w:rsid w:val="00661969"/>
    <w:rsid w:val="00662297"/>
    <w:rsid w:val="006630D9"/>
    <w:rsid w:val="0066460F"/>
    <w:rsid w:val="00664DF6"/>
    <w:rsid w:val="006655C8"/>
    <w:rsid w:val="00665E6C"/>
    <w:rsid w:val="00666484"/>
    <w:rsid w:val="006668A2"/>
    <w:rsid w:val="00666ADA"/>
    <w:rsid w:val="00667764"/>
    <w:rsid w:val="006705F1"/>
    <w:rsid w:val="006732DE"/>
    <w:rsid w:val="0067338A"/>
    <w:rsid w:val="00674013"/>
    <w:rsid w:val="00674C86"/>
    <w:rsid w:val="0067543A"/>
    <w:rsid w:val="006754E6"/>
    <w:rsid w:val="00675A48"/>
    <w:rsid w:val="00675E1D"/>
    <w:rsid w:val="00680CA8"/>
    <w:rsid w:val="006811DD"/>
    <w:rsid w:val="00682262"/>
    <w:rsid w:val="006830EF"/>
    <w:rsid w:val="00683739"/>
    <w:rsid w:val="00683E44"/>
    <w:rsid w:val="006842A9"/>
    <w:rsid w:val="006842B6"/>
    <w:rsid w:val="0068489F"/>
    <w:rsid w:val="00685F7C"/>
    <w:rsid w:val="0068642A"/>
    <w:rsid w:val="00686751"/>
    <w:rsid w:val="00687309"/>
    <w:rsid w:val="00687405"/>
    <w:rsid w:val="0069023E"/>
    <w:rsid w:val="00691CD4"/>
    <w:rsid w:val="0069243B"/>
    <w:rsid w:val="0069278D"/>
    <w:rsid w:val="00692DA9"/>
    <w:rsid w:val="0069308C"/>
    <w:rsid w:val="00693530"/>
    <w:rsid w:val="00693BE8"/>
    <w:rsid w:val="00694DC5"/>
    <w:rsid w:val="00694FD1"/>
    <w:rsid w:val="006958E7"/>
    <w:rsid w:val="00695A4A"/>
    <w:rsid w:val="006963EB"/>
    <w:rsid w:val="00696A1D"/>
    <w:rsid w:val="006A0F08"/>
    <w:rsid w:val="006A111E"/>
    <w:rsid w:val="006A12A3"/>
    <w:rsid w:val="006A136C"/>
    <w:rsid w:val="006A1A6E"/>
    <w:rsid w:val="006A1A88"/>
    <w:rsid w:val="006A25FC"/>
    <w:rsid w:val="006A2D36"/>
    <w:rsid w:val="006A33FC"/>
    <w:rsid w:val="006A44D3"/>
    <w:rsid w:val="006A4E02"/>
    <w:rsid w:val="006A558C"/>
    <w:rsid w:val="006B00D0"/>
    <w:rsid w:val="006B0276"/>
    <w:rsid w:val="006B0370"/>
    <w:rsid w:val="006B06CD"/>
    <w:rsid w:val="006B13A8"/>
    <w:rsid w:val="006B1638"/>
    <w:rsid w:val="006B1DE3"/>
    <w:rsid w:val="006B2437"/>
    <w:rsid w:val="006B3C54"/>
    <w:rsid w:val="006B4433"/>
    <w:rsid w:val="006B51E0"/>
    <w:rsid w:val="006B5B9E"/>
    <w:rsid w:val="006B641A"/>
    <w:rsid w:val="006B69E6"/>
    <w:rsid w:val="006B7326"/>
    <w:rsid w:val="006B757F"/>
    <w:rsid w:val="006B7802"/>
    <w:rsid w:val="006B7D9A"/>
    <w:rsid w:val="006C28F7"/>
    <w:rsid w:val="006C3BA9"/>
    <w:rsid w:val="006C4053"/>
    <w:rsid w:val="006C4D15"/>
    <w:rsid w:val="006C4E1F"/>
    <w:rsid w:val="006C54A9"/>
    <w:rsid w:val="006C56CC"/>
    <w:rsid w:val="006C7B09"/>
    <w:rsid w:val="006C7E3F"/>
    <w:rsid w:val="006D02B0"/>
    <w:rsid w:val="006D10E8"/>
    <w:rsid w:val="006D11C2"/>
    <w:rsid w:val="006D1910"/>
    <w:rsid w:val="006D1B40"/>
    <w:rsid w:val="006D249F"/>
    <w:rsid w:val="006D24CE"/>
    <w:rsid w:val="006D321A"/>
    <w:rsid w:val="006D39F3"/>
    <w:rsid w:val="006D475E"/>
    <w:rsid w:val="006D5219"/>
    <w:rsid w:val="006D5473"/>
    <w:rsid w:val="006D5584"/>
    <w:rsid w:val="006D6952"/>
    <w:rsid w:val="006E0BD8"/>
    <w:rsid w:val="006E0DE7"/>
    <w:rsid w:val="006E1587"/>
    <w:rsid w:val="006E27BD"/>
    <w:rsid w:val="006E2822"/>
    <w:rsid w:val="006E2B24"/>
    <w:rsid w:val="006E34F7"/>
    <w:rsid w:val="006E3A7C"/>
    <w:rsid w:val="006E3EDA"/>
    <w:rsid w:val="006E53A5"/>
    <w:rsid w:val="006E5788"/>
    <w:rsid w:val="006E6C98"/>
    <w:rsid w:val="006E6D8B"/>
    <w:rsid w:val="006E7C8E"/>
    <w:rsid w:val="006F017D"/>
    <w:rsid w:val="006F355E"/>
    <w:rsid w:val="006F3DA7"/>
    <w:rsid w:val="006F4F65"/>
    <w:rsid w:val="006F53BD"/>
    <w:rsid w:val="006F79AD"/>
    <w:rsid w:val="006F7F5C"/>
    <w:rsid w:val="0070042F"/>
    <w:rsid w:val="00700E06"/>
    <w:rsid w:val="007029B5"/>
    <w:rsid w:val="00703C35"/>
    <w:rsid w:val="0070412E"/>
    <w:rsid w:val="00705193"/>
    <w:rsid w:val="007057B7"/>
    <w:rsid w:val="00705A0A"/>
    <w:rsid w:val="00706512"/>
    <w:rsid w:val="00706A8D"/>
    <w:rsid w:val="00706AA2"/>
    <w:rsid w:val="007071D7"/>
    <w:rsid w:val="00707BE9"/>
    <w:rsid w:val="00707E85"/>
    <w:rsid w:val="007100E4"/>
    <w:rsid w:val="00710FAB"/>
    <w:rsid w:val="00711925"/>
    <w:rsid w:val="007120C0"/>
    <w:rsid w:val="0071369A"/>
    <w:rsid w:val="007157D0"/>
    <w:rsid w:val="00716255"/>
    <w:rsid w:val="00716C73"/>
    <w:rsid w:val="0072021E"/>
    <w:rsid w:val="00720CD9"/>
    <w:rsid w:val="00722547"/>
    <w:rsid w:val="007233DB"/>
    <w:rsid w:val="0072446F"/>
    <w:rsid w:val="00725977"/>
    <w:rsid w:val="00725C8D"/>
    <w:rsid w:val="00725E1C"/>
    <w:rsid w:val="00727D6B"/>
    <w:rsid w:val="0073023A"/>
    <w:rsid w:val="00731BEE"/>
    <w:rsid w:val="007322AA"/>
    <w:rsid w:val="00732EE1"/>
    <w:rsid w:val="00733286"/>
    <w:rsid w:val="007338A4"/>
    <w:rsid w:val="007339F1"/>
    <w:rsid w:val="00733DF5"/>
    <w:rsid w:val="00734703"/>
    <w:rsid w:val="00734794"/>
    <w:rsid w:val="00734A58"/>
    <w:rsid w:val="00734A9A"/>
    <w:rsid w:val="00736B9A"/>
    <w:rsid w:val="00736ED8"/>
    <w:rsid w:val="007375FB"/>
    <w:rsid w:val="00740F7B"/>
    <w:rsid w:val="00742B50"/>
    <w:rsid w:val="007430A0"/>
    <w:rsid w:val="007431ED"/>
    <w:rsid w:val="007449CC"/>
    <w:rsid w:val="0074575A"/>
    <w:rsid w:val="00746915"/>
    <w:rsid w:val="007503D5"/>
    <w:rsid w:val="0075123C"/>
    <w:rsid w:val="007512BE"/>
    <w:rsid w:val="00751E57"/>
    <w:rsid w:val="00752253"/>
    <w:rsid w:val="00752643"/>
    <w:rsid w:val="00753631"/>
    <w:rsid w:val="00754DB3"/>
    <w:rsid w:val="007569F6"/>
    <w:rsid w:val="0076030A"/>
    <w:rsid w:val="007603F9"/>
    <w:rsid w:val="0076046E"/>
    <w:rsid w:val="007615C5"/>
    <w:rsid w:val="0076194B"/>
    <w:rsid w:val="00762209"/>
    <w:rsid w:val="007624A6"/>
    <w:rsid w:val="007629F5"/>
    <w:rsid w:val="00763346"/>
    <w:rsid w:val="00763E4C"/>
    <w:rsid w:val="00764355"/>
    <w:rsid w:val="007645CB"/>
    <w:rsid w:val="0076478F"/>
    <w:rsid w:val="00764C3D"/>
    <w:rsid w:val="00764C81"/>
    <w:rsid w:val="007656F3"/>
    <w:rsid w:val="00767435"/>
    <w:rsid w:val="00767B3E"/>
    <w:rsid w:val="00770824"/>
    <w:rsid w:val="00771530"/>
    <w:rsid w:val="00771D70"/>
    <w:rsid w:val="00772158"/>
    <w:rsid w:val="00772764"/>
    <w:rsid w:val="00773C16"/>
    <w:rsid w:val="00773F5C"/>
    <w:rsid w:val="00774418"/>
    <w:rsid w:val="00774A58"/>
    <w:rsid w:val="00775C4C"/>
    <w:rsid w:val="007766A3"/>
    <w:rsid w:val="00776A97"/>
    <w:rsid w:val="007775A6"/>
    <w:rsid w:val="00777A05"/>
    <w:rsid w:val="00780430"/>
    <w:rsid w:val="00780832"/>
    <w:rsid w:val="007809F2"/>
    <w:rsid w:val="0078100D"/>
    <w:rsid w:val="0078161D"/>
    <w:rsid w:val="00785BC9"/>
    <w:rsid w:val="007866F0"/>
    <w:rsid w:val="00786D9C"/>
    <w:rsid w:val="00787E41"/>
    <w:rsid w:val="00791141"/>
    <w:rsid w:val="007918CD"/>
    <w:rsid w:val="00792AC4"/>
    <w:rsid w:val="007932BC"/>
    <w:rsid w:val="007944C2"/>
    <w:rsid w:val="00795A9F"/>
    <w:rsid w:val="00795C35"/>
    <w:rsid w:val="00795EE1"/>
    <w:rsid w:val="007961DE"/>
    <w:rsid w:val="0079692A"/>
    <w:rsid w:val="00796A1A"/>
    <w:rsid w:val="007A1313"/>
    <w:rsid w:val="007A15E2"/>
    <w:rsid w:val="007A1E83"/>
    <w:rsid w:val="007A3610"/>
    <w:rsid w:val="007A3E0E"/>
    <w:rsid w:val="007A4EE7"/>
    <w:rsid w:val="007A5202"/>
    <w:rsid w:val="007A7E26"/>
    <w:rsid w:val="007B0055"/>
    <w:rsid w:val="007B10F9"/>
    <w:rsid w:val="007B1CBA"/>
    <w:rsid w:val="007B24AD"/>
    <w:rsid w:val="007B2907"/>
    <w:rsid w:val="007B3573"/>
    <w:rsid w:val="007B37BB"/>
    <w:rsid w:val="007B44EB"/>
    <w:rsid w:val="007B50CB"/>
    <w:rsid w:val="007B56D1"/>
    <w:rsid w:val="007B5DCD"/>
    <w:rsid w:val="007B5FB1"/>
    <w:rsid w:val="007B69B3"/>
    <w:rsid w:val="007B6A7E"/>
    <w:rsid w:val="007B7460"/>
    <w:rsid w:val="007B7906"/>
    <w:rsid w:val="007C16BE"/>
    <w:rsid w:val="007C1EF4"/>
    <w:rsid w:val="007C290B"/>
    <w:rsid w:val="007C2A26"/>
    <w:rsid w:val="007C2CD1"/>
    <w:rsid w:val="007C2FAD"/>
    <w:rsid w:val="007C4252"/>
    <w:rsid w:val="007C4A33"/>
    <w:rsid w:val="007C4D8F"/>
    <w:rsid w:val="007C58FF"/>
    <w:rsid w:val="007C5E18"/>
    <w:rsid w:val="007C752F"/>
    <w:rsid w:val="007C7F59"/>
    <w:rsid w:val="007D07CC"/>
    <w:rsid w:val="007D0CCD"/>
    <w:rsid w:val="007D16CB"/>
    <w:rsid w:val="007D16F7"/>
    <w:rsid w:val="007D33E8"/>
    <w:rsid w:val="007D406A"/>
    <w:rsid w:val="007D54AD"/>
    <w:rsid w:val="007D6676"/>
    <w:rsid w:val="007E042F"/>
    <w:rsid w:val="007E08B6"/>
    <w:rsid w:val="007E0D56"/>
    <w:rsid w:val="007E318F"/>
    <w:rsid w:val="007E3483"/>
    <w:rsid w:val="007E3521"/>
    <w:rsid w:val="007E4B95"/>
    <w:rsid w:val="007E624B"/>
    <w:rsid w:val="007E679C"/>
    <w:rsid w:val="007E6B92"/>
    <w:rsid w:val="007E6CCA"/>
    <w:rsid w:val="007E791D"/>
    <w:rsid w:val="007E7C91"/>
    <w:rsid w:val="007F07F9"/>
    <w:rsid w:val="007F0CAD"/>
    <w:rsid w:val="007F0F29"/>
    <w:rsid w:val="007F1708"/>
    <w:rsid w:val="007F174F"/>
    <w:rsid w:val="007F23A4"/>
    <w:rsid w:val="007F2F65"/>
    <w:rsid w:val="007F355F"/>
    <w:rsid w:val="007F3E74"/>
    <w:rsid w:val="007F3ECB"/>
    <w:rsid w:val="007F3FE0"/>
    <w:rsid w:val="007F4C1E"/>
    <w:rsid w:val="007F51AF"/>
    <w:rsid w:val="007F5D1E"/>
    <w:rsid w:val="007F645C"/>
    <w:rsid w:val="007F6621"/>
    <w:rsid w:val="007F7C92"/>
    <w:rsid w:val="0080310E"/>
    <w:rsid w:val="008052A7"/>
    <w:rsid w:val="00805B76"/>
    <w:rsid w:val="00805BA3"/>
    <w:rsid w:val="00805E06"/>
    <w:rsid w:val="0080607B"/>
    <w:rsid w:val="00806889"/>
    <w:rsid w:val="00807D42"/>
    <w:rsid w:val="00810BB0"/>
    <w:rsid w:val="00811BC2"/>
    <w:rsid w:val="008121C0"/>
    <w:rsid w:val="00812DD6"/>
    <w:rsid w:val="008132D4"/>
    <w:rsid w:val="0081354D"/>
    <w:rsid w:val="00813C9D"/>
    <w:rsid w:val="008158AC"/>
    <w:rsid w:val="00816016"/>
    <w:rsid w:val="00820912"/>
    <w:rsid w:val="00821EAC"/>
    <w:rsid w:val="00822368"/>
    <w:rsid w:val="00824877"/>
    <w:rsid w:val="00825A39"/>
    <w:rsid w:val="00825B25"/>
    <w:rsid w:val="0082670F"/>
    <w:rsid w:val="00826B7C"/>
    <w:rsid w:val="00827503"/>
    <w:rsid w:val="00827667"/>
    <w:rsid w:val="00827A4A"/>
    <w:rsid w:val="00830C25"/>
    <w:rsid w:val="00830DFB"/>
    <w:rsid w:val="00831413"/>
    <w:rsid w:val="00831AFE"/>
    <w:rsid w:val="00831C1E"/>
    <w:rsid w:val="00831D93"/>
    <w:rsid w:val="008323B0"/>
    <w:rsid w:val="00832553"/>
    <w:rsid w:val="0083323F"/>
    <w:rsid w:val="00833754"/>
    <w:rsid w:val="00833C2E"/>
    <w:rsid w:val="00833E27"/>
    <w:rsid w:val="00834223"/>
    <w:rsid w:val="008342BE"/>
    <w:rsid w:val="008359AD"/>
    <w:rsid w:val="008378FE"/>
    <w:rsid w:val="00837CAA"/>
    <w:rsid w:val="00840735"/>
    <w:rsid w:val="00840A16"/>
    <w:rsid w:val="00840A89"/>
    <w:rsid w:val="008412C7"/>
    <w:rsid w:val="008415A8"/>
    <w:rsid w:val="00841E03"/>
    <w:rsid w:val="008425BC"/>
    <w:rsid w:val="00842D97"/>
    <w:rsid w:val="00843240"/>
    <w:rsid w:val="00843279"/>
    <w:rsid w:val="008440C1"/>
    <w:rsid w:val="008445A1"/>
    <w:rsid w:val="00844607"/>
    <w:rsid w:val="0084659C"/>
    <w:rsid w:val="0084678C"/>
    <w:rsid w:val="00847E73"/>
    <w:rsid w:val="008508C8"/>
    <w:rsid w:val="00851ED7"/>
    <w:rsid w:val="008535A5"/>
    <w:rsid w:val="00853998"/>
    <w:rsid w:val="00855D3E"/>
    <w:rsid w:val="008562A6"/>
    <w:rsid w:val="00857044"/>
    <w:rsid w:val="008576CF"/>
    <w:rsid w:val="008607CB"/>
    <w:rsid w:val="00860AEC"/>
    <w:rsid w:val="008610A2"/>
    <w:rsid w:val="00861BBB"/>
    <w:rsid w:val="0086287D"/>
    <w:rsid w:val="00862B6C"/>
    <w:rsid w:val="00863001"/>
    <w:rsid w:val="0086312F"/>
    <w:rsid w:val="00864087"/>
    <w:rsid w:val="00866191"/>
    <w:rsid w:val="00866325"/>
    <w:rsid w:val="008679EF"/>
    <w:rsid w:val="00867BF5"/>
    <w:rsid w:val="00867F0B"/>
    <w:rsid w:val="00871A0A"/>
    <w:rsid w:val="0087230B"/>
    <w:rsid w:val="00872432"/>
    <w:rsid w:val="00873D11"/>
    <w:rsid w:val="00874F0C"/>
    <w:rsid w:val="008756EB"/>
    <w:rsid w:val="00876F11"/>
    <w:rsid w:val="00877888"/>
    <w:rsid w:val="00877CF2"/>
    <w:rsid w:val="0088093C"/>
    <w:rsid w:val="008810F4"/>
    <w:rsid w:val="00881432"/>
    <w:rsid w:val="00881B1E"/>
    <w:rsid w:val="00882E4B"/>
    <w:rsid w:val="0088310B"/>
    <w:rsid w:val="008839DC"/>
    <w:rsid w:val="00883BA5"/>
    <w:rsid w:val="00885097"/>
    <w:rsid w:val="00885D1E"/>
    <w:rsid w:val="008866D4"/>
    <w:rsid w:val="008874BC"/>
    <w:rsid w:val="00890312"/>
    <w:rsid w:val="00890430"/>
    <w:rsid w:val="008927A0"/>
    <w:rsid w:val="00893276"/>
    <w:rsid w:val="008938ED"/>
    <w:rsid w:val="00893956"/>
    <w:rsid w:val="00893F74"/>
    <w:rsid w:val="00894228"/>
    <w:rsid w:val="00894977"/>
    <w:rsid w:val="00894F24"/>
    <w:rsid w:val="0089613C"/>
    <w:rsid w:val="00896D6D"/>
    <w:rsid w:val="0089718F"/>
    <w:rsid w:val="008977DA"/>
    <w:rsid w:val="008A023C"/>
    <w:rsid w:val="008A0F24"/>
    <w:rsid w:val="008A1B4E"/>
    <w:rsid w:val="008A25EE"/>
    <w:rsid w:val="008A42C0"/>
    <w:rsid w:val="008A46E5"/>
    <w:rsid w:val="008A48AC"/>
    <w:rsid w:val="008A52F4"/>
    <w:rsid w:val="008A53F5"/>
    <w:rsid w:val="008A5DEE"/>
    <w:rsid w:val="008A5E77"/>
    <w:rsid w:val="008A6CED"/>
    <w:rsid w:val="008A6D8A"/>
    <w:rsid w:val="008A738D"/>
    <w:rsid w:val="008B1270"/>
    <w:rsid w:val="008B15E2"/>
    <w:rsid w:val="008B18D7"/>
    <w:rsid w:val="008B197E"/>
    <w:rsid w:val="008B26E2"/>
    <w:rsid w:val="008B3606"/>
    <w:rsid w:val="008B3EAA"/>
    <w:rsid w:val="008B49BA"/>
    <w:rsid w:val="008B6431"/>
    <w:rsid w:val="008B6A47"/>
    <w:rsid w:val="008C0131"/>
    <w:rsid w:val="008C0352"/>
    <w:rsid w:val="008C071C"/>
    <w:rsid w:val="008C1DAF"/>
    <w:rsid w:val="008C268C"/>
    <w:rsid w:val="008C2A8A"/>
    <w:rsid w:val="008C3774"/>
    <w:rsid w:val="008C41A1"/>
    <w:rsid w:val="008C5980"/>
    <w:rsid w:val="008C5A1F"/>
    <w:rsid w:val="008C5B8E"/>
    <w:rsid w:val="008C5D8B"/>
    <w:rsid w:val="008C66CF"/>
    <w:rsid w:val="008C6898"/>
    <w:rsid w:val="008C7132"/>
    <w:rsid w:val="008C7320"/>
    <w:rsid w:val="008C7CE4"/>
    <w:rsid w:val="008D0247"/>
    <w:rsid w:val="008D0DB9"/>
    <w:rsid w:val="008D1079"/>
    <w:rsid w:val="008D1099"/>
    <w:rsid w:val="008D1DA6"/>
    <w:rsid w:val="008D26D9"/>
    <w:rsid w:val="008D3ACD"/>
    <w:rsid w:val="008D4A1F"/>
    <w:rsid w:val="008D53C1"/>
    <w:rsid w:val="008D5762"/>
    <w:rsid w:val="008D718F"/>
    <w:rsid w:val="008E0842"/>
    <w:rsid w:val="008E0B5B"/>
    <w:rsid w:val="008E1138"/>
    <w:rsid w:val="008E1218"/>
    <w:rsid w:val="008E1D8B"/>
    <w:rsid w:val="008E4FE3"/>
    <w:rsid w:val="008E5A28"/>
    <w:rsid w:val="008E6ED9"/>
    <w:rsid w:val="008E7B0D"/>
    <w:rsid w:val="008E7F61"/>
    <w:rsid w:val="008F0681"/>
    <w:rsid w:val="008F0A7C"/>
    <w:rsid w:val="008F1077"/>
    <w:rsid w:val="008F10A7"/>
    <w:rsid w:val="008F175C"/>
    <w:rsid w:val="008F186E"/>
    <w:rsid w:val="008F4300"/>
    <w:rsid w:val="008F5564"/>
    <w:rsid w:val="008F6CAB"/>
    <w:rsid w:val="008F6E2C"/>
    <w:rsid w:val="009005E0"/>
    <w:rsid w:val="00900CF9"/>
    <w:rsid w:val="009016BA"/>
    <w:rsid w:val="00901A7D"/>
    <w:rsid w:val="00901B13"/>
    <w:rsid w:val="009024D1"/>
    <w:rsid w:val="00902B26"/>
    <w:rsid w:val="009038C6"/>
    <w:rsid w:val="00903C1D"/>
    <w:rsid w:val="00904A72"/>
    <w:rsid w:val="00904B9C"/>
    <w:rsid w:val="00905713"/>
    <w:rsid w:val="00905BDB"/>
    <w:rsid w:val="0090636C"/>
    <w:rsid w:val="00906ADF"/>
    <w:rsid w:val="00906BE9"/>
    <w:rsid w:val="00907E99"/>
    <w:rsid w:val="00911966"/>
    <w:rsid w:val="009126B3"/>
    <w:rsid w:val="009133FA"/>
    <w:rsid w:val="0091349F"/>
    <w:rsid w:val="009136FA"/>
    <w:rsid w:val="00913961"/>
    <w:rsid w:val="00914386"/>
    <w:rsid w:val="00914542"/>
    <w:rsid w:val="00914561"/>
    <w:rsid w:val="00915E26"/>
    <w:rsid w:val="009162FB"/>
    <w:rsid w:val="00916B06"/>
    <w:rsid w:val="009179F5"/>
    <w:rsid w:val="00920913"/>
    <w:rsid w:val="00921937"/>
    <w:rsid w:val="00923204"/>
    <w:rsid w:val="009239A0"/>
    <w:rsid w:val="00923D28"/>
    <w:rsid w:val="00924FB7"/>
    <w:rsid w:val="0092533D"/>
    <w:rsid w:val="00925500"/>
    <w:rsid w:val="00925EA8"/>
    <w:rsid w:val="00926DA2"/>
    <w:rsid w:val="009278BC"/>
    <w:rsid w:val="00930F4D"/>
    <w:rsid w:val="009319A2"/>
    <w:rsid w:val="009327C4"/>
    <w:rsid w:val="00932806"/>
    <w:rsid w:val="00932957"/>
    <w:rsid w:val="00933B89"/>
    <w:rsid w:val="00933BD0"/>
    <w:rsid w:val="009351B3"/>
    <w:rsid w:val="00935373"/>
    <w:rsid w:val="0093570D"/>
    <w:rsid w:val="009365A3"/>
    <w:rsid w:val="0093679F"/>
    <w:rsid w:val="0093770D"/>
    <w:rsid w:val="00937D55"/>
    <w:rsid w:val="00940288"/>
    <w:rsid w:val="00941426"/>
    <w:rsid w:val="009419E1"/>
    <w:rsid w:val="00941AA1"/>
    <w:rsid w:val="009421E6"/>
    <w:rsid w:val="00942460"/>
    <w:rsid w:val="009425A7"/>
    <w:rsid w:val="0094273A"/>
    <w:rsid w:val="00942D33"/>
    <w:rsid w:val="00943611"/>
    <w:rsid w:val="0094509E"/>
    <w:rsid w:val="009457E9"/>
    <w:rsid w:val="00945F00"/>
    <w:rsid w:val="00947AEA"/>
    <w:rsid w:val="00947B36"/>
    <w:rsid w:val="00947DAF"/>
    <w:rsid w:val="009520F8"/>
    <w:rsid w:val="009521F3"/>
    <w:rsid w:val="00954ACD"/>
    <w:rsid w:val="00956939"/>
    <w:rsid w:val="00957148"/>
    <w:rsid w:val="00957418"/>
    <w:rsid w:val="00957F19"/>
    <w:rsid w:val="00960158"/>
    <w:rsid w:val="00960D70"/>
    <w:rsid w:val="0096115E"/>
    <w:rsid w:val="009623CD"/>
    <w:rsid w:val="0096245B"/>
    <w:rsid w:val="00962A53"/>
    <w:rsid w:val="00962B46"/>
    <w:rsid w:val="00962C52"/>
    <w:rsid w:val="0096328C"/>
    <w:rsid w:val="00963964"/>
    <w:rsid w:val="00963B64"/>
    <w:rsid w:val="00963E22"/>
    <w:rsid w:val="0096562C"/>
    <w:rsid w:val="00965800"/>
    <w:rsid w:val="00965C4D"/>
    <w:rsid w:val="00966E5B"/>
    <w:rsid w:val="00967FEF"/>
    <w:rsid w:val="00970358"/>
    <w:rsid w:val="00970BB7"/>
    <w:rsid w:val="0097113C"/>
    <w:rsid w:val="00971171"/>
    <w:rsid w:val="0097195D"/>
    <w:rsid w:val="00972F06"/>
    <w:rsid w:val="00973589"/>
    <w:rsid w:val="009745E8"/>
    <w:rsid w:val="0097643C"/>
    <w:rsid w:val="00976BFC"/>
    <w:rsid w:val="00981388"/>
    <w:rsid w:val="00981DF1"/>
    <w:rsid w:val="00982033"/>
    <w:rsid w:val="00982138"/>
    <w:rsid w:val="0098263E"/>
    <w:rsid w:val="009827DA"/>
    <w:rsid w:val="00982A5D"/>
    <w:rsid w:val="00982B42"/>
    <w:rsid w:val="009834F7"/>
    <w:rsid w:val="00983553"/>
    <w:rsid w:val="009836A4"/>
    <w:rsid w:val="00983728"/>
    <w:rsid w:val="00984289"/>
    <w:rsid w:val="00985020"/>
    <w:rsid w:val="00986093"/>
    <w:rsid w:val="009874FB"/>
    <w:rsid w:val="009905D1"/>
    <w:rsid w:val="009906F7"/>
    <w:rsid w:val="00991553"/>
    <w:rsid w:val="0099375E"/>
    <w:rsid w:val="009952FD"/>
    <w:rsid w:val="009953C4"/>
    <w:rsid w:val="00995D18"/>
    <w:rsid w:val="009968A6"/>
    <w:rsid w:val="00996D37"/>
    <w:rsid w:val="00997615"/>
    <w:rsid w:val="009A03F0"/>
    <w:rsid w:val="009A04B4"/>
    <w:rsid w:val="009A0712"/>
    <w:rsid w:val="009A0E28"/>
    <w:rsid w:val="009A2FA3"/>
    <w:rsid w:val="009A355C"/>
    <w:rsid w:val="009A40F8"/>
    <w:rsid w:val="009A6495"/>
    <w:rsid w:val="009A66D5"/>
    <w:rsid w:val="009A7B59"/>
    <w:rsid w:val="009A7D23"/>
    <w:rsid w:val="009B0BFE"/>
    <w:rsid w:val="009B12A5"/>
    <w:rsid w:val="009B2B9B"/>
    <w:rsid w:val="009B2C9E"/>
    <w:rsid w:val="009B31DF"/>
    <w:rsid w:val="009B3410"/>
    <w:rsid w:val="009B3534"/>
    <w:rsid w:val="009B51B6"/>
    <w:rsid w:val="009B5D8C"/>
    <w:rsid w:val="009B63E6"/>
    <w:rsid w:val="009C018F"/>
    <w:rsid w:val="009C05D2"/>
    <w:rsid w:val="009C05EA"/>
    <w:rsid w:val="009C142E"/>
    <w:rsid w:val="009C2C8A"/>
    <w:rsid w:val="009C3277"/>
    <w:rsid w:val="009C3527"/>
    <w:rsid w:val="009C36E5"/>
    <w:rsid w:val="009C4049"/>
    <w:rsid w:val="009C429F"/>
    <w:rsid w:val="009C4CD9"/>
    <w:rsid w:val="009C5ABD"/>
    <w:rsid w:val="009C641A"/>
    <w:rsid w:val="009C7202"/>
    <w:rsid w:val="009C7CC5"/>
    <w:rsid w:val="009D014E"/>
    <w:rsid w:val="009D0635"/>
    <w:rsid w:val="009D06DA"/>
    <w:rsid w:val="009D114F"/>
    <w:rsid w:val="009D1B7B"/>
    <w:rsid w:val="009D1D35"/>
    <w:rsid w:val="009D2378"/>
    <w:rsid w:val="009D2821"/>
    <w:rsid w:val="009D2B62"/>
    <w:rsid w:val="009D353D"/>
    <w:rsid w:val="009D419A"/>
    <w:rsid w:val="009D4FD4"/>
    <w:rsid w:val="009D5E82"/>
    <w:rsid w:val="009D5EE5"/>
    <w:rsid w:val="009D6B58"/>
    <w:rsid w:val="009D6F38"/>
    <w:rsid w:val="009D7525"/>
    <w:rsid w:val="009E0054"/>
    <w:rsid w:val="009E0555"/>
    <w:rsid w:val="009E0BFD"/>
    <w:rsid w:val="009E2578"/>
    <w:rsid w:val="009E2A7F"/>
    <w:rsid w:val="009E2F6D"/>
    <w:rsid w:val="009E3801"/>
    <w:rsid w:val="009E39BB"/>
    <w:rsid w:val="009E39D7"/>
    <w:rsid w:val="009E43FE"/>
    <w:rsid w:val="009E4AC3"/>
    <w:rsid w:val="009E4C12"/>
    <w:rsid w:val="009E5CF4"/>
    <w:rsid w:val="009E6584"/>
    <w:rsid w:val="009E663C"/>
    <w:rsid w:val="009E6C8A"/>
    <w:rsid w:val="009F0B08"/>
    <w:rsid w:val="009F1BB7"/>
    <w:rsid w:val="009F2518"/>
    <w:rsid w:val="009F2A3E"/>
    <w:rsid w:val="009F3A9D"/>
    <w:rsid w:val="009F5C64"/>
    <w:rsid w:val="00A00C16"/>
    <w:rsid w:val="00A01C70"/>
    <w:rsid w:val="00A02275"/>
    <w:rsid w:val="00A02D6C"/>
    <w:rsid w:val="00A03B13"/>
    <w:rsid w:val="00A04B3F"/>
    <w:rsid w:val="00A04CAB"/>
    <w:rsid w:val="00A05685"/>
    <w:rsid w:val="00A06719"/>
    <w:rsid w:val="00A078E2"/>
    <w:rsid w:val="00A10732"/>
    <w:rsid w:val="00A10C09"/>
    <w:rsid w:val="00A10F2F"/>
    <w:rsid w:val="00A119D4"/>
    <w:rsid w:val="00A11CFA"/>
    <w:rsid w:val="00A12697"/>
    <w:rsid w:val="00A1471A"/>
    <w:rsid w:val="00A155DE"/>
    <w:rsid w:val="00A1745D"/>
    <w:rsid w:val="00A2166C"/>
    <w:rsid w:val="00A21921"/>
    <w:rsid w:val="00A2348E"/>
    <w:rsid w:val="00A2354E"/>
    <w:rsid w:val="00A24556"/>
    <w:rsid w:val="00A246B4"/>
    <w:rsid w:val="00A25390"/>
    <w:rsid w:val="00A26DDF"/>
    <w:rsid w:val="00A27330"/>
    <w:rsid w:val="00A274F4"/>
    <w:rsid w:val="00A27ED8"/>
    <w:rsid w:val="00A3040A"/>
    <w:rsid w:val="00A30FD4"/>
    <w:rsid w:val="00A3122D"/>
    <w:rsid w:val="00A34296"/>
    <w:rsid w:val="00A34452"/>
    <w:rsid w:val="00A34812"/>
    <w:rsid w:val="00A34A6F"/>
    <w:rsid w:val="00A354DA"/>
    <w:rsid w:val="00A357A8"/>
    <w:rsid w:val="00A35FAA"/>
    <w:rsid w:val="00A3615C"/>
    <w:rsid w:val="00A36EE7"/>
    <w:rsid w:val="00A37489"/>
    <w:rsid w:val="00A37BB7"/>
    <w:rsid w:val="00A37F74"/>
    <w:rsid w:val="00A408C2"/>
    <w:rsid w:val="00A41623"/>
    <w:rsid w:val="00A416D7"/>
    <w:rsid w:val="00A4189F"/>
    <w:rsid w:val="00A41EE5"/>
    <w:rsid w:val="00A41FCD"/>
    <w:rsid w:val="00A426F4"/>
    <w:rsid w:val="00A430FF"/>
    <w:rsid w:val="00A4395C"/>
    <w:rsid w:val="00A44396"/>
    <w:rsid w:val="00A44577"/>
    <w:rsid w:val="00A450DB"/>
    <w:rsid w:val="00A4521B"/>
    <w:rsid w:val="00A4605B"/>
    <w:rsid w:val="00A501B2"/>
    <w:rsid w:val="00A50590"/>
    <w:rsid w:val="00A50AEA"/>
    <w:rsid w:val="00A50CE0"/>
    <w:rsid w:val="00A51122"/>
    <w:rsid w:val="00A519B7"/>
    <w:rsid w:val="00A51FB9"/>
    <w:rsid w:val="00A51FFF"/>
    <w:rsid w:val="00A52537"/>
    <w:rsid w:val="00A52DC5"/>
    <w:rsid w:val="00A52F9E"/>
    <w:rsid w:val="00A5346A"/>
    <w:rsid w:val="00A5407C"/>
    <w:rsid w:val="00A54C04"/>
    <w:rsid w:val="00A552F5"/>
    <w:rsid w:val="00A55636"/>
    <w:rsid w:val="00A56BA3"/>
    <w:rsid w:val="00A6091A"/>
    <w:rsid w:val="00A60C67"/>
    <w:rsid w:val="00A612E7"/>
    <w:rsid w:val="00A61CB6"/>
    <w:rsid w:val="00A61D56"/>
    <w:rsid w:val="00A61E91"/>
    <w:rsid w:val="00A64067"/>
    <w:rsid w:val="00A64427"/>
    <w:rsid w:val="00A64DF3"/>
    <w:rsid w:val="00A6653B"/>
    <w:rsid w:val="00A6724D"/>
    <w:rsid w:val="00A67515"/>
    <w:rsid w:val="00A67ECC"/>
    <w:rsid w:val="00A70C3B"/>
    <w:rsid w:val="00A70D61"/>
    <w:rsid w:val="00A713B3"/>
    <w:rsid w:val="00A71997"/>
    <w:rsid w:val="00A72696"/>
    <w:rsid w:val="00A727AE"/>
    <w:rsid w:val="00A72CB9"/>
    <w:rsid w:val="00A73064"/>
    <w:rsid w:val="00A74037"/>
    <w:rsid w:val="00A744B5"/>
    <w:rsid w:val="00A745F9"/>
    <w:rsid w:val="00A75406"/>
    <w:rsid w:val="00A754FF"/>
    <w:rsid w:val="00A76BE8"/>
    <w:rsid w:val="00A775E3"/>
    <w:rsid w:val="00A80220"/>
    <w:rsid w:val="00A803DB"/>
    <w:rsid w:val="00A80907"/>
    <w:rsid w:val="00A81994"/>
    <w:rsid w:val="00A81C77"/>
    <w:rsid w:val="00A82B19"/>
    <w:rsid w:val="00A8443E"/>
    <w:rsid w:val="00A84529"/>
    <w:rsid w:val="00A845FD"/>
    <w:rsid w:val="00A84A01"/>
    <w:rsid w:val="00A84A7A"/>
    <w:rsid w:val="00A84BA7"/>
    <w:rsid w:val="00A853E6"/>
    <w:rsid w:val="00A85C8F"/>
    <w:rsid w:val="00A86189"/>
    <w:rsid w:val="00A86DE6"/>
    <w:rsid w:val="00A86F45"/>
    <w:rsid w:val="00A870FD"/>
    <w:rsid w:val="00A871FA"/>
    <w:rsid w:val="00A87669"/>
    <w:rsid w:val="00A87F58"/>
    <w:rsid w:val="00A93D96"/>
    <w:rsid w:val="00A979CA"/>
    <w:rsid w:val="00A979EA"/>
    <w:rsid w:val="00A97BD5"/>
    <w:rsid w:val="00AA1E9E"/>
    <w:rsid w:val="00AA3070"/>
    <w:rsid w:val="00AA6A35"/>
    <w:rsid w:val="00AA7FA3"/>
    <w:rsid w:val="00AB0701"/>
    <w:rsid w:val="00AB1479"/>
    <w:rsid w:val="00AB16AE"/>
    <w:rsid w:val="00AB2E8E"/>
    <w:rsid w:val="00AB467D"/>
    <w:rsid w:val="00AB4808"/>
    <w:rsid w:val="00AB4A21"/>
    <w:rsid w:val="00AB4DD9"/>
    <w:rsid w:val="00AB5043"/>
    <w:rsid w:val="00AB5CC8"/>
    <w:rsid w:val="00AB61C5"/>
    <w:rsid w:val="00AB7A42"/>
    <w:rsid w:val="00AC1A1F"/>
    <w:rsid w:val="00AC1EF4"/>
    <w:rsid w:val="00AC2513"/>
    <w:rsid w:val="00AC2AF2"/>
    <w:rsid w:val="00AC2C1A"/>
    <w:rsid w:val="00AC2CC5"/>
    <w:rsid w:val="00AC369A"/>
    <w:rsid w:val="00AC4A32"/>
    <w:rsid w:val="00AC5139"/>
    <w:rsid w:val="00AC5499"/>
    <w:rsid w:val="00AC567F"/>
    <w:rsid w:val="00AC5B21"/>
    <w:rsid w:val="00AC69B0"/>
    <w:rsid w:val="00AC6EBE"/>
    <w:rsid w:val="00AC70A6"/>
    <w:rsid w:val="00AC7733"/>
    <w:rsid w:val="00AC7FAB"/>
    <w:rsid w:val="00AD03D9"/>
    <w:rsid w:val="00AD3671"/>
    <w:rsid w:val="00AD48A7"/>
    <w:rsid w:val="00AD4F0A"/>
    <w:rsid w:val="00AD5513"/>
    <w:rsid w:val="00AD5958"/>
    <w:rsid w:val="00AD5C97"/>
    <w:rsid w:val="00AD63F6"/>
    <w:rsid w:val="00AD6959"/>
    <w:rsid w:val="00AD6AF3"/>
    <w:rsid w:val="00AD6DD7"/>
    <w:rsid w:val="00AD6F8C"/>
    <w:rsid w:val="00AE0B13"/>
    <w:rsid w:val="00AE17E7"/>
    <w:rsid w:val="00AE1C21"/>
    <w:rsid w:val="00AE2400"/>
    <w:rsid w:val="00AE32E7"/>
    <w:rsid w:val="00AE3DC6"/>
    <w:rsid w:val="00AE3DFA"/>
    <w:rsid w:val="00AE43E1"/>
    <w:rsid w:val="00AE4400"/>
    <w:rsid w:val="00AE461D"/>
    <w:rsid w:val="00AE461E"/>
    <w:rsid w:val="00AF01A7"/>
    <w:rsid w:val="00AF021B"/>
    <w:rsid w:val="00AF04EA"/>
    <w:rsid w:val="00AF05AF"/>
    <w:rsid w:val="00AF1596"/>
    <w:rsid w:val="00AF15D5"/>
    <w:rsid w:val="00AF1FD6"/>
    <w:rsid w:val="00AF21F2"/>
    <w:rsid w:val="00AF3227"/>
    <w:rsid w:val="00AF3C16"/>
    <w:rsid w:val="00AF43D3"/>
    <w:rsid w:val="00AF4B82"/>
    <w:rsid w:val="00AF4C49"/>
    <w:rsid w:val="00AF57D0"/>
    <w:rsid w:val="00AF5808"/>
    <w:rsid w:val="00B001AC"/>
    <w:rsid w:val="00B00214"/>
    <w:rsid w:val="00B00740"/>
    <w:rsid w:val="00B00828"/>
    <w:rsid w:val="00B00E62"/>
    <w:rsid w:val="00B00E8C"/>
    <w:rsid w:val="00B0136D"/>
    <w:rsid w:val="00B016AE"/>
    <w:rsid w:val="00B01FD8"/>
    <w:rsid w:val="00B03CFD"/>
    <w:rsid w:val="00B051DB"/>
    <w:rsid w:val="00B06182"/>
    <w:rsid w:val="00B06E7A"/>
    <w:rsid w:val="00B07909"/>
    <w:rsid w:val="00B07B0A"/>
    <w:rsid w:val="00B1083B"/>
    <w:rsid w:val="00B10CB4"/>
    <w:rsid w:val="00B1187D"/>
    <w:rsid w:val="00B11D26"/>
    <w:rsid w:val="00B1294F"/>
    <w:rsid w:val="00B12D21"/>
    <w:rsid w:val="00B13435"/>
    <w:rsid w:val="00B140ED"/>
    <w:rsid w:val="00B14822"/>
    <w:rsid w:val="00B1536D"/>
    <w:rsid w:val="00B15AA1"/>
    <w:rsid w:val="00B163F5"/>
    <w:rsid w:val="00B167A5"/>
    <w:rsid w:val="00B16E15"/>
    <w:rsid w:val="00B1713B"/>
    <w:rsid w:val="00B17E2C"/>
    <w:rsid w:val="00B20398"/>
    <w:rsid w:val="00B2049D"/>
    <w:rsid w:val="00B206FD"/>
    <w:rsid w:val="00B219FE"/>
    <w:rsid w:val="00B22161"/>
    <w:rsid w:val="00B22BEC"/>
    <w:rsid w:val="00B22D23"/>
    <w:rsid w:val="00B2340D"/>
    <w:rsid w:val="00B23A8F"/>
    <w:rsid w:val="00B23EE8"/>
    <w:rsid w:val="00B258B3"/>
    <w:rsid w:val="00B25E41"/>
    <w:rsid w:val="00B26771"/>
    <w:rsid w:val="00B26849"/>
    <w:rsid w:val="00B271EF"/>
    <w:rsid w:val="00B274CC"/>
    <w:rsid w:val="00B276B2"/>
    <w:rsid w:val="00B308C3"/>
    <w:rsid w:val="00B31CAC"/>
    <w:rsid w:val="00B31CB1"/>
    <w:rsid w:val="00B3341A"/>
    <w:rsid w:val="00B33E53"/>
    <w:rsid w:val="00B33F30"/>
    <w:rsid w:val="00B3417D"/>
    <w:rsid w:val="00B366BF"/>
    <w:rsid w:val="00B36E52"/>
    <w:rsid w:val="00B407AF"/>
    <w:rsid w:val="00B40ED9"/>
    <w:rsid w:val="00B41309"/>
    <w:rsid w:val="00B44056"/>
    <w:rsid w:val="00B4427F"/>
    <w:rsid w:val="00B446EA"/>
    <w:rsid w:val="00B44C28"/>
    <w:rsid w:val="00B45983"/>
    <w:rsid w:val="00B45ADD"/>
    <w:rsid w:val="00B46D82"/>
    <w:rsid w:val="00B50BF9"/>
    <w:rsid w:val="00B50C22"/>
    <w:rsid w:val="00B51571"/>
    <w:rsid w:val="00B55DC7"/>
    <w:rsid w:val="00B5632D"/>
    <w:rsid w:val="00B56DF1"/>
    <w:rsid w:val="00B5716B"/>
    <w:rsid w:val="00B573C3"/>
    <w:rsid w:val="00B603CF"/>
    <w:rsid w:val="00B605A8"/>
    <w:rsid w:val="00B60E08"/>
    <w:rsid w:val="00B61079"/>
    <w:rsid w:val="00B61085"/>
    <w:rsid w:val="00B61364"/>
    <w:rsid w:val="00B61836"/>
    <w:rsid w:val="00B6188F"/>
    <w:rsid w:val="00B622BF"/>
    <w:rsid w:val="00B634AA"/>
    <w:rsid w:val="00B64146"/>
    <w:rsid w:val="00B645C2"/>
    <w:rsid w:val="00B659AC"/>
    <w:rsid w:val="00B6612E"/>
    <w:rsid w:val="00B66A31"/>
    <w:rsid w:val="00B67331"/>
    <w:rsid w:val="00B7098E"/>
    <w:rsid w:val="00B70A56"/>
    <w:rsid w:val="00B71ADF"/>
    <w:rsid w:val="00B7270D"/>
    <w:rsid w:val="00B728B1"/>
    <w:rsid w:val="00B72B4B"/>
    <w:rsid w:val="00B737D2"/>
    <w:rsid w:val="00B73D5E"/>
    <w:rsid w:val="00B74ECC"/>
    <w:rsid w:val="00B754DD"/>
    <w:rsid w:val="00B75CB8"/>
    <w:rsid w:val="00B764EA"/>
    <w:rsid w:val="00B76FF1"/>
    <w:rsid w:val="00B80EF1"/>
    <w:rsid w:val="00B821B0"/>
    <w:rsid w:val="00B8267C"/>
    <w:rsid w:val="00B83242"/>
    <w:rsid w:val="00B85C84"/>
    <w:rsid w:val="00B87195"/>
    <w:rsid w:val="00B8746A"/>
    <w:rsid w:val="00B90285"/>
    <w:rsid w:val="00B91014"/>
    <w:rsid w:val="00B91FC8"/>
    <w:rsid w:val="00B9228A"/>
    <w:rsid w:val="00B92968"/>
    <w:rsid w:val="00B934C5"/>
    <w:rsid w:val="00B946AB"/>
    <w:rsid w:val="00B94C2E"/>
    <w:rsid w:val="00B94F30"/>
    <w:rsid w:val="00B95B23"/>
    <w:rsid w:val="00B95CD5"/>
    <w:rsid w:val="00B95D60"/>
    <w:rsid w:val="00B967F6"/>
    <w:rsid w:val="00B96DCB"/>
    <w:rsid w:val="00B96F9A"/>
    <w:rsid w:val="00B9721E"/>
    <w:rsid w:val="00B976F2"/>
    <w:rsid w:val="00BA0A67"/>
    <w:rsid w:val="00BA0C7D"/>
    <w:rsid w:val="00BA1628"/>
    <w:rsid w:val="00BA27F1"/>
    <w:rsid w:val="00BA2D10"/>
    <w:rsid w:val="00BA2E6A"/>
    <w:rsid w:val="00BA3503"/>
    <w:rsid w:val="00BA37C1"/>
    <w:rsid w:val="00BA50DF"/>
    <w:rsid w:val="00BA5929"/>
    <w:rsid w:val="00BA6B65"/>
    <w:rsid w:val="00BA78F1"/>
    <w:rsid w:val="00BB0297"/>
    <w:rsid w:val="00BB0990"/>
    <w:rsid w:val="00BB1049"/>
    <w:rsid w:val="00BB12E4"/>
    <w:rsid w:val="00BB1FC8"/>
    <w:rsid w:val="00BB2101"/>
    <w:rsid w:val="00BB2730"/>
    <w:rsid w:val="00BB2795"/>
    <w:rsid w:val="00BB372B"/>
    <w:rsid w:val="00BB7892"/>
    <w:rsid w:val="00BB7CE2"/>
    <w:rsid w:val="00BC33ED"/>
    <w:rsid w:val="00BC4F88"/>
    <w:rsid w:val="00BC5542"/>
    <w:rsid w:val="00BC5810"/>
    <w:rsid w:val="00BC5BAB"/>
    <w:rsid w:val="00BC78C6"/>
    <w:rsid w:val="00BC7965"/>
    <w:rsid w:val="00BC7A68"/>
    <w:rsid w:val="00BC7B53"/>
    <w:rsid w:val="00BD0489"/>
    <w:rsid w:val="00BD0C36"/>
    <w:rsid w:val="00BD0EF5"/>
    <w:rsid w:val="00BD3724"/>
    <w:rsid w:val="00BD3D37"/>
    <w:rsid w:val="00BD4151"/>
    <w:rsid w:val="00BD4C72"/>
    <w:rsid w:val="00BD6747"/>
    <w:rsid w:val="00BD7AE8"/>
    <w:rsid w:val="00BE01E7"/>
    <w:rsid w:val="00BE0599"/>
    <w:rsid w:val="00BE178E"/>
    <w:rsid w:val="00BE1D98"/>
    <w:rsid w:val="00BE2BB3"/>
    <w:rsid w:val="00BE2F70"/>
    <w:rsid w:val="00BE3DC4"/>
    <w:rsid w:val="00BE4C54"/>
    <w:rsid w:val="00BE5253"/>
    <w:rsid w:val="00BE6061"/>
    <w:rsid w:val="00BE6910"/>
    <w:rsid w:val="00BE6948"/>
    <w:rsid w:val="00BE7768"/>
    <w:rsid w:val="00BF1684"/>
    <w:rsid w:val="00BF1D49"/>
    <w:rsid w:val="00BF2160"/>
    <w:rsid w:val="00BF26C0"/>
    <w:rsid w:val="00BF43BD"/>
    <w:rsid w:val="00BF4D11"/>
    <w:rsid w:val="00BF5F16"/>
    <w:rsid w:val="00BF7586"/>
    <w:rsid w:val="00C0015E"/>
    <w:rsid w:val="00C01703"/>
    <w:rsid w:val="00C01B05"/>
    <w:rsid w:val="00C024CB"/>
    <w:rsid w:val="00C02868"/>
    <w:rsid w:val="00C029DF"/>
    <w:rsid w:val="00C02A7A"/>
    <w:rsid w:val="00C02C2F"/>
    <w:rsid w:val="00C038A3"/>
    <w:rsid w:val="00C045CC"/>
    <w:rsid w:val="00C05024"/>
    <w:rsid w:val="00C051D1"/>
    <w:rsid w:val="00C052E6"/>
    <w:rsid w:val="00C05EBC"/>
    <w:rsid w:val="00C0656C"/>
    <w:rsid w:val="00C06C67"/>
    <w:rsid w:val="00C06CE4"/>
    <w:rsid w:val="00C1075E"/>
    <w:rsid w:val="00C11493"/>
    <w:rsid w:val="00C11C8F"/>
    <w:rsid w:val="00C123D4"/>
    <w:rsid w:val="00C12B65"/>
    <w:rsid w:val="00C1367C"/>
    <w:rsid w:val="00C14CA2"/>
    <w:rsid w:val="00C14DF9"/>
    <w:rsid w:val="00C15388"/>
    <w:rsid w:val="00C15971"/>
    <w:rsid w:val="00C16362"/>
    <w:rsid w:val="00C16A4F"/>
    <w:rsid w:val="00C17C9B"/>
    <w:rsid w:val="00C204C0"/>
    <w:rsid w:val="00C219BC"/>
    <w:rsid w:val="00C21A29"/>
    <w:rsid w:val="00C21EDC"/>
    <w:rsid w:val="00C2254A"/>
    <w:rsid w:val="00C22AC3"/>
    <w:rsid w:val="00C2374B"/>
    <w:rsid w:val="00C23FCB"/>
    <w:rsid w:val="00C24587"/>
    <w:rsid w:val="00C24996"/>
    <w:rsid w:val="00C26DB2"/>
    <w:rsid w:val="00C305F7"/>
    <w:rsid w:val="00C30BE3"/>
    <w:rsid w:val="00C30D6E"/>
    <w:rsid w:val="00C30DE6"/>
    <w:rsid w:val="00C32B0F"/>
    <w:rsid w:val="00C33861"/>
    <w:rsid w:val="00C33AB8"/>
    <w:rsid w:val="00C340C9"/>
    <w:rsid w:val="00C35217"/>
    <w:rsid w:val="00C362BB"/>
    <w:rsid w:val="00C36926"/>
    <w:rsid w:val="00C36A7C"/>
    <w:rsid w:val="00C36B87"/>
    <w:rsid w:val="00C40330"/>
    <w:rsid w:val="00C41CEE"/>
    <w:rsid w:val="00C41DB7"/>
    <w:rsid w:val="00C4233B"/>
    <w:rsid w:val="00C44908"/>
    <w:rsid w:val="00C44A6D"/>
    <w:rsid w:val="00C44D1F"/>
    <w:rsid w:val="00C4562C"/>
    <w:rsid w:val="00C458E2"/>
    <w:rsid w:val="00C45C23"/>
    <w:rsid w:val="00C46137"/>
    <w:rsid w:val="00C46B6E"/>
    <w:rsid w:val="00C470F6"/>
    <w:rsid w:val="00C50825"/>
    <w:rsid w:val="00C50C9C"/>
    <w:rsid w:val="00C50CBA"/>
    <w:rsid w:val="00C51DBC"/>
    <w:rsid w:val="00C51E4C"/>
    <w:rsid w:val="00C52587"/>
    <w:rsid w:val="00C52729"/>
    <w:rsid w:val="00C5364B"/>
    <w:rsid w:val="00C53BD2"/>
    <w:rsid w:val="00C54040"/>
    <w:rsid w:val="00C54053"/>
    <w:rsid w:val="00C55750"/>
    <w:rsid w:val="00C56185"/>
    <w:rsid w:val="00C56563"/>
    <w:rsid w:val="00C61377"/>
    <w:rsid w:val="00C61962"/>
    <w:rsid w:val="00C62503"/>
    <w:rsid w:val="00C63A34"/>
    <w:rsid w:val="00C63FDF"/>
    <w:rsid w:val="00C64B57"/>
    <w:rsid w:val="00C65033"/>
    <w:rsid w:val="00C65729"/>
    <w:rsid w:val="00C65EC8"/>
    <w:rsid w:val="00C66804"/>
    <w:rsid w:val="00C66BE6"/>
    <w:rsid w:val="00C676F3"/>
    <w:rsid w:val="00C6786B"/>
    <w:rsid w:val="00C67A19"/>
    <w:rsid w:val="00C70BD4"/>
    <w:rsid w:val="00C7250C"/>
    <w:rsid w:val="00C72527"/>
    <w:rsid w:val="00C735ED"/>
    <w:rsid w:val="00C73792"/>
    <w:rsid w:val="00C73907"/>
    <w:rsid w:val="00C74436"/>
    <w:rsid w:val="00C75145"/>
    <w:rsid w:val="00C75FCC"/>
    <w:rsid w:val="00C80A39"/>
    <w:rsid w:val="00C81DF3"/>
    <w:rsid w:val="00C82FE4"/>
    <w:rsid w:val="00C83AB1"/>
    <w:rsid w:val="00C83B0F"/>
    <w:rsid w:val="00C8588E"/>
    <w:rsid w:val="00C85E8B"/>
    <w:rsid w:val="00C861DD"/>
    <w:rsid w:val="00C86976"/>
    <w:rsid w:val="00C86F26"/>
    <w:rsid w:val="00C879CC"/>
    <w:rsid w:val="00C87EC9"/>
    <w:rsid w:val="00C87F89"/>
    <w:rsid w:val="00C915AA"/>
    <w:rsid w:val="00C91DE9"/>
    <w:rsid w:val="00C9230D"/>
    <w:rsid w:val="00C94563"/>
    <w:rsid w:val="00C94AF3"/>
    <w:rsid w:val="00C95410"/>
    <w:rsid w:val="00C97B48"/>
    <w:rsid w:val="00C97F50"/>
    <w:rsid w:val="00CA1873"/>
    <w:rsid w:val="00CA1E74"/>
    <w:rsid w:val="00CA1F1A"/>
    <w:rsid w:val="00CA2CB9"/>
    <w:rsid w:val="00CA3AA2"/>
    <w:rsid w:val="00CA3AC0"/>
    <w:rsid w:val="00CA3EE1"/>
    <w:rsid w:val="00CA40DA"/>
    <w:rsid w:val="00CA445F"/>
    <w:rsid w:val="00CA49CE"/>
    <w:rsid w:val="00CA544C"/>
    <w:rsid w:val="00CA6FF5"/>
    <w:rsid w:val="00CA71E4"/>
    <w:rsid w:val="00CA7464"/>
    <w:rsid w:val="00CA7505"/>
    <w:rsid w:val="00CB015B"/>
    <w:rsid w:val="00CB0BB2"/>
    <w:rsid w:val="00CB11EE"/>
    <w:rsid w:val="00CB18E4"/>
    <w:rsid w:val="00CB1FD9"/>
    <w:rsid w:val="00CB291F"/>
    <w:rsid w:val="00CB33CE"/>
    <w:rsid w:val="00CB431B"/>
    <w:rsid w:val="00CB534A"/>
    <w:rsid w:val="00CB558A"/>
    <w:rsid w:val="00CB5C8D"/>
    <w:rsid w:val="00CB6357"/>
    <w:rsid w:val="00CB67F5"/>
    <w:rsid w:val="00CB70E8"/>
    <w:rsid w:val="00CB7532"/>
    <w:rsid w:val="00CB7996"/>
    <w:rsid w:val="00CC0405"/>
    <w:rsid w:val="00CC0772"/>
    <w:rsid w:val="00CC07BF"/>
    <w:rsid w:val="00CC1C4A"/>
    <w:rsid w:val="00CC2321"/>
    <w:rsid w:val="00CC249D"/>
    <w:rsid w:val="00CC25AB"/>
    <w:rsid w:val="00CC39DB"/>
    <w:rsid w:val="00CC4766"/>
    <w:rsid w:val="00CC5F80"/>
    <w:rsid w:val="00CC6146"/>
    <w:rsid w:val="00CD062C"/>
    <w:rsid w:val="00CD14DD"/>
    <w:rsid w:val="00CD20B1"/>
    <w:rsid w:val="00CD44AA"/>
    <w:rsid w:val="00CD5620"/>
    <w:rsid w:val="00CD5973"/>
    <w:rsid w:val="00CD6575"/>
    <w:rsid w:val="00CD67CD"/>
    <w:rsid w:val="00CD6BD9"/>
    <w:rsid w:val="00CD7023"/>
    <w:rsid w:val="00CD7218"/>
    <w:rsid w:val="00CD729F"/>
    <w:rsid w:val="00CE0699"/>
    <w:rsid w:val="00CE069C"/>
    <w:rsid w:val="00CE229F"/>
    <w:rsid w:val="00CE3131"/>
    <w:rsid w:val="00CE33A1"/>
    <w:rsid w:val="00CE4781"/>
    <w:rsid w:val="00CE4E34"/>
    <w:rsid w:val="00CE4F44"/>
    <w:rsid w:val="00CE5423"/>
    <w:rsid w:val="00CE54B2"/>
    <w:rsid w:val="00CE5D3E"/>
    <w:rsid w:val="00CE68AF"/>
    <w:rsid w:val="00CE7C02"/>
    <w:rsid w:val="00CF0F3C"/>
    <w:rsid w:val="00CF0FC9"/>
    <w:rsid w:val="00CF2079"/>
    <w:rsid w:val="00CF2757"/>
    <w:rsid w:val="00CF29FA"/>
    <w:rsid w:val="00CF3A23"/>
    <w:rsid w:val="00CF4D01"/>
    <w:rsid w:val="00CF614B"/>
    <w:rsid w:val="00CF68FC"/>
    <w:rsid w:val="00CF70F5"/>
    <w:rsid w:val="00CF77B7"/>
    <w:rsid w:val="00D00622"/>
    <w:rsid w:val="00D00825"/>
    <w:rsid w:val="00D00F0A"/>
    <w:rsid w:val="00D022ED"/>
    <w:rsid w:val="00D036CF"/>
    <w:rsid w:val="00D05F09"/>
    <w:rsid w:val="00D05F70"/>
    <w:rsid w:val="00D06648"/>
    <w:rsid w:val="00D076F1"/>
    <w:rsid w:val="00D10844"/>
    <w:rsid w:val="00D11F88"/>
    <w:rsid w:val="00D14474"/>
    <w:rsid w:val="00D15470"/>
    <w:rsid w:val="00D16065"/>
    <w:rsid w:val="00D160C5"/>
    <w:rsid w:val="00D16B48"/>
    <w:rsid w:val="00D16CA8"/>
    <w:rsid w:val="00D21196"/>
    <w:rsid w:val="00D221AA"/>
    <w:rsid w:val="00D2386D"/>
    <w:rsid w:val="00D2395A"/>
    <w:rsid w:val="00D24B91"/>
    <w:rsid w:val="00D25BCE"/>
    <w:rsid w:val="00D25C7C"/>
    <w:rsid w:val="00D26723"/>
    <w:rsid w:val="00D267EF"/>
    <w:rsid w:val="00D279E6"/>
    <w:rsid w:val="00D31986"/>
    <w:rsid w:val="00D31D19"/>
    <w:rsid w:val="00D3374A"/>
    <w:rsid w:val="00D33B74"/>
    <w:rsid w:val="00D33E41"/>
    <w:rsid w:val="00D34A4F"/>
    <w:rsid w:val="00D34CD5"/>
    <w:rsid w:val="00D35EBE"/>
    <w:rsid w:val="00D36326"/>
    <w:rsid w:val="00D36B08"/>
    <w:rsid w:val="00D36D9A"/>
    <w:rsid w:val="00D377A4"/>
    <w:rsid w:val="00D401E4"/>
    <w:rsid w:val="00D40691"/>
    <w:rsid w:val="00D40909"/>
    <w:rsid w:val="00D40C8A"/>
    <w:rsid w:val="00D41AA1"/>
    <w:rsid w:val="00D422D5"/>
    <w:rsid w:val="00D44C15"/>
    <w:rsid w:val="00D44E4F"/>
    <w:rsid w:val="00D45623"/>
    <w:rsid w:val="00D46289"/>
    <w:rsid w:val="00D46949"/>
    <w:rsid w:val="00D46C73"/>
    <w:rsid w:val="00D50219"/>
    <w:rsid w:val="00D5064C"/>
    <w:rsid w:val="00D50752"/>
    <w:rsid w:val="00D50ABD"/>
    <w:rsid w:val="00D512E1"/>
    <w:rsid w:val="00D51540"/>
    <w:rsid w:val="00D5177B"/>
    <w:rsid w:val="00D518C8"/>
    <w:rsid w:val="00D51B6B"/>
    <w:rsid w:val="00D54976"/>
    <w:rsid w:val="00D54C18"/>
    <w:rsid w:val="00D5614B"/>
    <w:rsid w:val="00D579B7"/>
    <w:rsid w:val="00D6030F"/>
    <w:rsid w:val="00D6126A"/>
    <w:rsid w:val="00D61C58"/>
    <w:rsid w:val="00D61EC5"/>
    <w:rsid w:val="00D62A87"/>
    <w:rsid w:val="00D639CA"/>
    <w:rsid w:val="00D63D7E"/>
    <w:rsid w:val="00D63D85"/>
    <w:rsid w:val="00D6427D"/>
    <w:rsid w:val="00D6572F"/>
    <w:rsid w:val="00D65D98"/>
    <w:rsid w:val="00D66924"/>
    <w:rsid w:val="00D679CB"/>
    <w:rsid w:val="00D7217E"/>
    <w:rsid w:val="00D72578"/>
    <w:rsid w:val="00D72939"/>
    <w:rsid w:val="00D72D59"/>
    <w:rsid w:val="00D73233"/>
    <w:rsid w:val="00D73709"/>
    <w:rsid w:val="00D73A13"/>
    <w:rsid w:val="00D74C67"/>
    <w:rsid w:val="00D7599F"/>
    <w:rsid w:val="00D769B1"/>
    <w:rsid w:val="00D77C37"/>
    <w:rsid w:val="00D77DC9"/>
    <w:rsid w:val="00D805A2"/>
    <w:rsid w:val="00D81B1A"/>
    <w:rsid w:val="00D81F8E"/>
    <w:rsid w:val="00D82B25"/>
    <w:rsid w:val="00D83416"/>
    <w:rsid w:val="00D83B5C"/>
    <w:rsid w:val="00D85C85"/>
    <w:rsid w:val="00D86077"/>
    <w:rsid w:val="00D8666C"/>
    <w:rsid w:val="00D86752"/>
    <w:rsid w:val="00D86F84"/>
    <w:rsid w:val="00D87553"/>
    <w:rsid w:val="00D91715"/>
    <w:rsid w:val="00D9198F"/>
    <w:rsid w:val="00D92184"/>
    <w:rsid w:val="00D93B7D"/>
    <w:rsid w:val="00D93FF0"/>
    <w:rsid w:val="00D9558D"/>
    <w:rsid w:val="00D95DEC"/>
    <w:rsid w:val="00D97A1D"/>
    <w:rsid w:val="00DA0447"/>
    <w:rsid w:val="00DA0CBC"/>
    <w:rsid w:val="00DA1731"/>
    <w:rsid w:val="00DA22CE"/>
    <w:rsid w:val="00DA25FA"/>
    <w:rsid w:val="00DA44E8"/>
    <w:rsid w:val="00DA4745"/>
    <w:rsid w:val="00DA4C37"/>
    <w:rsid w:val="00DA4D9A"/>
    <w:rsid w:val="00DA4EB2"/>
    <w:rsid w:val="00DA5183"/>
    <w:rsid w:val="00DA674E"/>
    <w:rsid w:val="00DB0986"/>
    <w:rsid w:val="00DB0AEE"/>
    <w:rsid w:val="00DB1836"/>
    <w:rsid w:val="00DB38EB"/>
    <w:rsid w:val="00DB3CFD"/>
    <w:rsid w:val="00DB40EA"/>
    <w:rsid w:val="00DB5CB4"/>
    <w:rsid w:val="00DB6239"/>
    <w:rsid w:val="00DC04FC"/>
    <w:rsid w:val="00DC0BB3"/>
    <w:rsid w:val="00DC2017"/>
    <w:rsid w:val="00DC25A9"/>
    <w:rsid w:val="00DC2ECE"/>
    <w:rsid w:val="00DC41D2"/>
    <w:rsid w:val="00DC4699"/>
    <w:rsid w:val="00DC681C"/>
    <w:rsid w:val="00DC6C33"/>
    <w:rsid w:val="00DC7857"/>
    <w:rsid w:val="00DD0014"/>
    <w:rsid w:val="00DD0AA1"/>
    <w:rsid w:val="00DD0E59"/>
    <w:rsid w:val="00DD0F65"/>
    <w:rsid w:val="00DD3A75"/>
    <w:rsid w:val="00DD3EE6"/>
    <w:rsid w:val="00DD403D"/>
    <w:rsid w:val="00DD4B81"/>
    <w:rsid w:val="00DD4DB6"/>
    <w:rsid w:val="00DD626E"/>
    <w:rsid w:val="00DE035A"/>
    <w:rsid w:val="00DE0F91"/>
    <w:rsid w:val="00DE16A4"/>
    <w:rsid w:val="00DE345B"/>
    <w:rsid w:val="00DE3655"/>
    <w:rsid w:val="00DE3925"/>
    <w:rsid w:val="00DE487A"/>
    <w:rsid w:val="00DE4B29"/>
    <w:rsid w:val="00DE61E3"/>
    <w:rsid w:val="00DE7B65"/>
    <w:rsid w:val="00DF068A"/>
    <w:rsid w:val="00DF06E0"/>
    <w:rsid w:val="00DF0835"/>
    <w:rsid w:val="00DF16DA"/>
    <w:rsid w:val="00DF27A0"/>
    <w:rsid w:val="00DF3217"/>
    <w:rsid w:val="00DF3CE7"/>
    <w:rsid w:val="00DF4C97"/>
    <w:rsid w:val="00DF591A"/>
    <w:rsid w:val="00DF5ECE"/>
    <w:rsid w:val="00DF6447"/>
    <w:rsid w:val="00DF6697"/>
    <w:rsid w:val="00E0085F"/>
    <w:rsid w:val="00E0190F"/>
    <w:rsid w:val="00E01CA0"/>
    <w:rsid w:val="00E01CFF"/>
    <w:rsid w:val="00E01DAB"/>
    <w:rsid w:val="00E01DC6"/>
    <w:rsid w:val="00E02227"/>
    <w:rsid w:val="00E0231D"/>
    <w:rsid w:val="00E02537"/>
    <w:rsid w:val="00E03108"/>
    <w:rsid w:val="00E0385B"/>
    <w:rsid w:val="00E04D37"/>
    <w:rsid w:val="00E05215"/>
    <w:rsid w:val="00E1028F"/>
    <w:rsid w:val="00E102A7"/>
    <w:rsid w:val="00E10311"/>
    <w:rsid w:val="00E12E03"/>
    <w:rsid w:val="00E12EB9"/>
    <w:rsid w:val="00E13FE2"/>
    <w:rsid w:val="00E1770B"/>
    <w:rsid w:val="00E20545"/>
    <w:rsid w:val="00E20D01"/>
    <w:rsid w:val="00E20E8D"/>
    <w:rsid w:val="00E20EA9"/>
    <w:rsid w:val="00E2301D"/>
    <w:rsid w:val="00E23AB5"/>
    <w:rsid w:val="00E253CE"/>
    <w:rsid w:val="00E255E8"/>
    <w:rsid w:val="00E257F4"/>
    <w:rsid w:val="00E26A88"/>
    <w:rsid w:val="00E26D03"/>
    <w:rsid w:val="00E26F3F"/>
    <w:rsid w:val="00E278D6"/>
    <w:rsid w:val="00E306D0"/>
    <w:rsid w:val="00E306E2"/>
    <w:rsid w:val="00E30762"/>
    <w:rsid w:val="00E30BD4"/>
    <w:rsid w:val="00E31369"/>
    <w:rsid w:val="00E34186"/>
    <w:rsid w:val="00E368F5"/>
    <w:rsid w:val="00E40322"/>
    <w:rsid w:val="00E4045E"/>
    <w:rsid w:val="00E421D9"/>
    <w:rsid w:val="00E43425"/>
    <w:rsid w:val="00E44B1A"/>
    <w:rsid w:val="00E44DE5"/>
    <w:rsid w:val="00E45AC4"/>
    <w:rsid w:val="00E5053F"/>
    <w:rsid w:val="00E50E8B"/>
    <w:rsid w:val="00E512FB"/>
    <w:rsid w:val="00E517B9"/>
    <w:rsid w:val="00E51CF3"/>
    <w:rsid w:val="00E53E66"/>
    <w:rsid w:val="00E546F6"/>
    <w:rsid w:val="00E549FE"/>
    <w:rsid w:val="00E55196"/>
    <w:rsid w:val="00E5525B"/>
    <w:rsid w:val="00E55F3B"/>
    <w:rsid w:val="00E56206"/>
    <w:rsid w:val="00E562F3"/>
    <w:rsid w:val="00E56AD7"/>
    <w:rsid w:val="00E572CC"/>
    <w:rsid w:val="00E577EE"/>
    <w:rsid w:val="00E60E77"/>
    <w:rsid w:val="00E60E7B"/>
    <w:rsid w:val="00E619FE"/>
    <w:rsid w:val="00E61D54"/>
    <w:rsid w:val="00E624BE"/>
    <w:rsid w:val="00E6256C"/>
    <w:rsid w:val="00E633E1"/>
    <w:rsid w:val="00E6354A"/>
    <w:rsid w:val="00E63D5A"/>
    <w:rsid w:val="00E66745"/>
    <w:rsid w:val="00E66973"/>
    <w:rsid w:val="00E70EEB"/>
    <w:rsid w:val="00E719A9"/>
    <w:rsid w:val="00E74F77"/>
    <w:rsid w:val="00E75438"/>
    <w:rsid w:val="00E76376"/>
    <w:rsid w:val="00E76D35"/>
    <w:rsid w:val="00E77A74"/>
    <w:rsid w:val="00E77A7D"/>
    <w:rsid w:val="00E8085B"/>
    <w:rsid w:val="00E8146B"/>
    <w:rsid w:val="00E82104"/>
    <w:rsid w:val="00E8254D"/>
    <w:rsid w:val="00E828AC"/>
    <w:rsid w:val="00E830EA"/>
    <w:rsid w:val="00E831D9"/>
    <w:rsid w:val="00E834FF"/>
    <w:rsid w:val="00E83CA1"/>
    <w:rsid w:val="00E83EE5"/>
    <w:rsid w:val="00E848D4"/>
    <w:rsid w:val="00E84BED"/>
    <w:rsid w:val="00E855FB"/>
    <w:rsid w:val="00E85720"/>
    <w:rsid w:val="00E85FC1"/>
    <w:rsid w:val="00E86D31"/>
    <w:rsid w:val="00E91E33"/>
    <w:rsid w:val="00E92AE8"/>
    <w:rsid w:val="00E92B65"/>
    <w:rsid w:val="00E94AE4"/>
    <w:rsid w:val="00E94DC3"/>
    <w:rsid w:val="00E94E61"/>
    <w:rsid w:val="00E952CB"/>
    <w:rsid w:val="00E954D3"/>
    <w:rsid w:val="00E96B00"/>
    <w:rsid w:val="00E979D4"/>
    <w:rsid w:val="00EA0794"/>
    <w:rsid w:val="00EA0824"/>
    <w:rsid w:val="00EA0B99"/>
    <w:rsid w:val="00EA2121"/>
    <w:rsid w:val="00EA2135"/>
    <w:rsid w:val="00EA2F56"/>
    <w:rsid w:val="00EA4A61"/>
    <w:rsid w:val="00EA67BD"/>
    <w:rsid w:val="00EA75F0"/>
    <w:rsid w:val="00EA76DA"/>
    <w:rsid w:val="00EA7F70"/>
    <w:rsid w:val="00EB06A8"/>
    <w:rsid w:val="00EB090A"/>
    <w:rsid w:val="00EB0CFD"/>
    <w:rsid w:val="00EB122F"/>
    <w:rsid w:val="00EB1CC5"/>
    <w:rsid w:val="00EB283C"/>
    <w:rsid w:val="00EB4A55"/>
    <w:rsid w:val="00EB4D18"/>
    <w:rsid w:val="00EB51FD"/>
    <w:rsid w:val="00EB5213"/>
    <w:rsid w:val="00EB623F"/>
    <w:rsid w:val="00EB62BD"/>
    <w:rsid w:val="00EB67B5"/>
    <w:rsid w:val="00EB76AD"/>
    <w:rsid w:val="00EB7E1B"/>
    <w:rsid w:val="00EC04F9"/>
    <w:rsid w:val="00EC1A85"/>
    <w:rsid w:val="00EC1BB6"/>
    <w:rsid w:val="00EC4710"/>
    <w:rsid w:val="00EC4ECE"/>
    <w:rsid w:val="00EC506A"/>
    <w:rsid w:val="00EC5934"/>
    <w:rsid w:val="00EC77AF"/>
    <w:rsid w:val="00EC7C9E"/>
    <w:rsid w:val="00ED142D"/>
    <w:rsid w:val="00ED1A65"/>
    <w:rsid w:val="00ED3090"/>
    <w:rsid w:val="00ED3944"/>
    <w:rsid w:val="00ED3F8B"/>
    <w:rsid w:val="00ED5132"/>
    <w:rsid w:val="00ED617A"/>
    <w:rsid w:val="00ED668D"/>
    <w:rsid w:val="00ED70C6"/>
    <w:rsid w:val="00ED7447"/>
    <w:rsid w:val="00ED78E4"/>
    <w:rsid w:val="00EE1687"/>
    <w:rsid w:val="00EE386D"/>
    <w:rsid w:val="00EE3D31"/>
    <w:rsid w:val="00EE432C"/>
    <w:rsid w:val="00EE4D73"/>
    <w:rsid w:val="00EE59AD"/>
    <w:rsid w:val="00EE5A30"/>
    <w:rsid w:val="00EE6244"/>
    <w:rsid w:val="00EE6DF6"/>
    <w:rsid w:val="00EE74D9"/>
    <w:rsid w:val="00EE79EA"/>
    <w:rsid w:val="00EF10F7"/>
    <w:rsid w:val="00EF16F3"/>
    <w:rsid w:val="00EF1E84"/>
    <w:rsid w:val="00EF3809"/>
    <w:rsid w:val="00EF5258"/>
    <w:rsid w:val="00EF61F0"/>
    <w:rsid w:val="00EF6473"/>
    <w:rsid w:val="00EF6986"/>
    <w:rsid w:val="00EF6B59"/>
    <w:rsid w:val="00F005A0"/>
    <w:rsid w:val="00F020D8"/>
    <w:rsid w:val="00F026B9"/>
    <w:rsid w:val="00F02DA6"/>
    <w:rsid w:val="00F04DA4"/>
    <w:rsid w:val="00F050AA"/>
    <w:rsid w:val="00F05AB6"/>
    <w:rsid w:val="00F05BD9"/>
    <w:rsid w:val="00F072DF"/>
    <w:rsid w:val="00F10760"/>
    <w:rsid w:val="00F10B72"/>
    <w:rsid w:val="00F10E6B"/>
    <w:rsid w:val="00F1102F"/>
    <w:rsid w:val="00F14AD8"/>
    <w:rsid w:val="00F14E7F"/>
    <w:rsid w:val="00F157A8"/>
    <w:rsid w:val="00F15B65"/>
    <w:rsid w:val="00F16885"/>
    <w:rsid w:val="00F16A06"/>
    <w:rsid w:val="00F21558"/>
    <w:rsid w:val="00F22A0B"/>
    <w:rsid w:val="00F22F55"/>
    <w:rsid w:val="00F22F99"/>
    <w:rsid w:val="00F23C3D"/>
    <w:rsid w:val="00F24547"/>
    <w:rsid w:val="00F2486D"/>
    <w:rsid w:val="00F248B2"/>
    <w:rsid w:val="00F248F1"/>
    <w:rsid w:val="00F24EC1"/>
    <w:rsid w:val="00F250CA"/>
    <w:rsid w:val="00F253EA"/>
    <w:rsid w:val="00F2581E"/>
    <w:rsid w:val="00F264D9"/>
    <w:rsid w:val="00F26604"/>
    <w:rsid w:val="00F26C9C"/>
    <w:rsid w:val="00F278E1"/>
    <w:rsid w:val="00F27F5B"/>
    <w:rsid w:val="00F30A05"/>
    <w:rsid w:val="00F3231E"/>
    <w:rsid w:val="00F3254F"/>
    <w:rsid w:val="00F341FE"/>
    <w:rsid w:val="00F342D6"/>
    <w:rsid w:val="00F35221"/>
    <w:rsid w:val="00F35393"/>
    <w:rsid w:val="00F354F8"/>
    <w:rsid w:val="00F35D62"/>
    <w:rsid w:val="00F37491"/>
    <w:rsid w:val="00F402A4"/>
    <w:rsid w:val="00F40308"/>
    <w:rsid w:val="00F407EF"/>
    <w:rsid w:val="00F40D35"/>
    <w:rsid w:val="00F41631"/>
    <w:rsid w:val="00F416AA"/>
    <w:rsid w:val="00F421A6"/>
    <w:rsid w:val="00F42912"/>
    <w:rsid w:val="00F42929"/>
    <w:rsid w:val="00F433CA"/>
    <w:rsid w:val="00F44DDC"/>
    <w:rsid w:val="00F44F47"/>
    <w:rsid w:val="00F469E6"/>
    <w:rsid w:val="00F4741E"/>
    <w:rsid w:val="00F477F1"/>
    <w:rsid w:val="00F47DB1"/>
    <w:rsid w:val="00F50F01"/>
    <w:rsid w:val="00F51E76"/>
    <w:rsid w:val="00F5254A"/>
    <w:rsid w:val="00F52B39"/>
    <w:rsid w:val="00F52FD4"/>
    <w:rsid w:val="00F53162"/>
    <w:rsid w:val="00F53E10"/>
    <w:rsid w:val="00F542EC"/>
    <w:rsid w:val="00F566B4"/>
    <w:rsid w:val="00F56C3B"/>
    <w:rsid w:val="00F56F93"/>
    <w:rsid w:val="00F57E7E"/>
    <w:rsid w:val="00F61004"/>
    <w:rsid w:val="00F6539A"/>
    <w:rsid w:val="00F65B56"/>
    <w:rsid w:val="00F65D8B"/>
    <w:rsid w:val="00F66278"/>
    <w:rsid w:val="00F6681E"/>
    <w:rsid w:val="00F67A68"/>
    <w:rsid w:val="00F716CD"/>
    <w:rsid w:val="00F72473"/>
    <w:rsid w:val="00F72B5E"/>
    <w:rsid w:val="00F72FD4"/>
    <w:rsid w:val="00F7334E"/>
    <w:rsid w:val="00F74006"/>
    <w:rsid w:val="00F75188"/>
    <w:rsid w:val="00F7544A"/>
    <w:rsid w:val="00F7597F"/>
    <w:rsid w:val="00F75F09"/>
    <w:rsid w:val="00F76843"/>
    <w:rsid w:val="00F768EF"/>
    <w:rsid w:val="00F77031"/>
    <w:rsid w:val="00F770D0"/>
    <w:rsid w:val="00F7791E"/>
    <w:rsid w:val="00F80636"/>
    <w:rsid w:val="00F80EDE"/>
    <w:rsid w:val="00F81916"/>
    <w:rsid w:val="00F82469"/>
    <w:rsid w:val="00F82A01"/>
    <w:rsid w:val="00F82F3C"/>
    <w:rsid w:val="00F836D1"/>
    <w:rsid w:val="00F84F37"/>
    <w:rsid w:val="00F85AAF"/>
    <w:rsid w:val="00F8636A"/>
    <w:rsid w:val="00F8672E"/>
    <w:rsid w:val="00F86BC5"/>
    <w:rsid w:val="00F873FE"/>
    <w:rsid w:val="00F87DF9"/>
    <w:rsid w:val="00F90481"/>
    <w:rsid w:val="00F910B1"/>
    <w:rsid w:val="00F913CD"/>
    <w:rsid w:val="00F91E89"/>
    <w:rsid w:val="00F927F4"/>
    <w:rsid w:val="00F92C4E"/>
    <w:rsid w:val="00F9323B"/>
    <w:rsid w:val="00F94253"/>
    <w:rsid w:val="00F9452A"/>
    <w:rsid w:val="00F94EBB"/>
    <w:rsid w:val="00F968A5"/>
    <w:rsid w:val="00F9783D"/>
    <w:rsid w:val="00FA003B"/>
    <w:rsid w:val="00FA0578"/>
    <w:rsid w:val="00FA0C4D"/>
    <w:rsid w:val="00FA227C"/>
    <w:rsid w:val="00FA2F9F"/>
    <w:rsid w:val="00FA3729"/>
    <w:rsid w:val="00FA3C6E"/>
    <w:rsid w:val="00FA50E8"/>
    <w:rsid w:val="00FA63E5"/>
    <w:rsid w:val="00FB1D05"/>
    <w:rsid w:val="00FB1DE0"/>
    <w:rsid w:val="00FB2256"/>
    <w:rsid w:val="00FB3690"/>
    <w:rsid w:val="00FB57E1"/>
    <w:rsid w:val="00FB5BDE"/>
    <w:rsid w:val="00FB71C3"/>
    <w:rsid w:val="00FB79C5"/>
    <w:rsid w:val="00FB7ACD"/>
    <w:rsid w:val="00FC0E50"/>
    <w:rsid w:val="00FC1A9B"/>
    <w:rsid w:val="00FC24FD"/>
    <w:rsid w:val="00FC2EEF"/>
    <w:rsid w:val="00FC31D9"/>
    <w:rsid w:val="00FC464C"/>
    <w:rsid w:val="00FC4D32"/>
    <w:rsid w:val="00FC577E"/>
    <w:rsid w:val="00FC6D5A"/>
    <w:rsid w:val="00FD08BC"/>
    <w:rsid w:val="00FD25DE"/>
    <w:rsid w:val="00FD34EE"/>
    <w:rsid w:val="00FD35E8"/>
    <w:rsid w:val="00FD5733"/>
    <w:rsid w:val="00FD6852"/>
    <w:rsid w:val="00FE0BF5"/>
    <w:rsid w:val="00FE152D"/>
    <w:rsid w:val="00FE215E"/>
    <w:rsid w:val="00FE3315"/>
    <w:rsid w:val="00FE3A8C"/>
    <w:rsid w:val="00FE4419"/>
    <w:rsid w:val="00FE4969"/>
    <w:rsid w:val="00FE4B51"/>
    <w:rsid w:val="00FE5645"/>
    <w:rsid w:val="00FE5CB9"/>
    <w:rsid w:val="00FE717B"/>
    <w:rsid w:val="00FE7BBE"/>
    <w:rsid w:val="00FE7C9F"/>
    <w:rsid w:val="00FF0310"/>
    <w:rsid w:val="00FF09C6"/>
    <w:rsid w:val="00FF1664"/>
    <w:rsid w:val="00FF1A1D"/>
    <w:rsid w:val="00FF2353"/>
    <w:rsid w:val="00FF24FC"/>
    <w:rsid w:val="00FF304F"/>
    <w:rsid w:val="00FF44D8"/>
    <w:rsid w:val="00FF4711"/>
    <w:rsid w:val="00FF4D8D"/>
    <w:rsid w:val="00FF5547"/>
    <w:rsid w:val="00FF5AFA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20" w:hanging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D8"/>
    <w:pPr>
      <w:bidi/>
      <w:spacing w:after="0" w:line="240" w:lineRule="auto"/>
      <w:ind w:left="0" w:firstLine="0"/>
      <w:jc w:val="left"/>
    </w:pPr>
    <w:rPr>
      <w:rFonts w:ascii="Times New Roman" w:eastAsia="Times New Roman" w:hAnsi="Times New Roman" w:cs="Traditional Arabic"/>
      <w:szCs w:val="26"/>
    </w:rPr>
  </w:style>
  <w:style w:type="paragraph" w:styleId="Heading1">
    <w:name w:val="heading 1"/>
    <w:basedOn w:val="Normal"/>
    <w:next w:val="Normal"/>
    <w:link w:val="Heading1Char"/>
    <w:qFormat/>
    <w:rsid w:val="00571ED8"/>
    <w:pPr>
      <w:keepNext/>
      <w:jc w:val="center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571ED8"/>
    <w:pPr>
      <w:keepNext/>
      <w:outlineLvl w:val="1"/>
    </w:pPr>
    <w:rPr>
      <w:rFonts w:ascii="Arial" w:hAnsi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71ED8"/>
    <w:pPr>
      <w:keepNext/>
      <w:jc w:val="lowKashida"/>
      <w:outlineLvl w:val="2"/>
    </w:pPr>
  </w:style>
  <w:style w:type="paragraph" w:styleId="Heading5">
    <w:name w:val="heading 5"/>
    <w:basedOn w:val="Normal"/>
    <w:next w:val="Normal"/>
    <w:link w:val="Heading5Char"/>
    <w:qFormat/>
    <w:rsid w:val="00571ED8"/>
    <w:pPr>
      <w:keepNext/>
      <w:outlineLvl w:val="4"/>
    </w:pPr>
    <w:rPr>
      <w:rFonts w:ascii="Arial" w:hAnsi="Arial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571ED8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B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ED8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571ED8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1ED8"/>
    <w:rPr>
      <w:rFonts w:ascii="Times New Roman" w:eastAsia="Times New Roman" w:hAnsi="Times New Roman" w:cs="Traditional Arabic"/>
      <w:szCs w:val="26"/>
    </w:rPr>
  </w:style>
  <w:style w:type="character" w:customStyle="1" w:styleId="Heading5Char">
    <w:name w:val="Heading 5 Char"/>
    <w:basedOn w:val="DefaultParagraphFont"/>
    <w:link w:val="Heading5"/>
    <w:rsid w:val="00571ED8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571ED8"/>
    <w:rPr>
      <w:rFonts w:ascii="Arial" w:eastAsia="Times New Roman" w:hAnsi="Arial" w:cs="Traditional Arabic"/>
      <w:b/>
      <w:bCs/>
      <w:sz w:val="24"/>
      <w:szCs w:val="28"/>
    </w:rPr>
  </w:style>
  <w:style w:type="paragraph" w:styleId="Header">
    <w:name w:val="header"/>
    <w:basedOn w:val="Normal"/>
    <w:link w:val="HeaderChar"/>
    <w:rsid w:val="00571ED8"/>
    <w:pPr>
      <w:tabs>
        <w:tab w:val="center" w:pos="4153"/>
        <w:tab w:val="right" w:pos="8306"/>
      </w:tabs>
    </w:pPr>
    <w:rPr>
      <w:rFonts w:ascii="Arial" w:hAnsi="Arial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571ED8"/>
    <w:rPr>
      <w:rFonts w:ascii="Arial" w:eastAsia="Times New Roman" w:hAnsi="Arial" w:cs="Traditional Arabic"/>
      <w:sz w:val="24"/>
      <w:szCs w:val="28"/>
    </w:rPr>
  </w:style>
  <w:style w:type="paragraph" w:styleId="Title">
    <w:name w:val="Title"/>
    <w:aliases w:val="6_Приложение,Название1,Бушер"/>
    <w:basedOn w:val="Normal"/>
    <w:link w:val="TitleChar"/>
    <w:qFormat/>
    <w:rsid w:val="00571ED8"/>
    <w:pPr>
      <w:jc w:val="center"/>
    </w:pPr>
    <w:rPr>
      <w:rFonts w:ascii="Arial" w:hAnsi="Arial"/>
      <w:b/>
      <w:bCs/>
      <w:sz w:val="24"/>
      <w:szCs w:val="28"/>
    </w:rPr>
  </w:style>
  <w:style w:type="character" w:customStyle="1" w:styleId="TitleChar">
    <w:name w:val="Title Char"/>
    <w:aliases w:val="6_Приложение Char,Название1 Char,Бушер Char"/>
    <w:basedOn w:val="DefaultParagraphFont"/>
    <w:link w:val="Title"/>
    <w:rsid w:val="00571ED8"/>
    <w:rPr>
      <w:rFonts w:ascii="Arial" w:eastAsia="Times New Roman" w:hAnsi="Arial" w:cs="Traditional Arabic"/>
      <w:b/>
      <w:bCs/>
      <w:sz w:val="24"/>
      <w:szCs w:val="28"/>
    </w:rPr>
  </w:style>
  <w:style w:type="paragraph" w:styleId="Footer">
    <w:name w:val="footer"/>
    <w:basedOn w:val="Normal"/>
    <w:link w:val="FooterChar"/>
    <w:rsid w:val="00571E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1ED8"/>
    <w:rPr>
      <w:rFonts w:ascii="Times New Roman" w:eastAsia="Times New Roman" w:hAnsi="Times New Roman" w:cs="Traditional Arabic"/>
      <w:szCs w:val="26"/>
    </w:rPr>
  </w:style>
  <w:style w:type="paragraph" w:styleId="BodyTextIndent">
    <w:name w:val="Body Text Indent"/>
    <w:basedOn w:val="Normal"/>
    <w:link w:val="BodyTextIndentChar"/>
    <w:rsid w:val="00571E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1ED8"/>
    <w:rPr>
      <w:rFonts w:ascii="Times New Roman" w:eastAsia="Times New Roman" w:hAnsi="Times New Roman" w:cs="Traditional Arabic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780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162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6255"/>
    <w:rPr>
      <w:rFonts w:ascii="Times New Roman" w:eastAsia="Times New Roman" w:hAnsi="Times New Roman" w:cs="Traditional Arabic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B82"/>
    <w:rPr>
      <w:rFonts w:asciiTheme="majorHAnsi" w:eastAsiaTheme="majorEastAsia" w:hAnsiTheme="majorHAnsi" w:cstheme="majorBidi"/>
      <w:i/>
      <w:iCs/>
      <w:color w:val="404040" w:themeColor="text1" w:themeTint="BF"/>
      <w:szCs w:val="26"/>
    </w:rPr>
  </w:style>
  <w:style w:type="table" w:styleId="TableGrid">
    <w:name w:val="Table Grid"/>
    <w:basedOn w:val="TableNormal"/>
    <w:uiPriority w:val="59"/>
    <w:rsid w:val="000A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basedOn w:val="Normal"/>
    <w:link w:val="NormalTextChar"/>
    <w:rsid w:val="003E6D90"/>
    <w:pPr>
      <w:bidi w:val="0"/>
      <w:spacing w:after="180" w:line="312" w:lineRule="auto"/>
      <w:ind w:left="907"/>
      <w:jc w:val="both"/>
    </w:pPr>
    <w:rPr>
      <w:rFonts w:ascii="Arial" w:hAnsi="Arial" w:cs="Times New Roman"/>
      <w:szCs w:val="24"/>
    </w:rPr>
  </w:style>
  <w:style w:type="character" w:customStyle="1" w:styleId="NormalTextChar">
    <w:name w:val="Normal Text Char"/>
    <w:basedOn w:val="DefaultParagraphFont"/>
    <w:link w:val="NormalText"/>
    <w:rsid w:val="003E6D90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0E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0E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672E"/>
    <w:rPr>
      <w:rFonts w:ascii="Times New Roman" w:eastAsia="Times New Roman" w:hAnsi="Times New Roman" w:cs="Traditional Arabic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62C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62C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9953C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20" w:hanging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D8"/>
    <w:pPr>
      <w:bidi/>
      <w:spacing w:after="0" w:line="240" w:lineRule="auto"/>
      <w:ind w:left="0" w:firstLine="0"/>
      <w:jc w:val="left"/>
    </w:pPr>
    <w:rPr>
      <w:rFonts w:ascii="Times New Roman" w:eastAsia="Times New Roman" w:hAnsi="Times New Roman" w:cs="Traditional Arabic"/>
      <w:szCs w:val="26"/>
    </w:rPr>
  </w:style>
  <w:style w:type="paragraph" w:styleId="Heading1">
    <w:name w:val="heading 1"/>
    <w:basedOn w:val="Normal"/>
    <w:next w:val="Normal"/>
    <w:link w:val="Heading1Char"/>
    <w:qFormat/>
    <w:rsid w:val="00571ED8"/>
    <w:pPr>
      <w:keepNext/>
      <w:jc w:val="center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571ED8"/>
    <w:pPr>
      <w:keepNext/>
      <w:outlineLvl w:val="1"/>
    </w:pPr>
    <w:rPr>
      <w:rFonts w:ascii="Arial" w:hAnsi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71ED8"/>
    <w:pPr>
      <w:keepNext/>
      <w:jc w:val="lowKashida"/>
      <w:outlineLvl w:val="2"/>
    </w:pPr>
  </w:style>
  <w:style w:type="paragraph" w:styleId="Heading5">
    <w:name w:val="heading 5"/>
    <w:basedOn w:val="Normal"/>
    <w:next w:val="Normal"/>
    <w:link w:val="Heading5Char"/>
    <w:qFormat/>
    <w:rsid w:val="00571ED8"/>
    <w:pPr>
      <w:keepNext/>
      <w:outlineLvl w:val="4"/>
    </w:pPr>
    <w:rPr>
      <w:rFonts w:ascii="Arial" w:hAnsi="Arial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571ED8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B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ED8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571ED8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1ED8"/>
    <w:rPr>
      <w:rFonts w:ascii="Times New Roman" w:eastAsia="Times New Roman" w:hAnsi="Times New Roman" w:cs="Traditional Arabic"/>
      <w:szCs w:val="26"/>
    </w:rPr>
  </w:style>
  <w:style w:type="character" w:customStyle="1" w:styleId="Heading5Char">
    <w:name w:val="Heading 5 Char"/>
    <w:basedOn w:val="DefaultParagraphFont"/>
    <w:link w:val="Heading5"/>
    <w:rsid w:val="00571ED8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571ED8"/>
    <w:rPr>
      <w:rFonts w:ascii="Arial" w:eastAsia="Times New Roman" w:hAnsi="Arial" w:cs="Traditional Arabic"/>
      <w:b/>
      <w:bCs/>
      <w:sz w:val="24"/>
      <w:szCs w:val="28"/>
    </w:rPr>
  </w:style>
  <w:style w:type="paragraph" w:styleId="Header">
    <w:name w:val="header"/>
    <w:basedOn w:val="Normal"/>
    <w:link w:val="HeaderChar"/>
    <w:rsid w:val="00571ED8"/>
    <w:pPr>
      <w:tabs>
        <w:tab w:val="center" w:pos="4153"/>
        <w:tab w:val="right" w:pos="8306"/>
      </w:tabs>
    </w:pPr>
    <w:rPr>
      <w:rFonts w:ascii="Arial" w:hAnsi="Arial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571ED8"/>
    <w:rPr>
      <w:rFonts w:ascii="Arial" w:eastAsia="Times New Roman" w:hAnsi="Arial" w:cs="Traditional Arabic"/>
      <w:sz w:val="24"/>
      <w:szCs w:val="28"/>
    </w:rPr>
  </w:style>
  <w:style w:type="paragraph" w:styleId="Title">
    <w:name w:val="Title"/>
    <w:aliases w:val="6_Приложение,Название1,Бушер"/>
    <w:basedOn w:val="Normal"/>
    <w:link w:val="TitleChar"/>
    <w:qFormat/>
    <w:rsid w:val="00571ED8"/>
    <w:pPr>
      <w:jc w:val="center"/>
    </w:pPr>
    <w:rPr>
      <w:rFonts w:ascii="Arial" w:hAnsi="Arial"/>
      <w:b/>
      <w:bCs/>
      <w:sz w:val="24"/>
      <w:szCs w:val="28"/>
    </w:rPr>
  </w:style>
  <w:style w:type="character" w:customStyle="1" w:styleId="TitleChar">
    <w:name w:val="Title Char"/>
    <w:aliases w:val="6_Приложение Char,Название1 Char,Бушер Char"/>
    <w:basedOn w:val="DefaultParagraphFont"/>
    <w:link w:val="Title"/>
    <w:rsid w:val="00571ED8"/>
    <w:rPr>
      <w:rFonts w:ascii="Arial" w:eastAsia="Times New Roman" w:hAnsi="Arial" w:cs="Traditional Arabic"/>
      <w:b/>
      <w:bCs/>
      <w:sz w:val="24"/>
      <w:szCs w:val="28"/>
    </w:rPr>
  </w:style>
  <w:style w:type="paragraph" w:styleId="Footer">
    <w:name w:val="footer"/>
    <w:basedOn w:val="Normal"/>
    <w:link w:val="FooterChar"/>
    <w:rsid w:val="00571E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1ED8"/>
    <w:rPr>
      <w:rFonts w:ascii="Times New Roman" w:eastAsia="Times New Roman" w:hAnsi="Times New Roman" w:cs="Traditional Arabic"/>
      <w:szCs w:val="26"/>
    </w:rPr>
  </w:style>
  <w:style w:type="paragraph" w:styleId="BodyTextIndent">
    <w:name w:val="Body Text Indent"/>
    <w:basedOn w:val="Normal"/>
    <w:link w:val="BodyTextIndentChar"/>
    <w:rsid w:val="00571E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1ED8"/>
    <w:rPr>
      <w:rFonts w:ascii="Times New Roman" w:eastAsia="Times New Roman" w:hAnsi="Times New Roman" w:cs="Traditional Arabic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780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162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6255"/>
    <w:rPr>
      <w:rFonts w:ascii="Times New Roman" w:eastAsia="Times New Roman" w:hAnsi="Times New Roman" w:cs="Traditional Arabic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B82"/>
    <w:rPr>
      <w:rFonts w:asciiTheme="majorHAnsi" w:eastAsiaTheme="majorEastAsia" w:hAnsiTheme="majorHAnsi" w:cstheme="majorBidi"/>
      <w:i/>
      <w:iCs/>
      <w:color w:val="404040" w:themeColor="text1" w:themeTint="BF"/>
      <w:szCs w:val="26"/>
    </w:rPr>
  </w:style>
  <w:style w:type="table" w:styleId="TableGrid">
    <w:name w:val="Table Grid"/>
    <w:basedOn w:val="TableNormal"/>
    <w:uiPriority w:val="59"/>
    <w:rsid w:val="000A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basedOn w:val="Normal"/>
    <w:link w:val="NormalTextChar"/>
    <w:rsid w:val="003E6D90"/>
    <w:pPr>
      <w:bidi w:val="0"/>
      <w:spacing w:after="180" w:line="312" w:lineRule="auto"/>
      <w:ind w:left="907"/>
      <w:jc w:val="both"/>
    </w:pPr>
    <w:rPr>
      <w:rFonts w:ascii="Arial" w:hAnsi="Arial" w:cs="Times New Roman"/>
      <w:szCs w:val="24"/>
    </w:rPr>
  </w:style>
  <w:style w:type="character" w:customStyle="1" w:styleId="NormalTextChar">
    <w:name w:val="Normal Text Char"/>
    <w:basedOn w:val="DefaultParagraphFont"/>
    <w:link w:val="NormalText"/>
    <w:rsid w:val="003E6D90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0E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0E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672E"/>
    <w:rPr>
      <w:rFonts w:ascii="Times New Roman" w:eastAsia="Times New Roman" w:hAnsi="Times New Roman" w:cs="Traditional Arabic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62C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62C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9953C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6C50-464C-45C7-A3DF-F9DEB117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Ghaffari, Hossein</cp:lastModifiedBy>
  <cp:revision>9</cp:revision>
  <cp:lastPrinted>2018-08-04T05:42:00Z</cp:lastPrinted>
  <dcterms:created xsi:type="dcterms:W3CDTF">2018-08-04T05:22:00Z</dcterms:created>
  <dcterms:modified xsi:type="dcterms:W3CDTF">2018-08-04T06:07:00Z</dcterms:modified>
</cp:coreProperties>
</file>