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4"/>
        <w:gridCol w:w="3676"/>
      </w:tblGrid>
      <w:tr w:rsidR="00E23415" w:rsidRPr="00E23415" w:rsidTr="00E2341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23415" w:rsidRPr="00E23415" w:rsidRDefault="00E23415" w:rsidP="00E23415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E23415" w:rsidRPr="00E23415" w:rsidTr="00E2341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23415" w:rsidRPr="00E23415" w:rsidRDefault="00E23415" w:rsidP="00E234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E23415" w:rsidRPr="00E23415" w:rsidTr="00E2341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23415" w:rsidRPr="00E23415" w:rsidRDefault="00E23415" w:rsidP="00E234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 xml:space="preserve">تاريخ شروع قرارداد :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1391/01/01 </w:t>
            </w:r>
          </w:p>
        </w:tc>
      </w:tr>
      <w:tr w:rsidR="00E23415" w:rsidRPr="00E23415" w:rsidTr="00E2341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23415" w:rsidRPr="00E23415" w:rsidRDefault="00E23415" w:rsidP="00E234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قرارداد ارائه خدمات پشتيباني نرم‌افزار</w:t>
            </w:r>
          </w:p>
        </w:tc>
      </w:tr>
      <w:tr w:rsidR="00E23415" w:rsidRPr="00E23415" w:rsidTr="00E2341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23415" w:rsidRPr="00E23415" w:rsidRDefault="00E23415" w:rsidP="00E234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ماده 1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- </w:t>
            </w: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طرفين قرارداد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E23415" w:rsidRPr="00E23415" w:rsidRDefault="00E23415" w:rsidP="00E2341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قرارداد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حاضر بين شركت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توليد و توسعه انرژي اتمي ايران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به نشاني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تهران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بزرگراه افريقا- خيابان تنديس- پلاك 8- طبقه پنجم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كه در اين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قرارداداختصاراً كارفرما ناميده مي‌شود از يك طرف و شركت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همكاران سيستم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پناه غرب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(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سهـــامي خــــاص) به شمــــاره ثبــــت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151852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به نشاني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تهران، يوسف آباد، خيابان ابن سينا، نبش كوچه 1/15، پلاك 24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كه در اين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قرارداد مجري ناميده مي‌شود، از طرف ديگر منعقد مي‌گردد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</w:p>
          <w:p w:rsidR="00E23415" w:rsidRPr="00E23415" w:rsidRDefault="00E23415" w:rsidP="00E234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ماده 2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- </w:t>
            </w: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موضوع قرارداد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E23415" w:rsidRPr="00E23415" w:rsidRDefault="00E23415" w:rsidP="00E2341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موضوع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قرارداد عبارت است از پشتيباني نرم‌افزار(هاي) تحويل شده از طرف مجري به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كارفرما ،در چارچوب و با در نظر داشت ساير مواد قرارداد حاضر كه شامل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نرم‌افزار(هاي) زير مي‌باشد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</w:p>
          <w:tbl>
            <w:tblPr>
              <w:bidiVisual/>
              <w:tblW w:w="45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48"/>
              <w:gridCol w:w="895"/>
              <w:gridCol w:w="2005"/>
              <w:gridCol w:w="466"/>
            </w:tblGrid>
            <w:tr w:rsidR="00E23415" w:rsidRPr="00E23415" w:rsidTr="00E2341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rtl/>
                    </w:rPr>
                    <w:t>نرم افزار</w:t>
                  </w: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rtl/>
                    </w:rPr>
                    <w:t>شماره قفل</w:t>
                  </w: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rtl/>
                    </w:rPr>
                    <w:t>محل استقرار</w:t>
                  </w: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rtl/>
                    </w:rPr>
                    <w:t>تعداد</w:t>
                  </w: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23415" w:rsidRPr="00E23415" w:rsidTr="00E2341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rtl/>
                    </w:rPr>
                    <w:t>انبار و حسابداري انبار شركت‌هاي توليدي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5028078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rtl/>
                    </w:rPr>
                    <w:t>دفترمركزي - سيستم تيپ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2</w:t>
                  </w:r>
                </w:p>
              </w:tc>
            </w:tr>
            <w:tr w:rsidR="00E23415" w:rsidRPr="00E23415" w:rsidTr="00E2341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rtl/>
                    </w:rPr>
                    <w:t>انتشار اطلاعات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5028078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rtl/>
                    </w:rPr>
                    <w:t>دفترمركزي - سيستم تيپ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2</w:t>
                  </w:r>
                </w:p>
              </w:tc>
            </w:tr>
            <w:tr w:rsidR="00E23415" w:rsidRPr="00E23415" w:rsidTr="00E2341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rtl/>
                    </w:rPr>
                    <w:t>حسابداري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5028078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rtl/>
                    </w:rPr>
                    <w:t>دفترمركزي - سيستم تيپ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1</w:t>
                  </w:r>
                </w:p>
              </w:tc>
            </w:tr>
            <w:tr w:rsidR="00E23415" w:rsidRPr="00E23415" w:rsidTr="00E2341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rtl/>
                    </w:rPr>
                    <w:t>انبار و حسابداري انبار شركت‌هاي توليدي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rtl/>
                    </w:rPr>
                    <w:t>نامشخص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2</w:t>
                  </w:r>
                </w:p>
              </w:tc>
            </w:tr>
            <w:tr w:rsidR="00E23415" w:rsidRPr="00E23415" w:rsidTr="00E2341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rtl/>
                    </w:rPr>
                    <w:t>مديريت دارايي ها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5028078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rtl/>
                    </w:rPr>
                    <w:t>دفترمركزي - سيستم تيپ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E23415" w:rsidRPr="00E23415" w:rsidRDefault="00E23415" w:rsidP="00E234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ماده 3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- </w:t>
            </w: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مدت قرارداد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E23415" w:rsidRPr="00E23415" w:rsidRDefault="00E23415" w:rsidP="00E2341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مدت قرارداد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12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ماه و شروع آن از تاريخ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1391/01/01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مي‌باشد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</w:p>
          <w:p w:rsidR="00E23415" w:rsidRPr="00E23415" w:rsidRDefault="00E23415" w:rsidP="00E234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ماده 4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- </w:t>
            </w: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شرح خدمات موضوع قرارداد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E23415" w:rsidRPr="00E23415" w:rsidRDefault="00E23415" w:rsidP="00E2341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خدمات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پشتيباني كه صرفا در ارتباط با نرم افزارها و ساير شرايط موضوع قرارداد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حاضرو از طريق روشهاي مندرج در ماده (5) و با در نظر داشت محدوده زماني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مذكور در ماده (6) آن ، ارائه خواهند شد ، عبارتنداز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: </w:t>
            </w:r>
          </w:p>
          <w:p w:rsidR="00E23415" w:rsidRPr="00E23415" w:rsidRDefault="00E23415" w:rsidP="00E2341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</w:rPr>
              <w:t>1-4 -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تامين دسترسي كاربران كارفرما به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مجموعه پرسش و پاسخ هاي متداول كه از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قبل توسط مجري تدارك ديده شده است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(FAQ</w:t>
            </w:r>
            <w:proofErr w:type="gramStart"/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)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،</w:t>
            </w:r>
            <w:proofErr w:type="gramEnd"/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 xml:space="preserve"> در ارتباط با موضوعات پر مصرف و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شناخته شده و بروز رساني دائمي آنها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</w:p>
          <w:p w:rsidR="00E23415" w:rsidRPr="00E23415" w:rsidRDefault="00E23415" w:rsidP="00E2341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</w:rPr>
              <w:t>2-4 -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تامين دسترسي كاربران كارفرما - كه قبلا توسط مركز اموزش همكاران سيستم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آموزش ديده و گواهينامه نرم افزارهاي ذيربط را دريافت داشته اند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، به پرسش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و پاسخ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با كارشناسان مجري از طريق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(chat</w:t>
            </w:r>
            <w:proofErr w:type="gramStart"/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) .</w:t>
            </w:r>
            <w:proofErr w:type="gramEnd"/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E23415" w:rsidRPr="00E23415" w:rsidRDefault="00E23415" w:rsidP="00E2341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</w:rPr>
              <w:t>3-4 -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تحويل رايگان نسخ اجرائي جديد نرم‌</w:t>
            </w:r>
            <w:proofErr w:type="gramStart"/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افزار(</w:t>
            </w:r>
            <w:proofErr w:type="gramEnd"/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ها) ، تحت پلاتفرم موجود و پس از عرضه آنها به بازار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. </w:t>
            </w:r>
          </w:p>
          <w:p w:rsidR="00E23415" w:rsidRPr="00E23415" w:rsidRDefault="00E23415" w:rsidP="00E2341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</w:rPr>
              <w:t>4-4 -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حل مشكلات مربوط به خرابي احتمالي قفل نرم افزارها و يا انتقال آنها از يك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سرور به سرور جديد كه توسط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كارفرما مهيا گرديده و بنا به درخواست وي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</w:p>
          <w:p w:rsidR="00E23415" w:rsidRPr="00E23415" w:rsidRDefault="00E23415" w:rsidP="00E2341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</w:rPr>
              <w:t>5-4 -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پشتيباني از نرم‌</w:t>
            </w:r>
            <w:proofErr w:type="gramStart"/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افزار(</w:t>
            </w:r>
            <w:proofErr w:type="gramEnd"/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ها) در صورت بروز اشكالات غير قابل پيش‌بيني و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ارائه خدمات نرم‌افزاري در جهت رفع اشكالات و احياء نرم‌افزار(ها) و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اطلاعات ثبت شده در حدود امكان بنا به درخواست كارفرما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</w:p>
          <w:p w:rsidR="00E23415" w:rsidRPr="00E23415" w:rsidRDefault="00E23415" w:rsidP="00E2341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</w:rPr>
              <w:t>6-4 -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ارائه خدمات پشتيباني و رفع اشكالات كاربران در صورت اعلام نياز كارفرما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</w:p>
          <w:p w:rsidR="00E23415" w:rsidRPr="00E23415" w:rsidRDefault="00E23415" w:rsidP="00E2341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</w:rPr>
              <w:t>7-4 -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 xml:space="preserve">ارائه مشاوره در زمينه تنظيمات سخت افزاري براي استفاده بهينه از نرم افزارها ، بنا به درخواست </w:t>
            </w:r>
            <w:proofErr w:type="gramStart"/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كارفرما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.</w:t>
            </w:r>
            <w:proofErr w:type="gramEnd"/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E23415" w:rsidRPr="00E23415" w:rsidRDefault="00E23415" w:rsidP="00E2341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</w:rPr>
              <w:t>8-4 -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بررسي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DATABASE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كارفرما به كمك ابزار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SGDOCTOR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مجري با هدف شناسايي و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همكاري نرم افزاري در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رفع ايرادات احتمالي آن ، حسب درخواست و با اجازه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كارفرما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.</w:t>
            </w:r>
            <w:proofErr w:type="gramEnd"/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E23415" w:rsidRPr="00E23415" w:rsidRDefault="00E23415" w:rsidP="00E2341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</w:rPr>
              <w:t>9-4 -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تيونينگ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DATABASE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كارفرما براي افزايش كارايي و سرعت عمليات كاربري ، حسب درخواست و با اجازه كارفرما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</w:p>
          <w:p w:rsidR="00E23415" w:rsidRPr="00E23415" w:rsidRDefault="00E23415" w:rsidP="00E2341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</w:rPr>
              <w:t>10-4 -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 xml:space="preserve">ارائه مشاوره در زمينه عمليات پايان سال مالي نرم </w:t>
            </w:r>
            <w:proofErr w:type="gramStart"/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افزار(</w:t>
            </w:r>
            <w:proofErr w:type="gramEnd"/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ها) و يا ساير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زمينه هايي كه به بهبود استفاده از آنها منجر گردد ، بنابه درخواست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كارفرما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</w:p>
          <w:p w:rsidR="00E23415" w:rsidRPr="00E23415" w:rsidRDefault="00E23415" w:rsidP="00E2341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11-4 -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آموزش و بازآموزي كاربري نرم‌</w:t>
            </w:r>
            <w:proofErr w:type="gramStart"/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افزار(</w:t>
            </w:r>
            <w:proofErr w:type="gramEnd"/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هاي) موضوع اين قرارداد ، با اعلام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نياز كارفرما از طريق استفاده از امكانات مركز آموزش و پژوهش همكاران سيستم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صورت خواهد گرفت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.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استفاده از خدمات مركز فوق به ازاء يك كاربر براي هر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سيستم يا زير سيستم موضوع قرارداد حاضر و فرم ساز و گزارش ساز ، مشمول 25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%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تخفيف نسبت به تعرفه جاري مركز فوق خواهد بود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</w:p>
          <w:p w:rsidR="00E23415" w:rsidRPr="00E23415" w:rsidRDefault="00E23415" w:rsidP="00E234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ماده 5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- </w:t>
            </w: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روش هاي ارائه خدمات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E23415" w:rsidRPr="00E23415" w:rsidRDefault="00E23415" w:rsidP="00E2341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</w:rPr>
              <w:t>1-5 -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اعطاي حق دسترسي به پرتال امور مشتريان مجري به كارفرما كه در برگيرنده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 xml:space="preserve">خدمات زير </w:t>
            </w:r>
            <w:proofErr w:type="gramStart"/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است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:</w:t>
            </w:r>
            <w:proofErr w:type="gramEnd"/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-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ارائه پرسش و پاسخ هاي متداول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(FAQ) -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انجام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chat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با كارشناسان مجري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-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ارائه رايگان نسخ اجرائي جديد نرم‌افزار(ها) تحت پلاتفرم موجود پس از ارائه آنها به بازار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-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ارائه خدمات مرتبط به قفل ( شامل خرابي وجابجايي آن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). </w:t>
            </w:r>
          </w:p>
          <w:p w:rsidR="00E23415" w:rsidRPr="00E23415" w:rsidRDefault="00E23415" w:rsidP="00E2341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تبصره 1</w:t>
            </w: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بديهي است تهيه و دسترسي كارفرما به پرتال شرط اوليه و ضروري دريافت خدمات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پشتيباني توسط كارفرماست كه بدون دسترسي بدان استفاد ه از ساير خدمات مجري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ممكن نخواهد بود ، معهذا اين روش به تنهايي جوابگوي كليه مشكلات و نيازهاي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احتمالي كارفرما نيست و لذا توصيه ميشود كه كار فرما براي پوشش تمامي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نيازها و مشكلات احتمالي خود از ساير روشهايي ارائه خدمات نيز كه مجري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تدارك ديده است ، متناسب با امكانات خود و مشورت و توافق با مجري،بهره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بگيرد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. </w:t>
            </w:r>
          </w:p>
          <w:p w:rsidR="00E23415" w:rsidRPr="00E23415" w:rsidRDefault="00E23415" w:rsidP="00E2341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</w:rPr>
              <w:t>2-5 -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ارائه خدمات پشتيباني و رفع اشكالات كاربران به صورت تلفني در صورت اعلام نياز و تماس كارفرما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</w:p>
          <w:p w:rsidR="00E23415" w:rsidRPr="00E23415" w:rsidRDefault="00E23415" w:rsidP="00E2341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</w:rPr>
              <w:t>3-5 -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پشتيباني از نرم‌</w:t>
            </w:r>
            <w:proofErr w:type="gramStart"/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افزار(</w:t>
            </w:r>
            <w:proofErr w:type="gramEnd"/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ها) به صورت راه دور، با استفاده از امكانات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مخابراتي كارفرما و در شرايطي كه ابزار سخت‌افزاري و نرم‌افزاري لازم توسط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كارفرما فراهم شده باشد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</w:p>
          <w:p w:rsidR="00E23415" w:rsidRPr="00E23415" w:rsidRDefault="00E23415" w:rsidP="00E2341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</w:rPr>
              <w:t>4-5 -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ارائه خدمات از طريق مراجعه به محل كارفرما در صورتي كه به هر دليل ، حل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برخي مشكلات با استفاده از ساير روشهاي ارائه خدمات امكانپذير نبوده و يا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كارفرما اصرار به مراجعه نمايندگان مجري نمايد و همچنين مراجعات مورد نياز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 xml:space="preserve">درچارچوب قرارداد حاضر مورد توافق طرفين قرارگرفته </w:t>
            </w:r>
            <w:proofErr w:type="gramStart"/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باشد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.</w:t>
            </w:r>
            <w:proofErr w:type="gramEnd"/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E23415" w:rsidRPr="00E23415" w:rsidRDefault="00E23415" w:rsidP="00E234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ماده 6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- </w:t>
            </w: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محدوده زماني ارائه خدمات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E23415" w:rsidRPr="00E23415" w:rsidRDefault="00E23415" w:rsidP="00E2341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ارائه خدمات پشتيباني در طول مدت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قرارداد حاضر در محدوه هاي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زماني بشرح زيرارائه مي گردد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: </w:t>
            </w:r>
          </w:p>
          <w:p w:rsidR="00E23415" w:rsidRPr="00E23415" w:rsidRDefault="00E23415" w:rsidP="00E2341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</w:rPr>
              <w:t>1-6 -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دسترسي به پرتال در ارتباط با ارائه خدمات قفل و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chat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، در محدوده ساعات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08:00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الي 17:00 روزهاي اداري بوده و استفاده از ساير خدمات پرتال بطور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دائم و بدون وقفه زماني ، براي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كارفرما امكانپذير خواهد بود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</w:p>
          <w:p w:rsidR="00E23415" w:rsidRPr="00E23415" w:rsidRDefault="00E23415" w:rsidP="00E2341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</w:rPr>
              <w:t>2-6 -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پشتيباني از نرم‌</w:t>
            </w:r>
            <w:proofErr w:type="gramStart"/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افزار(</w:t>
            </w:r>
            <w:proofErr w:type="gramEnd"/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ها) به روش تلفني و راه دور با توجه به توافق بعمل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امده از ساعت 08:00 تا ساعت 20:00 روزهاي اداري و از ساعت 09:00 تا ساعت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14:00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روزهاي تعطيل بعمل خواهد آمد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</w:p>
          <w:p w:rsidR="00E23415" w:rsidRPr="00E23415" w:rsidRDefault="00E23415" w:rsidP="00E2341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</w:rPr>
              <w:t>3-6 -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مراجعات توافق شده در قرارداد حاضر ، حين پيشرفت قرارداد و بر اساس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زمانهاي هماهنگ و توافق شده في مابين عوامل اجرايي طرفين و يا به شكل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 xml:space="preserve">اضطراري، انجام خواهد </w:t>
            </w:r>
            <w:proofErr w:type="gramStart"/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شد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.</w:t>
            </w:r>
            <w:proofErr w:type="gramEnd"/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E23415" w:rsidRPr="00E23415" w:rsidRDefault="00E23415" w:rsidP="00E2341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تبصره 2</w:t>
            </w: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هر مراجعه در محدوده شهر با احتساب زمان اياب و ذهاب 3 ساعت است كه كمتر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از اين مقدار ، همان 3 ساعت منظور و بيشتر از آن به گواهي صورتجلسه في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مابين عوامل اجرايي طرفين ، به حساب ساير مراجعات انجام نشده به كارفرما ،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منظور خواهد شد . همچنين هر مراجعه به شهرستان( شعاع بيش از 40 كيلومتري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دفتر مجري )، معادل 3 مراجعه در داخل شهر خواهد بود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</w:p>
          <w:p w:rsidR="00E23415" w:rsidRPr="00E23415" w:rsidRDefault="00E23415" w:rsidP="00E234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ماده 7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- </w:t>
            </w: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تعهدات مجري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E23415" w:rsidRPr="00E23415" w:rsidRDefault="00E23415" w:rsidP="00E2341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</w:rPr>
              <w:t>1-7 -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مجري متعهد خواهد بود كه نيروي انساني مورد نياز را، براي انجام خدمات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موضوع قرارداد، در اختيار داشته و آموزش‌هاي لازم را در اين رابطه به آنان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داده باشد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</w:p>
          <w:p w:rsidR="00E23415" w:rsidRPr="00E23415" w:rsidRDefault="00E23415" w:rsidP="00E2341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</w:rPr>
              <w:t>2-7 -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مجري متعهد است كه در محدوده هاي زماني تعيين شده در قرارداد حاضر آماده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پاسخگويي به كارفرما حسب اعلام نياز او و تحت روشهاي ارائه خدمات خريداري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شده توسط وي ، باشد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</w:p>
          <w:p w:rsidR="00E23415" w:rsidRPr="00E23415" w:rsidRDefault="00E23415" w:rsidP="00E2341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</w:rPr>
              <w:t>3-7 -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مجري متعهد است كه كليه اسناد و مدارك و اطلاعات مربوط به كارفرما را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 xml:space="preserve">محرمانه تلقي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lastRenderedPageBreak/>
              <w:t>نموده و از افشاي آن‌ها، بدون موافقت كارفرما، به هر شكلي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خودداري نمايد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</w:p>
          <w:p w:rsidR="00E23415" w:rsidRPr="00E23415" w:rsidRDefault="00E23415" w:rsidP="00E234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ماده 8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- </w:t>
            </w: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تعهدات كارفرما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E23415" w:rsidRPr="00E23415" w:rsidRDefault="00E23415" w:rsidP="00E2341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</w:rPr>
              <w:t>1-8 -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كارفرما مي‌بايست حداقل يك نفر را به عنوان رابط با مجري يا راهبر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نرم‌</w:t>
            </w:r>
            <w:proofErr w:type="gramStart"/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افزار(</w:t>
            </w:r>
            <w:proofErr w:type="gramEnd"/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ها) معرفي و تا حدامكان از جابجائي و تغيير وي اجتناب نمايد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</w:p>
          <w:p w:rsidR="00E23415" w:rsidRPr="00E23415" w:rsidRDefault="00E23415" w:rsidP="00E2341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</w:rPr>
              <w:t>2-8 -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كارفرما كليه اطلاعات و اسناد مرتبط با موضوع قرارداد و مورد نياز مجري را به موقع در اختيار وي قرار خواهد داد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</w:p>
          <w:p w:rsidR="00E23415" w:rsidRPr="00E23415" w:rsidRDefault="00E23415" w:rsidP="00E2341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</w:rPr>
              <w:t>3-8 -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كارفرما مي‌بايست محل مناسبي را براي كار در اختيار نماينده مجري قرار دهد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و به وي امكان دسترسي لازم به نرم‌افزار و اطلاعات ثبت شده در آن را بدهد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</w:p>
          <w:p w:rsidR="00E23415" w:rsidRPr="00E23415" w:rsidRDefault="00E23415" w:rsidP="00E2341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</w:rPr>
              <w:t>4-8 -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تامين امكانات مخابراتي و سخت افزاري لازم (خط اينترنت با حداقل پهناي باند اختصاصي 256/256 كيلو بيت در ثانيه) جهت سرويس راه دور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</w:p>
          <w:p w:rsidR="00E23415" w:rsidRPr="00E23415" w:rsidRDefault="00E23415" w:rsidP="00E2341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</w:rPr>
              <w:t>5-8 -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 xml:space="preserve">كارفرما حق الزحمه مجري را بر اساس شرايط قرارداد حاضر پرداخت خواهد </w:t>
            </w:r>
            <w:proofErr w:type="gramStart"/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كرد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.</w:t>
            </w:r>
            <w:proofErr w:type="gramEnd"/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E23415" w:rsidRPr="00E23415" w:rsidRDefault="00E23415" w:rsidP="00E234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ماده 9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- </w:t>
            </w: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حق الزحمه انجام خدمات پشتيباني و نحوه پرداخت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E23415" w:rsidRPr="00E23415" w:rsidRDefault="00E23415" w:rsidP="00E2341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</w:rPr>
              <w:t>1-9 -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حق‌الزحمه مجري در چارچوب تعهدات، به منظور ارائه خدمات موضوع اين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قرارداد، بر اساس جدول زير محاسبه مي‌شود و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درپايان هر ماه پس از دريافت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صورتحساب و تاييد كارفرما به شماره حساب جاري 179241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نزد بانك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سپه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شعبه 1600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به نام مجري پرداخت مي‌گردد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</w:p>
          <w:tbl>
            <w:tblPr>
              <w:bidiVisual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10"/>
              <w:gridCol w:w="497"/>
              <w:gridCol w:w="1976"/>
              <w:gridCol w:w="1377"/>
            </w:tblGrid>
            <w:tr w:rsidR="00E23415" w:rsidRPr="00E23415" w:rsidTr="00E2341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rtl/>
                    </w:rPr>
                    <w:t>نرم‌افزار/خدمات</w:t>
                  </w: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rtl/>
                    </w:rPr>
                    <w:t>تعداد</w:t>
                  </w: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rtl/>
                    </w:rPr>
                    <w:t>مبلغ ماهيانه/واحد</w:t>
                  </w: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rtl/>
                    </w:rPr>
                    <w:t>مبلغ كل</w:t>
                  </w: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23415" w:rsidRPr="00E23415" w:rsidTr="00E2341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rtl/>
                    </w:rPr>
                    <w:t>سرويس مراجعه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1,000,000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9,000,000</w:t>
                  </w:r>
                </w:p>
              </w:tc>
            </w:tr>
            <w:tr w:rsidR="00E23415" w:rsidRPr="00E23415" w:rsidTr="00E2341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rtl/>
                    </w:rPr>
                    <w:t>انبار و حسابداري انبار شركت‌هاي توليدي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4,100,000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49,200,000</w:t>
                  </w:r>
                </w:p>
              </w:tc>
            </w:tr>
            <w:tr w:rsidR="00E23415" w:rsidRPr="00E23415" w:rsidTr="00E2341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rtl/>
                    </w:rPr>
                    <w:t>انتشار اطلاعات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2,200,000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26,400,000</w:t>
                  </w:r>
                </w:p>
              </w:tc>
            </w:tr>
            <w:tr w:rsidR="00E23415" w:rsidRPr="00E23415" w:rsidTr="00E2341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rtl/>
                    </w:rPr>
                    <w:t>حسابداري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2,050,000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24,600,000</w:t>
                  </w:r>
                </w:p>
              </w:tc>
            </w:tr>
            <w:tr w:rsidR="00E23415" w:rsidRPr="00E23415" w:rsidTr="00E2341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rtl/>
                    </w:rPr>
                    <w:t>انبار و حسابداري انبار شركت‌هاي توليدي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2,050,000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24,600,000</w:t>
                  </w:r>
                </w:p>
              </w:tc>
            </w:tr>
            <w:tr w:rsidR="00E23415" w:rsidRPr="00E23415" w:rsidTr="00E2341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rtl/>
                    </w:rPr>
                    <w:t>مديريت دارايي ها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2,050,000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24,600,000</w:t>
                  </w:r>
                </w:p>
              </w:tc>
            </w:tr>
            <w:tr w:rsidR="00E23415" w:rsidRPr="00E23415" w:rsidTr="00E23415">
              <w:trPr>
                <w:tblCellSpacing w:w="0" w:type="dxa"/>
              </w:trPr>
              <w:tc>
                <w:tcPr>
                  <w:tcW w:w="0" w:type="auto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bidi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rtl/>
                    </w:rPr>
                    <w:t>جمع كل</w:t>
                  </w: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 :    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158,400,000</w:t>
                  </w:r>
                </w:p>
              </w:tc>
            </w:tr>
            <w:tr w:rsidR="00E23415" w:rsidRPr="00E23415" w:rsidTr="00E23415">
              <w:trPr>
                <w:tblCellSpacing w:w="0" w:type="dxa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bidi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rtl/>
                    </w:rPr>
                    <w:t>ماليات و عوارض</w:t>
                  </w: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 :    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7,920,000</w:t>
                  </w:r>
                </w:p>
              </w:tc>
            </w:tr>
            <w:tr w:rsidR="00E23415" w:rsidRPr="00E23415" w:rsidTr="00E23415">
              <w:trPr>
                <w:tblCellSpacing w:w="0" w:type="dxa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bidi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rtl/>
                    </w:rPr>
                    <w:t>جمع خالص</w:t>
                  </w: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 :    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3415" w:rsidRPr="00E23415" w:rsidRDefault="00E23415" w:rsidP="00E2341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E23415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166,320,000</w:t>
                  </w:r>
                </w:p>
              </w:tc>
            </w:tr>
          </w:tbl>
          <w:p w:rsidR="00E23415" w:rsidRPr="00E23415" w:rsidRDefault="00E23415" w:rsidP="00E2341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</w:rPr>
              <w:t>2-9 -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به هنگام پرداخت، كارفرما تنها در خصوص كسر 5% ماليات نسبت به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جمع كل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قرارداد، قبل ازعامل افزاينده ماليات بر ارزش افزوده و عوارض، اقدام خواهد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نمود و حداكثر ظرف يكماه پس از تاريخ پرداخت حق‌الزحمه، قبوض ماليات مكسوره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و پرداخت شده در وجه وزارت امور اقتصاد و دارايي را به مجري تسليم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مي‌نمايد. در صورت وضع هر گونه كسور ديگر،به همان ميزان به مبلغ قرارداد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اضافه خواهد شد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</w:p>
          <w:p w:rsidR="00E23415" w:rsidRPr="00E23415" w:rsidRDefault="00E23415" w:rsidP="00E2341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</w:rPr>
              <w:t>3-9 -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به منظور تسريع و سهولت پيگيري مبادلات، كارفرما اطلاعات پرداخت را در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پرتال مشتريان به آدرس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customers.systemgroup.net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 xml:space="preserve">ثبت خواهد </w:t>
            </w:r>
            <w:proofErr w:type="gramStart"/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نمود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.</w:t>
            </w:r>
            <w:proofErr w:type="gramEnd"/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E23415" w:rsidRPr="00E23415" w:rsidRDefault="00E23415" w:rsidP="00E2341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تبصره 3</w:t>
            </w: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ارائه خدمات موضوع قرارداد پس از ثبت اطلاعات پرداخت و دريافت وجه توسط مجري امكان‌پذيرمي‌باشد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</w:p>
          <w:p w:rsidR="00E23415" w:rsidRPr="00E23415" w:rsidRDefault="00E23415" w:rsidP="00E234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ماده 10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- </w:t>
            </w: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موارد بروز اشكال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E23415" w:rsidRPr="00E23415" w:rsidRDefault="00E23415" w:rsidP="00E2341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در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مورد اشكالاتي كه مستقيماً ناشي از عملكرد نرم‌افزارهاي موضوع اين قرارداد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نباشد و ناشي از مواردي كه خارج از اراده طرفين يا منتسب به فعل كارفرما و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يا كاركنان وي باشد، شامل (و بدون قيد انحصار) مواردي نظير قطع برق، خروج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غيرعادي از نرم‌افزار، اشكالات سخت‌افزاري ، حمله ويروس‌هاي كامپيوتري، عدم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مراقبت از قفل نرم‌افزاري ، تخريب پرونده‌هاي اطلاعاتي توسط كاربران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نرم‌افزار يا توسط ساير نرم‌افزارها باشد. مجري نهايت سعي خود را براي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احياي اطلاعات خواهد نمود و به هرحال مسئوليت از بين رفتن يا صدمه ديدن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احتمالي آن برعهده كارفرما خواهد بود و مجري از اين بابت هيچ تعهد و يا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مسئوليتي نخواهد داشت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</w:p>
          <w:p w:rsidR="00E23415" w:rsidRPr="00E23415" w:rsidRDefault="00E23415" w:rsidP="00E234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ماده 11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- </w:t>
            </w: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فسخ قرارداد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E23415" w:rsidRPr="00E23415" w:rsidRDefault="00E23415" w:rsidP="00E2341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</w:rPr>
              <w:t>1-11 -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درصورتي كه كارفرما تمايلي به ادامه استفاده از خدمات موضوع اين قرارداد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را نداشته باشد مي‌تواند حداقل از يك ماه قبل، با اعلام كتبي، قرارداد را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فسخ نمايد. در اين حالت حق‌الزحمه دريافتي مربوط به باقيمانده مدت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 xml:space="preserve">قرارداد(مشروط بدانكه قبلا كل آن توسط كارفرما پرداخت شده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lastRenderedPageBreak/>
              <w:t>باشد) به كارفرما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مسترد خواهد شد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</w:p>
          <w:p w:rsidR="00E23415" w:rsidRPr="00E23415" w:rsidRDefault="00E23415" w:rsidP="00E2341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تبصره 4</w:t>
            </w: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سهم پرتال قرارداد حاضر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به شكل سالانه منعقد شده و طرفين قرارداد مجاز به فسخ آن نيستند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</w:p>
          <w:p w:rsidR="00E23415" w:rsidRPr="00E23415" w:rsidRDefault="00E23415" w:rsidP="00E2341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</w:rPr>
              <w:t>2-11 -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درصورتي كه كارفرما نسبت به پرداخت حق‌الزحمه مجري در مهلت تعيين شده در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ماده 9 اين قرارداد اقدام ننمايد، مجري مي‌تواند قرارداد حاضر را فسخ نموده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و از ارائه خدمات پشتيباني به كارفرما خودداري نمايد. در اين صورت مجري به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نسبت مدت سپري شده از قراداد تا زمان فسخ آن ، مستحق دريافت حق‌الزحمه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براساس مفاد اين قرارداد مي‌باشد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</w:p>
          <w:p w:rsidR="00E23415" w:rsidRPr="00E23415" w:rsidRDefault="00E23415" w:rsidP="00E234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ماده 12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- </w:t>
            </w: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داوري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E23415" w:rsidRPr="00E23415" w:rsidRDefault="00E23415" w:rsidP="00E2341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هرگونه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اختلاف درباره تفسير و يا اجراي اين قرارداد، از طريق كميسيون داوري مركب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از يك نفر نماينده كارفرما و يك نفرنماينده مجري حل و فصل خواهد شد. در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صورت عدم حصول نتيجه، داور سوم مرضي‌الطرفين منصوب مي‌گردد. درصورت عدم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حصول توافق نسبت به تعيين داور سوم، هريك از طرفين مي‌تواند به دادگاه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صالحه مراجعه و تقاضاي تعيين داور را بنمايد و در اين صورت رأي اكثريت هيات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داوري براي طرفين قطعي و لازم‌الاجرا خواهد بود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</w:p>
          <w:p w:rsidR="00E23415" w:rsidRPr="00E23415" w:rsidRDefault="00E23415" w:rsidP="00E234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ماده 13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- </w:t>
            </w: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قوانين و مقررات حاكم بر قرارداد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E23415" w:rsidRPr="00E23415" w:rsidRDefault="00E23415" w:rsidP="00E2341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اين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قرارداد از هر حيث تابع قوانين ومقررات جمهوري اسلامي ايران بوده و در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صورت تغيير قوانين و مقررات و يا صدوربخشنامه‌هاي دولتي جديد، الزامات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مقررات جديد و همچنين توابع وآثار مالي آن نيز براي طرفين لازم‌الاجرا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مي‌باشد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</w:p>
          <w:p w:rsidR="00E23415" w:rsidRPr="00E23415" w:rsidRDefault="00E23415" w:rsidP="00E234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ماده 14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- </w:t>
            </w: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حالت غير مترقبه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E23415" w:rsidRPr="00E23415" w:rsidRDefault="00E23415" w:rsidP="00E2341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چنانچه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به دلائلي خارج از حيطه اختيار و اراده طرفين قرارداد، به علت وقوع اتفاقي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كه در عرف حقوقي به آن فورس ماژور مي‌گويند، انجام تمام يا قسمتي از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تعهدات و وظائف موضوع اين قرارداد امكان‌پذيرنباشد، مادام كه موانع ذكر شده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برطرف نشده باشند، عدم انجام تعهدات مزبور، تخلف ازقرارداد محسوب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نمي‌گردد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</w:p>
          <w:p w:rsidR="00E23415" w:rsidRPr="00E23415" w:rsidRDefault="00E23415" w:rsidP="00E2341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ماده 15</w:t>
            </w: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هيچ يك از طرفين قرارداد حق استخدام كاركنان طرف ديگر قرارداد را بدون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موافقت طرف ديگر، تحت هيچ يك از عناوين حقوقي و به هيچ صورتي نخواهند داشت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اين ممنوعيت تا 2 سال پس از اتمام مدت اين قرارداد نيز كماكان معتبر و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لازم‌الاجراخواهد بود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E23415" w:rsidRPr="00E23415" w:rsidRDefault="00E23415" w:rsidP="00E2341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</w:rPr>
              <w:t>1-15 -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مراجعات ، حين پيشرفت قرارداد و بر اساس زمانهاي هماهنگ و توافق شده في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مابين عوامل اجرايي طرفين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 xml:space="preserve">و يا به شكل </w:t>
            </w:r>
            <w:proofErr w:type="gramStart"/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اضطراري(</w:t>
            </w:r>
            <w:proofErr w:type="gramEnd"/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ظرف 24 ساعت كاري از زمان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t>اعلام نياز كارفرما) ، انجام خواهد شد</w:t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. </w:t>
            </w:r>
          </w:p>
        </w:tc>
      </w:tr>
      <w:tr w:rsidR="00E23415" w:rsidRPr="00E23415" w:rsidTr="00E2341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23415" w:rsidRPr="00E23415" w:rsidRDefault="00E23415" w:rsidP="00E234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lastRenderedPageBreak/>
              <w:br/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br/>
            </w:r>
            <w:r w:rsidRPr="00E2341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</w:rPr>
              <w:br/>
              <w:t xml:space="preserve">اين قرارداد در تاريخ در 15 ماده و در 4نسخه به زبان فارسي تنظيم و مبادله گرديده است و هر نسخه آن به تنهائي معتبر و مورد عمل مي باشد. </w:t>
            </w:r>
          </w:p>
        </w:tc>
      </w:tr>
      <w:tr w:rsidR="00E23415" w:rsidRPr="00E23415" w:rsidTr="00E2341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23415" w:rsidRPr="00E23415" w:rsidRDefault="00E23415" w:rsidP="00E234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E23415" w:rsidRPr="00E23415" w:rsidTr="00E2341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23415" w:rsidRPr="00E23415" w:rsidRDefault="00E23415" w:rsidP="00E234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مهر و امضاي كارفرما</w:t>
            </w:r>
          </w:p>
        </w:tc>
        <w:tc>
          <w:tcPr>
            <w:tcW w:w="0" w:type="auto"/>
            <w:vAlign w:val="center"/>
            <w:hideMark/>
          </w:tcPr>
          <w:p w:rsidR="00E23415" w:rsidRPr="00E23415" w:rsidRDefault="00E23415" w:rsidP="00E234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1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مهر و امضاي مجري</w:t>
            </w:r>
          </w:p>
        </w:tc>
      </w:tr>
    </w:tbl>
    <w:p w:rsidR="00E23415" w:rsidRPr="00E23415" w:rsidRDefault="00E23415" w:rsidP="00E2341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 w:val="0"/>
          <w:bCs w:val="0"/>
          <w:vanish/>
          <w:sz w:val="16"/>
          <w:szCs w:val="16"/>
        </w:rPr>
      </w:pPr>
      <w:r w:rsidRPr="00E23415">
        <w:rPr>
          <w:rFonts w:ascii="Arial" w:eastAsia="Times New Roman" w:hAnsi="Arial" w:cs="Arial"/>
          <w:b w:val="0"/>
          <w:bCs w:val="0"/>
          <w:vanish/>
          <w:sz w:val="16"/>
          <w:szCs w:val="16"/>
        </w:rPr>
        <w:t>Top of Form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E23415" w:rsidRPr="00E23415" w:rsidTr="00E234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3415" w:rsidRPr="00E23415" w:rsidRDefault="00E23415" w:rsidP="00E23415">
            <w:pPr>
              <w:spacing w:after="0" w:line="240" w:lineRule="auto"/>
              <w:rPr>
                <w:rFonts w:ascii="Tahoma" w:eastAsia="Times New Roman" w:hAnsi="Tahoma" w:cs="Tahoma"/>
                <w:b w:val="0"/>
                <w:bCs w:val="0"/>
                <w:sz w:val="14"/>
                <w:szCs w:val="14"/>
              </w:rPr>
            </w:pPr>
          </w:p>
        </w:tc>
      </w:tr>
    </w:tbl>
    <w:p w:rsidR="00E23415" w:rsidRPr="00E23415" w:rsidRDefault="00E23415" w:rsidP="00E2341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 w:val="0"/>
          <w:bCs w:val="0"/>
          <w:vanish/>
          <w:sz w:val="16"/>
          <w:szCs w:val="16"/>
        </w:rPr>
      </w:pPr>
      <w:r w:rsidRPr="00E23415">
        <w:rPr>
          <w:rFonts w:ascii="Arial" w:eastAsia="Times New Roman" w:hAnsi="Arial" w:cs="Arial"/>
          <w:b w:val="0"/>
          <w:bCs w:val="0"/>
          <w:vanish/>
          <w:sz w:val="16"/>
          <w:szCs w:val="16"/>
        </w:rPr>
        <w:t>Bottom of Form</w:t>
      </w:r>
    </w:p>
    <w:p w:rsidR="00F60481" w:rsidRDefault="00F60481" w:rsidP="00E23415">
      <w:pPr>
        <w:bidi/>
      </w:pPr>
    </w:p>
    <w:sectPr w:rsidR="00F60481" w:rsidSect="00F60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23415"/>
    <w:rsid w:val="00226D72"/>
    <w:rsid w:val="00242654"/>
    <w:rsid w:val="00C8139E"/>
    <w:rsid w:val="00E23415"/>
    <w:rsid w:val="00F6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Nazanin"/>
        <w:b/>
        <w:bCs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234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b w:val="0"/>
      <w:bCs w:val="0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23415"/>
    <w:rPr>
      <w:rFonts w:ascii="Arial" w:eastAsia="Times New Roman" w:hAnsi="Arial" w:cs="Arial"/>
      <w:b w:val="0"/>
      <w:bCs w:val="0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234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b w:val="0"/>
      <w:bCs w:val="0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23415"/>
    <w:rPr>
      <w:rFonts w:ascii="Arial" w:eastAsia="Times New Roman" w:hAnsi="Arial" w:cs="Arial"/>
      <w:b w:val="0"/>
      <w:bCs w:val="0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0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4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6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5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0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2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5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7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7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3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1619</Words>
  <Characters>9229</Characters>
  <Application>Microsoft Office Word</Application>
  <DocSecurity>0</DocSecurity>
  <Lines>76</Lines>
  <Paragraphs>21</Paragraphs>
  <ScaleCrop>false</ScaleCrop>
  <Company/>
  <LinksUpToDate>false</LinksUpToDate>
  <CharactersWithSpaces>10827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rezagh</dc:creator>
  <cp:keywords/>
  <dc:description/>
  <cp:lastModifiedBy>rezagh</cp:lastModifiedBy>
  <cp:revision>3</cp:revision>
  <dcterms:created xsi:type="dcterms:W3CDTF">2012-04-16T07:36:00Z</dcterms:created>
  <dcterms:modified xsi:type="dcterms:W3CDTF">2012-04-16T07:37:00Z</dcterms:modified>
</cp:coreProperties>
</file>